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D" w:rsidRDefault="00080A90" w:rsidP="0008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A90">
        <w:rPr>
          <w:rFonts w:ascii="Times New Roman" w:hAnsi="Times New Roman" w:cs="Times New Roman"/>
          <w:sz w:val="28"/>
          <w:szCs w:val="28"/>
        </w:rPr>
        <w:t>Перечень площадок проведения регионального чемпионата «Абилимпикс»</w:t>
      </w:r>
    </w:p>
    <w:p w:rsidR="00080A90" w:rsidRDefault="00080A90" w:rsidP="0008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080A90" w:rsidRPr="00B26587" w:rsidTr="00B26587">
        <w:tc>
          <w:tcPr>
            <w:tcW w:w="4927" w:type="dxa"/>
          </w:tcPr>
          <w:p w:rsidR="00080A90" w:rsidRPr="00B26587" w:rsidRDefault="00080A90" w:rsidP="0008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6" w:type="dxa"/>
          </w:tcPr>
          <w:p w:rsidR="00080A90" w:rsidRPr="00B26587" w:rsidRDefault="00080A90" w:rsidP="0008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8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проведения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Открытие и закрытие регионального чемпионата. Деловая, ку</w:t>
            </w:r>
            <w:r w:rsidR="00B26587">
              <w:rPr>
                <w:rFonts w:ascii="Times New Roman" w:hAnsi="Times New Roman" w:cs="Times New Roman"/>
                <w:sz w:val="24"/>
                <w:szCs w:val="24"/>
              </w:rPr>
              <w:t>льтурная, выставочная программа</w:t>
            </w:r>
          </w:p>
        </w:tc>
        <w:tc>
          <w:tcPr>
            <w:tcW w:w="5246" w:type="dxa"/>
          </w:tcPr>
          <w:p w:rsidR="00080A90" w:rsidRPr="004C56A8" w:rsidRDefault="004C56A8" w:rsidP="00B2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Губернский колледж», г.Н.Новг</w:t>
            </w:r>
            <w:r w:rsidR="00B26587">
              <w:rPr>
                <w:rFonts w:ascii="Times New Roman" w:hAnsi="Times New Roman" w:cs="Times New Roman"/>
                <w:sz w:val="24"/>
                <w:szCs w:val="24"/>
              </w:rPr>
              <w:t>ород, ул.Московское шоссе, д.1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компетенциям: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4C56A8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6A8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4C56A8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C56A8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5246" w:type="dxa"/>
          </w:tcPr>
          <w:p w:rsidR="00080A90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Губернский колледж», г.Н.Новгород, ул.Московское шоссе, д.1,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ул.Витебская, д.41 (корпуса 3 и 4)</w:t>
            </w:r>
          </w:p>
        </w:tc>
      </w:tr>
      <w:tr w:rsidR="00080A90" w:rsidRPr="004C56A8" w:rsidTr="00B26587">
        <w:tc>
          <w:tcPr>
            <w:tcW w:w="4927" w:type="dxa"/>
          </w:tcPr>
          <w:p w:rsidR="004C56A8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компетенциям:</w:t>
            </w:r>
          </w:p>
          <w:p w:rsidR="004C56A8" w:rsidRPr="004C56A8" w:rsidRDefault="004C56A8" w:rsidP="00A9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 w:rsidR="00A97E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</w:p>
        </w:tc>
        <w:tc>
          <w:tcPr>
            <w:tcW w:w="5246" w:type="dxa"/>
          </w:tcPr>
          <w:p w:rsidR="00080A90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№92, г.Н.Новгород, ул.Лоскутова, д.13А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4C56A8" w:rsidP="004C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Массажист</w:t>
            </w:r>
          </w:p>
        </w:tc>
        <w:tc>
          <w:tcPr>
            <w:tcW w:w="5246" w:type="dxa"/>
          </w:tcPr>
          <w:p w:rsidR="00080A90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базовый медицинский колледж» (студенты, специалисты), г.Н.Новгород, ул.П.Мочалова, д.9</w:t>
            </w:r>
          </w:p>
          <w:p w:rsidR="004C56A8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«Областная школа для слепых и слабовидящих детей», г.Н.Новгород, ул.Юбилейная, д.5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4C56A8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Актерское мастерство</w:t>
            </w:r>
          </w:p>
        </w:tc>
        <w:tc>
          <w:tcPr>
            <w:tcW w:w="5246" w:type="dxa"/>
          </w:tcPr>
          <w:p w:rsidR="00080A90" w:rsidRPr="004C56A8" w:rsidRDefault="00E2569A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«Школа-интернат для глухих детей», г.Н.Новгород, ул.Анкудиновское шоссе, д.9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246" w:type="dxa"/>
          </w:tcPr>
          <w:p w:rsidR="00080A90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«Кванториум», г.Н.Новгород, ул.Ульянова, д.10Б</w:t>
            </w:r>
          </w:p>
        </w:tc>
      </w:tr>
      <w:tr w:rsidR="00080A90" w:rsidRPr="004C56A8" w:rsidTr="00B26587">
        <w:tc>
          <w:tcPr>
            <w:tcW w:w="4927" w:type="dxa"/>
          </w:tcPr>
          <w:p w:rsidR="00080A90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Швея</w:t>
            </w:r>
          </w:p>
        </w:tc>
        <w:tc>
          <w:tcPr>
            <w:tcW w:w="5246" w:type="dxa"/>
          </w:tcPr>
          <w:p w:rsidR="00080A90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технологический техникум», г.Н.Новгород, ул.Адмирала Нахимова, д.10А</w:t>
            </w:r>
          </w:p>
        </w:tc>
      </w:tr>
      <w:tr w:rsidR="00A7510C" w:rsidRPr="004C56A8" w:rsidTr="00B26587">
        <w:tc>
          <w:tcPr>
            <w:tcW w:w="4927" w:type="dxa"/>
          </w:tcPr>
          <w:p w:rsidR="00A7510C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Поварское дело</w:t>
            </w:r>
          </w:p>
        </w:tc>
        <w:tc>
          <w:tcPr>
            <w:tcW w:w="5246" w:type="dxa"/>
          </w:tcPr>
          <w:p w:rsidR="00A7510C" w:rsidRDefault="00A97EEA" w:rsidP="00A9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пищевых технологий и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0C">
              <w:rPr>
                <w:rFonts w:ascii="Times New Roman" w:hAnsi="Times New Roman" w:cs="Times New Roman"/>
                <w:sz w:val="24"/>
                <w:szCs w:val="24"/>
              </w:rPr>
              <w:t>ГБОУ ВО «Нижегородский государственный инженерно-экономический университет»,</w:t>
            </w:r>
            <w:bookmarkStart w:id="0" w:name="_GoBack"/>
            <w:bookmarkEnd w:id="0"/>
            <w:r w:rsidR="00A7510C">
              <w:rPr>
                <w:rFonts w:ascii="Times New Roman" w:hAnsi="Times New Roman" w:cs="Times New Roman"/>
                <w:sz w:val="24"/>
                <w:szCs w:val="24"/>
              </w:rPr>
              <w:t xml:space="preserve"> г.Н.Новгород, ул.Горная, д.13, корпус1</w:t>
            </w:r>
          </w:p>
        </w:tc>
      </w:tr>
      <w:tr w:rsidR="00A7510C" w:rsidRPr="004C56A8" w:rsidTr="00B26587">
        <w:tc>
          <w:tcPr>
            <w:tcW w:w="4927" w:type="dxa"/>
          </w:tcPr>
          <w:p w:rsidR="00A7510C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– разборка электронного оборудования</w:t>
            </w:r>
          </w:p>
        </w:tc>
        <w:tc>
          <w:tcPr>
            <w:tcW w:w="5246" w:type="dxa"/>
          </w:tcPr>
          <w:p w:rsidR="00A7510C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радиотехнический колледж», г.Н.Новгород, ул.Студенческая, д.6</w:t>
            </w:r>
          </w:p>
        </w:tc>
      </w:tr>
      <w:tr w:rsidR="00A7510C" w:rsidRPr="004C56A8" w:rsidTr="00B26587">
        <w:tc>
          <w:tcPr>
            <w:tcW w:w="4927" w:type="dxa"/>
          </w:tcPr>
          <w:p w:rsidR="00A7510C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</w:p>
          <w:p w:rsidR="00A7510C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  <w:p w:rsidR="00A7510C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5246" w:type="dxa"/>
          </w:tcPr>
          <w:p w:rsidR="00A7510C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техникум городского хозяйства и предпринимательства», ул.Мокроусова, д.21</w:t>
            </w:r>
          </w:p>
        </w:tc>
      </w:tr>
      <w:tr w:rsidR="00A7510C" w:rsidRPr="004C56A8" w:rsidTr="00B26587">
        <w:tc>
          <w:tcPr>
            <w:tcW w:w="4927" w:type="dxa"/>
          </w:tcPr>
          <w:p w:rsidR="00A7510C" w:rsidRPr="004C56A8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по компетенции Облицовка плиткой</w:t>
            </w:r>
          </w:p>
        </w:tc>
        <w:tc>
          <w:tcPr>
            <w:tcW w:w="5246" w:type="dxa"/>
          </w:tcPr>
          <w:p w:rsidR="00A7510C" w:rsidRDefault="00A7510C" w:rsidP="0008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строительный техникум», г.Н.Новгород, пр.Гагарина, д.12</w:t>
            </w:r>
          </w:p>
        </w:tc>
      </w:tr>
    </w:tbl>
    <w:p w:rsidR="00080A90" w:rsidRPr="00B26587" w:rsidRDefault="00080A90" w:rsidP="00080A9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080A90" w:rsidRPr="00B26587" w:rsidSect="00B26587">
      <w:headerReference w:type="default" r:id="rId7"/>
      <w:pgSz w:w="11906" w:h="16838"/>
      <w:pgMar w:top="709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63" w:rsidRDefault="00640E63" w:rsidP="00B26587">
      <w:pPr>
        <w:spacing w:after="0" w:line="240" w:lineRule="auto"/>
      </w:pPr>
      <w:r>
        <w:separator/>
      </w:r>
    </w:p>
  </w:endnote>
  <w:endnote w:type="continuationSeparator" w:id="0">
    <w:p w:rsidR="00640E63" w:rsidRDefault="00640E63" w:rsidP="00B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63" w:rsidRDefault="00640E63" w:rsidP="00B26587">
      <w:pPr>
        <w:spacing w:after="0" w:line="240" w:lineRule="auto"/>
      </w:pPr>
      <w:r>
        <w:separator/>
      </w:r>
    </w:p>
  </w:footnote>
  <w:footnote w:type="continuationSeparator" w:id="0">
    <w:p w:rsidR="00640E63" w:rsidRDefault="00640E63" w:rsidP="00B2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0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6587" w:rsidRPr="00B26587" w:rsidRDefault="00B26587" w:rsidP="00B2658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65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6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65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C"/>
    <w:rsid w:val="00080A90"/>
    <w:rsid w:val="004C56A8"/>
    <w:rsid w:val="004E462D"/>
    <w:rsid w:val="00640E63"/>
    <w:rsid w:val="00A7510C"/>
    <w:rsid w:val="00A97EEA"/>
    <w:rsid w:val="00B26587"/>
    <w:rsid w:val="00B35CDC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587"/>
  </w:style>
  <w:style w:type="paragraph" w:styleId="a6">
    <w:name w:val="footer"/>
    <w:basedOn w:val="a"/>
    <w:link w:val="a7"/>
    <w:uiPriority w:val="99"/>
    <w:unhideWhenUsed/>
    <w:rsid w:val="00B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587"/>
  </w:style>
  <w:style w:type="paragraph" w:styleId="a6">
    <w:name w:val="footer"/>
    <w:basedOn w:val="a"/>
    <w:link w:val="a7"/>
    <w:uiPriority w:val="99"/>
    <w:unhideWhenUsed/>
    <w:rsid w:val="00B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5</cp:revision>
  <dcterms:created xsi:type="dcterms:W3CDTF">2019-07-11T06:33:00Z</dcterms:created>
  <dcterms:modified xsi:type="dcterms:W3CDTF">2019-07-11T06:53:00Z</dcterms:modified>
</cp:coreProperties>
</file>