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6AB5" w:rsidRDefault="00D16AB5" w:rsidP="00E00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18E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8E">
        <w:rPr>
          <w:rFonts w:ascii="Times New Roman" w:hAnsi="Times New Roman" w:cs="Times New Roman"/>
          <w:b/>
          <w:sz w:val="28"/>
          <w:szCs w:val="28"/>
        </w:rPr>
        <w:t>Обобщен</w:t>
      </w:r>
      <w:r w:rsidR="00814274">
        <w:rPr>
          <w:rFonts w:ascii="Times New Roman" w:hAnsi="Times New Roman" w:cs="Times New Roman"/>
          <w:b/>
          <w:sz w:val="28"/>
          <w:szCs w:val="28"/>
        </w:rPr>
        <w:t>ные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 w:rsidR="00814274">
        <w:rPr>
          <w:rFonts w:ascii="Times New Roman" w:hAnsi="Times New Roman" w:cs="Times New Roman"/>
          <w:b/>
          <w:sz w:val="28"/>
          <w:szCs w:val="28"/>
        </w:rPr>
        <w:t>е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 о качестве предоставляем</w:t>
      </w:r>
      <w:r w:rsidR="00814274">
        <w:rPr>
          <w:rFonts w:ascii="Times New Roman" w:hAnsi="Times New Roman" w:cs="Times New Roman"/>
          <w:b/>
          <w:sz w:val="28"/>
          <w:szCs w:val="28"/>
        </w:rPr>
        <w:t xml:space="preserve">ыхмуниципальных </w:t>
      </w:r>
      <w:r w:rsidRPr="00DC118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5255E0">
        <w:rPr>
          <w:rFonts w:ascii="Times New Roman" w:hAnsi="Times New Roman" w:cs="Times New Roman"/>
          <w:b/>
          <w:sz w:val="28"/>
          <w:szCs w:val="28"/>
        </w:rPr>
        <w:t>по отрасли «Культура»</w:t>
      </w:r>
    </w:p>
    <w:p w:rsidR="00E001A3" w:rsidRPr="0039443F" w:rsidRDefault="00E001A3" w:rsidP="00E00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06BD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92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241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6E168D" w:rsidRPr="00394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4274" w:rsidRPr="0039443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A3" w:rsidRPr="00DC118E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1134"/>
        <w:gridCol w:w="1701"/>
        <w:gridCol w:w="1701"/>
        <w:gridCol w:w="1134"/>
        <w:gridCol w:w="1985"/>
        <w:gridCol w:w="1134"/>
        <w:gridCol w:w="1559"/>
        <w:gridCol w:w="1666"/>
      </w:tblGrid>
      <w:tr w:rsidR="00E001A3" w:rsidRPr="00DC118E" w:rsidTr="00740D6B">
        <w:tc>
          <w:tcPr>
            <w:tcW w:w="3652" w:type="dxa"/>
            <w:vMerge w:val="restart"/>
            <w:vAlign w:val="center"/>
          </w:tcPr>
          <w:p w:rsidR="00E001A3" w:rsidRPr="00DC118E" w:rsidRDefault="0081427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001A3"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4536" w:type="dxa"/>
            <w:gridSpan w:val="3"/>
            <w:vAlign w:val="center"/>
          </w:tcPr>
          <w:p w:rsidR="00E001A3" w:rsidRPr="00DC118E" w:rsidRDefault="00E001A3" w:rsidP="0051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об</w:t>
            </w:r>
            <w:r w:rsidR="00512B05" w:rsidRPr="00DC11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щений граждан по вопросам качества услуг</w:t>
            </w:r>
          </w:p>
        </w:tc>
        <w:tc>
          <w:tcPr>
            <w:tcW w:w="3119" w:type="dxa"/>
            <w:gridSpan w:val="2"/>
            <w:vAlign w:val="center"/>
          </w:tcPr>
          <w:p w:rsidR="00A20400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E001A3" w:rsidRPr="00DC118E" w:rsidRDefault="00E001A3" w:rsidP="0081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 xml:space="preserve">опрошенных </w:t>
            </w:r>
            <w:r w:rsidR="008142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gridSpan w:val="2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контрольных мероприятий</w:t>
            </w:r>
          </w:p>
        </w:tc>
        <w:tc>
          <w:tcPr>
            <w:tcW w:w="1666" w:type="dxa"/>
            <w:vMerge w:val="restart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из общего числа выявленных нарушений</w:t>
            </w:r>
          </w:p>
        </w:tc>
      </w:tr>
      <w:tr w:rsidR="00E001A3" w:rsidRPr="00DC118E" w:rsidTr="00740D6B">
        <w:tc>
          <w:tcPr>
            <w:tcW w:w="3652" w:type="dxa"/>
            <w:vMerge/>
          </w:tcPr>
          <w:p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устной, письменной и электронной формах</w:t>
            </w:r>
          </w:p>
        </w:tc>
        <w:tc>
          <w:tcPr>
            <w:tcW w:w="1701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 книге замечаний и предложений</w:t>
            </w: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давших отрицательную оценку качества услуг</w:t>
            </w:r>
          </w:p>
        </w:tc>
        <w:tc>
          <w:tcPr>
            <w:tcW w:w="1134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001A3" w:rsidRPr="00DC118E" w:rsidRDefault="00E001A3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8E">
              <w:rPr>
                <w:rFonts w:ascii="Times New Roman" w:hAnsi="Times New Roman" w:cs="Times New Roman"/>
                <w:sz w:val="24"/>
                <w:szCs w:val="24"/>
              </w:rPr>
              <w:t>Число выявленных нарушений</w:t>
            </w:r>
          </w:p>
        </w:tc>
        <w:tc>
          <w:tcPr>
            <w:tcW w:w="1666" w:type="dxa"/>
            <w:vMerge/>
          </w:tcPr>
          <w:p w:rsidR="00E001A3" w:rsidRPr="00DC118E" w:rsidRDefault="00E001A3" w:rsidP="00E0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2C" w:rsidRPr="00DC118E" w:rsidTr="00814274">
        <w:trPr>
          <w:trHeight w:val="1213"/>
        </w:trPr>
        <w:tc>
          <w:tcPr>
            <w:tcW w:w="3652" w:type="dxa"/>
          </w:tcPr>
          <w:p w:rsidR="00814274" w:rsidRDefault="00DC118E" w:rsidP="00472142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 xml:space="preserve">Библиотечное, библиографическое и информационное обслуживание </w:t>
            </w:r>
            <w:r w:rsidRPr="00814274">
              <w:rPr>
                <w:rFonts w:ascii="Times New Roman" w:hAnsi="Times New Roman" w:cs="Times New Roman"/>
                <w:sz w:val="24"/>
              </w:rPr>
              <w:t>пользователей библиотеки</w:t>
            </w:r>
          </w:p>
          <w:p w:rsidR="0039250C" w:rsidRPr="005255E0" w:rsidRDefault="0039250C" w:rsidP="00472142">
            <w:pPr>
              <w:rPr>
                <w:rFonts w:ascii="Times New Roman" w:hAnsi="Times New Roman" w:cs="Times New Roman"/>
                <w:sz w:val="24"/>
              </w:rPr>
            </w:pPr>
            <w:r w:rsidRPr="00814274">
              <w:rPr>
                <w:rFonts w:ascii="Times New Roman" w:hAnsi="Times New Roman" w:cs="Times New Roman"/>
                <w:sz w:val="24"/>
              </w:rPr>
              <w:t>(МБУК ЦБС)</w:t>
            </w:r>
          </w:p>
        </w:tc>
        <w:tc>
          <w:tcPr>
            <w:tcW w:w="1134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59111E" w:rsidP="006E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5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5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42C" w:rsidRPr="00DC118E" w:rsidTr="00740D6B">
        <w:tc>
          <w:tcPr>
            <w:tcW w:w="3652" w:type="dxa"/>
          </w:tcPr>
          <w:p w:rsidR="00814274" w:rsidRDefault="00DC118E" w:rsidP="002D1491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 / Реализация дополнительных предпрофессиональных программ в области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39250C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(МБУ ДО ДШИ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БУ ДО СДШИ, МБУ ДО ГДШИ, </w:t>
            </w:r>
          </w:p>
          <w:p w:rsidR="0039250C" w:rsidRPr="00DC118E" w:rsidRDefault="0039250C" w:rsidP="00392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ДХШ)</w:t>
            </w:r>
          </w:p>
        </w:tc>
        <w:tc>
          <w:tcPr>
            <w:tcW w:w="1134" w:type="dxa"/>
            <w:vAlign w:val="center"/>
          </w:tcPr>
          <w:p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D9572B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E14FB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DC118E" w:rsidRDefault="00610667" w:rsidP="006E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vAlign w:val="center"/>
          </w:tcPr>
          <w:p w:rsidR="00BC242C" w:rsidRPr="00DC118E" w:rsidRDefault="00E14FBC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0E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242C" w:rsidRPr="00DC118E" w:rsidRDefault="002410E4" w:rsidP="00D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666" w:type="dxa"/>
            <w:vAlign w:val="center"/>
          </w:tcPr>
          <w:p w:rsidR="00BC242C" w:rsidRPr="00DC118E" w:rsidRDefault="002410E4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42C" w:rsidRPr="00DC118E" w:rsidTr="00740D6B">
        <w:tc>
          <w:tcPr>
            <w:tcW w:w="3652" w:type="dxa"/>
          </w:tcPr>
          <w:p w:rsidR="00814274" w:rsidRDefault="00DC118E" w:rsidP="005255E0">
            <w:pPr>
              <w:rPr>
                <w:rFonts w:ascii="Times New Roman" w:hAnsi="Times New Roman" w:cs="Times New Roman"/>
                <w:sz w:val="24"/>
              </w:rPr>
            </w:pPr>
            <w:r w:rsidRPr="00DC118E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9250C" w:rsidRPr="002D1491" w:rsidRDefault="0039250C" w:rsidP="00525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(МБУК ЦКС, МБУК КДК)</w:t>
            </w:r>
          </w:p>
        </w:tc>
        <w:tc>
          <w:tcPr>
            <w:tcW w:w="1134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610667" w:rsidP="006E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:rsidR="00BC242C" w:rsidRPr="00DC118E" w:rsidRDefault="0059111E" w:rsidP="0039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242C" w:rsidRPr="00DC118E" w:rsidRDefault="005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BC242C" w:rsidRPr="00DC118E" w:rsidRDefault="0059111E" w:rsidP="0074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E0" w:rsidRPr="00DC118E" w:rsidTr="00740D6B">
        <w:tc>
          <w:tcPr>
            <w:tcW w:w="3652" w:type="dxa"/>
          </w:tcPr>
          <w:p w:rsidR="005255E0" w:rsidRPr="005255E0" w:rsidRDefault="005255E0" w:rsidP="004721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5E0">
              <w:rPr>
                <w:rFonts w:ascii="Times New Roman" w:hAnsi="Times New Roman" w:cs="Times New Roman"/>
                <w:b/>
                <w:sz w:val="24"/>
              </w:rPr>
              <w:t xml:space="preserve">ВСЕГО по отрасли: </w:t>
            </w:r>
          </w:p>
        </w:tc>
        <w:tc>
          <w:tcPr>
            <w:tcW w:w="1134" w:type="dxa"/>
            <w:vAlign w:val="center"/>
          </w:tcPr>
          <w:p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255E0" w:rsidRPr="005255E0" w:rsidRDefault="00D9572B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5255E0" w:rsidRDefault="0059111E" w:rsidP="006E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1985" w:type="dxa"/>
            <w:vAlign w:val="center"/>
          </w:tcPr>
          <w:p w:rsidR="005255E0" w:rsidRPr="005255E0" w:rsidRDefault="00D9572B" w:rsidP="0039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5E0" w:rsidRPr="005255E0" w:rsidRDefault="000E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5255E0" w:rsidRPr="005255E0" w:rsidRDefault="002410E4" w:rsidP="0074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491" w:rsidRDefault="002D1491" w:rsidP="005255E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1A3" w:rsidRDefault="00E001A3" w:rsidP="00E001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1A3" w:rsidSect="00E001A3">
      <w:pgSz w:w="16838" w:h="11906" w:orient="landscape"/>
      <w:pgMar w:top="426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1A3"/>
    <w:rsid w:val="000063C2"/>
    <w:rsid w:val="00094DF4"/>
    <w:rsid w:val="000B5A75"/>
    <w:rsid w:val="000E22BD"/>
    <w:rsid w:val="001638DF"/>
    <w:rsid w:val="001D7B66"/>
    <w:rsid w:val="001E3EEF"/>
    <w:rsid w:val="001F1F6E"/>
    <w:rsid w:val="001F76B1"/>
    <w:rsid w:val="002260AD"/>
    <w:rsid w:val="002410E4"/>
    <w:rsid w:val="0025367B"/>
    <w:rsid w:val="002D1491"/>
    <w:rsid w:val="00312AA0"/>
    <w:rsid w:val="00313878"/>
    <w:rsid w:val="00367C31"/>
    <w:rsid w:val="00391884"/>
    <w:rsid w:val="0039250C"/>
    <w:rsid w:val="0039443F"/>
    <w:rsid w:val="003D6DF8"/>
    <w:rsid w:val="00445EFF"/>
    <w:rsid w:val="00460AC7"/>
    <w:rsid w:val="004A442C"/>
    <w:rsid w:val="004A4E67"/>
    <w:rsid w:val="00502582"/>
    <w:rsid w:val="005111F3"/>
    <w:rsid w:val="00512B05"/>
    <w:rsid w:val="005255E0"/>
    <w:rsid w:val="00525924"/>
    <w:rsid w:val="0059111E"/>
    <w:rsid w:val="005C5F51"/>
    <w:rsid w:val="00610667"/>
    <w:rsid w:val="00642B64"/>
    <w:rsid w:val="006B61EB"/>
    <w:rsid w:val="006E168D"/>
    <w:rsid w:val="007370D1"/>
    <w:rsid w:val="00737E36"/>
    <w:rsid w:val="00740D6B"/>
    <w:rsid w:val="00774195"/>
    <w:rsid w:val="00800DC5"/>
    <w:rsid w:val="008109DC"/>
    <w:rsid w:val="00814274"/>
    <w:rsid w:val="008435A4"/>
    <w:rsid w:val="008855FA"/>
    <w:rsid w:val="008C1E5F"/>
    <w:rsid w:val="008C5B0C"/>
    <w:rsid w:val="009576F5"/>
    <w:rsid w:val="009A01AB"/>
    <w:rsid w:val="009E3DF3"/>
    <w:rsid w:val="00A06BDB"/>
    <w:rsid w:val="00A20400"/>
    <w:rsid w:val="00A26465"/>
    <w:rsid w:val="00A34341"/>
    <w:rsid w:val="00A75E2F"/>
    <w:rsid w:val="00A92B94"/>
    <w:rsid w:val="00AC3B6F"/>
    <w:rsid w:val="00B04374"/>
    <w:rsid w:val="00B07D0C"/>
    <w:rsid w:val="00B10AF3"/>
    <w:rsid w:val="00B76606"/>
    <w:rsid w:val="00BC242C"/>
    <w:rsid w:val="00BE7FE1"/>
    <w:rsid w:val="00C03B07"/>
    <w:rsid w:val="00C33B52"/>
    <w:rsid w:val="00C61542"/>
    <w:rsid w:val="00CC0605"/>
    <w:rsid w:val="00D16AB5"/>
    <w:rsid w:val="00D65E4E"/>
    <w:rsid w:val="00D9572B"/>
    <w:rsid w:val="00DC118E"/>
    <w:rsid w:val="00DD5882"/>
    <w:rsid w:val="00E001A3"/>
    <w:rsid w:val="00E14FBC"/>
    <w:rsid w:val="00E72A8E"/>
    <w:rsid w:val="00F11B38"/>
    <w:rsid w:val="00F638A1"/>
    <w:rsid w:val="00F71230"/>
    <w:rsid w:val="00F86991"/>
    <w:rsid w:val="00FB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2020-07-13T07:55:00Z</cp:lastPrinted>
  <dcterms:created xsi:type="dcterms:W3CDTF">2014-07-31T08:41:00Z</dcterms:created>
  <dcterms:modified xsi:type="dcterms:W3CDTF">2021-11-03T07:10:00Z</dcterms:modified>
</cp:coreProperties>
</file>