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9647E4" w:rsidRDefault="00032A15" w:rsidP="009647E4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</w:t>
            </w:r>
            <w:proofErr w:type="gramStart"/>
            <w:r w:rsidR="004A04B1">
              <w:t xml:space="preserve">слушаний </w:t>
            </w:r>
            <w:r w:rsidR="004A37D9" w:rsidRPr="004A04B1">
              <w:t xml:space="preserve"> </w:t>
            </w:r>
            <w:r w:rsidR="00844850" w:rsidRPr="004A04B1">
              <w:t>по</w:t>
            </w:r>
            <w:proofErr w:type="gramEnd"/>
            <w:r w:rsidR="00844850" w:rsidRPr="004A04B1">
              <w:t xml:space="preserve">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9647E4">
              <w:t>в ст.41 «Градостроительные регламенты для жилых зон», в разделах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 установить для размещения блокированного жилого дома:</w:t>
            </w:r>
          </w:p>
          <w:p w:rsidR="009647E4" w:rsidRDefault="009647E4" w:rsidP="009647E4">
            <w:pPr>
              <w:jc w:val="both"/>
            </w:pPr>
            <w:r>
              <w:t xml:space="preserve">- </w:t>
            </w:r>
            <w:proofErr w:type="gramStart"/>
            <w:r>
              <w:t>минимальную  площадь</w:t>
            </w:r>
            <w:proofErr w:type="gramEnd"/>
            <w:r>
              <w:t xml:space="preserve"> земельного участка  на 1 блок-150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844850" w:rsidRPr="004A04B1" w:rsidRDefault="009647E4" w:rsidP="009647E4">
            <w:pPr>
              <w:jc w:val="both"/>
            </w:pPr>
            <w:r>
              <w:t>- максимальную площадь земельно</w:t>
            </w:r>
            <w:r>
              <w:t xml:space="preserve">го участка на 1 блок- 1500 </w:t>
            </w:r>
            <w:proofErr w:type="spellStart"/>
            <w:r>
              <w:t>кв.м</w:t>
            </w:r>
            <w:proofErr w:type="spellEnd"/>
          </w:p>
          <w:p w:rsidR="00032A15" w:rsidRPr="002828F3" w:rsidRDefault="00032A15" w:rsidP="004A04B1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9647E4" w:rsidP="00115F73">
            <w:r>
              <w:t xml:space="preserve">18 </w:t>
            </w:r>
            <w:proofErr w:type="gramStart"/>
            <w:r>
              <w:t>декабря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4A04B1">
              <w:t>2019</w:t>
            </w:r>
            <w:proofErr w:type="gramEnd"/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9647E4" w:rsidRDefault="00A778C4" w:rsidP="00EF7A1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32A15" w:rsidRDefault="009647E4" w:rsidP="00D049F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предусмотрены.</w:t>
            </w:r>
          </w:p>
          <w:p w:rsidR="009647E4" w:rsidRPr="00BF4898" w:rsidRDefault="009647E4" w:rsidP="00D049F8">
            <w:pPr>
              <w:jc w:val="both"/>
              <w:rPr>
                <w:sz w:val="23"/>
                <w:szCs w:val="23"/>
              </w:rPr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9647E4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 не предусмотрена </w:t>
            </w:r>
            <w:r w:rsidR="00E751A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032A15"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="00032A15"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="00032A15"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="00032A15"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="00032A15"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E751AE">
              <w:t>18 декабря</w:t>
            </w:r>
            <w:bookmarkStart w:id="0" w:name="_GoBack"/>
            <w:bookmarkEnd w:id="0"/>
            <w:r w:rsidR="004A04B1">
              <w:t xml:space="preserve"> 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487326" w:rsidRPr="00487326">
              <w:t xml:space="preserve">О проведении публичных слушаний </w:t>
            </w:r>
            <w:proofErr w:type="gramStart"/>
            <w:r w:rsidR="00487326" w:rsidRPr="00487326">
              <w:t>о  внесении</w:t>
            </w:r>
            <w:proofErr w:type="gramEnd"/>
            <w:r w:rsidR="00487326" w:rsidRPr="00487326">
              <w:t xml:space="preserve"> изменений в «Правила землепользования и застройки территории города К</w:t>
            </w:r>
            <w:r w:rsidR="00487326">
              <w:t>улебаки   Нижегородской 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647E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751AE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9AE-27E2-4FDB-B9A2-DBDBD812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2019-07-29T13:51:00Z</cp:lastPrinted>
  <dcterms:created xsi:type="dcterms:W3CDTF">2018-11-27T13:48:00Z</dcterms:created>
  <dcterms:modified xsi:type="dcterms:W3CDTF">2019-10-17T13:38:00Z</dcterms:modified>
</cp:coreProperties>
</file>