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3" w:rsidRDefault="004E2B73" w:rsidP="004E2B73">
      <w:pPr>
        <w:jc w:val="right"/>
        <w:rPr>
          <w:sz w:val="28"/>
          <w:szCs w:val="28"/>
        </w:rPr>
      </w:pPr>
      <w:r w:rsidRPr="00CC03FA">
        <w:rPr>
          <w:sz w:val="28"/>
          <w:szCs w:val="28"/>
        </w:rPr>
        <w:t>Утверждаю</w:t>
      </w:r>
    </w:p>
    <w:p w:rsidR="004E2B73" w:rsidRDefault="004E2B73" w:rsidP="004E2B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E2B73" w:rsidRDefault="004E2B73" w:rsidP="004E2B73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социальным вопросам:</w:t>
      </w:r>
    </w:p>
    <w:p w:rsidR="004E2B73" w:rsidRDefault="004E2B73" w:rsidP="004E2B73">
      <w:pPr>
        <w:jc w:val="right"/>
        <w:rPr>
          <w:sz w:val="28"/>
          <w:szCs w:val="28"/>
        </w:rPr>
      </w:pPr>
    </w:p>
    <w:p w:rsidR="004E2B73" w:rsidRDefault="004E2B73" w:rsidP="004E2B7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Ж.В.Глебова</w:t>
      </w:r>
      <w:proofErr w:type="spellEnd"/>
    </w:p>
    <w:p w:rsidR="00AC67C1" w:rsidRDefault="00AC67C1" w:rsidP="004E2B7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19 февраля 2021 года</w:t>
      </w:r>
    </w:p>
    <w:p w:rsidR="004E2B73" w:rsidRDefault="004E2B73" w:rsidP="004E2B73">
      <w:pPr>
        <w:jc w:val="center"/>
        <w:rPr>
          <w:b/>
          <w:sz w:val="28"/>
          <w:szCs w:val="28"/>
        </w:rPr>
      </w:pPr>
    </w:p>
    <w:p w:rsidR="004E2B73" w:rsidRDefault="004E2B73" w:rsidP="004E2B73">
      <w:pPr>
        <w:jc w:val="center"/>
        <w:rPr>
          <w:b/>
          <w:sz w:val="28"/>
          <w:szCs w:val="28"/>
        </w:rPr>
      </w:pPr>
    </w:p>
    <w:p w:rsidR="004E2B73" w:rsidRDefault="004E2B73" w:rsidP="004E2B73">
      <w:pPr>
        <w:jc w:val="center"/>
        <w:rPr>
          <w:b/>
          <w:sz w:val="28"/>
          <w:szCs w:val="28"/>
        </w:rPr>
      </w:pPr>
      <w:r w:rsidRPr="00EA07F5">
        <w:rPr>
          <w:b/>
          <w:sz w:val="28"/>
          <w:szCs w:val="28"/>
        </w:rPr>
        <w:t>Отчёт о деятельности Управления образования в 20</w:t>
      </w:r>
      <w:r>
        <w:rPr>
          <w:b/>
          <w:sz w:val="28"/>
          <w:szCs w:val="28"/>
        </w:rPr>
        <w:t xml:space="preserve">20 </w:t>
      </w:r>
      <w:r w:rsidRPr="00EA07F5">
        <w:rPr>
          <w:b/>
          <w:sz w:val="28"/>
          <w:szCs w:val="28"/>
        </w:rPr>
        <w:t>году</w:t>
      </w:r>
    </w:p>
    <w:p w:rsidR="004E2B73" w:rsidRDefault="004E2B73" w:rsidP="004E2B73">
      <w:pPr>
        <w:jc w:val="center"/>
        <w:rPr>
          <w:b/>
          <w:sz w:val="28"/>
          <w:szCs w:val="28"/>
        </w:rPr>
      </w:pPr>
    </w:p>
    <w:p w:rsidR="008F0B78" w:rsidRDefault="008F0B78" w:rsidP="004E2B7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2B7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4E2B73">
        <w:rPr>
          <w:sz w:val="28"/>
          <w:szCs w:val="28"/>
        </w:rPr>
        <w:t>год</w:t>
      </w:r>
      <w:r>
        <w:rPr>
          <w:sz w:val="28"/>
          <w:szCs w:val="28"/>
        </w:rPr>
        <w:t>у деятельность управления образования была направлена на обеспечение доступности и высокого качества образования, развити</w:t>
      </w:r>
      <w:r w:rsidR="005320CF">
        <w:rPr>
          <w:sz w:val="28"/>
          <w:szCs w:val="28"/>
        </w:rPr>
        <w:t>е</w:t>
      </w:r>
      <w:r w:rsidR="00CD31A7">
        <w:rPr>
          <w:sz w:val="28"/>
          <w:szCs w:val="28"/>
        </w:rPr>
        <w:t xml:space="preserve"> и модернизаци</w:t>
      </w:r>
      <w:r w:rsidR="005320CF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системы образования.</w:t>
      </w:r>
    </w:p>
    <w:p w:rsidR="004E2B73" w:rsidRDefault="008F0B78" w:rsidP="004E2B7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данной деятельности была положена работа по </w:t>
      </w:r>
      <w:r w:rsidR="004E2B73">
        <w:rPr>
          <w:sz w:val="28"/>
          <w:szCs w:val="28"/>
        </w:rPr>
        <w:t>реализации национальн</w:t>
      </w:r>
      <w:r>
        <w:rPr>
          <w:sz w:val="28"/>
          <w:szCs w:val="28"/>
        </w:rPr>
        <w:t xml:space="preserve">ых </w:t>
      </w:r>
      <w:r w:rsidR="004E2B73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4E2B73">
        <w:rPr>
          <w:sz w:val="28"/>
          <w:szCs w:val="28"/>
        </w:rPr>
        <w:t xml:space="preserve"> «Образование», </w:t>
      </w:r>
      <w:r>
        <w:rPr>
          <w:sz w:val="28"/>
          <w:szCs w:val="28"/>
        </w:rPr>
        <w:t>«Демография»</w:t>
      </w:r>
      <w:r w:rsidR="00475AB8">
        <w:rPr>
          <w:sz w:val="28"/>
          <w:szCs w:val="28"/>
        </w:rPr>
        <w:t>,</w:t>
      </w:r>
      <w:r>
        <w:rPr>
          <w:sz w:val="28"/>
          <w:szCs w:val="28"/>
        </w:rPr>
        <w:t xml:space="preserve"> «Цифровая экономика»</w:t>
      </w:r>
      <w:r w:rsidR="004E2B73">
        <w:rPr>
          <w:sz w:val="28"/>
          <w:szCs w:val="28"/>
        </w:rPr>
        <w:t xml:space="preserve">.  </w:t>
      </w:r>
    </w:p>
    <w:p w:rsidR="004E2B73" w:rsidRDefault="004E2B73" w:rsidP="004E2B7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деятельности</w:t>
      </w:r>
      <w:r w:rsidR="00475AB8">
        <w:rPr>
          <w:sz w:val="28"/>
          <w:szCs w:val="28"/>
        </w:rPr>
        <w:t xml:space="preserve"> УО</w:t>
      </w:r>
      <w:r>
        <w:rPr>
          <w:sz w:val="28"/>
          <w:szCs w:val="28"/>
        </w:rPr>
        <w:t xml:space="preserve"> в 20</w:t>
      </w:r>
      <w:r w:rsidR="00475AB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являлись:</w:t>
      </w:r>
    </w:p>
    <w:p w:rsidR="004E2B73" w:rsidRPr="006D503B" w:rsidRDefault="004E2B73" w:rsidP="004E2B73">
      <w:pPr>
        <w:shd w:val="clear" w:color="auto" w:fill="FFFFFF"/>
        <w:ind w:firstLine="567"/>
        <w:jc w:val="both"/>
        <w:rPr>
          <w:rFonts w:ascii="Roboto Condensed" w:hAnsi="Roboto Condensed"/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 w:rsidRPr="006D503B">
        <w:rPr>
          <w:sz w:val="28"/>
          <w:szCs w:val="28"/>
        </w:rPr>
        <w:t>Обеспечение доступности дошкольного образования в г.о.г. Кулебаки, с</w:t>
      </w:r>
      <w:r w:rsidRPr="006D503B">
        <w:rPr>
          <w:rFonts w:ascii="Roboto Condensed" w:hAnsi="Roboto Condensed"/>
          <w:sz w:val="28"/>
          <w:szCs w:val="28"/>
        </w:rPr>
        <w:t>оздание условий для раннего развития детей в возрасте до трёх лет</w:t>
      </w:r>
      <w:r w:rsidR="00475AB8">
        <w:rPr>
          <w:rFonts w:ascii="Roboto Condensed" w:hAnsi="Roboto Condensed"/>
          <w:sz w:val="28"/>
          <w:szCs w:val="28"/>
        </w:rPr>
        <w:t>.</w:t>
      </w:r>
    </w:p>
    <w:p w:rsidR="004E2B73" w:rsidRDefault="004E2B73" w:rsidP="004E2B73">
      <w:pPr>
        <w:ind w:firstLine="540"/>
        <w:jc w:val="both"/>
        <w:rPr>
          <w:sz w:val="28"/>
          <w:szCs w:val="28"/>
        </w:rPr>
      </w:pPr>
      <w:r w:rsidRPr="000A7E87">
        <w:rPr>
          <w:sz w:val="28"/>
          <w:szCs w:val="28"/>
        </w:rPr>
        <w:t>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>
        <w:rPr>
          <w:sz w:val="28"/>
          <w:szCs w:val="28"/>
        </w:rPr>
        <w:t xml:space="preserve"> </w:t>
      </w:r>
      <w:r w:rsidRPr="000A7E87">
        <w:rPr>
          <w:sz w:val="28"/>
          <w:szCs w:val="28"/>
        </w:rPr>
        <w:t>в рамках реализации федерального проекта «Современная школа».</w:t>
      </w:r>
    </w:p>
    <w:p w:rsidR="00174EEC" w:rsidRPr="00174EEC" w:rsidRDefault="00174EEC" w:rsidP="004E2B73">
      <w:pPr>
        <w:ind w:firstLine="540"/>
        <w:jc w:val="both"/>
        <w:rPr>
          <w:sz w:val="28"/>
          <w:szCs w:val="28"/>
        </w:rPr>
      </w:pPr>
      <w:r w:rsidRPr="00174EEC">
        <w:rPr>
          <w:sz w:val="28"/>
          <w:szCs w:val="28"/>
        </w:rPr>
        <w:t xml:space="preserve">3.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</w:t>
      </w:r>
      <w:r w:rsidR="007800E7">
        <w:rPr>
          <w:sz w:val="28"/>
          <w:szCs w:val="28"/>
        </w:rPr>
        <w:t>использования</w:t>
      </w:r>
      <w:r w:rsidRPr="00174EEC">
        <w:rPr>
          <w:sz w:val="28"/>
          <w:szCs w:val="28"/>
        </w:rPr>
        <w:t xml:space="preserve"> федеральной цифровой платформы</w:t>
      </w:r>
      <w:r w:rsidR="004F255C">
        <w:rPr>
          <w:sz w:val="28"/>
          <w:szCs w:val="28"/>
        </w:rPr>
        <w:t>.</w:t>
      </w:r>
    </w:p>
    <w:p w:rsidR="00174EEC" w:rsidRDefault="007800E7" w:rsidP="004E2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B73" w:rsidRPr="007B2BCA">
        <w:rPr>
          <w:sz w:val="28"/>
          <w:szCs w:val="28"/>
        </w:rPr>
        <w:t xml:space="preserve">. </w:t>
      </w:r>
      <w:r w:rsidR="004E2B73">
        <w:rPr>
          <w:sz w:val="28"/>
          <w:szCs w:val="28"/>
        </w:rPr>
        <w:t>В</w:t>
      </w:r>
      <w:r w:rsidR="004E2B73" w:rsidRPr="004745AA">
        <w:rPr>
          <w:sz w:val="28"/>
          <w:szCs w:val="28"/>
        </w:rPr>
        <w:t>недрени</w:t>
      </w:r>
      <w:r w:rsidR="004E2B73">
        <w:rPr>
          <w:sz w:val="28"/>
          <w:szCs w:val="28"/>
        </w:rPr>
        <w:t>е</w:t>
      </w:r>
      <w:r w:rsidR="004E2B73" w:rsidRPr="004745AA">
        <w:rPr>
          <w:sz w:val="28"/>
          <w:szCs w:val="28"/>
        </w:rPr>
        <w:t xml:space="preserve"> новой целевой модели развития системы дополнительного образования детей</w:t>
      </w:r>
      <w:r w:rsidR="004E2B73">
        <w:rPr>
          <w:sz w:val="28"/>
          <w:szCs w:val="28"/>
        </w:rPr>
        <w:t xml:space="preserve">, </w:t>
      </w:r>
      <w:r w:rsidR="004E2B73" w:rsidRPr="004745AA">
        <w:rPr>
          <w:sz w:val="28"/>
          <w:szCs w:val="28"/>
        </w:rPr>
        <w:t xml:space="preserve">механизмов </w:t>
      </w:r>
      <w:r w:rsidR="004E2B73">
        <w:rPr>
          <w:sz w:val="28"/>
          <w:szCs w:val="28"/>
        </w:rPr>
        <w:t xml:space="preserve">его </w:t>
      </w:r>
      <w:r w:rsidR="004E2B73" w:rsidRPr="004745AA">
        <w:rPr>
          <w:sz w:val="28"/>
          <w:szCs w:val="28"/>
        </w:rPr>
        <w:t>персонифицированного финансирования</w:t>
      </w:r>
      <w:r w:rsidR="004E2B73">
        <w:rPr>
          <w:sz w:val="28"/>
          <w:szCs w:val="28"/>
        </w:rPr>
        <w:t xml:space="preserve">, </w:t>
      </w:r>
      <w:r w:rsidR="004E2B73" w:rsidRPr="004745AA">
        <w:rPr>
          <w:sz w:val="28"/>
          <w:szCs w:val="28"/>
        </w:rPr>
        <w:t>модернизаци</w:t>
      </w:r>
      <w:r w:rsidR="004E2B73">
        <w:rPr>
          <w:sz w:val="28"/>
          <w:szCs w:val="28"/>
        </w:rPr>
        <w:t>я</w:t>
      </w:r>
      <w:r w:rsidR="004E2B73" w:rsidRPr="004745AA">
        <w:rPr>
          <w:sz w:val="28"/>
          <w:szCs w:val="28"/>
        </w:rPr>
        <w:t xml:space="preserve"> инфраструктуры системы дополнительного образования детей и повышения ее доступности за счет создания новых мест дополнительного образования детей, в том числе в сельской местности,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</w:r>
      <w:r w:rsidR="004E2B73">
        <w:rPr>
          <w:sz w:val="28"/>
          <w:szCs w:val="28"/>
        </w:rPr>
        <w:t xml:space="preserve"> </w:t>
      </w:r>
      <w:r w:rsidR="004E2B73" w:rsidRPr="000A7E87">
        <w:rPr>
          <w:sz w:val="28"/>
          <w:szCs w:val="28"/>
        </w:rPr>
        <w:t xml:space="preserve">в </w:t>
      </w:r>
      <w:r w:rsidR="004E2B73">
        <w:rPr>
          <w:sz w:val="28"/>
          <w:szCs w:val="28"/>
        </w:rPr>
        <w:t>ходе</w:t>
      </w:r>
      <w:r w:rsidR="004E2B73" w:rsidRPr="000A7E87">
        <w:rPr>
          <w:sz w:val="28"/>
          <w:szCs w:val="28"/>
        </w:rPr>
        <w:t xml:space="preserve"> реализации федерального проекта</w:t>
      </w:r>
      <w:r w:rsidR="004E2B73">
        <w:rPr>
          <w:sz w:val="28"/>
          <w:szCs w:val="28"/>
        </w:rPr>
        <w:t xml:space="preserve"> «Успех каждого ребёнка».</w:t>
      </w:r>
    </w:p>
    <w:p w:rsidR="004E2B73" w:rsidRDefault="007800E7" w:rsidP="004E2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B73">
        <w:rPr>
          <w:sz w:val="28"/>
          <w:szCs w:val="28"/>
        </w:rPr>
        <w:t xml:space="preserve">. Обеспечение проведения мероприятий по совершенствованию МТБ ОО округа, повышению уровня их противопожарной и антитеррористической защищённости зданий ОО в рамках реализации государственной программы «Капитальный ремонт образовательных организаций Нижегородской области». </w:t>
      </w:r>
    </w:p>
    <w:p w:rsidR="004E2B73" w:rsidRDefault="007800E7" w:rsidP="004E2B73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2B73"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 w:rsidR="004E2B73"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="004E2B73"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B73"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 w:rsidR="004E2B73">
        <w:rPr>
          <w:rFonts w:ascii="Times New Roman" w:hAnsi="Times New Roman" w:cs="Times New Roman"/>
          <w:bCs/>
          <w:sz w:val="28"/>
          <w:szCs w:val="28"/>
        </w:rPr>
        <w:t>й</w:t>
      </w:r>
      <w:r w:rsidR="004E2B73"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B73" w:rsidRPr="00B23F5F">
        <w:rPr>
          <w:rFonts w:ascii="Times New Roman" w:hAnsi="Times New Roman" w:cs="Times New Roman"/>
          <w:sz w:val="28"/>
          <w:szCs w:val="28"/>
        </w:rPr>
        <w:t>г.о. город Кулебаки</w:t>
      </w:r>
      <w:r w:rsidR="004E2B73">
        <w:rPr>
          <w:rFonts w:ascii="Times New Roman" w:hAnsi="Times New Roman" w:cs="Times New Roman"/>
          <w:bCs/>
          <w:sz w:val="28"/>
          <w:szCs w:val="28"/>
        </w:rPr>
        <w:t xml:space="preserve">, имеющих высшую квалификационную категорию </w:t>
      </w:r>
      <w:proofErr w:type="gramStart"/>
      <w:r w:rsidR="004E2B73">
        <w:rPr>
          <w:rFonts w:ascii="Times New Roman" w:hAnsi="Times New Roman" w:cs="Times New Roman"/>
          <w:bCs/>
          <w:sz w:val="28"/>
          <w:szCs w:val="28"/>
        </w:rPr>
        <w:t xml:space="preserve">до  </w:t>
      </w:r>
      <w:r w:rsidR="009C41F1">
        <w:rPr>
          <w:rFonts w:ascii="Times New Roman" w:hAnsi="Times New Roman" w:cs="Times New Roman"/>
          <w:bCs/>
          <w:sz w:val="28"/>
          <w:szCs w:val="28"/>
        </w:rPr>
        <w:t>27</w:t>
      </w:r>
      <w:proofErr w:type="gramEnd"/>
      <w:r w:rsidR="004E2B73">
        <w:rPr>
          <w:rFonts w:ascii="Times New Roman" w:hAnsi="Times New Roman" w:cs="Times New Roman"/>
          <w:bCs/>
          <w:sz w:val="28"/>
          <w:szCs w:val="28"/>
        </w:rPr>
        <w:t>%.</w:t>
      </w:r>
    </w:p>
    <w:p w:rsidR="004E2B73" w:rsidRPr="003C62C4" w:rsidRDefault="004E2B73" w:rsidP="004E2B73">
      <w:pPr>
        <w:ind w:firstLine="540"/>
        <w:jc w:val="both"/>
        <w:rPr>
          <w:sz w:val="28"/>
          <w:szCs w:val="28"/>
        </w:rPr>
      </w:pPr>
    </w:p>
    <w:p w:rsidR="00CD31A7" w:rsidRDefault="00CD31A7" w:rsidP="004E2B73">
      <w:pPr>
        <w:ind w:firstLine="480"/>
        <w:jc w:val="center"/>
        <w:rPr>
          <w:b/>
          <w:i/>
          <w:sz w:val="28"/>
          <w:szCs w:val="28"/>
        </w:rPr>
      </w:pPr>
    </w:p>
    <w:p w:rsidR="00CD31A7" w:rsidRDefault="00CD31A7" w:rsidP="004E2B73">
      <w:pPr>
        <w:ind w:firstLine="480"/>
        <w:jc w:val="center"/>
        <w:rPr>
          <w:b/>
          <w:i/>
          <w:sz w:val="28"/>
          <w:szCs w:val="28"/>
        </w:rPr>
      </w:pPr>
    </w:p>
    <w:p w:rsidR="00AC67C1" w:rsidRDefault="00AC67C1" w:rsidP="004E2B73">
      <w:pPr>
        <w:ind w:firstLine="480"/>
        <w:jc w:val="center"/>
        <w:rPr>
          <w:b/>
          <w:i/>
          <w:sz w:val="28"/>
          <w:szCs w:val="28"/>
        </w:rPr>
      </w:pPr>
    </w:p>
    <w:p w:rsidR="004E2B73" w:rsidRPr="00B23F5F" w:rsidRDefault="004E2B73" w:rsidP="004E2B73">
      <w:pPr>
        <w:ind w:firstLine="480"/>
        <w:jc w:val="center"/>
        <w:rPr>
          <w:sz w:val="28"/>
          <w:szCs w:val="28"/>
        </w:rPr>
      </w:pPr>
      <w:r w:rsidRPr="00BD5AFB">
        <w:rPr>
          <w:b/>
          <w:i/>
          <w:sz w:val="28"/>
          <w:szCs w:val="28"/>
        </w:rPr>
        <w:lastRenderedPageBreak/>
        <w:t>Дошкольное образование</w:t>
      </w:r>
    </w:p>
    <w:p w:rsidR="004E2B73" w:rsidRPr="003E7A3A" w:rsidRDefault="004E2B73" w:rsidP="004E2B7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5"/>
          <w:sz w:val="28"/>
          <w:szCs w:val="28"/>
        </w:rPr>
      </w:pPr>
      <w:r w:rsidRPr="003E7A3A">
        <w:rPr>
          <w:rStyle w:val="a5"/>
          <w:b w:val="0"/>
          <w:sz w:val="28"/>
          <w:szCs w:val="28"/>
        </w:rPr>
        <w:t>В 20</w:t>
      </w:r>
      <w:r w:rsidR="007800E7">
        <w:rPr>
          <w:rStyle w:val="a5"/>
          <w:b w:val="0"/>
          <w:sz w:val="28"/>
          <w:szCs w:val="28"/>
        </w:rPr>
        <w:t>20</w:t>
      </w:r>
      <w:r w:rsidRPr="003E7A3A">
        <w:rPr>
          <w:rStyle w:val="a5"/>
          <w:b w:val="0"/>
          <w:sz w:val="28"/>
          <w:szCs w:val="28"/>
        </w:rPr>
        <w:t xml:space="preserve"> году в округе функционировало 20 МДОО с числом воспитанников –</w:t>
      </w:r>
      <w:r w:rsidR="00CD31A7">
        <w:rPr>
          <w:rStyle w:val="a5"/>
          <w:b w:val="0"/>
          <w:sz w:val="28"/>
          <w:szCs w:val="28"/>
        </w:rPr>
        <w:t xml:space="preserve">2352 </w:t>
      </w:r>
      <w:r w:rsidRPr="003E7A3A">
        <w:rPr>
          <w:rStyle w:val="a5"/>
          <w:b w:val="0"/>
          <w:sz w:val="28"/>
          <w:szCs w:val="28"/>
        </w:rPr>
        <w:t>человек</w:t>
      </w:r>
      <w:r w:rsidR="00CD31A7">
        <w:rPr>
          <w:rStyle w:val="a5"/>
          <w:b w:val="0"/>
          <w:sz w:val="28"/>
          <w:szCs w:val="28"/>
        </w:rPr>
        <w:t>а</w:t>
      </w:r>
      <w:r w:rsidRPr="003E7A3A">
        <w:rPr>
          <w:rStyle w:val="a5"/>
          <w:b w:val="0"/>
          <w:sz w:val="28"/>
          <w:szCs w:val="28"/>
        </w:rPr>
        <w:t xml:space="preserve"> (</w:t>
      </w:r>
      <w:r w:rsidR="007800E7">
        <w:rPr>
          <w:rStyle w:val="a5"/>
          <w:b w:val="0"/>
          <w:sz w:val="28"/>
          <w:szCs w:val="28"/>
        </w:rPr>
        <w:t xml:space="preserve">в 2020 </w:t>
      </w:r>
      <w:r w:rsidR="007800E7" w:rsidRPr="003E7A3A">
        <w:rPr>
          <w:rStyle w:val="a5"/>
          <w:b w:val="0"/>
          <w:sz w:val="28"/>
          <w:szCs w:val="28"/>
        </w:rPr>
        <w:t xml:space="preserve">году – </w:t>
      </w:r>
      <w:r w:rsidR="007800E7">
        <w:rPr>
          <w:rStyle w:val="a5"/>
          <w:b w:val="0"/>
          <w:sz w:val="28"/>
          <w:szCs w:val="28"/>
        </w:rPr>
        <w:t>2425</w:t>
      </w:r>
      <w:r w:rsidR="007800E7" w:rsidRPr="003E7A3A">
        <w:rPr>
          <w:rStyle w:val="a5"/>
          <w:b w:val="0"/>
          <w:sz w:val="28"/>
          <w:szCs w:val="28"/>
        </w:rPr>
        <w:t xml:space="preserve"> человек</w:t>
      </w:r>
      <w:r w:rsidR="007800E7">
        <w:rPr>
          <w:rStyle w:val="a5"/>
          <w:b w:val="0"/>
          <w:sz w:val="28"/>
          <w:szCs w:val="28"/>
        </w:rPr>
        <w:t>,</w:t>
      </w:r>
      <w:r w:rsidR="007800E7" w:rsidRPr="003E7A3A">
        <w:rPr>
          <w:rStyle w:val="a5"/>
          <w:b w:val="0"/>
          <w:sz w:val="28"/>
          <w:szCs w:val="28"/>
        </w:rPr>
        <w:t xml:space="preserve"> </w:t>
      </w:r>
      <w:r w:rsidRPr="003E7A3A">
        <w:rPr>
          <w:rStyle w:val="a5"/>
          <w:b w:val="0"/>
          <w:sz w:val="28"/>
          <w:szCs w:val="28"/>
        </w:rPr>
        <w:t>в 201</w:t>
      </w:r>
      <w:r>
        <w:rPr>
          <w:rStyle w:val="a5"/>
          <w:b w:val="0"/>
          <w:sz w:val="28"/>
          <w:szCs w:val="28"/>
        </w:rPr>
        <w:t>9</w:t>
      </w:r>
      <w:r w:rsidRPr="003E7A3A">
        <w:rPr>
          <w:rStyle w:val="a5"/>
          <w:b w:val="0"/>
          <w:sz w:val="28"/>
          <w:szCs w:val="28"/>
        </w:rPr>
        <w:t xml:space="preserve"> году – 2675 человек).</w:t>
      </w:r>
      <w:r w:rsidRPr="003E7A3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Снижение числа воспитанников ДОО связано с тем, что в </w:t>
      </w:r>
      <w:r w:rsidR="007800E7">
        <w:rPr>
          <w:rFonts w:cs="Calibri"/>
          <w:sz w:val="28"/>
          <w:szCs w:val="28"/>
        </w:rPr>
        <w:t xml:space="preserve">последние годы мы наблюдаем </w:t>
      </w:r>
      <w:r w:rsidR="00A340EB">
        <w:rPr>
          <w:rFonts w:cs="Calibri"/>
          <w:sz w:val="28"/>
          <w:szCs w:val="28"/>
        </w:rPr>
        <w:t xml:space="preserve">в округе наличие достаточно серьёзных </w:t>
      </w:r>
      <w:r>
        <w:rPr>
          <w:rFonts w:cs="Calibri"/>
          <w:sz w:val="28"/>
          <w:szCs w:val="28"/>
        </w:rPr>
        <w:t>демографически</w:t>
      </w:r>
      <w:r w:rsidR="00A340EB">
        <w:rPr>
          <w:rFonts w:cs="Calibri"/>
          <w:sz w:val="28"/>
          <w:szCs w:val="28"/>
        </w:rPr>
        <w:t>х проблем</w:t>
      </w:r>
      <w:r>
        <w:rPr>
          <w:rFonts w:cs="Calibri"/>
          <w:sz w:val="28"/>
          <w:szCs w:val="28"/>
        </w:rPr>
        <w:t xml:space="preserve">. </w:t>
      </w:r>
      <w:r w:rsidRPr="003E7A3A">
        <w:rPr>
          <w:rFonts w:cs="Calibri"/>
          <w:sz w:val="28"/>
          <w:szCs w:val="28"/>
        </w:rPr>
        <w:t>На 01.01.202</w:t>
      </w:r>
      <w:r w:rsidR="00A340EB">
        <w:rPr>
          <w:rFonts w:cs="Calibri"/>
          <w:sz w:val="28"/>
          <w:szCs w:val="28"/>
        </w:rPr>
        <w:t>1</w:t>
      </w:r>
      <w:r w:rsidRPr="003E7A3A">
        <w:rPr>
          <w:rFonts w:cs="Calibri"/>
          <w:sz w:val="28"/>
          <w:szCs w:val="28"/>
        </w:rPr>
        <w:t xml:space="preserve"> г. охват детей дошкольным образованием в возрасте от 1 года до 6 лет состав</w:t>
      </w:r>
      <w:r>
        <w:rPr>
          <w:rFonts w:cs="Calibri"/>
          <w:sz w:val="28"/>
          <w:szCs w:val="28"/>
        </w:rPr>
        <w:t>ил</w:t>
      </w:r>
      <w:r w:rsidRPr="003E7A3A">
        <w:rPr>
          <w:rFonts w:cs="Calibri"/>
          <w:sz w:val="28"/>
          <w:szCs w:val="28"/>
        </w:rPr>
        <w:t xml:space="preserve"> </w:t>
      </w:r>
      <w:r w:rsidR="00BA1AB0">
        <w:rPr>
          <w:rFonts w:cs="Calibri"/>
          <w:sz w:val="28"/>
          <w:szCs w:val="28"/>
        </w:rPr>
        <w:t>77,7</w:t>
      </w:r>
      <w:r w:rsidRPr="003E7A3A">
        <w:rPr>
          <w:rFonts w:cs="Calibri"/>
          <w:sz w:val="28"/>
          <w:szCs w:val="28"/>
        </w:rPr>
        <w:t>% (на 01.01.20</w:t>
      </w:r>
      <w:r w:rsidR="00A340EB">
        <w:rPr>
          <w:rFonts w:cs="Calibri"/>
          <w:sz w:val="28"/>
          <w:szCs w:val="28"/>
        </w:rPr>
        <w:t xml:space="preserve">20 </w:t>
      </w:r>
      <w:r w:rsidRPr="003E7A3A">
        <w:rPr>
          <w:rFonts w:cs="Calibri"/>
          <w:sz w:val="28"/>
          <w:szCs w:val="28"/>
        </w:rPr>
        <w:t xml:space="preserve">г. -  </w:t>
      </w:r>
      <w:r w:rsidR="00A340EB">
        <w:rPr>
          <w:rFonts w:cs="Calibri"/>
          <w:sz w:val="28"/>
          <w:szCs w:val="28"/>
        </w:rPr>
        <w:t>72,5%).</w:t>
      </w:r>
    </w:p>
    <w:p w:rsidR="004E2B73" w:rsidRPr="003E7A3A" w:rsidRDefault="004E2B73" w:rsidP="004E2B73">
      <w:pPr>
        <w:ind w:firstLine="709"/>
        <w:jc w:val="both"/>
        <w:rPr>
          <w:sz w:val="28"/>
          <w:szCs w:val="28"/>
        </w:rPr>
      </w:pPr>
      <w:r w:rsidRPr="003E7A3A">
        <w:rPr>
          <w:rStyle w:val="a5"/>
          <w:b w:val="0"/>
          <w:sz w:val="28"/>
          <w:szCs w:val="28"/>
        </w:rPr>
        <w:t xml:space="preserve">В округе в полном объёме решена проблема ликвидации очерёдности </w:t>
      </w:r>
      <w:r w:rsidRPr="003E7A3A">
        <w:rPr>
          <w:rFonts w:cs="Calibri"/>
          <w:sz w:val="28"/>
          <w:szCs w:val="28"/>
        </w:rPr>
        <w:t xml:space="preserve">детей в возрасте 3 - 7 лет </w:t>
      </w:r>
      <w:r w:rsidRPr="003E7A3A">
        <w:rPr>
          <w:sz w:val="28"/>
          <w:szCs w:val="28"/>
        </w:rPr>
        <w:t>на поступление в ДОО</w:t>
      </w:r>
      <w:r w:rsidR="00A340EB">
        <w:rPr>
          <w:sz w:val="28"/>
          <w:szCs w:val="28"/>
        </w:rPr>
        <w:t>.</w:t>
      </w:r>
    </w:p>
    <w:p w:rsidR="004E2B73" w:rsidRPr="003E7A3A" w:rsidRDefault="004E2B73" w:rsidP="004E2B73">
      <w:pPr>
        <w:tabs>
          <w:tab w:val="left" w:pos="327"/>
        </w:tabs>
        <w:ind w:firstLine="709"/>
        <w:jc w:val="both"/>
        <w:rPr>
          <w:sz w:val="28"/>
          <w:szCs w:val="28"/>
        </w:rPr>
      </w:pPr>
      <w:r w:rsidRPr="003E7A3A">
        <w:rPr>
          <w:sz w:val="28"/>
          <w:szCs w:val="28"/>
        </w:rPr>
        <w:t>На 01.0</w:t>
      </w:r>
      <w:r w:rsidR="00A340EB">
        <w:rPr>
          <w:sz w:val="28"/>
          <w:szCs w:val="28"/>
        </w:rPr>
        <w:t>1</w:t>
      </w:r>
      <w:r w:rsidRPr="003E7A3A">
        <w:rPr>
          <w:sz w:val="28"/>
          <w:szCs w:val="28"/>
        </w:rPr>
        <w:t>.202</w:t>
      </w:r>
      <w:r w:rsidR="00A340EB">
        <w:rPr>
          <w:sz w:val="28"/>
          <w:szCs w:val="28"/>
        </w:rPr>
        <w:t>1</w:t>
      </w:r>
      <w:r w:rsidRPr="003E7A3A">
        <w:rPr>
          <w:sz w:val="28"/>
          <w:szCs w:val="28"/>
        </w:rPr>
        <w:t xml:space="preserve">года очерёдность детей на поступление в ДОО округа составляет </w:t>
      </w:r>
      <w:r w:rsidR="00CD31A7">
        <w:rPr>
          <w:sz w:val="28"/>
          <w:szCs w:val="28"/>
        </w:rPr>
        <w:t xml:space="preserve">316 </w:t>
      </w:r>
      <w:r w:rsidRPr="003E7A3A">
        <w:rPr>
          <w:sz w:val="28"/>
          <w:szCs w:val="28"/>
        </w:rPr>
        <w:t>человек (на 01.01.20</w:t>
      </w:r>
      <w:r w:rsidR="00A340EB">
        <w:rPr>
          <w:sz w:val="28"/>
          <w:szCs w:val="28"/>
        </w:rPr>
        <w:t>20</w:t>
      </w:r>
      <w:r w:rsidRPr="003E7A3A">
        <w:rPr>
          <w:sz w:val="28"/>
          <w:szCs w:val="28"/>
        </w:rPr>
        <w:t xml:space="preserve"> года – </w:t>
      </w:r>
      <w:r w:rsidR="00A340EB">
        <w:rPr>
          <w:sz w:val="28"/>
          <w:szCs w:val="28"/>
        </w:rPr>
        <w:t>369</w:t>
      </w:r>
      <w:r w:rsidRPr="003E7A3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  <w:r w:rsidRPr="003E7A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7A3A">
        <w:rPr>
          <w:sz w:val="28"/>
          <w:szCs w:val="28"/>
        </w:rPr>
        <w:t xml:space="preserve">В связи с наметившимся спадом рождаемости детей в округе актуальная очерёдность </w:t>
      </w:r>
      <w:r w:rsidRPr="003E7A3A">
        <w:rPr>
          <w:rStyle w:val="a5"/>
          <w:b w:val="0"/>
          <w:sz w:val="28"/>
          <w:szCs w:val="28"/>
        </w:rPr>
        <w:t xml:space="preserve">в ДОО </w:t>
      </w:r>
      <w:r w:rsidRPr="003E7A3A">
        <w:rPr>
          <w:rFonts w:cs="Calibri"/>
          <w:sz w:val="28"/>
          <w:szCs w:val="28"/>
        </w:rPr>
        <w:t xml:space="preserve">детей </w:t>
      </w:r>
      <w:r w:rsidRPr="003E7A3A">
        <w:rPr>
          <w:sz w:val="28"/>
          <w:szCs w:val="28"/>
        </w:rPr>
        <w:t xml:space="preserve">отсутствует. </w:t>
      </w:r>
    </w:p>
    <w:p w:rsidR="004E2B73" w:rsidRPr="006707C5" w:rsidRDefault="004E2B73" w:rsidP="004E2B7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 w:rsidRPr="006707C5">
        <w:rPr>
          <w:rStyle w:val="a5"/>
          <w:b w:val="0"/>
          <w:sz w:val="28"/>
          <w:szCs w:val="28"/>
        </w:rPr>
        <w:t>В 20</w:t>
      </w:r>
      <w:r w:rsidR="00A340EB">
        <w:rPr>
          <w:rStyle w:val="a5"/>
          <w:b w:val="0"/>
          <w:sz w:val="28"/>
          <w:szCs w:val="28"/>
        </w:rPr>
        <w:t>20</w:t>
      </w:r>
      <w:r w:rsidRPr="006707C5">
        <w:rPr>
          <w:rStyle w:val="a5"/>
          <w:sz w:val="28"/>
          <w:szCs w:val="28"/>
        </w:rPr>
        <w:t xml:space="preserve"> </w:t>
      </w:r>
      <w:r w:rsidRPr="003E7A3A">
        <w:rPr>
          <w:rStyle w:val="a5"/>
          <w:b w:val="0"/>
          <w:sz w:val="28"/>
          <w:szCs w:val="28"/>
        </w:rPr>
        <w:t>году</w:t>
      </w:r>
      <w:r w:rsidRPr="006707C5">
        <w:rPr>
          <w:rStyle w:val="a5"/>
          <w:sz w:val="28"/>
          <w:szCs w:val="28"/>
        </w:rPr>
        <w:t xml:space="preserve"> </w:t>
      </w:r>
      <w:r w:rsidR="00A41E79">
        <w:rPr>
          <w:rFonts w:cs="Calibri"/>
          <w:sz w:val="28"/>
          <w:szCs w:val="28"/>
        </w:rPr>
        <w:t xml:space="preserve">была продолжена </w:t>
      </w:r>
      <w:r w:rsidRPr="006707C5">
        <w:rPr>
          <w:rFonts w:cs="Calibri"/>
          <w:sz w:val="28"/>
          <w:szCs w:val="28"/>
        </w:rPr>
        <w:t xml:space="preserve">работа по ликвидации очерёдности детей в ДОО детей в возрасте от 2 месяцев до 3 лет. </w:t>
      </w:r>
    </w:p>
    <w:p w:rsidR="004E2B73" w:rsidRPr="006707C5" w:rsidRDefault="004E2B73" w:rsidP="004E2B7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отчётном году </w:t>
      </w:r>
      <w:r w:rsidRPr="006707C5">
        <w:rPr>
          <w:rFonts w:cs="Calibri"/>
          <w:sz w:val="28"/>
          <w:szCs w:val="28"/>
        </w:rPr>
        <w:t>администрацией округа</w:t>
      </w:r>
      <w:r>
        <w:rPr>
          <w:rFonts w:cs="Calibri"/>
          <w:sz w:val="28"/>
          <w:szCs w:val="28"/>
        </w:rPr>
        <w:t xml:space="preserve"> была проведена</w:t>
      </w:r>
      <w:r w:rsidRPr="006707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работа по изготовлению проектно-сметной </w:t>
      </w:r>
      <w:r w:rsidRPr="006707C5">
        <w:rPr>
          <w:rFonts w:cs="Calibri"/>
          <w:sz w:val="28"/>
          <w:szCs w:val="28"/>
        </w:rPr>
        <w:t xml:space="preserve">документации </w:t>
      </w:r>
      <w:r>
        <w:rPr>
          <w:rFonts w:cs="Calibri"/>
          <w:sz w:val="28"/>
          <w:szCs w:val="28"/>
        </w:rPr>
        <w:t xml:space="preserve">на строительство </w:t>
      </w:r>
      <w:r w:rsidRPr="006707C5">
        <w:rPr>
          <w:rFonts w:cs="Calibri"/>
          <w:sz w:val="28"/>
          <w:szCs w:val="28"/>
        </w:rPr>
        <w:t>детск</w:t>
      </w:r>
      <w:r>
        <w:rPr>
          <w:rFonts w:cs="Calibri"/>
          <w:sz w:val="28"/>
          <w:szCs w:val="28"/>
        </w:rPr>
        <w:t>ого</w:t>
      </w:r>
      <w:r w:rsidRPr="006707C5">
        <w:rPr>
          <w:rFonts w:cs="Calibri"/>
          <w:sz w:val="28"/>
          <w:szCs w:val="28"/>
        </w:rPr>
        <w:t xml:space="preserve"> сад</w:t>
      </w:r>
      <w:r>
        <w:rPr>
          <w:rFonts w:cs="Calibri"/>
          <w:sz w:val="28"/>
          <w:szCs w:val="28"/>
        </w:rPr>
        <w:t>а</w:t>
      </w:r>
      <w:r w:rsidRPr="006707C5">
        <w:rPr>
          <w:rFonts w:cs="Calibri"/>
          <w:sz w:val="28"/>
          <w:szCs w:val="28"/>
        </w:rPr>
        <w:t xml:space="preserve"> в </w:t>
      </w:r>
      <w:proofErr w:type="spellStart"/>
      <w:r w:rsidRPr="006707C5">
        <w:rPr>
          <w:rFonts w:cs="Calibri"/>
          <w:sz w:val="28"/>
          <w:szCs w:val="28"/>
        </w:rPr>
        <w:t>р.п.Велетьма</w:t>
      </w:r>
      <w:proofErr w:type="spellEnd"/>
      <w:r w:rsidRPr="006707C5">
        <w:rPr>
          <w:rFonts w:cs="Calibri"/>
          <w:sz w:val="28"/>
          <w:szCs w:val="28"/>
        </w:rPr>
        <w:t xml:space="preserve"> на 40 мест </w:t>
      </w:r>
      <w:r>
        <w:rPr>
          <w:rFonts w:cs="Calibri"/>
          <w:sz w:val="28"/>
          <w:szCs w:val="28"/>
        </w:rPr>
        <w:t>в рамках</w:t>
      </w:r>
      <w:r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</w:t>
      </w:r>
      <w:r w:rsidR="00A340EB">
        <w:rPr>
          <w:rFonts w:cs="Calibri"/>
          <w:sz w:val="28"/>
          <w:szCs w:val="28"/>
        </w:rPr>
        <w:t xml:space="preserve">В декабре 2020 года проведён электронный аукцион </w:t>
      </w:r>
      <w:r w:rsidR="0099575E">
        <w:rPr>
          <w:rFonts w:cs="Calibri"/>
          <w:sz w:val="28"/>
          <w:szCs w:val="28"/>
        </w:rPr>
        <w:t>по</w:t>
      </w:r>
      <w:r w:rsidR="00A340EB">
        <w:rPr>
          <w:rFonts w:cs="Calibri"/>
          <w:sz w:val="28"/>
          <w:szCs w:val="28"/>
        </w:rPr>
        <w:t xml:space="preserve"> определени</w:t>
      </w:r>
      <w:r w:rsidR="0099575E">
        <w:rPr>
          <w:rFonts w:cs="Calibri"/>
          <w:sz w:val="28"/>
          <w:szCs w:val="28"/>
        </w:rPr>
        <w:t>ю</w:t>
      </w:r>
      <w:r w:rsidR="00A340EB">
        <w:rPr>
          <w:rFonts w:cs="Calibri"/>
          <w:sz w:val="28"/>
          <w:szCs w:val="28"/>
        </w:rPr>
        <w:t xml:space="preserve"> подрядчика </w:t>
      </w:r>
      <w:r w:rsidR="0099575E">
        <w:rPr>
          <w:rFonts w:cs="Calibri"/>
          <w:sz w:val="28"/>
          <w:szCs w:val="28"/>
        </w:rPr>
        <w:t>на строительство данного объекта</w:t>
      </w:r>
      <w:r w:rsidR="002A323F">
        <w:rPr>
          <w:rFonts w:cs="Calibri"/>
          <w:sz w:val="28"/>
          <w:szCs w:val="28"/>
        </w:rPr>
        <w:t xml:space="preserve">, заключён контракт с победителем аукциона. Работы на объекте уже начались, предполагаемый срок окончания строительства – 31.12.2021 года. </w:t>
      </w:r>
      <w:r w:rsidR="0099575E">
        <w:rPr>
          <w:rFonts w:cs="Calibri"/>
          <w:sz w:val="28"/>
          <w:szCs w:val="28"/>
        </w:rPr>
        <w:t xml:space="preserve"> </w:t>
      </w:r>
    </w:p>
    <w:p w:rsidR="004E2B73" w:rsidRDefault="004E2B73" w:rsidP="004E2B73">
      <w:pPr>
        <w:ind w:firstLine="709"/>
        <w:jc w:val="both"/>
        <w:rPr>
          <w:sz w:val="28"/>
          <w:szCs w:val="28"/>
          <w:shd w:val="clear" w:color="auto" w:fill="FFFFFF"/>
        </w:rPr>
      </w:pPr>
      <w:r w:rsidRPr="006707C5">
        <w:rPr>
          <w:sz w:val="28"/>
          <w:szCs w:val="28"/>
          <w:shd w:val="clear" w:color="auto" w:fill="FFFFFF"/>
        </w:rPr>
        <w:t xml:space="preserve">В </w:t>
      </w:r>
      <w:r w:rsidR="0099575E">
        <w:rPr>
          <w:sz w:val="28"/>
          <w:szCs w:val="28"/>
          <w:shd w:val="clear" w:color="auto" w:fill="FFFFFF"/>
        </w:rPr>
        <w:t xml:space="preserve">2020 </w:t>
      </w:r>
      <w:r w:rsidR="0099575E" w:rsidRPr="006707C5">
        <w:rPr>
          <w:sz w:val="28"/>
          <w:szCs w:val="28"/>
          <w:shd w:val="clear" w:color="auto" w:fill="FFFFFF"/>
        </w:rPr>
        <w:t>году</w:t>
      </w:r>
      <w:r w:rsidR="0099575E">
        <w:rPr>
          <w:sz w:val="28"/>
          <w:szCs w:val="28"/>
          <w:shd w:val="clear" w:color="auto" w:fill="FFFFFF"/>
        </w:rPr>
        <w:t xml:space="preserve"> начало своё функционирование после капитального ремонта второе здание </w:t>
      </w:r>
      <w:r w:rsidR="0099575E" w:rsidRPr="006707C5">
        <w:rPr>
          <w:sz w:val="28"/>
          <w:szCs w:val="28"/>
          <w:shd w:val="clear" w:color="auto" w:fill="FFFFFF"/>
        </w:rPr>
        <w:t>МБДОУ детский сад № 20</w:t>
      </w:r>
      <w:r w:rsidR="0099575E">
        <w:rPr>
          <w:sz w:val="28"/>
          <w:szCs w:val="28"/>
          <w:shd w:val="clear" w:color="auto" w:fill="FFFFFF"/>
        </w:rPr>
        <w:t xml:space="preserve"> (бывшее здание</w:t>
      </w:r>
      <w:r w:rsidR="0099575E" w:rsidRPr="006707C5">
        <w:rPr>
          <w:sz w:val="28"/>
          <w:szCs w:val="28"/>
          <w:shd w:val="clear" w:color="auto" w:fill="FFFFFF"/>
        </w:rPr>
        <w:t xml:space="preserve"> детск</w:t>
      </w:r>
      <w:r w:rsidR="0099575E">
        <w:rPr>
          <w:sz w:val="28"/>
          <w:szCs w:val="28"/>
          <w:shd w:val="clear" w:color="auto" w:fill="FFFFFF"/>
        </w:rPr>
        <w:t>ого</w:t>
      </w:r>
      <w:r w:rsidR="0099575E" w:rsidRPr="006707C5">
        <w:rPr>
          <w:sz w:val="28"/>
          <w:szCs w:val="28"/>
          <w:shd w:val="clear" w:color="auto" w:fill="FFFFFF"/>
        </w:rPr>
        <w:t xml:space="preserve"> сад</w:t>
      </w:r>
      <w:r w:rsidR="0099575E">
        <w:rPr>
          <w:sz w:val="28"/>
          <w:szCs w:val="28"/>
          <w:shd w:val="clear" w:color="auto" w:fill="FFFFFF"/>
        </w:rPr>
        <w:t xml:space="preserve">а </w:t>
      </w:r>
      <w:r w:rsidR="0099575E" w:rsidRPr="006707C5">
        <w:rPr>
          <w:sz w:val="28"/>
          <w:szCs w:val="28"/>
          <w:shd w:val="clear" w:color="auto" w:fill="FFFFFF"/>
        </w:rPr>
        <w:t>№ 34 «Лесная сказка</w:t>
      </w:r>
      <w:r w:rsidR="0099575E">
        <w:rPr>
          <w:sz w:val="28"/>
          <w:szCs w:val="28"/>
          <w:shd w:val="clear" w:color="auto" w:fill="FFFFFF"/>
        </w:rPr>
        <w:t xml:space="preserve">», принятого </w:t>
      </w:r>
      <w:r w:rsidR="0099575E" w:rsidRPr="006707C5">
        <w:rPr>
          <w:sz w:val="28"/>
          <w:szCs w:val="28"/>
          <w:shd w:val="clear" w:color="auto" w:fill="FFFFFF"/>
        </w:rPr>
        <w:t xml:space="preserve">в муниципальную собственность </w:t>
      </w:r>
      <w:r w:rsidRPr="006707C5">
        <w:rPr>
          <w:sz w:val="28"/>
          <w:szCs w:val="28"/>
          <w:shd w:val="clear" w:color="auto" w:fill="FFFFFF"/>
        </w:rPr>
        <w:t>от Министерства обороны РФ</w:t>
      </w:r>
      <w:r w:rsidR="0099575E">
        <w:rPr>
          <w:sz w:val="28"/>
          <w:szCs w:val="28"/>
          <w:shd w:val="clear" w:color="auto" w:fill="FFFFFF"/>
        </w:rPr>
        <w:t xml:space="preserve">). </w:t>
      </w:r>
      <w:r w:rsidRPr="006707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6707C5">
        <w:rPr>
          <w:sz w:val="28"/>
          <w:szCs w:val="28"/>
          <w:shd w:val="clear" w:color="auto" w:fill="FFFFFF"/>
        </w:rPr>
        <w:t xml:space="preserve">После ремонта в </w:t>
      </w:r>
      <w:r>
        <w:rPr>
          <w:sz w:val="28"/>
          <w:szCs w:val="28"/>
          <w:shd w:val="clear" w:color="auto" w:fill="FFFFFF"/>
        </w:rPr>
        <w:t>нём</w:t>
      </w:r>
      <w:r w:rsidRPr="006707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поэтапно </w:t>
      </w:r>
      <w:r w:rsidRPr="006707C5">
        <w:rPr>
          <w:sz w:val="28"/>
          <w:szCs w:val="28"/>
          <w:shd w:val="clear" w:color="auto" w:fill="FFFFFF"/>
        </w:rPr>
        <w:t>будет открыто 9 групп на 165 мест, 3 из них для</w:t>
      </w:r>
      <w:r w:rsidRPr="006707C5">
        <w:rPr>
          <w:rFonts w:cs="Calibri"/>
          <w:sz w:val="28"/>
          <w:szCs w:val="28"/>
        </w:rPr>
        <w:t xml:space="preserve"> детей в возрасте до 3 лет – 45 мест.</w:t>
      </w:r>
      <w:r w:rsidR="0099575E">
        <w:rPr>
          <w:rFonts w:cs="Calibri"/>
          <w:sz w:val="28"/>
          <w:szCs w:val="28"/>
        </w:rPr>
        <w:t xml:space="preserve"> На 01.01.2020 года в</w:t>
      </w:r>
      <w:r w:rsidR="002A323F">
        <w:rPr>
          <w:rFonts w:cs="Calibri"/>
          <w:sz w:val="28"/>
          <w:szCs w:val="28"/>
        </w:rPr>
        <w:t xml:space="preserve"> данном здании функционируют 6 групп с количеством воспитанников – </w:t>
      </w:r>
      <w:r w:rsidR="005320CF">
        <w:rPr>
          <w:rFonts w:cs="Calibri"/>
          <w:sz w:val="28"/>
          <w:szCs w:val="28"/>
        </w:rPr>
        <w:t xml:space="preserve">95 </w:t>
      </w:r>
      <w:r w:rsidR="002A323F">
        <w:rPr>
          <w:rFonts w:cs="Calibri"/>
          <w:sz w:val="28"/>
          <w:szCs w:val="28"/>
        </w:rPr>
        <w:t xml:space="preserve">человек.  </w:t>
      </w:r>
      <w:r w:rsidR="0099575E">
        <w:rPr>
          <w:rFonts w:cs="Calibri"/>
          <w:sz w:val="28"/>
          <w:szCs w:val="28"/>
        </w:rPr>
        <w:t xml:space="preserve">  </w:t>
      </w:r>
      <w:r w:rsidRPr="006707C5">
        <w:rPr>
          <w:sz w:val="28"/>
          <w:szCs w:val="28"/>
          <w:shd w:val="clear" w:color="auto" w:fill="FFFFFF"/>
        </w:rPr>
        <w:t xml:space="preserve"> </w:t>
      </w:r>
    </w:p>
    <w:p w:rsidR="004E2B73" w:rsidRDefault="00BA1AB0" w:rsidP="004E2B73">
      <w:pPr>
        <w:shd w:val="clear" w:color="auto" w:fill="FFFFFF"/>
        <w:ind w:firstLine="567"/>
        <w:jc w:val="both"/>
        <w:rPr>
          <w:rFonts w:ascii="Roboto Condensed" w:hAnsi="Roboto Condensed"/>
          <w:sz w:val="28"/>
          <w:szCs w:val="28"/>
        </w:rPr>
      </w:pPr>
      <w:r>
        <w:rPr>
          <w:sz w:val="28"/>
          <w:szCs w:val="28"/>
        </w:rPr>
        <w:t>В</w:t>
      </w:r>
      <w:r w:rsidR="004E2B7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E2B7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получила своё развитие </w:t>
      </w:r>
      <w:r w:rsidR="004E2B73">
        <w:rPr>
          <w:sz w:val="28"/>
          <w:szCs w:val="28"/>
        </w:rPr>
        <w:t xml:space="preserve">работа по </w:t>
      </w:r>
      <w:r w:rsidR="004E2B73" w:rsidRPr="006D503B">
        <w:rPr>
          <w:rFonts w:ascii="Roboto Condensed" w:hAnsi="Roboto Condensed"/>
          <w:sz w:val="28"/>
          <w:szCs w:val="28"/>
        </w:rPr>
        <w:t>реализаци</w:t>
      </w:r>
      <w:r w:rsidR="004E2B73">
        <w:rPr>
          <w:rFonts w:ascii="Roboto Condensed" w:hAnsi="Roboto Condensed"/>
          <w:sz w:val="28"/>
          <w:szCs w:val="28"/>
        </w:rPr>
        <w:t xml:space="preserve">и </w:t>
      </w:r>
      <w:r w:rsidR="004E2B73" w:rsidRPr="006D503B">
        <w:rPr>
          <w:rFonts w:ascii="Roboto Condensed" w:hAnsi="Roboto Condensed"/>
          <w:sz w:val="28"/>
          <w:szCs w:val="28"/>
        </w:rPr>
        <w:t>программы</w:t>
      </w:r>
      <w:r w:rsidR="004E2B73">
        <w:rPr>
          <w:rFonts w:ascii="Roboto Condensed" w:hAnsi="Roboto Condensed"/>
          <w:sz w:val="28"/>
          <w:szCs w:val="28"/>
        </w:rPr>
        <w:t xml:space="preserve"> </w:t>
      </w:r>
      <w:r w:rsidR="004E2B73" w:rsidRPr="006D503B">
        <w:rPr>
          <w:rFonts w:ascii="Roboto Condensed" w:hAnsi="Roboto Condensed"/>
          <w:sz w:val="28"/>
          <w:szCs w:val="28"/>
        </w:rPr>
        <w:t>психолого-педагогической,</w:t>
      </w:r>
      <w:r w:rsidR="004E2B73">
        <w:rPr>
          <w:rFonts w:ascii="Roboto Condensed" w:hAnsi="Roboto Condensed"/>
          <w:sz w:val="28"/>
          <w:szCs w:val="28"/>
        </w:rPr>
        <w:t xml:space="preserve"> </w:t>
      </w:r>
      <w:r w:rsidR="004E2B73" w:rsidRPr="006D503B">
        <w:rPr>
          <w:rFonts w:ascii="Roboto Condensed" w:hAnsi="Roboto Condensed"/>
          <w:sz w:val="28"/>
          <w:szCs w:val="28"/>
        </w:rPr>
        <w:t>методической и консультативной помощи родителям детей, получающих дошкольное образование в семье.</w:t>
      </w:r>
      <w:r w:rsidR="004E2B73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 xml:space="preserve">В 2020 году был открыт ещё 1 </w:t>
      </w:r>
      <w:r w:rsidRPr="009B2343">
        <w:rPr>
          <w:rStyle w:val="normaltextrun"/>
          <w:rFonts w:ascii="Roboto Condensed" w:hAnsi="Roboto Condensed"/>
          <w:sz w:val="28"/>
          <w:szCs w:val="28"/>
        </w:rPr>
        <w:t>консультационны</w:t>
      </w:r>
      <w:r>
        <w:rPr>
          <w:rStyle w:val="normaltextrun"/>
          <w:rFonts w:ascii="Roboto Condensed" w:hAnsi="Roboto Condensed"/>
          <w:sz w:val="28"/>
          <w:szCs w:val="28"/>
        </w:rPr>
        <w:t>й</w:t>
      </w:r>
      <w:r w:rsidRPr="009B2343">
        <w:rPr>
          <w:rStyle w:val="normaltextrun"/>
          <w:rFonts w:ascii="Roboto Condensed" w:hAnsi="Roboto Condensed"/>
          <w:sz w:val="28"/>
          <w:szCs w:val="28"/>
        </w:rPr>
        <w:t xml:space="preserve"> центр</w:t>
      </w:r>
      <w:r>
        <w:rPr>
          <w:rStyle w:val="normaltextrun"/>
          <w:rFonts w:ascii="Roboto Condensed" w:hAnsi="Roboto Condensed"/>
          <w:sz w:val="28"/>
          <w:szCs w:val="28"/>
        </w:rPr>
        <w:t xml:space="preserve"> (в МБДОУ детский сад № 9 «Солнышко»).</w:t>
      </w:r>
      <w:r w:rsidRPr="009B2343">
        <w:rPr>
          <w:rStyle w:val="normaltextrun"/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>На 01.01.2021 года в округе</w:t>
      </w:r>
      <w:r w:rsidR="004E2B73">
        <w:rPr>
          <w:rFonts w:ascii="Roboto Condensed" w:hAnsi="Roboto Condensed"/>
          <w:sz w:val="28"/>
          <w:szCs w:val="28"/>
        </w:rPr>
        <w:t xml:space="preserve"> н</w:t>
      </w:r>
      <w:r w:rsidR="004E2B73" w:rsidRPr="009B2343">
        <w:rPr>
          <w:rStyle w:val="normaltextrun"/>
          <w:rFonts w:ascii="Roboto Condensed" w:hAnsi="Roboto Condensed"/>
          <w:sz w:val="28"/>
          <w:szCs w:val="28"/>
        </w:rPr>
        <w:t xml:space="preserve">а базе ДОО округа </w:t>
      </w:r>
      <w:r>
        <w:rPr>
          <w:rStyle w:val="normaltextrun"/>
          <w:rFonts w:ascii="Roboto Condensed" w:hAnsi="Roboto Condensed"/>
          <w:sz w:val="28"/>
          <w:szCs w:val="28"/>
        </w:rPr>
        <w:t>функционирую</w:t>
      </w:r>
      <w:r>
        <w:rPr>
          <w:rStyle w:val="normaltextrun"/>
          <w:rFonts w:ascii="Roboto Condensed" w:hAnsi="Roboto Condensed" w:hint="eastAsia"/>
          <w:sz w:val="28"/>
          <w:szCs w:val="28"/>
        </w:rPr>
        <w:t>т</w:t>
      </w:r>
      <w:r>
        <w:rPr>
          <w:rStyle w:val="normaltextrun"/>
          <w:rFonts w:ascii="Roboto Condensed" w:hAnsi="Roboto Condensed"/>
          <w:sz w:val="28"/>
          <w:szCs w:val="28"/>
        </w:rPr>
        <w:t xml:space="preserve"> 8</w:t>
      </w:r>
      <w:r w:rsidR="004E2B73" w:rsidRPr="009B2343">
        <w:rPr>
          <w:rStyle w:val="normaltextrun"/>
          <w:rFonts w:ascii="Roboto Condensed" w:hAnsi="Roboto Condensed"/>
          <w:sz w:val="28"/>
          <w:szCs w:val="28"/>
        </w:rPr>
        <w:t xml:space="preserve"> консультационных центров (</w:t>
      </w:r>
      <w:r>
        <w:rPr>
          <w:rStyle w:val="normaltextrun"/>
          <w:rFonts w:ascii="Roboto Condensed" w:hAnsi="Roboto Condensed"/>
          <w:sz w:val="28"/>
          <w:szCs w:val="28"/>
        </w:rPr>
        <w:t>МБДОУ детский сад № 9 «Солнышко»,</w:t>
      </w:r>
      <w:r w:rsidRPr="009B2343">
        <w:rPr>
          <w:rStyle w:val="normaltextrun"/>
          <w:rFonts w:ascii="Roboto Condensed" w:hAnsi="Roboto Condensed"/>
          <w:sz w:val="28"/>
          <w:szCs w:val="28"/>
        </w:rPr>
        <w:t xml:space="preserve"> </w:t>
      </w:r>
      <w:r w:rsidR="004E2B73" w:rsidRPr="009B2343">
        <w:rPr>
          <w:rStyle w:val="normaltextrun"/>
          <w:rFonts w:ascii="Roboto Condensed" w:hAnsi="Roboto Condensed"/>
          <w:sz w:val="28"/>
          <w:szCs w:val="28"/>
        </w:rPr>
        <w:t xml:space="preserve">МБДОУ д/с </w:t>
      </w:r>
      <w:r w:rsidR="004E2B73">
        <w:rPr>
          <w:rStyle w:val="normaltextrun"/>
          <w:rFonts w:ascii="Roboto Condensed" w:hAnsi="Roboto Condensed"/>
          <w:sz w:val="28"/>
          <w:szCs w:val="28"/>
        </w:rPr>
        <w:t xml:space="preserve">№ </w:t>
      </w:r>
      <w:r w:rsidR="004E2B73" w:rsidRPr="009B2343">
        <w:rPr>
          <w:rStyle w:val="normaltextrun"/>
          <w:rFonts w:ascii="Roboto Condensed" w:hAnsi="Roboto Condensed"/>
          <w:sz w:val="28"/>
          <w:szCs w:val="28"/>
        </w:rPr>
        <w:t>10 «Белочка», МБДОУ д/с № 13 «Колосок», МБДОУ д/с № 14 «Колокольчик», МБДОУ д/с № 18 «</w:t>
      </w:r>
      <w:proofErr w:type="spellStart"/>
      <w:r w:rsidR="004E2B73" w:rsidRPr="009B2343">
        <w:rPr>
          <w:rStyle w:val="normaltextrun"/>
          <w:rFonts w:ascii="Roboto Condensed" w:hAnsi="Roboto Condensed"/>
          <w:sz w:val="28"/>
          <w:szCs w:val="28"/>
        </w:rPr>
        <w:t>Рябинушка</w:t>
      </w:r>
      <w:proofErr w:type="spellEnd"/>
      <w:r w:rsidR="004E2B73" w:rsidRPr="009B2343">
        <w:rPr>
          <w:rStyle w:val="normaltextrun"/>
          <w:rFonts w:ascii="Roboto Condensed" w:hAnsi="Roboto Condensed"/>
          <w:sz w:val="28"/>
          <w:szCs w:val="28"/>
        </w:rPr>
        <w:t>», МБДОУ д/с № 29 «Светлячок», МБДОУ д/с № 32 «Теремок», МБДОУ д/с № 33 «Дельфин»)</w:t>
      </w:r>
      <w:r w:rsidR="004E2B73" w:rsidRPr="009B2343">
        <w:rPr>
          <w:rFonts w:ascii="Roboto Condensed" w:hAnsi="Roboto Condensed"/>
          <w:sz w:val="28"/>
          <w:szCs w:val="28"/>
        </w:rPr>
        <w:t>.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1E7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управлением образования была продолжена работа по мониторингу образовательных достижений воспитанников ДОО, которая является необходимым условием для совершенствования деятельности ДОО. В соответствии с ФГОС ДО данный мониторинг ведётся по 5 образовательным областям: 1) социально-коммуникативное развитие; 2) познавательное развитие; 3) речевое; 4) художественно-эстетическое развитие; 5) физическое развитие.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достижений воспитанников ДОО по итогам 201</w:t>
      </w:r>
      <w:r w:rsidR="00BA1AB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A1AB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таковы (на слайдах):</w:t>
      </w:r>
    </w:p>
    <w:p w:rsidR="00BA66A1" w:rsidRDefault="00BA66A1" w:rsidP="004E2B73">
      <w:pPr>
        <w:ind w:firstLine="709"/>
        <w:jc w:val="both"/>
        <w:rPr>
          <w:sz w:val="28"/>
          <w:szCs w:val="28"/>
        </w:rPr>
      </w:pPr>
    </w:p>
    <w:p w:rsidR="00AC67C1" w:rsidRDefault="00AC67C1" w:rsidP="004E2B73">
      <w:pPr>
        <w:ind w:firstLine="709"/>
        <w:jc w:val="both"/>
        <w:rPr>
          <w:sz w:val="28"/>
          <w:szCs w:val="28"/>
        </w:rPr>
      </w:pPr>
    </w:p>
    <w:p w:rsidR="00BA66A1" w:rsidRDefault="00BA66A1" w:rsidP="004E2B73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25"/>
        <w:gridCol w:w="725"/>
        <w:gridCol w:w="663"/>
        <w:gridCol w:w="726"/>
        <w:gridCol w:w="664"/>
        <w:gridCol w:w="722"/>
        <w:gridCol w:w="724"/>
        <w:gridCol w:w="724"/>
        <w:gridCol w:w="724"/>
        <w:gridCol w:w="724"/>
        <w:gridCol w:w="724"/>
        <w:gridCol w:w="722"/>
        <w:gridCol w:w="724"/>
        <w:gridCol w:w="725"/>
        <w:gridCol w:w="722"/>
      </w:tblGrid>
      <w:tr w:rsidR="004E2B73" w:rsidTr="008F0B78">
        <w:tc>
          <w:tcPr>
            <w:tcW w:w="0" w:type="auto"/>
            <w:gridSpan w:val="3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gridSpan w:val="3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0" w:type="auto"/>
            <w:gridSpan w:val="3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физическое развитие</w:t>
            </w:r>
          </w:p>
        </w:tc>
      </w:tr>
      <w:tr w:rsidR="004E2B73" w:rsidTr="008F0B78"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proofErr w:type="spellStart"/>
            <w:r w:rsidRPr="00AC67C1">
              <w:rPr>
                <w:sz w:val="18"/>
                <w:szCs w:val="18"/>
              </w:rPr>
              <w:t>Выс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Ср.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Низ.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proofErr w:type="spellStart"/>
            <w:r w:rsidRPr="00AC67C1">
              <w:rPr>
                <w:sz w:val="18"/>
                <w:szCs w:val="18"/>
              </w:rPr>
              <w:t>Выс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Ср.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Низ.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proofErr w:type="spellStart"/>
            <w:r w:rsidRPr="00AC67C1">
              <w:rPr>
                <w:sz w:val="18"/>
                <w:szCs w:val="18"/>
              </w:rPr>
              <w:t>Выс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Ср.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Низ.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proofErr w:type="spellStart"/>
            <w:r w:rsidRPr="00AC67C1">
              <w:rPr>
                <w:sz w:val="18"/>
                <w:szCs w:val="18"/>
              </w:rPr>
              <w:t>Выс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Ср.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Низ.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proofErr w:type="spellStart"/>
            <w:r w:rsidRPr="00AC67C1">
              <w:rPr>
                <w:sz w:val="18"/>
                <w:szCs w:val="18"/>
              </w:rPr>
              <w:t>Выс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Ср.</w:t>
            </w:r>
          </w:p>
        </w:tc>
        <w:tc>
          <w:tcPr>
            <w:tcW w:w="0" w:type="auto"/>
          </w:tcPr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Низ.</w:t>
            </w:r>
          </w:p>
        </w:tc>
      </w:tr>
      <w:tr w:rsidR="004E2B73" w:rsidTr="008F0B78">
        <w:trPr>
          <w:trHeight w:val="986"/>
        </w:trPr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49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(20</w:t>
            </w:r>
            <w:r w:rsidR="00A41E79" w:rsidRPr="00AC67C1">
              <w:rPr>
                <w:sz w:val="18"/>
                <w:szCs w:val="18"/>
              </w:rPr>
              <w:t>18</w:t>
            </w:r>
            <w:r w:rsidRPr="00AC67C1">
              <w:rPr>
                <w:sz w:val="18"/>
                <w:szCs w:val="18"/>
              </w:rPr>
              <w:t>-201</w:t>
            </w:r>
            <w:r w:rsidR="00A41E79" w:rsidRPr="00AC67C1">
              <w:rPr>
                <w:sz w:val="18"/>
                <w:szCs w:val="18"/>
              </w:rPr>
              <w:t>9</w:t>
            </w:r>
            <w:r w:rsidRPr="00AC67C1">
              <w:rPr>
                <w:sz w:val="18"/>
                <w:szCs w:val="18"/>
              </w:rPr>
              <w:t xml:space="preserve">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- 4</w:t>
            </w:r>
            <w:r w:rsidR="00A41E79" w:rsidRPr="00AC67C1">
              <w:rPr>
                <w:sz w:val="18"/>
                <w:szCs w:val="18"/>
              </w:rPr>
              <w:t>8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45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- 4</w:t>
            </w:r>
            <w:r w:rsidR="00A41E79" w:rsidRPr="00AC67C1">
              <w:rPr>
                <w:sz w:val="18"/>
                <w:szCs w:val="18"/>
              </w:rPr>
              <w:t>7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6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A41E79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="004E2B73" w:rsidRPr="00AC67C1">
              <w:rPr>
                <w:sz w:val="18"/>
                <w:szCs w:val="18"/>
              </w:rPr>
              <w:t>уч.г</w:t>
            </w:r>
            <w:proofErr w:type="spellEnd"/>
            <w:r w:rsidR="004E2B73" w:rsidRPr="00AC67C1">
              <w:rPr>
                <w:sz w:val="18"/>
                <w:szCs w:val="18"/>
              </w:rPr>
              <w:t>. - 5%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47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>2018-</w:t>
            </w:r>
            <w:proofErr w:type="gramStart"/>
            <w:r w:rsidR="00A41E79" w:rsidRPr="00AC67C1">
              <w:rPr>
                <w:sz w:val="18"/>
                <w:szCs w:val="18"/>
              </w:rPr>
              <w:t xml:space="preserve">2019 </w:t>
            </w:r>
            <w:r w:rsidRPr="00AC67C1">
              <w:rPr>
                <w:sz w:val="18"/>
                <w:szCs w:val="18"/>
              </w:rPr>
              <w:t xml:space="preserve">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  <w:proofErr w:type="gramEnd"/>
            <w:r w:rsidRPr="00AC67C1">
              <w:rPr>
                <w:sz w:val="18"/>
                <w:szCs w:val="18"/>
              </w:rPr>
              <w:t xml:space="preserve"> - </w:t>
            </w:r>
            <w:r w:rsidR="00A41E79" w:rsidRPr="00AC67C1">
              <w:rPr>
                <w:sz w:val="18"/>
                <w:szCs w:val="18"/>
              </w:rPr>
              <w:t>46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46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A41E79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="004E2B73" w:rsidRPr="00AC67C1">
              <w:rPr>
                <w:sz w:val="18"/>
                <w:szCs w:val="18"/>
              </w:rPr>
              <w:t>уч.г</w:t>
            </w:r>
            <w:proofErr w:type="spellEnd"/>
            <w:r w:rsidR="004E2B73" w:rsidRPr="00AC67C1">
              <w:rPr>
                <w:sz w:val="18"/>
                <w:szCs w:val="18"/>
              </w:rPr>
              <w:t xml:space="preserve">. - </w:t>
            </w:r>
            <w:r w:rsidRPr="00AC67C1">
              <w:rPr>
                <w:sz w:val="18"/>
                <w:szCs w:val="18"/>
              </w:rPr>
              <w:t>48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7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- 6%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36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- 38%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53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- 5</w:t>
            </w:r>
            <w:r w:rsidR="00A41E79" w:rsidRPr="00AC67C1">
              <w:rPr>
                <w:sz w:val="18"/>
                <w:szCs w:val="18"/>
              </w:rPr>
              <w:t>2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11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 xml:space="preserve">. - </w:t>
            </w:r>
            <w:r w:rsidR="00A41E79" w:rsidRPr="00AC67C1">
              <w:rPr>
                <w:sz w:val="18"/>
                <w:szCs w:val="18"/>
              </w:rPr>
              <w:t>10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37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- 39%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36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- 5</w:t>
            </w:r>
            <w:r w:rsidR="00A41E79" w:rsidRPr="00AC67C1">
              <w:rPr>
                <w:sz w:val="18"/>
                <w:szCs w:val="18"/>
              </w:rPr>
              <w:t>4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7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 xml:space="preserve">. - </w:t>
            </w:r>
            <w:r w:rsidR="00A41E79" w:rsidRPr="00AC67C1">
              <w:rPr>
                <w:sz w:val="18"/>
                <w:szCs w:val="18"/>
              </w:rPr>
              <w:t>7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54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 xml:space="preserve">. - </w:t>
            </w:r>
            <w:r w:rsidR="00A41E79" w:rsidRPr="00AC67C1">
              <w:rPr>
                <w:sz w:val="18"/>
                <w:szCs w:val="18"/>
              </w:rPr>
              <w:t>54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42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>2018-</w:t>
            </w:r>
            <w:proofErr w:type="gramStart"/>
            <w:r w:rsidR="00A41E79" w:rsidRPr="00AC67C1">
              <w:rPr>
                <w:sz w:val="18"/>
                <w:szCs w:val="18"/>
              </w:rPr>
              <w:t xml:space="preserve">2019 </w:t>
            </w:r>
            <w:r w:rsidRPr="00AC67C1">
              <w:rPr>
                <w:sz w:val="18"/>
                <w:szCs w:val="18"/>
              </w:rPr>
              <w:t xml:space="preserve">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</w:t>
            </w:r>
            <w:proofErr w:type="gramEnd"/>
            <w:r w:rsidRPr="00AC67C1">
              <w:rPr>
                <w:sz w:val="18"/>
                <w:szCs w:val="18"/>
              </w:rPr>
              <w:t xml:space="preserve"> - </w:t>
            </w:r>
            <w:r w:rsidR="00A41E79" w:rsidRPr="00AC67C1">
              <w:rPr>
                <w:sz w:val="18"/>
                <w:szCs w:val="18"/>
              </w:rPr>
              <w:t>43</w:t>
            </w:r>
            <w:r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))</w:t>
            </w:r>
          </w:p>
        </w:tc>
        <w:tc>
          <w:tcPr>
            <w:tcW w:w="0" w:type="auto"/>
          </w:tcPr>
          <w:p w:rsidR="004E2B73" w:rsidRPr="00AC67C1" w:rsidRDefault="00BA66A1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 xml:space="preserve">4 </w:t>
            </w:r>
            <w:r w:rsidR="004E2B73" w:rsidRPr="00AC67C1">
              <w:rPr>
                <w:sz w:val="18"/>
                <w:szCs w:val="18"/>
              </w:rPr>
              <w:t>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(</w:t>
            </w:r>
            <w:r w:rsidR="00A41E79" w:rsidRPr="00AC67C1">
              <w:rPr>
                <w:sz w:val="18"/>
                <w:szCs w:val="18"/>
              </w:rPr>
              <w:t xml:space="preserve">2018-2019 </w:t>
            </w:r>
            <w:proofErr w:type="spellStart"/>
            <w:r w:rsidRPr="00AC67C1">
              <w:rPr>
                <w:sz w:val="18"/>
                <w:szCs w:val="18"/>
              </w:rPr>
              <w:t>уч.г</w:t>
            </w:r>
            <w:proofErr w:type="spellEnd"/>
            <w:r w:rsidRPr="00AC67C1">
              <w:rPr>
                <w:sz w:val="18"/>
                <w:szCs w:val="18"/>
              </w:rPr>
              <w:t>. - 3%</w:t>
            </w:r>
          </w:p>
          <w:p w:rsidR="004E2B73" w:rsidRPr="00AC67C1" w:rsidRDefault="004E2B73" w:rsidP="008F0B78">
            <w:pPr>
              <w:jc w:val="center"/>
              <w:rPr>
                <w:sz w:val="18"/>
                <w:szCs w:val="18"/>
              </w:rPr>
            </w:pPr>
            <w:r w:rsidRPr="00AC67C1">
              <w:rPr>
                <w:sz w:val="18"/>
                <w:szCs w:val="18"/>
              </w:rPr>
              <w:t>))</w:t>
            </w:r>
          </w:p>
        </w:tc>
      </w:tr>
    </w:tbl>
    <w:p w:rsidR="00AC67C1" w:rsidRDefault="00AC67C1" w:rsidP="004E2B73">
      <w:pPr>
        <w:ind w:firstLine="709"/>
        <w:jc w:val="both"/>
        <w:rPr>
          <w:sz w:val="28"/>
          <w:szCs w:val="28"/>
        </w:rPr>
      </w:pPr>
    </w:p>
    <w:p w:rsidR="004E2B73" w:rsidRDefault="004E2B73" w:rsidP="004E2B73">
      <w:pPr>
        <w:ind w:firstLine="709"/>
        <w:jc w:val="both"/>
        <w:rPr>
          <w:rStyle w:val="normaltextrun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сравнению с 20</w:t>
      </w:r>
      <w:r w:rsidR="004B321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наблюдается небольшой рост по</w:t>
      </w:r>
      <w:r w:rsidR="00BA66A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из 5 показателей. Остаётся высокой доля детей с низким речевым развитием, в связи с тем, что не каждая ДОО имеет возможности иметь в своём штате педагога-логопеда. В прошлом году я отмечал, что одним из возможных вариантов решения проблемы повышения</w:t>
      </w:r>
      <w:r w:rsidRPr="0066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речевого развития воспитанников ДОО является предоставление платных логопедических образовательных услуг в ДОО. </w:t>
      </w:r>
      <w:r w:rsidRPr="00111D0D">
        <w:rPr>
          <w:rStyle w:val="normaltextrun"/>
          <w:sz w:val="28"/>
          <w:szCs w:val="28"/>
          <w:shd w:val="clear" w:color="auto" w:fill="FFFFFF"/>
        </w:rPr>
        <w:t xml:space="preserve">В </w:t>
      </w:r>
      <w:r w:rsidR="00BA66A1">
        <w:rPr>
          <w:rStyle w:val="normaltextrun"/>
          <w:sz w:val="28"/>
          <w:szCs w:val="28"/>
          <w:shd w:val="clear" w:color="auto" w:fill="FFFFFF"/>
        </w:rPr>
        <w:t>2020</w:t>
      </w:r>
      <w:r w:rsidRPr="00111D0D">
        <w:rPr>
          <w:rStyle w:val="normaltextrun"/>
          <w:sz w:val="28"/>
          <w:szCs w:val="28"/>
          <w:shd w:val="clear" w:color="auto" w:fill="FFFFFF"/>
        </w:rPr>
        <w:t xml:space="preserve"> году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111D0D">
        <w:rPr>
          <w:rStyle w:val="normaltextrun"/>
          <w:sz w:val="28"/>
          <w:szCs w:val="28"/>
          <w:shd w:val="clear" w:color="auto" w:fill="FFFFFF"/>
        </w:rPr>
        <w:t>в МБДОУ д/с № 8 «Звёздочка» </w:t>
      </w:r>
      <w:r w:rsidR="00BA66A1">
        <w:rPr>
          <w:rStyle w:val="normaltextrun"/>
          <w:sz w:val="28"/>
          <w:szCs w:val="28"/>
          <w:shd w:val="clear" w:color="auto" w:fill="FFFFFF"/>
        </w:rPr>
        <w:t xml:space="preserve">продолжила своё </w:t>
      </w:r>
      <w:r>
        <w:rPr>
          <w:rStyle w:val="normaltextrun"/>
          <w:sz w:val="28"/>
          <w:szCs w:val="28"/>
          <w:shd w:val="clear" w:color="auto" w:fill="FFFFFF"/>
        </w:rPr>
        <w:t>функционир</w:t>
      </w:r>
      <w:r w:rsidR="00BA66A1">
        <w:rPr>
          <w:rStyle w:val="normaltextrun"/>
          <w:sz w:val="28"/>
          <w:szCs w:val="28"/>
          <w:shd w:val="clear" w:color="auto" w:fill="FFFFFF"/>
        </w:rPr>
        <w:t xml:space="preserve">ование </w:t>
      </w:r>
      <w:r>
        <w:rPr>
          <w:rStyle w:val="normaltextrun"/>
          <w:sz w:val="28"/>
          <w:szCs w:val="28"/>
          <w:shd w:val="clear" w:color="auto" w:fill="FFFFFF"/>
        </w:rPr>
        <w:t xml:space="preserve">группа </w:t>
      </w:r>
      <w:r w:rsidRPr="00111D0D">
        <w:rPr>
          <w:rStyle w:val="normaltextrun"/>
          <w:sz w:val="28"/>
          <w:szCs w:val="28"/>
          <w:shd w:val="clear" w:color="auto" w:fill="FFFFFF"/>
        </w:rPr>
        <w:t>«Весёлый язычок» (коррекция звукопроизношения у детей, посещающих группы общеразвивающей направленности)</w:t>
      </w:r>
      <w:r>
        <w:rPr>
          <w:rStyle w:val="normaltextrun"/>
          <w:sz w:val="28"/>
          <w:szCs w:val="28"/>
          <w:shd w:val="clear" w:color="auto" w:fill="FFFFFF"/>
        </w:rPr>
        <w:t>.</w:t>
      </w:r>
      <w:r w:rsidR="00BA66A1">
        <w:rPr>
          <w:rStyle w:val="normaltextrun"/>
          <w:sz w:val="28"/>
          <w:szCs w:val="28"/>
          <w:shd w:val="clear" w:color="auto" w:fill="FFFFFF"/>
        </w:rPr>
        <w:t xml:space="preserve"> Работа по созданию подобных групп в других ДОО будет прод</w:t>
      </w:r>
      <w:r w:rsidR="0059671C">
        <w:rPr>
          <w:rStyle w:val="normaltextrun"/>
          <w:sz w:val="28"/>
          <w:szCs w:val="28"/>
          <w:shd w:val="clear" w:color="auto" w:fill="FFFFFF"/>
        </w:rPr>
        <w:t>о</w:t>
      </w:r>
      <w:r w:rsidR="00BA66A1">
        <w:rPr>
          <w:rStyle w:val="normaltextrun"/>
          <w:sz w:val="28"/>
          <w:szCs w:val="28"/>
          <w:shd w:val="clear" w:color="auto" w:fill="FFFFFF"/>
        </w:rPr>
        <w:t>лжена</w:t>
      </w:r>
      <w:r w:rsidR="004F255C">
        <w:rPr>
          <w:rStyle w:val="normaltextrun"/>
          <w:sz w:val="28"/>
          <w:szCs w:val="28"/>
          <w:shd w:val="clear" w:color="auto" w:fill="FFFFFF"/>
        </w:rPr>
        <w:t>.</w:t>
      </w:r>
    </w:p>
    <w:p w:rsidR="004E2B73" w:rsidRPr="008C1C2F" w:rsidRDefault="004E2B73" w:rsidP="004E2B7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8C1C2F">
        <w:rPr>
          <w:sz w:val="28"/>
          <w:szCs w:val="28"/>
        </w:rPr>
        <w:t>Одной из главных составляющих работы</w:t>
      </w:r>
      <w:r w:rsidR="004F255C">
        <w:rPr>
          <w:sz w:val="28"/>
          <w:szCs w:val="28"/>
        </w:rPr>
        <w:t xml:space="preserve"> по повышению качества дошкольного образования </w:t>
      </w:r>
      <w:r w:rsidRPr="008C1C2F">
        <w:rPr>
          <w:sz w:val="28"/>
          <w:szCs w:val="28"/>
        </w:rPr>
        <w:t xml:space="preserve">является развитие кадрового потенциала ДОО округа, повышение профессиональной компетентности педагогов. </w:t>
      </w:r>
    </w:p>
    <w:p w:rsidR="004E2B73" w:rsidRPr="008C1C2F" w:rsidRDefault="004E2B73" w:rsidP="004E2B73">
      <w:pPr>
        <w:pStyle w:val="a7"/>
        <w:shd w:val="clear" w:color="auto" w:fill="FFFFFF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1C2F">
        <w:rPr>
          <w:rFonts w:ascii="Times New Roman" w:hAnsi="Times New Roman" w:cs="Times New Roman"/>
          <w:sz w:val="28"/>
          <w:szCs w:val="28"/>
        </w:rPr>
        <w:t>Деятельность УО,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(прохождение ими аттестации), организацию курсовой подготовки, методической работы.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 w:rsidRPr="008C1C2F">
        <w:rPr>
          <w:sz w:val="28"/>
          <w:szCs w:val="28"/>
        </w:rPr>
        <w:t>На 01.0</w:t>
      </w:r>
      <w:r>
        <w:rPr>
          <w:sz w:val="28"/>
          <w:szCs w:val="28"/>
        </w:rPr>
        <w:t>1</w:t>
      </w:r>
      <w:r w:rsidRPr="008C1C2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D41B1">
        <w:rPr>
          <w:sz w:val="28"/>
          <w:szCs w:val="28"/>
        </w:rPr>
        <w:t>1</w:t>
      </w:r>
      <w:r w:rsidRPr="008C1C2F">
        <w:rPr>
          <w:sz w:val="28"/>
          <w:szCs w:val="28"/>
        </w:rPr>
        <w:t xml:space="preserve"> года </w:t>
      </w:r>
      <w:r w:rsidR="001A7EBB">
        <w:rPr>
          <w:sz w:val="28"/>
          <w:szCs w:val="28"/>
        </w:rPr>
        <w:t>69,5</w:t>
      </w:r>
      <w:r w:rsidRPr="008C1C2F">
        <w:rPr>
          <w:sz w:val="28"/>
          <w:szCs w:val="28"/>
        </w:rPr>
        <w:t xml:space="preserve">% педагогов ДОО имеют квалификационную категорию,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1A7EBB">
        <w:rPr>
          <w:sz w:val="28"/>
          <w:szCs w:val="28"/>
        </w:rPr>
        <w:t xml:space="preserve"> 71,3</w:t>
      </w:r>
      <w:r w:rsidRPr="008C1C2F">
        <w:rPr>
          <w:sz w:val="28"/>
          <w:szCs w:val="28"/>
        </w:rPr>
        <w:t>%, в т.ч. высшую категорию име</w:t>
      </w:r>
      <w:r w:rsidR="005B140A">
        <w:rPr>
          <w:sz w:val="28"/>
          <w:szCs w:val="28"/>
        </w:rPr>
        <w:t>ют</w:t>
      </w:r>
      <w:r w:rsidRPr="008C1C2F">
        <w:rPr>
          <w:sz w:val="28"/>
          <w:szCs w:val="28"/>
        </w:rPr>
        <w:t xml:space="preserve"> </w:t>
      </w:r>
      <w:r w:rsidR="007D41B1">
        <w:rPr>
          <w:sz w:val="28"/>
          <w:szCs w:val="28"/>
        </w:rPr>
        <w:t>24,4</w:t>
      </w:r>
      <w:r w:rsidRPr="008C1C2F">
        <w:rPr>
          <w:sz w:val="28"/>
          <w:szCs w:val="28"/>
        </w:rPr>
        <w:t>% педагогов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(на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</w:t>
      </w:r>
      <w:r w:rsidR="007D41B1">
        <w:rPr>
          <w:sz w:val="28"/>
          <w:szCs w:val="28"/>
        </w:rPr>
        <w:t>20</w:t>
      </w:r>
      <w:r w:rsidRPr="007670B0">
        <w:rPr>
          <w:sz w:val="28"/>
          <w:szCs w:val="28"/>
        </w:rPr>
        <w:t xml:space="preserve"> года – </w:t>
      </w:r>
      <w:r w:rsidR="007D41B1">
        <w:rPr>
          <w:sz w:val="28"/>
          <w:szCs w:val="28"/>
        </w:rPr>
        <w:t>22,3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8C1C2F">
        <w:rPr>
          <w:sz w:val="28"/>
          <w:szCs w:val="28"/>
        </w:rPr>
        <w:t xml:space="preserve">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>
        <w:rPr>
          <w:sz w:val="28"/>
          <w:szCs w:val="28"/>
        </w:rPr>
        <w:t xml:space="preserve"> </w:t>
      </w:r>
      <w:r w:rsidR="007D41B1">
        <w:rPr>
          <w:sz w:val="28"/>
          <w:szCs w:val="28"/>
        </w:rPr>
        <w:t>22,8</w:t>
      </w:r>
      <w:r w:rsidRPr="008C1C2F">
        <w:rPr>
          <w:sz w:val="28"/>
          <w:szCs w:val="28"/>
        </w:rPr>
        <w:t xml:space="preserve">%.  </w:t>
      </w:r>
    </w:p>
    <w:p w:rsidR="004F255C" w:rsidRDefault="004E2B73" w:rsidP="004E2B7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 и в предыдущие годы, большое внимание уделялось укреплению и развитию МТБ ДОО. 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</w:t>
      </w:r>
      <w:r w:rsidR="007D41B1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году </w:t>
      </w:r>
      <w:r w:rsidR="007D41B1">
        <w:rPr>
          <w:sz w:val="28"/>
          <w:szCs w:val="28"/>
          <w:shd w:val="clear" w:color="auto" w:fill="FFFFFF"/>
        </w:rPr>
        <w:t xml:space="preserve">в рамках </w:t>
      </w:r>
      <w:r>
        <w:rPr>
          <w:sz w:val="28"/>
          <w:szCs w:val="28"/>
          <w:shd w:val="clear" w:color="auto" w:fill="FFFFFF"/>
        </w:rPr>
        <w:t>реализаци</w:t>
      </w:r>
      <w:r w:rsidR="007D41B1">
        <w:rPr>
          <w:sz w:val="28"/>
          <w:szCs w:val="28"/>
          <w:shd w:val="clear" w:color="auto" w:fill="FFFFFF"/>
        </w:rPr>
        <w:t>и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области», утверждённой постановлением Правительства Нижегородской области № 180 от 29.03.2019 года</w:t>
      </w:r>
      <w:r w:rsidR="007D41B1">
        <w:rPr>
          <w:spacing w:val="2"/>
          <w:sz w:val="28"/>
          <w:szCs w:val="28"/>
          <w:shd w:val="clear" w:color="auto" w:fill="FFFFFF"/>
        </w:rPr>
        <w:t>, был</w:t>
      </w:r>
      <w:r w:rsidR="005B140A">
        <w:rPr>
          <w:spacing w:val="2"/>
          <w:sz w:val="28"/>
          <w:szCs w:val="28"/>
          <w:shd w:val="clear" w:color="auto" w:fill="FFFFFF"/>
        </w:rPr>
        <w:t>и</w:t>
      </w:r>
      <w:r w:rsidR="007D41B1">
        <w:rPr>
          <w:spacing w:val="2"/>
          <w:sz w:val="28"/>
          <w:szCs w:val="28"/>
          <w:shd w:val="clear" w:color="auto" w:fill="FFFFFF"/>
        </w:rPr>
        <w:t xml:space="preserve"> осуществлены работы по </w:t>
      </w:r>
      <w:r>
        <w:rPr>
          <w:sz w:val="28"/>
          <w:szCs w:val="28"/>
        </w:rPr>
        <w:t>капитальн</w:t>
      </w:r>
      <w:r w:rsidR="007D41B1">
        <w:rPr>
          <w:sz w:val="28"/>
          <w:szCs w:val="28"/>
        </w:rPr>
        <w:t>ому</w:t>
      </w:r>
      <w:r>
        <w:rPr>
          <w:sz w:val="28"/>
          <w:szCs w:val="28"/>
        </w:rPr>
        <w:t xml:space="preserve"> ремонт</w:t>
      </w:r>
      <w:r w:rsidR="007D41B1">
        <w:rPr>
          <w:sz w:val="28"/>
          <w:szCs w:val="28"/>
        </w:rPr>
        <w:t>у</w:t>
      </w:r>
      <w:r>
        <w:rPr>
          <w:sz w:val="28"/>
          <w:szCs w:val="28"/>
        </w:rPr>
        <w:t xml:space="preserve"> кровли МБДОУ детский сад №№ 9, 10, 13. </w:t>
      </w:r>
      <w:r w:rsidR="007D41B1">
        <w:rPr>
          <w:sz w:val="28"/>
          <w:szCs w:val="28"/>
        </w:rPr>
        <w:t>Общее финансирование данных работ составил</w:t>
      </w:r>
      <w:r w:rsidR="005B140A">
        <w:rPr>
          <w:sz w:val="28"/>
          <w:szCs w:val="28"/>
        </w:rPr>
        <w:t xml:space="preserve">о 8287,4 тыс. рублей, в т.ч. </w:t>
      </w:r>
      <w:r w:rsidR="005B140A" w:rsidRPr="005B140A">
        <w:rPr>
          <w:rFonts w:eastAsiaTheme="minorHAnsi"/>
          <w:sz w:val="28"/>
          <w:szCs w:val="28"/>
          <w:lang w:eastAsia="en-US"/>
        </w:rPr>
        <w:t>7563,7</w:t>
      </w:r>
      <w:r w:rsidR="005B140A" w:rsidRPr="005B140A">
        <w:rPr>
          <w:sz w:val="28"/>
          <w:szCs w:val="28"/>
        </w:rPr>
        <w:t xml:space="preserve"> </w:t>
      </w:r>
      <w:r w:rsidR="005B140A">
        <w:rPr>
          <w:sz w:val="28"/>
          <w:szCs w:val="28"/>
        </w:rPr>
        <w:t>тыс. рублей – из областного бюджета, 723,7 тыс. рублей – из муниципального бюджета</w:t>
      </w:r>
      <w:r>
        <w:rPr>
          <w:sz w:val="28"/>
          <w:szCs w:val="28"/>
        </w:rPr>
        <w:t>.</w:t>
      </w:r>
    </w:p>
    <w:p w:rsidR="009D6BDC" w:rsidRDefault="009D6BDC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рамках данной ГП будет проведён</w:t>
      </w:r>
      <w:r w:rsidRPr="009D6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кровли МБДОУ детский сад № 15. </w:t>
      </w:r>
    </w:p>
    <w:p w:rsidR="004F255C" w:rsidRDefault="004F255C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 счёт субвенций из областного бюджета на учебные расходы, субсидий из местного бюджета на исполнение муниципального задания было приобретено</w:t>
      </w:r>
      <w:r w:rsidR="00B02ECA">
        <w:rPr>
          <w:sz w:val="28"/>
          <w:szCs w:val="28"/>
        </w:rPr>
        <w:t xml:space="preserve"> </w:t>
      </w:r>
      <w:r w:rsidR="00DF5690">
        <w:rPr>
          <w:sz w:val="28"/>
          <w:szCs w:val="28"/>
        </w:rPr>
        <w:t xml:space="preserve">оборудование </w:t>
      </w:r>
      <w:r w:rsidR="002A4A44">
        <w:rPr>
          <w:sz w:val="28"/>
          <w:szCs w:val="28"/>
        </w:rPr>
        <w:t xml:space="preserve">для ДОО </w:t>
      </w:r>
      <w:r w:rsidR="00DF5690">
        <w:rPr>
          <w:sz w:val="28"/>
          <w:szCs w:val="28"/>
        </w:rPr>
        <w:t xml:space="preserve">на сумму </w:t>
      </w:r>
      <w:r w:rsidR="00B02ECA">
        <w:rPr>
          <w:sz w:val="28"/>
          <w:szCs w:val="28"/>
        </w:rPr>
        <w:t>9204 тыс. рублей, в т.ч. компьютерной техники, интерактивного оборудования (интерактивные доски)</w:t>
      </w:r>
      <w:r w:rsidR="00DF5690">
        <w:rPr>
          <w:sz w:val="28"/>
          <w:szCs w:val="28"/>
        </w:rPr>
        <w:t xml:space="preserve"> и другой оргтехники – </w:t>
      </w:r>
      <w:r w:rsidR="002A4A44">
        <w:rPr>
          <w:sz w:val="28"/>
          <w:szCs w:val="28"/>
        </w:rPr>
        <w:t xml:space="preserve">на </w:t>
      </w:r>
      <w:r w:rsidR="00DF5690">
        <w:rPr>
          <w:sz w:val="28"/>
          <w:szCs w:val="28"/>
        </w:rPr>
        <w:t xml:space="preserve">1269 тыс. рублей, игрового оборудования, игр, игрушек, игровой мебели – </w:t>
      </w:r>
      <w:r w:rsidR="002A4A44">
        <w:rPr>
          <w:sz w:val="28"/>
          <w:szCs w:val="28"/>
        </w:rPr>
        <w:t xml:space="preserve">на </w:t>
      </w:r>
      <w:r w:rsidR="00DF5690">
        <w:rPr>
          <w:sz w:val="28"/>
          <w:szCs w:val="28"/>
        </w:rPr>
        <w:t xml:space="preserve">1447 тыс. рублей, уличного игрового оборудования для прогулочных участков – </w:t>
      </w:r>
      <w:r w:rsidR="002A4A44">
        <w:rPr>
          <w:sz w:val="28"/>
          <w:szCs w:val="28"/>
        </w:rPr>
        <w:t xml:space="preserve">на </w:t>
      </w:r>
      <w:r w:rsidR="00DF5690">
        <w:rPr>
          <w:sz w:val="28"/>
          <w:szCs w:val="28"/>
        </w:rPr>
        <w:t xml:space="preserve">2095 тыс. рублей, </w:t>
      </w:r>
      <w:r w:rsidR="002A4A44">
        <w:rPr>
          <w:sz w:val="28"/>
          <w:szCs w:val="28"/>
        </w:rPr>
        <w:t xml:space="preserve">оборудования для обеззараживания </w:t>
      </w:r>
      <w:r w:rsidR="002A4A44">
        <w:rPr>
          <w:sz w:val="28"/>
          <w:szCs w:val="28"/>
        </w:rPr>
        <w:lastRenderedPageBreak/>
        <w:t xml:space="preserve">воздуха, бесконтактных термометров, дезинфицирующего оборудования – 2057 тыс. рублей, мебели – на 627 тыс. рублей, оборудования для пищеблоков – на 285 тыс. рублей.  </w:t>
      </w:r>
      <w:r w:rsidR="00DF5690">
        <w:rPr>
          <w:sz w:val="28"/>
          <w:szCs w:val="28"/>
        </w:rPr>
        <w:t xml:space="preserve"> </w:t>
      </w:r>
      <w:r w:rsidR="00B02ECA">
        <w:rPr>
          <w:sz w:val="28"/>
          <w:szCs w:val="28"/>
        </w:rPr>
        <w:t xml:space="preserve">  </w:t>
      </w:r>
    </w:p>
    <w:p w:rsidR="004E2B73" w:rsidRDefault="004E2B73" w:rsidP="004E2B73">
      <w:pPr>
        <w:ind w:firstLine="709"/>
        <w:jc w:val="center"/>
        <w:rPr>
          <w:b/>
          <w:i/>
          <w:sz w:val="28"/>
          <w:szCs w:val="28"/>
        </w:rPr>
      </w:pPr>
    </w:p>
    <w:p w:rsidR="004E2B73" w:rsidRPr="006C28C7" w:rsidRDefault="004E2B73" w:rsidP="004E2B73">
      <w:pPr>
        <w:ind w:firstLine="709"/>
        <w:jc w:val="center"/>
        <w:rPr>
          <w:b/>
          <w:i/>
          <w:sz w:val="28"/>
          <w:szCs w:val="28"/>
        </w:rPr>
      </w:pPr>
      <w:r w:rsidRPr="006C28C7">
        <w:rPr>
          <w:b/>
          <w:i/>
          <w:sz w:val="28"/>
          <w:szCs w:val="28"/>
        </w:rPr>
        <w:t>Общее образование</w:t>
      </w:r>
    </w:p>
    <w:p w:rsidR="004E2B73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20</w:t>
      </w:r>
      <w:r w:rsidR="005320CF">
        <w:rPr>
          <w:rStyle w:val="a5"/>
          <w:b w:val="0"/>
          <w:sz w:val="28"/>
          <w:szCs w:val="28"/>
        </w:rPr>
        <w:t>20</w:t>
      </w:r>
      <w:r>
        <w:rPr>
          <w:rStyle w:val="a5"/>
          <w:b w:val="0"/>
          <w:sz w:val="28"/>
          <w:szCs w:val="28"/>
        </w:rPr>
        <w:t xml:space="preserve"> году в округе функционировало 1</w:t>
      </w:r>
      <w:r w:rsidR="00D93F98">
        <w:rPr>
          <w:rStyle w:val="a5"/>
          <w:b w:val="0"/>
          <w:sz w:val="28"/>
          <w:szCs w:val="28"/>
        </w:rPr>
        <w:t>6</w:t>
      </w:r>
      <w:r>
        <w:rPr>
          <w:rStyle w:val="a5"/>
          <w:b w:val="0"/>
          <w:sz w:val="28"/>
          <w:szCs w:val="28"/>
        </w:rPr>
        <w:t xml:space="preserve"> ОБО</w:t>
      </w:r>
      <w:r w:rsidR="00D93F98">
        <w:rPr>
          <w:rStyle w:val="a5"/>
          <w:b w:val="0"/>
          <w:sz w:val="28"/>
          <w:szCs w:val="28"/>
        </w:rPr>
        <w:t xml:space="preserve">О. </w:t>
      </w:r>
      <w:r>
        <w:rPr>
          <w:rStyle w:val="a5"/>
          <w:b w:val="0"/>
          <w:sz w:val="28"/>
          <w:szCs w:val="28"/>
        </w:rPr>
        <w:t xml:space="preserve"> Количество обучающихся в 20</w:t>
      </w:r>
      <w:r w:rsidR="00D93F98">
        <w:rPr>
          <w:rStyle w:val="a5"/>
          <w:b w:val="0"/>
          <w:sz w:val="28"/>
          <w:szCs w:val="28"/>
        </w:rPr>
        <w:t>20</w:t>
      </w:r>
      <w:r>
        <w:rPr>
          <w:rStyle w:val="a5"/>
          <w:b w:val="0"/>
          <w:sz w:val="28"/>
          <w:szCs w:val="28"/>
        </w:rPr>
        <w:t>-202</w:t>
      </w:r>
      <w:r w:rsidR="00D93F98"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 xml:space="preserve"> учебном году составляет </w:t>
      </w:r>
      <w:r w:rsidR="00D93F98">
        <w:rPr>
          <w:rStyle w:val="a5"/>
          <w:b w:val="0"/>
          <w:sz w:val="28"/>
          <w:szCs w:val="28"/>
        </w:rPr>
        <w:t>5</w:t>
      </w:r>
      <w:r w:rsidR="00D30823">
        <w:rPr>
          <w:rStyle w:val="a5"/>
          <w:b w:val="0"/>
          <w:sz w:val="28"/>
          <w:szCs w:val="28"/>
        </w:rPr>
        <w:t>5</w:t>
      </w:r>
      <w:r w:rsidR="00D93F98">
        <w:rPr>
          <w:rStyle w:val="a5"/>
          <w:b w:val="0"/>
          <w:sz w:val="28"/>
          <w:szCs w:val="28"/>
        </w:rPr>
        <w:t xml:space="preserve">04 </w:t>
      </w:r>
      <w:r>
        <w:rPr>
          <w:rStyle w:val="a5"/>
          <w:b w:val="0"/>
          <w:sz w:val="28"/>
          <w:szCs w:val="28"/>
        </w:rPr>
        <w:t>человек</w:t>
      </w:r>
      <w:r w:rsidR="00D93F98">
        <w:rPr>
          <w:rStyle w:val="a5"/>
          <w:b w:val="0"/>
          <w:sz w:val="28"/>
          <w:szCs w:val="28"/>
        </w:rPr>
        <w:t>а</w:t>
      </w:r>
      <w:r>
        <w:rPr>
          <w:rStyle w:val="a5"/>
          <w:b w:val="0"/>
          <w:sz w:val="28"/>
          <w:szCs w:val="28"/>
        </w:rPr>
        <w:t>, что выше показателя 201</w:t>
      </w:r>
      <w:r w:rsidR="00D93F98">
        <w:rPr>
          <w:rStyle w:val="a5"/>
          <w:b w:val="0"/>
          <w:sz w:val="28"/>
          <w:szCs w:val="28"/>
        </w:rPr>
        <w:t>9</w:t>
      </w:r>
      <w:r>
        <w:rPr>
          <w:rStyle w:val="a5"/>
          <w:b w:val="0"/>
          <w:sz w:val="28"/>
          <w:szCs w:val="28"/>
        </w:rPr>
        <w:t>-20</w:t>
      </w:r>
      <w:r w:rsidR="00D93F98">
        <w:rPr>
          <w:rStyle w:val="a5"/>
          <w:b w:val="0"/>
          <w:sz w:val="28"/>
          <w:szCs w:val="28"/>
        </w:rPr>
        <w:t>20</w:t>
      </w:r>
      <w:r>
        <w:rPr>
          <w:rStyle w:val="a5"/>
          <w:b w:val="0"/>
          <w:sz w:val="28"/>
          <w:szCs w:val="28"/>
        </w:rPr>
        <w:t xml:space="preserve"> учебного года –</w:t>
      </w:r>
      <w:r w:rsidR="00D93F98">
        <w:rPr>
          <w:rStyle w:val="a5"/>
          <w:b w:val="0"/>
          <w:sz w:val="28"/>
          <w:szCs w:val="28"/>
        </w:rPr>
        <w:t xml:space="preserve"> 5429 </w:t>
      </w:r>
      <w:r>
        <w:rPr>
          <w:rStyle w:val="a5"/>
          <w:b w:val="0"/>
          <w:sz w:val="28"/>
          <w:szCs w:val="28"/>
        </w:rPr>
        <w:t>человек, что свидетельствует о том, что тенденция увеличения обучающихся в ОБОО округа пока сохраняется.</w:t>
      </w:r>
    </w:p>
    <w:p w:rsidR="004E2B73" w:rsidRPr="00CB5BC3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В 20</w:t>
      </w:r>
      <w:r w:rsidR="00D93F98">
        <w:rPr>
          <w:rStyle w:val="a5"/>
          <w:b w:val="0"/>
          <w:sz w:val="28"/>
          <w:szCs w:val="28"/>
        </w:rPr>
        <w:t>20</w:t>
      </w:r>
      <w:r>
        <w:rPr>
          <w:rStyle w:val="a5"/>
          <w:b w:val="0"/>
          <w:sz w:val="28"/>
          <w:szCs w:val="28"/>
        </w:rPr>
        <w:t xml:space="preserve"> году в </w:t>
      </w:r>
      <w:r w:rsidR="00D93F98">
        <w:rPr>
          <w:rStyle w:val="a5"/>
          <w:b w:val="0"/>
          <w:sz w:val="28"/>
          <w:szCs w:val="28"/>
        </w:rPr>
        <w:t>округе была продолжена</w:t>
      </w:r>
      <w:r>
        <w:rPr>
          <w:rStyle w:val="a5"/>
          <w:b w:val="0"/>
          <w:sz w:val="28"/>
          <w:szCs w:val="28"/>
        </w:rPr>
        <w:t xml:space="preserve"> реализация федерального проекта «Современная школа». Задача данного проекта - </w:t>
      </w:r>
      <w:r w:rsidRPr="00CB5BC3">
        <w:rPr>
          <w:sz w:val="28"/>
          <w:szCs w:val="28"/>
        </w:rPr>
        <w:t xml:space="preserve"> </w:t>
      </w:r>
      <w:r w:rsidRPr="009809A8">
        <w:rPr>
          <w:sz w:val="28"/>
          <w:szCs w:val="28"/>
          <w:shd w:val="clear" w:color="auto" w:fill="F4F7FC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</w:t>
      </w:r>
      <w:r>
        <w:rPr>
          <w:sz w:val="28"/>
          <w:szCs w:val="28"/>
          <w:shd w:val="clear" w:color="auto" w:fill="F4F7FC"/>
        </w:rPr>
        <w:t xml:space="preserve">. </w:t>
      </w:r>
      <w:r w:rsidRPr="00CB5BC3">
        <w:rPr>
          <w:sz w:val="28"/>
          <w:szCs w:val="28"/>
        </w:rPr>
        <w:t>Одним из его направлений является создание Центров образования гуманитарного и цифрового профилей </w:t>
      </w:r>
      <w:r w:rsidRPr="00CB5BC3">
        <w:rPr>
          <w:b/>
          <w:sz w:val="28"/>
          <w:szCs w:val="28"/>
        </w:rPr>
        <w:t>«</w:t>
      </w:r>
      <w:r w:rsidRPr="00CB5BC3">
        <w:rPr>
          <w:rStyle w:val="a5"/>
          <w:b w:val="0"/>
          <w:sz w:val="28"/>
          <w:szCs w:val="28"/>
        </w:rPr>
        <w:t xml:space="preserve">Точка роста». </w:t>
      </w:r>
      <w:r>
        <w:rPr>
          <w:sz w:val="28"/>
          <w:szCs w:val="28"/>
        </w:rPr>
        <w:t xml:space="preserve">Деятельность </w:t>
      </w:r>
      <w:r w:rsidRPr="00CB5BC3">
        <w:rPr>
          <w:sz w:val="28"/>
          <w:szCs w:val="28"/>
        </w:rPr>
        <w:t>Центр</w:t>
      </w:r>
      <w:r>
        <w:rPr>
          <w:sz w:val="28"/>
          <w:szCs w:val="28"/>
        </w:rPr>
        <w:t>ов</w:t>
      </w:r>
      <w:r w:rsidRPr="00CB5BC3">
        <w:rPr>
          <w:sz w:val="28"/>
          <w:szCs w:val="28"/>
        </w:rPr>
        <w:t xml:space="preserve"> образования цифрового и гуманитарного профилей «Точка роста» направлен</w:t>
      </w:r>
      <w:r>
        <w:rPr>
          <w:sz w:val="28"/>
          <w:szCs w:val="28"/>
        </w:rPr>
        <w:t>а</w:t>
      </w:r>
      <w:r w:rsidRPr="00CB5BC3">
        <w:rPr>
          <w:sz w:val="28"/>
          <w:szCs w:val="28"/>
        </w:rPr>
        <w:t xml:space="preserve">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r>
        <w:rPr>
          <w:sz w:val="28"/>
          <w:szCs w:val="28"/>
        </w:rPr>
        <w:t xml:space="preserve"> </w:t>
      </w:r>
    </w:p>
    <w:p w:rsidR="00D93F98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C3">
        <w:rPr>
          <w:rStyle w:val="a5"/>
          <w:b w:val="0"/>
          <w:sz w:val="28"/>
          <w:szCs w:val="28"/>
        </w:rPr>
        <w:t xml:space="preserve">Первый такой центр </w:t>
      </w:r>
      <w:r>
        <w:rPr>
          <w:rStyle w:val="a5"/>
          <w:b w:val="0"/>
          <w:sz w:val="28"/>
          <w:szCs w:val="28"/>
        </w:rPr>
        <w:t xml:space="preserve">в округе </w:t>
      </w:r>
      <w:r w:rsidRPr="00CB5BC3">
        <w:rPr>
          <w:rStyle w:val="a5"/>
          <w:b w:val="0"/>
          <w:sz w:val="28"/>
          <w:szCs w:val="28"/>
        </w:rPr>
        <w:t xml:space="preserve">создан в 2019 году на базе МБОУ </w:t>
      </w:r>
      <w:proofErr w:type="spellStart"/>
      <w:r w:rsidRPr="00CB5BC3">
        <w:rPr>
          <w:rStyle w:val="a5"/>
          <w:b w:val="0"/>
          <w:sz w:val="28"/>
          <w:szCs w:val="28"/>
        </w:rPr>
        <w:t>Тёпловская</w:t>
      </w:r>
      <w:proofErr w:type="spellEnd"/>
      <w:r w:rsidRPr="00CB5BC3">
        <w:rPr>
          <w:rStyle w:val="a5"/>
          <w:b w:val="0"/>
          <w:sz w:val="28"/>
          <w:szCs w:val="28"/>
        </w:rPr>
        <w:t xml:space="preserve"> школа.</w:t>
      </w:r>
      <w:r w:rsidRPr="006C28C7">
        <w:rPr>
          <w:sz w:val="28"/>
          <w:szCs w:val="28"/>
        </w:rPr>
        <w:t xml:space="preserve"> </w:t>
      </w:r>
    </w:p>
    <w:p w:rsidR="00D93F98" w:rsidRDefault="00D93F98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CB5BC3">
        <w:rPr>
          <w:sz w:val="28"/>
          <w:szCs w:val="28"/>
        </w:rPr>
        <w:t>Центр образования гуманитарного и цифрового профилей </w:t>
      </w:r>
      <w:r w:rsidRPr="00CB5BC3">
        <w:rPr>
          <w:b/>
          <w:sz w:val="28"/>
          <w:szCs w:val="28"/>
        </w:rPr>
        <w:t>«</w:t>
      </w:r>
      <w:r w:rsidRPr="00CB5BC3">
        <w:rPr>
          <w:rStyle w:val="a5"/>
          <w:b w:val="0"/>
          <w:sz w:val="28"/>
          <w:szCs w:val="28"/>
        </w:rPr>
        <w:t>Точка роста»</w:t>
      </w:r>
      <w:r>
        <w:rPr>
          <w:rStyle w:val="a5"/>
          <w:b w:val="0"/>
          <w:sz w:val="28"/>
          <w:szCs w:val="28"/>
        </w:rPr>
        <w:t xml:space="preserve"> был открыт в МБОУ школа № 7.</w:t>
      </w:r>
      <w:r>
        <w:rPr>
          <w:sz w:val="28"/>
          <w:szCs w:val="28"/>
        </w:rPr>
        <w:t xml:space="preserve"> </w:t>
      </w:r>
    </w:p>
    <w:p w:rsidR="004E2B73" w:rsidRDefault="00D93F98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E2B73">
        <w:rPr>
          <w:sz w:val="28"/>
          <w:szCs w:val="28"/>
        </w:rPr>
        <w:t>ентр</w:t>
      </w:r>
      <w:r w:rsidR="005320CF">
        <w:rPr>
          <w:sz w:val="28"/>
          <w:szCs w:val="28"/>
        </w:rPr>
        <w:t>ы</w:t>
      </w:r>
      <w:r w:rsidR="004E2B73">
        <w:rPr>
          <w:sz w:val="28"/>
          <w:szCs w:val="28"/>
        </w:rPr>
        <w:t xml:space="preserve"> вед</w:t>
      </w:r>
      <w:r>
        <w:rPr>
          <w:sz w:val="28"/>
          <w:szCs w:val="28"/>
        </w:rPr>
        <w:t>у</w:t>
      </w:r>
      <w:r w:rsidR="004E2B73">
        <w:rPr>
          <w:sz w:val="28"/>
          <w:szCs w:val="28"/>
        </w:rPr>
        <w:t>т активную образовательную деятельность</w:t>
      </w:r>
      <w:r>
        <w:rPr>
          <w:sz w:val="28"/>
          <w:szCs w:val="28"/>
        </w:rPr>
        <w:t xml:space="preserve"> на </w:t>
      </w:r>
      <w:r w:rsidRPr="00331048">
        <w:rPr>
          <w:sz w:val="28"/>
          <w:szCs w:val="28"/>
          <w:shd w:val="clear" w:color="auto" w:fill="FFFFFF"/>
        </w:rPr>
        <w:t>обновленной материально-технической базе</w:t>
      </w:r>
      <w:r w:rsidR="004E2B73">
        <w:rPr>
          <w:sz w:val="28"/>
          <w:szCs w:val="28"/>
        </w:rPr>
        <w:t>, как в рамках учебного процесса, так и во внеурочное время.</w:t>
      </w:r>
    </w:p>
    <w:p w:rsidR="004E2B73" w:rsidRDefault="004E2B73" w:rsidP="004E2B7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5320CF">
        <w:rPr>
          <w:rStyle w:val="a5"/>
          <w:b w:val="0"/>
          <w:sz w:val="28"/>
          <w:szCs w:val="28"/>
        </w:rPr>
        <w:t xml:space="preserve">МБОУ школа № 7,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5320CF" w:rsidRPr="00CB5BC3">
        <w:rPr>
          <w:rStyle w:val="a5"/>
          <w:b w:val="0"/>
          <w:sz w:val="28"/>
          <w:szCs w:val="28"/>
        </w:rPr>
        <w:t>Тёпловская</w:t>
      </w:r>
      <w:proofErr w:type="spellEnd"/>
      <w:r w:rsidR="005320CF" w:rsidRPr="00CB5BC3">
        <w:rPr>
          <w:rStyle w:val="a5"/>
          <w:b w:val="0"/>
          <w:sz w:val="28"/>
          <w:szCs w:val="28"/>
        </w:rPr>
        <w:t xml:space="preserve"> школа</w:t>
      </w:r>
      <w:r w:rsidR="005320CF">
        <w:rPr>
          <w:sz w:val="28"/>
          <w:szCs w:val="28"/>
          <w:shd w:val="clear" w:color="auto" w:fill="FFFFFF"/>
        </w:rPr>
        <w:t xml:space="preserve"> </w:t>
      </w:r>
      <w:r w:rsidRPr="00331048">
        <w:rPr>
          <w:sz w:val="28"/>
          <w:szCs w:val="28"/>
          <w:shd w:val="clear" w:color="auto" w:fill="FFFFFF"/>
        </w:rPr>
        <w:t>охват деятельностью</w:t>
      </w:r>
      <w:r>
        <w:rPr>
          <w:sz w:val="28"/>
          <w:szCs w:val="28"/>
          <w:shd w:val="clear" w:color="auto" w:fill="FFFFFF"/>
        </w:rPr>
        <w:t xml:space="preserve"> Центр</w:t>
      </w:r>
      <w:r w:rsidR="005320CF">
        <w:rPr>
          <w:sz w:val="28"/>
          <w:szCs w:val="28"/>
          <w:shd w:val="clear" w:color="auto" w:fill="FFFFFF"/>
        </w:rPr>
        <w:t>ов</w:t>
      </w:r>
      <w:r w:rsidRPr="00331048">
        <w:rPr>
          <w:sz w:val="28"/>
          <w:szCs w:val="28"/>
          <w:shd w:val="clear" w:color="auto" w:fill="FFFFFF"/>
        </w:rPr>
        <w:t xml:space="preserve"> на обновленной материально-технической базе </w:t>
      </w:r>
      <w:r w:rsidR="00E54D06">
        <w:rPr>
          <w:sz w:val="28"/>
          <w:szCs w:val="28"/>
          <w:shd w:val="clear" w:color="auto" w:fill="FFFFFF"/>
        </w:rPr>
        <w:t xml:space="preserve">составляет </w:t>
      </w:r>
      <w:r w:rsidRPr="00331048">
        <w:rPr>
          <w:sz w:val="28"/>
          <w:szCs w:val="28"/>
          <w:shd w:val="clear" w:color="auto" w:fill="FFFFFF"/>
        </w:rPr>
        <w:t xml:space="preserve">100% </w:t>
      </w:r>
      <w:r>
        <w:rPr>
          <w:sz w:val="28"/>
          <w:szCs w:val="28"/>
          <w:shd w:val="clear" w:color="auto" w:fill="FFFFFF"/>
        </w:rPr>
        <w:t xml:space="preserve"> </w:t>
      </w:r>
      <w:r w:rsidRPr="00331048">
        <w:rPr>
          <w:sz w:val="28"/>
          <w:szCs w:val="28"/>
          <w:shd w:val="clear" w:color="auto" w:fill="FFFFFF"/>
        </w:rPr>
        <w:t>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70% охвата от общего контингента обучающихся</w:t>
      </w:r>
      <w:r>
        <w:rPr>
          <w:sz w:val="28"/>
          <w:szCs w:val="28"/>
          <w:shd w:val="clear" w:color="auto" w:fill="FFFFFF"/>
        </w:rPr>
        <w:t xml:space="preserve"> </w:t>
      </w:r>
      <w:r w:rsidRPr="00331048">
        <w:rPr>
          <w:sz w:val="28"/>
          <w:szCs w:val="28"/>
          <w:shd w:val="clear" w:color="auto" w:fill="FFFFFF"/>
        </w:rPr>
        <w:t>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</w:t>
      </w:r>
      <w:r>
        <w:rPr>
          <w:sz w:val="28"/>
          <w:szCs w:val="28"/>
          <w:shd w:val="clear" w:color="auto" w:fill="FFFFFF"/>
        </w:rPr>
        <w:t xml:space="preserve">. </w:t>
      </w:r>
    </w:p>
    <w:p w:rsidR="00174F12" w:rsidRDefault="00174F12" w:rsidP="004E2B7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в округе будут открыты ещё 3 Центра «Точка роста» в МБОУ школа № 1, школа № 8, </w:t>
      </w:r>
      <w:proofErr w:type="spellStart"/>
      <w:r>
        <w:rPr>
          <w:sz w:val="28"/>
          <w:szCs w:val="28"/>
          <w:shd w:val="clear" w:color="auto" w:fill="FFFFFF"/>
        </w:rPr>
        <w:t>Сав</w:t>
      </w:r>
      <w:r w:rsidR="00EE609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слейская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школа. В 2021 году будет изменена направленность </w:t>
      </w:r>
      <w:r w:rsidR="00C05EFF">
        <w:rPr>
          <w:sz w:val="28"/>
          <w:szCs w:val="28"/>
          <w:shd w:val="clear" w:color="auto" w:fill="FFFFFF"/>
        </w:rPr>
        <w:t xml:space="preserve">данных Центров с гуманитарной и цифровой на естественнонаучную и технологическую. </w:t>
      </w:r>
      <w:r>
        <w:rPr>
          <w:sz w:val="28"/>
          <w:szCs w:val="28"/>
          <w:shd w:val="clear" w:color="auto" w:fill="FFFFFF"/>
        </w:rPr>
        <w:t xml:space="preserve"> </w:t>
      </w:r>
    </w:p>
    <w:p w:rsidR="00174F12" w:rsidRPr="00D02A50" w:rsidRDefault="00174F12" w:rsidP="00174F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2020 году в округе начата реализация </w:t>
      </w:r>
      <w:r>
        <w:rPr>
          <w:sz w:val="28"/>
          <w:szCs w:val="28"/>
        </w:rPr>
        <w:t xml:space="preserve">федерального </w:t>
      </w:r>
      <w:r w:rsidRPr="00D02A50">
        <w:rPr>
          <w:sz w:val="28"/>
          <w:szCs w:val="28"/>
        </w:rPr>
        <w:t>проекта «Цифровая образовательная среда»</w:t>
      </w:r>
      <w:r>
        <w:rPr>
          <w:sz w:val="28"/>
          <w:szCs w:val="28"/>
        </w:rPr>
        <w:t xml:space="preserve">. В отчётном году в его реализации </w:t>
      </w:r>
      <w:r>
        <w:rPr>
          <w:sz w:val="28"/>
          <w:szCs w:val="28"/>
          <w:shd w:val="clear" w:color="auto" w:fill="FFFFFF"/>
        </w:rPr>
        <w:t>приняли участие</w:t>
      </w:r>
      <w:r w:rsidRPr="00D02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D02A50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Pr="00D02A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2A50">
        <w:rPr>
          <w:sz w:val="28"/>
          <w:szCs w:val="28"/>
        </w:rPr>
        <w:t xml:space="preserve"> округа (МБОУ </w:t>
      </w:r>
      <w:r>
        <w:rPr>
          <w:sz w:val="28"/>
          <w:szCs w:val="28"/>
        </w:rPr>
        <w:t>лицей № 3, школа № 6, школа № 9)</w:t>
      </w:r>
      <w:r w:rsidRPr="00D02A50">
        <w:rPr>
          <w:sz w:val="28"/>
          <w:szCs w:val="28"/>
        </w:rPr>
        <w:t>.</w:t>
      </w:r>
    </w:p>
    <w:p w:rsidR="00174F12" w:rsidRDefault="00174F12" w:rsidP="00174F12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2A50">
        <w:rPr>
          <w:spacing w:val="2"/>
          <w:sz w:val="28"/>
          <w:szCs w:val="28"/>
          <w:shd w:val="clear" w:color="auto" w:fill="FFFFFF"/>
        </w:rPr>
        <w:t xml:space="preserve">Цель проекта </w:t>
      </w:r>
      <w:r>
        <w:rPr>
          <w:spacing w:val="2"/>
          <w:sz w:val="28"/>
          <w:szCs w:val="28"/>
          <w:shd w:val="clear" w:color="auto" w:fill="FFFFFF"/>
        </w:rPr>
        <w:t>–</w:t>
      </w:r>
      <w:r w:rsidRPr="00D02A50">
        <w:rPr>
          <w:spacing w:val="2"/>
          <w:sz w:val="28"/>
          <w:szCs w:val="28"/>
          <w:shd w:val="clear" w:color="auto" w:fill="FFFFFF"/>
        </w:rPr>
        <w:t xml:space="preserve"> реализация модели цифровой образовательной среды в </w:t>
      </w:r>
      <w:r w:rsidRPr="00D02A50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D02A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D02A50">
        <w:rPr>
          <w:spacing w:val="2"/>
          <w:sz w:val="28"/>
          <w:szCs w:val="28"/>
          <w:shd w:val="clear" w:color="auto" w:fill="FFFFFF"/>
        </w:rPr>
        <w:t>, инфраструктурное обе</w:t>
      </w:r>
      <w:r>
        <w:rPr>
          <w:spacing w:val="2"/>
          <w:sz w:val="28"/>
          <w:szCs w:val="28"/>
          <w:shd w:val="clear" w:color="auto" w:fill="FFFFFF"/>
        </w:rPr>
        <w:t xml:space="preserve">спечение цифровой трансформации </w:t>
      </w:r>
      <w:r w:rsidRPr="00D02A50">
        <w:rPr>
          <w:spacing w:val="2"/>
          <w:sz w:val="28"/>
          <w:szCs w:val="28"/>
          <w:shd w:val="clear" w:color="auto" w:fill="FFFFFF"/>
        </w:rPr>
        <w:t>системы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образования.</w:t>
      </w:r>
    </w:p>
    <w:p w:rsidR="00174F12" w:rsidRDefault="00174F12" w:rsidP="00174F12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2A50">
        <w:rPr>
          <w:spacing w:val="2"/>
          <w:sz w:val="28"/>
          <w:szCs w:val="28"/>
          <w:shd w:val="clear" w:color="auto" w:fill="FFFFFF"/>
        </w:rPr>
        <w:t>Задачи:</w:t>
      </w:r>
      <w:r w:rsidRPr="00D02A50">
        <w:rPr>
          <w:spacing w:val="2"/>
          <w:sz w:val="28"/>
          <w:szCs w:val="28"/>
        </w:rPr>
        <w:br/>
      </w:r>
      <w:r w:rsidRPr="00D02A50">
        <w:rPr>
          <w:spacing w:val="2"/>
          <w:sz w:val="28"/>
          <w:szCs w:val="28"/>
          <w:shd w:val="clear" w:color="auto" w:fill="FFFFFF"/>
        </w:rPr>
        <w:t xml:space="preserve">- обновление технических средств (средств компьютерной техники, программного </w:t>
      </w:r>
      <w:r w:rsidRPr="00D02A50">
        <w:rPr>
          <w:spacing w:val="2"/>
          <w:sz w:val="28"/>
          <w:szCs w:val="28"/>
          <w:shd w:val="clear" w:color="auto" w:fill="FFFFFF"/>
        </w:rPr>
        <w:lastRenderedPageBreak/>
        <w:t>обеспечения и презентационного оборудования), позволяющих обеспечить обучающихся, сотрудников и педагогических работников элементами цифровой образовательной инфраструктуры и создать доступ к единой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цифровой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образовательной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среде;</w:t>
      </w:r>
    </w:p>
    <w:p w:rsidR="00174F12" w:rsidRDefault="00174F12" w:rsidP="00174F12">
      <w:pPr>
        <w:shd w:val="clear" w:color="auto" w:fill="FFFFFF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1949F1">
        <w:rPr>
          <w:color w:val="212529"/>
          <w:sz w:val="28"/>
          <w:szCs w:val="28"/>
          <w:shd w:val="clear" w:color="auto" w:fill="F4F7FC"/>
        </w:rPr>
        <w:t>внедрение современных цифровых технологий в образовательные программы</w:t>
      </w:r>
      <w:r>
        <w:rPr>
          <w:color w:val="212529"/>
          <w:sz w:val="28"/>
          <w:szCs w:val="28"/>
          <w:shd w:val="clear" w:color="auto" w:fill="F4F7FC"/>
        </w:rPr>
        <w:t>;</w:t>
      </w:r>
    </w:p>
    <w:p w:rsidR="00174F12" w:rsidRDefault="00174F12" w:rsidP="00174F12">
      <w:pPr>
        <w:shd w:val="clear" w:color="auto" w:fill="FFFFFF"/>
        <w:jc w:val="both"/>
        <w:rPr>
          <w:spacing w:val="2"/>
          <w:sz w:val="28"/>
          <w:szCs w:val="28"/>
          <w:shd w:val="clear" w:color="auto" w:fill="FFFFFF"/>
        </w:rPr>
      </w:pPr>
      <w:r w:rsidRPr="00D02A50">
        <w:rPr>
          <w:spacing w:val="2"/>
          <w:sz w:val="28"/>
          <w:szCs w:val="28"/>
          <w:shd w:val="clear" w:color="auto" w:fill="FFFFFF"/>
        </w:rPr>
        <w:t xml:space="preserve">- развитие кадрового потенциала </w:t>
      </w:r>
      <w:r w:rsidRPr="00D02A50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D02A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02A50">
        <w:rPr>
          <w:sz w:val="28"/>
          <w:szCs w:val="28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для успешного решения образовательных задач в условиях цифровой экономики;</w:t>
      </w:r>
      <w:r w:rsidRPr="00D02A50">
        <w:rPr>
          <w:spacing w:val="2"/>
          <w:sz w:val="28"/>
          <w:szCs w:val="28"/>
        </w:rPr>
        <w:br/>
      </w:r>
      <w:r w:rsidRPr="00D02A50">
        <w:rPr>
          <w:spacing w:val="2"/>
          <w:sz w:val="28"/>
          <w:szCs w:val="28"/>
          <w:shd w:val="clear" w:color="auto" w:fill="FFFFFF"/>
        </w:rPr>
        <w:t>- модернизация образовательной и управленческой деятельности в цифровой среде и с использованием инструментов цифровой среды, повышение эффективности организационно-управленческих процессов, обеспечивающих активное использование цифровых технологий в образовательном процессе общеобразовательных организаций.</w:t>
      </w:r>
    </w:p>
    <w:p w:rsidR="00174F12" w:rsidRDefault="00065893" w:rsidP="00174F1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4A12EF">
        <w:rPr>
          <w:sz w:val="28"/>
          <w:szCs w:val="28"/>
        </w:rPr>
        <w:t xml:space="preserve"> рамках реализации регионального проекта «Цифровая образовательная среда» </w:t>
      </w:r>
      <w:r>
        <w:rPr>
          <w:sz w:val="28"/>
          <w:szCs w:val="28"/>
        </w:rPr>
        <w:t>д</w:t>
      </w:r>
      <w:r w:rsidR="00174F12" w:rsidRPr="004A12EF">
        <w:rPr>
          <w:sz w:val="28"/>
          <w:szCs w:val="28"/>
        </w:rPr>
        <w:t xml:space="preserve">ля </w:t>
      </w:r>
      <w:r w:rsidR="00174F12">
        <w:rPr>
          <w:sz w:val="28"/>
          <w:szCs w:val="28"/>
        </w:rPr>
        <w:t xml:space="preserve">каждой </w:t>
      </w:r>
      <w:r w:rsidR="00174F12" w:rsidRPr="004A12EF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– участницы проекта</w:t>
      </w:r>
      <w:r w:rsidR="00174F12" w:rsidRPr="004A1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образования, науки и молодёжной политики Нижегородской области </w:t>
      </w:r>
      <w:r w:rsidR="00174F12">
        <w:rPr>
          <w:sz w:val="28"/>
          <w:szCs w:val="28"/>
        </w:rPr>
        <w:t>было приобретено</w:t>
      </w:r>
      <w:r w:rsidR="00174F12" w:rsidRPr="004A12EF">
        <w:rPr>
          <w:sz w:val="28"/>
          <w:szCs w:val="28"/>
        </w:rPr>
        <w:t xml:space="preserve"> </w:t>
      </w:r>
      <w:r w:rsidR="00174F12" w:rsidRPr="004A12EF">
        <w:rPr>
          <w:bCs/>
          <w:sz w:val="28"/>
          <w:szCs w:val="28"/>
        </w:rPr>
        <w:t>компьютерное</w:t>
      </w:r>
      <w:r w:rsidR="00174F12">
        <w:rPr>
          <w:bCs/>
          <w:sz w:val="28"/>
          <w:szCs w:val="28"/>
        </w:rPr>
        <w:t xml:space="preserve"> </w:t>
      </w:r>
      <w:r w:rsidR="00174F12" w:rsidRPr="004A12EF">
        <w:rPr>
          <w:bCs/>
          <w:sz w:val="28"/>
          <w:szCs w:val="28"/>
        </w:rPr>
        <w:t>оборудование:</w:t>
      </w:r>
    </w:p>
    <w:p w:rsidR="00174F12" w:rsidRDefault="00174F12" w:rsidP="00174F12">
      <w:pPr>
        <w:shd w:val="clear" w:color="auto" w:fill="FFFFFF"/>
        <w:jc w:val="both"/>
        <w:rPr>
          <w:bCs/>
          <w:sz w:val="28"/>
          <w:szCs w:val="28"/>
        </w:rPr>
      </w:pPr>
      <w:r w:rsidRPr="004A12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Ноутбук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управленческого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персонала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штук</w:t>
      </w:r>
      <w:r>
        <w:rPr>
          <w:bCs/>
          <w:sz w:val="28"/>
          <w:szCs w:val="28"/>
        </w:rPr>
        <w:t xml:space="preserve">; </w:t>
      </w:r>
    </w:p>
    <w:p w:rsidR="00174F12" w:rsidRDefault="00174F12" w:rsidP="00174F12">
      <w:pPr>
        <w:shd w:val="clear" w:color="auto" w:fill="FFFFFF"/>
        <w:jc w:val="both"/>
        <w:rPr>
          <w:bCs/>
          <w:sz w:val="28"/>
          <w:szCs w:val="28"/>
        </w:rPr>
      </w:pPr>
      <w:r w:rsidRPr="004A12E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МФУ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(сканер,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принтер,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копир)</w:t>
      </w:r>
      <w:r>
        <w:rPr>
          <w:bCs/>
          <w:sz w:val="28"/>
          <w:szCs w:val="28"/>
        </w:rPr>
        <w:t xml:space="preserve"> - </w:t>
      </w:r>
      <w:r w:rsidRPr="004A12EF">
        <w:rPr>
          <w:bCs/>
          <w:sz w:val="28"/>
          <w:szCs w:val="28"/>
        </w:rPr>
        <w:t>1штука</w:t>
      </w:r>
      <w:r>
        <w:rPr>
          <w:bCs/>
          <w:sz w:val="28"/>
          <w:szCs w:val="28"/>
        </w:rPr>
        <w:t xml:space="preserve">; </w:t>
      </w:r>
    </w:p>
    <w:p w:rsidR="00174F12" w:rsidRDefault="00174F12" w:rsidP="00174F12">
      <w:pPr>
        <w:shd w:val="clear" w:color="auto" w:fill="FFFFFF"/>
        <w:jc w:val="both"/>
        <w:rPr>
          <w:bCs/>
          <w:sz w:val="28"/>
          <w:szCs w:val="28"/>
        </w:rPr>
      </w:pPr>
      <w:r w:rsidRPr="004A12EF">
        <w:rPr>
          <w:bCs/>
          <w:sz w:val="28"/>
          <w:szCs w:val="28"/>
        </w:rPr>
        <w:t>3. Программно-аппаратный комплекс «Цифровая образовательная среда» в составе:</w:t>
      </w:r>
      <w:r w:rsidRPr="004A12EF">
        <w:rPr>
          <w:bCs/>
          <w:sz w:val="28"/>
          <w:szCs w:val="28"/>
        </w:rPr>
        <w:br/>
        <w:t>3.1.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Ноутбук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учителя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</w:t>
      </w:r>
      <w:r w:rsidRPr="004A12EF">
        <w:rPr>
          <w:bCs/>
          <w:sz w:val="28"/>
          <w:szCs w:val="28"/>
        </w:rPr>
        <w:t xml:space="preserve"> шту</w:t>
      </w:r>
      <w:r>
        <w:rPr>
          <w:bCs/>
          <w:sz w:val="28"/>
          <w:szCs w:val="28"/>
        </w:rPr>
        <w:t>ка;</w:t>
      </w:r>
    </w:p>
    <w:p w:rsidR="00174F12" w:rsidRDefault="00174F12" w:rsidP="00174F1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4A12EF">
        <w:rPr>
          <w:bCs/>
          <w:sz w:val="28"/>
          <w:szCs w:val="28"/>
        </w:rPr>
        <w:t>2. Интерактивный комплекс – 1 штука</w:t>
      </w:r>
    </w:p>
    <w:p w:rsidR="00174F12" w:rsidRDefault="00174F12" w:rsidP="00174F12">
      <w:pPr>
        <w:shd w:val="clear" w:color="auto" w:fill="FFFFFF"/>
        <w:jc w:val="both"/>
        <w:rPr>
          <w:bCs/>
          <w:sz w:val="28"/>
          <w:szCs w:val="28"/>
        </w:rPr>
      </w:pPr>
      <w:r w:rsidRPr="004A12EF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Ноутбук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мобильного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класса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(для</w:t>
      </w:r>
      <w:r>
        <w:rPr>
          <w:bCs/>
          <w:sz w:val="28"/>
          <w:szCs w:val="28"/>
        </w:rPr>
        <w:t xml:space="preserve"> </w:t>
      </w:r>
      <w:proofErr w:type="gramStart"/>
      <w:r w:rsidRPr="004A12EF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</w:t>
      </w:r>
      <w:r w:rsidRPr="004A12EF">
        <w:rPr>
          <w:bCs/>
          <w:sz w:val="28"/>
          <w:szCs w:val="28"/>
        </w:rPr>
        <w:t>)</w:t>
      </w:r>
      <w:proofErr w:type="gramEnd"/>
      <w:r>
        <w:rPr>
          <w:bCs/>
          <w:sz w:val="28"/>
          <w:szCs w:val="28"/>
        </w:rPr>
        <w:t xml:space="preserve"> – 30 </w:t>
      </w:r>
      <w:r w:rsidRPr="004A12EF">
        <w:rPr>
          <w:bCs/>
          <w:sz w:val="28"/>
          <w:szCs w:val="28"/>
        </w:rPr>
        <w:t>штук</w:t>
      </w:r>
      <w:r>
        <w:rPr>
          <w:bCs/>
          <w:sz w:val="28"/>
          <w:szCs w:val="28"/>
        </w:rPr>
        <w:t>.</w:t>
      </w:r>
    </w:p>
    <w:p w:rsidR="00065893" w:rsidRDefault="00065893" w:rsidP="0006589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проблемных вопросов, связанных с реализацией </w:t>
      </w:r>
      <w:r w:rsidRPr="004A12EF">
        <w:rPr>
          <w:sz w:val="28"/>
          <w:szCs w:val="28"/>
        </w:rPr>
        <w:t>регионального проекта «Цифровая образовательная среда»</w:t>
      </w:r>
      <w:r>
        <w:rPr>
          <w:sz w:val="28"/>
          <w:szCs w:val="28"/>
        </w:rPr>
        <w:t xml:space="preserve"> в округе (как и в целом по Нижегородской области) является отсутствие лицензионного программного обеспечения для приобретённого компьютерного оборудования, в связи с отсутствием соглашения между министерством образования, науки и молодёжной политики Нижегородской области и его региональными дистрибьютерами, что затрудняет его полноценно</w:t>
      </w:r>
      <w:r w:rsidR="00DF7D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7DC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в учебном</w:t>
      </w:r>
      <w:r w:rsidR="00DF7DCC">
        <w:rPr>
          <w:sz w:val="28"/>
          <w:szCs w:val="28"/>
        </w:rPr>
        <w:t xml:space="preserve"> и управленческом процессах.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</w:p>
    <w:p w:rsidR="00174F12" w:rsidRDefault="00174F12" w:rsidP="004E2B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2A50">
        <w:rPr>
          <w:sz w:val="28"/>
          <w:szCs w:val="28"/>
        </w:rPr>
        <w:t xml:space="preserve">МБОУ </w:t>
      </w:r>
      <w:r>
        <w:rPr>
          <w:sz w:val="28"/>
          <w:szCs w:val="28"/>
        </w:rPr>
        <w:t>лицей № 3, школа № 6, школа № 9 был проведён ремонт помещений для размещения Центров цифрового образования за счёт средств муниципального бюджета. Р</w:t>
      </w:r>
      <w:r>
        <w:rPr>
          <w:spacing w:val="2"/>
          <w:sz w:val="28"/>
          <w:szCs w:val="28"/>
          <w:shd w:val="clear" w:color="auto" w:fill="FFFFFF"/>
        </w:rPr>
        <w:t xml:space="preserve">уководители и педагогические работники данных ОБОО прошли дистанционную подготовку по вопросам реализации проекта </w:t>
      </w:r>
      <w:r w:rsidRPr="00D02A50">
        <w:rPr>
          <w:sz w:val="28"/>
          <w:szCs w:val="28"/>
        </w:rPr>
        <w:t>«Цифровая образовательная среда»</w:t>
      </w:r>
      <w:r>
        <w:rPr>
          <w:sz w:val="28"/>
          <w:szCs w:val="28"/>
        </w:rPr>
        <w:t>.</w:t>
      </w:r>
    </w:p>
    <w:p w:rsidR="00707CC7" w:rsidRPr="00707CC7" w:rsidRDefault="00707CC7" w:rsidP="004E2B7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2021 году</w:t>
      </w:r>
      <w:r w:rsidRPr="0070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Центры цифрового образования будут открыты в </w:t>
      </w:r>
      <w:r w:rsidRPr="00707CC7">
        <w:rPr>
          <w:sz w:val="28"/>
          <w:szCs w:val="28"/>
        </w:rPr>
        <w:t xml:space="preserve">МБОУ </w:t>
      </w:r>
      <w:proofErr w:type="spellStart"/>
      <w:r w:rsidRPr="00707CC7">
        <w:rPr>
          <w:sz w:val="28"/>
          <w:szCs w:val="28"/>
        </w:rPr>
        <w:t>Саваслейская</w:t>
      </w:r>
      <w:proofErr w:type="spellEnd"/>
      <w:r w:rsidRPr="00707CC7">
        <w:rPr>
          <w:sz w:val="28"/>
          <w:szCs w:val="28"/>
        </w:rPr>
        <w:t xml:space="preserve"> школа, </w:t>
      </w:r>
      <w:proofErr w:type="spellStart"/>
      <w:r w:rsidRPr="00707CC7">
        <w:rPr>
          <w:sz w:val="28"/>
          <w:szCs w:val="28"/>
        </w:rPr>
        <w:t>Тёпловская</w:t>
      </w:r>
      <w:proofErr w:type="spellEnd"/>
      <w:r w:rsidRPr="00707CC7">
        <w:rPr>
          <w:sz w:val="28"/>
          <w:szCs w:val="28"/>
        </w:rPr>
        <w:t xml:space="preserve"> школа)</w:t>
      </w:r>
      <w:r>
        <w:rPr>
          <w:color w:val="FF0000"/>
          <w:sz w:val="28"/>
          <w:szCs w:val="28"/>
        </w:rPr>
        <w:t>.</w:t>
      </w:r>
      <w:r w:rsidRPr="00707CC7">
        <w:rPr>
          <w:color w:val="FF0000"/>
          <w:sz w:val="28"/>
          <w:szCs w:val="28"/>
        </w:rPr>
        <w:t xml:space="preserve"> </w:t>
      </w:r>
    </w:p>
    <w:p w:rsidR="003000F2" w:rsidRPr="00AC67C1" w:rsidRDefault="003000F2" w:rsidP="00142F13">
      <w:pPr>
        <w:ind w:firstLine="567"/>
        <w:jc w:val="both"/>
        <w:rPr>
          <w:sz w:val="28"/>
          <w:szCs w:val="28"/>
        </w:rPr>
      </w:pPr>
      <w:r w:rsidRPr="00AC67C1">
        <w:rPr>
          <w:sz w:val="28"/>
          <w:szCs w:val="28"/>
        </w:rPr>
        <w:t xml:space="preserve">4 ОБОО округа (МБОУ лицей № 3, школа № 9, </w:t>
      </w:r>
      <w:proofErr w:type="spellStart"/>
      <w:r w:rsidRPr="00AC67C1">
        <w:rPr>
          <w:sz w:val="28"/>
          <w:szCs w:val="28"/>
        </w:rPr>
        <w:t>Саваслейская</w:t>
      </w:r>
      <w:proofErr w:type="spellEnd"/>
      <w:r w:rsidRPr="00AC67C1">
        <w:rPr>
          <w:sz w:val="28"/>
          <w:szCs w:val="28"/>
        </w:rPr>
        <w:t xml:space="preserve"> школа, </w:t>
      </w:r>
      <w:proofErr w:type="spellStart"/>
      <w:r w:rsidRPr="00AC67C1">
        <w:rPr>
          <w:sz w:val="28"/>
          <w:szCs w:val="28"/>
        </w:rPr>
        <w:t>Тёпловская</w:t>
      </w:r>
      <w:proofErr w:type="spellEnd"/>
      <w:r w:rsidRPr="00AC67C1">
        <w:rPr>
          <w:sz w:val="28"/>
          <w:szCs w:val="28"/>
        </w:rPr>
        <w:t xml:space="preserve"> </w:t>
      </w:r>
      <w:proofErr w:type="gramStart"/>
      <w:r w:rsidRPr="00AC67C1">
        <w:rPr>
          <w:sz w:val="28"/>
          <w:szCs w:val="28"/>
        </w:rPr>
        <w:t xml:space="preserve">школа) </w:t>
      </w:r>
      <w:r w:rsidR="00142F13" w:rsidRPr="00AC67C1">
        <w:rPr>
          <w:sz w:val="28"/>
          <w:szCs w:val="28"/>
        </w:rPr>
        <w:t xml:space="preserve"> </w:t>
      </w:r>
      <w:r w:rsidRPr="00AC67C1">
        <w:rPr>
          <w:sz w:val="28"/>
          <w:szCs w:val="28"/>
        </w:rPr>
        <w:t>приняли</w:t>
      </w:r>
      <w:proofErr w:type="gramEnd"/>
      <w:r w:rsidRPr="00AC67C1">
        <w:rPr>
          <w:sz w:val="28"/>
          <w:szCs w:val="28"/>
        </w:rPr>
        <w:t xml:space="preserve"> участие в ещё одном </w:t>
      </w:r>
      <w:r w:rsidR="00142F13" w:rsidRPr="00AC67C1">
        <w:rPr>
          <w:sz w:val="28"/>
          <w:szCs w:val="28"/>
        </w:rPr>
        <w:t>региональн</w:t>
      </w:r>
      <w:r w:rsidRPr="00AC67C1">
        <w:rPr>
          <w:sz w:val="28"/>
          <w:szCs w:val="28"/>
        </w:rPr>
        <w:t>ом</w:t>
      </w:r>
      <w:r w:rsidR="00142F13" w:rsidRPr="00AC67C1">
        <w:rPr>
          <w:sz w:val="28"/>
          <w:szCs w:val="28"/>
        </w:rPr>
        <w:t xml:space="preserve"> проект</w:t>
      </w:r>
      <w:r w:rsidRPr="00AC67C1">
        <w:rPr>
          <w:sz w:val="28"/>
          <w:szCs w:val="28"/>
        </w:rPr>
        <w:t xml:space="preserve">е - «Информационная инфраструктура», который реализуется в рамках национального проекта «Цифровая экономика. </w:t>
      </w:r>
      <w:r w:rsidR="00142F13" w:rsidRPr="00AC67C1">
        <w:rPr>
          <w:sz w:val="28"/>
          <w:szCs w:val="28"/>
        </w:rPr>
        <w:t xml:space="preserve"> Финансирование данного проекта осуществляется за счёт средств</w:t>
      </w:r>
      <w:r w:rsidR="00142F13" w:rsidRPr="00AC67C1">
        <w:t xml:space="preserve"> </w:t>
      </w:r>
      <w:r w:rsidR="00142F13" w:rsidRPr="00AC67C1">
        <w:rPr>
          <w:sz w:val="28"/>
          <w:szCs w:val="28"/>
        </w:rPr>
        <w:t>трансфертов из областного бюджета бюджетам муниципальных районов и городских округов Нижегородской области на обеспечение развития информационно-телекоммуникационной</w:t>
      </w:r>
      <w:r w:rsidRPr="00AC67C1">
        <w:rPr>
          <w:sz w:val="28"/>
          <w:szCs w:val="28"/>
        </w:rPr>
        <w:t xml:space="preserve"> </w:t>
      </w:r>
      <w:r w:rsidR="00142F13" w:rsidRPr="00AC67C1">
        <w:rPr>
          <w:sz w:val="28"/>
          <w:szCs w:val="28"/>
        </w:rPr>
        <w:t>инфраструктуры объектов общеобразовательных организаций.</w:t>
      </w:r>
    </w:p>
    <w:p w:rsidR="00142F13" w:rsidRPr="00AC67C1" w:rsidRDefault="00142F13" w:rsidP="00142F13">
      <w:pPr>
        <w:ind w:firstLine="567"/>
        <w:jc w:val="both"/>
        <w:rPr>
          <w:sz w:val="28"/>
          <w:szCs w:val="28"/>
        </w:rPr>
      </w:pPr>
      <w:r w:rsidRPr="00AC67C1">
        <w:rPr>
          <w:sz w:val="28"/>
          <w:szCs w:val="28"/>
        </w:rPr>
        <w:t xml:space="preserve">Целевым назначением трансферта являются мероприятия по созданию и модернизации локальных вычислительных сетей, структурированных кабельных систем, систем контроля управления доступом и видеонаблюдения, обеспечения </w:t>
      </w:r>
      <w:r w:rsidRPr="00AC67C1">
        <w:rPr>
          <w:sz w:val="28"/>
          <w:szCs w:val="28"/>
        </w:rPr>
        <w:lastRenderedPageBreak/>
        <w:t>источниками бесперебойного питания помещений аппаратных и (или) коммутационных центров объектов общеобразовательных организаций.</w:t>
      </w:r>
    </w:p>
    <w:p w:rsidR="00142F13" w:rsidRPr="00AC67C1" w:rsidRDefault="00142F13" w:rsidP="003000F2">
      <w:pPr>
        <w:ind w:firstLine="567"/>
        <w:jc w:val="both"/>
        <w:rPr>
          <w:sz w:val="28"/>
          <w:szCs w:val="28"/>
          <w:shd w:val="clear" w:color="auto" w:fill="FFFFFF"/>
        </w:rPr>
      </w:pPr>
      <w:r w:rsidRPr="00AC67C1">
        <w:rPr>
          <w:sz w:val="28"/>
          <w:szCs w:val="28"/>
        </w:rPr>
        <w:t>Общий объём трансферта бюджету г.о.г. Кулебаки в 2020 году составил 2051</w:t>
      </w:r>
      <w:r w:rsidR="003000F2" w:rsidRPr="00AC67C1">
        <w:rPr>
          <w:sz w:val="28"/>
          <w:szCs w:val="28"/>
        </w:rPr>
        <w:t>,3 тыс. рублей. В силу организационных проблем реализация данного проекта не была завершена в 2020 году. Планируется заверши</w:t>
      </w:r>
      <w:r w:rsidR="00AC67C1">
        <w:rPr>
          <w:sz w:val="28"/>
          <w:szCs w:val="28"/>
        </w:rPr>
        <w:t>т</w:t>
      </w:r>
      <w:r w:rsidR="003000F2" w:rsidRPr="00AC67C1">
        <w:rPr>
          <w:sz w:val="28"/>
          <w:szCs w:val="28"/>
        </w:rPr>
        <w:t>ь работы по данному региональному проекту в 1 квартале 2021 года.</w:t>
      </w:r>
    </w:p>
    <w:p w:rsidR="00791C00" w:rsidRDefault="0032432C" w:rsidP="002834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Прошедший </w:t>
      </w:r>
      <w:r w:rsidR="00CF5872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стал серьёзным испытанием для муниципальной системы образования. </w:t>
      </w:r>
    </w:p>
    <w:p w:rsidR="00791C00" w:rsidRDefault="00791C00" w:rsidP="0028340B">
      <w:pPr>
        <w:shd w:val="clear" w:color="auto" w:fill="FFFFFF"/>
        <w:ind w:firstLine="709"/>
        <w:jc w:val="both"/>
        <w:rPr>
          <w:sz w:val="28"/>
          <w:szCs w:val="28"/>
        </w:rPr>
      </w:pPr>
      <w:r w:rsidRPr="00D95CFA">
        <w:rPr>
          <w:sz w:val="28"/>
          <w:szCs w:val="28"/>
          <w:shd w:val="clear" w:color="auto" w:fill="FFFFFF"/>
        </w:rPr>
        <w:t xml:space="preserve">В условиях распространения новой </w:t>
      </w:r>
      <w:proofErr w:type="spellStart"/>
      <w:r w:rsidRPr="00D95CFA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D95CFA">
        <w:rPr>
          <w:sz w:val="28"/>
          <w:szCs w:val="28"/>
          <w:shd w:val="clear" w:color="auto" w:fill="FFFFFF"/>
        </w:rPr>
        <w:t xml:space="preserve"> инфекции (COVID-19) </w:t>
      </w:r>
      <w:r>
        <w:rPr>
          <w:sz w:val="28"/>
          <w:szCs w:val="28"/>
        </w:rPr>
        <w:t>Управлением образования, ОО была</w:t>
      </w:r>
      <w:r w:rsidRPr="00791C00">
        <w:rPr>
          <w:sz w:val="28"/>
          <w:szCs w:val="28"/>
          <w:shd w:val="clear" w:color="auto" w:fill="FFFFFF"/>
        </w:rPr>
        <w:t xml:space="preserve"> </w:t>
      </w:r>
      <w:r w:rsidR="00CD3E4C">
        <w:rPr>
          <w:sz w:val="28"/>
          <w:szCs w:val="28"/>
          <w:shd w:val="clear" w:color="auto" w:fill="FFFFFF"/>
        </w:rPr>
        <w:t xml:space="preserve">проведена </w:t>
      </w:r>
      <w:r>
        <w:rPr>
          <w:sz w:val="28"/>
          <w:szCs w:val="28"/>
        </w:rPr>
        <w:t xml:space="preserve">большая работа </w:t>
      </w:r>
      <w:r w:rsidRPr="00D95CFA">
        <w:rPr>
          <w:sz w:val="28"/>
          <w:szCs w:val="28"/>
        </w:rPr>
        <w:t>по выполнению санитарно-эпидемиологических требований</w:t>
      </w:r>
      <w:r>
        <w:rPr>
          <w:sz w:val="28"/>
          <w:szCs w:val="28"/>
        </w:rPr>
        <w:t xml:space="preserve">. Для обеспечения </w:t>
      </w:r>
      <w:r w:rsidRPr="00D95CFA">
        <w:rPr>
          <w:sz w:val="28"/>
          <w:szCs w:val="28"/>
          <w:shd w:val="clear" w:color="auto" w:fill="FFFFFF"/>
        </w:rPr>
        <w:t>регулярно</w:t>
      </w:r>
      <w:r>
        <w:rPr>
          <w:sz w:val="28"/>
          <w:szCs w:val="28"/>
          <w:shd w:val="clear" w:color="auto" w:fill="FFFFFF"/>
        </w:rPr>
        <w:t>го</w:t>
      </w:r>
      <w:r w:rsidRPr="00D95CFA">
        <w:rPr>
          <w:sz w:val="28"/>
          <w:szCs w:val="28"/>
          <w:shd w:val="clear" w:color="auto" w:fill="FFFFFF"/>
        </w:rPr>
        <w:t xml:space="preserve"> обеззараживани</w:t>
      </w:r>
      <w:r>
        <w:rPr>
          <w:sz w:val="28"/>
          <w:szCs w:val="28"/>
          <w:shd w:val="clear" w:color="auto" w:fill="FFFFFF"/>
        </w:rPr>
        <w:t>я</w:t>
      </w:r>
      <w:r w:rsidRPr="00D95CFA">
        <w:rPr>
          <w:sz w:val="28"/>
          <w:szCs w:val="28"/>
          <w:shd w:val="clear" w:color="auto" w:fill="FFFFFF"/>
        </w:rPr>
        <w:t xml:space="preserve"> воздуха </w:t>
      </w:r>
      <w:r>
        <w:rPr>
          <w:sz w:val="28"/>
          <w:szCs w:val="28"/>
          <w:shd w:val="clear" w:color="auto" w:fill="FFFFFF"/>
        </w:rPr>
        <w:t xml:space="preserve">для общеобразовательных организаций приобретено 163 бактерицидных </w:t>
      </w:r>
      <w:proofErr w:type="spellStart"/>
      <w:r>
        <w:rPr>
          <w:sz w:val="28"/>
          <w:szCs w:val="28"/>
          <w:shd w:val="clear" w:color="auto" w:fill="FFFFFF"/>
        </w:rPr>
        <w:t>рециркулятора</w:t>
      </w:r>
      <w:proofErr w:type="spellEnd"/>
      <w:r>
        <w:rPr>
          <w:sz w:val="28"/>
          <w:szCs w:val="28"/>
          <w:shd w:val="clear" w:color="auto" w:fill="FFFFFF"/>
        </w:rPr>
        <w:t xml:space="preserve"> на сумму 2805 тыс. рублей</w:t>
      </w:r>
      <w:r w:rsidR="00CD3E4C">
        <w:rPr>
          <w:sz w:val="28"/>
          <w:szCs w:val="28"/>
          <w:shd w:val="clear" w:color="auto" w:fill="FFFFFF"/>
        </w:rPr>
        <w:t>. Также для проведения санитарных мероприятий были приобретены</w:t>
      </w:r>
      <w:r>
        <w:rPr>
          <w:sz w:val="28"/>
          <w:szCs w:val="28"/>
          <w:shd w:val="clear" w:color="auto" w:fill="FFFFFF"/>
        </w:rPr>
        <w:t xml:space="preserve"> </w:t>
      </w:r>
      <w:r w:rsidR="00CF5872">
        <w:rPr>
          <w:sz w:val="28"/>
          <w:szCs w:val="28"/>
          <w:shd w:val="clear" w:color="auto" w:fill="FFFFFF"/>
        </w:rPr>
        <w:t>бесконтактные термометры, дезинфицирующие средства. Данная работа позволила</w:t>
      </w:r>
      <w:r w:rsidR="00CF5872" w:rsidRPr="00CF5872">
        <w:rPr>
          <w:sz w:val="28"/>
          <w:szCs w:val="28"/>
        </w:rPr>
        <w:t xml:space="preserve"> </w:t>
      </w:r>
      <w:r w:rsidR="00CF5872">
        <w:rPr>
          <w:sz w:val="28"/>
          <w:szCs w:val="28"/>
        </w:rPr>
        <w:t>качественно подготовить ОО к новому 2020-2021 учебному году</w:t>
      </w:r>
      <w:r w:rsidR="00CD3E4C">
        <w:rPr>
          <w:sz w:val="28"/>
          <w:szCs w:val="28"/>
        </w:rPr>
        <w:t>,</w:t>
      </w:r>
      <w:r w:rsidR="00CF5872">
        <w:rPr>
          <w:sz w:val="28"/>
          <w:szCs w:val="28"/>
        </w:rPr>
        <w:t xml:space="preserve"> избежать образования значительных очагов заболевания </w:t>
      </w:r>
      <w:proofErr w:type="spellStart"/>
      <w:r w:rsidR="00CF5872">
        <w:rPr>
          <w:sz w:val="28"/>
          <w:szCs w:val="28"/>
        </w:rPr>
        <w:t>короновирусом</w:t>
      </w:r>
      <w:proofErr w:type="spellEnd"/>
      <w:r w:rsidR="00CF5872">
        <w:rPr>
          <w:sz w:val="28"/>
          <w:szCs w:val="28"/>
        </w:rPr>
        <w:t xml:space="preserve"> в ОО, обеспечить нормальную организацию  образовательного процесса. </w:t>
      </w:r>
      <w:r w:rsidR="00CF58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</w:t>
      </w:r>
    </w:p>
    <w:p w:rsidR="0032432C" w:rsidRDefault="0032432C" w:rsidP="002834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на дистанционную форму обучения в марте 2020 года обнажил большое количество проблем, связанных с организацией данной формы обучения, потребовал огромного напряжения сил от педагогических коллективов общеобразовательных организаций. </w:t>
      </w:r>
      <w:r w:rsidR="00CD3E4C">
        <w:rPr>
          <w:color w:val="000000"/>
          <w:sz w:val="28"/>
          <w:szCs w:val="28"/>
        </w:rPr>
        <w:t xml:space="preserve">В целях организации </w:t>
      </w:r>
      <w:r w:rsidR="00CD3E4C" w:rsidRPr="00354164">
        <w:rPr>
          <w:color w:val="000000"/>
          <w:sz w:val="28"/>
          <w:szCs w:val="28"/>
        </w:rPr>
        <w:t xml:space="preserve">электронного обучения и </w:t>
      </w:r>
      <w:r w:rsidR="00CD3E4C">
        <w:rPr>
          <w:color w:val="000000"/>
          <w:sz w:val="28"/>
          <w:szCs w:val="28"/>
        </w:rPr>
        <w:t xml:space="preserve">применения </w:t>
      </w:r>
      <w:r w:rsidR="00CD3E4C" w:rsidRPr="00354164">
        <w:rPr>
          <w:color w:val="000000"/>
          <w:sz w:val="28"/>
          <w:szCs w:val="28"/>
        </w:rPr>
        <w:t>дистанционных образовательных технологий</w:t>
      </w:r>
      <w:r w:rsidR="00CD3E4C">
        <w:rPr>
          <w:sz w:val="28"/>
          <w:szCs w:val="28"/>
        </w:rPr>
        <w:t xml:space="preserve"> УО, ОБОО за счёт средств муниципального бюджета приобретено 195 веб-камер, увеличена скорость Интернета в ОБОО. На эти цели выделено из муниципального бюджета 1109 тыс. рублей. Данные мероприятия позволили вывести дистанционное обучение на качественно новый, более высокий уровень. </w:t>
      </w:r>
    </w:p>
    <w:p w:rsidR="004E2B73" w:rsidRPr="00B359C3" w:rsidRDefault="004E2B73" w:rsidP="0028340B">
      <w:pPr>
        <w:shd w:val="clear" w:color="auto" w:fill="FFFFFF"/>
        <w:ind w:firstLine="709"/>
        <w:jc w:val="both"/>
        <w:rPr>
          <w:sz w:val="28"/>
          <w:szCs w:val="28"/>
        </w:rPr>
      </w:pPr>
      <w:r w:rsidRPr="00B359C3">
        <w:rPr>
          <w:sz w:val="28"/>
          <w:szCs w:val="28"/>
        </w:rPr>
        <w:t>Модернизация общего образования, реализация мероприятий в рамках федеральных и региональных проектов направлены на достижение главной цели деятельности муниципальной образовательной системы – обеспечение высокого качества образования.</w:t>
      </w:r>
    </w:p>
    <w:p w:rsidR="004E2B73" w:rsidRPr="00B359C3" w:rsidRDefault="004E2B73" w:rsidP="0028340B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359C3">
        <w:rPr>
          <w:sz w:val="28"/>
          <w:szCs w:val="28"/>
        </w:rPr>
        <w:t xml:space="preserve">Одним из важнейших элементов мониторинга качества образования </w:t>
      </w:r>
      <w:r w:rsidRPr="00B359C3">
        <w:rPr>
          <w:spacing w:val="2"/>
          <w:sz w:val="28"/>
          <w:szCs w:val="28"/>
          <w:shd w:val="clear" w:color="auto" w:fill="FFFFFF"/>
        </w:rPr>
        <w:t>общеобразовательных организациях является организация государственной итоговой аттестации.</w:t>
      </w:r>
    </w:p>
    <w:p w:rsidR="00E54D06" w:rsidRPr="00B359C3" w:rsidRDefault="00673CA7" w:rsidP="00E54D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сложную эпидемическую обстановку, использование преимущественно дистанционного обучения, УО</w:t>
      </w:r>
      <w:r w:rsidR="00477556">
        <w:rPr>
          <w:sz w:val="28"/>
          <w:szCs w:val="28"/>
        </w:rPr>
        <w:t xml:space="preserve"> и </w:t>
      </w:r>
      <w:r>
        <w:rPr>
          <w:sz w:val="28"/>
          <w:szCs w:val="28"/>
        </w:rPr>
        <w:t>ОБОО удалось</w:t>
      </w:r>
      <w:r w:rsidR="00E54D06">
        <w:rPr>
          <w:sz w:val="28"/>
          <w:szCs w:val="28"/>
        </w:rPr>
        <w:t xml:space="preserve"> обеспечить достаточно качественную подготовку обучающихся 11-х классов к </w:t>
      </w:r>
      <w:r w:rsidR="00E54D06" w:rsidRPr="00B359C3">
        <w:rPr>
          <w:spacing w:val="2"/>
          <w:sz w:val="28"/>
          <w:szCs w:val="28"/>
          <w:shd w:val="clear" w:color="auto" w:fill="FFFFFF"/>
        </w:rPr>
        <w:t>государственной итоговой аттестации</w:t>
      </w:r>
      <w:r w:rsidR="00AE7F88">
        <w:rPr>
          <w:spacing w:val="2"/>
          <w:sz w:val="28"/>
          <w:szCs w:val="28"/>
          <w:shd w:val="clear" w:color="auto" w:fill="FFFFFF"/>
        </w:rPr>
        <w:t xml:space="preserve">, на хорошем уровне организовать проведение </w:t>
      </w:r>
      <w:r w:rsidR="0028340B">
        <w:rPr>
          <w:sz w:val="28"/>
          <w:szCs w:val="28"/>
        </w:rPr>
        <w:t xml:space="preserve">ЕГЭ, не допустить нарушений </w:t>
      </w:r>
      <w:r>
        <w:rPr>
          <w:sz w:val="28"/>
          <w:szCs w:val="28"/>
        </w:rPr>
        <w:t xml:space="preserve">требований к </w:t>
      </w:r>
      <w:r w:rsidR="0028340B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28340B">
        <w:rPr>
          <w:sz w:val="28"/>
          <w:szCs w:val="28"/>
        </w:rPr>
        <w:t xml:space="preserve"> ГИА, </w:t>
      </w:r>
      <w:r>
        <w:rPr>
          <w:sz w:val="28"/>
          <w:szCs w:val="28"/>
        </w:rPr>
        <w:t xml:space="preserve">избежать </w:t>
      </w:r>
      <w:r w:rsidR="0028340B">
        <w:rPr>
          <w:sz w:val="28"/>
          <w:szCs w:val="28"/>
        </w:rPr>
        <w:t xml:space="preserve">заболеваемости участников ЕГЭ. </w:t>
      </w:r>
      <w:r w:rsidR="000E2DBF">
        <w:rPr>
          <w:sz w:val="28"/>
          <w:szCs w:val="28"/>
        </w:rPr>
        <w:t>Главный специалист УО А.В.Манин, ответственный за организацию ЕГЭ в округе, по итогам проведения ЕГЭ награждён Благодарностью министерства образования, науки и молодёжной политики Нижегородской области за качественную</w:t>
      </w:r>
      <w:r w:rsidR="000E2DBF" w:rsidRPr="000E2DBF">
        <w:rPr>
          <w:sz w:val="28"/>
          <w:szCs w:val="28"/>
        </w:rPr>
        <w:t xml:space="preserve"> </w:t>
      </w:r>
      <w:r w:rsidR="000E2DBF">
        <w:rPr>
          <w:sz w:val="28"/>
          <w:szCs w:val="28"/>
        </w:rPr>
        <w:t xml:space="preserve">организацию ЕГЭ. </w:t>
      </w:r>
      <w:r w:rsidR="00E54D06">
        <w:rPr>
          <w:sz w:val="28"/>
          <w:szCs w:val="28"/>
        </w:rPr>
        <w:t xml:space="preserve">  </w:t>
      </w:r>
    </w:p>
    <w:p w:rsidR="00E54D06" w:rsidRPr="00B359C3" w:rsidRDefault="00E54D06" w:rsidP="00E54D06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ГИА</w:t>
      </w:r>
      <w:r w:rsidR="00B06828">
        <w:rPr>
          <w:sz w:val="28"/>
          <w:szCs w:val="28"/>
        </w:rPr>
        <w:t>-11</w:t>
      </w:r>
      <w:r>
        <w:rPr>
          <w:sz w:val="28"/>
          <w:szCs w:val="28"/>
        </w:rPr>
        <w:t xml:space="preserve"> в 2020 году проходила по 11 общеобразовательным предметам (в текущем году не проводился ЕГЭ по базовой математике). В целом, по итогам ГИА-2020 можно констатировать сохранение позитивной динамики её результатов.  </w:t>
      </w: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AC67C1" w:rsidRDefault="00AC67C1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</w:p>
    <w:p w:rsidR="00E54D06" w:rsidRPr="00B359C3" w:rsidRDefault="00E54D06" w:rsidP="00E54D06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  <w:r w:rsidRPr="00B359C3">
        <w:rPr>
          <w:spacing w:val="2"/>
          <w:sz w:val="28"/>
          <w:szCs w:val="28"/>
          <w:shd w:val="clear" w:color="auto" w:fill="FFFFFF"/>
        </w:rPr>
        <w:t xml:space="preserve">Результаты ГИА-11 за </w:t>
      </w:r>
      <w:r>
        <w:rPr>
          <w:spacing w:val="2"/>
          <w:sz w:val="28"/>
          <w:szCs w:val="28"/>
          <w:shd w:val="clear" w:color="auto" w:fill="FFFFFF"/>
        </w:rPr>
        <w:t xml:space="preserve">2019-2020 </w:t>
      </w:r>
      <w:proofErr w:type="gramStart"/>
      <w:r w:rsidRPr="00B359C3">
        <w:rPr>
          <w:spacing w:val="2"/>
          <w:sz w:val="28"/>
          <w:szCs w:val="28"/>
          <w:shd w:val="clear" w:color="auto" w:fill="FFFFFF"/>
        </w:rPr>
        <w:t>год</w:t>
      </w:r>
      <w:r>
        <w:rPr>
          <w:spacing w:val="2"/>
          <w:sz w:val="28"/>
          <w:szCs w:val="28"/>
          <w:shd w:val="clear" w:color="auto" w:fill="FFFFFF"/>
        </w:rPr>
        <w:t>ы</w:t>
      </w:r>
      <w:r w:rsidRPr="00B359C3">
        <w:rPr>
          <w:spacing w:val="2"/>
          <w:sz w:val="28"/>
          <w:szCs w:val="28"/>
          <w:shd w:val="clear" w:color="auto" w:fill="FFFFFF"/>
        </w:rPr>
        <w:t xml:space="preserve">  представлены</w:t>
      </w:r>
      <w:proofErr w:type="gramEnd"/>
      <w:r w:rsidRPr="00B359C3">
        <w:rPr>
          <w:spacing w:val="2"/>
          <w:sz w:val="28"/>
          <w:szCs w:val="28"/>
          <w:shd w:val="clear" w:color="auto" w:fill="FFFFFF"/>
        </w:rPr>
        <w:t xml:space="preserve"> в таблицах:</w:t>
      </w:r>
    </w:p>
    <w:p w:rsidR="00AC67C1" w:rsidRDefault="00AC67C1" w:rsidP="00E54D06">
      <w:pPr>
        <w:shd w:val="clear" w:color="auto" w:fill="FFFFFF"/>
        <w:ind w:firstLine="426"/>
        <w:jc w:val="both"/>
      </w:pPr>
    </w:p>
    <w:tbl>
      <w:tblPr>
        <w:tblStyle w:val="a6"/>
        <w:tblW w:w="6771" w:type="dxa"/>
        <w:tblInd w:w="1101" w:type="dxa"/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E54D06" w:rsidTr="00AC67C1">
        <w:tc>
          <w:tcPr>
            <w:tcW w:w="2802" w:type="dxa"/>
            <w:vAlign w:val="center"/>
          </w:tcPr>
          <w:p w:rsidR="00E54D06" w:rsidRDefault="00E54D06" w:rsidP="006D0531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Предмет</w:t>
            </w:r>
          </w:p>
        </w:tc>
        <w:tc>
          <w:tcPr>
            <w:tcW w:w="1984" w:type="dxa"/>
          </w:tcPr>
          <w:p w:rsidR="00E54D06" w:rsidRPr="00B359C3" w:rsidRDefault="00E54D06" w:rsidP="006D0531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B359C3">
              <w:rPr>
                <w:color w:val="2D2D2D"/>
                <w:spacing w:val="2"/>
                <w:shd w:val="clear" w:color="auto" w:fill="FFFFFF"/>
              </w:rPr>
              <w:t>2019 год</w:t>
            </w:r>
          </w:p>
        </w:tc>
        <w:tc>
          <w:tcPr>
            <w:tcW w:w="1985" w:type="dxa"/>
          </w:tcPr>
          <w:p w:rsidR="00E54D06" w:rsidRPr="00B359C3" w:rsidRDefault="00E54D06" w:rsidP="006D0531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2020 год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Русский язык</w:t>
            </w:r>
          </w:p>
        </w:tc>
        <w:tc>
          <w:tcPr>
            <w:tcW w:w="1984" w:type="dxa"/>
          </w:tcPr>
          <w:p w:rsidR="00E54D06" w:rsidRPr="00D16359" w:rsidRDefault="00E54D06" w:rsidP="006D0531">
            <w:pPr>
              <w:pStyle w:val="a3"/>
              <w:jc w:val="center"/>
            </w:pPr>
            <w:r w:rsidRPr="00200249">
              <w:t>71,52</w:t>
            </w:r>
          </w:p>
        </w:tc>
        <w:tc>
          <w:tcPr>
            <w:tcW w:w="1985" w:type="dxa"/>
          </w:tcPr>
          <w:p w:rsidR="00E54D06" w:rsidRPr="002777FE" w:rsidRDefault="00E54D06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74,31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Математика (профильный уровень)</w:t>
            </w:r>
          </w:p>
        </w:tc>
        <w:tc>
          <w:tcPr>
            <w:tcW w:w="1984" w:type="dxa"/>
          </w:tcPr>
          <w:p w:rsidR="00E54D06" w:rsidRPr="006A198F" w:rsidRDefault="00E54D06" w:rsidP="006D0531">
            <w:pPr>
              <w:pStyle w:val="a3"/>
              <w:jc w:val="center"/>
            </w:pPr>
            <w:r w:rsidRPr="006A198F">
              <w:t>55,3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54,85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Физика</w:t>
            </w:r>
          </w:p>
        </w:tc>
        <w:tc>
          <w:tcPr>
            <w:tcW w:w="1984" w:type="dxa"/>
          </w:tcPr>
          <w:p w:rsidR="00E54D06" w:rsidRPr="006A198F" w:rsidRDefault="00E54D06" w:rsidP="006D0531">
            <w:pPr>
              <w:pStyle w:val="a3"/>
              <w:jc w:val="center"/>
            </w:pPr>
            <w:r w:rsidRPr="006A198F">
              <w:t>53,7</w:t>
            </w:r>
          </w:p>
        </w:tc>
        <w:tc>
          <w:tcPr>
            <w:tcW w:w="1985" w:type="dxa"/>
          </w:tcPr>
          <w:p w:rsidR="00E54D06" w:rsidRPr="002777FE" w:rsidRDefault="00E54D06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54,35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Химия</w:t>
            </w:r>
          </w:p>
        </w:tc>
        <w:tc>
          <w:tcPr>
            <w:tcW w:w="1984" w:type="dxa"/>
          </w:tcPr>
          <w:p w:rsidR="00E54D06" w:rsidRPr="00687A1D" w:rsidRDefault="00E54D06" w:rsidP="006D0531">
            <w:pPr>
              <w:pStyle w:val="a3"/>
              <w:jc w:val="center"/>
            </w:pPr>
            <w:r w:rsidRPr="00687A1D">
              <w:t>71,59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47,84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Информатика и ИКТ</w:t>
            </w:r>
          </w:p>
        </w:tc>
        <w:tc>
          <w:tcPr>
            <w:tcW w:w="1984" w:type="dxa"/>
          </w:tcPr>
          <w:p w:rsidR="00E54D06" w:rsidRPr="00687A1D" w:rsidRDefault="00E54D06" w:rsidP="006D0531">
            <w:pPr>
              <w:pStyle w:val="a3"/>
              <w:jc w:val="center"/>
            </w:pPr>
            <w:r w:rsidRPr="00687A1D">
              <w:t>59,95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57,77</w:t>
            </w:r>
          </w:p>
        </w:tc>
      </w:tr>
      <w:tr w:rsidR="00E54D06" w:rsidTr="00AC67C1">
        <w:trPr>
          <w:trHeight w:val="70"/>
        </w:trPr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Биология</w:t>
            </w:r>
          </w:p>
        </w:tc>
        <w:tc>
          <w:tcPr>
            <w:tcW w:w="1984" w:type="dxa"/>
          </w:tcPr>
          <w:p w:rsidR="00E54D06" w:rsidRPr="00687A1D" w:rsidRDefault="00E54D06" w:rsidP="006D0531">
            <w:pPr>
              <w:pStyle w:val="a3"/>
              <w:jc w:val="center"/>
            </w:pPr>
            <w:r w:rsidRPr="00687A1D">
              <w:t>59,58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52,83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История</w:t>
            </w:r>
          </w:p>
        </w:tc>
        <w:tc>
          <w:tcPr>
            <w:tcW w:w="1984" w:type="dxa"/>
          </w:tcPr>
          <w:p w:rsidR="00E54D06" w:rsidRPr="00C46922" w:rsidRDefault="00E54D06" w:rsidP="006D0531">
            <w:pPr>
              <w:pStyle w:val="a3"/>
              <w:jc w:val="center"/>
            </w:pPr>
            <w:r>
              <w:t>57,28</w:t>
            </w:r>
          </w:p>
        </w:tc>
        <w:tc>
          <w:tcPr>
            <w:tcW w:w="1985" w:type="dxa"/>
          </w:tcPr>
          <w:p w:rsidR="00E54D06" w:rsidRPr="002777FE" w:rsidRDefault="00E54D06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60,69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Английский язык</w:t>
            </w:r>
          </w:p>
        </w:tc>
        <w:tc>
          <w:tcPr>
            <w:tcW w:w="1984" w:type="dxa"/>
          </w:tcPr>
          <w:p w:rsidR="00E54D06" w:rsidRPr="00687A1D" w:rsidRDefault="00E54D06" w:rsidP="006D0531">
            <w:pPr>
              <w:pStyle w:val="a3"/>
              <w:jc w:val="center"/>
            </w:pPr>
            <w:r w:rsidRPr="00687A1D">
              <w:t>73,61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64,96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Обществознание</w:t>
            </w:r>
          </w:p>
        </w:tc>
        <w:tc>
          <w:tcPr>
            <w:tcW w:w="1984" w:type="dxa"/>
          </w:tcPr>
          <w:p w:rsidR="00E54D06" w:rsidRPr="007C7EE9" w:rsidRDefault="00E54D06" w:rsidP="006D0531">
            <w:pPr>
              <w:pStyle w:val="a3"/>
              <w:jc w:val="center"/>
            </w:pPr>
            <w:r>
              <w:t>57,28</w:t>
            </w:r>
          </w:p>
        </w:tc>
        <w:tc>
          <w:tcPr>
            <w:tcW w:w="1985" w:type="dxa"/>
          </w:tcPr>
          <w:p w:rsidR="00E54D06" w:rsidRPr="002777FE" w:rsidRDefault="00E54D06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59,46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>Литература</w:t>
            </w:r>
          </w:p>
        </w:tc>
        <w:tc>
          <w:tcPr>
            <w:tcW w:w="1984" w:type="dxa"/>
          </w:tcPr>
          <w:p w:rsidR="00E54D06" w:rsidRPr="00687A1D" w:rsidRDefault="00E54D06" w:rsidP="006D0531">
            <w:pPr>
              <w:pStyle w:val="a3"/>
              <w:jc w:val="center"/>
            </w:pPr>
            <w:r w:rsidRPr="00687A1D">
              <w:t>75,33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69,19</w:t>
            </w:r>
          </w:p>
        </w:tc>
      </w:tr>
      <w:tr w:rsidR="00E54D06" w:rsidTr="00AC67C1">
        <w:tc>
          <w:tcPr>
            <w:tcW w:w="2802" w:type="dxa"/>
          </w:tcPr>
          <w:p w:rsidR="00E54D06" w:rsidRDefault="00E54D06" w:rsidP="006D0531">
            <w:pPr>
              <w:pStyle w:val="a3"/>
            </w:pPr>
            <w:r>
              <w:t xml:space="preserve">География </w:t>
            </w:r>
          </w:p>
        </w:tc>
        <w:tc>
          <w:tcPr>
            <w:tcW w:w="1984" w:type="dxa"/>
          </w:tcPr>
          <w:p w:rsidR="00E54D06" w:rsidRPr="00687A1D" w:rsidRDefault="00E54D06" w:rsidP="006D0531">
            <w:pPr>
              <w:pStyle w:val="a3"/>
              <w:jc w:val="center"/>
            </w:pPr>
            <w:r w:rsidRPr="00687A1D">
              <w:t>65</w:t>
            </w:r>
          </w:p>
        </w:tc>
        <w:tc>
          <w:tcPr>
            <w:tcW w:w="1985" w:type="dxa"/>
          </w:tcPr>
          <w:p w:rsidR="00E54D06" w:rsidRPr="00BF6533" w:rsidRDefault="00E54D06" w:rsidP="006D0531">
            <w:pPr>
              <w:pStyle w:val="a3"/>
              <w:jc w:val="center"/>
            </w:pPr>
            <w:r w:rsidRPr="00BF6533">
              <w:t>64,75</w:t>
            </w:r>
          </w:p>
        </w:tc>
      </w:tr>
    </w:tbl>
    <w:p w:rsidR="00E54D06" w:rsidRPr="00950E6C" w:rsidRDefault="00E54D06" w:rsidP="00E54D06">
      <w:pPr>
        <w:shd w:val="clear" w:color="auto" w:fill="FFFFFF"/>
        <w:ind w:firstLine="426"/>
        <w:jc w:val="both"/>
      </w:pPr>
      <w:r>
        <w:rPr>
          <w:color w:val="2D2D2D"/>
          <w:spacing w:val="2"/>
          <w:shd w:val="clear" w:color="auto" w:fill="FFFFFF"/>
        </w:rPr>
        <w:t xml:space="preserve">  </w:t>
      </w:r>
      <w:r w:rsidRPr="00950E6C">
        <w:rPr>
          <w:color w:val="2D2D2D"/>
          <w:spacing w:val="2"/>
          <w:shd w:val="clear" w:color="auto" w:fill="FFFFFF"/>
        </w:rPr>
        <w:t> </w:t>
      </w:r>
      <w:r w:rsidRPr="00950E6C">
        <w:rPr>
          <w:shd w:val="clear" w:color="auto" w:fill="FFFFFF"/>
        </w:rPr>
        <w:t xml:space="preserve"> </w:t>
      </w:r>
    </w:p>
    <w:tbl>
      <w:tblPr>
        <w:tblW w:w="6787" w:type="dxa"/>
        <w:tblInd w:w="1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1985"/>
        <w:gridCol w:w="1984"/>
      </w:tblGrid>
      <w:tr w:rsidR="004B6BBD" w:rsidTr="00AC67C1">
        <w:trPr>
          <w:gridAfter w:val="2"/>
          <w:wAfter w:w="3969" w:type="dxa"/>
          <w:trHeight w:val="276"/>
        </w:trPr>
        <w:tc>
          <w:tcPr>
            <w:tcW w:w="2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BD" w:rsidRDefault="004B6BBD" w:rsidP="006D0531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Предмет</w:t>
            </w:r>
          </w:p>
        </w:tc>
      </w:tr>
      <w:tr w:rsidR="004B6BBD" w:rsidRPr="00F460F5" w:rsidTr="00AC67C1">
        <w:trPr>
          <w:trHeight w:val="780"/>
        </w:trPr>
        <w:tc>
          <w:tcPr>
            <w:tcW w:w="2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BBD" w:rsidRDefault="004B6BBD" w:rsidP="006D0531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BBD" w:rsidRDefault="004B6BBD" w:rsidP="006D0531">
            <w:pPr>
              <w:pStyle w:val="a3"/>
              <w:jc w:val="center"/>
            </w:pPr>
            <w:r>
              <w:rPr>
                <w:b/>
                <w:bCs/>
              </w:rPr>
              <w:t>РФ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BD" w:rsidRPr="00F460F5" w:rsidRDefault="004B6BBD" w:rsidP="006D0531">
            <w:pPr>
              <w:pStyle w:val="a3"/>
              <w:jc w:val="center"/>
              <w:rPr>
                <w:b/>
              </w:rPr>
            </w:pPr>
            <w:r w:rsidRPr="00F460F5">
              <w:rPr>
                <w:b/>
              </w:rPr>
              <w:t>г.о.г. Кулебаки</w:t>
            </w:r>
          </w:p>
        </w:tc>
      </w:tr>
      <w:tr w:rsidR="004B6BBD" w:rsidRPr="00200249" w:rsidTr="00AC67C1">
        <w:trPr>
          <w:trHeight w:val="325"/>
        </w:trPr>
        <w:tc>
          <w:tcPr>
            <w:tcW w:w="2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71,6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74,31</w:t>
            </w:r>
          </w:p>
        </w:tc>
      </w:tr>
      <w:tr w:rsidR="004B6BBD" w:rsidRPr="006A198F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54,85</w:t>
            </w:r>
          </w:p>
        </w:tc>
      </w:tr>
      <w:tr w:rsidR="004B6BBD" w:rsidRPr="006A198F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Физика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54,35</w:t>
            </w:r>
          </w:p>
        </w:tc>
      </w:tr>
      <w:tr w:rsidR="004B6BBD" w:rsidRPr="00687A1D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Химия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47,84</w:t>
            </w:r>
          </w:p>
        </w:tc>
      </w:tr>
      <w:tr w:rsidR="004B6BBD" w:rsidRPr="00687A1D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Информатика и ИКТ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57,77</w:t>
            </w:r>
          </w:p>
        </w:tc>
      </w:tr>
      <w:tr w:rsidR="004B6BBD" w:rsidRPr="00687A1D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Биология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52,83</w:t>
            </w:r>
          </w:p>
        </w:tc>
      </w:tr>
      <w:tr w:rsidR="004B6BBD" w:rsidRPr="00C46922" w:rsidTr="00AC67C1">
        <w:trPr>
          <w:trHeight w:val="341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История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60,69</w:t>
            </w:r>
          </w:p>
        </w:tc>
      </w:tr>
      <w:tr w:rsidR="004B6BBD" w:rsidRPr="00687A1D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Английский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64,96</w:t>
            </w:r>
          </w:p>
        </w:tc>
      </w:tr>
      <w:tr w:rsidR="004B6BBD" w:rsidRPr="007C7EE9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Обществознание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59,46</w:t>
            </w:r>
          </w:p>
        </w:tc>
      </w:tr>
      <w:tr w:rsidR="004B6BBD" w:rsidRPr="00687A1D" w:rsidTr="00AC67C1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>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69,19</w:t>
            </w:r>
          </w:p>
        </w:tc>
      </w:tr>
      <w:tr w:rsidR="004B6BBD" w:rsidRPr="00687A1D" w:rsidTr="00AC67C1">
        <w:trPr>
          <w:trHeight w:val="341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BBD" w:rsidRDefault="004B6BBD" w:rsidP="006D0531">
            <w:pPr>
              <w:pStyle w:val="a3"/>
            </w:pPr>
            <w:r>
              <w:t xml:space="preserve">География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6BBD" w:rsidRPr="00BF6533" w:rsidRDefault="004B6BBD" w:rsidP="006D0531">
            <w:pPr>
              <w:pStyle w:val="a3"/>
              <w:jc w:val="center"/>
            </w:pPr>
            <w:r w:rsidRPr="00BF6533">
              <w:t>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D" w:rsidRPr="002777FE" w:rsidRDefault="004B6BBD" w:rsidP="006D0531">
            <w:pPr>
              <w:pStyle w:val="a3"/>
              <w:jc w:val="center"/>
              <w:rPr>
                <w:color w:val="FF0000"/>
              </w:rPr>
            </w:pPr>
            <w:r w:rsidRPr="002777FE">
              <w:rPr>
                <w:color w:val="FF0000"/>
              </w:rPr>
              <w:t>64,75</w:t>
            </w:r>
          </w:p>
        </w:tc>
      </w:tr>
    </w:tbl>
    <w:p w:rsidR="00AC67C1" w:rsidRDefault="00AC67C1" w:rsidP="00E54D06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E54D06" w:rsidRPr="00E54D06" w:rsidRDefault="00E54D06" w:rsidP="00E54D06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 xml:space="preserve">Средний </w:t>
      </w:r>
      <w:proofErr w:type="gramStart"/>
      <w:r w:rsidRPr="00E54D06">
        <w:rPr>
          <w:rStyle w:val="a9"/>
          <w:i w:val="0"/>
          <w:sz w:val="28"/>
          <w:szCs w:val="28"/>
        </w:rPr>
        <w:t>балл  ГИА</w:t>
      </w:r>
      <w:proofErr w:type="gramEnd"/>
      <w:r w:rsidRPr="00E54D06">
        <w:rPr>
          <w:rStyle w:val="a9"/>
          <w:i w:val="0"/>
          <w:sz w:val="28"/>
          <w:szCs w:val="28"/>
        </w:rPr>
        <w:t xml:space="preserve"> – 11 по сравнению с 2019 годом вырос по 4 из 11 общеобразовательных предметов, сдававшихся в ходе ГИА-11.</w:t>
      </w:r>
    </w:p>
    <w:p w:rsidR="00E54D06" w:rsidRPr="00E54D06" w:rsidRDefault="00E54D06" w:rsidP="00E54D06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>В 2020 году результаты ГИА-11 в округе выше средних показателей в РФ - по 7 предметам из 11 предметов</w:t>
      </w:r>
      <w:r w:rsidR="009214B2">
        <w:rPr>
          <w:rStyle w:val="a9"/>
          <w:i w:val="0"/>
          <w:sz w:val="28"/>
          <w:szCs w:val="28"/>
        </w:rPr>
        <w:t>.</w:t>
      </w:r>
    </w:p>
    <w:p w:rsidR="00E54D06" w:rsidRPr="00E54D06" w:rsidRDefault="00E54D06" w:rsidP="00E54D06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>Значительный рост среднего балла по сравнению с 2019 годом достигнут по русском языку на 2,79  балла (с 71,52 балла до 74,31 балла), по истории – на                                                                                                                                                                                                                                                                     3,41 балла (с 57,28 балла до 60,69 балла), по обществознанию – на 2,18 балла ((с 57,28 балла до 59,46 балла).</w:t>
      </w:r>
    </w:p>
    <w:p w:rsidR="00E54D06" w:rsidRPr="00E54D06" w:rsidRDefault="00E54D06" w:rsidP="00E54D06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 xml:space="preserve">Ещё один положительный итог ЕГЭ-2020 – это наличие 2 </w:t>
      </w:r>
      <w:proofErr w:type="spellStart"/>
      <w:r w:rsidRPr="00E54D06">
        <w:rPr>
          <w:rStyle w:val="a9"/>
          <w:i w:val="0"/>
          <w:sz w:val="28"/>
          <w:szCs w:val="28"/>
        </w:rPr>
        <w:t>стобалльных</w:t>
      </w:r>
      <w:proofErr w:type="spellEnd"/>
      <w:r w:rsidRPr="00E54D06">
        <w:rPr>
          <w:rStyle w:val="a9"/>
          <w:i w:val="0"/>
          <w:sz w:val="28"/>
          <w:szCs w:val="28"/>
        </w:rPr>
        <w:t xml:space="preserve"> результата в ЕГЭ по русскому языку. Максимальный результат показали 2 выпускницы МБОУ школа № 1: </w:t>
      </w:r>
      <w:r w:rsidRPr="00E54D06">
        <w:rPr>
          <w:sz w:val="28"/>
          <w:szCs w:val="28"/>
        </w:rPr>
        <w:t>Лапшина Ирина и Самсонова Виктория.</w:t>
      </w:r>
      <w:r w:rsidRPr="00E54D06">
        <w:rPr>
          <w:i/>
          <w:sz w:val="28"/>
          <w:szCs w:val="28"/>
        </w:rPr>
        <w:t xml:space="preserve"> </w:t>
      </w:r>
      <w:r w:rsidRPr="00E54D06">
        <w:rPr>
          <w:rStyle w:val="a9"/>
          <w:i w:val="0"/>
          <w:sz w:val="28"/>
          <w:szCs w:val="28"/>
        </w:rPr>
        <w:t xml:space="preserve">  </w:t>
      </w:r>
    </w:p>
    <w:p w:rsidR="00E54D06" w:rsidRPr="00E54D06" w:rsidRDefault="00E54D06" w:rsidP="00E54D06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>В связи со сложной эпидемической ситуацией в очень ограниченном формате в прошедшем учебном году была проведена работа по другим направлениям работы по оценке качества образования: были отменены основной государственный экзамен, Всероссийские проверочные работы, федеральные и международные мониторинговые исследования в сфере образования.</w:t>
      </w:r>
    </w:p>
    <w:p w:rsidR="004E2B73" w:rsidRDefault="004E2B73" w:rsidP="004E2B73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Приоритетное внимание в 20</w:t>
      </w:r>
      <w:r w:rsidR="006E389A">
        <w:rPr>
          <w:rStyle w:val="a9"/>
          <w:i w:val="0"/>
          <w:sz w:val="28"/>
          <w:szCs w:val="28"/>
        </w:rPr>
        <w:t>20</w:t>
      </w:r>
      <w:r>
        <w:rPr>
          <w:rStyle w:val="a9"/>
          <w:i w:val="0"/>
          <w:sz w:val="28"/>
          <w:szCs w:val="28"/>
        </w:rPr>
        <w:t xml:space="preserve"> году </w:t>
      </w:r>
      <w:r w:rsidR="004D5C0F">
        <w:rPr>
          <w:rStyle w:val="a9"/>
          <w:i w:val="0"/>
          <w:sz w:val="28"/>
          <w:szCs w:val="28"/>
        </w:rPr>
        <w:t xml:space="preserve">уделялось </w:t>
      </w:r>
      <w:r>
        <w:rPr>
          <w:rStyle w:val="a9"/>
          <w:i w:val="0"/>
          <w:sz w:val="28"/>
          <w:szCs w:val="28"/>
        </w:rPr>
        <w:t>вопросу повышения квалификации педагогических работников ОБОО.</w:t>
      </w:r>
      <w:r w:rsidRPr="00641334">
        <w:rPr>
          <w:sz w:val="28"/>
          <w:szCs w:val="28"/>
        </w:rPr>
        <w:t xml:space="preserve"> </w:t>
      </w:r>
      <w:r w:rsidRPr="008C1C2F">
        <w:rPr>
          <w:sz w:val="28"/>
          <w:szCs w:val="28"/>
        </w:rPr>
        <w:t>На 01.0</w:t>
      </w:r>
      <w:r>
        <w:rPr>
          <w:sz w:val="28"/>
          <w:szCs w:val="28"/>
        </w:rPr>
        <w:t>1</w:t>
      </w:r>
      <w:r w:rsidRPr="008C1C2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E389A">
        <w:rPr>
          <w:sz w:val="28"/>
          <w:szCs w:val="28"/>
        </w:rPr>
        <w:t xml:space="preserve">1 </w:t>
      </w:r>
      <w:r w:rsidRPr="008C1C2F">
        <w:rPr>
          <w:sz w:val="28"/>
          <w:szCs w:val="28"/>
        </w:rPr>
        <w:t xml:space="preserve">года </w:t>
      </w:r>
      <w:r w:rsidR="00D51FCC">
        <w:rPr>
          <w:sz w:val="28"/>
          <w:szCs w:val="28"/>
        </w:rPr>
        <w:t>79,5</w:t>
      </w:r>
      <w:r w:rsidRPr="008C1C2F">
        <w:rPr>
          <w:sz w:val="28"/>
          <w:szCs w:val="28"/>
        </w:rPr>
        <w:t xml:space="preserve">% педагогов ДОО имеют квалификационную категорию,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6E389A">
        <w:rPr>
          <w:sz w:val="28"/>
          <w:szCs w:val="28"/>
        </w:rPr>
        <w:t xml:space="preserve"> </w:t>
      </w:r>
      <w:r w:rsidR="00D51FCC">
        <w:rPr>
          <w:sz w:val="28"/>
          <w:szCs w:val="28"/>
        </w:rPr>
        <w:t xml:space="preserve">78,6 </w:t>
      </w:r>
      <w:r w:rsidRPr="008C1C2F">
        <w:rPr>
          <w:sz w:val="28"/>
          <w:szCs w:val="28"/>
        </w:rPr>
        <w:t>%, в т.ч. высшую категорию имеет</w:t>
      </w:r>
      <w:r>
        <w:rPr>
          <w:sz w:val="28"/>
          <w:szCs w:val="28"/>
        </w:rPr>
        <w:t xml:space="preserve"> </w:t>
      </w:r>
      <w:r w:rsidR="006E389A">
        <w:rPr>
          <w:sz w:val="28"/>
          <w:szCs w:val="28"/>
        </w:rPr>
        <w:t>27,4</w:t>
      </w:r>
      <w:r w:rsidRPr="008C1C2F">
        <w:rPr>
          <w:sz w:val="28"/>
          <w:szCs w:val="28"/>
        </w:rPr>
        <w:t>% педагогов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(на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</w:t>
      </w:r>
      <w:r w:rsidR="006E389A">
        <w:rPr>
          <w:sz w:val="28"/>
          <w:szCs w:val="28"/>
        </w:rPr>
        <w:t>20</w:t>
      </w:r>
      <w:r w:rsidRPr="007670B0">
        <w:rPr>
          <w:sz w:val="28"/>
          <w:szCs w:val="28"/>
        </w:rPr>
        <w:t xml:space="preserve"> года – </w:t>
      </w:r>
      <w:r w:rsidR="006E389A">
        <w:rPr>
          <w:sz w:val="28"/>
          <w:szCs w:val="28"/>
        </w:rPr>
        <w:t>24,7</w:t>
      </w:r>
      <w:r w:rsidRPr="007670B0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8C1C2F">
        <w:rPr>
          <w:sz w:val="28"/>
          <w:szCs w:val="28"/>
        </w:rPr>
        <w:t xml:space="preserve">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>
        <w:rPr>
          <w:sz w:val="28"/>
          <w:szCs w:val="28"/>
        </w:rPr>
        <w:t xml:space="preserve"> </w:t>
      </w:r>
      <w:r w:rsidR="006E389A">
        <w:rPr>
          <w:sz w:val="28"/>
          <w:szCs w:val="28"/>
        </w:rPr>
        <w:t>24,8</w:t>
      </w:r>
      <w:r w:rsidRPr="008C1C2F">
        <w:rPr>
          <w:sz w:val="28"/>
          <w:szCs w:val="28"/>
        </w:rPr>
        <w:t>%.</w:t>
      </w:r>
      <w:r>
        <w:rPr>
          <w:rStyle w:val="a9"/>
          <w:i w:val="0"/>
          <w:sz w:val="28"/>
          <w:szCs w:val="28"/>
        </w:rPr>
        <w:t xml:space="preserve">    </w:t>
      </w:r>
    </w:p>
    <w:p w:rsidR="002A4A44" w:rsidRDefault="004D5C0F" w:rsidP="004E2B7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2020 году была продолжена работа по развитию МТБ ОБОО. </w:t>
      </w:r>
    </w:p>
    <w:p w:rsidR="002A4A44" w:rsidRDefault="004D5C0F" w:rsidP="004E2B7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4E2B7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отчётном </w:t>
      </w:r>
      <w:r w:rsidR="004E2B73">
        <w:rPr>
          <w:sz w:val="28"/>
          <w:szCs w:val="28"/>
          <w:shd w:val="clear" w:color="auto" w:fill="FFFFFF"/>
        </w:rPr>
        <w:t xml:space="preserve">году </w:t>
      </w:r>
      <w:r>
        <w:rPr>
          <w:sz w:val="28"/>
          <w:szCs w:val="28"/>
          <w:shd w:val="clear" w:color="auto" w:fill="FFFFFF"/>
        </w:rPr>
        <w:t>в рамках</w:t>
      </w:r>
      <w:r w:rsidR="004E2B73">
        <w:rPr>
          <w:sz w:val="28"/>
          <w:szCs w:val="28"/>
          <w:shd w:val="clear" w:color="auto" w:fill="FFFFFF"/>
        </w:rPr>
        <w:t xml:space="preserve"> реализаци</w:t>
      </w:r>
      <w:r>
        <w:rPr>
          <w:sz w:val="28"/>
          <w:szCs w:val="28"/>
          <w:shd w:val="clear" w:color="auto" w:fill="FFFFFF"/>
        </w:rPr>
        <w:t>и</w:t>
      </w:r>
      <w:r w:rsidR="004E2B73" w:rsidRPr="00DC6DF0">
        <w:rPr>
          <w:sz w:val="20"/>
          <w:szCs w:val="20"/>
        </w:rPr>
        <w:t xml:space="preserve"> </w:t>
      </w:r>
      <w:r w:rsidR="004E2B73" w:rsidRPr="00DC6DF0">
        <w:rPr>
          <w:sz w:val="28"/>
          <w:szCs w:val="28"/>
        </w:rPr>
        <w:t>государственной программы «</w:t>
      </w:r>
      <w:r w:rsidR="004E2B73"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 w:rsidR="00202A3F">
        <w:rPr>
          <w:spacing w:val="2"/>
          <w:sz w:val="28"/>
          <w:szCs w:val="28"/>
          <w:shd w:val="clear" w:color="auto" w:fill="FFFFFF"/>
        </w:rPr>
        <w:t>»</w:t>
      </w:r>
      <w:r w:rsidR="004E2B73">
        <w:rPr>
          <w:spacing w:val="2"/>
          <w:sz w:val="28"/>
          <w:szCs w:val="28"/>
          <w:shd w:val="clear" w:color="auto" w:fill="FFFFFF"/>
        </w:rPr>
        <w:t xml:space="preserve"> был осуществлён капитальный ремонт кровли МБОУ </w:t>
      </w:r>
      <w:proofErr w:type="spellStart"/>
      <w:r w:rsidRPr="00BB3CA7">
        <w:rPr>
          <w:spacing w:val="2"/>
          <w:sz w:val="28"/>
          <w:szCs w:val="28"/>
          <w:shd w:val="clear" w:color="auto" w:fill="FFFFFF"/>
        </w:rPr>
        <w:t>МБОУ</w:t>
      </w:r>
      <w:proofErr w:type="spellEnd"/>
      <w:r w:rsidRPr="00BB3CA7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B3CA7">
        <w:rPr>
          <w:spacing w:val="2"/>
          <w:sz w:val="28"/>
          <w:szCs w:val="28"/>
          <w:shd w:val="clear" w:color="auto" w:fill="FFFFFF"/>
        </w:rPr>
        <w:t>Тёпловская</w:t>
      </w:r>
      <w:proofErr w:type="spellEnd"/>
      <w:r w:rsidRPr="00BB3CA7">
        <w:rPr>
          <w:spacing w:val="2"/>
          <w:sz w:val="28"/>
          <w:szCs w:val="28"/>
          <w:shd w:val="clear" w:color="auto" w:fill="FFFFFF"/>
        </w:rPr>
        <w:t xml:space="preserve"> школа</w:t>
      </w:r>
      <w:r w:rsidR="004E2B73">
        <w:rPr>
          <w:spacing w:val="2"/>
          <w:sz w:val="28"/>
          <w:szCs w:val="28"/>
          <w:shd w:val="clear" w:color="auto" w:fill="FFFFFF"/>
        </w:rPr>
        <w:t xml:space="preserve">. Объём финансирования </w:t>
      </w:r>
      <w:r>
        <w:rPr>
          <w:spacing w:val="2"/>
          <w:sz w:val="28"/>
          <w:szCs w:val="28"/>
          <w:shd w:val="clear" w:color="auto" w:fill="FFFFFF"/>
        </w:rPr>
        <w:t xml:space="preserve">по данному объекту составил </w:t>
      </w:r>
      <w:r w:rsidR="004E2B73">
        <w:rPr>
          <w:spacing w:val="2"/>
          <w:sz w:val="28"/>
          <w:szCs w:val="28"/>
          <w:shd w:val="clear" w:color="auto" w:fill="FFFFFF"/>
        </w:rPr>
        <w:t xml:space="preserve"> </w:t>
      </w:r>
      <w:r w:rsidR="00202A3F">
        <w:rPr>
          <w:sz w:val="28"/>
          <w:szCs w:val="28"/>
        </w:rPr>
        <w:t xml:space="preserve">4873,1 тыс. рублей, в т.ч. </w:t>
      </w:r>
      <w:r w:rsidR="00202A3F">
        <w:rPr>
          <w:rFonts w:eastAsiaTheme="minorHAnsi"/>
          <w:sz w:val="28"/>
          <w:szCs w:val="28"/>
          <w:lang w:eastAsia="en-US"/>
        </w:rPr>
        <w:t>4622</w:t>
      </w:r>
      <w:r w:rsidR="00202A3F" w:rsidRPr="005B140A">
        <w:rPr>
          <w:sz w:val="28"/>
          <w:szCs w:val="28"/>
        </w:rPr>
        <w:t xml:space="preserve"> </w:t>
      </w:r>
      <w:r w:rsidR="00202A3F">
        <w:rPr>
          <w:sz w:val="28"/>
          <w:szCs w:val="28"/>
        </w:rPr>
        <w:t>тыс. рублей – из областного бюджета, 251,1 тыс. рублей – из муниципального бюджета</w:t>
      </w:r>
      <w:r w:rsidR="004E2B73">
        <w:rPr>
          <w:spacing w:val="2"/>
          <w:sz w:val="28"/>
          <w:szCs w:val="28"/>
          <w:shd w:val="clear" w:color="auto" w:fill="FFFFFF"/>
        </w:rPr>
        <w:t>. В 202</w:t>
      </w:r>
      <w:r w:rsidR="00202A3F">
        <w:rPr>
          <w:spacing w:val="2"/>
          <w:sz w:val="28"/>
          <w:szCs w:val="28"/>
          <w:shd w:val="clear" w:color="auto" w:fill="FFFFFF"/>
        </w:rPr>
        <w:t>1</w:t>
      </w:r>
      <w:r w:rsidR="004E2B73">
        <w:rPr>
          <w:spacing w:val="2"/>
          <w:sz w:val="28"/>
          <w:szCs w:val="28"/>
          <w:shd w:val="clear" w:color="auto" w:fill="FFFFFF"/>
        </w:rPr>
        <w:t xml:space="preserve"> году в </w:t>
      </w:r>
      <w:r w:rsidR="00202A3F">
        <w:rPr>
          <w:sz w:val="28"/>
          <w:szCs w:val="28"/>
          <w:shd w:val="clear" w:color="auto" w:fill="FFFFFF"/>
        </w:rPr>
        <w:t>рамках реализации</w:t>
      </w:r>
      <w:r w:rsidR="00202A3F" w:rsidRPr="00DC6DF0">
        <w:rPr>
          <w:sz w:val="20"/>
          <w:szCs w:val="20"/>
        </w:rPr>
        <w:t xml:space="preserve"> </w:t>
      </w:r>
      <w:r w:rsidR="00202A3F" w:rsidRPr="00DC6DF0">
        <w:rPr>
          <w:sz w:val="28"/>
          <w:szCs w:val="28"/>
        </w:rPr>
        <w:t>государственной программы «</w:t>
      </w:r>
      <w:r w:rsidR="00202A3F"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 w:rsidR="00202A3F">
        <w:rPr>
          <w:spacing w:val="2"/>
          <w:sz w:val="28"/>
          <w:szCs w:val="28"/>
          <w:shd w:val="clear" w:color="auto" w:fill="FFFFFF"/>
        </w:rPr>
        <w:t>» запланирован капитальный ремонт системы электроснабжения МБОУ школа № 6</w:t>
      </w:r>
      <w:r w:rsidR="004E2B73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2A4A44" w:rsidRDefault="002A4A44" w:rsidP="002A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за счёт субвенций из областного бюджета на учебные расходы, субсидий из местного бюджета на исполнение муниципального задания было приобретено оборудование для ОБОО на сумму </w:t>
      </w:r>
      <w:r w:rsidR="00EB3139">
        <w:rPr>
          <w:sz w:val="28"/>
          <w:szCs w:val="28"/>
        </w:rPr>
        <w:t>11973</w:t>
      </w:r>
      <w:r>
        <w:rPr>
          <w:sz w:val="28"/>
          <w:szCs w:val="28"/>
        </w:rPr>
        <w:t xml:space="preserve"> тыс. рублей, в т.ч. компьютерной техники, интерактивного оборудования (интерактивные доски) и другой оргтехники – на 4660 тыс. рублей, учебного оборудования – на 805 </w:t>
      </w:r>
      <w:r w:rsidR="00EB3139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оборудования для обеззараживания воздуха, бесконтактных термометров, дезинфицирующего оборудования – </w:t>
      </w:r>
      <w:r w:rsidR="00EB3139">
        <w:rPr>
          <w:sz w:val="28"/>
          <w:szCs w:val="28"/>
        </w:rPr>
        <w:t>3104</w:t>
      </w:r>
      <w:r>
        <w:rPr>
          <w:sz w:val="28"/>
          <w:szCs w:val="28"/>
        </w:rPr>
        <w:t xml:space="preserve"> тыс. рублей, </w:t>
      </w:r>
      <w:r w:rsidR="00EB313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мебели – на </w:t>
      </w:r>
      <w:r w:rsidR="00EB3139">
        <w:rPr>
          <w:sz w:val="28"/>
          <w:szCs w:val="28"/>
        </w:rPr>
        <w:t>1543</w:t>
      </w:r>
      <w:r>
        <w:rPr>
          <w:sz w:val="28"/>
          <w:szCs w:val="28"/>
        </w:rPr>
        <w:t xml:space="preserve">тыс. рублей, оборудования для пищеблоков – на </w:t>
      </w:r>
      <w:r w:rsidR="00EB3139">
        <w:rPr>
          <w:sz w:val="28"/>
          <w:szCs w:val="28"/>
        </w:rPr>
        <w:t>278</w:t>
      </w:r>
      <w:r>
        <w:rPr>
          <w:sz w:val="28"/>
          <w:szCs w:val="28"/>
        </w:rPr>
        <w:t xml:space="preserve"> тыс. рублей.     </w:t>
      </w:r>
    </w:p>
    <w:p w:rsidR="004E2B73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4E2B73" w:rsidRPr="00C66E9C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66E9C">
        <w:rPr>
          <w:b/>
          <w:i/>
          <w:sz w:val="28"/>
          <w:szCs w:val="28"/>
        </w:rPr>
        <w:t>Дополнительное образование</w:t>
      </w:r>
    </w:p>
    <w:p w:rsidR="004E2B73" w:rsidRPr="004745AA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C777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УО, ОДО </w:t>
      </w:r>
      <w:r w:rsidR="008C7779">
        <w:rPr>
          <w:sz w:val="28"/>
          <w:szCs w:val="28"/>
        </w:rPr>
        <w:t xml:space="preserve">была продолжена работа </w:t>
      </w:r>
      <w:r>
        <w:rPr>
          <w:sz w:val="28"/>
          <w:szCs w:val="28"/>
        </w:rPr>
        <w:t xml:space="preserve">по реформированию системы дополнительного образования в округе. В отчётном году </w:t>
      </w:r>
      <w:r w:rsidR="008C7779">
        <w:rPr>
          <w:sz w:val="28"/>
          <w:szCs w:val="28"/>
        </w:rPr>
        <w:t xml:space="preserve">данная работа проводилась в рамках </w:t>
      </w:r>
      <w:r>
        <w:rPr>
          <w:sz w:val="28"/>
          <w:szCs w:val="28"/>
        </w:rPr>
        <w:t xml:space="preserve">реализация ещё одного федерального проекта </w:t>
      </w:r>
      <w:r w:rsidRPr="004745AA">
        <w:rPr>
          <w:sz w:val="28"/>
          <w:szCs w:val="28"/>
        </w:rPr>
        <w:t>«Успех каждого ребенка»</w:t>
      </w:r>
      <w:r>
        <w:rPr>
          <w:sz w:val="28"/>
          <w:szCs w:val="28"/>
        </w:rPr>
        <w:t>.</w:t>
      </w:r>
      <w:r w:rsidRPr="004745AA">
        <w:rPr>
          <w:sz w:val="28"/>
          <w:szCs w:val="28"/>
        </w:rPr>
        <w:t xml:space="preserve">    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было обеспечено: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</w:t>
      </w:r>
      <w:r w:rsidRPr="00621460"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745AA">
        <w:rPr>
          <w:sz w:val="28"/>
          <w:szCs w:val="28"/>
        </w:rPr>
        <w:t xml:space="preserve"> опорн</w:t>
      </w:r>
      <w:r>
        <w:rPr>
          <w:sz w:val="28"/>
          <w:szCs w:val="28"/>
        </w:rPr>
        <w:t>ого</w:t>
      </w:r>
      <w:r w:rsidRPr="004745A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4745AA">
        <w:rPr>
          <w:sz w:val="28"/>
          <w:szCs w:val="28"/>
        </w:rPr>
        <w:t xml:space="preserve"> развития системы дополнительного образования</w:t>
      </w:r>
      <w:r>
        <w:rPr>
          <w:sz w:val="28"/>
          <w:szCs w:val="28"/>
        </w:rPr>
        <w:t xml:space="preserve"> на базе МБУ ДО ДЮЦ;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</w:t>
      </w:r>
      <w:r w:rsidRPr="00621460">
        <w:rPr>
          <w:sz w:val="28"/>
          <w:szCs w:val="28"/>
        </w:rPr>
        <w:t>нвентаризаци</w:t>
      </w:r>
      <w:r>
        <w:rPr>
          <w:sz w:val="28"/>
          <w:szCs w:val="28"/>
        </w:rPr>
        <w:t>и</w:t>
      </w:r>
      <w:r w:rsidRPr="00621460">
        <w:rPr>
          <w:sz w:val="28"/>
          <w:szCs w:val="28"/>
        </w:rPr>
        <w:t xml:space="preserve"> кадрового и инфраструктурного потенциала системы дополнительного и общего образования детей</w:t>
      </w:r>
      <w:r>
        <w:rPr>
          <w:sz w:val="28"/>
          <w:szCs w:val="28"/>
        </w:rPr>
        <w:t xml:space="preserve"> в округе</w:t>
      </w:r>
      <w:r w:rsidRPr="00621460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размещение</w:t>
      </w:r>
      <w:r w:rsidRPr="0062146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о своей деятельности</w:t>
      </w:r>
      <w:r w:rsidRPr="00621460">
        <w:rPr>
          <w:sz w:val="28"/>
          <w:szCs w:val="28"/>
        </w:rPr>
        <w:t xml:space="preserve"> на федеральном портале: </w:t>
      </w:r>
      <w:hyperlink r:id="rId5" w:history="1">
        <w:r w:rsidRPr="004A12EF">
          <w:rPr>
            <w:rStyle w:val="ab"/>
            <w:sz w:val="28"/>
            <w:szCs w:val="28"/>
          </w:rPr>
          <w:t>https://inv</w:t>
        </w:r>
      </w:hyperlink>
      <w:r w:rsidRPr="00621460">
        <w:rPr>
          <w:sz w:val="28"/>
          <w:szCs w:val="28"/>
        </w:rPr>
        <w:t xml:space="preserve">.edmonitor.ru </w:t>
      </w:r>
      <w:r>
        <w:rPr>
          <w:sz w:val="28"/>
          <w:szCs w:val="28"/>
        </w:rPr>
        <w:t>в</w:t>
      </w:r>
      <w:r w:rsidRPr="00621460">
        <w:rPr>
          <w:sz w:val="28"/>
          <w:szCs w:val="28"/>
        </w:rPr>
        <w:t>се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621460">
        <w:rPr>
          <w:sz w:val="28"/>
          <w:szCs w:val="28"/>
        </w:rPr>
        <w:t>, реализующи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дополнительные общеобразовательные программы</w:t>
      </w:r>
      <w:r>
        <w:rPr>
          <w:sz w:val="28"/>
          <w:szCs w:val="28"/>
        </w:rPr>
        <w:t>;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3049">
        <w:rPr>
          <w:sz w:val="28"/>
          <w:szCs w:val="28"/>
        </w:rPr>
        <w:t>недрение системы персонифицированного финансирования дополнительного образования</w:t>
      </w:r>
      <w:r>
        <w:rPr>
          <w:sz w:val="28"/>
          <w:szCs w:val="28"/>
        </w:rPr>
        <w:t xml:space="preserve">, перевод </w:t>
      </w:r>
      <w:r w:rsidRPr="00D23049">
        <w:rPr>
          <w:sz w:val="28"/>
          <w:szCs w:val="28"/>
        </w:rPr>
        <w:t xml:space="preserve">25% обучающихся округа на </w:t>
      </w:r>
      <w:r w:rsidR="00B22906">
        <w:rPr>
          <w:sz w:val="28"/>
          <w:szCs w:val="28"/>
        </w:rPr>
        <w:t>сертификаты</w:t>
      </w:r>
      <w:r w:rsidRPr="00D23049">
        <w:rPr>
          <w:sz w:val="28"/>
          <w:szCs w:val="28"/>
        </w:rPr>
        <w:t xml:space="preserve"> персонифицированного финансирования дополнительного образования</w:t>
      </w:r>
      <w:r>
        <w:rPr>
          <w:sz w:val="28"/>
          <w:szCs w:val="28"/>
        </w:rPr>
        <w:t>.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начата работа </w:t>
      </w:r>
      <w:r w:rsidRPr="004745AA">
        <w:rPr>
          <w:sz w:val="28"/>
          <w:szCs w:val="28"/>
        </w:rPr>
        <w:t>по модернизации инфраструктуры системы дополнительного образования детей и повышения ее доступности за счет создания новых мест дополнительного образования детей</w:t>
      </w:r>
      <w:r>
        <w:rPr>
          <w:sz w:val="28"/>
          <w:szCs w:val="28"/>
        </w:rPr>
        <w:t xml:space="preserve">. </w:t>
      </w:r>
      <w:r w:rsidR="004C0854">
        <w:rPr>
          <w:sz w:val="28"/>
          <w:szCs w:val="28"/>
        </w:rPr>
        <w:t xml:space="preserve">Данная работа проводилась в ходе реализации регионального проекта </w:t>
      </w:r>
      <w:r w:rsidR="004C0854">
        <w:rPr>
          <w:rStyle w:val="fontstyle01"/>
        </w:rPr>
        <w:t xml:space="preserve">«Школа полного дня». В 2020 году на базе МБОУ школа № 6 создан </w:t>
      </w:r>
      <w:r>
        <w:rPr>
          <w:rStyle w:val="fontstyle01"/>
        </w:rPr>
        <w:t xml:space="preserve">Центр </w:t>
      </w:r>
      <w:r w:rsidR="004C0854" w:rsidRPr="00F42763">
        <w:rPr>
          <w:sz w:val="28"/>
          <w:szCs w:val="28"/>
          <w:shd w:val="clear" w:color="auto" w:fill="FFFFFF"/>
        </w:rPr>
        <w:t xml:space="preserve">дополнительного образования </w:t>
      </w:r>
      <w:r>
        <w:rPr>
          <w:rStyle w:val="fontstyle01"/>
        </w:rPr>
        <w:t>«Школа полного дня».</w:t>
      </w:r>
      <w:r w:rsidRPr="00F42763">
        <w:rPr>
          <w:rFonts w:ascii="Arial" w:hAnsi="Arial" w:cs="Arial"/>
          <w:color w:val="37404D"/>
          <w:sz w:val="26"/>
          <w:szCs w:val="26"/>
          <w:shd w:val="clear" w:color="auto" w:fill="FFFFFF"/>
        </w:rPr>
        <w:t xml:space="preserve"> </w:t>
      </w:r>
      <w:r w:rsidRPr="004C0854">
        <w:rPr>
          <w:sz w:val="28"/>
          <w:szCs w:val="28"/>
          <w:shd w:val="clear" w:color="auto" w:fill="FFFFFF"/>
        </w:rPr>
        <w:t>Данны</w:t>
      </w:r>
      <w:r w:rsidR="004C0854">
        <w:rPr>
          <w:sz w:val="28"/>
          <w:szCs w:val="28"/>
          <w:shd w:val="clear" w:color="auto" w:fill="FFFFFF"/>
        </w:rPr>
        <w:t>й</w:t>
      </w:r>
      <w:r w:rsidRPr="004C0854">
        <w:rPr>
          <w:rFonts w:ascii="Arial" w:hAnsi="Arial" w:cs="Arial"/>
          <w:sz w:val="26"/>
          <w:szCs w:val="26"/>
          <w:shd w:val="clear" w:color="auto" w:fill="FFFFFF"/>
        </w:rPr>
        <w:t xml:space="preserve"> ц</w:t>
      </w:r>
      <w:r w:rsidRPr="004C0854">
        <w:rPr>
          <w:sz w:val="28"/>
          <w:szCs w:val="28"/>
          <w:shd w:val="clear" w:color="auto" w:fill="FFFFFF"/>
        </w:rPr>
        <w:t>ентр</w:t>
      </w:r>
      <w:r w:rsidR="004C0854">
        <w:rPr>
          <w:sz w:val="28"/>
          <w:szCs w:val="28"/>
          <w:shd w:val="clear" w:color="auto" w:fill="FFFFFF"/>
        </w:rPr>
        <w:t xml:space="preserve"> </w:t>
      </w:r>
      <w:r w:rsidRPr="00F42763">
        <w:rPr>
          <w:sz w:val="28"/>
          <w:szCs w:val="28"/>
          <w:shd w:val="clear" w:color="auto" w:fill="FFFFFF"/>
        </w:rPr>
        <w:t>включа</w:t>
      </w:r>
      <w:r>
        <w:rPr>
          <w:sz w:val="28"/>
          <w:szCs w:val="28"/>
          <w:shd w:val="clear" w:color="auto" w:fill="FFFFFF"/>
        </w:rPr>
        <w:t>ю</w:t>
      </w:r>
      <w:r w:rsidRPr="00F42763">
        <w:rPr>
          <w:sz w:val="28"/>
          <w:szCs w:val="28"/>
          <w:shd w:val="clear" w:color="auto" w:fill="FFFFFF"/>
        </w:rPr>
        <w:t xml:space="preserve">т в себя лабораторию технического моделирования и проектирования; робототехническую лабораторию; цифровую лабораторию по экологии; лаборатории туристско-краеведческой направленности, </w:t>
      </w:r>
      <w:proofErr w:type="spellStart"/>
      <w:r w:rsidRPr="00F42763">
        <w:rPr>
          <w:sz w:val="28"/>
          <w:szCs w:val="28"/>
          <w:shd w:val="clear" w:color="auto" w:fill="FFFFFF"/>
        </w:rPr>
        <w:t>медиатворчества</w:t>
      </w:r>
      <w:proofErr w:type="spellEnd"/>
      <w:r w:rsidRPr="00F42763">
        <w:rPr>
          <w:sz w:val="28"/>
          <w:szCs w:val="28"/>
          <w:shd w:val="clear" w:color="auto" w:fill="FFFFFF"/>
        </w:rPr>
        <w:t xml:space="preserve"> и декоративно-прикладных технологий, а также шахматную секцию и секцию игровых видов спорта. </w:t>
      </w:r>
      <w:r>
        <w:rPr>
          <w:sz w:val="28"/>
          <w:szCs w:val="28"/>
          <w:shd w:val="clear" w:color="auto" w:fill="FFFFFF"/>
        </w:rPr>
        <w:t xml:space="preserve">В рамках сетевого взаимодействия в </w:t>
      </w:r>
      <w:r w:rsidRPr="00F42763">
        <w:rPr>
          <w:sz w:val="28"/>
          <w:szCs w:val="28"/>
          <w:shd w:val="clear" w:color="auto" w:fill="FFFFFF"/>
        </w:rPr>
        <w:t>«Школ</w:t>
      </w:r>
      <w:r>
        <w:rPr>
          <w:sz w:val="28"/>
          <w:szCs w:val="28"/>
          <w:shd w:val="clear" w:color="auto" w:fill="FFFFFF"/>
        </w:rPr>
        <w:t>е</w:t>
      </w:r>
      <w:r w:rsidRPr="00F42763">
        <w:rPr>
          <w:sz w:val="28"/>
          <w:szCs w:val="28"/>
          <w:shd w:val="clear" w:color="auto" w:fill="FFFFFF"/>
        </w:rPr>
        <w:t xml:space="preserve"> полного дня» занима</w:t>
      </w:r>
      <w:r w:rsidR="004C0854">
        <w:rPr>
          <w:sz w:val="28"/>
          <w:szCs w:val="28"/>
          <w:shd w:val="clear" w:color="auto" w:fill="FFFFFF"/>
        </w:rPr>
        <w:t>ют</w:t>
      </w:r>
      <w:r w:rsidRPr="00F42763">
        <w:rPr>
          <w:sz w:val="28"/>
          <w:szCs w:val="28"/>
          <w:shd w:val="clear" w:color="auto" w:fill="FFFFFF"/>
        </w:rPr>
        <w:t xml:space="preserve">ся как ученики </w:t>
      </w:r>
      <w:r>
        <w:rPr>
          <w:sz w:val="28"/>
          <w:szCs w:val="28"/>
          <w:shd w:val="clear" w:color="auto" w:fill="FFFFFF"/>
        </w:rPr>
        <w:t xml:space="preserve">МБОУ школа № 6, </w:t>
      </w:r>
      <w:r w:rsidRPr="00F42763">
        <w:rPr>
          <w:sz w:val="28"/>
          <w:szCs w:val="28"/>
          <w:shd w:val="clear" w:color="auto" w:fill="FFFFFF"/>
        </w:rPr>
        <w:t xml:space="preserve">так и </w:t>
      </w:r>
      <w:r>
        <w:rPr>
          <w:sz w:val="28"/>
          <w:szCs w:val="28"/>
          <w:shd w:val="clear" w:color="auto" w:fill="FFFFFF"/>
        </w:rPr>
        <w:t>обувающиеся других образовательных организаций</w:t>
      </w:r>
      <w:r w:rsidR="002651E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На базе </w:t>
      </w:r>
      <w:r>
        <w:rPr>
          <w:sz w:val="28"/>
          <w:szCs w:val="28"/>
          <w:shd w:val="clear" w:color="auto" w:fill="FFFFFF"/>
        </w:rPr>
        <w:t>МБОУ школа № 6</w:t>
      </w:r>
      <w:r w:rsidRPr="00F4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созданы 972 </w:t>
      </w:r>
      <w:proofErr w:type="spellStart"/>
      <w:r>
        <w:rPr>
          <w:sz w:val="28"/>
          <w:szCs w:val="28"/>
        </w:rPr>
        <w:t>ученико</w:t>
      </w:r>
      <w:proofErr w:type="spellEnd"/>
      <w:r>
        <w:rPr>
          <w:sz w:val="28"/>
          <w:szCs w:val="28"/>
        </w:rPr>
        <w:t xml:space="preserve">-места дополнительного образования, в </w:t>
      </w:r>
      <w:proofErr w:type="gramStart"/>
      <w:r>
        <w:rPr>
          <w:sz w:val="28"/>
          <w:szCs w:val="28"/>
        </w:rPr>
        <w:t>т.ч. :</w:t>
      </w:r>
      <w:proofErr w:type="gramEnd"/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- 195 – технической направленности;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- 195 – естественнонаучной направленности;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- 145 – туристско-краеведческой направленности;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- 145 – физкультурно-спортивной направленности;  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- 145 – художественной направленности;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- 147 – социально-педагогической направленности.  </w:t>
      </w:r>
    </w:p>
    <w:p w:rsidR="008662F2" w:rsidRDefault="008662F2" w:rsidP="008662F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Style w:val="fontstyle01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К работе в </w:t>
      </w:r>
      <w:r w:rsidR="004C0854">
        <w:rPr>
          <w:spacing w:val="2"/>
          <w:sz w:val="28"/>
          <w:szCs w:val="28"/>
          <w:shd w:val="clear" w:color="auto" w:fill="FFFFFF"/>
        </w:rPr>
        <w:t xml:space="preserve">Центре </w:t>
      </w:r>
      <w:r>
        <w:rPr>
          <w:spacing w:val="2"/>
          <w:sz w:val="28"/>
          <w:szCs w:val="28"/>
          <w:shd w:val="clear" w:color="auto" w:fill="FFFFFF"/>
        </w:rPr>
        <w:t>«Школ</w:t>
      </w:r>
      <w:r w:rsidR="004C0854"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 xml:space="preserve"> полного дня» в рамках сетевого взаимодействия ОО ок</w:t>
      </w:r>
      <w:r w:rsidR="004C0854">
        <w:rPr>
          <w:spacing w:val="2"/>
          <w:sz w:val="28"/>
          <w:szCs w:val="28"/>
          <w:shd w:val="clear" w:color="auto" w:fill="FFFFFF"/>
        </w:rPr>
        <w:t>р</w:t>
      </w:r>
      <w:r>
        <w:rPr>
          <w:spacing w:val="2"/>
          <w:sz w:val="28"/>
          <w:szCs w:val="28"/>
          <w:shd w:val="clear" w:color="auto" w:fill="FFFFFF"/>
        </w:rPr>
        <w:t>уга привлечены как педагоги МБОУ школа № 6, так и педагоги дополнительного образования из других образовательных организаций, прошедшие специальную подготовку.</w:t>
      </w:r>
    </w:p>
    <w:p w:rsidR="00B22906" w:rsidRDefault="008662F2" w:rsidP="008662F2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 июле-августе 2020 года осуществлялась поставка оборудования для Центров </w:t>
      </w:r>
      <w:r>
        <w:rPr>
          <w:rStyle w:val="fontstyle01"/>
        </w:rPr>
        <w:t>«Школа полного дня»</w:t>
      </w:r>
      <w:r>
        <w:rPr>
          <w:spacing w:val="2"/>
          <w:sz w:val="28"/>
          <w:szCs w:val="28"/>
          <w:shd w:val="clear" w:color="auto" w:fill="FFFFFF"/>
        </w:rPr>
        <w:t xml:space="preserve"> в</w:t>
      </w:r>
      <w:r w:rsidRPr="00CF0D12">
        <w:rPr>
          <w:sz w:val="28"/>
          <w:szCs w:val="28"/>
        </w:rPr>
        <w:t xml:space="preserve"> </w:t>
      </w:r>
      <w:r>
        <w:rPr>
          <w:sz w:val="28"/>
          <w:szCs w:val="28"/>
        </w:rPr>
        <w:t>МБОУ школа № 6. В данн</w:t>
      </w:r>
      <w:r w:rsidR="00D30823">
        <w:rPr>
          <w:sz w:val="28"/>
          <w:szCs w:val="28"/>
        </w:rPr>
        <w:t>ой</w:t>
      </w:r>
      <w:r>
        <w:rPr>
          <w:sz w:val="28"/>
          <w:szCs w:val="28"/>
        </w:rPr>
        <w:t xml:space="preserve"> ОО проведены ремонтные работы помещений центр</w:t>
      </w:r>
      <w:r w:rsidR="004D5705">
        <w:rPr>
          <w:sz w:val="28"/>
          <w:szCs w:val="28"/>
        </w:rPr>
        <w:t>а</w:t>
      </w:r>
      <w:r>
        <w:rPr>
          <w:sz w:val="28"/>
          <w:szCs w:val="28"/>
        </w:rPr>
        <w:t>, руководители</w:t>
      </w:r>
      <w:r w:rsidR="004D5705">
        <w:rPr>
          <w:sz w:val="28"/>
          <w:szCs w:val="28"/>
        </w:rPr>
        <w:t xml:space="preserve">, заместители </w:t>
      </w:r>
      <w:proofErr w:type="gramStart"/>
      <w:r w:rsidR="004D5705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педагоги </w:t>
      </w:r>
      <w:r w:rsidR="004D5705">
        <w:rPr>
          <w:sz w:val="28"/>
          <w:szCs w:val="28"/>
        </w:rPr>
        <w:t xml:space="preserve">прошли </w:t>
      </w:r>
      <w:r>
        <w:rPr>
          <w:sz w:val="28"/>
          <w:szCs w:val="28"/>
        </w:rPr>
        <w:t>соответствующую переподготовку.</w:t>
      </w:r>
    </w:p>
    <w:p w:rsidR="008662F2" w:rsidRPr="00621460" w:rsidRDefault="00B22906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spacing w:val="2"/>
          <w:sz w:val="28"/>
          <w:szCs w:val="28"/>
          <w:shd w:val="clear" w:color="auto" w:fill="FFFFFF"/>
        </w:rPr>
        <w:t xml:space="preserve">Центр </w:t>
      </w:r>
      <w:r>
        <w:rPr>
          <w:rStyle w:val="fontstyle01"/>
        </w:rPr>
        <w:t>«Школа полного дня»</w:t>
      </w:r>
      <w:r>
        <w:rPr>
          <w:spacing w:val="2"/>
          <w:sz w:val="28"/>
          <w:szCs w:val="28"/>
          <w:shd w:val="clear" w:color="auto" w:fill="FFFFFF"/>
        </w:rPr>
        <w:t xml:space="preserve"> будет открыт на базе МБУ ДО ДЮЦ.</w:t>
      </w:r>
      <w:r w:rsidR="008662F2">
        <w:rPr>
          <w:spacing w:val="2"/>
          <w:sz w:val="28"/>
          <w:szCs w:val="28"/>
          <w:shd w:val="clear" w:color="auto" w:fill="FFFFFF"/>
        </w:rPr>
        <w:t xml:space="preserve"> </w:t>
      </w:r>
    </w:p>
    <w:p w:rsidR="008662F2" w:rsidRDefault="008662F2" w:rsidP="0086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одним мероприятием, проводимым на территории округа в рамках реализации ФП «Успех каждого ребёнка» является создание в общеобразовательных организациях расположенных в сельской местности, условий для занятий физической культурой и спортом, что должно обеспечить обновление МТБ для занятий физической культурой и спортом в данных ОБОО. В рамках данного мероприятия ФП в 2020 году осуществлён  капитальный ремонт спортивного зала в МБОУ </w:t>
      </w:r>
      <w:proofErr w:type="spellStart"/>
      <w:r>
        <w:rPr>
          <w:sz w:val="28"/>
          <w:szCs w:val="28"/>
        </w:rPr>
        <w:t>Тёпловская</w:t>
      </w:r>
      <w:proofErr w:type="spellEnd"/>
      <w:r>
        <w:rPr>
          <w:sz w:val="28"/>
          <w:szCs w:val="28"/>
        </w:rPr>
        <w:t xml:space="preserve"> школа. Объём финансирования по данному объекту составил 2 млн. рублей, в т.ч. 1 млн. рублей их муниципального бюджета, 760 тыс. рублей из федерального и 260 </w:t>
      </w:r>
      <w:r w:rsidRPr="004745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– из областного бюджета.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изменения, происходящие в системе дополнительного образования, требуют наличия высококвалифицированных педагогических кадров. Уровень квалификации педагогов ОДО достаточно высок, что и подтвердили итоги аттестации 20</w:t>
      </w:r>
      <w:r w:rsidR="00835D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  <w:r w:rsidRPr="00533C47">
        <w:rPr>
          <w:sz w:val="28"/>
          <w:szCs w:val="28"/>
        </w:rPr>
        <w:t>На 01.01.20</w:t>
      </w:r>
      <w:r>
        <w:rPr>
          <w:sz w:val="28"/>
          <w:szCs w:val="28"/>
        </w:rPr>
        <w:t>2</w:t>
      </w:r>
      <w:r w:rsidR="00835D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533C47">
        <w:rPr>
          <w:sz w:val="28"/>
          <w:szCs w:val="28"/>
        </w:rPr>
        <w:t xml:space="preserve"> </w:t>
      </w:r>
      <w:r w:rsidR="00D51FCC">
        <w:rPr>
          <w:sz w:val="28"/>
          <w:szCs w:val="28"/>
        </w:rPr>
        <w:t>89,5</w:t>
      </w:r>
      <w:r w:rsidRPr="00533C47">
        <w:rPr>
          <w:sz w:val="28"/>
          <w:szCs w:val="28"/>
        </w:rPr>
        <w:t xml:space="preserve">% </w:t>
      </w:r>
      <w:r w:rsidR="00D51FCC">
        <w:rPr>
          <w:sz w:val="28"/>
          <w:szCs w:val="28"/>
        </w:rPr>
        <w:t xml:space="preserve">педагогов ОДО </w:t>
      </w:r>
      <w:r w:rsidRPr="00533C47">
        <w:rPr>
          <w:sz w:val="28"/>
          <w:szCs w:val="28"/>
        </w:rPr>
        <w:t>имеют квалификационную категорию (</w:t>
      </w:r>
      <w:proofErr w:type="spellStart"/>
      <w:r w:rsidRPr="00533C47">
        <w:rPr>
          <w:sz w:val="28"/>
          <w:szCs w:val="28"/>
        </w:rPr>
        <w:t>среднеобластной</w:t>
      </w:r>
      <w:proofErr w:type="spellEnd"/>
      <w:r w:rsidRPr="00533C47">
        <w:rPr>
          <w:sz w:val="28"/>
          <w:szCs w:val="28"/>
        </w:rPr>
        <w:t xml:space="preserve"> показатель –</w:t>
      </w:r>
      <w:r w:rsidR="00D51FCC">
        <w:rPr>
          <w:sz w:val="28"/>
          <w:szCs w:val="28"/>
        </w:rPr>
        <w:t xml:space="preserve"> 68,7</w:t>
      </w:r>
      <w:r w:rsidRPr="00533C47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835D89">
        <w:rPr>
          <w:sz w:val="28"/>
          <w:szCs w:val="28"/>
        </w:rPr>
        <w:t>48,7</w:t>
      </w:r>
      <w:r w:rsidRPr="00533C47">
        <w:rPr>
          <w:sz w:val="28"/>
          <w:szCs w:val="28"/>
        </w:rPr>
        <w:t>% - высшую категорию</w:t>
      </w:r>
      <w:r>
        <w:rPr>
          <w:sz w:val="28"/>
          <w:szCs w:val="28"/>
        </w:rPr>
        <w:t xml:space="preserve"> </w:t>
      </w:r>
      <w:r w:rsidRPr="00533C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Pr="00533C47">
        <w:rPr>
          <w:sz w:val="28"/>
          <w:szCs w:val="28"/>
        </w:rPr>
        <w:t>01.01.20</w:t>
      </w:r>
      <w:r w:rsidR="00835D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835D89">
        <w:rPr>
          <w:sz w:val="28"/>
          <w:szCs w:val="28"/>
        </w:rPr>
        <w:t>43,4</w:t>
      </w:r>
      <w:r>
        <w:rPr>
          <w:sz w:val="28"/>
          <w:szCs w:val="28"/>
        </w:rPr>
        <w:t>%,</w:t>
      </w:r>
      <w:r w:rsidRPr="00533C47">
        <w:rPr>
          <w:sz w:val="28"/>
          <w:szCs w:val="28"/>
        </w:rPr>
        <w:t xml:space="preserve"> </w:t>
      </w:r>
      <w:proofErr w:type="spellStart"/>
      <w:r w:rsidRPr="00533C47">
        <w:rPr>
          <w:sz w:val="28"/>
          <w:szCs w:val="28"/>
        </w:rPr>
        <w:t>среднеобластной</w:t>
      </w:r>
      <w:proofErr w:type="spellEnd"/>
      <w:r w:rsidRPr="00533C47">
        <w:rPr>
          <w:sz w:val="28"/>
          <w:szCs w:val="28"/>
        </w:rPr>
        <w:t xml:space="preserve"> показатель –</w:t>
      </w:r>
      <w:r>
        <w:rPr>
          <w:sz w:val="28"/>
          <w:szCs w:val="28"/>
        </w:rPr>
        <w:t xml:space="preserve"> </w:t>
      </w:r>
      <w:r w:rsidR="00835D89">
        <w:rPr>
          <w:sz w:val="28"/>
          <w:szCs w:val="28"/>
        </w:rPr>
        <w:t>29,3</w:t>
      </w:r>
      <w:r w:rsidRPr="00533C47">
        <w:rPr>
          <w:sz w:val="28"/>
          <w:szCs w:val="28"/>
        </w:rPr>
        <w:t xml:space="preserve">%). </w:t>
      </w:r>
    </w:p>
    <w:p w:rsidR="004E2B73" w:rsidRDefault="004E2B73" w:rsidP="004E2B73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333">
        <w:rPr>
          <w:b/>
          <w:i/>
          <w:color w:val="000000"/>
          <w:spacing w:val="-2"/>
          <w:sz w:val="28"/>
          <w:szCs w:val="28"/>
        </w:rPr>
        <w:t>Деятельность органа по опеке и попечительству</w:t>
      </w:r>
    </w:p>
    <w:p w:rsidR="004E2B73" w:rsidRDefault="004E2B73" w:rsidP="004E2B73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4E2B73" w:rsidRDefault="004E2B73" w:rsidP="004E2B73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Одним из важнейших направлений деятельности управления образования </w:t>
      </w:r>
      <w:r w:rsidRPr="00462CF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является охрана прав детей, которую осуществляет орган опеки и попечительства УО. </w:t>
      </w:r>
    </w:p>
    <w:p w:rsidR="004E2B73" w:rsidRDefault="004E2B73" w:rsidP="004E2B73">
      <w:pPr>
        <w:pStyle w:val="paragraph"/>
        <w:spacing w:before="0" w:beforeAutospacing="0" w:after="0" w:afterAutospacing="0"/>
        <w:ind w:left="180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    </w:t>
      </w:r>
      <w:r>
        <w:rPr>
          <w:rStyle w:val="normaltextrun"/>
          <w:sz w:val="28"/>
          <w:szCs w:val="28"/>
          <w:shd w:val="clear" w:color="auto" w:fill="FFFFFF"/>
        </w:rPr>
        <w:t>Главными задачами в его деятельности являются своевременное выявление и учет детей этой категории, обеспечение устройства выявленных детей и осуществление последующего контроля за условиями их содержания, воспитания и образования, а также социальная защита детей, создание благоприятных условий для их развития. </w:t>
      </w:r>
      <w:r>
        <w:rPr>
          <w:rStyle w:val="eop"/>
          <w:sz w:val="28"/>
          <w:szCs w:val="28"/>
        </w:rPr>
        <w:t> </w:t>
      </w:r>
    </w:p>
    <w:p w:rsidR="00B22906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 01.01.202</w:t>
      </w:r>
      <w:r w:rsidR="002651EB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 года на учёте в органе опеки и попечительства стоит </w:t>
      </w:r>
      <w:r w:rsidR="0096234F">
        <w:rPr>
          <w:rStyle w:val="normaltextrun"/>
          <w:color w:val="000000"/>
          <w:sz w:val="28"/>
          <w:szCs w:val="28"/>
        </w:rPr>
        <w:t>169</w:t>
      </w:r>
      <w:r>
        <w:rPr>
          <w:rStyle w:val="normaltextrun"/>
          <w:color w:val="000000"/>
          <w:sz w:val="28"/>
          <w:szCs w:val="28"/>
        </w:rPr>
        <w:t xml:space="preserve"> детей (на 01.01.20</w:t>
      </w:r>
      <w:r w:rsidR="002651EB">
        <w:rPr>
          <w:rStyle w:val="normaltextrun"/>
          <w:color w:val="000000"/>
          <w:sz w:val="28"/>
          <w:szCs w:val="28"/>
        </w:rPr>
        <w:t>20</w:t>
      </w:r>
      <w:r>
        <w:rPr>
          <w:rStyle w:val="normaltextrun"/>
          <w:color w:val="000000"/>
          <w:sz w:val="28"/>
          <w:szCs w:val="28"/>
        </w:rPr>
        <w:t xml:space="preserve"> года –</w:t>
      </w:r>
      <w:r w:rsidR="002651EB">
        <w:rPr>
          <w:rStyle w:val="normaltextrun"/>
          <w:color w:val="000000"/>
          <w:sz w:val="28"/>
          <w:szCs w:val="28"/>
        </w:rPr>
        <w:t xml:space="preserve"> 178</w:t>
      </w:r>
      <w:r>
        <w:rPr>
          <w:rStyle w:val="normaltextrun"/>
          <w:color w:val="000000"/>
          <w:sz w:val="28"/>
          <w:szCs w:val="28"/>
        </w:rPr>
        <w:t>), из них:   </w:t>
      </w:r>
    </w:p>
    <w:p w:rsidR="004E2B73" w:rsidRDefault="0096234F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147 </w:t>
      </w:r>
      <w:r w:rsidR="004E2B73">
        <w:rPr>
          <w:rStyle w:val="normaltextrun"/>
          <w:color w:val="000000"/>
          <w:sz w:val="28"/>
          <w:szCs w:val="28"/>
        </w:rPr>
        <w:t>детей – воспитываются в приёмных семьях (на 01.01.20</w:t>
      </w:r>
      <w:r w:rsidR="002651EB">
        <w:rPr>
          <w:rStyle w:val="normaltextrun"/>
          <w:color w:val="000000"/>
          <w:sz w:val="28"/>
          <w:szCs w:val="28"/>
        </w:rPr>
        <w:t xml:space="preserve">20 </w:t>
      </w:r>
      <w:r w:rsidR="004E2B73">
        <w:rPr>
          <w:rStyle w:val="normaltextrun"/>
          <w:color w:val="000000"/>
          <w:sz w:val="28"/>
          <w:szCs w:val="28"/>
        </w:rPr>
        <w:t>года – </w:t>
      </w:r>
      <w:r w:rsidR="002651EB">
        <w:rPr>
          <w:rStyle w:val="normaltextrun"/>
          <w:color w:val="000000"/>
          <w:sz w:val="28"/>
          <w:szCs w:val="28"/>
        </w:rPr>
        <w:t>148</w:t>
      </w:r>
      <w:r w:rsidR="004E2B73">
        <w:rPr>
          <w:rStyle w:val="normaltextrun"/>
          <w:color w:val="000000"/>
          <w:sz w:val="28"/>
          <w:szCs w:val="28"/>
        </w:rPr>
        <w:t xml:space="preserve">),  </w:t>
      </w:r>
      <w:r>
        <w:rPr>
          <w:rStyle w:val="normaltextrun"/>
          <w:color w:val="000000"/>
          <w:sz w:val="28"/>
          <w:szCs w:val="28"/>
        </w:rPr>
        <w:t xml:space="preserve">13 </w:t>
      </w:r>
      <w:r w:rsidR="004E2B73">
        <w:rPr>
          <w:rStyle w:val="normaltextrun"/>
          <w:color w:val="000000"/>
          <w:sz w:val="28"/>
          <w:szCs w:val="28"/>
        </w:rPr>
        <w:t>детей переданы на безвозмездную форму опеки (попечительства);</w:t>
      </w:r>
      <w:r w:rsidR="004E2B73"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E05C5A">
        <w:rPr>
          <w:rStyle w:val="normaltextrun"/>
          <w:color w:val="000000"/>
          <w:sz w:val="28"/>
          <w:szCs w:val="28"/>
        </w:rPr>
        <w:t xml:space="preserve">60 </w:t>
      </w:r>
      <w:r>
        <w:rPr>
          <w:rStyle w:val="normaltextrun"/>
          <w:color w:val="000000"/>
          <w:sz w:val="28"/>
          <w:szCs w:val="28"/>
        </w:rPr>
        <w:t>усыновлённых детей </w:t>
      </w:r>
      <w:r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течение 20</w:t>
      </w:r>
      <w:r w:rsidR="002651EB">
        <w:rPr>
          <w:rStyle w:val="normaltextrun"/>
          <w:color w:val="000000"/>
          <w:sz w:val="28"/>
          <w:szCs w:val="28"/>
        </w:rPr>
        <w:t>20</w:t>
      </w:r>
      <w:r>
        <w:rPr>
          <w:rStyle w:val="normaltextrun"/>
          <w:color w:val="000000"/>
          <w:sz w:val="28"/>
          <w:szCs w:val="28"/>
        </w:rPr>
        <w:t> года:</w:t>
      </w:r>
      <w:r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выявлено </w:t>
      </w:r>
      <w:r w:rsidR="002651EB">
        <w:rPr>
          <w:rStyle w:val="normaltextrun"/>
          <w:color w:val="000000"/>
          <w:sz w:val="28"/>
          <w:szCs w:val="28"/>
        </w:rPr>
        <w:t xml:space="preserve"> </w:t>
      </w:r>
      <w:r w:rsidR="0096234F">
        <w:rPr>
          <w:rStyle w:val="normaltextrun"/>
          <w:color w:val="000000"/>
          <w:sz w:val="28"/>
          <w:szCs w:val="28"/>
        </w:rPr>
        <w:t xml:space="preserve">10 </w:t>
      </w:r>
      <w:r>
        <w:rPr>
          <w:rStyle w:val="normaltextrun"/>
          <w:sz w:val="28"/>
          <w:szCs w:val="28"/>
        </w:rPr>
        <w:t>детей-сирот и детей, оставшихся без попечения  родителей, все они </w:t>
      </w:r>
      <w:r>
        <w:rPr>
          <w:rStyle w:val="normaltextrun"/>
          <w:color w:val="000000"/>
          <w:sz w:val="28"/>
          <w:szCs w:val="28"/>
        </w:rPr>
        <w:t>переданы на воспитание в семьи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6234F" w:rsidRDefault="0096234F" w:rsidP="0096234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8 родителей лишены родительских прав (в 2019 году – 8)</w:t>
      </w:r>
    </w:p>
    <w:p w:rsidR="00D87013" w:rsidRDefault="00D8701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2020 году было </w:t>
      </w:r>
      <w:r w:rsidR="004E2B73">
        <w:rPr>
          <w:rStyle w:val="normaltextrun"/>
          <w:sz w:val="28"/>
          <w:szCs w:val="28"/>
        </w:rPr>
        <w:t>отмен</w:t>
      </w:r>
      <w:r>
        <w:rPr>
          <w:rStyle w:val="normaltextrun"/>
          <w:sz w:val="28"/>
          <w:szCs w:val="28"/>
        </w:rPr>
        <w:t>ено</w:t>
      </w:r>
      <w:r w:rsidR="004E2B73">
        <w:rPr>
          <w:rStyle w:val="normaltextrun"/>
          <w:sz w:val="28"/>
          <w:szCs w:val="28"/>
        </w:rPr>
        <w:t xml:space="preserve"> </w:t>
      </w:r>
      <w:r w:rsidR="0096234F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 xml:space="preserve"> </w:t>
      </w:r>
      <w:r w:rsidR="004E2B73">
        <w:rPr>
          <w:rStyle w:val="normaltextrun"/>
          <w:sz w:val="28"/>
          <w:szCs w:val="28"/>
        </w:rPr>
        <w:t>решени</w:t>
      </w:r>
      <w:r>
        <w:rPr>
          <w:rStyle w:val="normaltextrun"/>
          <w:sz w:val="28"/>
          <w:szCs w:val="28"/>
        </w:rPr>
        <w:t>й</w:t>
      </w:r>
      <w:r w:rsidR="004E2B73">
        <w:rPr>
          <w:rStyle w:val="normaltextrun"/>
          <w:sz w:val="28"/>
          <w:szCs w:val="28"/>
        </w:rPr>
        <w:t xml:space="preserve"> о передаче ребёнка в семью</w:t>
      </w:r>
      <w:r>
        <w:rPr>
          <w:rStyle w:val="normaltextrun"/>
          <w:sz w:val="28"/>
          <w:szCs w:val="28"/>
        </w:rPr>
        <w:t>.</w:t>
      </w:r>
      <w:r w:rsidR="004E2B73">
        <w:rPr>
          <w:rStyle w:val="normaltextrun"/>
          <w:sz w:val="28"/>
          <w:szCs w:val="28"/>
        </w:rPr>
        <w:t xml:space="preserve"> </w:t>
      </w:r>
    </w:p>
    <w:p w:rsidR="004E2B73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Специалисты органа опеки и попечительства проводят большую работу с родителями, желающими принять ребёнка в семью. Они курируют работу школы принимающих родителей, действующей на </w:t>
      </w:r>
      <w:r w:rsidRPr="00163D0C">
        <w:rPr>
          <w:rStyle w:val="normaltextrun"/>
          <w:sz w:val="28"/>
          <w:szCs w:val="28"/>
        </w:rPr>
        <w:t>базе </w:t>
      </w:r>
      <w:r w:rsidRPr="00163D0C">
        <w:rPr>
          <w:rStyle w:val="normaltextrun"/>
          <w:iCs/>
          <w:sz w:val="28"/>
          <w:szCs w:val="28"/>
          <w:shd w:val="clear" w:color="auto" w:fill="FFFFFF"/>
        </w:rPr>
        <w:t>Центра социальной помощи семье и детям городского округа город Кулебаки</w:t>
      </w:r>
      <w:r w:rsidRPr="00163D0C">
        <w:rPr>
          <w:rStyle w:val="normaltextrun"/>
          <w:iCs/>
          <w:sz w:val="28"/>
          <w:szCs w:val="28"/>
        </w:rPr>
        <w:t>,</w:t>
      </w:r>
      <w:r>
        <w:rPr>
          <w:rStyle w:val="normaltextrun"/>
          <w:sz w:val="28"/>
          <w:szCs w:val="28"/>
        </w:rPr>
        <w:t> в которой в 20</w:t>
      </w:r>
      <w:r w:rsidR="00D87013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 году прошло обучение</w:t>
      </w:r>
      <w:r w:rsidR="0096234F">
        <w:rPr>
          <w:rStyle w:val="normaltextrun"/>
          <w:sz w:val="28"/>
          <w:szCs w:val="28"/>
        </w:rPr>
        <w:t xml:space="preserve"> 21</w:t>
      </w:r>
      <w:r>
        <w:rPr>
          <w:rStyle w:val="normaltextrun"/>
          <w:sz w:val="28"/>
          <w:szCs w:val="28"/>
        </w:rPr>
        <w:t> человек.</w:t>
      </w:r>
      <w:r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Одним из наиболее важных вопросов в деятельности специалистов по охране прав детства является защита имущественных и в том числе, жилищных прав детей-сирот и детей, оставшихся без попечения родителей.</w:t>
      </w:r>
      <w:r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 </w:t>
      </w:r>
      <w:r>
        <w:rPr>
          <w:rStyle w:val="normaltextrun"/>
          <w:color w:val="000000"/>
          <w:sz w:val="28"/>
          <w:szCs w:val="28"/>
        </w:rPr>
        <w:t>01.01.202</w:t>
      </w:r>
      <w:r w:rsidR="00D87013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 года на учёте на получение жилого помещения состоит  </w:t>
      </w:r>
      <w:r w:rsidR="0096234F">
        <w:rPr>
          <w:rStyle w:val="normaltextrun"/>
          <w:color w:val="000000"/>
          <w:sz w:val="28"/>
          <w:szCs w:val="28"/>
        </w:rPr>
        <w:t xml:space="preserve">104 </w:t>
      </w:r>
      <w:r>
        <w:rPr>
          <w:rStyle w:val="normaltextrun"/>
          <w:color w:val="000000"/>
          <w:sz w:val="28"/>
          <w:szCs w:val="28"/>
        </w:rPr>
        <w:t>человека, относящихся к категории детей, </w:t>
      </w:r>
      <w:r>
        <w:rPr>
          <w:rStyle w:val="normaltextrun"/>
          <w:sz w:val="28"/>
          <w:szCs w:val="28"/>
        </w:rPr>
        <w:t>оставшихся без попечения родителей. В 20</w:t>
      </w:r>
      <w:r w:rsidR="00D87013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 году обеспечено</w:t>
      </w:r>
      <w:r>
        <w:rPr>
          <w:rStyle w:val="normaltextrun"/>
          <w:color w:val="000000"/>
          <w:sz w:val="28"/>
          <w:szCs w:val="28"/>
        </w:rPr>
        <w:t> жилыми помещениями</w:t>
      </w:r>
      <w:r w:rsidR="0096234F">
        <w:rPr>
          <w:rStyle w:val="normaltextrun"/>
          <w:color w:val="000000"/>
          <w:sz w:val="28"/>
          <w:szCs w:val="28"/>
        </w:rPr>
        <w:t xml:space="preserve"> 15 человек</w:t>
      </w:r>
      <w:r>
        <w:rPr>
          <w:rStyle w:val="normaltextrun"/>
          <w:color w:val="000000"/>
          <w:sz w:val="28"/>
          <w:szCs w:val="28"/>
        </w:rPr>
        <w:t xml:space="preserve"> из числа детей,</w:t>
      </w:r>
      <w:r>
        <w:rPr>
          <w:rStyle w:val="normaltextrun"/>
          <w:sz w:val="28"/>
          <w:szCs w:val="28"/>
        </w:rPr>
        <w:t> оставшихся без попечения родителей, состоящих на учёте на</w:t>
      </w:r>
      <w:r>
        <w:rPr>
          <w:rStyle w:val="normaltextrun"/>
          <w:color w:val="000000"/>
          <w:sz w:val="28"/>
          <w:szCs w:val="28"/>
        </w:rPr>
        <w:t> получение жилого помещения, включая лиц в возрасте до 23 лет и старше (</w:t>
      </w:r>
      <w:r>
        <w:rPr>
          <w:rStyle w:val="normaltextrun"/>
          <w:sz w:val="28"/>
          <w:szCs w:val="28"/>
        </w:rPr>
        <w:t>в 201</w:t>
      </w:r>
      <w:r w:rsidR="00D87013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 году – 1</w:t>
      </w:r>
      <w:r w:rsidR="00D87013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человек).</w:t>
      </w:r>
      <w:r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прошедшем году </w:t>
      </w:r>
      <w:r w:rsidR="0096234F">
        <w:rPr>
          <w:rStyle w:val="normaltextrun"/>
          <w:sz w:val="28"/>
          <w:szCs w:val="28"/>
        </w:rPr>
        <w:t xml:space="preserve">отремонтировано 2 </w:t>
      </w:r>
      <w:r>
        <w:rPr>
          <w:rStyle w:val="normaltextrun"/>
          <w:sz w:val="28"/>
          <w:szCs w:val="28"/>
        </w:rPr>
        <w:t>жилых помещения, принадлежащих на праве собственности, общей долевой собственности лицам из числа детей-сирот и детей, оставшихся без попечения родителей, на общую сумму </w:t>
      </w:r>
      <w:r w:rsidR="00341B4D">
        <w:rPr>
          <w:rStyle w:val="normaltextrun"/>
          <w:sz w:val="28"/>
          <w:szCs w:val="28"/>
        </w:rPr>
        <w:t xml:space="preserve">270,6 </w:t>
      </w:r>
      <w:r>
        <w:rPr>
          <w:rStyle w:val="normaltextrun"/>
          <w:sz w:val="28"/>
          <w:szCs w:val="28"/>
        </w:rPr>
        <w:t>тыс. рублей.  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:rsidR="004E2B73" w:rsidRDefault="004E2B73" w:rsidP="004E2B73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Ежегодно специалистами органов опеки и попечительства проводятся собрания опекунов и приемных родителей на которые приглашаются специалисты различных организаций и обсуждаются различные актуальные вопросы охраны прав детей.</w:t>
      </w:r>
      <w:r>
        <w:rPr>
          <w:rStyle w:val="eop"/>
          <w:sz w:val="28"/>
          <w:szCs w:val="28"/>
        </w:rPr>
        <w:t> </w:t>
      </w:r>
    </w:p>
    <w:p w:rsidR="004E2B73" w:rsidRPr="0044569F" w:rsidRDefault="004E2B73" w:rsidP="004E2B73">
      <w:pPr>
        <w:pStyle w:val="5"/>
        <w:shd w:val="clear" w:color="auto" w:fill="auto"/>
        <w:spacing w:after="0" w:line="240" w:lineRule="auto"/>
        <w:ind w:left="180" w:right="-39"/>
        <w:rPr>
          <w:color w:val="000000"/>
          <w:spacing w:val="-2"/>
          <w:sz w:val="28"/>
          <w:szCs w:val="28"/>
        </w:rPr>
      </w:pPr>
    </w:p>
    <w:p w:rsidR="004E2B73" w:rsidRDefault="004E2B73" w:rsidP="004E2B73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 xml:space="preserve"> </w:t>
      </w:r>
      <w:r w:rsidRPr="005456B3">
        <w:rPr>
          <w:b/>
          <w:i/>
          <w:sz w:val="28"/>
          <w:szCs w:val="28"/>
        </w:rPr>
        <w:t>Укрепление материально-технической базы ОО</w:t>
      </w:r>
    </w:p>
    <w:p w:rsidR="004E2B73" w:rsidRDefault="004E2B73" w:rsidP="004E2B73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E17494" w:rsidRDefault="00E17494" w:rsidP="00E1749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Модернизация системы образования невозможна без </w:t>
      </w:r>
      <w:r w:rsidRPr="001E6B1A">
        <w:rPr>
          <w:sz w:val="28"/>
          <w:szCs w:val="28"/>
          <w:shd w:val="clear" w:color="auto" w:fill="FFFFFF"/>
        </w:rPr>
        <w:t>создани</w:t>
      </w:r>
      <w:r>
        <w:rPr>
          <w:sz w:val="28"/>
          <w:szCs w:val="28"/>
          <w:shd w:val="clear" w:color="auto" w:fill="FFFFFF"/>
        </w:rPr>
        <w:t>я</w:t>
      </w:r>
      <w:r w:rsidRPr="001E6B1A">
        <w:rPr>
          <w:sz w:val="28"/>
          <w:szCs w:val="28"/>
          <w:shd w:val="clear" w:color="auto" w:fill="FFFFFF"/>
        </w:rPr>
        <w:t xml:space="preserve"> необходимой современной инфраструктуры</w:t>
      </w:r>
      <w:r>
        <w:rPr>
          <w:sz w:val="28"/>
          <w:szCs w:val="28"/>
          <w:shd w:val="clear" w:color="auto" w:fill="FFFFFF"/>
        </w:rPr>
        <w:t xml:space="preserve">. </w:t>
      </w:r>
    </w:p>
    <w:p w:rsidR="00E17494" w:rsidRDefault="00E17494" w:rsidP="00E17494">
      <w:pPr>
        <w:shd w:val="clear" w:color="auto" w:fill="FFFFFF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первую очередь – это приобретение современного учебного оборудования.</w:t>
      </w:r>
      <w:r>
        <w:rPr>
          <w:sz w:val="28"/>
          <w:szCs w:val="28"/>
        </w:rPr>
        <w:t xml:space="preserve"> Говоря об обновлении содержания, я уже приводил информацию о приобретении учебного оборудования в рамках ФП «Современная школа», </w:t>
      </w:r>
      <w:r w:rsidRPr="00D02A50">
        <w:rPr>
          <w:sz w:val="28"/>
          <w:szCs w:val="28"/>
        </w:rPr>
        <w:t>«Цифровая образовательная среда»</w:t>
      </w:r>
      <w:r>
        <w:rPr>
          <w:sz w:val="28"/>
          <w:szCs w:val="28"/>
        </w:rPr>
        <w:t>, «Успех каждого ребёнка».  Надо отметить, что с момента реализации</w:t>
      </w:r>
      <w:r w:rsidRPr="00143C37">
        <w:rPr>
          <w:bCs/>
          <w:spacing w:val="2"/>
          <w:sz w:val="28"/>
          <w:szCs w:val="28"/>
        </w:rPr>
        <w:t xml:space="preserve"> К</w:t>
      </w:r>
      <w:r w:rsidRPr="00143C37">
        <w:rPr>
          <w:rFonts w:eastAsia="Calibri"/>
          <w:bCs/>
          <w:spacing w:val="2"/>
          <w:sz w:val="28"/>
          <w:szCs w:val="28"/>
        </w:rPr>
        <w:t>омплекса мер по модернизации общего образования</w:t>
      </w:r>
      <w:r>
        <w:rPr>
          <w:bCs/>
          <w:spacing w:val="2"/>
          <w:sz w:val="28"/>
          <w:szCs w:val="28"/>
        </w:rPr>
        <w:t xml:space="preserve"> в 2013 году, ОО округа не проводилось такое масштабное приобретение современного учебного оборудования. Финансирование приобретения оборудования из средств федерального и областного бюджетов в рамках ФП в 2020 году составило:</w:t>
      </w:r>
    </w:p>
    <w:p w:rsidR="00E17494" w:rsidRDefault="00E17494" w:rsidP="00E17494">
      <w:pPr>
        <w:shd w:val="clear" w:color="auto" w:fill="FFFFFF"/>
        <w:ind w:firstLine="709"/>
        <w:jc w:val="both"/>
        <w:rPr>
          <w:rStyle w:val="a5"/>
          <w:b w:val="0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F1AA1">
        <w:rPr>
          <w:sz w:val="28"/>
          <w:szCs w:val="28"/>
        </w:rPr>
        <w:t>Центр образования гуманитарного и цифрового профилей </w:t>
      </w:r>
      <w:r w:rsidRPr="002F1AA1">
        <w:rPr>
          <w:b/>
          <w:sz w:val="28"/>
          <w:szCs w:val="28"/>
        </w:rPr>
        <w:t>«</w:t>
      </w:r>
      <w:r w:rsidRPr="002F1AA1">
        <w:rPr>
          <w:rStyle w:val="a5"/>
          <w:b w:val="0"/>
          <w:sz w:val="28"/>
          <w:szCs w:val="28"/>
        </w:rPr>
        <w:t>Точка роста»</w:t>
      </w:r>
      <w:r>
        <w:rPr>
          <w:rStyle w:val="a5"/>
          <w:b w:val="0"/>
          <w:sz w:val="28"/>
          <w:szCs w:val="28"/>
        </w:rPr>
        <w:t xml:space="preserve"> (МБОУ школа № 7) – 1600 тыс. рублей;</w:t>
      </w:r>
    </w:p>
    <w:p w:rsidR="00E17494" w:rsidRDefault="00E17494" w:rsidP="00E17494">
      <w:pPr>
        <w:shd w:val="clear" w:color="auto" w:fill="FFFFFF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Центры цифрового образования (ФП </w:t>
      </w:r>
      <w:r w:rsidRPr="00D02A50">
        <w:rPr>
          <w:sz w:val="28"/>
          <w:szCs w:val="28"/>
        </w:rPr>
        <w:t>«Цифровая образовательная среда»</w:t>
      </w:r>
      <w:r>
        <w:rPr>
          <w:sz w:val="28"/>
          <w:szCs w:val="28"/>
        </w:rPr>
        <w:t xml:space="preserve">) в 3 ОБОО округа  - 6774 </w:t>
      </w:r>
      <w:r>
        <w:rPr>
          <w:rStyle w:val="a5"/>
          <w:b w:val="0"/>
          <w:sz w:val="28"/>
          <w:szCs w:val="28"/>
        </w:rPr>
        <w:t>тыс. рублей;</w:t>
      </w:r>
    </w:p>
    <w:p w:rsidR="00E17494" w:rsidRDefault="00E17494" w:rsidP="00E174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>создание</w:t>
      </w:r>
      <w:r w:rsidRPr="00D23049"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новых мест дополнительного образования </w:t>
      </w:r>
      <w:r>
        <w:rPr>
          <w:sz w:val="28"/>
          <w:szCs w:val="28"/>
        </w:rPr>
        <w:t xml:space="preserve">(МБОУ школа № 6) - </w:t>
      </w:r>
      <w:r w:rsidR="002F5E83">
        <w:rPr>
          <w:sz w:val="28"/>
          <w:szCs w:val="28"/>
        </w:rPr>
        <w:t xml:space="preserve">6492,8 </w:t>
      </w:r>
      <w:r>
        <w:rPr>
          <w:rStyle w:val="a5"/>
          <w:b w:val="0"/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E17494" w:rsidRDefault="00E17494" w:rsidP="00E1749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Ещё одной составляющей работы</w:t>
      </w:r>
      <w:r w:rsidRPr="006D2C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1E6B1A">
        <w:rPr>
          <w:sz w:val="28"/>
          <w:szCs w:val="28"/>
          <w:shd w:val="clear" w:color="auto" w:fill="FFFFFF"/>
        </w:rPr>
        <w:t>создани</w:t>
      </w:r>
      <w:r>
        <w:rPr>
          <w:sz w:val="28"/>
          <w:szCs w:val="28"/>
          <w:shd w:val="clear" w:color="auto" w:fill="FFFFFF"/>
        </w:rPr>
        <w:t>ю</w:t>
      </w:r>
      <w:r w:rsidRPr="001E6B1A">
        <w:rPr>
          <w:sz w:val="28"/>
          <w:szCs w:val="28"/>
          <w:shd w:val="clear" w:color="auto" w:fill="FFFFFF"/>
        </w:rPr>
        <w:t xml:space="preserve"> необходимой современной инфраструктуры</w:t>
      </w:r>
      <w:r>
        <w:rPr>
          <w:sz w:val="28"/>
          <w:szCs w:val="28"/>
          <w:shd w:val="clear" w:color="auto" w:fill="FFFFFF"/>
        </w:rPr>
        <w:t xml:space="preserve"> ОО округа является проведение мероприятий по капитальному и текущему ремонту ОО. Мероприятия по капитальному ремонту, как уже было отмечено мною, проводятся в рамках реализации</w:t>
      </w:r>
      <w:r>
        <w:rPr>
          <w:sz w:val="28"/>
          <w:szCs w:val="28"/>
        </w:rPr>
        <w:t xml:space="preserve"> </w:t>
      </w:r>
      <w:r w:rsidRPr="00BB3CA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B3C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B3CA7">
        <w:rPr>
          <w:sz w:val="28"/>
          <w:szCs w:val="28"/>
        </w:rPr>
        <w:t>«</w:t>
      </w:r>
      <w:r w:rsidRPr="00BB3CA7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BB3CA7">
        <w:rPr>
          <w:spacing w:val="2"/>
          <w:sz w:val="28"/>
          <w:szCs w:val="28"/>
          <w:shd w:val="clear" w:color="auto" w:fill="FFFFFF"/>
        </w:rPr>
        <w:t>, утверждённой постановлением Правительства Нижегородской области № 180 от 29.03.2019 года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</w:p>
    <w:p w:rsidR="00E17494" w:rsidRDefault="00E17494" w:rsidP="00E1749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2020 году в ходе реализации данной программы </w:t>
      </w:r>
      <w:r w:rsidR="00BF47DD">
        <w:rPr>
          <w:spacing w:val="2"/>
          <w:sz w:val="28"/>
          <w:szCs w:val="28"/>
          <w:shd w:val="clear" w:color="auto" w:fill="FFFFFF"/>
        </w:rPr>
        <w:t xml:space="preserve">был </w:t>
      </w:r>
      <w:r>
        <w:rPr>
          <w:spacing w:val="2"/>
          <w:sz w:val="28"/>
          <w:szCs w:val="28"/>
          <w:shd w:val="clear" w:color="auto" w:fill="FFFFFF"/>
        </w:rPr>
        <w:t>осуществ</w:t>
      </w:r>
      <w:r w:rsidR="00BF47DD">
        <w:rPr>
          <w:spacing w:val="2"/>
          <w:sz w:val="28"/>
          <w:szCs w:val="28"/>
          <w:shd w:val="clear" w:color="auto" w:fill="FFFFFF"/>
        </w:rPr>
        <w:t>лён.</w:t>
      </w:r>
      <w:r>
        <w:rPr>
          <w:spacing w:val="2"/>
          <w:sz w:val="28"/>
          <w:szCs w:val="28"/>
          <w:shd w:val="clear" w:color="auto" w:fill="FFFFFF"/>
        </w:rPr>
        <w:t xml:space="preserve">  капитальный ремонт кровли в 4 ОО округа: МБОУ </w:t>
      </w:r>
      <w:proofErr w:type="spellStart"/>
      <w:r>
        <w:rPr>
          <w:spacing w:val="2"/>
          <w:sz w:val="28"/>
          <w:szCs w:val="28"/>
          <w:shd w:val="clear" w:color="auto" w:fill="FFFFFF"/>
        </w:rPr>
        <w:t>Тёпловская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школа, МБДОУ детский сад №№ 9, 10, 13. </w:t>
      </w:r>
    </w:p>
    <w:p w:rsidR="00E17494" w:rsidRDefault="00E17494" w:rsidP="00E1749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2020 году УО, ОБОО был сделан большой шаг вперёд в работе по замене ветхих оконных блоков в общеобразовательных организациях. Это стало возможным благодаря победе проекта УО</w:t>
      </w:r>
      <w:r w:rsidRPr="006F0BA5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«Замена ветхих оконных блоков в общеобразовательных организациях г.о.г Кулебаки» в 2019 году в рамках областного конкурсного отбора</w:t>
      </w:r>
      <w:r w:rsidRPr="006F0BA5">
        <w:t xml:space="preserve"> </w:t>
      </w:r>
      <w:r w:rsidRPr="006F0BA5">
        <w:rPr>
          <w:color w:val="000000"/>
          <w:sz w:val="28"/>
        </w:rPr>
        <w:t>общественно значимых проектов</w:t>
      </w:r>
      <w:r>
        <w:rPr>
          <w:color w:val="000000"/>
          <w:sz w:val="28"/>
        </w:rPr>
        <w:t xml:space="preserve"> «Вам решать». Объём средств, выделенных из областного бюджета на реализацию проекта составил 15 млн. рублей. </w:t>
      </w:r>
      <w:r>
        <w:rPr>
          <w:spacing w:val="2"/>
          <w:sz w:val="28"/>
          <w:szCs w:val="28"/>
          <w:shd w:val="clear" w:color="auto" w:fill="FFFFFF"/>
        </w:rPr>
        <w:t>В результате проведённых работ заменено 6</w:t>
      </w:r>
      <w:r w:rsidR="008B6727">
        <w:rPr>
          <w:spacing w:val="2"/>
          <w:sz w:val="28"/>
          <w:szCs w:val="28"/>
          <w:shd w:val="clear" w:color="auto" w:fill="FFFFFF"/>
        </w:rPr>
        <w:t>2</w:t>
      </w:r>
      <w:r w:rsidR="00D51FCC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 xml:space="preserve"> ветхих оконных блок</w:t>
      </w:r>
      <w:r w:rsidR="00D51FCC"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 xml:space="preserve">. Доля заменённых оконных блоков в ОБОО округа, с учётом работ, проведённых в последние 5 лет, составила более </w:t>
      </w:r>
      <w:r w:rsidR="00533E25">
        <w:rPr>
          <w:spacing w:val="2"/>
          <w:sz w:val="28"/>
          <w:szCs w:val="28"/>
          <w:shd w:val="clear" w:color="auto" w:fill="FFFFFF"/>
        </w:rPr>
        <w:t>65,7</w:t>
      </w:r>
      <w:r>
        <w:rPr>
          <w:spacing w:val="2"/>
          <w:sz w:val="28"/>
          <w:szCs w:val="28"/>
          <w:shd w:val="clear" w:color="auto" w:fill="FFFFFF"/>
        </w:rPr>
        <w:t>%</w:t>
      </w:r>
      <w:r w:rsidR="00D51FCC">
        <w:rPr>
          <w:spacing w:val="2"/>
          <w:sz w:val="28"/>
          <w:szCs w:val="28"/>
          <w:shd w:val="clear" w:color="auto" w:fill="FFFFFF"/>
        </w:rPr>
        <w:t xml:space="preserve"> (</w:t>
      </w:r>
      <w:r w:rsidR="00533E25">
        <w:rPr>
          <w:spacing w:val="2"/>
          <w:sz w:val="28"/>
          <w:szCs w:val="28"/>
          <w:shd w:val="clear" w:color="auto" w:fill="FFFFFF"/>
        </w:rPr>
        <w:t>1499</w:t>
      </w:r>
      <w:r w:rsidR="00D51FCC">
        <w:rPr>
          <w:spacing w:val="2"/>
          <w:sz w:val="28"/>
          <w:szCs w:val="28"/>
          <w:shd w:val="clear" w:color="auto" w:fill="FFFFFF"/>
        </w:rPr>
        <w:t xml:space="preserve"> из </w:t>
      </w:r>
      <w:r w:rsidR="00533E25">
        <w:rPr>
          <w:spacing w:val="2"/>
          <w:sz w:val="28"/>
          <w:szCs w:val="28"/>
          <w:shd w:val="clear" w:color="auto" w:fill="FFFFFF"/>
        </w:rPr>
        <w:t>2283</w:t>
      </w:r>
      <w:r w:rsidR="0059671C">
        <w:rPr>
          <w:spacing w:val="2"/>
          <w:sz w:val="28"/>
          <w:szCs w:val="28"/>
          <w:shd w:val="clear" w:color="auto" w:fill="FFFFFF"/>
        </w:rPr>
        <w:t>)</w:t>
      </w:r>
      <w:r>
        <w:rPr>
          <w:spacing w:val="2"/>
          <w:sz w:val="28"/>
          <w:szCs w:val="28"/>
          <w:shd w:val="clear" w:color="auto" w:fill="FFFFFF"/>
        </w:rPr>
        <w:t>. Замена ветхих оконных блоков позволи</w:t>
      </w:r>
      <w:r w:rsidR="00D51FCC">
        <w:rPr>
          <w:spacing w:val="2"/>
          <w:sz w:val="28"/>
          <w:szCs w:val="28"/>
          <w:shd w:val="clear" w:color="auto" w:fill="FFFFFF"/>
        </w:rPr>
        <w:t>ла</w:t>
      </w:r>
      <w:r>
        <w:rPr>
          <w:spacing w:val="2"/>
          <w:sz w:val="28"/>
          <w:szCs w:val="28"/>
          <w:shd w:val="clear" w:color="auto" w:fill="FFFFFF"/>
        </w:rPr>
        <w:t xml:space="preserve"> обеспечить выполнение санитарных норм (соблюдение нормативного температурного режима в школах, проведении систематического проветривания учебных помещений), создание безопасных условий пребывания обучающихся в ОБОО.  </w:t>
      </w:r>
      <w:r>
        <w:rPr>
          <w:color w:val="000000"/>
          <w:sz w:val="28"/>
        </w:rPr>
        <w:t xml:space="preserve">   </w:t>
      </w:r>
      <w:r>
        <w:rPr>
          <w:spacing w:val="2"/>
          <w:sz w:val="28"/>
          <w:szCs w:val="28"/>
          <w:shd w:val="clear" w:color="auto" w:fill="FFFFFF"/>
        </w:rPr>
        <w:t xml:space="preserve">             </w:t>
      </w:r>
    </w:p>
    <w:p w:rsidR="00142F13" w:rsidRDefault="004E2B73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всегда, большое внимание в 20</w:t>
      </w:r>
      <w:r w:rsidR="00F549D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уделялось проведению противопожарных мероприятий в рамках муниципальной программы </w:t>
      </w:r>
      <w:r w:rsidRPr="00B37726">
        <w:rPr>
          <w:sz w:val="28"/>
          <w:szCs w:val="28"/>
        </w:rPr>
        <w:t xml:space="preserve">«Защита населения и территорий от чрезвычайных ситуаций, обеспечения пожарной </w:t>
      </w:r>
      <w:proofErr w:type="gramStart"/>
      <w:r w:rsidRPr="00B37726">
        <w:rPr>
          <w:sz w:val="28"/>
          <w:szCs w:val="28"/>
        </w:rPr>
        <w:t>безопасности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». </w:t>
      </w:r>
      <w:r w:rsidR="00142F13">
        <w:rPr>
          <w:sz w:val="28"/>
          <w:szCs w:val="28"/>
        </w:rPr>
        <w:t>В силу ограниченности финансовых средств данная работа ведётся точечно, с учётом предписаний Отдела ГПН.</w:t>
      </w:r>
    </w:p>
    <w:p w:rsidR="004E2B73" w:rsidRDefault="004E2B73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56F3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E3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продолжены работы по замене ветхой электропроводки в </w:t>
      </w:r>
      <w:r w:rsidRPr="00E314F7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E314F7">
        <w:rPr>
          <w:sz w:val="28"/>
          <w:szCs w:val="28"/>
        </w:rPr>
        <w:t xml:space="preserve"> № </w:t>
      </w:r>
      <w:r>
        <w:rPr>
          <w:sz w:val="28"/>
          <w:szCs w:val="28"/>
        </w:rPr>
        <w:t>1. В результате проведённых работ осуществлена замена электропроводки в 3 учебных кабинетах школы, 2 служебных помещениях.</w:t>
      </w:r>
      <w:r w:rsidRPr="00867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данные работы было выделено </w:t>
      </w:r>
      <w:r w:rsidR="00656F32">
        <w:rPr>
          <w:sz w:val="28"/>
          <w:szCs w:val="28"/>
        </w:rPr>
        <w:t xml:space="preserve">200 </w:t>
      </w:r>
      <w:r>
        <w:rPr>
          <w:sz w:val="28"/>
          <w:szCs w:val="28"/>
        </w:rPr>
        <w:t>тыс. руб. Работы по данному объекту будут продолжены в 202</w:t>
      </w:r>
      <w:r w:rsidR="00656F32">
        <w:rPr>
          <w:sz w:val="28"/>
          <w:szCs w:val="28"/>
        </w:rPr>
        <w:t>1</w:t>
      </w:r>
      <w:r>
        <w:rPr>
          <w:sz w:val="28"/>
          <w:szCs w:val="28"/>
        </w:rPr>
        <w:t xml:space="preserve"> году. </w:t>
      </w:r>
      <w:r w:rsidR="00656F32">
        <w:rPr>
          <w:sz w:val="28"/>
          <w:szCs w:val="28"/>
        </w:rPr>
        <w:t>Кроме того, проведена частична</w:t>
      </w:r>
      <w:r w:rsidR="00087F8F">
        <w:rPr>
          <w:sz w:val="28"/>
          <w:szCs w:val="28"/>
        </w:rPr>
        <w:t>я</w:t>
      </w:r>
      <w:r w:rsidR="00656F32">
        <w:rPr>
          <w:sz w:val="28"/>
          <w:szCs w:val="28"/>
        </w:rPr>
        <w:t xml:space="preserve"> замена ветхой электропроводки в МБ</w:t>
      </w:r>
      <w:r w:rsidR="003210FE">
        <w:rPr>
          <w:sz w:val="28"/>
          <w:szCs w:val="28"/>
        </w:rPr>
        <w:t xml:space="preserve">ДОУ детский сад №№ 15, 26, МБОУ </w:t>
      </w:r>
      <w:proofErr w:type="spellStart"/>
      <w:r w:rsidR="003210FE">
        <w:rPr>
          <w:sz w:val="28"/>
          <w:szCs w:val="28"/>
        </w:rPr>
        <w:t>Гремячевская</w:t>
      </w:r>
      <w:proofErr w:type="spellEnd"/>
      <w:r w:rsidR="003210FE">
        <w:rPr>
          <w:sz w:val="28"/>
          <w:szCs w:val="28"/>
        </w:rPr>
        <w:t xml:space="preserve"> школа № 2. По 3 данным объектам сумма финансирования составила 388 тыс. рублей.</w:t>
      </w:r>
    </w:p>
    <w:p w:rsidR="003210FE" w:rsidRDefault="003210FE" w:rsidP="003210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детский сад № 14  установлена эвакуационная пожарная лестница.   </w:t>
      </w:r>
    </w:p>
    <w:p w:rsidR="004E2B73" w:rsidRDefault="003210FE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системы АПС осуществлен в 2 подростковых клубах МБУ ДО ДЮЦ. (р.п. Гремячево, </w:t>
      </w:r>
      <w:proofErr w:type="spellStart"/>
      <w:r>
        <w:rPr>
          <w:sz w:val="28"/>
          <w:szCs w:val="28"/>
        </w:rPr>
        <w:t>с.Тёплово</w:t>
      </w:r>
      <w:proofErr w:type="spellEnd"/>
      <w:r>
        <w:rPr>
          <w:sz w:val="28"/>
          <w:szCs w:val="28"/>
        </w:rPr>
        <w:t>). Ремонт</w:t>
      </w:r>
      <w:r w:rsidR="004E2B73">
        <w:rPr>
          <w:sz w:val="28"/>
          <w:szCs w:val="28"/>
        </w:rPr>
        <w:t xml:space="preserve"> системы АПС осуществлен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Саваслейская</w:t>
      </w:r>
      <w:proofErr w:type="spellEnd"/>
      <w:r>
        <w:rPr>
          <w:sz w:val="28"/>
          <w:szCs w:val="28"/>
        </w:rPr>
        <w:t xml:space="preserve"> школа.</w:t>
      </w:r>
    </w:p>
    <w:p w:rsidR="00087F8F" w:rsidRDefault="00087F8F" w:rsidP="004E2B73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Общие расходы на проведение противопожарных мероприятий в ОО в 2020 году составили 3182 тыс. рублей, в т.ч. 1100 тыс. рублей в рамках МП </w:t>
      </w:r>
      <w:r w:rsidRPr="00B37726">
        <w:rPr>
          <w:sz w:val="28"/>
          <w:szCs w:val="28"/>
        </w:rPr>
        <w:t xml:space="preserve">«Защита населения и территорий от чрезвычайных ситуаций, обеспечения пожарной </w:t>
      </w:r>
      <w:proofErr w:type="gramStart"/>
      <w:r w:rsidRPr="00B37726">
        <w:rPr>
          <w:sz w:val="28"/>
          <w:szCs w:val="28"/>
        </w:rPr>
        <w:t>безопасности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E2B73" w:rsidRDefault="004E2B73" w:rsidP="004E2B73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Проведение мероприятий по антитеррористической защищённости проводится в рамках МП </w:t>
      </w:r>
      <w:r w:rsidRPr="008D6C2D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общественного порядка и противодействия </w:t>
      </w:r>
      <w:r w:rsidRPr="008D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преступности в городском округе город Кулебаки </w:t>
      </w:r>
      <w:r w:rsidRPr="008D6C2D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8</w:t>
      </w:r>
      <w:r w:rsidRPr="008D6C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D6C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56F3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ходе реализации данной МП были проведены работы: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F76F77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F76F77">
        <w:rPr>
          <w:sz w:val="28"/>
          <w:szCs w:val="28"/>
        </w:rPr>
        <w:t xml:space="preserve"> и монтаж</w:t>
      </w:r>
      <w:r>
        <w:rPr>
          <w:sz w:val="28"/>
          <w:szCs w:val="28"/>
        </w:rPr>
        <w:t>у</w:t>
      </w:r>
      <w:r w:rsidRPr="00F76F77">
        <w:rPr>
          <w:sz w:val="28"/>
          <w:szCs w:val="28"/>
        </w:rPr>
        <w:t xml:space="preserve"> ограждения территории МБОУ школа № 7</w:t>
      </w:r>
      <w:r>
        <w:rPr>
          <w:sz w:val="28"/>
          <w:szCs w:val="28"/>
        </w:rPr>
        <w:t xml:space="preserve"> и МБДОУ детский сад № 1</w:t>
      </w:r>
      <w:r w:rsidR="00656F32">
        <w:rPr>
          <w:sz w:val="28"/>
          <w:szCs w:val="28"/>
        </w:rPr>
        <w:t>5</w:t>
      </w:r>
      <w:r>
        <w:rPr>
          <w:sz w:val="28"/>
          <w:szCs w:val="28"/>
        </w:rPr>
        <w:t xml:space="preserve"> вместо существующего ветхого ограждения, объём финансирования – </w:t>
      </w:r>
      <w:r w:rsidR="00656F32">
        <w:rPr>
          <w:sz w:val="28"/>
          <w:szCs w:val="28"/>
        </w:rPr>
        <w:t>305</w:t>
      </w:r>
      <w:r w:rsidR="00A9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(по </w:t>
      </w:r>
      <w:r w:rsidRPr="00F76F77">
        <w:rPr>
          <w:sz w:val="28"/>
          <w:szCs w:val="28"/>
        </w:rPr>
        <w:t>МБОУ школа № 7</w:t>
      </w:r>
      <w:r>
        <w:rPr>
          <w:sz w:val="28"/>
          <w:szCs w:val="28"/>
        </w:rPr>
        <w:t xml:space="preserve"> </w:t>
      </w:r>
      <w:r w:rsidR="00656F32">
        <w:rPr>
          <w:sz w:val="28"/>
          <w:szCs w:val="28"/>
        </w:rPr>
        <w:t>закончены работы по полной замене ветхого</w:t>
      </w:r>
      <w:r>
        <w:rPr>
          <w:sz w:val="28"/>
          <w:szCs w:val="28"/>
        </w:rPr>
        <w:t xml:space="preserve"> ограждения школы, по МБДОУ детский сад № 1</w:t>
      </w:r>
      <w:r w:rsidR="00656F32">
        <w:rPr>
          <w:sz w:val="28"/>
          <w:szCs w:val="28"/>
        </w:rPr>
        <w:t>5 проведён ремонт аварийного участка ограждения</w:t>
      </w:r>
      <w:r>
        <w:rPr>
          <w:sz w:val="28"/>
          <w:szCs w:val="28"/>
        </w:rPr>
        <w:t>);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B8">
        <w:rPr>
          <w:sz w:val="28"/>
          <w:szCs w:val="28"/>
        </w:rPr>
        <w:t>становк</w:t>
      </w:r>
      <w:r w:rsidR="00656F32">
        <w:rPr>
          <w:sz w:val="28"/>
          <w:szCs w:val="28"/>
        </w:rPr>
        <w:t>е</w:t>
      </w:r>
      <w:r w:rsidRPr="00100CB8">
        <w:rPr>
          <w:sz w:val="28"/>
          <w:szCs w:val="28"/>
        </w:rPr>
        <w:t xml:space="preserve"> систем видеонаблюдения в МБДОУ </w:t>
      </w:r>
      <w:r>
        <w:rPr>
          <w:sz w:val="28"/>
          <w:szCs w:val="28"/>
        </w:rPr>
        <w:t>д</w:t>
      </w:r>
      <w:r w:rsidRPr="00100CB8">
        <w:rPr>
          <w:sz w:val="28"/>
          <w:szCs w:val="28"/>
        </w:rPr>
        <w:t xml:space="preserve">етский сад № </w:t>
      </w:r>
      <w:r w:rsidR="00656F32">
        <w:rPr>
          <w:sz w:val="28"/>
          <w:szCs w:val="28"/>
        </w:rPr>
        <w:t>10</w:t>
      </w:r>
      <w:r>
        <w:rPr>
          <w:sz w:val="28"/>
          <w:szCs w:val="28"/>
        </w:rPr>
        <w:t xml:space="preserve">, объём финансирования – </w:t>
      </w:r>
      <w:r w:rsidR="00656F32">
        <w:rPr>
          <w:sz w:val="28"/>
          <w:szCs w:val="28"/>
        </w:rPr>
        <w:t>8</w:t>
      </w:r>
      <w:r>
        <w:rPr>
          <w:sz w:val="28"/>
          <w:szCs w:val="28"/>
        </w:rPr>
        <w:t>0 тыс. рублей.</w:t>
      </w:r>
    </w:p>
    <w:p w:rsidR="004E2B73" w:rsidRDefault="004E2B73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087F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все общеобразовательные и дошкольные образовательные организации имеют 100% ограждение территории.</w:t>
      </w:r>
    </w:p>
    <w:p w:rsidR="004E2B73" w:rsidRDefault="004E2B73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ОО установлены кнопки экстренного вызова полиции с выводом их на пульт отдела вневедомственной охраны. </w:t>
      </w:r>
    </w:p>
    <w:p w:rsidR="004E2B73" w:rsidRDefault="004E2B73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6F32">
        <w:rPr>
          <w:sz w:val="28"/>
          <w:szCs w:val="28"/>
        </w:rPr>
        <w:t>5</w:t>
      </w:r>
      <w:r>
        <w:rPr>
          <w:sz w:val="28"/>
          <w:szCs w:val="28"/>
        </w:rPr>
        <w:t xml:space="preserve"> из 1</w:t>
      </w:r>
      <w:r w:rsidR="00656F32">
        <w:rPr>
          <w:sz w:val="28"/>
          <w:szCs w:val="28"/>
        </w:rPr>
        <w:t>6</w:t>
      </w:r>
      <w:r>
        <w:rPr>
          <w:sz w:val="28"/>
          <w:szCs w:val="28"/>
        </w:rPr>
        <w:t xml:space="preserve"> общеобразовательных организаций, </w:t>
      </w:r>
      <w:r w:rsidR="00656F32">
        <w:rPr>
          <w:sz w:val="28"/>
          <w:szCs w:val="28"/>
        </w:rPr>
        <w:t xml:space="preserve">2 ДОО, </w:t>
      </w:r>
      <w:r>
        <w:rPr>
          <w:sz w:val="28"/>
          <w:szCs w:val="28"/>
        </w:rPr>
        <w:t>4 ОДО округа оборудованы системой видеонаблюдения.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антитеррористических мероприятий в ОО</w:t>
      </w:r>
      <w:r w:rsidR="00656F32">
        <w:rPr>
          <w:sz w:val="28"/>
          <w:szCs w:val="28"/>
        </w:rPr>
        <w:t xml:space="preserve"> в рамках МП </w:t>
      </w:r>
      <w:r>
        <w:rPr>
          <w:sz w:val="28"/>
          <w:szCs w:val="28"/>
        </w:rPr>
        <w:t xml:space="preserve"> в 20</w:t>
      </w:r>
      <w:r w:rsidR="00656F3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 </w:t>
      </w:r>
      <w:r w:rsidR="00656F32">
        <w:rPr>
          <w:sz w:val="28"/>
          <w:szCs w:val="28"/>
        </w:rPr>
        <w:t>485</w:t>
      </w:r>
      <w:r>
        <w:rPr>
          <w:sz w:val="28"/>
          <w:szCs w:val="28"/>
        </w:rPr>
        <w:t xml:space="preserve"> тыс. рублей. </w:t>
      </w:r>
    </w:p>
    <w:p w:rsidR="004E2B73" w:rsidRDefault="004E2B73" w:rsidP="004E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на проведение ремонтных работ в рамках различных программ было выделено </w:t>
      </w:r>
      <w:r w:rsidR="00087F8F">
        <w:rPr>
          <w:sz w:val="28"/>
          <w:szCs w:val="28"/>
        </w:rPr>
        <w:t>40825</w:t>
      </w:r>
      <w:r>
        <w:rPr>
          <w:sz w:val="28"/>
          <w:szCs w:val="28"/>
        </w:rPr>
        <w:t xml:space="preserve"> тыс. рублей, из них </w:t>
      </w:r>
      <w:r w:rsidR="00595B61">
        <w:rPr>
          <w:sz w:val="28"/>
          <w:szCs w:val="28"/>
        </w:rPr>
        <w:t>9789,4</w:t>
      </w:r>
      <w:r>
        <w:rPr>
          <w:sz w:val="28"/>
          <w:szCs w:val="28"/>
        </w:rPr>
        <w:t xml:space="preserve"> тыс. руб</w:t>
      </w:r>
      <w:r w:rsidR="00087F8F">
        <w:rPr>
          <w:sz w:val="28"/>
          <w:szCs w:val="28"/>
        </w:rPr>
        <w:t>лей – из муниципального бюджета.</w:t>
      </w:r>
    </w:p>
    <w:p w:rsidR="004E2B73" w:rsidRDefault="004E2B73" w:rsidP="004E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ужесточение требований надзорных органов, существующее федеральное законодательство требует значительного повышения расходов на</w:t>
      </w:r>
      <w:r w:rsidRPr="008D046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обеспечение </w:t>
      </w:r>
      <w:r w:rsidR="00595B61">
        <w:rPr>
          <w:color w:val="000000"/>
          <w:spacing w:val="-2"/>
          <w:sz w:val="28"/>
          <w:szCs w:val="28"/>
        </w:rPr>
        <w:t xml:space="preserve">противопожарной и </w:t>
      </w:r>
      <w:r>
        <w:rPr>
          <w:color w:val="000000"/>
          <w:spacing w:val="-2"/>
          <w:sz w:val="28"/>
          <w:szCs w:val="28"/>
        </w:rPr>
        <w:t>антитеррористической защищённости</w:t>
      </w:r>
      <w:r w:rsidR="00595B61">
        <w:rPr>
          <w:color w:val="000000"/>
          <w:spacing w:val="-2"/>
          <w:sz w:val="28"/>
          <w:szCs w:val="28"/>
        </w:rPr>
        <w:t xml:space="preserve"> ОО</w:t>
      </w:r>
      <w:r>
        <w:rPr>
          <w:sz w:val="28"/>
          <w:szCs w:val="28"/>
        </w:rPr>
        <w:t xml:space="preserve">.  </w:t>
      </w:r>
    </w:p>
    <w:p w:rsidR="004E2B73" w:rsidRDefault="004E2B73" w:rsidP="004E2B73">
      <w:pPr>
        <w:ind w:firstLine="720"/>
        <w:jc w:val="both"/>
        <w:rPr>
          <w:sz w:val="28"/>
          <w:szCs w:val="28"/>
          <w:u w:val="single"/>
        </w:rPr>
      </w:pPr>
    </w:p>
    <w:p w:rsidR="004E2B73" w:rsidRDefault="004E2B73" w:rsidP="004E2B73">
      <w:pPr>
        <w:ind w:firstLine="720"/>
        <w:jc w:val="both"/>
        <w:rPr>
          <w:b/>
          <w:i/>
          <w:sz w:val="28"/>
          <w:szCs w:val="28"/>
        </w:rPr>
      </w:pPr>
    </w:p>
    <w:p w:rsidR="004E2B73" w:rsidRPr="007E7836" w:rsidRDefault="004E2B73" w:rsidP="004E2B73">
      <w:pPr>
        <w:ind w:firstLine="720"/>
        <w:jc w:val="center"/>
        <w:rPr>
          <w:b/>
          <w:i/>
          <w:sz w:val="28"/>
          <w:szCs w:val="28"/>
        </w:rPr>
      </w:pPr>
      <w:r w:rsidRPr="007E7836">
        <w:rPr>
          <w:b/>
          <w:i/>
          <w:sz w:val="28"/>
          <w:szCs w:val="28"/>
        </w:rPr>
        <w:t>Совершенствование механизмов финансирования учреждений</w:t>
      </w:r>
    </w:p>
    <w:p w:rsidR="004E2B73" w:rsidRDefault="004E2B73" w:rsidP="004E2B73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E80C99" w:rsidRPr="00E80C99" w:rsidRDefault="00E80C99" w:rsidP="00E80C99">
      <w:pPr>
        <w:suppressAutoHyphens/>
        <w:ind w:firstLine="709"/>
        <w:jc w:val="both"/>
        <w:rPr>
          <w:sz w:val="28"/>
          <w:szCs w:val="28"/>
        </w:rPr>
      </w:pPr>
      <w:r w:rsidRPr="00E80C99">
        <w:rPr>
          <w:sz w:val="28"/>
          <w:szCs w:val="28"/>
        </w:rPr>
        <w:t xml:space="preserve">В 2020 году была продолжена </w:t>
      </w:r>
      <w:proofErr w:type="gramStart"/>
      <w:r w:rsidRPr="00E80C99">
        <w:rPr>
          <w:sz w:val="28"/>
          <w:szCs w:val="28"/>
        </w:rPr>
        <w:t>работа  по</w:t>
      </w:r>
      <w:proofErr w:type="gramEnd"/>
      <w:r w:rsidRPr="00E80C99">
        <w:rPr>
          <w:sz w:val="28"/>
          <w:szCs w:val="28"/>
        </w:rPr>
        <w:t xml:space="preserve"> совершенствованию механизмов финансирования ОО. Деятельность ОО организована на основе муниципальных заданий, разработанных в соответствии с</w:t>
      </w:r>
      <w:r w:rsidRPr="00E80C99">
        <w:rPr>
          <w:b/>
          <w:i/>
          <w:sz w:val="28"/>
          <w:szCs w:val="28"/>
        </w:rPr>
        <w:t xml:space="preserve"> </w:t>
      </w:r>
      <w:r w:rsidRPr="00E80C99">
        <w:rPr>
          <w:sz w:val="28"/>
          <w:szCs w:val="28"/>
        </w:rPr>
        <w:t xml:space="preserve">Положением о формировании муниципального задания в отношении муниципальных учреждений городского округа город Кулебаки и финансового обеспечения выполнения муниципального задания. </w:t>
      </w:r>
    </w:p>
    <w:p w:rsidR="00E80C99" w:rsidRPr="00E80C99" w:rsidRDefault="00E80C99" w:rsidP="00E80C9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>ОО округа осуществляют следующие бюджетные услуги:</w:t>
      </w:r>
    </w:p>
    <w:p w:rsidR="00E80C99" w:rsidRPr="00E80C99" w:rsidRDefault="00E80C99" w:rsidP="00E80C9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 xml:space="preserve">1. </w:t>
      </w:r>
      <w:r w:rsidRPr="00E80C99">
        <w:rPr>
          <w:bCs/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организациях.</w:t>
      </w:r>
      <w:r w:rsidRPr="00E80C99">
        <w:rPr>
          <w:sz w:val="28"/>
          <w:szCs w:val="28"/>
          <w:shd w:val="clear" w:color="auto" w:fill="FFFFFF"/>
        </w:rPr>
        <w:t xml:space="preserve"> 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 xml:space="preserve">2. </w:t>
      </w:r>
      <w:r w:rsidRPr="00E80C99">
        <w:rPr>
          <w:bCs/>
          <w:sz w:val="28"/>
          <w:szCs w:val="28"/>
          <w:shd w:val="clear" w:color="auto" w:fill="FFFFFF"/>
        </w:rPr>
        <w:t xml:space="preserve">Организация предоставления общедоступного бесплатного начального общего, основного общего, среднего </w:t>
      </w:r>
      <w:proofErr w:type="gramStart"/>
      <w:r w:rsidRPr="00E80C99">
        <w:rPr>
          <w:bCs/>
          <w:sz w:val="28"/>
          <w:szCs w:val="28"/>
          <w:shd w:val="clear" w:color="auto" w:fill="FFFFFF"/>
        </w:rPr>
        <w:t>общего  образования</w:t>
      </w:r>
      <w:proofErr w:type="gramEnd"/>
      <w:r w:rsidRPr="00E80C99">
        <w:rPr>
          <w:bCs/>
          <w:sz w:val="28"/>
          <w:szCs w:val="28"/>
          <w:shd w:val="clear" w:color="auto" w:fill="FFFFFF"/>
        </w:rPr>
        <w:t xml:space="preserve"> по основным общеобразовательным программам в муниципальных общеобразовательных организациях.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3. Предоставление дополнительного образования детям.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4. Организация отдыха детей в каникулярное время.</w:t>
      </w:r>
    </w:p>
    <w:p w:rsidR="00E80C99" w:rsidRPr="00E80C99" w:rsidRDefault="00E80C99" w:rsidP="00E80C9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 xml:space="preserve">Анализ выполнения муниципальных заданий ОО за 2020 год показал: 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>1. Выполнение муниципальных заданий по услуге «</w:t>
      </w:r>
      <w:r w:rsidRPr="00E80C99">
        <w:rPr>
          <w:bCs/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организациях» составило:</w:t>
      </w:r>
    </w:p>
    <w:p w:rsidR="00E80C99" w:rsidRPr="00E80C99" w:rsidRDefault="00E80C99" w:rsidP="00E80C99">
      <w:pPr>
        <w:jc w:val="both"/>
        <w:rPr>
          <w:sz w:val="28"/>
          <w:szCs w:val="28"/>
        </w:rPr>
      </w:pPr>
      <w:r w:rsidRPr="00E80C99">
        <w:rPr>
          <w:bCs/>
          <w:sz w:val="28"/>
          <w:szCs w:val="28"/>
          <w:shd w:val="clear" w:color="auto" w:fill="FFFFFF"/>
        </w:rPr>
        <w:t xml:space="preserve">- по объёму оказанной услуги – 91,7% (в 2019 году – 99,3%), невыполнение </w:t>
      </w:r>
      <w:r w:rsidRPr="00E80C99">
        <w:rPr>
          <w:sz w:val="28"/>
          <w:szCs w:val="28"/>
          <w:shd w:val="clear" w:color="auto" w:fill="FFFFFF"/>
        </w:rPr>
        <w:t xml:space="preserve">муниципального задания по данному показателю в 2020 году зафиксировано у большинства дошкольных образовательных организаций, связано это </w:t>
      </w:r>
      <w:r w:rsidRPr="00E80C99">
        <w:rPr>
          <w:sz w:val="28"/>
          <w:szCs w:val="28"/>
        </w:rPr>
        <w:t xml:space="preserve">с частичным приостановлением деятельности по </w:t>
      </w:r>
      <w:proofErr w:type="gramStart"/>
      <w:r w:rsidRPr="00E80C99">
        <w:rPr>
          <w:sz w:val="28"/>
          <w:szCs w:val="28"/>
        </w:rPr>
        <w:t xml:space="preserve">причине  </w:t>
      </w:r>
      <w:proofErr w:type="spellStart"/>
      <w:r w:rsidRPr="00E80C99">
        <w:rPr>
          <w:sz w:val="28"/>
          <w:szCs w:val="28"/>
        </w:rPr>
        <w:t>коронавирусной</w:t>
      </w:r>
      <w:proofErr w:type="spellEnd"/>
      <w:proofErr w:type="gramEnd"/>
      <w:r w:rsidRPr="00E80C99">
        <w:rPr>
          <w:sz w:val="28"/>
          <w:szCs w:val="28"/>
        </w:rPr>
        <w:t xml:space="preserve"> инфекции и, как следствие, переноса планируемого срока начала обучения с 01.09.2020 родителями (законными представителями) детей, на более поздний срок.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80C99" w:rsidRPr="00E80C99" w:rsidRDefault="00E80C99" w:rsidP="00E80C9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качеству услуги в 2020 году отмечен рост показателей у 1 ДОО из 20 (снижение показателя зафиксировано в МБДОУ детский сад № 11 «Берёзка», причина –наличие случая травматизма).</w:t>
      </w:r>
    </w:p>
    <w:p w:rsidR="00E80C99" w:rsidRPr="00E80C99" w:rsidRDefault="00E80C99" w:rsidP="00E80C99">
      <w:pPr>
        <w:ind w:firstLine="709"/>
        <w:jc w:val="both"/>
        <w:rPr>
          <w:sz w:val="28"/>
          <w:szCs w:val="28"/>
        </w:rPr>
      </w:pPr>
      <w:r w:rsidRPr="00E80C99">
        <w:rPr>
          <w:sz w:val="28"/>
          <w:szCs w:val="28"/>
        </w:rPr>
        <w:t xml:space="preserve">В целом, услуга соответствует установленным стандартам качества. 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2. </w:t>
      </w:r>
      <w:r w:rsidRPr="00E80C99">
        <w:rPr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E80C99">
        <w:rPr>
          <w:bCs/>
          <w:sz w:val="28"/>
          <w:szCs w:val="28"/>
          <w:shd w:val="clear" w:color="auto" w:fill="FFFFFF"/>
        </w:rPr>
        <w:t xml:space="preserve">Организация предоставления общедоступного бесплатного начального общего, основного общего, среднего </w:t>
      </w:r>
      <w:proofErr w:type="gramStart"/>
      <w:r w:rsidRPr="00E80C99">
        <w:rPr>
          <w:bCs/>
          <w:sz w:val="28"/>
          <w:szCs w:val="28"/>
          <w:shd w:val="clear" w:color="auto" w:fill="FFFFFF"/>
        </w:rPr>
        <w:t>общего  образования</w:t>
      </w:r>
      <w:proofErr w:type="gramEnd"/>
      <w:r w:rsidRPr="00E80C99">
        <w:rPr>
          <w:bCs/>
          <w:sz w:val="28"/>
          <w:szCs w:val="28"/>
          <w:shd w:val="clear" w:color="auto" w:fill="FFFFFF"/>
        </w:rPr>
        <w:t xml:space="preserve"> по основным общеобразовательным программам в муниципальных общеобразовательных организациях» составило: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- по объёму оказанной услуги в общеобразовательных организациях – 99,2 % (в 2019 году – 96,8%), невыполнение </w:t>
      </w:r>
      <w:r w:rsidRPr="00E80C99">
        <w:rPr>
          <w:sz w:val="28"/>
          <w:szCs w:val="28"/>
          <w:shd w:val="clear" w:color="auto" w:fill="FFFFFF"/>
        </w:rPr>
        <w:t xml:space="preserve">муниципального задания по данному показателю в 2020 году установлено в МБОУ </w:t>
      </w:r>
      <w:proofErr w:type="spellStart"/>
      <w:r w:rsidRPr="00E80C99">
        <w:rPr>
          <w:sz w:val="28"/>
          <w:szCs w:val="28"/>
          <w:shd w:val="clear" w:color="auto" w:fill="FFFFFF"/>
        </w:rPr>
        <w:t>Велетьминская</w:t>
      </w:r>
      <w:proofErr w:type="spellEnd"/>
      <w:r w:rsidRPr="00E80C99">
        <w:rPr>
          <w:sz w:val="28"/>
          <w:szCs w:val="28"/>
          <w:shd w:val="clear" w:color="auto" w:fill="FFFFFF"/>
        </w:rPr>
        <w:t xml:space="preserve"> школа– 4%, школа № 1 – 8%, </w:t>
      </w:r>
      <w:r w:rsidRPr="00E80C99">
        <w:rPr>
          <w:bCs/>
          <w:sz w:val="28"/>
          <w:szCs w:val="28"/>
          <w:shd w:val="clear" w:color="auto" w:fill="FFFFFF"/>
        </w:rPr>
        <w:t>лицей №3 – 3%, МБОУ школа №6 -  9</w:t>
      </w:r>
      <w:proofErr w:type="gramStart"/>
      <w:r w:rsidRPr="00E80C99">
        <w:rPr>
          <w:bCs/>
          <w:sz w:val="28"/>
          <w:szCs w:val="28"/>
          <w:shd w:val="clear" w:color="auto" w:fill="FFFFFF"/>
        </w:rPr>
        <w:t>%,Гремячевская</w:t>
      </w:r>
      <w:proofErr w:type="gramEnd"/>
      <w:r w:rsidRPr="00E80C99">
        <w:rPr>
          <w:bCs/>
          <w:sz w:val="28"/>
          <w:szCs w:val="28"/>
          <w:shd w:val="clear" w:color="auto" w:fill="FFFFFF"/>
        </w:rPr>
        <w:t xml:space="preserve"> школа № 2 – 20%, </w:t>
      </w:r>
      <w:proofErr w:type="spellStart"/>
      <w:r w:rsidRPr="00E80C99">
        <w:rPr>
          <w:bCs/>
          <w:sz w:val="28"/>
          <w:szCs w:val="28"/>
          <w:shd w:val="clear" w:color="auto" w:fill="FFFFFF"/>
        </w:rPr>
        <w:t>Ломовская</w:t>
      </w:r>
      <w:proofErr w:type="spellEnd"/>
      <w:r w:rsidRPr="00E80C99">
        <w:rPr>
          <w:bCs/>
          <w:sz w:val="28"/>
          <w:szCs w:val="28"/>
          <w:shd w:val="clear" w:color="auto" w:fill="FFFFFF"/>
        </w:rPr>
        <w:t xml:space="preserve"> школа – 18%;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- по качеству услуги произошёл рост показателей у 16 из 16 ОБОО (снижение показателя зафиксировано в МБОУ школа №1, школа № 8, школа № 10, </w:t>
      </w:r>
      <w:proofErr w:type="spellStart"/>
      <w:r w:rsidRPr="00E80C99">
        <w:rPr>
          <w:bCs/>
          <w:sz w:val="28"/>
          <w:szCs w:val="28"/>
          <w:shd w:val="clear" w:color="auto" w:fill="FFFFFF"/>
        </w:rPr>
        <w:t>Гремячевской</w:t>
      </w:r>
      <w:proofErr w:type="spellEnd"/>
      <w:r w:rsidRPr="00E80C99">
        <w:rPr>
          <w:bCs/>
          <w:sz w:val="28"/>
          <w:szCs w:val="28"/>
          <w:shd w:val="clear" w:color="auto" w:fill="FFFFFF"/>
        </w:rPr>
        <w:t xml:space="preserve"> школе №2, МБОУ школа №6, МБОУ </w:t>
      </w:r>
      <w:proofErr w:type="spellStart"/>
      <w:r w:rsidRPr="00E80C99">
        <w:rPr>
          <w:bCs/>
          <w:sz w:val="28"/>
          <w:szCs w:val="28"/>
          <w:shd w:val="clear" w:color="auto" w:fill="FFFFFF"/>
        </w:rPr>
        <w:t>Саваслейская</w:t>
      </w:r>
      <w:proofErr w:type="spellEnd"/>
      <w:r w:rsidRPr="00E80C99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80C99">
        <w:rPr>
          <w:bCs/>
          <w:sz w:val="28"/>
          <w:szCs w:val="28"/>
          <w:shd w:val="clear" w:color="auto" w:fill="FFFFFF"/>
        </w:rPr>
        <w:t>школа,  причина</w:t>
      </w:r>
      <w:proofErr w:type="gramEnd"/>
      <w:r w:rsidRPr="00E80C99">
        <w:rPr>
          <w:bCs/>
          <w:sz w:val="28"/>
          <w:szCs w:val="28"/>
          <w:shd w:val="clear" w:color="auto" w:fill="FFFFFF"/>
        </w:rPr>
        <w:t xml:space="preserve"> – наличие случаев травматизма, систематическое непосещение обучающимися занятий в школе, без уважительной причины).</w:t>
      </w:r>
    </w:p>
    <w:p w:rsidR="00E80C99" w:rsidRPr="00E80C99" w:rsidRDefault="00E80C99" w:rsidP="00E80C99">
      <w:pPr>
        <w:ind w:firstLine="709"/>
        <w:jc w:val="both"/>
        <w:rPr>
          <w:sz w:val="28"/>
          <w:szCs w:val="28"/>
        </w:rPr>
      </w:pPr>
      <w:r w:rsidRPr="00E80C99">
        <w:rPr>
          <w:sz w:val="28"/>
          <w:szCs w:val="28"/>
        </w:rPr>
        <w:t xml:space="preserve">Услуга соответствует установленным стандартам качества. 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3. </w:t>
      </w:r>
      <w:r w:rsidRPr="00E80C99">
        <w:rPr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E80C99">
        <w:rPr>
          <w:bCs/>
          <w:sz w:val="28"/>
          <w:szCs w:val="28"/>
          <w:shd w:val="clear" w:color="auto" w:fill="FFFFFF"/>
        </w:rPr>
        <w:t>Предоставление дополнительного образования детям» составило: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объёму оказанной услуги – 98,5% ((в 2019 году – 97,7%), снижение показателя зафиксировано в МБУ ДО «ДЮСШ» - 5</w:t>
      </w:r>
      <w:proofErr w:type="gramStart"/>
      <w:r w:rsidRPr="00E80C99">
        <w:rPr>
          <w:bCs/>
          <w:sz w:val="28"/>
          <w:szCs w:val="28"/>
          <w:shd w:val="clear" w:color="auto" w:fill="FFFFFF"/>
        </w:rPr>
        <w:t>% ;</w:t>
      </w:r>
      <w:proofErr w:type="gramEnd"/>
      <w:r w:rsidRPr="00E80C99">
        <w:rPr>
          <w:bCs/>
          <w:sz w:val="28"/>
          <w:szCs w:val="28"/>
          <w:shd w:val="clear" w:color="auto" w:fill="FFFFFF"/>
        </w:rPr>
        <w:t xml:space="preserve"> 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качеству услуги –100% (в 2019 году - 89%) снижение показателей не зафиксировано;</w:t>
      </w:r>
    </w:p>
    <w:p w:rsidR="00E80C99" w:rsidRPr="00E80C99" w:rsidRDefault="00E80C99" w:rsidP="00E80C99">
      <w:pPr>
        <w:ind w:firstLine="709"/>
        <w:jc w:val="both"/>
        <w:rPr>
          <w:sz w:val="28"/>
          <w:szCs w:val="28"/>
        </w:rPr>
      </w:pPr>
      <w:r w:rsidRPr="00E80C99">
        <w:rPr>
          <w:sz w:val="28"/>
          <w:szCs w:val="28"/>
        </w:rPr>
        <w:t xml:space="preserve">Услуга соответствует установленным стандартам качества услуг. </w:t>
      </w:r>
    </w:p>
    <w:p w:rsidR="00E80C99" w:rsidRPr="00E80C99" w:rsidRDefault="00E80C99" w:rsidP="00E80C99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 4. В 2020 году в связи с </w:t>
      </w:r>
      <w:proofErr w:type="spellStart"/>
      <w:r w:rsidRPr="00E80C99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E80C99">
        <w:rPr>
          <w:sz w:val="28"/>
          <w:szCs w:val="28"/>
          <w:shd w:val="clear" w:color="auto" w:fill="FFFFFF"/>
        </w:rPr>
        <w:t xml:space="preserve"> инфекцией, учреждение</w:t>
      </w:r>
      <w:r w:rsidRPr="00E80C99">
        <w:rPr>
          <w:bCs/>
          <w:sz w:val="28"/>
          <w:szCs w:val="28"/>
          <w:shd w:val="clear" w:color="auto" w:fill="FFFFFF"/>
        </w:rPr>
        <w:t xml:space="preserve"> ДООЦ им. </w:t>
      </w:r>
      <w:proofErr w:type="spellStart"/>
      <w:r w:rsidRPr="00E80C99">
        <w:rPr>
          <w:bCs/>
          <w:sz w:val="28"/>
          <w:szCs w:val="28"/>
          <w:shd w:val="clear" w:color="auto" w:fill="FFFFFF"/>
        </w:rPr>
        <w:t>А.П.Гайдара</w:t>
      </w:r>
      <w:proofErr w:type="spellEnd"/>
      <w:r w:rsidRPr="00E80C99">
        <w:rPr>
          <w:sz w:val="28"/>
          <w:szCs w:val="28"/>
          <w:shd w:val="clear" w:color="auto" w:fill="FFFFFF"/>
        </w:rPr>
        <w:t xml:space="preserve"> приостановило действие в летний период. </w:t>
      </w:r>
    </w:p>
    <w:p w:rsidR="00E80C99" w:rsidRPr="007C482F" w:rsidRDefault="00E80C99" w:rsidP="00E80C9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E80C99">
        <w:rPr>
          <w:rStyle w:val="a5"/>
          <w:b w:val="0"/>
          <w:sz w:val="28"/>
          <w:szCs w:val="28"/>
        </w:rPr>
        <w:t>В 20</w:t>
      </w:r>
      <w:r>
        <w:rPr>
          <w:rStyle w:val="a5"/>
          <w:b w:val="0"/>
          <w:sz w:val="28"/>
          <w:szCs w:val="28"/>
        </w:rPr>
        <w:t>20</w:t>
      </w:r>
      <w:r w:rsidRPr="00E80C99">
        <w:rPr>
          <w:rStyle w:val="a5"/>
          <w:b w:val="0"/>
          <w:sz w:val="28"/>
          <w:szCs w:val="28"/>
        </w:rPr>
        <w:t xml:space="preserve"> году была продолжена работа по обе</w:t>
      </w:r>
      <w:r w:rsidRPr="007C482F">
        <w:rPr>
          <w:rStyle w:val="a5"/>
          <w:b w:val="0"/>
          <w:sz w:val="28"/>
          <w:szCs w:val="28"/>
        </w:rPr>
        <w:t>спечению выполнения положений Указа Президента РФ N 597 от 07.05.2012 «О мероприятиях по реализации государственной социальной политики», касающихся заработной платы педагогических работников ОО.</w:t>
      </w:r>
    </w:p>
    <w:p w:rsidR="00E80C99" w:rsidRPr="007C482F" w:rsidRDefault="00E80C99" w:rsidP="00E80C9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Средняя заработная плата педагогических работников округа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по типам ОО составила:</w:t>
      </w:r>
    </w:p>
    <w:p w:rsidR="00E80C99" w:rsidRPr="007C482F" w:rsidRDefault="00E80C99" w:rsidP="00E80C9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- по ДОО –</w:t>
      </w:r>
      <w:r>
        <w:rPr>
          <w:rStyle w:val="a5"/>
          <w:b w:val="0"/>
          <w:sz w:val="28"/>
          <w:szCs w:val="28"/>
        </w:rPr>
        <w:t xml:space="preserve"> 31567 </w:t>
      </w:r>
      <w:r w:rsidRPr="007C482F">
        <w:rPr>
          <w:rStyle w:val="a5"/>
          <w:b w:val="0"/>
          <w:sz w:val="28"/>
          <w:szCs w:val="28"/>
        </w:rPr>
        <w:t>рублей (в 201</w:t>
      </w:r>
      <w:r>
        <w:rPr>
          <w:rStyle w:val="a5"/>
          <w:b w:val="0"/>
          <w:sz w:val="28"/>
          <w:szCs w:val="28"/>
        </w:rPr>
        <w:t>9</w:t>
      </w:r>
      <w:r w:rsidRPr="007C482F">
        <w:rPr>
          <w:rStyle w:val="a5"/>
          <w:b w:val="0"/>
          <w:sz w:val="28"/>
          <w:szCs w:val="28"/>
        </w:rPr>
        <w:t xml:space="preserve"> году - </w:t>
      </w:r>
      <w:proofErr w:type="gramStart"/>
      <w:r w:rsidRPr="007C482F">
        <w:rPr>
          <w:rStyle w:val="a5"/>
          <w:b w:val="0"/>
          <w:sz w:val="28"/>
          <w:szCs w:val="28"/>
        </w:rPr>
        <w:t>30576  рублей</w:t>
      </w:r>
      <w:proofErr w:type="gramEnd"/>
      <w:r w:rsidRPr="007C482F">
        <w:rPr>
          <w:rStyle w:val="a5"/>
          <w:b w:val="0"/>
          <w:sz w:val="28"/>
          <w:szCs w:val="28"/>
        </w:rPr>
        <w:t>), рост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>
        <w:rPr>
          <w:rStyle w:val="a5"/>
          <w:b w:val="0"/>
          <w:sz w:val="28"/>
          <w:szCs w:val="28"/>
        </w:rPr>
        <w:t>3,2</w:t>
      </w:r>
      <w:r w:rsidRPr="007C482F">
        <w:rPr>
          <w:rStyle w:val="a5"/>
          <w:b w:val="0"/>
          <w:sz w:val="28"/>
          <w:szCs w:val="28"/>
        </w:rPr>
        <w:t>% (средняя заработная плата в общем образовании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>
        <w:rPr>
          <w:rStyle w:val="a5"/>
          <w:b w:val="0"/>
          <w:sz w:val="28"/>
          <w:szCs w:val="28"/>
        </w:rPr>
        <w:t>30747</w:t>
      </w:r>
      <w:r w:rsidRPr="007C482F">
        <w:rPr>
          <w:rStyle w:val="a5"/>
          <w:b w:val="0"/>
          <w:sz w:val="28"/>
          <w:szCs w:val="28"/>
        </w:rPr>
        <w:t xml:space="preserve"> рублей)</w:t>
      </w:r>
    </w:p>
    <w:p w:rsidR="00E80C99" w:rsidRPr="007C482F" w:rsidRDefault="00E80C99" w:rsidP="00E80C99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- по ОБОО –</w:t>
      </w:r>
      <w:r>
        <w:rPr>
          <w:rStyle w:val="a5"/>
          <w:b w:val="0"/>
          <w:sz w:val="28"/>
          <w:szCs w:val="28"/>
        </w:rPr>
        <w:t xml:space="preserve"> 31678 </w:t>
      </w:r>
      <w:r w:rsidRPr="007C482F">
        <w:rPr>
          <w:rStyle w:val="a5"/>
          <w:b w:val="0"/>
          <w:sz w:val="28"/>
          <w:szCs w:val="28"/>
        </w:rPr>
        <w:t>рубл</w:t>
      </w:r>
      <w:r>
        <w:rPr>
          <w:rStyle w:val="a5"/>
          <w:b w:val="0"/>
          <w:sz w:val="28"/>
          <w:szCs w:val="28"/>
        </w:rPr>
        <w:t>ей</w:t>
      </w:r>
      <w:r w:rsidRPr="007C482F">
        <w:rPr>
          <w:rStyle w:val="a5"/>
          <w:b w:val="0"/>
          <w:sz w:val="28"/>
          <w:szCs w:val="28"/>
        </w:rPr>
        <w:t xml:space="preserve"> (в 201</w:t>
      </w:r>
      <w:r>
        <w:rPr>
          <w:rStyle w:val="a5"/>
          <w:b w:val="0"/>
          <w:sz w:val="28"/>
          <w:szCs w:val="28"/>
        </w:rPr>
        <w:t xml:space="preserve">9 </w:t>
      </w:r>
      <w:r w:rsidRPr="007C482F">
        <w:rPr>
          <w:rStyle w:val="a5"/>
          <w:b w:val="0"/>
          <w:sz w:val="28"/>
          <w:szCs w:val="28"/>
        </w:rPr>
        <w:t>году - 31144 рублей), рост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>
        <w:rPr>
          <w:rStyle w:val="a5"/>
          <w:b w:val="0"/>
          <w:sz w:val="28"/>
          <w:szCs w:val="28"/>
        </w:rPr>
        <w:t>1,7</w:t>
      </w:r>
      <w:r w:rsidRPr="007C482F">
        <w:rPr>
          <w:rStyle w:val="a5"/>
          <w:b w:val="0"/>
          <w:sz w:val="28"/>
          <w:szCs w:val="28"/>
        </w:rPr>
        <w:t xml:space="preserve">%, в </w:t>
      </w:r>
      <w:proofErr w:type="spellStart"/>
      <w:r w:rsidRPr="007C482F">
        <w:rPr>
          <w:rStyle w:val="a5"/>
          <w:b w:val="0"/>
          <w:sz w:val="28"/>
          <w:szCs w:val="28"/>
        </w:rPr>
        <w:t>т.ч</w:t>
      </w:r>
      <w:proofErr w:type="spellEnd"/>
      <w:r w:rsidRPr="007C482F">
        <w:rPr>
          <w:rStyle w:val="a5"/>
          <w:b w:val="0"/>
          <w:sz w:val="28"/>
          <w:szCs w:val="28"/>
        </w:rPr>
        <w:t xml:space="preserve">. учителей -  </w:t>
      </w:r>
      <w:r>
        <w:rPr>
          <w:rStyle w:val="a5"/>
          <w:b w:val="0"/>
          <w:sz w:val="28"/>
          <w:szCs w:val="28"/>
        </w:rPr>
        <w:t>32566 рублей (</w:t>
      </w:r>
      <w:r w:rsidRPr="007C482F">
        <w:rPr>
          <w:rStyle w:val="a5"/>
          <w:b w:val="0"/>
          <w:sz w:val="28"/>
          <w:szCs w:val="28"/>
        </w:rPr>
        <w:t>в 201</w:t>
      </w:r>
      <w:r>
        <w:rPr>
          <w:rStyle w:val="a5"/>
          <w:b w:val="0"/>
          <w:sz w:val="28"/>
          <w:szCs w:val="28"/>
        </w:rPr>
        <w:t>9</w:t>
      </w:r>
      <w:r w:rsidRPr="007C482F">
        <w:rPr>
          <w:rStyle w:val="a5"/>
          <w:b w:val="0"/>
          <w:sz w:val="28"/>
          <w:szCs w:val="28"/>
        </w:rPr>
        <w:t xml:space="preserve"> году - 32170 рублей), рост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>
        <w:rPr>
          <w:rStyle w:val="a5"/>
          <w:b w:val="0"/>
          <w:sz w:val="28"/>
          <w:szCs w:val="28"/>
        </w:rPr>
        <w:t>1,2</w:t>
      </w:r>
      <w:r w:rsidRPr="007C482F">
        <w:rPr>
          <w:rStyle w:val="a5"/>
          <w:b w:val="0"/>
          <w:sz w:val="28"/>
          <w:szCs w:val="28"/>
        </w:rPr>
        <w:t>%,</w:t>
      </w:r>
    </w:p>
    <w:p w:rsidR="00E80C99" w:rsidRPr="007C482F" w:rsidRDefault="00E80C99" w:rsidP="00E80C99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C482F">
        <w:rPr>
          <w:rStyle w:val="a5"/>
          <w:b w:val="0"/>
          <w:sz w:val="28"/>
          <w:szCs w:val="28"/>
        </w:rPr>
        <w:t>- по ОДО –</w:t>
      </w:r>
      <w:r>
        <w:rPr>
          <w:rStyle w:val="a5"/>
          <w:b w:val="0"/>
          <w:sz w:val="28"/>
          <w:szCs w:val="28"/>
        </w:rPr>
        <w:t xml:space="preserve"> 33166 </w:t>
      </w:r>
      <w:r w:rsidRPr="007C482F">
        <w:rPr>
          <w:rStyle w:val="a5"/>
          <w:b w:val="0"/>
          <w:sz w:val="28"/>
          <w:szCs w:val="28"/>
        </w:rPr>
        <w:t>рублей (в 201</w:t>
      </w:r>
      <w:r>
        <w:rPr>
          <w:rStyle w:val="a5"/>
          <w:b w:val="0"/>
          <w:sz w:val="28"/>
          <w:szCs w:val="28"/>
        </w:rPr>
        <w:t>9</w:t>
      </w:r>
      <w:r w:rsidRPr="007C482F">
        <w:rPr>
          <w:rStyle w:val="a5"/>
          <w:b w:val="0"/>
          <w:sz w:val="28"/>
          <w:szCs w:val="28"/>
        </w:rPr>
        <w:t xml:space="preserve"> году - 32309 рублей), рост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>
        <w:rPr>
          <w:rStyle w:val="a5"/>
          <w:b w:val="0"/>
          <w:sz w:val="28"/>
          <w:szCs w:val="28"/>
        </w:rPr>
        <w:t>2,7</w:t>
      </w:r>
      <w:r w:rsidRPr="007C482F">
        <w:rPr>
          <w:rStyle w:val="a5"/>
          <w:b w:val="0"/>
          <w:sz w:val="28"/>
          <w:szCs w:val="28"/>
        </w:rPr>
        <w:t>%.</w:t>
      </w:r>
    </w:p>
    <w:p w:rsidR="004E2B73" w:rsidRDefault="004E2B73" w:rsidP="004E2B73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E2B73" w:rsidRDefault="004E2B73" w:rsidP="004E2B73">
      <w:pPr>
        <w:suppressAutoHyphens/>
        <w:ind w:firstLine="709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1B265D">
        <w:rPr>
          <w:b/>
          <w:bCs/>
          <w:i/>
          <w:sz w:val="28"/>
          <w:szCs w:val="28"/>
          <w:shd w:val="clear" w:color="auto" w:fill="FFFFFF"/>
        </w:rPr>
        <w:t>Задачи УО на 202</w:t>
      </w:r>
      <w:r w:rsidR="005F69E3">
        <w:rPr>
          <w:b/>
          <w:bCs/>
          <w:i/>
          <w:sz w:val="28"/>
          <w:szCs w:val="28"/>
          <w:shd w:val="clear" w:color="auto" w:fill="FFFFFF"/>
        </w:rPr>
        <w:t>1</w:t>
      </w:r>
      <w:r w:rsidRPr="001B265D">
        <w:rPr>
          <w:b/>
          <w:bCs/>
          <w:i/>
          <w:sz w:val="28"/>
          <w:szCs w:val="28"/>
          <w:shd w:val="clear" w:color="auto" w:fill="FFFFFF"/>
        </w:rPr>
        <w:t>год</w:t>
      </w:r>
    </w:p>
    <w:p w:rsidR="004E2B73" w:rsidRDefault="004E2B73" w:rsidP="004E2B73">
      <w:pPr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1. </w:t>
      </w:r>
      <w:r>
        <w:rPr>
          <w:rFonts w:cs="Calibri"/>
          <w:sz w:val="28"/>
          <w:szCs w:val="28"/>
        </w:rPr>
        <w:t xml:space="preserve">Организация строительства </w:t>
      </w:r>
      <w:r w:rsidRPr="006707C5">
        <w:rPr>
          <w:rFonts w:cs="Calibri"/>
          <w:sz w:val="28"/>
          <w:szCs w:val="28"/>
        </w:rPr>
        <w:t>детск</w:t>
      </w:r>
      <w:r>
        <w:rPr>
          <w:rFonts w:cs="Calibri"/>
          <w:sz w:val="28"/>
          <w:szCs w:val="28"/>
        </w:rPr>
        <w:t>ого</w:t>
      </w:r>
      <w:r w:rsidRPr="006707C5">
        <w:rPr>
          <w:rFonts w:cs="Calibri"/>
          <w:sz w:val="28"/>
          <w:szCs w:val="28"/>
        </w:rPr>
        <w:t xml:space="preserve"> сад</w:t>
      </w:r>
      <w:r>
        <w:rPr>
          <w:rFonts w:cs="Calibri"/>
          <w:sz w:val="28"/>
          <w:szCs w:val="28"/>
        </w:rPr>
        <w:t>а</w:t>
      </w:r>
      <w:r w:rsidRPr="006707C5">
        <w:rPr>
          <w:rFonts w:cs="Calibri"/>
          <w:sz w:val="28"/>
          <w:szCs w:val="28"/>
        </w:rPr>
        <w:t xml:space="preserve"> в </w:t>
      </w:r>
      <w:proofErr w:type="spellStart"/>
      <w:r w:rsidRPr="006707C5">
        <w:rPr>
          <w:rFonts w:cs="Calibri"/>
          <w:sz w:val="28"/>
          <w:szCs w:val="28"/>
        </w:rPr>
        <w:t>р.п.Велетьма</w:t>
      </w:r>
      <w:proofErr w:type="spellEnd"/>
      <w:r w:rsidRPr="006707C5">
        <w:rPr>
          <w:rFonts w:cs="Calibri"/>
          <w:sz w:val="28"/>
          <w:szCs w:val="28"/>
        </w:rPr>
        <w:t xml:space="preserve"> на 40 мест </w:t>
      </w:r>
      <w:r>
        <w:rPr>
          <w:rFonts w:cs="Calibri"/>
          <w:sz w:val="28"/>
          <w:szCs w:val="28"/>
        </w:rPr>
        <w:t>в рамках</w:t>
      </w:r>
      <w:r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</w:t>
      </w:r>
    </w:p>
    <w:p w:rsidR="004E2B73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 Организация выполнения мероприятий по открытию</w:t>
      </w:r>
      <w:r w:rsidRPr="009C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«Точка роста» в МБОУ школа № </w:t>
      </w:r>
      <w:r w:rsidR="005F69E3">
        <w:rPr>
          <w:sz w:val="28"/>
          <w:szCs w:val="28"/>
        </w:rPr>
        <w:t xml:space="preserve">1, 8, </w:t>
      </w:r>
      <w:proofErr w:type="spellStart"/>
      <w:r w:rsidR="005F69E3">
        <w:rPr>
          <w:sz w:val="28"/>
          <w:szCs w:val="28"/>
        </w:rPr>
        <w:t>Саваслейская</w:t>
      </w:r>
      <w:proofErr w:type="spellEnd"/>
      <w:r w:rsidR="005F69E3">
        <w:rPr>
          <w:sz w:val="28"/>
          <w:szCs w:val="28"/>
        </w:rPr>
        <w:t xml:space="preserve"> школа</w:t>
      </w:r>
      <w:r>
        <w:rPr>
          <w:sz w:val="28"/>
          <w:szCs w:val="28"/>
        </w:rPr>
        <w:t>.</w:t>
      </w:r>
    </w:p>
    <w:p w:rsidR="004E2B73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</w:rPr>
        <w:t xml:space="preserve">Организация выполнения мероприятий по </w:t>
      </w:r>
      <w:r w:rsidRPr="009C4B5E">
        <w:rPr>
          <w:sz w:val="28"/>
          <w:szCs w:val="28"/>
        </w:rPr>
        <w:t>внедрен</w:t>
      </w:r>
      <w:r>
        <w:rPr>
          <w:sz w:val="28"/>
          <w:szCs w:val="28"/>
        </w:rPr>
        <w:t>ию</w:t>
      </w:r>
      <w:r w:rsidRPr="009C4B5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C4B5E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9C4B5E">
        <w:rPr>
          <w:sz w:val="28"/>
          <w:szCs w:val="28"/>
        </w:rPr>
        <w:t xml:space="preserve"> цифровой образовательной среды в </w:t>
      </w:r>
      <w:r>
        <w:rPr>
          <w:sz w:val="28"/>
          <w:szCs w:val="28"/>
        </w:rPr>
        <w:t>3 ОБО (МБОУ лицей № 3, школа № № 6, 9).</w:t>
      </w:r>
    </w:p>
    <w:p w:rsidR="004E2B73" w:rsidRPr="00C14E1A" w:rsidRDefault="0059671C" w:rsidP="00C14E1A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4</w:t>
      </w:r>
      <w:r w:rsidR="004E2B73">
        <w:rPr>
          <w:rStyle w:val="a9"/>
          <w:i w:val="0"/>
          <w:sz w:val="28"/>
          <w:szCs w:val="28"/>
        </w:rPr>
        <w:t xml:space="preserve">. </w:t>
      </w:r>
      <w:r w:rsidR="005F69E3">
        <w:rPr>
          <w:rFonts w:cs="Calibri"/>
          <w:sz w:val="28"/>
          <w:szCs w:val="28"/>
        </w:rPr>
        <w:t>Организация выполнения мероприятий по открытию</w:t>
      </w:r>
      <w:r w:rsidR="005F69E3" w:rsidRPr="009C4B5E">
        <w:rPr>
          <w:sz w:val="28"/>
          <w:szCs w:val="28"/>
        </w:rPr>
        <w:t xml:space="preserve"> </w:t>
      </w:r>
      <w:r w:rsidR="005F69E3">
        <w:rPr>
          <w:sz w:val="28"/>
          <w:szCs w:val="28"/>
        </w:rPr>
        <w:t>Центра «Школа полного дня» на базе МБУ ДО ДЮЦ</w:t>
      </w:r>
      <w:r w:rsidR="004E2B73">
        <w:rPr>
          <w:sz w:val="28"/>
          <w:szCs w:val="28"/>
        </w:rPr>
        <w:t xml:space="preserve">, обеспечение перевода </w:t>
      </w:r>
      <w:r w:rsidR="00C14E1A">
        <w:rPr>
          <w:sz w:val="28"/>
          <w:szCs w:val="28"/>
        </w:rPr>
        <w:t>80</w:t>
      </w:r>
      <w:r w:rsidR="004E2B73" w:rsidRPr="00BE1B77">
        <w:rPr>
          <w:sz w:val="28"/>
          <w:szCs w:val="28"/>
        </w:rPr>
        <w:t xml:space="preserve">% обучающихся </w:t>
      </w:r>
      <w:r w:rsidR="004E2B73">
        <w:rPr>
          <w:sz w:val="28"/>
          <w:szCs w:val="28"/>
        </w:rPr>
        <w:t xml:space="preserve">ОДО </w:t>
      </w:r>
      <w:r w:rsidR="004E2B73" w:rsidRPr="00BE1B77">
        <w:rPr>
          <w:sz w:val="28"/>
          <w:szCs w:val="28"/>
        </w:rPr>
        <w:t>округа на систему персонифицированного финансирования дополнительного образования</w:t>
      </w:r>
      <w:r w:rsidR="00C14E1A">
        <w:rPr>
          <w:sz w:val="28"/>
          <w:szCs w:val="28"/>
        </w:rPr>
        <w:t>, в т.ч. 25</w:t>
      </w:r>
      <w:proofErr w:type="gramStart"/>
      <w:r w:rsidR="00C14E1A">
        <w:rPr>
          <w:sz w:val="28"/>
          <w:szCs w:val="28"/>
        </w:rPr>
        <w:t xml:space="preserve">%  </w:t>
      </w:r>
      <w:r w:rsidR="00C14E1A" w:rsidRPr="00C14E1A">
        <w:rPr>
          <w:sz w:val="28"/>
          <w:szCs w:val="28"/>
        </w:rPr>
        <w:t>-</w:t>
      </w:r>
      <w:proofErr w:type="gramEnd"/>
      <w:r w:rsidR="00C14E1A" w:rsidRPr="00C14E1A">
        <w:rPr>
          <w:sz w:val="28"/>
          <w:szCs w:val="28"/>
        </w:rPr>
        <w:t xml:space="preserve"> </w:t>
      </w:r>
      <w:r w:rsidR="00C14E1A" w:rsidRPr="00C14E1A">
        <w:rPr>
          <w:rFonts w:eastAsiaTheme="minorHAnsi"/>
          <w:sz w:val="28"/>
          <w:szCs w:val="28"/>
          <w:lang w:eastAsia="en-US"/>
        </w:rPr>
        <w:t>на сертификат</w:t>
      </w:r>
      <w:r w:rsidR="00C14E1A">
        <w:rPr>
          <w:rFonts w:eastAsiaTheme="minorHAnsi"/>
          <w:sz w:val="28"/>
          <w:szCs w:val="28"/>
          <w:lang w:eastAsia="en-US"/>
        </w:rPr>
        <w:t>ы</w:t>
      </w:r>
      <w:r w:rsidR="00C14E1A" w:rsidRPr="00C14E1A">
        <w:rPr>
          <w:rFonts w:eastAsiaTheme="minorHAnsi"/>
          <w:sz w:val="28"/>
          <w:szCs w:val="28"/>
          <w:lang w:eastAsia="en-US"/>
        </w:rPr>
        <w:t xml:space="preserve"> персонифицированного финансирования</w:t>
      </w:r>
      <w:r w:rsidR="004E2B73" w:rsidRPr="00C14E1A">
        <w:rPr>
          <w:sz w:val="28"/>
          <w:szCs w:val="28"/>
        </w:rPr>
        <w:t>.</w:t>
      </w:r>
    </w:p>
    <w:p w:rsidR="004E2B73" w:rsidRPr="009C4B5E" w:rsidRDefault="004E2B73" w:rsidP="004E2B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работы по капитальному ремонту ОО в рамках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>»</w:t>
      </w:r>
      <w:r w:rsidR="005F69E3">
        <w:rPr>
          <w:spacing w:val="2"/>
          <w:sz w:val="28"/>
          <w:szCs w:val="28"/>
          <w:shd w:val="clear" w:color="auto" w:fill="FFFFFF"/>
        </w:rPr>
        <w:t xml:space="preserve"> (МБДОУ детский сад № 15, МБОУ школа № 6)</w:t>
      </w:r>
      <w:r>
        <w:rPr>
          <w:spacing w:val="2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4E2B73" w:rsidRDefault="004E2B73" w:rsidP="004E2B73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</w:rPr>
        <w:t xml:space="preserve"> </w:t>
      </w:r>
    </w:p>
    <w:p w:rsidR="004E2B73" w:rsidRPr="00C520FC" w:rsidRDefault="00056457" w:rsidP="008E7F6A">
      <w:pPr>
        <w:suppressAutoHyphens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C520FC">
        <w:rPr>
          <w:b/>
          <w:bCs/>
          <w:sz w:val="28"/>
          <w:szCs w:val="28"/>
          <w:shd w:val="clear" w:color="auto" w:fill="FFFFFF"/>
        </w:rPr>
        <w:t>Проблемы:</w:t>
      </w:r>
    </w:p>
    <w:p w:rsidR="001C208C" w:rsidRPr="00C520FC" w:rsidRDefault="001C208C" w:rsidP="008E7F6A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1C208C" w:rsidRPr="00C520FC" w:rsidRDefault="001C208C" w:rsidP="008E7F6A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520FC">
        <w:rPr>
          <w:b/>
          <w:bCs/>
          <w:i/>
          <w:sz w:val="28"/>
          <w:szCs w:val="28"/>
          <w:shd w:val="clear" w:color="auto" w:fill="FFFFFF"/>
        </w:rPr>
        <w:t>Содержание зданий и сооружений ОО:</w:t>
      </w:r>
    </w:p>
    <w:p w:rsidR="00056457" w:rsidRPr="00C520FC" w:rsidRDefault="00056457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ремонт аварийной стены МБОУ школа № 1</w:t>
      </w:r>
      <w:r w:rsidR="00C520FC" w:rsidRPr="00C520FC">
        <w:rPr>
          <w:bCs/>
          <w:sz w:val="28"/>
          <w:szCs w:val="28"/>
          <w:shd w:val="clear" w:color="auto" w:fill="FFFFFF"/>
        </w:rPr>
        <w:t>;</w:t>
      </w:r>
      <w:r w:rsidRPr="00C520FC">
        <w:rPr>
          <w:bCs/>
          <w:sz w:val="28"/>
          <w:szCs w:val="28"/>
          <w:shd w:val="clear" w:color="auto" w:fill="FFFFFF"/>
        </w:rPr>
        <w:t xml:space="preserve"> </w:t>
      </w:r>
    </w:p>
    <w:p w:rsidR="00056457" w:rsidRPr="00C520FC" w:rsidRDefault="00056457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 xml:space="preserve">- утепление </w:t>
      </w:r>
      <w:r w:rsidR="001C208C" w:rsidRPr="00C520FC">
        <w:rPr>
          <w:bCs/>
          <w:sz w:val="28"/>
          <w:szCs w:val="28"/>
          <w:shd w:val="clear" w:color="auto" w:fill="FFFFFF"/>
        </w:rPr>
        <w:t>зданий</w:t>
      </w:r>
      <w:r w:rsidRPr="00C520FC">
        <w:rPr>
          <w:bCs/>
          <w:sz w:val="28"/>
          <w:szCs w:val="28"/>
          <w:shd w:val="clear" w:color="auto" w:fill="FFFFFF"/>
        </w:rPr>
        <w:t xml:space="preserve"> </w:t>
      </w:r>
      <w:r w:rsidR="001C208C" w:rsidRPr="00C520FC">
        <w:rPr>
          <w:bCs/>
          <w:sz w:val="28"/>
          <w:szCs w:val="28"/>
          <w:shd w:val="clear" w:color="auto" w:fill="FFFFFF"/>
        </w:rPr>
        <w:t>МБ</w:t>
      </w:r>
      <w:r w:rsidRPr="00C520FC">
        <w:rPr>
          <w:bCs/>
          <w:sz w:val="28"/>
          <w:szCs w:val="28"/>
          <w:shd w:val="clear" w:color="auto" w:fill="FFFFFF"/>
        </w:rPr>
        <w:t>ДОУ детский сад № 17, 29</w:t>
      </w:r>
      <w:r w:rsidR="00C520FC" w:rsidRPr="00C520FC">
        <w:rPr>
          <w:bCs/>
          <w:sz w:val="28"/>
          <w:szCs w:val="28"/>
          <w:shd w:val="clear" w:color="auto" w:fill="FFFFFF"/>
        </w:rPr>
        <w:t>;</w:t>
      </w:r>
      <w:r w:rsidRPr="00C520FC">
        <w:rPr>
          <w:bCs/>
          <w:sz w:val="28"/>
          <w:szCs w:val="28"/>
          <w:shd w:val="clear" w:color="auto" w:fill="FFFFFF"/>
        </w:rPr>
        <w:t xml:space="preserve">   </w:t>
      </w:r>
    </w:p>
    <w:p w:rsidR="00A93590" w:rsidRPr="00C520FC" w:rsidRDefault="00A93590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ремонт кровли - МБДОУ детский сад № 17</w:t>
      </w:r>
      <w:r w:rsidR="00C520FC" w:rsidRPr="00C520FC">
        <w:rPr>
          <w:bCs/>
          <w:sz w:val="28"/>
          <w:szCs w:val="28"/>
          <w:shd w:val="clear" w:color="auto" w:fill="FFFFFF"/>
        </w:rPr>
        <w:t>;</w:t>
      </w:r>
      <w:r w:rsidRPr="00C520FC">
        <w:rPr>
          <w:bCs/>
          <w:sz w:val="28"/>
          <w:szCs w:val="28"/>
          <w:shd w:val="clear" w:color="auto" w:fill="FFFFFF"/>
        </w:rPr>
        <w:t xml:space="preserve">    </w:t>
      </w:r>
    </w:p>
    <w:p w:rsidR="001C208C" w:rsidRPr="00C520FC" w:rsidRDefault="00056457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 xml:space="preserve">- </w:t>
      </w:r>
      <w:r w:rsidR="001C208C" w:rsidRPr="00C520FC">
        <w:rPr>
          <w:bCs/>
          <w:sz w:val="28"/>
          <w:szCs w:val="28"/>
          <w:shd w:val="clear" w:color="auto" w:fill="FFFFFF"/>
        </w:rPr>
        <w:t xml:space="preserve">продолжение работы по </w:t>
      </w:r>
      <w:r w:rsidRPr="00C520FC">
        <w:rPr>
          <w:bCs/>
          <w:sz w:val="28"/>
          <w:szCs w:val="28"/>
          <w:shd w:val="clear" w:color="auto" w:fill="FFFFFF"/>
        </w:rPr>
        <w:t>замен</w:t>
      </w:r>
      <w:r w:rsidR="001C208C" w:rsidRPr="00C520FC">
        <w:rPr>
          <w:bCs/>
          <w:sz w:val="28"/>
          <w:szCs w:val="28"/>
          <w:shd w:val="clear" w:color="auto" w:fill="FFFFFF"/>
        </w:rPr>
        <w:t>е</w:t>
      </w:r>
      <w:r w:rsidRPr="00C520FC">
        <w:rPr>
          <w:bCs/>
          <w:sz w:val="28"/>
          <w:szCs w:val="28"/>
          <w:shd w:val="clear" w:color="auto" w:fill="FFFFFF"/>
        </w:rPr>
        <w:t xml:space="preserve"> ветхих оконных блоков</w:t>
      </w:r>
      <w:r w:rsidR="008E7F6A" w:rsidRPr="00C520FC">
        <w:rPr>
          <w:bCs/>
          <w:sz w:val="28"/>
          <w:szCs w:val="28"/>
          <w:shd w:val="clear" w:color="auto" w:fill="FFFFFF"/>
        </w:rPr>
        <w:t xml:space="preserve"> – 784 шт. в ОБОО, 690 – в ДОО</w:t>
      </w:r>
      <w:r w:rsidR="00C520FC" w:rsidRPr="00C520FC">
        <w:rPr>
          <w:bCs/>
          <w:sz w:val="28"/>
          <w:szCs w:val="28"/>
          <w:shd w:val="clear" w:color="auto" w:fill="FFFFFF"/>
        </w:rPr>
        <w:t>;</w:t>
      </w:r>
    </w:p>
    <w:p w:rsidR="00A93590" w:rsidRPr="00C520FC" w:rsidRDefault="001C208C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ремонт система отопления – МБДОУ детский сад № 15</w:t>
      </w:r>
      <w:r w:rsidR="00C520FC" w:rsidRPr="00C520FC">
        <w:rPr>
          <w:bCs/>
          <w:sz w:val="28"/>
          <w:szCs w:val="28"/>
          <w:shd w:val="clear" w:color="auto" w:fill="FFFFFF"/>
        </w:rPr>
        <w:t>;</w:t>
      </w:r>
    </w:p>
    <w:p w:rsidR="000A7C58" w:rsidRDefault="00A93590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ремонт теплотрассы (</w:t>
      </w:r>
      <w:proofErr w:type="spellStart"/>
      <w:r w:rsidRPr="00C520FC">
        <w:rPr>
          <w:bCs/>
          <w:sz w:val="28"/>
          <w:szCs w:val="28"/>
          <w:shd w:val="clear" w:color="auto" w:fill="FFFFFF"/>
        </w:rPr>
        <w:t>закольцовка</w:t>
      </w:r>
      <w:proofErr w:type="spellEnd"/>
      <w:r w:rsidRPr="00C520FC">
        <w:rPr>
          <w:bCs/>
          <w:sz w:val="28"/>
          <w:szCs w:val="28"/>
          <w:shd w:val="clear" w:color="auto" w:fill="FFFFFF"/>
        </w:rPr>
        <w:t xml:space="preserve"> трубопроводов, для улучшения качества теплоснабжения) – МБДОУ детский сад № 14</w:t>
      </w:r>
      <w:r w:rsidR="000A7C58" w:rsidRPr="00C520FC">
        <w:rPr>
          <w:bCs/>
          <w:sz w:val="28"/>
          <w:szCs w:val="28"/>
          <w:shd w:val="clear" w:color="auto" w:fill="FFFFFF"/>
        </w:rPr>
        <w:t>)</w:t>
      </w:r>
      <w:r w:rsidR="00C520FC" w:rsidRPr="00C520FC">
        <w:rPr>
          <w:bCs/>
          <w:sz w:val="28"/>
          <w:szCs w:val="28"/>
          <w:shd w:val="clear" w:color="auto" w:fill="FFFFFF"/>
        </w:rPr>
        <w:t>;</w:t>
      </w:r>
    </w:p>
    <w:p w:rsidR="000523C7" w:rsidRPr="00C520FC" w:rsidRDefault="000523C7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приобретение </w:t>
      </w:r>
      <w:r w:rsidR="00C11369">
        <w:rPr>
          <w:bCs/>
          <w:sz w:val="28"/>
          <w:szCs w:val="28"/>
          <w:shd w:val="clear" w:color="auto" w:fill="FFFFFF"/>
        </w:rPr>
        <w:t xml:space="preserve">и ремонт </w:t>
      </w:r>
      <w:r>
        <w:rPr>
          <w:bCs/>
          <w:sz w:val="28"/>
          <w:szCs w:val="28"/>
          <w:shd w:val="clear" w:color="auto" w:fill="FFFFFF"/>
        </w:rPr>
        <w:t>технологического оборудования для пищеблоков ОО;</w:t>
      </w:r>
    </w:p>
    <w:p w:rsidR="008E7F6A" w:rsidRPr="00C520FC" w:rsidRDefault="008E7F6A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 xml:space="preserve">- на балансе УО, ОО находятся 6 </w:t>
      </w:r>
      <w:r w:rsidR="00C520FC" w:rsidRPr="00C520FC">
        <w:rPr>
          <w:bCs/>
          <w:sz w:val="28"/>
          <w:szCs w:val="28"/>
          <w:shd w:val="clear" w:color="auto" w:fill="FFFFFF"/>
        </w:rPr>
        <w:t>ледовых кортов, которые требуют постоянного текущего ремонта, приобретения ледового оборудования и инвентаря.</w:t>
      </w:r>
    </w:p>
    <w:p w:rsidR="000A7C58" w:rsidRPr="00C520FC" w:rsidRDefault="000A7C58" w:rsidP="008E7F6A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0A7C58" w:rsidRPr="00C520FC" w:rsidRDefault="000A7C58" w:rsidP="008E7F6A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520FC">
        <w:rPr>
          <w:b/>
          <w:bCs/>
          <w:i/>
          <w:sz w:val="28"/>
          <w:szCs w:val="28"/>
          <w:shd w:val="clear" w:color="auto" w:fill="FFFFFF"/>
        </w:rPr>
        <w:t>Обеспечение антитеррористической защищённости ОО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В соответствии с постановлением Правительства Российской Федерации от 02.08.2019 года № 1006 "Об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комиссией по категорированию были определены категории объектов образовательных учреждений, расположенных на территории г.о.г. Кулебаки и определены перечни необходимых мероприятий по обеспечению антитеррористической защищенности объектов (территорий) с учетом категории объекта (территории), а также сроки осуществления указанных мероприятий с учетом объема планируемых работ и планирования финансирования мероприятий на 2 финансовых года. 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Для выполнения мероприятий, определённых комиссией по обследованию и категорированию объектов, требуется</w:t>
      </w:r>
      <w:r w:rsidR="009A2BAD" w:rsidRPr="00C520FC">
        <w:rPr>
          <w:sz w:val="28"/>
          <w:szCs w:val="28"/>
        </w:rPr>
        <w:t xml:space="preserve"> 36792 тыс. рублей</w:t>
      </w:r>
      <w:r w:rsidRPr="00C520FC">
        <w:rPr>
          <w:sz w:val="28"/>
          <w:szCs w:val="28"/>
        </w:rPr>
        <w:t>: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- на оснащение </w:t>
      </w:r>
      <w:proofErr w:type="gramStart"/>
      <w:r w:rsidRPr="00C520FC">
        <w:rPr>
          <w:sz w:val="28"/>
          <w:szCs w:val="28"/>
        </w:rPr>
        <w:t>20</w:t>
      </w:r>
      <w:r w:rsidR="009A2BAD" w:rsidRPr="00C520FC">
        <w:rPr>
          <w:sz w:val="28"/>
          <w:szCs w:val="28"/>
        </w:rPr>
        <w:t xml:space="preserve"> </w:t>
      </w:r>
      <w:r w:rsidRPr="00C520FC">
        <w:rPr>
          <w:sz w:val="28"/>
          <w:szCs w:val="28"/>
        </w:rPr>
        <w:t xml:space="preserve"> учреждений</w:t>
      </w:r>
      <w:proofErr w:type="gramEnd"/>
      <w:r w:rsidRPr="00C520FC">
        <w:rPr>
          <w:sz w:val="28"/>
          <w:szCs w:val="28"/>
        </w:rPr>
        <w:t xml:space="preserve"> системой видеонаблюдения – 2274</w:t>
      </w:r>
      <w:r w:rsidR="009A2BAD" w:rsidRPr="00C520FC">
        <w:rPr>
          <w:sz w:val="28"/>
          <w:szCs w:val="28"/>
        </w:rPr>
        <w:t xml:space="preserve"> </w:t>
      </w:r>
      <w:proofErr w:type="spellStart"/>
      <w:r w:rsidR="009A2BAD" w:rsidRPr="00C520FC">
        <w:rPr>
          <w:sz w:val="28"/>
          <w:szCs w:val="28"/>
        </w:rPr>
        <w:t>тыс</w:t>
      </w:r>
      <w:proofErr w:type="spellEnd"/>
      <w:r w:rsidR="009A2BAD" w:rsidRPr="00C520FC">
        <w:rPr>
          <w:sz w:val="28"/>
          <w:szCs w:val="28"/>
        </w:rPr>
        <w:t xml:space="preserve"> рублей;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оснащение 40</w:t>
      </w:r>
      <w:r w:rsidR="009A2BAD" w:rsidRPr="00C520FC">
        <w:rPr>
          <w:sz w:val="28"/>
          <w:szCs w:val="28"/>
        </w:rPr>
        <w:t xml:space="preserve"> </w:t>
      </w:r>
      <w:r w:rsidRPr="00C520FC">
        <w:rPr>
          <w:sz w:val="28"/>
          <w:szCs w:val="28"/>
        </w:rPr>
        <w:t xml:space="preserve"> учреждений системой экстренного оповещения в случае возникновения чрезвычайной ситуации – 7900</w:t>
      </w:r>
      <w:r w:rsidR="009A2BAD" w:rsidRPr="00C520FC">
        <w:rPr>
          <w:sz w:val="28"/>
          <w:szCs w:val="28"/>
        </w:rPr>
        <w:t xml:space="preserve"> тыс. рублей;</w:t>
      </w:r>
    </w:p>
    <w:p w:rsidR="009A2BAD" w:rsidRPr="00C520FC" w:rsidRDefault="009A2BAD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обеспечение охраны 25 объектов (территорий) подразделениями вневедомственной охраны войск национальной гвардии Российской Федерации – 18144000 руб. в год;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- на приобретение ручных </w:t>
      </w:r>
      <w:proofErr w:type="spellStart"/>
      <w:r w:rsidRPr="00C520FC">
        <w:rPr>
          <w:sz w:val="28"/>
          <w:szCs w:val="28"/>
        </w:rPr>
        <w:t>металлодетекторов</w:t>
      </w:r>
      <w:proofErr w:type="spellEnd"/>
      <w:r w:rsidRPr="00C520FC">
        <w:rPr>
          <w:sz w:val="28"/>
          <w:szCs w:val="28"/>
        </w:rPr>
        <w:t xml:space="preserve"> для 28 учреждений – 328000 </w:t>
      </w:r>
      <w:proofErr w:type="spellStart"/>
      <w:r w:rsidRPr="00C520FC">
        <w:rPr>
          <w:sz w:val="28"/>
          <w:szCs w:val="28"/>
        </w:rPr>
        <w:t>руб</w:t>
      </w:r>
      <w:proofErr w:type="spellEnd"/>
      <w:r w:rsidR="009A2BAD" w:rsidRPr="00C520FC">
        <w:rPr>
          <w:sz w:val="28"/>
          <w:szCs w:val="28"/>
        </w:rPr>
        <w:t>;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оборудование помещений для охраны на 1-х этажах зданий в 25 учреждениях – 2350</w:t>
      </w:r>
      <w:r w:rsidR="009A2BAD" w:rsidRPr="00C520FC">
        <w:rPr>
          <w:sz w:val="28"/>
          <w:szCs w:val="28"/>
        </w:rPr>
        <w:t xml:space="preserve"> тыс. рублей;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оборудование основных входов в помещения 25 учреждений контрольно-пропускными пунктами – 3793</w:t>
      </w:r>
      <w:r w:rsidR="009A2BAD" w:rsidRPr="00C520FC">
        <w:rPr>
          <w:sz w:val="28"/>
          <w:szCs w:val="28"/>
        </w:rPr>
        <w:t xml:space="preserve"> </w:t>
      </w:r>
      <w:r w:rsidRPr="00C520FC">
        <w:rPr>
          <w:sz w:val="28"/>
          <w:szCs w:val="28"/>
        </w:rPr>
        <w:t xml:space="preserve"> </w:t>
      </w:r>
      <w:r w:rsidR="009A2BAD" w:rsidRPr="00C520FC">
        <w:rPr>
          <w:sz w:val="28"/>
          <w:szCs w:val="28"/>
        </w:rPr>
        <w:t>тыс. рублей;</w:t>
      </w:r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приобретение наглядных пособий, для размещения в 35</w:t>
      </w:r>
      <w:r w:rsidR="009A2BAD" w:rsidRPr="00C520FC">
        <w:rPr>
          <w:sz w:val="28"/>
          <w:szCs w:val="28"/>
        </w:rPr>
        <w:t xml:space="preserve"> </w:t>
      </w:r>
      <w:r w:rsidRPr="00C520FC">
        <w:rPr>
          <w:sz w:val="28"/>
          <w:szCs w:val="28"/>
        </w:rPr>
        <w:t>и учреждениях – 626</w:t>
      </w:r>
      <w:r w:rsidR="009A2BAD" w:rsidRPr="00C520FC">
        <w:rPr>
          <w:sz w:val="28"/>
          <w:szCs w:val="28"/>
        </w:rPr>
        <w:t>,</w:t>
      </w:r>
      <w:r w:rsidRPr="00C520FC">
        <w:rPr>
          <w:sz w:val="28"/>
          <w:szCs w:val="28"/>
        </w:rPr>
        <w:t>5</w:t>
      </w:r>
      <w:r w:rsidR="009A2BAD" w:rsidRPr="00C520FC">
        <w:rPr>
          <w:sz w:val="28"/>
          <w:szCs w:val="28"/>
        </w:rPr>
        <w:t xml:space="preserve"> тыс. </w:t>
      </w:r>
      <w:proofErr w:type="gramStart"/>
      <w:r w:rsidR="009A2BAD" w:rsidRPr="00C520FC">
        <w:rPr>
          <w:sz w:val="28"/>
          <w:szCs w:val="28"/>
        </w:rPr>
        <w:t>рублей</w:t>
      </w:r>
      <w:r w:rsidRPr="00C520FC">
        <w:rPr>
          <w:sz w:val="28"/>
          <w:szCs w:val="28"/>
        </w:rPr>
        <w:t>.,</w:t>
      </w:r>
      <w:proofErr w:type="gramEnd"/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установку кнопки экстренного вызова полиции в 1 учреждении – 105</w:t>
      </w:r>
      <w:r w:rsidR="009A2BAD" w:rsidRPr="00C520FC">
        <w:rPr>
          <w:sz w:val="28"/>
          <w:szCs w:val="28"/>
        </w:rPr>
        <w:t xml:space="preserve"> тыс. </w:t>
      </w:r>
      <w:proofErr w:type="gramStart"/>
      <w:r w:rsidR="009A2BAD" w:rsidRPr="00C520FC">
        <w:rPr>
          <w:sz w:val="28"/>
          <w:szCs w:val="28"/>
        </w:rPr>
        <w:t>рублей;</w:t>
      </w:r>
      <w:r w:rsidRPr="00C520FC">
        <w:rPr>
          <w:sz w:val="28"/>
          <w:szCs w:val="28"/>
        </w:rPr>
        <w:t>,</w:t>
      </w:r>
      <w:proofErr w:type="gramEnd"/>
    </w:p>
    <w:p w:rsidR="00487E53" w:rsidRPr="00C520FC" w:rsidRDefault="00487E53" w:rsidP="008E7F6A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совершенствование системы освещения 17 учреждений – 1457</w:t>
      </w:r>
      <w:r w:rsidR="009A2BAD" w:rsidRPr="00C520FC">
        <w:rPr>
          <w:sz w:val="28"/>
          <w:szCs w:val="28"/>
        </w:rPr>
        <w:t>,</w:t>
      </w:r>
      <w:r w:rsidRPr="00C520FC">
        <w:rPr>
          <w:sz w:val="28"/>
          <w:szCs w:val="28"/>
        </w:rPr>
        <w:t>5</w:t>
      </w:r>
      <w:r w:rsidR="009A2BAD" w:rsidRPr="00C520FC">
        <w:rPr>
          <w:sz w:val="28"/>
          <w:szCs w:val="28"/>
        </w:rPr>
        <w:t xml:space="preserve"> тыс. рублей</w:t>
      </w:r>
      <w:r w:rsidRPr="00C520FC">
        <w:rPr>
          <w:sz w:val="28"/>
          <w:szCs w:val="28"/>
        </w:rPr>
        <w:t>.</w:t>
      </w:r>
    </w:p>
    <w:p w:rsidR="004E2B73" w:rsidRPr="00C520FC" w:rsidRDefault="00487E53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sz w:val="28"/>
          <w:szCs w:val="28"/>
        </w:rPr>
        <w:t>Без выполнения запланированных мероприятий невозможно обеспечить безопасность детей, находящихся в образовательных учреждениях</w:t>
      </w:r>
      <w:r w:rsidR="008E7F6A" w:rsidRPr="00C520FC">
        <w:rPr>
          <w:bCs/>
          <w:sz w:val="28"/>
          <w:szCs w:val="28"/>
          <w:shd w:val="clear" w:color="auto" w:fill="FFFFFF"/>
        </w:rPr>
        <w:t>.</w:t>
      </w:r>
      <w:r w:rsidR="00056457" w:rsidRPr="00C520FC">
        <w:rPr>
          <w:bCs/>
          <w:sz w:val="28"/>
          <w:szCs w:val="28"/>
          <w:shd w:val="clear" w:color="auto" w:fill="FFFFFF"/>
        </w:rPr>
        <w:t xml:space="preserve"> </w:t>
      </w:r>
    </w:p>
    <w:p w:rsidR="00C520FC" w:rsidRPr="00C520FC" w:rsidRDefault="00C520FC" w:rsidP="008E7F6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20FC" w:rsidRPr="00C520FC" w:rsidRDefault="00C520FC" w:rsidP="00C520FC">
      <w:pPr>
        <w:suppressAutoHyphens/>
        <w:ind w:firstLine="709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C520FC">
        <w:rPr>
          <w:b/>
          <w:bCs/>
          <w:i/>
          <w:sz w:val="28"/>
          <w:szCs w:val="28"/>
          <w:shd w:val="clear" w:color="auto" w:fill="FFFFFF"/>
        </w:rPr>
        <w:t>Транспортные расходы</w:t>
      </w:r>
    </w:p>
    <w:p w:rsidR="00C520FC" w:rsidRPr="00C520FC" w:rsidRDefault="00C520FC" w:rsidP="00C520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Для обеспечения подвоза детей к месту учёбы, активного участия обучающихся ОО округа в различных олимпиадах, соревнованиях, конкурсах требуется постоянно решать проблему транспортировки детей. 4 ОО имеют в автобусы в оперативно управлении и осуществляют перевозки самостоятельно</w:t>
      </w:r>
      <w:r w:rsidR="000523C7">
        <w:rPr>
          <w:bCs/>
          <w:sz w:val="28"/>
          <w:szCs w:val="28"/>
          <w:shd w:val="clear" w:color="auto" w:fill="FFFFFF"/>
        </w:rPr>
        <w:t xml:space="preserve">, 4 автобуса переданы в безвозмездное пользование МУП ПАП, которые используются исключительно для перевозки обучающихся. В 2020 году на транспортные перевозки было заложено 2400 тыс. рублей, в 2021 году – 900 тыс. рублей. Необходимо выделение дополнительных средств на данные цели. </w:t>
      </w:r>
      <w:r>
        <w:rPr>
          <w:bCs/>
          <w:sz w:val="28"/>
          <w:szCs w:val="28"/>
          <w:shd w:val="clear" w:color="auto" w:fill="FFFFFF"/>
        </w:rPr>
        <w:t xml:space="preserve">     </w:t>
      </w:r>
    </w:p>
    <w:p w:rsidR="004E2B73" w:rsidRPr="00C520FC" w:rsidRDefault="004E2B73" w:rsidP="008E7F6A">
      <w:pPr>
        <w:shd w:val="clear" w:color="auto" w:fill="FFFFFF"/>
        <w:ind w:firstLine="567"/>
        <w:jc w:val="both"/>
        <w:rPr>
          <w:b/>
          <w:i/>
        </w:rPr>
      </w:pPr>
    </w:p>
    <w:p w:rsidR="00E162F4" w:rsidRDefault="00E545F6" w:rsidP="008E7F6A">
      <w:pPr>
        <w:jc w:val="center"/>
        <w:rPr>
          <w:b/>
          <w:i/>
          <w:sz w:val="28"/>
          <w:szCs w:val="28"/>
        </w:rPr>
      </w:pPr>
      <w:r w:rsidRPr="00E545F6">
        <w:rPr>
          <w:b/>
          <w:i/>
          <w:sz w:val="28"/>
          <w:szCs w:val="28"/>
        </w:rPr>
        <w:t>Организация питания детей из малоимущих и многодетных семей</w:t>
      </w:r>
    </w:p>
    <w:p w:rsidR="00E545F6" w:rsidRDefault="00E545F6" w:rsidP="00E5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УСЗН г.о.г. Кулебаки 2240 детей из малоимущих и многодетных семей (1154 – из малоимущих, 1086 – из многодетных) получают социальную выплату на питание детей в размере 950 рублей в месяц. </w:t>
      </w:r>
    </w:p>
    <w:p w:rsidR="00E545F6" w:rsidRDefault="00E545F6" w:rsidP="00E5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питания детей за счёт родительских средств для обучающихся 5-11 классов </w:t>
      </w:r>
      <w:r w:rsidR="00A2565E">
        <w:rPr>
          <w:sz w:val="28"/>
          <w:szCs w:val="28"/>
        </w:rPr>
        <w:t xml:space="preserve">на данный момент составляет </w:t>
      </w:r>
      <w:r>
        <w:rPr>
          <w:sz w:val="28"/>
          <w:szCs w:val="28"/>
        </w:rPr>
        <w:t>78 рублей в день или</w:t>
      </w:r>
      <w:r w:rsidR="00A2565E">
        <w:rPr>
          <w:sz w:val="28"/>
          <w:szCs w:val="28"/>
        </w:rPr>
        <w:t xml:space="preserve"> 390 рублей в неделю.</w:t>
      </w:r>
      <w:r>
        <w:rPr>
          <w:sz w:val="28"/>
          <w:szCs w:val="28"/>
        </w:rPr>
        <w:t xml:space="preserve"> </w:t>
      </w:r>
      <w:r w:rsidR="00A2565E">
        <w:rPr>
          <w:sz w:val="28"/>
          <w:szCs w:val="28"/>
        </w:rPr>
        <w:t xml:space="preserve">В месяц за 1 ребёнка родитель должен заплатить 1560 </w:t>
      </w:r>
      <w:proofErr w:type="gramStart"/>
      <w:r w:rsidR="00A2565E">
        <w:rPr>
          <w:sz w:val="28"/>
          <w:szCs w:val="28"/>
        </w:rPr>
        <w:t>рублей.,</w:t>
      </w:r>
      <w:proofErr w:type="gramEnd"/>
      <w:r w:rsidR="00A2565E">
        <w:rPr>
          <w:sz w:val="28"/>
          <w:szCs w:val="28"/>
        </w:rPr>
        <w:t xml:space="preserve"> т.е. родитель должен изыскать дополнительно 610 рублей из семейного бюджета на оплату питания.</w:t>
      </w:r>
      <w:r w:rsidR="00AC67C1">
        <w:rPr>
          <w:sz w:val="28"/>
          <w:szCs w:val="28"/>
        </w:rPr>
        <w:t xml:space="preserve"> </w:t>
      </w:r>
      <w:r w:rsidR="00A2565E">
        <w:rPr>
          <w:sz w:val="28"/>
          <w:szCs w:val="28"/>
        </w:rPr>
        <w:t xml:space="preserve">Предложение – рассмотреть вопрос о компенсации недостающей суммы в размере 610 рублей на 1 ребёнка из малоимущей семьи.  </w:t>
      </w:r>
    </w:p>
    <w:p w:rsidR="00AC67C1" w:rsidRDefault="00AC67C1" w:rsidP="00E545F6">
      <w:pPr>
        <w:ind w:firstLine="709"/>
        <w:jc w:val="both"/>
        <w:rPr>
          <w:sz w:val="28"/>
          <w:szCs w:val="28"/>
        </w:rPr>
      </w:pPr>
    </w:p>
    <w:p w:rsidR="00AC67C1" w:rsidRDefault="00AC67C1" w:rsidP="00E5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А.Н.Шаблов</w:t>
      </w:r>
      <w:proofErr w:type="spellEnd"/>
    </w:p>
    <w:p w:rsidR="00AC67C1" w:rsidRDefault="00AC67C1" w:rsidP="00E5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19.02.2021</w:t>
      </w:r>
      <w:bookmarkStart w:id="0" w:name="_GoBack"/>
      <w:bookmarkEnd w:id="0"/>
    </w:p>
    <w:p w:rsidR="00AC67C1" w:rsidRPr="00E545F6" w:rsidRDefault="00AC67C1" w:rsidP="00E545F6">
      <w:pPr>
        <w:ind w:firstLine="709"/>
        <w:jc w:val="both"/>
        <w:rPr>
          <w:sz w:val="28"/>
          <w:szCs w:val="28"/>
        </w:rPr>
      </w:pPr>
    </w:p>
    <w:sectPr w:rsidR="00AC67C1" w:rsidRPr="00E545F6" w:rsidSect="00AC67C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2E1B"/>
    <w:multiLevelType w:val="hybridMultilevel"/>
    <w:tmpl w:val="34ECAC6C"/>
    <w:lvl w:ilvl="0" w:tplc="52DC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D4D98"/>
    <w:multiLevelType w:val="hybridMultilevel"/>
    <w:tmpl w:val="5F3E2A70"/>
    <w:lvl w:ilvl="0" w:tplc="C46A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C3691"/>
    <w:multiLevelType w:val="multilevel"/>
    <w:tmpl w:val="21D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3"/>
    <w:rsid w:val="000523C7"/>
    <w:rsid w:val="00056457"/>
    <w:rsid w:val="00065893"/>
    <w:rsid w:val="00087F8F"/>
    <w:rsid w:val="000A7C58"/>
    <w:rsid w:val="000B1A39"/>
    <w:rsid w:val="000E0432"/>
    <w:rsid w:val="000E2DBF"/>
    <w:rsid w:val="00133454"/>
    <w:rsid w:val="00142F13"/>
    <w:rsid w:val="00174EEC"/>
    <w:rsid w:val="00174F12"/>
    <w:rsid w:val="001A7EBB"/>
    <w:rsid w:val="001C208C"/>
    <w:rsid w:val="00202A3F"/>
    <w:rsid w:val="0021674E"/>
    <w:rsid w:val="00237EA9"/>
    <w:rsid w:val="002651EB"/>
    <w:rsid w:val="0028340B"/>
    <w:rsid w:val="002A323F"/>
    <w:rsid w:val="002A4A44"/>
    <w:rsid w:val="002F5E83"/>
    <w:rsid w:val="003000F2"/>
    <w:rsid w:val="003210FE"/>
    <w:rsid w:val="0032432C"/>
    <w:rsid w:val="00341B4D"/>
    <w:rsid w:val="0034260B"/>
    <w:rsid w:val="00395CE3"/>
    <w:rsid w:val="00475AB8"/>
    <w:rsid w:val="00477556"/>
    <w:rsid w:val="00487E53"/>
    <w:rsid w:val="004B3211"/>
    <w:rsid w:val="004B6BBD"/>
    <w:rsid w:val="004C0854"/>
    <w:rsid w:val="004D5705"/>
    <w:rsid w:val="004D5C0F"/>
    <w:rsid w:val="004E2B73"/>
    <w:rsid w:val="004F255C"/>
    <w:rsid w:val="005320CF"/>
    <w:rsid w:val="00533E25"/>
    <w:rsid w:val="0055716E"/>
    <w:rsid w:val="00562298"/>
    <w:rsid w:val="00567834"/>
    <w:rsid w:val="00595B61"/>
    <w:rsid w:val="005962D1"/>
    <w:rsid w:val="0059671C"/>
    <w:rsid w:val="005B140A"/>
    <w:rsid w:val="005C4DFC"/>
    <w:rsid w:val="005F69E3"/>
    <w:rsid w:val="006074D6"/>
    <w:rsid w:val="0061217C"/>
    <w:rsid w:val="00656F32"/>
    <w:rsid w:val="00673CA7"/>
    <w:rsid w:val="006C46EE"/>
    <w:rsid w:val="006E389A"/>
    <w:rsid w:val="00707CC7"/>
    <w:rsid w:val="00760C19"/>
    <w:rsid w:val="007800E7"/>
    <w:rsid w:val="00791C00"/>
    <w:rsid w:val="007B63E9"/>
    <w:rsid w:val="007D19E3"/>
    <w:rsid w:val="007D41B1"/>
    <w:rsid w:val="00834101"/>
    <w:rsid w:val="00835D89"/>
    <w:rsid w:val="00836E2C"/>
    <w:rsid w:val="00860687"/>
    <w:rsid w:val="008662F2"/>
    <w:rsid w:val="008A4DB2"/>
    <w:rsid w:val="008B6727"/>
    <w:rsid w:val="008C21B4"/>
    <w:rsid w:val="008C7779"/>
    <w:rsid w:val="008D1360"/>
    <w:rsid w:val="008E7F6A"/>
    <w:rsid w:val="008F0B78"/>
    <w:rsid w:val="009214B2"/>
    <w:rsid w:val="0096234F"/>
    <w:rsid w:val="00972A90"/>
    <w:rsid w:val="0099575E"/>
    <w:rsid w:val="009A2BAD"/>
    <w:rsid w:val="009C41F1"/>
    <w:rsid w:val="009C7FEE"/>
    <w:rsid w:val="009D6BDC"/>
    <w:rsid w:val="00A2565E"/>
    <w:rsid w:val="00A340EB"/>
    <w:rsid w:val="00A41E79"/>
    <w:rsid w:val="00A93590"/>
    <w:rsid w:val="00AC67C1"/>
    <w:rsid w:val="00AE752C"/>
    <w:rsid w:val="00AE7F88"/>
    <w:rsid w:val="00B02ECA"/>
    <w:rsid w:val="00B06828"/>
    <w:rsid w:val="00B22906"/>
    <w:rsid w:val="00B26C3B"/>
    <w:rsid w:val="00B76EE9"/>
    <w:rsid w:val="00BA1AB0"/>
    <w:rsid w:val="00BA66A1"/>
    <w:rsid w:val="00BF47DD"/>
    <w:rsid w:val="00C05EFF"/>
    <w:rsid w:val="00C11369"/>
    <w:rsid w:val="00C14E1A"/>
    <w:rsid w:val="00C31D1C"/>
    <w:rsid w:val="00C520FC"/>
    <w:rsid w:val="00C755A5"/>
    <w:rsid w:val="00CB56BD"/>
    <w:rsid w:val="00CD31A7"/>
    <w:rsid w:val="00CD3E4C"/>
    <w:rsid w:val="00CF5872"/>
    <w:rsid w:val="00D30823"/>
    <w:rsid w:val="00D51D20"/>
    <w:rsid w:val="00D51FCC"/>
    <w:rsid w:val="00D87013"/>
    <w:rsid w:val="00D93F98"/>
    <w:rsid w:val="00DC1F7F"/>
    <w:rsid w:val="00DD1606"/>
    <w:rsid w:val="00DD3FBF"/>
    <w:rsid w:val="00DF5690"/>
    <w:rsid w:val="00DF7DCC"/>
    <w:rsid w:val="00E05C5A"/>
    <w:rsid w:val="00E162F4"/>
    <w:rsid w:val="00E172BC"/>
    <w:rsid w:val="00E17494"/>
    <w:rsid w:val="00E5038C"/>
    <w:rsid w:val="00E545F6"/>
    <w:rsid w:val="00E54D06"/>
    <w:rsid w:val="00E80C99"/>
    <w:rsid w:val="00E86A7D"/>
    <w:rsid w:val="00EA7149"/>
    <w:rsid w:val="00EB3139"/>
    <w:rsid w:val="00EB67AC"/>
    <w:rsid w:val="00EC2761"/>
    <w:rsid w:val="00EE6094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A072-D4C9-460C-B42D-6CCD36E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B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4"/>
    <w:qFormat/>
    <w:rsid w:val="004E2B7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2B73"/>
    <w:rPr>
      <w:b/>
      <w:bCs/>
    </w:rPr>
  </w:style>
  <w:style w:type="character" w:customStyle="1" w:styleId="a4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basedOn w:val="a0"/>
    <w:link w:val="a3"/>
    <w:locked/>
    <w:rsid w:val="004E2B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2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4E2B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locked/>
    <w:rsid w:val="004E2B73"/>
    <w:rPr>
      <w:rFonts w:ascii="Calibri" w:eastAsia="Times New Roman" w:hAnsi="Calibri" w:cs="Calibri"/>
      <w:lang w:eastAsia="ru-RU"/>
    </w:rPr>
  </w:style>
  <w:style w:type="character" w:styleId="a9">
    <w:name w:val="Emphasis"/>
    <w:uiPriority w:val="20"/>
    <w:qFormat/>
    <w:rsid w:val="004E2B73"/>
    <w:rPr>
      <w:i/>
      <w:iCs/>
    </w:rPr>
  </w:style>
  <w:style w:type="character" w:customStyle="1" w:styleId="aa">
    <w:name w:val="Основной текст_"/>
    <w:basedOn w:val="a0"/>
    <w:link w:val="5"/>
    <w:rsid w:val="004E2B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4E2B73"/>
    <w:pPr>
      <w:widowControl w:val="0"/>
      <w:shd w:val="clear" w:color="auto" w:fill="FFFFFF"/>
      <w:spacing w:after="120" w:line="355" w:lineRule="exact"/>
      <w:jc w:val="both"/>
    </w:pPr>
    <w:rPr>
      <w:sz w:val="26"/>
      <w:szCs w:val="26"/>
      <w:lang w:eastAsia="en-US"/>
    </w:rPr>
  </w:style>
  <w:style w:type="character" w:customStyle="1" w:styleId="normaltextrun">
    <w:name w:val="normaltextrun"/>
    <w:basedOn w:val="a0"/>
    <w:rsid w:val="004E2B73"/>
  </w:style>
  <w:style w:type="character" w:customStyle="1" w:styleId="eop">
    <w:name w:val="eop"/>
    <w:basedOn w:val="a0"/>
    <w:rsid w:val="004E2B73"/>
  </w:style>
  <w:style w:type="paragraph" w:customStyle="1" w:styleId="paragraph">
    <w:name w:val="paragraph"/>
    <w:basedOn w:val="a"/>
    <w:rsid w:val="004E2B73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662F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8662F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2A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2A9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0A7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6214</Words>
  <Characters>35425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2021-02-19T06:19:00Z</cp:lastPrinted>
  <dcterms:created xsi:type="dcterms:W3CDTF">2021-02-19T10:28:00Z</dcterms:created>
  <dcterms:modified xsi:type="dcterms:W3CDTF">2021-02-19T10:28:00Z</dcterms:modified>
</cp:coreProperties>
</file>