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371"/>
      </w:tblGrid>
      <w:tr w:rsidR="00E16A5D" w:rsidTr="00100360">
        <w:tc>
          <w:tcPr>
            <w:tcW w:w="2552" w:type="dxa"/>
          </w:tcPr>
          <w:p w:rsidR="00E16A5D" w:rsidRDefault="00E16A5D" w:rsidP="00F05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E16A5D" w:rsidRDefault="00E16A5D" w:rsidP="00F0569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E16A5D" w:rsidRDefault="00E16A5D" w:rsidP="00F05699">
            <w:pPr>
              <w:spacing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Заместитель главы администрации</w:t>
            </w:r>
            <w:r w:rsidR="0010036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00360">
              <w:rPr>
                <w:rFonts w:ascii="Times New Roman" w:eastAsia="Times New Roman" w:hAnsi="Times New Roman"/>
                <w:bCs/>
                <w:sz w:val="24"/>
                <w:szCs w:val="24"/>
              </w:rPr>
              <w:t>г.о.г.Кулебаки</w:t>
            </w:r>
            <w:proofErr w:type="spellEnd"/>
          </w:p>
          <w:p w:rsidR="00100360" w:rsidRDefault="00E16A5D" w:rsidP="00F05699">
            <w:pPr>
              <w:spacing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 социальной политике</w:t>
            </w:r>
          </w:p>
          <w:p w:rsidR="00E16A5D" w:rsidRDefault="00E16A5D" w:rsidP="00F05699">
            <w:pPr>
              <w:spacing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Н.В.Сапунова</w:t>
            </w:r>
            <w:proofErr w:type="spellEnd"/>
          </w:p>
          <w:p w:rsidR="00E16A5D" w:rsidRDefault="00E16A5D" w:rsidP="00F05699">
            <w:pPr>
              <w:spacing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«____»_________2022 г.</w:t>
            </w:r>
          </w:p>
          <w:p w:rsidR="00E16A5D" w:rsidRDefault="00E16A5D" w:rsidP="00F05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6A5D" w:rsidRPr="00F97DD7" w:rsidRDefault="0053456B" w:rsidP="00E16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работе отдела культуры</w:t>
      </w:r>
      <w:r w:rsidR="00E16A5D" w:rsidRPr="00F97DD7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E16A5D">
        <w:rPr>
          <w:rFonts w:ascii="Times New Roman" w:hAnsi="Times New Roman" w:cs="Times New Roman"/>
          <w:b/>
          <w:sz w:val="28"/>
          <w:szCs w:val="28"/>
        </w:rPr>
        <w:t>1</w:t>
      </w:r>
      <w:r w:rsidR="00E16A5D" w:rsidRPr="00F97DD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16A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6A5D" w:rsidRPr="004A7A71" w:rsidRDefault="00E16A5D" w:rsidP="00E16A5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A71">
        <w:rPr>
          <w:rFonts w:ascii="Times New Roman" w:hAnsi="Times New Roman" w:cs="Times New Roman"/>
          <w:sz w:val="28"/>
          <w:szCs w:val="28"/>
        </w:rPr>
        <w:t>На 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7A71">
        <w:rPr>
          <w:rFonts w:ascii="Times New Roman" w:hAnsi="Times New Roman" w:cs="Times New Roman"/>
          <w:sz w:val="28"/>
          <w:szCs w:val="28"/>
        </w:rPr>
        <w:t xml:space="preserve"> года сеть учреждений культуры округа выстроена в соответствии с Методическими рекомендациями, утвержденными Приказом министерства культуры Нижегородской области от 30.08.2017 №133, и состоит из 15 библиотек ЦБС, 11 учреждений культурно-досугового типа (МБУК КДК и 10 учреждений МБУК ЦКС), ДХШ и 3 школ искусств.</w:t>
      </w:r>
    </w:p>
    <w:p w:rsidR="00E16A5D" w:rsidRPr="004A7A71" w:rsidRDefault="00E16A5D" w:rsidP="00E16A5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A71">
        <w:rPr>
          <w:rFonts w:ascii="Times New Roman" w:hAnsi="Times New Roman" w:cs="Times New Roman"/>
          <w:sz w:val="28"/>
          <w:szCs w:val="28"/>
        </w:rPr>
        <w:t>С</w:t>
      </w:r>
      <w:r w:rsidR="0053456B">
        <w:rPr>
          <w:rFonts w:ascii="Times New Roman" w:hAnsi="Times New Roman" w:cs="Times New Roman"/>
          <w:sz w:val="28"/>
          <w:szCs w:val="28"/>
        </w:rPr>
        <w:t>амыми основными</w:t>
      </w:r>
      <w:r w:rsidRPr="004A7A71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53456B">
        <w:rPr>
          <w:rFonts w:ascii="Times New Roman" w:hAnsi="Times New Roman" w:cs="Times New Roman"/>
          <w:sz w:val="28"/>
          <w:szCs w:val="28"/>
        </w:rPr>
        <w:t>ами</w:t>
      </w:r>
      <w:r w:rsidRPr="004A7A7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A7A7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3456B">
        <w:rPr>
          <w:rFonts w:ascii="Times New Roman" w:hAnsi="Times New Roman" w:cs="Times New Roman"/>
          <w:sz w:val="28"/>
          <w:szCs w:val="28"/>
        </w:rPr>
        <w:t xml:space="preserve"> явились</w:t>
      </w:r>
      <w:r w:rsidRPr="004A7A71">
        <w:rPr>
          <w:rFonts w:ascii="Times New Roman" w:hAnsi="Times New Roman" w:cs="Times New Roman"/>
          <w:sz w:val="28"/>
          <w:szCs w:val="28"/>
        </w:rPr>
        <w:t>:</w:t>
      </w:r>
    </w:p>
    <w:p w:rsidR="00E16A5D" w:rsidRPr="004A7A71" w:rsidRDefault="00E16A5D" w:rsidP="00E16A5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сохранение и </w:t>
      </w:r>
      <w:r w:rsidRPr="004A7A71">
        <w:rPr>
          <w:rFonts w:ascii="Times New Roman" w:hAnsi="Times New Roman" w:cs="Times New Roman"/>
          <w:sz w:val="28"/>
          <w:szCs w:val="28"/>
        </w:rPr>
        <w:t>поддержка лучших традиц</w:t>
      </w:r>
      <w:r w:rsidR="0053456B">
        <w:rPr>
          <w:rFonts w:ascii="Times New Roman" w:hAnsi="Times New Roman" w:cs="Times New Roman"/>
          <w:sz w:val="28"/>
          <w:szCs w:val="28"/>
        </w:rPr>
        <w:t>ий и достижений культуры округа;</w:t>
      </w:r>
      <w:r w:rsidRPr="004A7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A5D" w:rsidRPr="004A7A71" w:rsidRDefault="00E16A5D" w:rsidP="00E16A5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7A71">
        <w:rPr>
          <w:rFonts w:ascii="Times New Roman" w:hAnsi="Times New Roman" w:cs="Times New Roman"/>
          <w:sz w:val="28"/>
          <w:szCs w:val="28"/>
        </w:rPr>
        <w:t>- внедрение в практи</w:t>
      </w:r>
      <w:r w:rsidR="0053456B">
        <w:rPr>
          <w:rFonts w:ascii="Times New Roman" w:hAnsi="Times New Roman" w:cs="Times New Roman"/>
          <w:sz w:val="28"/>
          <w:szCs w:val="28"/>
        </w:rPr>
        <w:t>ку инновационных методов работы;</w:t>
      </w:r>
    </w:p>
    <w:p w:rsidR="00E16A5D" w:rsidRPr="004A7A71" w:rsidRDefault="00E16A5D" w:rsidP="00E16A5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7A71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учреждений</w:t>
      </w:r>
      <w:r w:rsidR="0053456B">
        <w:rPr>
          <w:rFonts w:ascii="Times New Roman" w:hAnsi="Times New Roman" w:cs="Times New Roman"/>
          <w:sz w:val="28"/>
          <w:szCs w:val="28"/>
        </w:rPr>
        <w:t>.</w:t>
      </w:r>
      <w:r w:rsidRPr="004A7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A5D" w:rsidRDefault="00E16A5D" w:rsidP="00E16A5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A5D" w:rsidRDefault="00E16A5D" w:rsidP="00E16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71">
        <w:rPr>
          <w:rFonts w:ascii="Times New Roman" w:hAnsi="Times New Roman" w:cs="Times New Roman"/>
          <w:sz w:val="28"/>
          <w:szCs w:val="28"/>
        </w:rPr>
        <w:t>Расходы на</w:t>
      </w:r>
      <w:r>
        <w:rPr>
          <w:rFonts w:ascii="Times New Roman" w:hAnsi="Times New Roman" w:cs="Times New Roman"/>
          <w:sz w:val="28"/>
          <w:szCs w:val="28"/>
        </w:rPr>
        <w:t xml:space="preserve"> культуру в 2021 году от общего консолидированного бюджета округа составили 6,7 % (в 2020 - 6,8%) на искусство – 3,6% (2020-4,0%), в целом 10,3% (2020-10,8%).</w:t>
      </w:r>
    </w:p>
    <w:p w:rsidR="00E16A5D" w:rsidRDefault="00E16A5D" w:rsidP="00E16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учреждений искусства от основных видов уставной деятельности составили 3062,9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(2020-2453,5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="0053456B">
        <w:rPr>
          <w:rFonts w:ascii="Times New Roman" w:hAnsi="Times New Roman" w:cs="Times New Roman"/>
          <w:sz w:val="28"/>
          <w:szCs w:val="28"/>
        </w:rPr>
        <w:t>.</w:t>
      </w:r>
    </w:p>
    <w:p w:rsidR="00E16A5D" w:rsidRDefault="00E16A5D" w:rsidP="00E16A5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предпринимательской деятельности учреждений досуга и библиотек 283,2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(2020 год -371,4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3456B">
        <w:rPr>
          <w:rFonts w:ascii="Times New Roman" w:hAnsi="Times New Roman" w:cs="Times New Roman"/>
          <w:sz w:val="28"/>
          <w:szCs w:val="28"/>
        </w:rPr>
        <w:t>.</w:t>
      </w:r>
    </w:p>
    <w:p w:rsidR="00E16A5D" w:rsidRDefault="00E16A5D" w:rsidP="00E16A5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доходы составили 3346,1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(2020 год -2824,9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.), т.е. плюс 521,2 к уровню прошлого года.</w:t>
      </w:r>
    </w:p>
    <w:p w:rsidR="00E16A5D" w:rsidRDefault="00E16A5D" w:rsidP="00E16A5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зарплата по отрасли культура составила </w:t>
      </w:r>
      <w:r w:rsidR="008B3E37" w:rsidRPr="008B3E37">
        <w:rPr>
          <w:rFonts w:ascii="Times New Roman" w:hAnsi="Times New Roman" w:cs="Times New Roman"/>
          <w:sz w:val="28"/>
          <w:szCs w:val="28"/>
        </w:rPr>
        <w:t>27697,43</w:t>
      </w:r>
      <w:r w:rsidRPr="008B3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руб., по учреждениям доп. образования </w:t>
      </w:r>
      <w:r w:rsidR="0053456B">
        <w:rPr>
          <w:rFonts w:ascii="Times New Roman" w:hAnsi="Times New Roman" w:cs="Times New Roman"/>
          <w:sz w:val="28"/>
          <w:szCs w:val="28"/>
        </w:rPr>
        <w:t xml:space="preserve">- </w:t>
      </w:r>
      <w:r w:rsidR="008B3E37" w:rsidRPr="008B3E37">
        <w:rPr>
          <w:rFonts w:ascii="Times New Roman" w:hAnsi="Times New Roman" w:cs="Times New Roman"/>
          <w:sz w:val="28"/>
          <w:szCs w:val="28"/>
        </w:rPr>
        <w:t>35915,21</w:t>
      </w:r>
      <w:r w:rsidRPr="008B3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руб., </w:t>
      </w:r>
      <w:r w:rsidR="008B3E37">
        <w:rPr>
          <w:rFonts w:ascii="Times New Roman" w:hAnsi="Times New Roman" w:cs="Times New Roman"/>
          <w:sz w:val="28"/>
          <w:szCs w:val="28"/>
        </w:rPr>
        <w:t>зарплата преподавательского</w:t>
      </w:r>
      <w:r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8B3E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B3E37" w:rsidRPr="008B3E37">
        <w:rPr>
          <w:rFonts w:ascii="Times New Roman" w:hAnsi="Times New Roman" w:cs="Times New Roman"/>
          <w:sz w:val="28"/>
          <w:szCs w:val="28"/>
        </w:rPr>
        <w:t>35918,44</w:t>
      </w:r>
      <w:r w:rsidRPr="008B3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E16A5D" w:rsidRDefault="00E16A5D" w:rsidP="00E16A5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53456B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оглашение между Министерством финансов Нижегородской области и администрацией округа по уровню средней зарплаты было выполнено.</w:t>
      </w:r>
    </w:p>
    <w:p w:rsidR="00E16A5D" w:rsidRDefault="00E16A5D" w:rsidP="00E16A5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письма Министерства экономического развития и инвестиций Нижегородской области величина средней заработной платы работников культуры на 202</w:t>
      </w:r>
      <w:r w:rsidR="009702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97028F">
        <w:rPr>
          <w:rFonts w:ascii="Times New Roman" w:hAnsi="Times New Roman" w:cs="Times New Roman"/>
          <w:sz w:val="28"/>
          <w:szCs w:val="28"/>
        </w:rPr>
        <w:t>30051,92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16A5D" w:rsidRDefault="00E16A5D" w:rsidP="00E16A5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</w:t>
      </w:r>
      <w:r w:rsidR="009702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отрасли трудится </w:t>
      </w:r>
      <w:r w:rsidR="0097028F">
        <w:rPr>
          <w:rFonts w:ascii="Times New Roman" w:hAnsi="Times New Roman" w:cs="Times New Roman"/>
          <w:sz w:val="28"/>
          <w:szCs w:val="28"/>
        </w:rPr>
        <w:t xml:space="preserve">300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="0097028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97028F" w:rsidRPr="0097028F">
        <w:rPr>
          <w:rFonts w:ascii="Times New Roman" w:hAnsi="Times New Roman" w:cs="Times New Roman"/>
          <w:sz w:val="28"/>
          <w:szCs w:val="28"/>
        </w:rPr>
        <w:t>206</w:t>
      </w:r>
      <w:r w:rsidRPr="00970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97028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97028F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% имеют высшее и среднее специальное образование по профилю работы. По школам искус</w:t>
      </w:r>
      <w:r w:rsidR="0053456B">
        <w:rPr>
          <w:rFonts w:ascii="Times New Roman" w:hAnsi="Times New Roman" w:cs="Times New Roman"/>
          <w:sz w:val="28"/>
          <w:szCs w:val="28"/>
        </w:rPr>
        <w:t xml:space="preserve">ств он составляет 100%, по ЦБС </w:t>
      </w:r>
      <w:r>
        <w:rPr>
          <w:rFonts w:ascii="Times New Roman" w:hAnsi="Times New Roman" w:cs="Times New Roman"/>
          <w:sz w:val="28"/>
          <w:szCs w:val="28"/>
        </w:rPr>
        <w:t>8</w:t>
      </w:r>
      <w:r w:rsidR="0097028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%, по культурно-досуговым учреждениям 5</w:t>
      </w:r>
      <w:r w:rsidR="0097028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97028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702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проходят обучение по специальности.</w:t>
      </w:r>
    </w:p>
    <w:p w:rsidR="00E16A5D" w:rsidRDefault="00E16A5D" w:rsidP="00E16A5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курсы повышения квалификации обучено </w:t>
      </w:r>
      <w:r w:rsidR="0097028F" w:rsidRPr="0097028F">
        <w:rPr>
          <w:rFonts w:ascii="Times New Roman" w:hAnsi="Times New Roman" w:cs="Times New Roman"/>
          <w:sz w:val="28"/>
          <w:szCs w:val="28"/>
        </w:rPr>
        <w:t>14</w:t>
      </w:r>
      <w:r w:rsidR="0097028F">
        <w:rPr>
          <w:rFonts w:ascii="Times New Roman" w:hAnsi="Times New Roman" w:cs="Times New Roman"/>
          <w:sz w:val="28"/>
          <w:szCs w:val="28"/>
        </w:rPr>
        <w:t xml:space="preserve"> специалистов, в </w:t>
      </w:r>
      <w:proofErr w:type="spellStart"/>
      <w:r w:rsidR="009702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7028F">
        <w:rPr>
          <w:rFonts w:ascii="Times New Roman" w:hAnsi="Times New Roman" w:cs="Times New Roman"/>
          <w:sz w:val="28"/>
          <w:szCs w:val="28"/>
        </w:rPr>
        <w:t>. 7 человек в рамках национального проекта «Культура».</w:t>
      </w:r>
    </w:p>
    <w:p w:rsidR="00E16A5D" w:rsidRDefault="00E16A5D" w:rsidP="00E16A5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педагогов, имеющих высшую и первую квалификационную категории</w:t>
      </w:r>
      <w:r w:rsidR="005345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общем количестве педагогов составляет </w:t>
      </w:r>
      <w:r w:rsidRPr="00C50C23">
        <w:rPr>
          <w:rFonts w:ascii="Times New Roman" w:hAnsi="Times New Roman" w:cs="Times New Roman"/>
          <w:sz w:val="28"/>
          <w:szCs w:val="28"/>
        </w:rPr>
        <w:t>60</w:t>
      </w:r>
      <w:r w:rsidRPr="009702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7028F" w:rsidRDefault="0097028F" w:rsidP="0097028F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Подготовлен претендент на участие в Программе</w:t>
      </w:r>
      <w:r w:rsidR="005006DD">
        <w:rPr>
          <w:rFonts w:ascii="Times New Roman" w:hAnsi="Times New Roman" w:cs="Times New Roman"/>
          <w:sz w:val="28"/>
          <w:szCs w:val="28"/>
        </w:rPr>
        <w:t xml:space="preserve"> «Улучшение жилищных условий специалистов» Государственной программы «Развитие жилищного строительства и государственная поддержка граждан по обеспечению жильем на территории Нижегородской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6DD">
        <w:rPr>
          <w:rFonts w:ascii="Times New Roman" w:hAnsi="Times New Roman" w:cs="Times New Roman"/>
          <w:sz w:val="28"/>
          <w:szCs w:val="28"/>
        </w:rPr>
        <w:t xml:space="preserve">на </w:t>
      </w:r>
      <w:r w:rsidR="0053456B">
        <w:rPr>
          <w:rFonts w:ascii="Times New Roman" w:hAnsi="Times New Roman" w:cs="Times New Roman"/>
          <w:sz w:val="28"/>
          <w:szCs w:val="28"/>
        </w:rPr>
        <w:t>2022 год</w:t>
      </w:r>
      <w:r w:rsidR="005006DD">
        <w:rPr>
          <w:rFonts w:ascii="Times New Roman" w:hAnsi="Times New Roman" w:cs="Times New Roman"/>
          <w:sz w:val="28"/>
          <w:szCs w:val="28"/>
        </w:rPr>
        <w:t>. Всего по данной программе в сфере культуры получили поддержку на приобретение жилья 3 сотрудника.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A5D" w:rsidRDefault="005006DD" w:rsidP="00E16A5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A5D" w:rsidRDefault="00E16A5D" w:rsidP="00C50C23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="005006DD">
        <w:rPr>
          <w:rFonts w:ascii="Times New Roman" w:hAnsi="Times New Roman" w:cs="Times New Roman"/>
          <w:sz w:val="28"/>
          <w:szCs w:val="28"/>
        </w:rPr>
        <w:t>продолжались работы по улучшению материально-технической</w:t>
      </w:r>
      <w:r>
        <w:rPr>
          <w:rFonts w:ascii="Times New Roman" w:hAnsi="Times New Roman" w:cs="Times New Roman"/>
          <w:sz w:val="28"/>
          <w:szCs w:val="28"/>
        </w:rPr>
        <w:t xml:space="preserve"> баз</w:t>
      </w:r>
      <w:r w:rsidR="005006D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учреждений культуры и искусства.</w:t>
      </w:r>
      <w:r w:rsidR="00C50C23" w:rsidRPr="00C50C23">
        <w:rPr>
          <w:rFonts w:ascii="Times New Roman" w:hAnsi="Times New Roman" w:cs="Times New Roman"/>
          <w:sz w:val="28"/>
          <w:szCs w:val="28"/>
        </w:rPr>
        <w:t xml:space="preserve"> </w:t>
      </w:r>
      <w:r w:rsidR="00C50C23">
        <w:rPr>
          <w:rFonts w:ascii="Times New Roman" w:hAnsi="Times New Roman" w:cs="Times New Roman"/>
          <w:sz w:val="28"/>
          <w:szCs w:val="28"/>
        </w:rPr>
        <w:t xml:space="preserve">В общей сложности на эти цели направлено </w:t>
      </w:r>
      <w:r w:rsidR="00C50C23" w:rsidRPr="00C50C23">
        <w:rPr>
          <w:rFonts w:ascii="Times New Roman" w:hAnsi="Times New Roman" w:cs="Times New Roman"/>
          <w:sz w:val="28"/>
          <w:szCs w:val="28"/>
        </w:rPr>
        <w:t xml:space="preserve">14193,8 </w:t>
      </w:r>
      <w:proofErr w:type="spellStart"/>
      <w:r w:rsidR="00C50C2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C50C23">
        <w:rPr>
          <w:rFonts w:ascii="Times New Roman" w:hAnsi="Times New Roman" w:cs="Times New Roman"/>
          <w:sz w:val="28"/>
          <w:szCs w:val="28"/>
        </w:rPr>
        <w:t>., из них: в</w:t>
      </w:r>
      <w:r>
        <w:rPr>
          <w:rFonts w:ascii="Times New Roman" w:hAnsi="Times New Roman" w:cs="Times New Roman"/>
          <w:sz w:val="28"/>
          <w:szCs w:val="28"/>
        </w:rPr>
        <w:t xml:space="preserve">ыполнено ремонтных работ на сумму </w:t>
      </w:r>
      <w:r w:rsidR="00C50C23" w:rsidRPr="00C50C23">
        <w:rPr>
          <w:rFonts w:ascii="Times New Roman" w:hAnsi="Times New Roman" w:cs="Times New Roman"/>
          <w:sz w:val="28"/>
          <w:szCs w:val="28"/>
        </w:rPr>
        <w:t>2881,0</w:t>
      </w:r>
      <w:r w:rsidR="00C50C23"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 рублей, противопожарных мероприятий на сумму </w:t>
      </w:r>
      <w:r w:rsidR="00C50C23">
        <w:rPr>
          <w:rFonts w:ascii="Times New Roman" w:hAnsi="Times New Roman" w:cs="Times New Roman"/>
          <w:sz w:val="28"/>
          <w:szCs w:val="28"/>
        </w:rPr>
        <w:t>1331,9</w:t>
      </w:r>
      <w:r w:rsidR="00C50C23">
        <w:rPr>
          <w:b/>
        </w:rPr>
        <w:t xml:space="preserve"> </w:t>
      </w:r>
      <w:proofErr w:type="spellStart"/>
      <w:r w:rsidR="007069E2">
        <w:rPr>
          <w:rFonts w:ascii="Times New Roman" w:hAnsi="Times New Roman" w:cs="Times New Roman"/>
          <w:sz w:val="28"/>
          <w:szCs w:val="28"/>
        </w:rPr>
        <w:t>т.руб</w:t>
      </w:r>
      <w:proofErr w:type="spellEnd"/>
      <w:r w:rsidR="007069E2">
        <w:rPr>
          <w:rFonts w:ascii="Times New Roman" w:hAnsi="Times New Roman" w:cs="Times New Roman"/>
          <w:sz w:val="28"/>
          <w:szCs w:val="28"/>
        </w:rPr>
        <w:t>., приобретено оборудование, музыкальные инструменты, мебель, компьютерная техника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C50C23" w:rsidRPr="00C50C23">
        <w:rPr>
          <w:rFonts w:ascii="Times New Roman" w:hAnsi="Times New Roman" w:cs="Times New Roman"/>
          <w:sz w:val="28"/>
          <w:szCs w:val="28"/>
        </w:rPr>
        <w:t>9980,9</w:t>
      </w:r>
      <w:r w:rsidRPr="005006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6DD" w:rsidRPr="001957AB" w:rsidRDefault="00E16A5D" w:rsidP="008C0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5006DD">
        <w:rPr>
          <w:rFonts w:ascii="Times New Roman" w:hAnsi="Times New Roman" w:cs="Times New Roman"/>
          <w:sz w:val="28"/>
          <w:szCs w:val="28"/>
        </w:rPr>
        <w:t xml:space="preserve">капитальный ремонт кровли здания </w:t>
      </w:r>
      <w:proofErr w:type="spellStart"/>
      <w:r w:rsidR="005006DD">
        <w:rPr>
          <w:rFonts w:ascii="Times New Roman" w:hAnsi="Times New Roman" w:cs="Times New Roman"/>
          <w:sz w:val="28"/>
          <w:szCs w:val="28"/>
        </w:rPr>
        <w:t>Гремячевской</w:t>
      </w:r>
      <w:proofErr w:type="spellEnd"/>
      <w:r w:rsidR="005006DD">
        <w:rPr>
          <w:rFonts w:ascii="Times New Roman" w:hAnsi="Times New Roman" w:cs="Times New Roman"/>
          <w:sz w:val="28"/>
          <w:szCs w:val="28"/>
        </w:rPr>
        <w:t xml:space="preserve"> поселковой </w:t>
      </w:r>
      <w:r w:rsidR="005006DD" w:rsidRPr="001957AB">
        <w:rPr>
          <w:rFonts w:ascii="Times New Roman" w:hAnsi="Times New Roman" w:cs="Times New Roman"/>
          <w:sz w:val="28"/>
          <w:szCs w:val="28"/>
        </w:rPr>
        <w:t xml:space="preserve">библиотеки, текущий ремонт фасада здания Дома культуры </w:t>
      </w:r>
      <w:proofErr w:type="spellStart"/>
      <w:r w:rsidR="005006DD" w:rsidRPr="001957AB">
        <w:rPr>
          <w:rFonts w:ascii="Times New Roman" w:hAnsi="Times New Roman" w:cs="Times New Roman"/>
          <w:sz w:val="28"/>
          <w:szCs w:val="28"/>
        </w:rPr>
        <w:t>п.Гремячево</w:t>
      </w:r>
      <w:proofErr w:type="spellEnd"/>
      <w:r w:rsidR="005006DD" w:rsidRPr="001957AB">
        <w:rPr>
          <w:rFonts w:ascii="Times New Roman" w:hAnsi="Times New Roman" w:cs="Times New Roman"/>
          <w:sz w:val="28"/>
          <w:szCs w:val="28"/>
        </w:rPr>
        <w:t xml:space="preserve">, обустройство </w:t>
      </w:r>
      <w:proofErr w:type="spellStart"/>
      <w:r w:rsidR="005006DD" w:rsidRPr="001957AB">
        <w:rPr>
          <w:rFonts w:ascii="Times New Roman" w:hAnsi="Times New Roman" w:cs="Times New Roman"/>
          <w:sz w:val="28"/>
          <w:szCs w:val="28"/>
        </w:rPr>
        <w:t>сан.узла</w:t>
      </w:r>
      <w:proofErr w:type="spellEnd"/>
      <w:r w:rsidR="005006DD" w:rsidRPr="001957A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006DD" w:rsidRPr="001957AB">
        <w:rPr>
          <w:rFonts w:ascii="Times New Roman" w:hAnsi="Times New Roman" w:cs="Times New Roman"/>
          <w:sz w:val="28"/>
          <w:szCs w:val="28"/>
        </w:rPr>
        <w:t>М</w:t>
      </w:r>
      <w:r w:rsidR="001957AB" w:rsidRPr="001957AB">
        <w:rPr>
          <w:rFonts w:ascii="Times New Roman" w:hAnsi="Times New Roman" w:cs="Times New Roman"/>
          <w:sz w:val="28"/>
          <w:szCs w:val="28"/>
        </w:rPr>
        <w:t>урзицкой</w:t>
      </w:r>
      <w:proofErr w:type="spellEnd"/>
      <w:r w:rsidR="001957AB" w:rsidRPr="001957AB">
        <w:rPr>
          <w:rFonts w:ascii="Times New Roman" w:hAnsi="Times New Roman" w:cs="Times New Roman"/>
          <w:sz w:val="28"/>
          <w:szCs w:val="28"/>
        </w:rPr>
        <w:t xml:space="preserve"> сельской библиотеке, проведены работы по </w:t>
      </w:r>
      <w:r w:rsidR="001957AB">
        <w:rPr>
          <w:rFonts w:ascii="Times New Roman" w:hAnsi="Times New Roman" w:cs="Times New Roman"/>
          <w:sz w:val="28"/>
          <w:szCs w:val="28"/>
        </w:rPr>
        <w:t>у</w:t>
      </w:r>
      <w:r w:rsidR="001957AB" w:rsidRPr="001957AB">
        <w:rPr>
          <w:rFonts w:ascii="Times New Roman" w:hAnsi="Times New Roman" w:cs="Times New Roman"/>
          <w:sz w:val="28"/>
          <w:szCs w:val="28"/>
        </w:rPr>
        <w:t>теплени</w:t>
      </w:r>
      <w:r w:rsidR="001957AB">
        <w:rPr>
          <w:rFonts w:ascii="Times New Roman" w:hAnsi="Times New Roman" w:cs="Times New Roman"/>
          <w:sz w:val="28"/>
          <w:szCs w:val="28"/>
        </w:rPr>
        <w:t>ю стены здания Детской художественной школы и её</w:t>
      </w:r>
      <w:r w:rsidR="001957AB" w:rsidRPr="001957AB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1957AB">
        <w:rPr>
          <w:rFonts w:ascii="Times New Roman" w:hAnsi="Times New Roman" w:cs="Times New Roman"/>
          <w:sz w:val="28"/>
          <w:szCs w:val="28"/>
        </w:rPr>
        <w:t xml:space="preserve">е </w:t>
      </w:r>
      <w:r w:rsidR="001957AB" w:rsidRPr="001957AB">
        <w:rPr>
          <w:rFonts w:ascii="Times New Roman" w:hAnsi="Times New Roman" w:cs="Times New Roman"/>
          <w:sz w:val="28"/>
          <w:szCs w:val="28"/>
        </w:rPr>
        <w:t>от плесени и грибка</w:t>
      </w:r>
      <w:r w:rsidR="008C092C">
        <w:rPr>
          <w:rFonts w:ascii="Times New Roman" w:hAnsi="Times New Roman" w:cs="Times New Roman"/>
          <w:sz w:val="28"/>
          <w:szCs w:val="28"/>
        </w:rPr>
        <w:t>.</w:t>
      </w:r>
    </w:p>
    <w:p w:rsidR="00E16A5D" w:rsidRDefault="00E16A5D" w:rsidP="008C0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06DD">
        <w:rPr>
          <w:rFonts w:ascii="Times New Roman" w:hAnsi="Times New Roman" w:cs="Times New Roman"/>
          <w:sz w:val="28"/>
          <w:szCs w:val="28"/>
        </w:rPr>
        <w:t xml:space="preserve">Через участие в </w:t>
      </w:r>
      <w:r w:rsidR="005006DD" w:rsidRPr="005006DD">
        <w:rPr>
          <w:rFonts w:ascii="Times New Roman" w:hAnsi="Times New Roman" w:cs="Times New Roman"/>
          <w:sz w:val="28"/>
          <w:szCs w:val="28"/>
        </w:rPr>
        <w:t xml:space="preserve">партийном </w:t>
      </w:r>
      <w:r w:rsidRPr="005006DD">
        <w:rPr>
          <w:rFonts w:ascii="Times New Roman" w:hAnsi="Times New Roman" w:cs="Times New Roman"/>
          <w:sz w:val="28"/>
          <w:szCs w:val="28"/>
        </w:rPr>
        <w:t>проекте «Культура малой Родины» проведен текущий ремонт</w:t>
      </w:r>
      <w:r w:rsidRPr="005006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069E2" w:rsidRPr="007069E2">
        <w:rPr>
          <w:rFonts w:ascii="Times New Roman" w:hAnsi="Times New Roman" w:cs="Times New Roman"/>
          <w:sz w:val="28"/>
          <w:szCs w:val="28"/>
        </w:rPr>
        <w:t>зрительного</w:t>
      </w:r>
      <w:r w:rsidR="007069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06DD" w:rsidRPr="005006DD">
        <w:rPr>
          <w:rFonts w:ascii="Times New Roman" w:hAnsi="Times New Roman" w:cs="Times New Roman"/>
          <w:sz w:val="28"/>
          <w:szCs w:val="28"/>
        </w:rPr>
        <w:t xml:space="preserve">зала </w:t>
      </w:r>
      <w:r w:rsidRPr="005006DD">
        <w:rPr>
          <w:rFonts w:ascii="Times New Roman" w:hAnsi="Times New Roman" w:cs="Times New Roman"/>
          <w:sz w:val="28"/>
          <w:szCs w:val="28"/>
        </w:rPr>
        <w:t xml:space="preserve">ДК села </w:t>
      </w:r>
      <w:proofErr w:type="spellStart"/>
      <w:r w:rsidRPr="005006DD">
        <w:rPr>
          <w:rFonts w:ascii="Times New Roman" w:hAnsi="Times New Roman" w:cs="Times New Roman"/>
          <w:sz w:val="28"/>
          <w:szCs w:val="28"/>
        </w:rPr>
        <w:t>Мурзицы</w:t>
      </w:r>
      <w:proofErr w:type="spellEnd"/>
      <w:r w:rsidRPr="005006D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1957AB" w:rsidRPr="001957AB">
        <w:rPr>
          <w:rFonts w:ascii="Times New Roman" w:hAnsi="Times New Roman" w:cs="Times New Roman"/>
          <w:sz w:val="28"/>
          <w:szCs w:val="28"/>
        </w:rPr>
        <w:t>589,1 т.</w:t>
      </w:r>
      <w:r w:rsidRPr="001957AB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5006DD">
        <w:rPr>
          <w:rFonts w:ascii="Times New Roman" w:hAnsi="Times New Roman" w:cs="Times New Roman"/>
          <w:sz w:val="28"/>
          <w:szCs w:val="28"/>
        </w:rPr>
        <w:t xml:space="preserve">(ФБ </w:t>
      </w:r>
      <w:r w:rsidR="005006DD" w:rsidRPr="005006DD">
        <w:rPr>
          <w:rFonts w:ascii="Times New Roman" w:hAnsi="Times New Roman" w:cs="Times New Roman"/>
          <w:sz w:val="28"/>
          <w:szCs w:val="28"/>
        </w:rPr>
        <w:t xml:space="preserve">409,3 </w:t>
      </w:r>
      <w:proofErr w:type="spellStart"/>
      <w:r w:rsidR="005006DD" w:rsidRPr="005006DD">
        <w:rPr>
          <w:rFonts w:ascii="Times New Roman" w:hAnsi="Times New Roman" w:cs="Times New Roman"/>
          <w:sz w:val="28"/>
          <w:szCs w:val="28"/>
        </w:rPr>
        <w:t>т.руб</w:t>
      </w:r>
      <w:proofErr w:type="spellEnd"/>
      <w:r w:rsidR="005006DD" w:rsidRPr="005006DD">
        <w:rPr>
          <w:rFonts w:ascii="Times New Roman" w:hAnsi="Times New Roman" w:cs="Times New Roman"/>
          <w:sz w:val="28"/>
          <w:szCs w:val="28"/>
        </w:rPr>
        <w:t>.,</w:t>
      </w:r>
      <w:r w:rsidRPr="005006DD">
        <w:rPr>
          <w:rFonts w:ascii="Times New Roman" w:hAnsi="Times New Roman" w:cs="Times New Roman"/>
          <w:sz w:val="28"/>
          <w:szCs w:val="28"/>
        </w:rPr>
        <w:t xml:space="preserve"> ОБ </w:t>
      </w:r>
      <w:r w:rsidR="005006DD" w:rsidRPr="005006DD">
        <w:rPr>
          <w:rFonts w:ascii="Times New Roman" w:hAnsi="Times New Roman" w:cs="Times New Roman"/>
          <w:sz w:val="28"/>
          <w:szCs w:val="28"/>
        </w:rPr>
        <w:t xml:space="preserve">143,8 </w:t>
      </w:r>
      <w:proofErr w:type="spellStart"/>
      <w:r w:rsidR="005006DD" w:rsidRPr="005006DD">
        <w:rPr>
          <w:rFonts w:ascii="Times New Roman" w:hAnsi="Times New Roman" w:cs="Times New Roman"/>
          <w:sz w:val="28"/>
          <w:szCs w:val="28"/>
        </w:rPr>
        <w:t>т.руб</w:t>
      </w:r>
      <w:proofErr w:type="spellEnd"/>
      <w:r w:rsidR="005006DD" w:rsidRPr="005006DD">
        <w:rPr>
          <w:rFonts w:ascii="Times New Roman" w:hAnsi="Times New Roman" w:cs="Times New Roman"/>
          <w:sz w:val="28"/>
          <w:szCs w:val="28"/>
        </w:rPr>
        <w:t>.</w:t>
      </w:r>
      <w:r w:rsidR="0053456B" w:rsidRPr="005006DD">
        <w:rPr>
          <w:rFonts w:ascii="Times New Roman" w:hAnsi="Times New Roman" w:cs="Times New Roman"/>
          <w:sz w:val="28"/>
          <w:szCs w:val="28"/>
        </w:rPr>
        <w:t>, МБ</w:t>
      </w:r>
      <w:r w:rsidRPr="005006DD">
        <w:rPr>
          <w:rFonts w:ascii="Times New Roman" w:hAnsi="Times New Roman" w:cs="Times New Roman"/>
          <w:sz w:val="28"/>
          <w:szCs w:val="28"/>
        </w:rPr>
        <w:t xml:space="preserve"> –</w:t>
      </w:r>
      <w:r w:rsidRPr="005006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957AB" w:rsidRPr="001957AB">
        <w:rPr>
          <w:rFonts w:ascii="Times New Roman" w:hAnsi="Times New Roman" w:cs="Times New Roman"/>
          <w:sz w:val="28"/>
          <w:szCs w:val="28"/>
        </w:rPr>
        <w:t xml:space="preserve">36,0 </w:t>
      </w:r>
      <w:proofErr w:type="spellStart"/>
      <w:r w:rsidR="001957AB" w:rsidRPr="001957AB">
        <w:rPr>
          <w:rFonts w:ascii="Times New Roman" w:hAnsi="Times New Roman" w:cs="Times New Roman"/>
          <w:sz w:val="28"/>
          <w:szCs w:val="28"/>
        </w:rPr>
        <w:t>т.руб</w:t>
      </w:r>
      <w:proofErr w:type="spellEnd"/>
      <w:r w:rsidR="001957AB" w:rsidRPr="001957AB">
        <w:rPr>
          <w:rFonts w:ascii="Times New Roman" w:hAnsi="Times New Roman" w:cs="Times New Roman"/>
          <w:sz w:val="28"/>
          <w:szCs w:val="28"/>
        </w:rPr>
        <w:t>.</w:t>
      </w:r>
      <w:r w:rsidRPr="001957AB">
        <w:rPr>
          <w:rFonts w:ascii="Times New Roman" w:hAnsi="Times New Roman" w:cs="Times New Roman"/>
          <w:sz w:val="28"/>
          <w:szCs w:val="28"/>
        </w:rPr>
        <w:t xml:space="preserve">). </w:t>
      </w:r>
      <w:r w:rsidR="008C09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C092C" w:rsidRDefault="008C092C" w:rsidP="00297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Приобретена </w:t>
      </w:r>
      <w:r>
        <w:rPr>
          <w:rFonts w:ascii="TimesNewRomanPSMT" w:hAnsi="TimesNewRomanPSMT" w:cs="TimesNewRomanPSMT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автомашина «Газель» </w:t>
      </w:r>
      <w:r w:rsidRPr="008C092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нужд учреждений МБУК «ЦКС» (</w:t>
      </w:r>
      <w:r w:rsidRPr="008C092C">
        <w:rPr>
          <w:rFonts w:ascii="Times New Roman" w:hAnsi="Times New Roman" w:cs="Times New Roman"/>
          <w:sz w:val="28"/>
          <w:szCs w:val="28"/>
        </w:rPr>
        <w:t>перевозк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092C">
        <w:rPr>
          <w:rFonts w:ascii="Times New Roman" w:hAnsi="Times New Roman" w:cs="Times New Roman"/>
          <w:sz w:val="28"/>
          <w:szCs w:val="28"/>
        </w:rPr>
        <w:t xml:space="preserve"> коллективов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92C">
        <w:rPr>
          <w:rFonts w:ascii="Times New Roman" w:hAnsi="Times New Roman" w:cs="Times New Roman"/>
          <w:sz w:val="28"/>
          <w:szCs w:val="28"/>
        </w:rPr>
        <w:t>художественной самодеятельности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92C">
        <w:rPr>
          <w:rFonts w:ascii="Times New Roman" w:hAnsi="Times New Roman" w:cs="Times New Roman"/>
          <w:sz w:val="28"/>
          <w:szCs w:val="28"/>
        </w:rPr>
        <w:t>на фестивали и конкурсы различных уровней)</w:t>
      </w:r>
      <w:r w:rsidR="00297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C23" w:rsidRDefault="00C50C23" w:rsidP="00706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Приобретены музыкальные инструменты для Детской школы искусств (рояль и баян)</w:t>
      </w:r>
      <w:r w:rsidR="007069E2">
        <w:rPr>
          <w:rFonts w:ascii="Times New Roman" w:hAnsi="Times New Roman" w:cs="Times New Roman"/>
          <w:sz w:val="28"/>
          <w:szCs w:val="28"/>
        </w:rPr>
        <w:t>,</w:t>
      </w:r>
      <w:r w:rsidR="00D5659B">
        <w:rPr>
          <w:rFonts w:ascii="Times New Roman" w:hAnsi="Times New Roman" w:cs="Times New Roman"/>
          <w:sz w:val="28"/>
          <w:szCs w:val="28"/>
        </w:rPr>
        <w:t xml:space="preserve"> комплект компьютерной техники для </w:t>
      </w:r>
      <w:proofErr w:type="spellStart"/>
      <w:r w:rsidR="00D5659B">
        <w:rPr>
          <w:rFonts w:ascii="Times New Roman" w:hAnsi="Times New Roman" w:cs="Times New Roman"/>
          <w:sz w:val="28"/>
          <w:szCs w:val="28"/>
        </w:rPr>
        <w:t>Сава</w:t>
      </w:r>
      <w:r w:rsidR="007069E2">
        <w:rPr>
          <w:rFonts w:ascii="Times New Roman" w:hAnsi="Times New Roman" w:cs="Times New Roman"/>
          <w:sz w:val="28"/>
          <w:szCs w:val="28"/>
        </w:rPr>
        <w:t>слейской</w:t>
      </w:r>
      <w:proofErr w:type="spellEnd"/>
      <w:r w:rsidR="007069E2">
        <w:rPr>
          <w:rFonts w:ascii="Times New Roman" w:hAnsi="Times New Roman" w:cs="Times New Roman"/>
          <w:sz w:val="28"/>
          <w:szCs w:val="28"/>
        </w:rPr>
        <w:t xml:space="preserve"> детской школы искусств, </w:t>
      </w:r>
      <w:r>
        <w:rPr>
          <w:rFonts w:ascii="Times New Roman" w:hAnsi="Times New Roman" w:cs="Times New Roman"/>
          <w:sz w:val="28"/>
          <w:szCs w:val="28"/>
        </w:rPr>
        <w:t xml:space="preserve">компьютерная техника для Централизованной бухгалтерии учреждений культуры взамен полностью изношенной. </w:t>
      </w:r>
    </w:p>
    <w:p w:rsidR="00297E16" w:rsidRPr="00297E16" w:rsidRDefault="00297E16" w:rsidP="00297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оформления городского парка к новогодним и рождественским праздникам приобретена </w:t>
      </w:r>
      <w:r w:rsidRPr="00297E16">
        <w:rPr>
          <w:rFonts w:ascii="Times New Roman" w:hAnsi="Times New Roman" w:cs="Times New Roman"/>
          <w:sz w:val="28"/>
          <w:szCs w:val="28"/>
        </w:rPr>
        <w:t xml:space="preserve">искусственная ель, гирлянда «Бахрома». </w:t>
      </w:r>
    </w:p>
    <w:p w:rsidR="00C50C23" w:rsidRDefault="008C092C" w:rsidP="00C50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92C">
        <w:rPr>
          <w:rFonts w:ascii="Times New Roman" w:hAnsi="Times New Roman" w:cs="Times New Roman"/>
          <w:sz w:val="28"/>
          <w:szCs w:val="28"/>
        </w:rPr>
        <w:t>Осуществлен монтаж оконечного устройства для</w:t>
      </w:r>
      <w:r w:rsidR="00297E16">
        <w:rPr>
          <w:rFonts w:ascii="Times New Roman" w:hAnsi="Times New Roman" w:cs="Times New Roman"/>
          <w:sz w:val="28"/>
          <w:szCs w:val="28"/>
        </w:rPr>
        <w:t xml:space="preserve"> </w:t>
      </w:r>
      <w:r w:rsidRPr="008C092C">
        <w:rPr>
          <w:rFonts w:ascii="Times New Roman" w:hAnsi="Times New Roman" w:cs="Times New Roman"/>
          <w:sz w:val="28"/>
          <w:szCs w:val="28"/>
        </w:rPr>
        <w:t>мониторинга пожарной</w:t>
      </w:r>
      <w:r w:rsidR="00297E16">
        <w:rPr>
          <w:rFonts w:ascii="Times New Roman" w:hAnsi="Times New Roman" w:cs="Times New Roman"/>
          <w:sz w:val="28"/>
          <w:szCs w:val="28"/>
        </w:rPr>
        <w:t xml:space="preserve"> </w:t>
      </w:r>
      <w:r w:rsidRPr="008C092C">
        <w:rPr>
          <w:rFonts w:ascii="Times New Roman" w:hAnsi="Times New Roman" w:cs="Times New Roman"/>
          <w:sz w:val="28"/>
          <w:szCs w:val="28"/>
        </w:rPr>
        <w:t>сигнализации</w:t>
      </w:r>
      <w:r w:rsidR="00297E16">
        <w:rPr>
          <w:rFonts w:ascii="Times New Roman" w:hAnsi="Times New Roman" w:cs="Times New Roman"/>
          <w:sz w:val="28"/>
          <w:szCs w:val="28"/>
        </w:rPr>
        <w:t xml:space="preserve"> в 5 библиотеках МБУК «Централизованная библиотечная система».</w:t>
      </w:r>
      <w:r w:rsidR="00C50C23" w:rsidRPr="00C50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92C" w:rsidRDefault="00C50C23" w:rsidP="00706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92C">
        <w:rPr>
          <w:rFonts w:ascii="Times New Roman" w:hAnsi="Times New Roman" w:cs="Times New Roman"/>
          <w:sz w:val="28"/>
          <w:szCs w:val="28"/>
        </w:rPr>
        <w:t>В рамках национального проекта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C092C">
        <w:rPr>
          <w:rFonts w:ascii="Times New Roman" w:hAnsi="Times New Roman" w:cs="Times New Roman"/>
          <w:sz w:val="28"/>
          <w:szCs w:val="28"/>
        </w:rPr>
        <w:t>ультура» приобретена музыкальная аппаратура</w:t>
      </w:r>
      <w:r>
        <w:rPr>
          <w:rFonts w:ascii="Times New Roman" w:hAnsi="Times New Roman" w:cs="Times New Roman"/>
          <w:sz w:val="28"/>
          <w:szCs w:val="28"/>
        </w:rPr>
        <w:t xml:space="preserve"> для МБУК «Централизованная клубная система» на сумму 143,9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 том числе средства федерального бюджета 100,0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областного бюджета 35,1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средства бюджета округа 8,8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7E16" w:rsidRPr="00EB0D1E" w:rsidRDefault="00D5659B" w:rsidP="00EB0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295">
        <w:rPr>
          <w:rFonts w:ascii="Times New Roman" w:hAnsi="Times New Roman" w:cs="Times New Roman"/>
          <w:sz w:val="28"/>
          <w:szCs w:val="28"/>
        </w:rPr>
        <w:t xml:space="preserve"> </w:t>
      </w:r>
      <w:r w:rsidR="00230295" w:rsidRPr="00230295">
        <w:rPr>
          <w:rFonts w:ascii="Times New Roman" w:hAnsi="Times New Roman" w:cs="Times New Roman"/>
          <w:sz w:val="28"/>
          <w:szCs w:val="28"/>
        </w:rPr>
        <w:t>В рамках выделения субсидии из резервного фонда РФ на поддержку отрасли «культура»</w:t>
      </w:r>
      <w:r w:rsidR="00230295">
        <w:rPr>
          <w:rFonts w:ascii="Times New Roman" w:hAnsi="Times New Roman" w:cs="Times New Roman"/>
          <w:sz w:val="28"/>
          <w:szCs w:val="28"/>
        </w:rPr>
        <w:t xml:space="preserve"> в части комплектования книжных фондов общедоступных библиотек РФ в 2021 году пополнены книжные фонды в количестве 997 экземпляров. </w:t>
      </w:r>
      <w:r w:rsidR="007069E2">
        <w:rPr>
          <w:rFonts w:ascii="Times New Roman" w:hAnsi="Times New Roman" w:cs="Times New Roman"/>
          <w:sz w:val="28"/>
          <w:szCs w:val="28"/>
        </w:rPr>
        <w:t>Также, в течение года</w:t>
      </w:r>
      <w:r w:rsidR="00EB0D1E">
        <w:rPr>
          <w:rFonts w:ascii="Times New Roman" w:hAnsi="Times New Roman" w:cs="Times New Roman"/>
          <w:sz w:val="28"/>
          <w:szCs w:val="28"/>
        </w:rPr>
        <w:t xml:space="preserve"> на средства бюджета округа книжный фонд пополнился ещё на</w:t>
      </w:r>
      <w:r w:rsidR="007069E2">
        <w:rPr>
          <w:rFonts w:ascii="Times New Roman" w:hAnsi="Times New Roman" w:cs="Times New Roman"/>
          <w:sz w:val="28"/>
          <w:szCs w:val="28"/>
        </w:rPr>
        <w:t xml:space="preserve"> 920</w:t>
      </w:r>
      <w:r w:rsidR="00EB0D1E" w:rsidRPr="00EB0D1E">
        <w:rPr>
          <w:rFonts w:ascii="Times New Roman" w:hAnsi="Times New Roman" w:cs="Times New Roman"/>
          <w:sz w:val="28"/>
          <w:szCs w:val="28"/>
        </w:rPr>
        <w:t xml:space="preserve">экземпляров, </w:t>
      </w:r>
      <w:r w:rsidR="00EB0D1E">
        <w:rPr>
          <w:rFonts w:ascii="Times New Roman" w:hAnsi="Times New Roman" w:cs="Times New Roman"/>
          <w:sz w:val="28"/>
          <w:szCs w:val="28"/>
        </w:rPr>
        <w:t>о</w:t>
      </w:r>
      <w:r w:rsidR="00EB0D1E" w:rsidRPr="00EB0D1E">
        <w:rPr>
          <w:rFonts w:ascii="Times New Roman" w:hAnsi="Times New Roman" w:cs="Times New Roman"/>
          <w:sz w:val="28"/>
          <w:szCs w:val="28"/>
        </w:rPr>
        <w:t xml:space="preserve">формлена подписка на периодические издания </w:t>
      </w:r>
      <w:r w:rsidR="00EB0D1E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7069E2">
        <w:rPr>
          <w:rFonts w:ascii="Times New Roman" w:hAnsi="Times New Roman" w:cs="Times New Roman"/>
          <w:sz w:val="28"/>
          <w:szCs w:val="28"/>
        </w:rPr>
        <w:t>35 комплектов</w:t>
      </w:r>
      <w:r w:rsidR="00EB0D1E">
        <w:rPr>
          <w:rFonts w:ascii="Times New Roman" w:hAnsi="Times New Roman" w:cs="Times New Roman"/>
          <w:sz w:val="28"/>
          <w:szCs w:val="28"/>
        </w:rPr>
        <w:t>.</w:t>
      </w:r>
      <w:r w:rsidR="00EB0D1E" w:rsidRPr="00EB0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A5D" w:rsidRDefault="00E16A5D" w:rsidP="008C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9E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библиотеках ЦБС успешно действуют информационно-компьютерные центры</w:t>
      </w:r>
      <w:r w:rsidR="00DA7262">
        <w:rPr>
          <w:rFonts w:ascii="Times New Roman" w:hAnsi="Times New Roman" w:cs="Times New Roman"/>
          <w:sz w:val="28"/>
          <w:szCs w:val="28"/>
        </w:rPr>
        <w:t>, где</w:t>
      </w:r>
      <w:r w:rsidR="00DA7262" w:rsidRPr="00DA7262">
        <w:rPr>
          <w:rFonts w:ascii="Times New Roman" w:hAnsi="Times New Roman" w:cs="Times New Roman"/>
          <w:sz w:val="28"/>
          <w:szCs w:val="28"/>
        </w:rPr>
        <w:t xml:space="preserve"> </w:t>
      </w:r>
      <w:r w:rsidR="00DA7262" w:rsidRPr="007069E2">
        <w:rPr>
          <w:rFonts w:ascii="Times New Roman" w:hAnsi="Times New Roman" w:cs="Times New Roman"/>
          <w:sz w:val="28"/>
          <w:szCs w:val="28"/>
        </w:rPr>
        <w:t>задействовано 134 комплектов компьютерной техники</w:t>
      </w:r>
      <w:r>
        <w:rPr>
          <w:rFonts w:ascii="Times New Roman" w:hAnsi="Times New Roman" w:cs="Times New Roman"/>
          <w:sz w:val="28"/>
          <w:szCs w:val="28"/>
        </w:rPr>
        <w:t xml:space="preserve">. Сегодня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центры обслуживают </w:t>
      </w:r>
      <w:r w:rsidRPr="002F71F1">
        <w:rPr>
          <w:rFonts w:ascii="Times New Roman" w:hAnsi="Times New Roman" w:cs="Times New Roman"/>
          <w:sz w:val="28"/>
          <w:szCs w:val="28"/>
        </w:rPr>
        <w:t>52</w:t>
      </w:r>
      <w:r w:rsidR="002F71F1" w:rsidRPr="002F71F1">
        <w:rPr>
          <w:rFonts w:ascii="Times New Roman" w:hAnsi="Times New Roman" w:cs="Times New Roman"/>
          <w:sz w:val="28"/>
          <w:szCs w:val="28"/>
        </w:rPr>
        <w:t>81</w:t>
      </w:r>
      <w:r w:rsidR="00681213">
        <w:rPr>
          <w:rFonts w:ascii="Times New Roman" w:hAnsi="Times New Roman" w:cs="Times New Roman"/>
          <w:sz w:val="28"/>
          <w:szCs w:val="28"/>
        </w:rPr>
        <w:t xml:space="preserve"> пользователей (2020</w:t>
      </w:r>
      <w:r w:rsidR="002F7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г.-</w:t>
      </w:r>
      <w:r w:rsidR="00681213">
        <w:rPr>
          <w:rFonts w:ascii="Times New Roman" w:hAnsi="Times New Roman" w:cs="Times New Roman"/>
          <w:sz w:val="28"/>
          <w:szCs w:val="28"/>
        </w:rPr>
        <w:t>5225</w:t>
      </w:r>
      <w:r>
        <w:rPr>
          <w:rFonts w:ascii="Times New Roman" w:hAnsi="Times New Roman" w:cs="Times New Roman"/>
          <w:sz w:val="28"/>
          <w:szCs w:val="28"/>
        </w:rPr>
        <w:t>), число</w:t>
      </w:r>
      <w:r w:rsidR="00681213">
        <w:rPr>
          <w:rFonts w:ascii="Times New Roman" w:hAnsi="Times New Roman" w:cs="Times New Roman"/>
          <w:sz w:val="28"/>
          <w:szCs w:val="28"/>
        </w:rPr>
        <w:t xml:space="preserve"> посещений составило </w:t>
      </w:r>
      <w:r w:rsidR="002F71F1" w:rsidRPr="002F71F1">
        <w:rPr>
          <w:rFonts w:ascii="Times New Roman" w:hAnsi="Times New Roman" w:cs="Times New Roman"/>
          <w:sz w:val="28"/>
          <w:szCs w:val="28"/>
        </w:rPr>
        <w:t>3947</w:t>
      </w:r>
      <w:r w:rsidR="00681213" w:rsidRPr="002F71F1">
        <w:rPr>
          <w:rFonts w:ascii="Times New Roman" w:hAnsi="Times New Roman" w:cs="Times New Roman"/>
          <w:sz w:val="28"/>
          <w:szCs w:val="28"/>
        </w:rPr>
        <w:t xml:space="preserve">3 </w:t>
      </w:r>
      <w:r w:rsidR="00681213">
        <w:rPr>
          <w:rFonts w:ascii="Times New Roman" w:hAnsi="Times New Roman" w:cs="Times New Roman"/>
          <w:sz w:val="28"/>
          <w:szCs w:val="28"/>
        </w:rPr>
        <w:t>(2020</w:t>
      </w:r>
      <w:r>
        <w:rPr>
          <w:rFonts w:ascii="Times New Roman" w:hAnsi="Times New Roman" w:cs="Times New Roman"/>
          <w:sz w:val="28"/>
          <w:szCs w:val="28"/>
        </w:rPr>
        <w:t>г.-</w:t>
      </w:r>
      <w:r w:rsidR="00681213">
        <w:rPr>
          <w:rFonts w:ascii="Times New Roman" w:hAnsi="Times New Roman" w:cs="Times New Roman"/>
          <w:sz w:val="28"/>
          <w:szCs w:val="28"/>
        </w:rPr>
        <w:t>39593</w:t>
      </w:r>
      <w:r>
        <w:rPr>
          <w:rFonts w:ascii="Times New Roman" w:hAnsi="Times New Roman" w:cs="Times New Roman"/>
          <w:sz w:val="28"/>
          <w:szCs w:val="28"/>
        </w:rPr>
        <w:t xml:space="preserve">), выдано справок </w:t>
      </w:r>
      <w:r w:rsidR="002F71F1" w:rsidRPr="002F71F1">
        <w:rPr>
          <w:rFonts w:ascii="Times New Roman" w:hAnsi="Times New Roman" w:cs="Times New Roman"/>
          <w:sz w:val="28"/>
          <w:szCs w:val="28"/>
        </w:rPr>
        <w:t>2181</w:t>
      </w:r>
      <w:r w:rsidR="00681213" w:rsidRPr="002F71F1">
        <w:rPr>
          <w:rFonts w:ascii="Times New Roman" w:hAnsi="Times New Roman" w:cs="Times New Roman"/>
          <w:sz w:val="28"/>
          <w:szCs w:val="28"/>
        </w:rPr>
        <w:t xml:space="preserve"> </w:t>
      </w:r>
      <w:r w:rsidR="00681213">
        <w:rPr>
          <w:rFonts w:ascii="Times New Roman" w:hAnsi="Times New Roman" w:cs="Times New Roman"/>
          <w:sz w:val="28"/>
          <w:szCs w:val="28"/>
        </w:rPr>
        <w:t xml:space="preserve">(2020 </w:t>
      </w:r>
      <w:r>
        <w:rPr>
          <w:rFonts w:ascii="Times New Roman" w:hAnsi="Times New Roman" w:cs="Times New Roman"/>
          <w:sz w:val="28"/>
          <w:szCs w:val="28"/>
        </w:rPr>
        <w:t>г.-</w:t>
      </w:r>
      <w:r w:rsidR="00681213">
        <w:rPr>
          <w:rFonts w:ascii="Times New Roman" w:hAnsi="Times New Roman" w:cs="Times New Roman"/>
          <w:sz w:val="28"/>
          <w:szCs w:val="28"/>
        </w:rPr>
        <w:t>10860</w:t>
      </w:r>
      <w:r>
        <w:rPr>
          <w:rFonts w:ascii="Times New Roman" w:hAnsi="Times New Roman" w:cs="Times New Roman"/>
          <w:sz w:val="28"/>
          <w:szCs w:val="28"/>
        </w:rPr>
        <w:t xml:space="preserve">). По программе «Электронный гражданин» прошли обучение </w:t>
      </w:r>
      <w:r w:rsidR="002F71F1" w:rsidRPr="002F71F1">
        <w:rPr>
          <w:rFonts w:ascii="Times New Roman" w:hAnsi="Times New Roman" w:cs="Times New Roman"/>
          <w:sz w:val="28"/>
          <w:szCs w:val="28"/>
        </w:rPr>
        <w:t>10</w:t>
      </w:r>
      <w:r w:rsidR="00681213" w:rsidRPr="002F71F1">
        <w:rPr>
          <w:rFonts w:ascii="Times New Roman" w:hAnsi="Times New Roman" w:cs="Times New Roman"/>
          <w:sz w:val="28"/>
          <w:szCs w:val="28"/>
        </w:rPr>
        <w:t xml:space="preserve"> </w:t>
      </w:r>
      <w:r w:rsidR="00681213">
        <w:rPr>
          <w:rFonts w:ascii="Times New Roman" w:hAnsi="Times New Roman" w:cs="Times New Roman"/>
          <w:sz w:val="28"/>
          <w:szCs w:val="28"/>
        </w:rPr>
        <w:t xml:space="preserve">человек (2020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6812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8). Все муниципальные учреждения имеют свои сайты </w:t>
      </w:r>
      <w:r w:rsidR="00D5659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страницы в социальных сетях.</w:t>
      </w:r>
    </w:p>
    <w:p w:rsidR="00E16A5D" w:rsidRDefault="00E16A5D" w:rsidP="00E16A5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работы в </w:t>
      </w:r>
      <w:r w:rsidR="005C4397">
        <w:rPr>
          <w:rFonts w:ascii="Times New Roman" w:hAnsi="Times New Roman" w:cs="Times New Roman"/>
          <w:sz w:val="28"/>
          <w:szCs w:val="28"/>
        </w:rPr>
        <w:t>2021 году в округе функционирует 204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397">
        <w:rPr>
          <w:rFonts w:ascii="Times New Roman" w:hAnsi="Times New Roman" w:cs="Times New Roman"/>
          <w:sz w:val="28"/>
          <w:szCs w:val="28"/>
        </w:rPr>
        <w:t>клубных формирований (2020 г.-200</w:t>
      </w:r>
      <w:r>
        <w:rPr>
          <w:rFonts w:ascii="Times New Roman" w:hAnsi="Times New Roman" w:cs="Times New Roman"/>
          <w:sz w:val="28"/>
          <w:szCs w:val="28"/>
        </w:rPr>
        <w:t xml:space="preserve">) с числом участников в них </w:t>
      </w:r>
      <w:r w:rsidR="005C4397">
        <w:rPr>
          <w:rFonts w:ascii="Times New Roman" w:hAnsi="Times New Roman" w:cs="Times New Roman"/>
          <w:sz w:val="28"/>
          <w:szCs w:val="28"/>
        </w:rPr>
        <w:t xml:space="preserve">2705 чел. (в 2020 </w:t>
      </w:r>
      <w:r>
        <w:rPr>
          <w:rFonts w:ascii="Times New Roman" w:hAnsi="Times New Roman" w:cs="Times New Roman"/>
          <w:sz w:val="28"/>
          <w:szCs w:val="28"/>
        </w:rPr>
        <w:t>г.-26</w:t>
      </w:r>
      <w:r w:rsidR="005C4397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>). 10 коллективов носят звание «Народный самодеятельный коллектив».</w:t>
      </w:r>
    </w:p>
    <w:p w:rsidR="00E16A5D" w:rsidRDefault="00E16A5D" w:rsidP="00E16A5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школах искусств обучается </w:t>
      </w:r>
      <w:r w:rsidRPr="00267C16">
        <w:rPr>
          <w:rFonts w:ascii="Times New Roman" w:hAnsi="Times New Roman" w:cs="Times New Roman"/>
          <w:sz w:val="28"/>
          <w:szCs w:val="28"/>
        </w:rPr>
        <w:t>1</w:t>
      </w:r>
      <w:r w:rsidR="00267C16" w:rsidRPr="00267C16">
        <w:rPr>
          <w:rFonts w:ascii="Times New Roman" w:hAnsi="Times New Roman" w:cs="Times New Roman"/>
          <w:sz w:val="28"/>
          <w:szCs w:val="28"/>
        </w:rPr>
        <w:t>131</w:t>
      </w:r>
      <w:r>
        <w:rPr>
          <w:rFonts w:ascii="Times New Roman" w:hAnsi="Times New Roman" w:cs="Times New Roman"/>
          <w:sz w:val="28"/>
          <w:szCs w:val="28"/>
        </w:rPr>
        <w:t xml:space="preserve"> учащихся. Число пользователей б</w:t>
      </w:r>
      <w:r w:rsidR="00267C16">
        <w:rPr>
          <w:rFonts w:ascii="Times New Roman" w:hAnsi="Times New Roman" w:cs="Times New Roman"/>
          <w:sz w:val="28"/>
          <w:szCs w:val="28"/>
        </w:rPr>
        <w:t>иблиоте</w:t>
      </w:r>
      <w:r>
        <w:rPr>
          <w:rFonts w:ascii="Times New Roman" w:hAnsi="Times New Roman" w:cs="Times New Roman"/>
          <w:sz w:val="28"/>
          <w:szCs w:val="28"/>
        </w:rPr>
        <w:t xml:space="preserve">к ЦБС составило </w:t>
      </w:r>
      <w:r w:rsidR="00267C16" w:rsidRPr="00267C16">
        <w:rPr>
          <w:rFonts w:ascii="Times New Roman" w:hAnsi="Times New Roman" w:cs="Times New Roman"/>
          <w:sz w:val="28"/>
          <w:szCs w:val="28"/>
        </w:rPr>
        <w:t>17341</w:t>
      </w:r>
      <w:r w:rsidRPr="00267C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7C16">
        <w:rPr>
          <w:rFonts w:ascii="Times New Roman" w:hAnsi="Times New Roman" w:cs="Times New Roman"/>
          <w:sz w:val="28"/>
          <w:szCs w:val="28"/>
        </w:rPr>
        <w:t xml:space="preserve">человек (2020 </w:t>
      </w:r>
      <w:r>
        <w:rPr>
          <w:rFonts w:ascii="Times New Roman" w:hAnsi="Times New Roman" w:cs="Times New Roman"/>
          <w:sz w:val="28"/>
          <w:szCs w:val="28"/>
        </w:rPr>
        <w:t>г.-</w:t>
      </w:r>
      <w:r w:rsidR="00267C16">
        <w:rPr>
          <w:rFonts w:ascii="Times New Roman" w:hAnsi="Times New Roman" w:cs="Times New Roman"/>
          <w:sz w:val="28"/>
          <w:szCs w:val="28"/>
        </w:rPr>
        <w:t>18847</w:t>
      </w:r>
      <w:r>
        <w:rPr>
          <w:rFonts w:ascii="Times New Roman" w:hAnsi="Times New Roman" w:cs="Times New Roman"/>
          <w:sz w:val="28"/>
          <w:szCs w:val="28"/>
        </w:rPr>
        <w:t xml:space="preserve">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детей </w:t>
      </w:r>
      <w:r w:rsidR="00267C16" w:rsidRPr="00267C16">
        <w:rPr>
          <w:rFonts w:ascii="Times New Roman" w:hAnsi="Times New Roman" w:cs="Times New Roman"/>
          <w:sz w:val="28"/>
          <w:szCs w:val="28"/>
        </w:rPr>
        <w:t>7570</w:t>
      </w:r>
      <w:r w:rsidR="00267C16">
        <w:rPr>
          <w:rFonts w:ascii="Times New Roman" w:hAnsi="Times New Roman" w:cs="Times New Roman"/>
          <w:sz w:val="28"/>
          <w:szCs w:val="28"/>
        </w:rPr>
        <w:t xml:space="preserve"> чел. (2020 </w:t>
      </w:r>
      <w:r>
        <w:rPr>
          <w:rFonts w:ascii="Times New Roman" w:hAnsi="Times New Roman" w:cs="Times New Roman"/>
          <w:sz w:val="28"/>
          <w:szCs w:val="28"/>
        </w:rPr>
        <w:t>г.-8</w:t>
      </w:r>
      <w:r w:rsidR="00267C16">
        <w:rPr>
          <w:rFonts w:ascii="Times New Roman" w:hAnsi="Times New Roman" w:cs="Times New Roman"/>
          <w:sz w:val="28"/>
          <w:szCs w:val="28"/>
        </w:rPr>
        <w:t>143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16A5D" w:rsidRDefault="00E16A5D" w:rsidP="00E16A5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Культурно-досуговыми учреждениями проведено </w:t>
      </w:r>
      <w:r w:rsidR="00267C16">
        <w:rPr>
          <w:rFonts w:ascii="Times New Roman" w:hAnsi="Times New Roman" w:cs="Times New Roman"/>
          <w:sz w:val="28"/>
          <w:szCs w:val="28"/>
        </w:rPr>
        <w:t>3648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в обычном формате и </w:t>
      </w:r>
      <w:r w:rsidR="00267C16" w:rsidRPr="00267C16">
        <w:rPr>
          <w:rFonts w:ascii="Times New Roman" w:hAnsi="Times New Roman" w:cs="Times New Roman"/>
          <w:sz w:val="28"/>
          <w:szCs w:val="28"/>
        </w:rPr>
        <w:t>4584</w:t>
      </w:r>
      <w:r>
        <w:rPr>
          <w:rFonts w:ascii="Times New Roman" w:hAnsi="Times New Roman" w:cs="Times New Roman"/>
          <w:sz w:val="28"/>
          <w:szCs w:val="28"/>
        </w:rPr>
        <w:t xml:space="preserve"> в формате онлайн с числом просмотров </w:t>
      </w:r>
      <w:r w:rsidR="00267C16" w:rsidRPr="00267C16">
        <w:rPr>
          <w:rFonts w:ascii="Times New Roman" w:hAnsi="Times New Roman" w:cs="Times New Roman"/>
          <w:sz w:val="28"/>
          <w:szCs w:val="28"/>
        </w:rPr>
        <w:t>2771384</w:t>
      </w:r>
      <w:r w:rsidR="00267C16">
        <w:rPr>
          <w:rFonts w:ascii="Times New Roman" w:hAnsi="Times New Roman" w:cs="Times New Roman"/>
          <w:sz w:val="28"/>
          <w:szCs w:val="28"/>
        </w:rPr>
        <w:t>.</w:t>
      </w:r>
      <w:r w:rsidR="00DA7262">
        <w:rPr>
          <w:rFonts w:ascii="Times New Roman" w:hAnsi="Times New Roman" w:cs="Times New Roman"/>
          <w:sz w:val="28"/>
          <w:szCs w:val="28"/>
        </w:rPr>
        <w:t xml:space="preserve"> Из-за ограничений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C1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267C16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="00267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значительно с</w:t>
      </w:r>
      <w:r w:rsidR="00267C16">
        <w:rPr>
          <w:rFonts w:ascii="Times New Roman" w:hAnsi="Times New Roman" w:cs="Times New Roman"/>
          <w:sz w:val="28"/>
          <w:szCs w:val="28"/>
        </w:rPr>
        <w:t>нижено количество мероприятий, проводимых н</w:t>
      </w:r>
      <w:r>
        <w:rPr>
          <w:rFonts w:ascii="Times New Roman" w:hAnsi="Times New Roman" w:cs="Times New Roman"/>
          <w:sz w:val="28"/>
          <w:szCs w:val="28"/>
        </w:rPr>
        <w:t>а платной основе -</w:t>
      </w:r>
      <w:r w:rsidR="00267C16">
        <w:rPr>
          <w:rFonts w:ascii="Times New Roman" w:hAnsi="Times New Roman" w:cs="Times New Roman"/>
          <w:sz w:val="28"/>
          <w:szCs w:val="28"/>
        </w:rPr>
        <w:t>72 мероприятия (2020 г.</w:t>
      </w:r>
      <w:r>
        <w:rPr>
          <w:rFonts w:ascii="Times New Roman" w:hAnsi="Times New Roman" w:cs="Times New Roman"/>
          <w:sz w:val="28"/>
          <w:szCs w:val="28"/>
        </w:rPr>
        <w:t>-</w:t>
      </w:r>
      <w:r w:rsidR="00267C16">
        <w:rPr>
          <w:rFonts w:ascii="Times New Roman" w:hAnsi="Times New Roman" w:cs="Times New Roman"/>
          <w:sz w:val="28"/>
          <w:szCs w:val="28"/>
        </w:rPr>
        <w:t>147</w:t>
      </w:r>
      <w:r>
        <w:rPr>
          <w:rFonts w:ascii="Times New Roman" w:hAnsi="Times New Roman" w:cs="Times New Roman"/>
          <w:sz w:val="28"/>
          <w:szCs w:val="28"/>
        </w:rPr>
        <w:t>),</w:t>
      </w:r>
      <w:r w:rsidR="00267C16">
        <w:rPr>
          <w:rFonts w:ascii="Times New Roman" w:hAnsi="Times New Roman" w:cs="Times New Roman"/>
          <w:sz w:val="28"/>
          <w:szCs w:val="28"/>
        </w:rPr>
        <w:t xml:space="preserve"> с числом участников 2824 человек (2020 г.</w:t>
      </w:r>
      <w:r>
        <w:rPr>
          <w:rFonts w:ascii="Times New Roman" w:hAnsi="Times New Roman" w:cs="Times New Roman"/>
          <w:sz w:val="28"/>
          <w:szCs w:val="28"/>
        </w:rPr>
        <w:t>-</w:t>
      </w:r>
      <w:r w:rsidR="00267C16">
        <w:rPr>
          <w:rFonts w:ascii="Times New Roman" w:hAnsi="Times New Roman" w:cs="Times New Roman"/>
          <w:sz w:val="28"/>
          <w:szCs w:val="28"/>
        </w:rPr>
        <w:t xml:space="preserve"> 18237 чел.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16A5D" w:rsidRPr="00A451CF" w:rsidRDefault="00E16A5D" w:rsidP="00E16A5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1CF">
        <w:rPr>
          <w:rFonts w:ascii="Times New Roman" w:hAnsi="Times New Roman" w:cs="Times New Roman"/>
          <w:sz w:val="28"/>
          <w:szCs w:val="28"/>
        </w:rPr>
        <w:t>В 202</w:t>
      </w:r>
      <w:r w:rsidR="002908E8" w:rsidRPr="00A451CF">
        <w:rPr>
          <w:rFonts w:ascii="Times New Roman" w:hAnsi="Times New Roman" w:cs="Times New Roman"/>
          <w:sz w:val="28"/>
          <w:szCs w:val="28"/>
        </w:rPr>
        <w:t>1 году</w:t>
      </w:r>
      <w:r w:rsidRPr="00A451CF">
        <w:rPr>
          <w:rFonts w:ascii="Times New Roman" w:hAnsi="Times New Roman" w:cs="Times New Roman"/>
          <w:sz w:val="28"/>
          <w:szCs w:val="28"/>
        </w:rPr>
        <w:t xml:space="preserve"> </w:t>
      </w:r>
      <w:r w:rsidR="00A451CF">
        <w:rPr>
          <w:rFonts w:ascii="Times New Roman" w:hAnsi="Times New Roman" w:cs="Times New Roman"/>
          <w:sz w:val="28"/>
          <w:szCs w:val="28"/>
        </w:rPr>
        <w:t xml:space="preserve">учащиеся школ искусств, </w:t>
      </w:r>
      <w:r w:rsidRPr="00A451CF">
        <w:rPr>
          <w:rFonts w:ascii="Times New Roman" w:hAnsi="Times New Roman" w:cs="Times New Roman"/>
          <w:sz w:val="28"/>
          <w:szCs w:val="28"/>
        </w:rPr>
        <w:t>коллективы учреждений</w:t>
      </w:r>
      <w:r w:rsidR="00A451CF">
        <w:rPr>
          <w:rFonts w:ascii="Times New Roman" w:hAnsi="Times New Roman" w:cs="Times New Roman"/>
          <w:sz w:val="28"/>
          <w:szCs w:val="28"/>
        </w:rPr>
        <w:t xml:space="preserve"> культуры клубного типа</w:t>
      </w:r>
      <w:r w:rsidRPr="00A451CF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 w:rsidR="002908E8" w:rsidRPr="00A451CF">
        <w:rPr>
          <w:rFonts w:ascii="Times New Roman" w:hAnsi="Times New Roman" w:cs="Times New Roman"/>
          <w:sz w:val="28"/>
          <w:szCs w:val="28"/>
        </w:rPr>
        <w:t>128</w:t>
      </w:r>
      <w:r w:rsidRPr="00A451CF">
        <w:rPr>
          <w:rFonts w:ascii="Times New Roman" w:hAnsi="Times New Roman" w:cs="Times New Roman"/>
          <w:sz w:val="28"/>
          <w:szCs w:val="28"/>
        </w:rPr>
        <w:t xml:space="preserve"> конкурсах и фестивалях</w:t>
      </w:r>
      <w:r w:rsidR="00DA7262">
        <w:rPr>
          <w:rFonts w:ascii="Times New Roman" w:hAnsi="Times New Roman" w:cs="Times New Roman"/>
          <w:sz w:val="28"/>
          <w:szCs w:val="28"/>
        </w:rPr>
        <w:t xml:space="preserve"> областного, межрегионального, всероссийского и м</w:t>
      </w:r>
      <w:r w:rsidRPr="00A451CF">
        <w:rPr>
          <w:rFonts w:ascii="Times New Roman" w:hAnsi="Times New Roman" w:cs="Times New Roman"/>
          <w:sz w:val="28"/>
          <w:szCs w:val="28"/>
        </w:rPr>
        <w:t xml:space="preserve">еждународного значения, </w:t>
      </w:r>
      <w:r w:rsidR="00A451CF" w:rsidRPr="00A451CF">
        <w:rPr>
          <w:rFonts w:ascii="Times New Roman" w:hAnsi="Times New Roman" w:cs="Times New Roman"/>
          <w:sz w:val="28"/>
          <w:szCs w:val="28"/>
        </w:rPr>
        <w:t>в том числе</w:t>
      </w:r>
      <w:r w:rsidR="00A451CF">
        <w:rPr>
          <w:rFonts w:ascii="Times New Roman" w:hAnsi="Times New Roman" w:cs="Times New Roman"/>
          <w:sz w:val="28"/>
          <w:szCs w:val="28"/>
        </w:rPr>
        <w:t xml:space="preserve"> в</w:t>
      </w:r>
      <w:r w:rsidR="00A451CF" w:rsidRPr="00A451CF">
        <w:rPr>
          <w:rFonts w:ascii="Times New Roman" w:hAnsi="Times New Roman" w:cs="Times New Roman"/>
          <w:sz w:val="28"/>
          <w:szCs w:val="28"/>
        </w:rPr>
        <w:t xml:space="preserve"> 50</w:t>
      </w:r>
      <w:r w:rsidRPr="00A451CF">
        <w:rPr>
          <w:rFonts w:ascii="Times New Roman" w:hAnsi="Times New Roman" w:cs="Times New Roman"/>
          <w:sz w:val="28"/>
          <w:szCs w:val="28"/>
        </w:rPr>
        <w:t xml:space="preserve"> </w:t>
      </w:r>
      <w:r w:rsidR="002908E8" w:rsidRPr="00A451CF">
        <w:rPr>
          <w:rFonts w:ascii="Times New Roman" w:hAnsi="Times New Roman" w:cs="Times New Roman"/>
          <w:sz w:val="28"/>
          <w:szCs w:val="28"/>
        </w:rPr>
        <w:t xml:space="preserve">международных, </w:t>
      </w:r>
      <w:r w:rsidR="00A451CF" w:rsidRPr="00A451CF">
        <w:rPr>
          <w:rFonts w:ascii="Times New Roman" w:hAnsi="Times New Roman" w:cs="Times New Roman"/>
          <w:sz w:val="28"/>
          <w:szCs w:val="28"/>
        </w:rPr>
        <w:t>44</w:t>
      </w:r>
      <w:r w:rsidR="00DA7262">
        <w:rPr>
          <w:rFonts w:ascii="Times New Roman" w:hAnsi="Times New Roman" w:cs="Times New Roman"/>
          <w:sz w:val="28"/>
          <w:szCs w:val="28"/>
        </w:rPr>
        <w:t xml:space="preserve"> в</w:t>
      </w:r>
      <w:r w:rsidR="002908E8" w:rsidRPr="00A451CF">
        <w:rPr>
          <w:rFonts w:ascii="Times New Roman" w:hAnsi="Times New Roman" w:cs="Times New Roman"/>
          <w:sz w:val="28"/>
          <w:szCs w:val="28"/>
        </w:rPr>
        <w:t>сероссийских, в основном</w:t>
      </w:r>
      <w:r w:rsidR="00DA7262">
        <w:rPr>
          <w:rFonts w:ascii="Times New Roman" w:hAnsi="Times New Roman" w:cs="Times New Roman"/>
          <w:sz w:val="28"/>
          <w:szCs w:val="28"/>
        </w:rPr>
        <w:t>,</w:t>
      </w:r>
      <w:r w:rsidR="002908E8" w:rsidRPr="00A451CF">
        <w:rPr>
          <w:rFonts w:ascii="Times New Roman" w:hAnsi="Times New Roman" w:cs="Times New Roman"/>
          <w:sz w:val="28"/>
          <w:szCs w:val="28"/>
        </w:rPr>
        <w:t xml:space="preserve"> в дистанционном формате.</w:t>
      </w:r>
    </w:p>
    <w:p w:rsidR="00E16A5D" w:rsidRPr="00B61C03" w:rsidRDefault="00B61C03" w:rsidP="00E16A5D">
      <w:pPr>
        <w:spacing w:after="0" w:line="0" w:lineRule="atLeast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</w:t>
      </w:r>
      <w:r w:rsidR="00E16A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Гремячевская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</w:t>
      </w:r>
      <w:r w:rsidR="00E16A5D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Цымбалова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Саваслейская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</w:t>
      </w:r>
      <w:r w:rsidR="00E16A5D">
        <w:rPr>
          <w:rFonts w:ascii="Times New Roman" w:hAnsi="Times New Roman" w:cs="Times New Roman"/>
          <w:sz w:val="28"/>
          <w:szCs w:val="28"/>
        </w:rPr>
        <w:t xml:space="preserve">) стали обладателями премии округа «Одаренные дети». </w:t>
      </w:r>
    </w:p>
    <w:p w:rsidR="00E16A5D" w:rsidRDefault="00B61C03" w:rsidP="00E16A5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A5D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E16A5D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Pr="00B61C03">
        <w:rPr>
          <w:rFonts w:ascii="Times New Roman" w:hAnsi="Times New Roman" w:cs="Times New Roman"/>
          <w:sz w:val="28"/>
          <w:szCs w:val="28"/>
        </w:rPr>
        <w:t>6</w:t>
      </w:r>
      <w:r w:rsidR="00E16A5D" w:rsidRPr="00B61C03">
        <w:rPr>
          <w:rFonts w:ascii="Times New Roman" w:hAnsi="Times New Roman" w:cs="Times New Roman"/>
          <w:sz w:val="28"/>
          <w:szCs w:val="28"/>
        </w:rPr>
        <w:t xml:space="preserve"> </w:t>
      </w:r>
      <w:r w:rsidR="00E16A5D">
        <w:rPr>
          <w:rFonts w:ascii="Times New Roman" w:hAnsi="Times New Roman" w:cs="Times New Roman"/>
          <w:sz w:val="28"/>
          <w:szCs w:val="28"/>
        </w:rPr>
        <w:t>муниципальных творческих конкурсов, среди них:</w:t>
      </w:r>
    </w:p>
    <w:p w:rsidR="00E16A5D" w:rsidRDefault="00E16A5D" w:rsidP="00CE7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B61C03">
        <w:rPr>
          <w:rFonts w:ascii="Times New Roman" w:hAnsi="Times New Roman" w:cs="Times New Roman"/>
          <w:sz w:val="28"/>
          <w:szCs w:val="28"/>
        </w:rPr>
        <w:t xml:space="preserve"> детского</w:t>
      </w:r>
      <w:r>
        <w:rPr>
          <w:rFonts w:ascii="Times New Roman" w:hAnsi="Times New Roman" w:cs="Times New Roman"/>
          <w:sz w:val="28"/>
          <w:szCs w:val="28"/>
        </w:rPr>
        <w:t xml:space="preserve"> вокального </w:t>
      </w:r>
      <w:r w:rsidR="00B61C03">
        <w:rPr>
          <w:rFonts w:ascii="Times New Roman" w:hAnsi="Times New Roman" w:cs="Times New Roman"/>
          <w:sz w:val="28"/>
          <w:szCs w:val="28"/>
        </w:rPr>
        <w:t>творчества</w:t>
      </w:r>
      <w:r>
        <w:rPr>
          <w:rFonts w:ascii="Times New Roman" w:hAnsi="Times New Roman" w:cs="Times New Roman"/>
          <w:sz w:val="28"/>
          <w:szCs w:val="28"/>
        </w:rPr>
        <w:t xml:space="preserve"> «Стань звездой»</w:t>
      </w:r>
      <w:r w:rsidR="002A58D5">
        <w:rPr>
          <w:rFonts w:ascii="Times New Roman" w:hAnsi="Times New Roman" w:cs="Times New Roman"/>
          <w:sz w:val="28"/>
          <w:szCs w:val="28"/>
        </w:rPr>
        <w:t>;</w:t>
      </w:r>
    </w:p>
    <w:p w:rsidR="00CE7864" w:rsidRDefault="00E16A5D" w:rsidP="00CE7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864">
        <w:rPr>
          <w:rFonts w:ascii="Times New Roman" w:hAnsi="Times New Roman" w:cs="Times New Roman"/>
          <w:sz w:val="28"/>
          <w:szCs w:val="28"/>
        </w:rPr>
        <w:t>-</w:t>
      </w:r>
      <w:r w:rsidR="00CE7864" w:rsidRPr="00CE7864">
        <w:rPr>
          <w:rFonts w:ascii="Times New Roman" w:hAnsi="Times New Roman" w:cs="Times New Roman"/>
          <w:sz w:val="28"/>
          <w:szCs w:val="28"/>
        </w:rPr>
        <w:t>муниципальный интернет-конкурс среди клубных учреждений округа «Село талантов»;</w:t>
      </w:r>
    </w:p>
    <w:p w:rsidR="00E16A5D" w:rsidRPr="002A58D5" w:rsidRDefault="00E16A5D" w:rsidP="00CE7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864">
        <w:rPr>
          <w:rFonts w:ascii="Times New Roman" w:hAnsi="Times New Roman" w:cs="Times New Roman"/>
          <w:sz w:val="28"/>
          <w:szCs w:val="28"/>
        </w:rPr>
        <w:t>-</w:t>
      </w:r>
      <w:r w:rsidR="002A58D5" w:rsidRPr="002A58D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03DBD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2A58D5" w:rsidRPr="002A58D5">
        <w:rPr>
          <w:rFonts w:ascii="Times New Roman" w:hAnsi="Times New Roman" w:cs="Times New Roman"/>
          <w:sz w:val="28"/>
          <w:szCs w:val="28"/>
        </w:rPr>
        <w:t>интернет-</w:t>
      </w:r>
      <w:r w:rsidRPr="002A58D5">
        <w:rPr>
          <w:rFonts w:ascii="Times New Roman" w:hAnsi="Times New Roman" w:cs="Times New Roman"/>
          <w:sz w:val="28"/>
          <w:szCs w:val="28"/>
        </w:rPr>
        <w:t>конкурс детского и юношеского самодеятельного творчества «Звездная россыпь»</w:t>
      </w:r>
      <w:r w:rsidR="002A58D5">
        <w:rPr>
          <w:rFonts w:ascii="Times New Roman" w:hAnsi="Times New Roman" w:cs="Times New Roman"/>
          <w:sz w:val="28"/>
          <w:szCs w:val="28"/>
        </w:rPr>
        <w:t>;</w:t>
      </w:r>
    </w:p>
    <w:p w:rsidR="00E16A5D" w:rsidRDefault="00E16A5D" w:rsidP="00CE7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864">
        <w:rPr>
          <w:rFonts w:ascii="Times New Roman" w:hAnsi="Times New Roman" w:cs="Times New Roman"/>
          <w:sz w:val="28"/>
          <w:szCs w:val="28"/>
        </w:rPr>
        <w:t>-</w:t>
      </w:r>
      <w:r w:rsidR="00CE7864" w:rsidRPr="00CE7864">
        <w:rPr>
          <w:rFonts w:ascii="Times New Roman" w:hAnsi="Times New Roman" w:cs="Times New Roman"/>
          <w:sz w:val="28"/>
          <w:szCs w:val="28"/>
        </w:rPr>
        <w:t>Х</w:t>
      </w:r>
      <w:r w:rsidR="00CE7864" w:rsidRPr="00CE78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E7864" w:rsidRPr="00CE7864">
        <w:rPr>
          <w:rFonts w:ascii="Times New Roman" w:hAnsi="Times New Roman" w:cs="Times New Roman"/>
          <w:sz w:val="28"/>
          <w:szCs w:val="28"/>
        </w:rPr>
        <w:t xml:space="preserve"> муниципального к</w:t>
      </w:r>
      <w:r w:rsidR="00CE7864">
        <w:rPr>
          <w:rFonts w:ascii="Times New Roman" w:hAnsi="Times New Roman" w:cs="Times New Roman"/>
          <w:sz w:val="28"/>
          <w:szCs w:val="28"/>
        </w:rPr>
        <w:t xml:space="preserve">онкурса исполнителей эстрадной </w:t>
      </w:r>
      <w:r w:rsidR="00CE7864" w:rsidRPr="00CE7864">
        <w:rPr>
          <w:rFonts w:ascii="Times New Roman" w:hAnsi="Times New Roman" w:cs="Times New Roman"/>
          <w:sz w:val="28"/>
          <w:szCs w:val="28"/>
        </w:rPr>
        <w:t>песни «Молодые голоса»</w:t>
      </w:r>
      <w:r w:rsidR="002A58D5">
        <w:rPr>
          <w:rFonts w:ascii="Times New Roman" w:hAnsi="Times New Roman" w:cs="Times New Roman"/>
          <w:sz w:val="28"/>
          <w:szCs w:val="28"/>
        </w:rPr>
        <w:t>;</w:t>
      </w:r>
    </w:p>
    <w:p w:rsidR="00CE7864" w:rsidRPr="00CE7864" w:rsidRDefault="00E16A5D" w:rsidP="00CE7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864">
        <w:rPr>
          <w:rFonts w:ascii="Times New Roman" w:hAnsi="Times New Roman" w:cs="Times New Roman"/>
          <w:sz w:val="28"/>
          <w:szCs w:val="28"/>
        </w:rPr>
        <w:t>-</w:t>
      </w:r>
      <w:r w:rsidR="00CE7864" w:rsidRPr="00CE7864">
        <w:rPr>
          <w:rFonts w:ascii="Times New Roman" w:hAnsi="Times New Roman" w:cs="Times New Roman"/>
          <w:sz w:val="28"/>
          <w:szCs w:val="28"/>
        </w:rPr>
        <w:t>муниципальный конкурс творческих работ «Картины родной стороны»;</w:t>
      </w:r>
    </w:p>
    <w:p w:rsidR="00CE7864" w:rsidRPr="00CE7864" w:rsidRDefault="00CE7864" w:rsidP="00CE7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864">
        <w:rPr>
          <w:rFonts w:ascii="Times New Roman" w:hAnsi="Times New Roman" w:cs="Times New Roman"/>
          <w:sz w:val="28"/>
          <w:szCs w:val="28"/>
        </w:rPr>
        <w:t xml:space="preserve">-муниципальный конкурс детского рисунка памяти заслуженного художника РФ </w:t>
      </w:r>
      <w:proofErr w:type="spellStart"/>
      <w:r w:rsidRPr="00CE78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.Мокрова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«Пейзажи родного края»;</w:t>
      </w:r>
    </w:p>
    <w:p w:rsidR="00CE7864" w:rsidRDefault="00CE7864" w:rsidP="00CE7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864">
        <w:rPr>
          <w:rFonts w:ascii="Times New Roman" w:hAnsi="Times New Roman" w:cs="Times New Roman"/>
          <w:sz w:val="28"/>
          <w:szCs w:val="28"/>
        </w:rPr>
        <w:t>-межрайонный конкурс педагогичес</w:t>
      </w:r>
      <w:r>
        <w:rPr>
          <w:rFonts w:ascii="Times New Roman" w:hAnsi="Times New Roman" w:cs="Times New Roman"/>
          <w:sz w:val="28"/>
          <w:szCs w:val="28"/>
        </w:rPr>
        <w:t xml:space="preserve">кого мастерства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В.Д.Орловой</w:t>
      </w:r>
      <w:proofErr w:type="spellEnd"/>
      <w:r w:rsidR="002A58D5">
        <w:rPr>
          <w:rFonts w:ascii="Times New Roman" w:hAnsi="Times New Roman" w:cs="Times New Roman"/>
          <w:sz w:val="28"/>
          <w:szCs w:val="28"/>
        </w:rPr>
        <w:t>;</w:t>
      </w:r>
    </w:p>
    <w:p w:rsidR="00CE7864" w:rsidRPr="00CE7864" w:rsidRDefault="00CE7864" w:rsidP="00CE7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-областной интернет-конкурс декоративно-прикладного искусства «Золотая соломка».</w:t>
      </w:r>
    </w:p>
    <w:p w:rsidR="00E16A5D" w:rsidRDefault="00E16A5D" w:rsidP="00E16A5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A5D" w:rsidRPr="007876EF" w:rsidRDefault="00CE7864" w:rsidP="00E16A5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6EF">
        <w:rPr>
          <w:rFonts w:ascii="Times New Roman" w:hAnsi="Times New Roman" w:cs="Times New Roman"/>
          <w:sz w:val="28"/>
          <w:szCs w:val="28"/>
        </w:rPr>
        <w:t xml:space="preserve"> </w:t>
      </w:r>
      <w:r w:rsidR="00E16A5D" w:rsidRPr="007876EF">
        <w:rPr>
          <w:rFonts w:ascii="Times New Roman" w:hAnsi="Times New Roman" w:cs="Times New Roman"/>
          <w:sz w:val="28"/>
          <w:szCs w:val="28"/>
        </w:rPr>
        <w:t xml:space="preserve">В </w:t>
      </w:r>
      <w:r w:rsidR="00456FBC">
        <w:rPr>
          <w:rFonts w:ascii="Times New Roman" w:hAnsi="Times New Roman" w:cs="Times New Roman"/>
          <w:sz w:val="28"/>
          <w:szCs w:val="28"/>
        </w:rPr>
        <w:t>2021</w:t>
      </w:r>
      <w:r w:rsidR="00E16A5D" w:rsidRPr="007876E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56FBC">
        <w:rPr>
          <w:rFonts w:ascii="Times New Roman" w:hAnsi="Times New Roman" w:cs="Times New Roman"/>
          <w:sz w:val="28"/>
          <w:szCs w:val="28"/>
        </w:rPr>
        <w:t>велась</w:t>
      </w:r>
      <w:r w:rsidR="00C50C23" w:rsidRPr="007876EF">
        <w:rPr>
          <w:rFonts w:ascii="Times New Roman" w:hAnsi="Times New Roman" w:cs="Times New Roman"/>
          <w:sz w:val="28"/>
          <w:szCs w:val="28"/>
        </w:rPr>
        <w:t xml:space="preserve"> активная работа творческого</w:t>
      </w:r>
      <w:r w:rsidR="00E16A5D" w:rsidRPr="007876EF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C50C23" w:rsidRPr="007876EF">
        <w:rPr>
          <w:rFonts w:ascii="Times New Roman" w:hAnsi="Times New Roman" w:cs="Times New Roman"/>
          <w:sz w:val="28"/>
          <w:szCs w:val="28"/>
        </w:rPr>
        <w:t>я</w:t>
      </w:r>
      <w:r w:rsidR="00E16A5D" w:rsidRPr="007876EF">
        <w:rPr>
          <w:rFonts w:ascii="Times New Roman" w:hAnsi="Times New Roman" w:cs="Times New Roman"/>
          <w:sz w:val="28"/>
          <w:szCs w:val="28"/>
        </w:rPr>
        <w:t xml:space="preserve"> художников «Пали</w:t>
      </w:r>
      <w:r w:rsidR="00C50C23" w:rsidRPr="007876EF">
        <w:rPr>
          <w:rFonts w:ascii="Times New Roman" w:hAnsi="Times New Roman" w:cs="Times New Roman"/>
          <w:sz w:val="28"/>
          <w:szCs w:val="28"/>
        </w:rPr>
        <w:t xml:space="preserve">тра» (руководитель </w:t>
      </w:r>
      <w:proofErr w:type="spellStart"/>
      <w:r w:rsidR="00C50C23" w:rsidRPr="007876EF">
        <w:rPr>
          <w:rFonts w:ascii="Times New Roman" w:hAnsi="Times New Roman" w:cs="Times New Roman"/>
          <w:sz w:val="28"/>
          <w:szCs w:val="28"/>
        </w:rPr>
        <w:t>Г.И.Вадеев</w:t>
      </w:r>
      <w:proofErr w:type="spellEnd"/>
      <w:r w:rsidR="00C50C23" w:rsidRPr="007876EF">
        <w:rPr>
          <w:rFonts w:ascii="Times New Roman" w:hAnsi="Times New Roman" w:cs="Times New Roman"/>
          <w:sz w:val="28"/>
          <w:szCs w:val="28"/>
        </w:rPr>
        <w:t xml:space="preserve">). </w:t>
      </w:r>
      <w:r w:rsidR="007876EF" w:rsidRPr="007876EF">
        <w:rPr>
          <w:rFonts w:ascii="Times New Roman" w:hAnsi="Times New Roman" w:cs="Times New Roman"/>
          <w:sz w:val="28"/>
          <w:szCs w:val="28"/>
        </w:rPr>
        <w:t xml:space="preserve">Состоялось открытие персональной выставки художника </w:t>
      </w:r>
      <w:proofErr w:type="spellStart"/>
      <w:r w:rsidR="007876EF" w:rsidRPr="007876EF">
        <w:rPr>
          <w:rFonts w:ascii="Times New Roman" w:hAnsi="Times New Roman" w:cs="Times New Roman"/>
          <w:sz w:val="28"/>
          <w:szCs w:val="28"/>
        </w:rPr>
        <w:t>Вадеева</w:t>
      </w:r>
      <w:proofErr w:type="spellEnd"/>
      <w:r w:rsidR="007876EF" w:rsidRPr="007876EF">
        <w:rPr>
          <w:rFonts w:ascii="Times New Roman" w:hAnsi="Times New Roman" w:cs="Times New Roman"/>
          <w:sz w:val="28"/>
          <w:szCs w:val="28"/>
        </w:rPr>
        <w:t xml:space="preserve"> Г.И.,</w:t>
      </w:r>
      <w:r w:rsidR="002F71F1">
        <w:rPr>
          <w:rFonts w:ascii="Times New Roman" w:hAnsi="Times New Roman" w:cs="Times New Roman"/>
          <w:sz w:val="28"/>
          <w:szCs w:val="28"/>
        </w:rPr>
        <w:t xml:space="preserve"> </w:t>
      </w:r>
      <w:r w:rsidR="00456FBC">
        <w:rPr>
          <w:rFonts w:ascii="Times New Roman" w:hAnsi="Times New Roman" w:cs="Times New Roman"/>
          <w:sz w:val="28"/>
          <w:szCs w:val="28"/>
        </w:rPr>
        <w:t>была организована</w:t>
      </w:r>
      <w:r w:rsidR="007876EF" w:rsidRPr="007876EF">
        <w:rPr>
          <w:rFonts w:ascii="Times New Roman" w:hAnsi="Times New Roman" w:cs="Times New Roman"/>
          <w:sz w:val="28"/>
          <w:szCs w:val="28"/>
        </w:rPr>
        <w:t xml:space="preserve"> выставка работ учащихся Детской художественной школы и школ искусств округа. </w:t>
      </w:r>
    </w:p>
    <w:p w:rsidR="00C50C23" w:rsidRDefault="00C50C23" w:rsidP="00E16A5D">
      <w:pPr>
        <w:spacing w:after="0" w:line="0" w:lineRule="atLeast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0C23" w:rsidRPr="00CE7864" w:rsidRDefault="00C50C23" w:rsidP="00E16A5D">
      <w:pPr>
        <w:spacing w:after="0" w:line="0" w:lineRule="atLeast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63D7" w:rsidRPr="00D97D58" w:rsidRDefault="004263D7" w:rsidP="00426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D58">
        <w:rPr>
          <w:rFonts w:ascii="Times New Roman" w:hAnsi="Times New Roman" w:cs="Times New Roman"/>
          <w:sz w:val="28"/>
          <w:szCs w:val="28"/>
        </w:rPr>
        <w:lastRenderedPageBreak/>
        <w:t xml:space="preserve">В марте прошла встреча с известной писательницей Мариной Кулаковой – талантливый автор, лауреат премии Нижнего Новгорода, лауреат, дипломант и призер многочисленных конкурсов и фестивалей, в том числе международных. </w:t>
      </w:r>
    </w:p>
    <w:p w:rsidR="004263D7" w:rsidRPr="00D97D58" w:rsidRDefault="004263D7" w:rsidP="00426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D58">
        <w:rPr>
          <w:rFonts w:ascii="Times New Roman" w:hAnsi="Times New Roman" w:cs="Times New Roman"/>
          <w:sz w:val="28"/>
          <w:szCs w:val="28"/>
        </w:rPr>
        <w:t xml:space="preserve">В июле состоялась презентация поэтического сборника </w:t>
      </w:r>
      <w:proofErr w:type="spellStart"/>
      <w:r w:rsidRPr="00D97D58">
        <w:rPr>
          <w:rFonts w:ascii="Times New Roman" w:hAnsi="Times New Roman" w:cs="Times New Roman"/>
          <w:sz w:val="28"/>
          <w:szCs w:val="28"/>
        </w:rPr>
        <w:t>А.И.Липовой</w:t>
      </w:r>
      <w:proofErr w:type="spellEnd"/>
      <w:r w:rsidRPr="00D97D58">
        <w:rPr>
          <w:rFonts w:ascii="Times New Roman" w:hAnsi="Times New Roman" w:cs="Times New Roman"/>
          <w:sz w:val="28"/>
          <w:szCs w:val="28"/>
        </w:rPr>
        <w:t xml:space="preserve"> «Строка в строке».</w:t>
      </w:r>
    </w:p>
    <w:p w:rsidR="00E16A5D" w:rsidRPr="004263D7" w:rsidRDefault="004263D7" w:rsidP="00E16A5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3D7">
        <w:rPr>
          <w:rFonts w:ascii="Times New Roman" w:hAnsi="Times New Roman" w:cs="Times New Roman"/>
          <w:sz w:val="28"/>
          <w:szCs w:val="28"/>
        </w:rPr>
        <w:t>Деятельность культуры</w:t>
      </w:r>
      <w:r w:rsidR="00E16A5D" w:rsidRPr="004263D7">
        <w:rPr>
          <w:rFonts w:ascii="Times New Roman" w:hAnsi="Times New Roman" w:cs="Times New Roman"/>
          <w:sz w:val="28"/>
          <w:szCs w:val="28"/>
        </w:rPr>
        <w:t xml:space="preserve"> </w:t>
      </w:r>
      <w:r w:rsidRPr="004263D7">
        <w:rPr>
          <w:rFonts w:ascii="Times New Roman" w:hAnsi="Times New Roman" w:cs="Times New Roman"/>
          <w:sz w:val="28"/>
          <w:szCs w:val="28"/>
        </w:rPr>
        <w:t>регулярно освещается в муниципальной</w:t>
      </w:r>
      <w:r w:rsidR="00E16A5D" w:rsidRPr="004263D7">
        <w:rPr>
          <w:rFonts w:ascii="Times New Roman" w:hAnsi="Times New Roman" w:cs="Times New Roman"/>
          <w:sz w:val="28"/>
          <w:szCs w:val="28"/>
        </w:rPr>
        <w:t xml:space="preserve"> газете «Кулебакский металлист»</w:t>
      </w:r>
      <w:r w:rsidRPr="004263D7">
        <w:rPr>
          <w:rFonts w:ascii="Times New Roman" w:hAnsi="Times New Roman" w:cs="Times New Roman"/>
          <w:sz w:val="28"/>
          <w:szCs w:val="28"/>
        </w:rPr>
        <w:t xml:space="preserve">, а также в </w:t>
      </w:r>
      <w:proofErr w:type="spellStart"/>
      <w:r w:rsidRPr="004263D7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4263D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263D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263D7">
        <w:rPr>
          <w:rFonts w:ascii="Times New Roman" w:hAnsi="Times New Roman" w:cs="Times New Roman"/>
          <w:sz w:val="28"/>
          <w:szCs w:val="28"/>
        </w:rPr>
        <w:t>», «Одноклассники», «</w:t>
      </w:r>
      <w:proofErr w:type="spellStart"/>
      <w:r w:rsidRPr="004263D7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4263D7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4263D7">
        <w:rPr>
          <w:rFonts w:ascii="Times New Roman" w:hAnsi="Times New Roman" w:cs="Times New Roman"/>
          <w:sz w:val="28"/>
          <w:szCs w:val="28"/>
        </w:rPr>
        <w:t>паблике</w:t>
      </w:r>
      <w:proofErr w:type="spellEnd"/>
      <w:r w:rsidRPr="004263D7">
        <w:rPr>
          <w:rFonts w:ascii="Times New Roman" w:hAnsi="Times New Roman" w:cs="Times New Roman"/>
          <w:sz w:val="28"/>
          <w:szCs w:val="28"/>
        </w:rPr>
        <w:t xml:space="preserve"> «Отдел культуры администрации </w:t>
      </w:r>
      <w:proofErr w:type="spellStart"/>
      <w:r w:rsidRPr="004263D7">
        <w:rPr>
          <w:rFonts w:ascii="Times New Roman" w:hAnsi="Times New Roman" w:cs="Times New Roman"/>
          <w:sz w:val="28"/>
          <w:szCs w:val="28"/>
        </w:rPr>
        <w:t>г.о.г.Кулебаки</w:t>
      </w:r>
      <w:proofErr w:type="spellEnd"/>
      <w:r w:rsidRPr="004263D7">
        <w:rPr>
          <w:rFonts w:ascii="Times New Roman" w:hAnsi="Times New Roman" w:cs="Times New Roman"/>
          <w:sz w:val="28"/>
          <w:szCs w:val="28"/>
        </w:rPr>
        <w:t>».</w:t>
      </w:r>
    </w:p>
    <w:p w:rsidR="00E16A5D" w:rsidRDefault="00E16A5D" w:rsidP="00E16A5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множества задач, стоя</w:t>
      </w:r>
      <w:r w:rsidR="00CE7864">
        <w:rPr>
          <w:rFonts w:ascii="Times New Roman" w:hAnsi="Times New Roman" w:cs="Times New Roman"/>
          <w:sz w:val="28"/>
          <w:szCs w:val="28"/>
        </w:rPr>
        <w:t>щих перед сферой культуры в 2021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4263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задача глубоког</w:t>
      </w:r>
      <w:r w:rsidR="00CE7864">
        <w:rPr>
          <w:rFonts w:ascii="Times New Roman" w:hAnsi="Times New Roman" w:cs="Times New Roman"/>
          <w:sz w:val="28"/>
          <w:szCs w:val="28"/>
        </w:rPr>
        <w:t xml:space="preserve">о изучения общественного мнения, направленного на улучшение </w:t>
      </w:r>
      <w:r w:rsidR="004263D7">
        <w:rPr>
          <w:rFonts w:ascii="Times New Roman" w:hAnsi="Times New Roman" w:cs="Times New Roman"/>
          <w:sz w:val="28"/>
          <w:szCs w:val="28"/>
        </w:rPr>
        <w:t>качества предоставляемых</w:t>
      </w:r>
      <w:r w:rsidR="00CE786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E0CE2">
        <w:rPr>
          <w:rFonts w:ascii="Times New Roman" w:hAnsi="Times New Roman" w:cs="Times New Roman"/>
          <w:sz w:val="28"/>
          <w:szCs w:val="28"/>
        </w:rPr>
        <w:t>.</w:t>
      </w:r>
      <w:r w:rsidR="00CE7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A5D" w:rsidRDefault="00E16A5D" w:rsidP="00EE0CE2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ежеквартальных мониторингов опрошено </w:t>
      </w:r>
      <w:r w:rsidR="00EE0CE2">
        <w:rPr>
          <w:rFonts w:ascii="Times New Roman" w:hAnsi="Times New Roman" w:cs="Times New Roman"/>
          <w:sz w:val="28"/>
          <w:szCs w:val="28"/>
        </w:rPr>
        <w:t>1520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EE0CE2">
        <w:rPr>
          <w:rFonts w:ascii="Times New Roman" w:hAnsi="Times New Roman" w:cs="Times New Roman"/>
          <w:sz w:val="28"/>
          <w:szCs w:val="28"/>
        </w:rPr>
        <w:t>:</w:t>
      </w:r>
      <w:r w:rsidR="00CE7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A5D" w:rsidRPr="00EE0CE2" w:rsidRDefault="00EE0CE2" w:rsidP="00EE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6A5D">
        <w:rPr>
          <w:rFonts w:ascii="Times New Roman" w:hAnsi="Times New Roman" w:cs="Times New Roman"/>
          <w:sz w:val="28"/>
          <w:szCs w:val="28"/>
        </w:rPr>
        <w:t>по оказанию услуги «библиотечное, библиографическое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0CE2">
        <w:rPr>
          <w:rFonts w:ascii="Times New Roman" w:hAnsi="Times New Roman" w:cs="Times New Roman"/>
          <w:sz w:val="28"/>
          <w:szCs w:val="28"/>
        </w:rPr>
        <w:t xml:space="preserve">информационное обслуживание» </w:t>
      </w:r>
      <w:r w:rsidR="00E16A5D" w:rsidRPr="00EE0CE2">
        <w:rPr>
          <w:rFonts w:ascii="Times New Roman" w:hAnsi="Times New Roman" w:cs="Times New Roman"/>
          <w:sz w:val="28"/>
          <w:szCs w:val="28"/>
        </w:rPr>
        <w:t xml:space="preserve">опрошено </w:t>
      </w:r>
      <w:r w:rsidRPr="00EE0CE2">
        <w:rPr>
          <w:rFonts w:ascii="Times New Roman" w:hAnsi="Times New Roman" w:cs="Times New Roman"/>
          <w:sz w:val="28"/>
          <w:szCs w:val="28"/>
        </w:rPr>
        <w:t>640 человек;</w:t>
      </w:r>
    </w:p>
    <w:p w:rsidR="00E16A5D" w:rsidRPr="00EE0CE2" w:rsidRDefault="00EE0CE2" w:rsidP="00EE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E2">
        <w:rPr>
          <w:rFonts w:ascii="Times New Roman" w:hAnsi="Times New Roman" w:cs="Times New Roman"/>
          <w:sz w:val="28"/>
          <w:szCs w:val="28"/>
        </w:rPr>
        <w:t>-</w:t>
      </w:r>
      <w:r w:rsidR="00E16A5D" w:rsidRPr="00EE0CE2">
        <w:rPr>
          <w:rFonts w:ascii="Times New Roman" w:hAnsi="Times New Roman" w:cs="Times New Roman"/>
          <w:sz w:val="28"/>
          <w:szCs w:val="28"/>
        </w:rPr>
        <w:t>по оказанию услуги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E0CE2">
        <w:rPr>
          <w:rFonts w:ascii="Times New Roman" w:hAnsi="Times New Roman" w:cs="Times New Roman"/>
          <w:sz w:val="28"/>
          <w:szCs w:val="28"/>
        </w:rPr>
        <w:t>рганизация деятельности клубных формирований и формирований самодеятельного народного творчества» опрошено 470 человек;</w:t>
      </w:r>
    </w:p>
    <w:p w:rsidR="00E16A5D" w:rsidRDefault="00EE0CE2" w:rsidP="00EE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6A5D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Pr="00EE0CE2">
        <w:rPr>
          <w:rFonts w:ascii="Times New Roman" w:hAnsi="Times New Roman" w:cs="Times New Roman"/>
          <w:sz w:val="28"/>
          <w:szCs w:val="28"/>
        </w:rPr>
        <w:t xml:space="preserve">дополнительных общеразвивающих программ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0CE2">
        <w:rPr>
          <w:rFonts w:ascii="Times New Roman" w:hAnsi="Times New Roman" w:cs="Times New Roman"/>
          <w:sz w:val="28"/>
          <w:szCs w:val="28"/>
        </w:rPr>
        <w:t xml:space="preserve"> дополнительных предпрофессиональных программ в области 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A5D" w:rsidRPr="00EE0CE2">
        <w:rPr>
          <w:rFonts w:ascii="Times New Roman" w:hAnsi="Times New Roman" w:cs="Times New Roman"/>
          <w:sz w:val="28"/>
          <w:szCs w:val="28"/>
        </w:rPr>
        <w:t xml:space="preserve">опрошено </w:t>
      </w:r>
      <w:r>
        <w:rPr>
          <w:rFonts w:ascii="Times New Roman" w:hAnsi="Times New Roman" w:cs="Times New Roman"/>
          <w:sz w:val="28"/>
          <w:szCs w:val="28"/>
        </w:rPr>
        <w:t>410</w:t>
      </w:r>
      <w:r w:rsidR="008B527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B527B" w:rsidRDefault="008B527B" w:rsidP="0012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7B">
        <w:rPr>
          <w:rFonts w:ascii="Times New Roman" w:hAnsi="Times New Roman" w:cs="Times New Roman"/>
          <w:sz w:val="28"/>
          <w:szCs w:val="28"/>
        </w:rPr>
        <w:t>Респондентов, давших отрицательную оценку качества услуг в 2021 году не выявлено (в 2020 году – 3 чел.).</w:t>
      </w:r>
    </w:p>
    <w:p w:rsidR="008B527B" w:rsidRDefault="008B527B" w:rsidP="00E16A5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A5D" w:rsidRDefault="00E16A5D" w:rsidP="0023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культуры предоставляют 4 услуги в электронном виде:</w:t>
      </w:r>
    </w:p>
    <w:p w:rsidR="00E16A5D" w:rsidRDefault="00230295" w:rsidP="0023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6A5D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результатах сданных экзаменов, тестирования, иных вступительных испытаний, индивидуального отбора, а также </w:t>
      </w:r>
      <w:r w:rsidR="00125768">
        <w:rPr>
          <w:rFonts w:ascii="Times New Roman" w:hAnsi="Times New Roman" w:cs="Times New Roman"/>
          <w:sz w:val="28"/>
          <w:szCs w:val="28"/>
        </w:rPr>
        <w:t xml:space="preserve">о </w:t>
      </w:r>
      <w:r w:rsidR="00E16A5D">
        <w:rPr>
          <w:rFonts w:ascii="Times New Roman" w:hAnsi="Times New Roman" w:cs="Times New Roman"/>
          <w:sz w:val="28"/>
          <w:szCs w:val="28"/>
        </w:rPr>
        <w:t>зачислении в образовательную организацию на терри</w:t>
      </w:r>
      <w:r>
        <w:rPr>
          <w:rFonts w:ascii="Times New Roman" w:hAnsi="Times New Roman" w:cs="Times New Roman"/>
          <w:sz w:val="28"/>
          <w:szCs w:val="28"/>
        </w:rPr>
        <w:t xml:space="preserve">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г.о.г.Кулебаки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16A5D" w:rsidRDefault="00230295" w:rsidP="0023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6A5D">
        <w:rPr>
          <w:rFonts w:ascii="Times New Roman" w:hAnsi="Times New Roman" w:cs="Times New Roman"/>
          <w:sz w:val="28"/>
          <w:szCs w:val="28"/>
        </w:rPr>
        <w:t xml:space="preserve">предоставление доступа </w:t>
      </w:r>
      <w:r w:rsidR="00125768">
        <w:rPr>
          <w:rFonts w:ascii="Times New Roman" w:hAnsi="Times New Roman" w:cs="Times New Roman"/>
          <w:sz w:val="28"/>
          <w:szCs w:val="28"/>
        </w:rPr>
        <w:t xml:space="preserve">к </w:t>
      </w:r>
      <w:r w:rsidR="00E16A5D">
        <w:rPr>
          <w:rFonts w:ascii="Times New Roman" w:hAnsi="Times New Roman" w:cs="Times New Roman"/>
          <w:sz w:val="28"/>
          <w:szCs w:val="28"/>
        </w:rPr>
        <w:t>справочно-поисковому аппарату библиотек, базам данных на территории г.о.г. Кулебаки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6A5D" w:rsidRDefault="00230295" w:rsidP="0023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6A5D">
        <w:rPr>
          <w:rFonts w:ascii="Times New Roman" w:hAnsi="Times New Roman" w:cs="Times New Roman"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культурно-массовых и спортивных мероприятий на территории г.о.г. Кулебаки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6A5D" w:rsidRDefault="00230295" w:rsidP="0023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6A5D">
        <w:rPr>
          <w:rFonts w:ascii="Times New Roman" w:hAnsi="Times New Roman" w:cs="Times New Roman"/>
          <w:sz w:val="28"/>
          <w:szCs w:val="28"/>
        </w:rPr>
        <w:t xml:space="preserve">предоставление доступа к оцифрованным изданиям, хранящимся в библиотеках, в </w:t>
      </w:r>
      <w:proofErr w:type="spellStart"/>
      <w:r w:rsidR="00E16A5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16A5D">
        <w:rPr>
          <w:rFonts w:ascii="Times New Roman" w:hAnsi="Times New Roman" w:cs="Times New Roman"/>
          <w:sz w:val="28"/>
          <w:szCs w:val="28"/>
        </w:rPr>
        <w:t>. к фонду ре</w:t>
      </w:r>
      <w:r w:rsidR="00125768">
        <w:rPr>
          <w:rFonts w:ascii="Times New Roman" w:hAnsi="Times New Roman" w:cs="Times New Roman"/>
          <w:sz w:val="28"/>
          <w:szCs w:val="28"/>
        </w:rPr>
        <w:t>дких книг, с учетом соблюдения з</w:t>
      </w:r>
      <w:r w:rsidR="00E16A5D">
        <w:rPr>
          <w:rFonts w:ascii="Times New Roman" w:hAnsi="Times New Roman" w:cs="Times New Roman"/>
          <w:sz w:val="28"/>
          <w:szCs w:val="28"/>
        </w:rPr>
        <w:t xml:space="preserve">аконодательства РФ </w:t>
      </w:r>
      <w:r w:rsidR="00125768">
        <w:rPr>
          <w:rFonts w:ascii="Times New Roman" w:hAnsi="Times New Roman" w:cs="Times New Roman"/>
          <w:sz w:val="28"/>
          <w:szCs w:val="28"/>
        </w:rPr>
        <w:t>о</w:t>
      </w:r>
      <w:r w:rsidR="00E16A5D">
        <w:rPr>
          <w:rFonts w:ascii="Times New Roman" w:hAnsi="Times New Roman" w:cs="Times New Roman"/>
          <w:sz w:val="28"/>
          <w:szCs w:val="28"/>
        </w:rPr>
        <w:t xml:space="preserve">б авторских и смежных правах на территории </w:t>
      </w:r>
      <w:proofErr w:type="spellStart"/>
      <w:r w:rsidR="00E16A5D">
        <w:rPr>
          <w:rFonts w:ascii="Times New Roman" w:hAnsi="Times New Roman" w:cs="Times New Roman"/>
          <w:sz w:val="28"/>
          <w:szCs w:val="28"/>
        </w:rPr>
        <w:t>г.о.г.Кулебаки</w:t>
      </w:r>
      <w:proofErr w:type="spellEnd"/>
      <w:r w:rsidR="00E16A5D">
        <w:rPr>
          <w:rFonts w:ascii="Times New Roman" w:hAnsi="Times New Roman" w:cs="Times New Roman"/>
          <w:sz w:val="28"/>
          <w:szCs w:val="28"/>
        </w:rPr>
        <w:t>.</w:t>
      </w:r>
    </w:p>
    <w:p w:rsidR="00E16A5D" w:rsidRPr="002F71F1" w:rsidRDefault="00E16A5D" w:rsidP="0023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из </w:t>
      </w:r>
      <w:r w:rsidR="00125768">
        <w:rPr>
          <w:rFonts w:ascii="Times New Roman" w:hAnsi="Times New Roman" w:cs="Times New Roman"/>
          <w:sz w:val="28"/>
          <w:szCs w:val="28"/>
        </w:rPr>
        <w:t>этих услуг</w:t>
      </w:r>
      <w:r>
        <w:rPr>
          <w:rFonts w:ascii="Times New Roman" w:hAnsi="Times New Roman" w:cs="Times New Roman"/>
          <w:sz w:val="28"/>
          <w:szCs w:val="28"/>
        </w:rPr>
        <w:t xml:space="preserve"> проходят через МФЦ. Всего за год </w:t>
      </w:r>
      <w:r w:rsidRPr="002F71F1">
        <w:rPr>
          <w:rFonts w:ascii="Times New Roman" w:hAnsi="Times New Roman" w:cs="Times New Roman"/>
          <w:sz w:val="28"/>
          <w:szCs w:val="28"/>
        </w:rPr>
        <w:t>оказано 87</w:t>
      </w:r>
      <w:r w:rsidR="002F71F1" w:rsidRPr="002F71F1">
        <w:rPr>
          <w:rFonts w:ascii="Times New Roman" w:hAnsi="Times New Roman" w:cs="Times New Roman"/>
          <w:sz w:val="28"/>
          <w:szCs w:val="28"/>
        </w:rPr>
        <w:t>00</w:t>
      </w:r>
      <w:r w:rsidRPr="002F71F1">
        <w:rPr>
          <w:rFonts w:ascii="Times New Roman" w:hAnsi="Times New Roman" w:cs="Times New Roman"/>
          <w:sz w:val="28"/>
          <w:szCs w:val="28"/>
        </w:rPr>
        <w:t xml:space="preserve"> услуг, в </w:t>
      </w:r>
      <w:proofErr w:type="spellStart"/>
      <w:r w:rsidRPr="002F71F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F71F1">
        <w:rPr>
          <w:rFonts w:ascii="Times New Roman" w:hAnsi="Times New Roman" w:cs="Times New Roman"/>
          <w:sz w:val="28"/>
          <w:szCs w:val="28"/>
        </w:rPr>
        <w:t xml:space="preserve">. </w:t>
      </w:r>
      <w:r w:rsidR="002F71F1" w:rsidRPr="002F71F1">
        <w:rPr>
          <w:rFonts w:ascii="Times New Roman" w:hAnsi="Times New Roman" w:cs="Times New Roman"/>
          <w:sz w:val="28"/>
          <w:szCs w:val="28"/>
        </w:rPr>
        <w:t>15,2</w:t>
      </w:r>
      <w:r w:rsidRPr="002F71F1">
        <w:rPr>
          <w:rFonts w:ascii="Times New Roman" w:hAnsi="Times New Roman" w:cs="Times New Roman"/>
          <w:sz w:val="28"/>
          <w:szCs w:val="28"/>
        </w:rPr>
        <w:t>% (</w:t>
      </w:r>
      <w:r w:rsidR="002F71F1" w:rsidRPr="002F71F1">
        <w:rPr>
          <w:rFonts w:ascii="Times New Roman" w:hAnsi="Times New Roman" w:cs="Times New Roman"/>
          <w:sz w:val="28"/>
          <w:szCs w:val="28"/>
        </w:rPr>
        <w:t>1321</w:t>
      </w:r>
      <w:r w:rsidRPr="002F71F1">
        <w:rPr>
          <w:rFonts w:ascii="Times New Roman" w:hAnsi="Times New Roman" w:cs="Times New Roman"/>
          <w:sz w:val="28"/>
          <w:szCs w:val="28"/>
        </w:rPr>
        <w:t>) в электронном виде (20</w:t>
      </w:r>
      <w:r w:rsidR="002F71F1" w:rsidRPr="002F71F1">
        <w:rPr>
          <w:rFonts w:ascii="Times New Roman" w:hAnsi="Times New Roman" w:cs="Times New Roman"/>
          <w:sz w:val="28"/>
          <w:szCs w:val="28"/>
        </w:rPr>
        <w:t>20</w:t>
      </w:r>
      <w:r w:rsidRPr="002F71F1">
        <w:rPr>
          <w:rFonts w:ascii="Times New Roman" w:hAnsi="Times New Roman" w:cs="Times New Roman"/>
          <w:sz w:val="28"/>
          <w:szCs w:val="28"/>
        </w:rPr>
        <w:t>-</w:t>
      </w:r>
      <w:r w:rsidR="002F71F1" w:rsidRPr="002F71F1">
        <w:rPr>
          <w:rFonts w:ascii="Times New Roman" w:hAnsi="Times New Roman" w:cs="Times New Roman"/>
          <w:sz w:val="28"/>
          <w:szCs w:val="28"/>
        </w:rPr>
        <w:t>22,8</w:t>
      </w:r>
      <w:r w:rsidRPr="002F71F1">
        <w:rPr>
          <w:rFonts w:ascii="Times New Roman" w:hAnsi="Times New Roman" w:cs="Times New Roman"/>
          <w:sz w:val="28"/>
          <w:szCs w:val="28"/>
        </w:rPr>
        <w:t>%).</w:t>
      </w:r>
    </w:p>
    <w:p w:rsidR="00230295" w:rsidRPr="00230295" w:rsidRDefault="00230295" w:rsidP="00230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A5D" w:rsidRDefault="00125768" w:rsidP="0023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обозначить </w:t>
      </w:r>
      <w:r w:rsidR="00030E6D">
        <w:rPr>
          <w:rFonts w:ascii="Times New Roman" w:hAnsi="Times New Roman" w:cs="Times New Roman"/>
          <w:sz w:val="28"/>
          <w:szCs w:val="28"/>
        </w:rPr>
        <w:t>не менее</w:t>
      </w:r>
      <w:r>
        <w:rPr>
          <w:rFonts w:ascii="Times New Roman" w:hAnsi="Times New Roman" w:cs="Times New Roman"/>
          <w:sz w:val="28"/>
          <w:szCs w:val="28"/>
        </w:rPr>
        <w:t xml:space="preserve"> важные</w:t>
      </w:r>
      <w:r w:rsidR="00E16A5D">
        <w:rPr>
          <w:rFonts w:ascii="Times New Roman" w:hAnsi="Times New Roman" w:cs="Times New Roman"/>
          <w:sz w:val="28"/>
          <w:szCs w:val="28"/>
        </w:rPr>
        <w:t xml:space="preserve"> итоги </w:t>
      </w:r>
      <w:r w:rsidR="00503DBD">
        <w:rPr>
          <w:rFonts w:ascii="Times New Roman" w:hAnsi="Times New Roman" w:cs="Times New Roman"/>
          <w:sz w:val="28"/>
          <w:szCs w:val="28"/>
        </w:rPr>
        <w:t>2021</w:t>
      </w:r>
      <w:r w:rsidR="00E16A5D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E16A5D" w:rsidRDefault="00E16A5D" w:rsidP="0023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учреждения выполн</w:t>
      </w:r>
      <w:r w:rsidR="007876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 муниципальные задания</w:t>
      </w:r>
      <w:r w:rsidR="007876EF">
        <w:rPr>
          <w:rFonts w:ascii="Times New Roman" w:hAnsi="Times New Roman" w:cs="Times New Roman"/>
          <w:sz w:val="28"/>
          <w:szCs w:val="28"/>
        </w:rPr>
        <w:t xml:space="preserve"> в полном объеме;</w:t>
      </w:r>
    </w:p>
    <w:p w:rsidR="0022098C" w:rsidRPr="0022098C" w:rsidRDefault="00E16A5D" w:rsidP="0023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8C">
        <w:rPr>
          <w:rFonts w:ascii="Times New Roman" w:hAnsi="Times New Roman" w:cs="Times New Roman"/>
          <w:sz w:val="28"/>
          <w:szCs w:val="28"/>
        </w:rPr>
        <w:t>-</w:t>
      </w:r>
      <w:r w:rsidR="0022098C" w:rsidRPr="0022098C">
        <w:rPr>
          <w:rFonts w:ascii="Times New Roman" w:hAnsi="Times New Roman" w:cs="Times New Roman"/>
          <w:sz w:val="28"/>
          <w:szCs w:val="28"/>
        </w:rPr>
        <w:t xml:space="preserve">двое преподавателей ДШИ (Шеина В.В. и </w:t>
      </w:r>
      <w:proofErr w:type="spellStart"/>
      <w:r w:rsidR="0022098C" w:rsidRPr="0022098C">
        <w:rPr>
          <w:rFonts w:ascii="Times New Roman" w:hAnsi="Times New Roman" w:cs="Times New Roman"/>
          <w:sz w:val="28"/>
          <w:szCs w:val="28"/>
        </w:rPr>
        <w:t>Заботкин</w:t>
      </w:r>
      <w:proofErr w:type="spellEnd"/>
      <w:r w:rsidR="0022098C" w:rsidRPr="0022098C">
        <w:rPr>
          <w:rFonts w:ascii="Times New Roman" w:hAnsi="Times New Roman" w:cs="Times New Roman"/>
          <w:sz w:val="28"/>
          <w:szCs w:val="28"/>
        </w:rPr>
        <w:t xml:space="preserve"> Э.И.) награждены благодарственными письмами губернатора Нижегородской области, директор ГДШИ </w:t>
      </w:r>
      <w:proofErr w:type="spellStart"/>
      <w:r w:rsidR="0022098C" w:rsidRPr="0022098C">
        <w:rPr>
          <w:rFonts w:ascii="Times New Roman" w:hAnsi="Times New Roman" w:cs="Times New Roman"/>
          <w:sz w:val="28"/>
          <w:szCs w:val="28"/>
        </w:rPr>
        <w:t>Венгрыжановская</w:t>
      </w:r>
      <w:proofErr w:type="spellEnd"/>
      <w:r w:rsidR="0022098C" w:rsidRPr="0022098C">
        <w:rPr>
          <w:rFonts w:ascii="Times New Roman" w:hAnsi="Times New Roman" w:cs="Times New Roman"/>
          <w:sz w:val="28"/>
          <w:szCs w:val="28"/>
        </w:rPr>
        <w:t xml:space="preserve"> О.А. и преподаватель ДХШ Карпова А.С. награждены </w:t>
      </w:r>
      <w:r w:rsidR="0022098C" w:rsidRPr="0022098C">
        <w:rPr>
          <w:rFonts w:ascii="Times New Roman" w:hAnsi="Times New Roman" w:cs="Times New Roman"/>
          <w:sz w:val="28"/>
          <w:szCs w:val="28"/>
        </w:rPr>
        <w:lastRenderedPageBreak/>
        <w:t>благодарностями методического центра Министерства культуры Нижегородской области за большой вклад в развитие дополнительного образования в Нижегородской области;</w:t>
      </w:r>
    </w:p>
    <w:p w:rsidR="002F71F1" w:rsidRPr="0022098C" w:rsidRDefault="0022098C" w:rsidP="0023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8C">
        <w:rPr>
          <w:rFonts w:ascii="Times New Roman" w:hAnsi="Times New Roman" w:cs="Times New Roman"/>
          <w:sz w:val="28"/>
          <w:szCs w:val="28"/>
        </w:rPr>
        <w:t xml:space="preserve">- 3 учреждения культуры отмечали в 2021 свои юбилеи: ДШИ – 70 лет, </w:t>
      </w:r>
      <w:proofErr w:type="spellStart"/>
      <w:r w:rsidRPr="0022098C">
        <w:rPr>
          <w:rFonts w:ascii="Times New Roman" w:hAnsi="Times New Roman" w:cs="Times New Roman"/>
          <w:sz w:val="28"/>
          <w:szCs w:val="28"/>
        </w:rPr>
        <w:t>Гремячевский</w:t>
      </w:r>
      <w:proofErr w:type="spellEnd"/>
      <w:r w:rsidRPr="0022098C">
        <w:rPr>
          <w:rFonts w:ascii="Times New Roman" w:hAnsi="Times New Roman" w:cs="Times New Roman"/>
          <w:sz w:val="28"/>
          <w:szCs w:val="28"/>
        </w:rPr>
        <w:t xml:space="preserve"> ДК – 50 лет, ГДШИ – 40 лет. </w:t>
      </w:r>
      <w:r w:rsidR="00125768" w:rsidRPr="00220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A5D" w:rsidRDefault="00E16A5D" w:rsidP="0023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основных проблем и задач, которые необходимо решить в ближайшее время:</w:t>
      </w:r>
    </w:p>
    <w:p w:rsidR="002F71F1" w:rsidRPr="00D87901" w:rsidRDefault="002F71F1" w:rsidP="002F7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01">
        <w:rPr>
          <w:rFonts w:ascii="Times New Roman" w:hAnsi="Times New Roman" w:cs="Times New Roman"/>
          <w:sz w:val="28"/>
          <w:szCs w:val="28"/>
        </w:rPr>
        <w:t>-проведение независимой оценки качества условий оказания услуг</w:t>
      </w:r>
      <w:r w:rsidR="00030E6D">
        <w:rPr>
          <w:rFonts w:ascii="Times New Roman" w:hAnsi="Times New Roman" w:cs="Times New Roman"/>
          <w:sz w:val="28"/>
          <w:szCs w:val="28"/>
        </w:rPr>
        <w:t xml:space="preserve"> всех   учреждений</w:t>
      </w:r>
      <w:r w:rsidRPr="00D87901">
        <w:rPr>
          <w:rFonts w:ascii="Times New Roman" w:hAnsi="Times New Roman" w:cs="Times New Roman"/>
          <w:sz w:val="28"/>
          <w:szCs w:val="28"/>
        </w:rPr>
        <w:t xml:space="preserve"> культуры;</w:t>
      </w:r>
    </w:p>
    <w:p w:rsidR="002F71F1" w:rsidRPr="002F71F1" w:rsidRDefault="002F71F1" w:rsidP="002F7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1F1">
        <w:rPr>
          <w:rFonts w:ascii="Times New Roman" w:hAnsi="Times New Roman" w:cs="Times New Roman"/>
          <w:sz w:val="28"/>
          <w:szCs w:val="28"/>
        </w:rPr>
        <w:t>-проведение ремонтных работ в рамках партийного проекта «Культура малой Родины»;</w:t>
      </w:r>
    </w:p>
    <w:p w:rsidR="002F71F1" w:rsidRDefault="002F71F1" w:rsidP="002F7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1F1">
        <w:rPr>
          <w:rFonts w:ascii="Times New Roman" w:hAnsi="Times New Roman" w:cs="Times New Roman"/>
          <w:sz w:val="28"/>
          <w:szCs w:val="28"/>
        </w:rPr>
        <w:t>-повышение квалификации специалистов в рамках федерального проекта «творческие люди» национального проекта «Культура»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6A5D" w:rsidRDefault="002F71F1" w:rsidP="0023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6A5D">
        <w:rPr>
          <w:rFonts w:ascii="Times New Roman" w:hAnsi="Times New Roman" w:cs="Times New Roman"/>
          <w:sz w:val="28"/>
          <w:szCs w:val="28"/>
        </w:rPr>
        <w:t xml:space="preserve">открытие виртуального концертного зала на базе ДК </w:t>
      </w:r>
      <w:proofErr w:type="spellStart"/>
      <w:r w:rsidR="00E16A5D">
        <w:rPr>
          <w:rFonts w:ascii="Times New Roman" w:hAnsi="Times New Roman" w:cs="Times New Roman"/>
          <w:sz w:val="28"/>
          <w:szCs w:val="28"/>
        </w:rPr>
        <w:t>им.Дубровских</w:t>
      </w:r>
      <w:proofErr w:type="spellEnd"/>
      <w:r w:rsidR="0022098C">
        <w:rPr>
          <w:rFonts w:ascii="Times New Roman" w:hAnsi="Times New Roman" w:cs="Times New Roman"/>
          <w:sz w:val="28"/>
          <w:szCs w:val="28"/>
        </w:rPr>
        <w:t>;</w:t>
      </w:r>
    </w:p>
    <w:p w:rsidR="00E16A5D" w:rsidRDefault="00E16A5D" w:rsidP="0023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-строительство модульного Дома культуры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Шилокша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размещением в нем библиотеки и краеведческого музея. Информация о </w:t>
      </w:r>
      <w:r w:rsidR="00D5061A">
        <w:rPr>
          <w:rFonts w:ascii="Times New Roman" w:hAnsi="Times New Roman" w:cs="Times New Roman"/>
          <w:sz w:val="28"/>
          <w:szCs w:val="28"/>
        </w:rPr>
        <w:t>потребности в данном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876EF">
        <w:rPr>
          <w:rFonts w:ascii="Times New Roman" w:hAnsi="Times New Roman" w:cs="Times New Roman"/>
          <w:sz w:val="28"/>
          <w:szCs w:val="28"/>
        </w:rPr>
        <w:t xml:space="preserve"> Министерстве культуры имеется</w:t>
      </w:r>
      <w:r w:rsidR="00D5061A">
        <w:rPr>
          <w:rFonts w:ascii="Times New Roman" w:hAnsi="Times New Roman" w:cs="Times New Roman"/>
          <w:sz w:val="28"/>
          <w:szCs w:val="28"/>
        </w:rPr>
        <w:t>;</w:t>
      </w:r>
    </w:p>
    <w:p w:rsidR="00E16A5D" w:rsidRDefault="00E16A5D" w:rsidP="0023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кровли и зрительного зала ГДШИ. Выполнена проектно-сметная документация (ООО «Вариант» - г. Муром</w:t>
      </w:r>
      <w:r w:rsidR="00C25DF6">
        <w:rPr>
          <w:rFonts w:ascii="Times New Roman" w:hAnsi="Times New Roman" w:cs="Times New Roman"/>
          <w:sz w:val="28"/>
          <w:szCs w:val="28"/>
        </w:rPr>
        <w:t xml:space="preserve">). </w:t>
      </w:r>
      <w:r w:rsidR="007876EF">
        <w:rPr>
          <w:rFonts w:ascii="Times New Roman" w:hAnsi="Times New Roman" w:cs="Times New Roman"/>
          <w:sz w:val="28"/>
          <w:szCs w:val="28"/>
        </w:rPr>
        <w:t xml:space="preserve">На сегодняшний момент </w:t>
      </w:r>
      <w:r w:rsidR="00C25DF6">
        <w:rPr>
          <w:rFonts w:ascii="Times New Roman" w:hAnsi="Times New Roman" w:cs="Times New Roman"/>
          <w:sz w:val="28"/>
          <w:szCs w:val="28"/>
        </w:rPr>
        <w:t>ведется работа по внедрению в нац</w:t>
      </w:r>
      <w:r>
        <w:rPr>
          <w:rFonts w:ascii="Times New Roman" w:hAnsi="Times New Roman" w:cs="Times New Roman"/>
          <w:sz w:val="28"/>
          <w:szCs w:val="28"/>
        </w:rPr>
        <w:t>проект «Культура» по программе проведени</w:t>
      </w:r>
      <w:r w:rsidR="007876EF">
        <w:rPr>
          <w:rFonts w:ascii="Times New Roman" w:hAnsi="Times New Roman" w:cs="Times New Roman"/>
          <w:sz w:val="28"/>
          <w:szCs w:val="28"/>
        </w:rPr>
        <w:t>я капремонтов в школах искусств;</w:t>
      </w:r>
    </w:p>
    <w:p w:rsidR="00C25DF6" w:rsidRDefault="00E16A5D" w:rsidP="00030E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</w:t>
      </w:r>
      <w:r w:rsidR="00C25DF6">
        <w:rPr>
          <w:rFonts w:ascii="Times New Roman" w:hAnsi="Times New Roman" w:cs="Times New Roman"/>
          <w:sz w:val="28"/>
          <w:szCs w:val="28"/>
        </w:rPr>
        <w:t xml:space="preserve">ение современной </w:t>
      </w:r>
      <w:proofErr w:type="spellStart"/>
      <w:r w:rsidR="00C25DF6">
        <w:rPr>
          <w:rFonts w:ascii="Times New Roman" w:hAnsi="Times New Roman" w:cs="Times New Roman"/>
          <w:sz w:val="28"/>
          <w:szCs w:val="28"/>
        </w:rPr>
        <w:t>звукоусилитель</w:t>
      </w:r>
      <w:r>
        <w:rPr>
          <w:rFonts w:ascii="Times New Roman" w:hAnsi="Times New Roman" w:cs="Times New Roman"/>
          <w:sz w:val="28"/>
          <w:szCs w:val="28"/>
        </w:rPr>
        <w:t>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световой </w:t>
      </w:r>
      <w:r w:rsidR="002F71F1">
        <w:rPr>
          <w:rFonts w:ascii="Times New Roman" w:hAnsi="Times New Roman" w:cs="Times New Roman"/>
          <w:sz w:val="28"/>
          <w:szCs w:val="28"/>
        </w:rPr>
        <w:t xml:space="preserve">аппаратуры для ДК </w:t>
      </w:r>
      <w:proofErr w:type="spellStart"/>
      <w:r w:rsidR="002F71F1">
        <w:rPr>
          <w:rFonts w:ascii="Times New Roman" w:hAnsi="Times New Roman" w:cs="Times New Roman"/>
          <w:sz w:val="28"/>
          <w:szCs w:val="28"/>
        </w:rPr>
        <w:t>им.Дубровских</w:t>
      </w:r>
      <w:proofErr w:type="spellEnd"/>
      <w:r w:rsidR="00C25DF6">
        <w:rPr>
          <w:rFonts w:ascii="Times New Roman" w:hAnsi="Times New Roman" w:cs="Times New Roman"/>
          <w:sz w:val="28"/>
          <w:szCs w:val="28"/>
        </w:rPr>
        <w:t>.</w:t>
      </w:r>
    </w:p>
    <w:p w:rsidR="00E16A5D" w:rsidRPr="00C25DF6" w:rsidRDefault="00C25DF6" w:rsidP="0023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DF6">
        <w:rPr>
          <w:rFonts w:ascii="Times New Roman" w:hAnsi="Times New Roman" w:cs="Times New Roman"/>
          <w:sz w:val="28"/>
          <w:szCs w:val="28"/>
        </w:rPr>
        <w:t xml:space="preserve">Указом Президента РФ от 30.12.2021 г. </w:t>
      </w:r>
      <w:r w:rsidR="00030E6D">
        <w:rPr>
          <w:rFonts w:ascii="Times New Roman" w:hAnsi="Times New Roman" w:cs="Times New Roman"/>
          <w:sz w:val="28"/>
          <w:szCs w:val="28"/>
        </w:rPr>
        <w:t xml:space="preserve">№ 745 </w:t>
      </w:r>
      <w:r w:rsidRPr="00C25DF6">
        <w:rPr>
          <w:rFonts w:ascii="Times New Roman" w:hAnsi="Times New Roman" w:cs="Times New Roman"/>
          <w:sz w:val="28"/>
          <w:szCs w:val="28"/>
        </w:rPr>
        <w:t>2022</w:t>
      </w:r>
      <w:r w:rsidR="00E16A5D" w:rsidRPr="00C25DF6">
        <w:rPr>
          <w:rFonts w:ascii="Times New Roman" w:hAnsi="Times New Roman" w:cs="Times New Roman"/>
          <w:sz w:val="28"/>
          <w:szCs w:val="28"/>
        </w:rPr>
        <w:t xml:space="preserve"> год объявлен годом </w:t>
      </w:r>
      <w:r w:rsidRPr="00C25DF6">
        <w:rPr>
          <w:rFonts w:ascii="Times New Roman" w:hAnsi="Times New Roman" w:cs="Times New Roman"/>
          <w:sz w:val="28"/>
          <w:szCs w:val="28"/>
        </w:rPr>
        <w:t>народного искусства и нематериального культурного наследия.</w:t>
      </w:r>
      <w:r w:rsidR="00E16A5D" w:rsidRPr="00C25DF6">
        <w:rPr>
          <w:rFonts w:ascii="Times New Roman" w:hAnsi="Times New Roman" w:cs="Times New Roman"/>
          <w:sz w:val="28"/>
          <w:szCs w:val="28"/>
        </w:rPr>
        <w:t xml:space="preserve"> </w:t>
      </w:r>
      <w:r w:rsidRPr="00C25DF6">
        <w:rPr>
          <w:rFonts w:ascii="Times New Roman" w:hAnsi="Times New Roman" w:cs="Times New Roman"/>
          <w:sz w:val="28"/>
          <w:szCs w:val="28"/>
        </w:rPr>
        <w:t>Основные</w:t>
      </w:r>
      <w:r w:rsidR="00E16A5D" w:rsidRPr="00C25DF6">
        <w:rPr>
          <w:rFonts w:ascii="Times New Roman" w:hAnsi="Times New Roman" w:cs="Times New Roman"/>
          <w:sz w:val="28"/>
          <w:szCs w:val="28"/>
        </w:rPr>
        <w:t xml:space="preserve"> усилия</w:t>
      </w:r>
      <w:r w:rsidR="00D5061A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E16A5D" w:rsidRPr="00C25DF6">
        <w:rPr>
          <w:rFonts w:ascii="Times New Roman" w:hAnsi="Times New Roman" w:cs="Times New Roman"/>
          <w:sz w:val="28"/>
          <w:szCs w:val="28"/>
        </w:rPr>
        <w:t xml:space="preserve"> </w:t>
      </w:r>
      <w:r w:rsidRPr="00C25DF6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E16A5D" w:rsidRPr="00C25DF6">
        <w:rPr>
          <w:rFonts w:ascii="Times New Roman" w:hAnsi="Times New Roman" w:cs="Times New Roman"/>
          <w:sz w:val="28"/>
          <w:szCs w:val="28"/>
        </w:rPr>
        <w:t>на активизацию работы в данном направлении</w:t>
      </w:r>
      <w:r w:rsidRPr="00C25DF6">
        <w:rPr>
          <w:rFonts w:ascii="Times New Roman" w:hAnsi="Times New Roman" w:cs="Times New Roman"/>
          <w:sz w:val="28"/>
          <w:szCs w:val="28"/>
        </w:rPr>
        <w:t>.</w:t>
      </w:r>
    </w:p>
    <w:p w:rsidR="008B527B" w:rsidRPr="008B527B" w:rsidRDefault="008B527B" w:rsidP="008B527B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6A5D" w:rsidRDefault="00E16A5D" w:rsidP="00E16A5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A5D" w:rsidRDefault="00E16A5D" w:rsidP="00E16A5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4860"/>
      </w:tblGrid>
      <w:tr w:rsidR="00E16A5D" w:rsidTr="00F05699">
        <w:tc>
          <w:tcPr>
            <w:tcW w:w="5388" w:type="dxa"/>
            <w:hideMark/>
          </w:tcPr>
          <w:p w:rsidR="00E16A5D" w:rsidRPr="007876EF" w:rsidRDefault="00E16A5D" w:rsidP="007876E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876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Начальник отдела </w:t>
            </w:r>
            <w:r w:rsidR="007876EF" w:rsidRPr="007876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культуры  </w:t>
            </w:r>
          </w:p>
        </w:tc>
        <w:tc>
          <w:tcPr>
            <w:tcW w:w="5388" w:type="dxa"/>
          </w:tcPr>
          <w:p w:rsidR="00E16A5D" w:rsidRPr="007876EF" w:rsidRDefault="007876EF" w:rsidP="00F05699">
            <w:pPr>
              <w:tabs>
                <w:tab w:val="left" w:pos="234"/>
              </w:tabs>
              <w:ind w:left="92" w:firstLine="49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С.В.Новикова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16A5D" w:rsidRPr="007876EF" w:rsidRDefault="00E16A5D" w:rsidP="00F0569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16A5D" w:rsidRPr="003D1807" w:rsidRDefault="006F5567" w:rsidP="00E16A5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24.02.2022</w:t>
      </w:r>
    </w:p>
    <w:p w:rsidR="004A2CCA" w:rsidRDefault="004A2CCA"/>
    <w:sectPr w:rsidR="004A2CCA" w:rsidSect="0053456B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DD7" w:rsidRDefault="00822DD7">
      <w:pPr>
        <w:spacing w:after="0" w:line="240" w:lineRule="auto"/>
      </w:pPr>
      <w:r>
        <w:separator/>
      </w:r>
    </w:p>
  </w:endnote>
  <w:endnote w:type="continuationSeparator" w:id="0">
    <w:p w:rsidR="00822DD7" w:rsidRDefault="0082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DD7" w:rsidRDefault="00822DD7">
      <w:pPr>
        <w:spacing w:after="0" w:line="240" w:lineRule="auto"/>
      </w:pPr>
      <w:r>
        <w:separator/>
      </w:r>
    </w:p>
  </w:footnote>
  <w:footnote w:type="continuationSeparator" w:id="0">
    <w:p w:rsidR="00822DD7" w:rsidRDefault="0082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065948"/>
      <w:docPartObj>
        <w:docPartGallery w:val="Page Numbers (Top of Page)"/>
        <w:docPartUnique/>
      </w:docPartObj>
    </w:sdtPr>
    <w:sdtEndPr/>
    <w:sdtContent>
      <w:p w:rsidR="00CC19DB" w:rsidRDefault="00EB0D1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360">
          <w:rPr>
            <w:noProof/>
          </w:rPr>
          <w:t>5</w:t>
        </w:r>
        <w:r>
          <w:fldChar w:fldCharType="end"/>
        </w:r>
      </w:p>
    </w:sdtContent>
  </w:sdt>
  <w:p w:rsidR="00CC19DB" w:rsidRDefault="001003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557D3"/>
    <w:multiLevelType w:val="hybridMultilevel"/>
    <w:tmpl w:val="41C81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5D"/>
    <w:rsid w:val="00030E6D"/>
    <w:rsid w:val="00100360"/>
    <w:rsid w:val="00125768"/>
    <w:rsid w:val="001957AB"/>
    <w:rsid w:val="0022098C"/>
    <w:rsid w:val="00230295"/>
    <w:rsid w:val="00267C16"/>
    <w:rsid w:val="002908E8"/>
    <w:rsid w:val="00297E16"/>
    <w:rsid w:val="002A58D5"/>
    <w:rsid w:val="002E19B9"/>
    <w:rsid w:val="002F71F1"/>
    <w:rsid w:val="00393969"/>
    <w:rsid w:val="004263D7"/>
    <w:rsid w:val="00456FBC"/>
    <w:rsid w:val="004A2CCA"/>
    <w:rsid w:val="005006DD"/>
    <w:rsid w:val="00503DBD"/>
    <w:rsid w:val="0053456B"/>
    <w:rsid w:val="005C4397"/>
    <w:rsid w:val="00647B4F"/>
    <w:rsid w:val="00681213"/>
    <w:rsid w:val="006E70F3"/>
    <w:rsid w:val="006F5567"/>
    <w:rsid w:val="007069E2"/>
    <w:rsid w:val="007876EF"/>
    <w:rsid w:val="00822DD7"/>
    <w:rsid w:val="008B3E37"/>
    <w:rsid w:val="008B527B"/>
    <w:rsid w:val="008C092C"/>
    <w:rsid w:val="0097028F"/>
    <w:rsid w:val="00A451CF"/>
    <w:rsid w:val="00B61C03"/>
    <w:rsid w:val="00C25DF6"/>
    <w:rsid w:val="00C50C23"/>
    <w:rsid w:val="00CE7864"/>
    <w:rsid w:val="00D5061A"/>
    <w:rsid w:val="00D5659B"/>
    <w:rsid w:val="00D87901"/>
    <w:rsid w:val="00DA7262"/>
    <w:rsid w:val="00E16A5D"/>
    <w:rsid w:val="00E22D8B"/>
    <w:rsid w:val="00E56CB1"/>
    <w:rsid w:val="00EB0D1E"/>
    <w:rsid w:val="00EE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EE0E4-4E13-43A7-938B-39D98D8C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A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6A5D"/>
  </w:style>
  <w:style w:type="paragraph" w:styleId="a6">
    <w:name w:val="footer"/>
    <w:basedOn w:val="a"/>
    <w:link w:val="a7"/>
    <w:uiPriority w:val="99"/>
    <w:unhideWhenUsed/>
    <w:rsid w:val="00E1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A5D"/>
  </w:style>
  <w:style w:type="table" w:styleId="a8">
    <w:name w:val="Table Grid"/>
    <w:basedOn w:val="a1"/>
    <w:rsid w:val="00E16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E7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786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5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5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2022-02-18T12:32:00Z</cp:lastPrinted>
  <dcterms:created xsi:type="dcterms:W3CDTF">2022-03-14T14:50:00Z</dcterms:created>
  <dcterms:modified xsi:type="dcterms:W3CDTF">2022-03-14T14:50:00Z</dcterms:modified>
</cp:coreProperties>
</file>