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68" w:rsidRPr="00DF687D" w:rsidRDefault="00237E68" w:rsidP="00237E68">
      <w:pPr>
        <w:tabs>
          <w:tab w:val="right" w:pos="992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F687D">
        <w:rPr>
          <w:rFonts w:ascii="Times New Roman" w:hAnsi="Times New Roman" w:cs="Times New Roman"/>
          <w:sz w:val="24"/>
          <w:szCs w:val="24"/>
        </w:rPr>
        <w:t>УТВЕРЖДЕНО</w:t>
      </w:r>
    </w:p>
    <w:p w:rsidR="00237E68" w:rsidRPr="00DF687D" w:rsidRDefault="00237E68" w:rsidP="00237E68">
      <w:pPr>
        <w:tabs>
          <w:tab w:val="right" w:pos="992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F687D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237E68" w:rsidRPr="00DF687D" w:rsidRDefault="00237E68" w:rsidP="00237E68">
      <w:pPr>
        <w:jc w:val="right"/>
        <w:rPr>
          <w:rFonts w:ascii="Times New Roman" w:hAnsi="Times New Roman" w:cs="Times New Roman"/>
          <w:sz w:val="24"/>
          <w:szCs w:val="24"/>
        </w:rPr>
      </w:pPr>
      <w:r w:rsidRPr="00DF6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администрации  городского округа </w:t>
      </w:r>
    </w:p>
    <w:p w:rsidR="00237E68" w:rsidRPr="00DF687D" w:rsidRDefault="00237E68" w:rsidP="00237E68">
      <w:pPr>
        <w:jc w:val="right"/>
        <w:rPr>
          <w:rFonts w:ascii="Times New Roman" w:hAnsi="Times New Roman" w:cs="Times New Roman"/>
          <w:sz w:val="24"/>
          <w:szCs w:val="24"/>
        </w:rPr>
      </w:pPr>
      <w:r w:rsidRPr="00DF687D">
        <w:rPr>
          <w:rFonts w:ascii="Times New Roman" w:hAnsi="Times New Roman" w:cs="Times New Roman"/>
          <w:sz w:val="24"/>
          <w:szCs w:val="24"/>
        </w:rPr>
        <w:t>город Кулебаки</w:t>
      </w:r>
    </w:p>
    <w:p w:rsidR="00237E68" w:rsidRPr="008C5FCC" w:rsidRDefault="00237E68" w:rsidP="00237E6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C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94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BD">
        <w:rPr>
          <w:rFonts w:ascii="Times New Roman" w:hAnsi="Times New Roman" w:cs="Times New Roman"/>
          <w:sz w:val="24"/>
          <w:szCs w:val="24"/>
        </w:rPr>
        <w:t>от 01.11.2023 года № 525</w:t>
      </w:r>
      <w:r w:rsidRPr="008C5F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7E68" w:rsidRDefault="00237E68" w:rsidP="00237E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68" w:rsidRDefault="00237E68" w:rsidP="00237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E68" w:rsidRDefault="00237E68" w:rsidP="00237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37E68" w:rsidRDefault="00237E68" w:rsidP="00237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муниципального детского творческого конкурса</w:t>
      </w:r>
    </w:p>
    <w:p w:rsidR="00237E68" w:rsidRDefault="00237E68" w:rsidP="00237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«Русь святая живет…» </w:t>
      </w:r>
    </w:p>
    <w:p w:rsidR="00237E68" w:rsidRDefault="00237E68" w:rsidP="00237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68" w:rsidRPr="005A00BE" w:rsidRDefault="00237E68" w:rsidP="00237E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0BE">
        <w:rPr>
          <w:rFonts w:ascii="Times New Roman" w:hAnsi="Times New Roman" w:cs="Times New Roman"/>
          <w:b/>
          <w:sz w:val="28"/>
          <w:szCs w:val="28"/>
          <w:u w:val="single"/>
        </w:rPr>
        <w:t>Тематика конкурса: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Православие и отечественная культура: потери и приобретения минувшего, образ будущего»</w:t>
      </w:r>
    </w:p>
    <w:p w:rsidR="00237E68" w:rsidRDefault="00237E68" w:rsidP="00237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68" w:rsidRDefault="00237E68" w:rsidP="00237E68">
      <w:pPr>
        <w:pStyle w:val="a8"/>
      </w:pPr>
      <w:r w:rsidRPr="003C7D12">
        <w:rPr>
          <w:color w:val="FF0000"/>
          <w:sz w:val="28"/>
          <w:szCs w:val="28"/>
        </w:rPr>
        <w:t> </w:t>
      </w:r>
    </w:p>
    <w:p w:rsidR="00237E68" w:rsidRDefault="00237E68" w:rsidP="00237E68">
      <w:pPr>
        <w:pStyle w:val="a6"/>
        <w:widowControl/>
        <w:numPr>
          <w:ilvl w:val="0"/>
          <w:numId w:val="1"/>
        </w:num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37E68" w:rsidRDefault="00237E68" w:rsidP="00237E68">
      <w:pPr>
        <w:pStyle w:val="a8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детский творческий конкурс «Русь святая живет…» (далее - Конкурс) проводится управлением образования администрации городского округа город Кулебаки.</w:t>
      </w:r>
    </w:p>
    <w:p w:rsidR="00237E68" w:rsidRDefault="00237E68" w:rsidP="00237E68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1.2.Цель Конкурса -  духовно-нравственное и гражданско-патриотическое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подрастающего поколения через развитие творческой активности. </w:t>
      </w:r>
    </w:p>
    <w:p w:rsidR="00237E68" w:rsidRDefault="00237E68" w:rsidP="00237E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1.3.Задачи Конкурса:</w:t>
      </w:r>
    </w:p>
    <w:p w:rsidR="00237E68" w:rsidRDefault="00237E68" w:rsidP="00237E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возрождение национальной самоидентификации русского народа, его исторической памяти, духовности и культуры;</w:t>
      </w:r>
    </w:p>
    <w:p w:rsidR="00237E68" w:rsidRDefault="00237E68" w:rsidP="00237E68">
      <w:pPr>
        <w:pStyle w:val="a8"/>
        <w:spacing w:line="276" w:lineRule="auto"/>
        <w:ind w:firstLine="709"/>
        <w:jc w:val="both"/>
      </w:pPr>
      <w:r>
        <w:rPr>
          <w:sz w:val="28"/>
          <w:szCs w:val="28"/>
        </w:rPr>
        <w:t>- привлечение  внимания подрастающего поколения к историческому и культурному наследию России,  духовным корням и ценностям;</w:t>
      </w:r>
    </w:p>
    <w:p w:rsidR="00237E68" w:rsidRDefault="00237E68" w:rsidP="00237E68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поддержка одаренных детей.</w:t>
      </w:r>
    </w:p>
    <w:p w:rsidR="00237E68" w:rsidRDefault="00237E68" w:rsidP="00237E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E68" w:rsidRDefault="00237E68" w:rsidP="00237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2.УЧАСТНИКИ КОНКУРСА</w:t>
      </w:r>
    </w:p>
    <w:p w:rsidR="00237E68" w:rsidRDefault="00237E68" w:rsidP="00237E6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Конкурсе принимают участие группы, объединения, семьи, а также отдельные обучающиеся образовательных организаций и воспитанники воскресных школ городского округа город Кулебаки в возрасте до 18 лет.</w:t>
      </w:r>
    </w:p>
    <w:p w:rsidR="00237E68" w:rsidRDefault="00237E68" w:rsidP="00237E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младшая  группа:   обучающиеся  1 - 4  классов;</w:t>
      </w:r>
    </w:p>
    <w:p w:rsidR="00237E68" w:rsidRDefault="00237E68" w:rsidP="00237E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 группа:    обучающиеся  5 - 8  классов;</w:t>
      </w:r>
    </w:p>
    <w:p w:rsidR="00237E68" w:rsidRDefault="00237E68" w:rsidP="00237E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 группа: обучающиеся  9 - 11 классов.</w:t>
      </w:r>
    </w:p>
    <w:p w:rsidR="00237E68" w:rsidRDefault="00237E68" w:rsidP="00237E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E68" w:rsidRDefault="00237E68" w:rsidP="00237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3.ПОРЯДОК ПРОВЕДЕНИЯ КОНКУРСА</w:t>
      </w:r>
    </w:p>
    <w:p w:rsidR="00237E68" w:rsidRPr="008C5FCC" w:rsidRDefault="00237E68" w:rsidP="00237E68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период с 03</w:t>
      </w:r>
      <w:r w:rsidRPr="001B02CA">
        <w:rPr>
          <w:rFonts w:ascii="Times New Roman" w:hAnsi="Times New Roman" w:cs="Times New Roman"/>
          <w:sz w:val="28"/>
          <w:szCs w:val="28"/>
        </w:rPr>
        <w:t xml:space="preserve"> ноября по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0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2023</w:t>
      </w:r>
      <w:r w:rsidRPr="001B02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C5FCC">
        <w:rPr>
          <w:rFonts w:ascii="Times New Roman" w:hAnsi="Times New Roman" w:cs="Times New Roman"/>
          <w:sz w:val="28"/>
          <w:szCs w:val="28"/>
        </w:rPr>
        <w:t xml:space="preserve"> по </w:t>
      </w:r>
      <w:r w:rsidRPr="008C5FCC">
        <w:rPr>
          <w:rFonts w:ascii="Times New Roman" w:hAnsi="Times New Roman" w:cs="Times New Roman"/>
          <w:b/>
          <w:sz w:val="28"/>
          <w:szCs w:val="28"/>
        </w:rPr>
        <w:t>номинациям:</w:t>
      </w:r>
    </w:p>
    <w:p w:rsidR="00237E68" w:rsidRPr="00F55678" w:rsidRDefault="00237E68" w:rsidP="00237E6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567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678"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237E68" w:rsidRDefault="00237E68" w:rsidP="00237E6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567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678">
        <w:rPr>
          <w:rFonts w:ascii="Times New Roman" w:hAnsi="Times New Roman" w:cs="Times New Roman"/>
          <w:b/>
          <w:sz w:val="28"/>
          <w:szCs w:val="28"/>
        </w:rPr>
        <w:t>«Литературное творчество»</w:t>
      </w:r>
    </w:p>
    <w:p w:rsidR="00237E68" w:rsidRPr="00F55678" w:rsidRDefault="00237E68" w:rsidP="00237E6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567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678">
        <w:rPr>
          <w:rFonts w:ascii="Times New Roman" w:hAnsi="Times New Roman" w:cs="Times New Roman"/>
          <w:b/>
          <w:sz w:val="28"/>
          <w:szCs w:val="28"/>
        </w:rPr>
        <w:t>«Исследовательская работа»</w:t>
      </w:r>
    </w:p>
    <w:p w:rsidR="00237E68" w:rsidRDefault="00237E68" w:rsidP="00237E6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567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678">
        <w:rPr>
          <w:rFonts w:ascii="Times New Roman" w:hAnsi="Times New Roman" w:cs="Times New Roman"/>
          <w:b/>
          <w:sz w:val="28"/>
          <w:szCs w:val="28"/>
        </w:rPr>
        <w:t>«Экскурсионный проект»</w:t>
      </w:r>
    </w:p>
    <w:p w:rsidR="00237E68" w:rsidRDefault="00237E68" w:rsidP="00237E6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37E68" w:rsidRDefault="00237E68" w:rsidP="00237E68">
      <w:pPr>
        <w:pStyle w:val="a8"/>
        <w:spacing w:line="276" w:lineRule="auto"/>
        <w:ind w:firstLine="567"/>
        <w:jc w:val="both"/>
        <w:rPr>
          <w:b/>
          <w:sz w:val="28"/>
          <w:szCs w:val="28"/>
        </w:rPr>
      </w:pPr>
    </w:p>
    <w:p w:rsidR="00237E68" w:rsidRPr="005A00BE" w:rsidRDefault="00237E68" w:rsidP="00237E68">
      <w:pPr>
        <w:pStyle w:val="a8"/>
        <w:spacing w:line="276" w:lineRule="auto"/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 xml:space="preserve">Участники Конкурса вправе </w:t>
      </w:r>
      <w:r w:rsidRPr="00F55678">
        <w:rPr>
          <w:b/>
          <w:sz w:val="28"/>
          <w:szCs w:val="28"/>
        </w:rPr>
        <w:t>выбрать свою тему, при этом она обязательно должна соответствовать общей тематике Конкурса.</w:t>
      </w:r>
    </w:p>
    <w:p w:rsidR="00237E68" w:rsidRDefault="00237E68" w:rsidP="00237E68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  направляются </w:t>
      </w:r>
      <w:r w:rsidRPr="001B02CA">
        <w:rPr>
          <w:sz w:val="28"/>
          <w:szCs w:val="28"/>
        </w:rPr>
        <w:t xml:space="preserve">до 21 </w:t>
      </w:r>
      <w:r>
        <w:rPr>
          <w:sz w:val="28"/>
          <w:szCs w:val="28"/>
        </w:rPr>
        <w:t>декабря 2023</w:t>
      </w:r>
      <w:r w:rsidRPr="001B02C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в  управление образования администрации г.о.г.Кулебаки, кабинет № 14 - отдел методической работы и мониторинга муниципальной системы образования.</w:t>
      </w:r>
    </w:p>
    <w:p w:rsidR="00237E68" w:rsidRDefault="00237E68" w:rsidP="00237E68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не принимаются работы в случае, если:</w:t>
      </w:r>
    </w:p>
    <w:p w:rsidR="00237E68" w:rsidRDefault="00237E68" w:rsidP="00237E6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содержание представленной работы не соответствует тематике Конкурса;</w:t>
      </w:r>
    </w:p>
    <w:p w:rsidR="00237E68" w:rsidRDefault="00237E68" w:rsidP="00237E6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оформление конкурсных материалов не соответствует требованиям</w:t>
      </w:r>
    </w:p>
    <w:p w:rsidR="00237E68" w:rsidRDefault="00237E68" w:rsidP="00237E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Конкурса;</w:t>
      </w:r>
    </w:p>
    <w:p w:rsidR="00237E68" w:rsidRDefault="00237E68" w:rsidP="00237E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материал взят из интернета и не является авторским.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</w:p>
    <w:p w:rsidR="00237E68" w:rsidRPr="005A00BE" w:rsidRDefault="00237E68" w:rsidP="00237E68">
      <w:pPr>
        <w:spacing w:line="276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Номинация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«Изобразительное искусство»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</w:p>
    <w:p w:rsidR="00237E68" w:rsidRDefault="00237E68" w:rsidP="00237E68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Требования к выполнению работ:</w:t>
      </w:r>
    </w:p>
    <w:p w:rsidR="00237E68" w:rsidRDefault="00237E68" w:rsidP="00237E68">
      <w:pPr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Оригиналы представленных работ должны быть не меньше формата А 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может быть выполнена в любой технике, любыми изобразительными средствами на бумаге альбомной плотности. Во избежание повреждения рисунки не следует сворачивать в рулоны или сгибать.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Рисунки после проведения конкурса могут не возвращаться авторам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237E68" w:rsidRPr="00BF5884" w:rsidRDefault="00237E68" w:rsidP="00237E68">
      <w:pPr>
        <w:pStyle w:val="a8"/>
        <w:spacing w:line="276" w:lineRule="auto"/>
        <w:jc w:val="both"/>
        <w:rPr>
          <w:rStyle w:val="a9"/>
          <w:b w:val="0"/>
          <w:sz w:val="28"/>
          <w:szCs w:val="28"/>
        </w:rPr>
      </w:pPr>
      <w:r w:rsidRPr="00BF5884">
        <w:rPr>
          <w:rStyle w:val="a9"/>
          <w:sz w:val="28"/>
          <w:szCs w:val="28"/>
        </w:rPr>
        <w:t xml:space="preserve">         -  работа должна иметь этикетку (на оборотной стороне работа подписывается карандашом)</w:t>
      </w:r>
    </w:p>
    <w:p w:rsidR="00237E68" w:rsidRPr="00BF5884" w:rsidRDefault="00237E68" w:rsidP="00237E68">
      <w:pPr>
        <w:pStyle w:val="a8"/>
        <w:spacing w:line="276" w:lineRule="auto"/>
        <w:ind w:firstLine="708"/>
        <w:jc w:val="both"/>
        <w:rPr>
          <w:b/>
        </w:rPr>
      </w:pPr>
      <w:r w:rsidRPr="00BF5884">
        <w:rPr>
          <w:rStyle w:val="a9"/>
          <w:sz w:val="28"/>
          <w:szCs w:val="28"/>
        </w:rPr>
        <w:t>-  этикетка размером 8х5 см отпечатывается на компьютере и приклеивается в правом нижнем углу работы;</w:t>
      </w:r>
    </w:p>
    <w:p w:rsidR="00237E68" w:rsidRPr="00BF5884" w:rsidRDefault="00237E68" w:rsidP="00237E68">
      <w:pPr>
        <w:pStyle w:val="a8"/>
        <w:spacing w:line="276" w:lineRule="auto"/>
        <w:jc w:val="both"/>
        <w:rPr>
          <w:rStyle w:val="a9"/>
          <w:b w:val="0"/>
          <w:sz w:val="28"/>
          <w:szCs w:val="28"/>
        </w:rPr>
      </w:pPr>
      <w:r w:rsidRPr="00BF5884">
        <w:rPr>
          <w:rStyle w:val="a9"/>
          <w:sz w:val="28"/>
          <w:szCs w:val="28"/>
        </w:rPr>
        <w:t xml:space="preserve">         -   на этикетке указывается  название работы, </w:t>
      </w:r>
      <w:r>
        <w:rPr>
          <w:rStyle w:val="a9"/>
          <w:sz w:val="28"/>
          <w:szCs w:val="28"/>
        </w:rPr>
        <w:t>фамилия, имя</w:t>
      </w:r>
      <w:r w:rsidRPr="00BF5884">
        <w:rPr>
          <w:rStyle w:val="a9"/>
          <w:sz w:val="28"/>
          <w:szCs w:val="28"/>
        </w:rPr>
        <w:t xml:space="preserve"> и возраст  автора (а</w:t>
      </w:r>
      <w:r>
        <w:rPr>
          <w:rStyle w:val="a9"/>
          <w:sz w:val="28"/>
          <w:szCs w:val="28"/>
        </w:rPr>
        <w:t>второв), наименование образовательной организации</w:t>
      </w:r>
      <w:r w:rsidRPr="00BF5884">
        <w:rPr>
          <w:rStyle w:val="a9"/>
          <w:sz w:val="28"/>
          <w:szCs w:val="28"/>
        </w:rPr>
        <w:t>, фамилия, имя, отчество руководителя.</w:t>
      </w:r>
    </w:p>
    <w:p w:rsidR="00237E68" w:rsidRDefault="00237E68" w:rsidP="00237E6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оценки:</w:t>
      </w:r>
    </w:p>
    <w:p w:rsidR="00237E68" w:rsidRDefault="00237E68" w:rsidP="00237E68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мастерство исполнения;</w:t>
      </w:r>
    </w:p>
    <w:p w:rsidR="00237E68" w:rsidRDefault="00237E68" w:rsidP="00237E68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соответствие раскрытия темы возрасту автора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37E68" w:rsidRDefault="00237E68" w:rsidP="00237E68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цветовое решение, колорит;</w:t>
      </w:r>
    </w:p>
    <w:p w:rsidR="00237E68" w:rsidRDefault="00237E68" w:rsidP="00237E68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композиция</w:t>
      </w:r>
    </w:p>
    <w:p w:rsidR="00237E68" w:rsidRDefault="00237E68" w:rsidP="00237E68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выразительность, эмоциональность;</w:t>
      </w:r>
    </w:p>
    <w:p w:rsidR="00237E68" w:rsidRDefault="00237E68" w:rsidP="00237E68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оригинальность исполнения;</w:t>
      </w:r>
    </w:p>
    <w:p w:rsidR="00237E68" w:rsidRDefault="00237E68" w:rsidP="00237E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художественное воплощение замысла и содержательность.</w:t>
      </w:r>
    </w:p>
    <w:p w:rsidR="00237E68" w:rsidRDefault="00237E68" w:rsidP="00237E68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Работы, не отвечающие требованиям, не рассматриваются.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</w:p>
    <w:p w:rsidR="00237E68" w:rsidRPr="005A00BE" w:rsidRDefault="00237E68" w:rsidP="00237E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 Номинация «Литературное творчество»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E68" w:rsidRDefault="00237E68" w:rsidP="00237E68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Требования к выполнению работ:</w:t>
      </w:r>
    </w:p>
    <w:p w:rsidR="00237E68" w:rsidRDefault="00237E68" w:rsidP="00237E6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работы не менее 4 и не более 8 страниц печатного текста. Размер шрифта 14, «Times New Roman» обычный, интервал между строк 1,5.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Текст форматируется по ширине страницы.</w:t>
      </w:r>
      <w:r>
        <w:rPr>
          <w:rFonts w:ascii="Times New Roman" w:hAnsi="Times New Roman" w:cs="Times New Roman"/>
          <w:sz w:val="28"/>
          <w:szCs w:val="28"/>
        </w:rPr>
        <w:br/>
        <w:t xml:space="preserve">Сноски печатаются на той же странице, под чертой, более мелким шрифтом.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тексте должны быть обязательно ссылки на все источники и литературу.</w:t>
      </w:r>
      <w:r>
        <w:rPr>
          <w:rFonts w:ascii="Times New Roman" w:hAnsi="Times New Roman" w:cs="Times New Roman"/>
          <w:sz w:val="28"/>
          <w:szCs w:val="28"/>
        </w:rPr>
        <w:br/>
        <w:t xml:space="preserve">Список использованной литературы должен быть оформлен по алфавиту. </w:t>
      </w:r>
      <w:r>
        <w:rPr>
          <w:rFonts w:ascii="Times New Roman" w:hAnsi="Times New Roman" w:cs="Times New Roman"/>
          <w:sz w:val="28"/>
          <w:szCs w:val="28"/>
        </w:rPr>
        <w:br/>
        <w:t>В списке литературы должна быть указана детальная информация об упоминаемом источнике.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Страницы нумеруются с титульного листа, на котором знак не ставится, номер страницы указывают внизу в центре.</w:t>
      </w:r>
      <w:r>
        <w:rPr>
          <w:rFonts w:ascii="Times New Roman" w:hAnsi="Times New Roman" w:cs="Times New Roman"/>
          <w:sz w:val="28"/>
          <w:szCs w:val="28"/>
        </w:rPr>
        <w:br/>
        <w:t>Каждый новый раздел начинается с новой страницы.</w:t>
      </w:r>
      <w:r>
        <w:rPr>
          <w:rFonts w:ascii="Times New Roman" w:hAnsi="Times New Roman" w:cs="Times New Roman"/>
          <w:sz w:val="28"/>
          <w:szCs w:val="28"/>
        </w:rPr>
        <w:br/>
        <w:t>Расстояние между названием и текстом должно быть в три интервала.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Рисунки, таблицы, схемы имеют отдельную сквозную нумерацию.</w:t>
      </w:r>
      <w:r>
        <w:rPr>
          <w:rFonts w:ascii="Times New Roman" w:hAnsi="Times New Roman" w:cs="Times New Roman"/>
          <w:sz w:val="28"/>
          <w:szCs w:val="28"/>
        </w:rPr>
        <w:br/>
        <w:t xml:space="preserve">Логичнее рисунки и схемы поместить в приложении. </w:t>
      </w:r>
    </w:p>
    <w:p w:rsidR="00237E68" w:rsidRDefault="00237E68" w:rsidP="00237E68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Обязательное условие - наличие титульного листа, на котором указывается:</w:t>
      </w:r>
    </w:p>
    <w:p w:rsidR="00237E68" w:rsidRDefault="00237E68" w:rsidP="00237E68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название Конкурса;</w:t>
      </w:r>
    </w:p>
    <w:p w:rsidR="00237E68" w:rsidRDefault="00237E68" w:rsidP="00237E68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номинация Конкурса;</w:t>
      </w:r>
    </w:p>
    <w:p w:rsidR="00237E68" w:rsidRDefault="00237E68" w:rsidP="00237E68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 работы;</w:t>
      </w:r>
    </w:p>
    <w:p w:rsidR="00237E68" w:rsidRDefault="00237E68" w:rsidP="00237E68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фамилия, имя участника (ков) полностью;</w:t>
      </w:r>
    </w:p>
    <w:p w:rsidR="00237E68" w:rsidRDefault="00237E68" w:rsidP="00237E68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образовательной организации, класс (группа, объединение);</w:t>
      </w:r>
    </w:p>
    <w:p w:rsidR="00237E68" w:rsidRDefault="00237E68" w:rsidP="00237E68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фамилия, имя, отчество руководителя (полностью), место работы, занимаемая должность.</w:t>
      </w:r>
    </w:p>
    <w:p w:rsidR="00237E68" w:rsidRDefault="00237E68" w:rsidP="00237E68">
      <w:pPr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Жанры: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эссе, очерк,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рассказ, стихотворение.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237E68" w:rsidRDefault="00237E68" w:rsidP="00237E68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оценки:</w:t>
      </w:r>
    </w:p>
    <w:p w:rsidR="00237E68" w:rsidRDefault="00237E68" w:rsidP="00237E68">
      <w:pPr>
        <w:spacing w:line="276" w:lineRule="auto"/>
        <w:ind w:left="630" w:hanging="630"/>
        <w:textAlignment w:val="top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полнота раскрытия темы;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37E68" w:rsidRDefault="00237E68" w:rsidP="00237E68">
      <w:pPr>
        <w:spacing w:line="276" w:lineRule="auto"/>
        <w:ind w:left="630" w:hanging="630"/>
        <w:textAlignment w:val="top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логика изложения;</w:t>
      </w:r>
    </w:p>
    <w:p w:rsidR="00237E68" w:rsidRDefault="00237E68" w:rsidP="00237E68">
      <w:pPr>
        <w:pStyle w:val="2"/>
        <w:keepNext w:val="0"/>
        <w:spacing w:before="0"/>
        <w:ind w:left="709" w:hanging="709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  выраженность авторской позиции;</w:t>
      </w:r>
    </w:p>
    <w:p w:rsidR="00237E68" w:rsidRDefault="00237E68" w:rsidP="00237E68">
      <w:pPr>
        <w:pStyle w:val="2"/>
        <w:keepNext w:val="0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  творческий подход;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-  соответствие жанру; </w:t>
      </w:r>
    </w:p>
    <w:p w:rsidR="00237E68" w:rsidRDefault="00237E68" w:rsidP="00237E68">
      <w:pPr>
        <w:pStyle w:val="2"/>
        <w:keepNext w:val="0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  уровень грамотности, язык, стиль;</w:t>
      </w:r>
    </w:p>
    <w:p w:rsidR="00237E68" w:rsidRDefault="00237E68" w:rsidP="00237E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тематике Конкурса.</w:t>
      </w:r>
    </w:p>
    <w:p w:rsidR="00237E68" w:rsidRDefault="00237E68" w:rsidP="00237E68">
      <w:pPr>
        <w:spacing w:line="276" w:lineRule="auto"/>
        <w:rPr>
          <w:rFonts w:asciiTheme="minorHAnsi" w:hAnsiTheme="minorHAnsi" w:cstheme="minorBidi"/>
          <w:sz w:val="22"/>
          <w:szCs w:val="22"/>
        </w:rPr>
      </w:pPr>
    </w:p>
    <w:p w:rsidR="00237E68" w:rsidRPr="005A00BE" w:rsidRDefault="00237E68" w:rsidP="00237E6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3.3.Номинация «Исследовательская работа»</w:t>
      </w:r>
    </w:p>
    <w:p w:rsidR="00237E68" w:rsidRDefault="00237E68" w:rsidP="00237E68">
      <w:pPr>
        <w:pStyle w:val="a8"/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Требования к оформлению  работ:</w:t>
      </w:r>
    </w:p>
    <w:p w:rsidR="00237E68" w:rsidRDefault="00237E68" w:rsidP="00237E68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 представляются на бумажном и электронном носителях  </w:t>
      </w:r>
      <w:r>
        <w:rPr>
          <w:sz w:val="28"/>
          <w:szCs w:val="28"/>
          <w:lang w:val="en-US"/>
        </w:rPr>
        <w:t>Microsoft</w:t>
      </w:r>
      <w:r w:rsidRPr="000A37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. Шрифт - </w:t>
      </w:r>
      <w:r>
        <w:rPr>
          <w:sz w:val="28"/>
          <w:szCs w:val="28"/>
          <w:lang w:val="en-US"/>
        </w:rPr>
        <w:t>Times</w:t>
      </w:r>
      <w:r w:rsidRPr="000A37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0A37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. Размер шрифта - 14 кегель, интервал одинарный. Работа должна иметь введение, основную (исследовательскую) часть, заключение, список используемой  литературы.</w:t>
      </w:r>
    </w:p>
    <w:p w:rsidR="00237E68" w:rsidRDefault="00237E68" w:rsidP="00237E68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Страницы работ нумеруются по центру вверху страницы. Объём работы – </w:t>
      </w:r>
      <w:r>
        <w:rPr>
          <w:iCs/>
          <w:sz w:val="28"/>
          <w:szCs w:val="28"/>
        </w:rPr>
        <w:t xml:space="preserve">не более 15 печатных страниц формата А 4 (вместе с приложением). В работе обязательно должны быть постраничные сноски на используемые источники и литературу. </w:t>
      </w:r>
      <w:r>
        <w:rPr>
          <w:sz w:val="28"/>
          <w:szCs w:val="28"/>
        </w:rPr>
        <w:t>В конце работы указывается список используемой литературы (автор, название работы, место и год издания).</w:t>
      </w:r>
    </w:p>
    <w:p w:rsidR="00237E68" w:rsidRDefault="00237E68" w:rsidP="00237E68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Обязательное условие - наличие титульного листа, на котором указывается: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название Конкурса; 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номинация Конкурса;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тема работы;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фамилия, имя участника (ков)  полностью; 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образовательной организации, класс (группа, объединение); </w:t>
      </w:r>
    </w:p>
    <w:p w:rsidR="00237E68" w:rsidRPr="00181DCA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руководителя (полностью), место работы, занимаемая должность.</w:t>
      </w:r>
    </w:p>
    <w:p w:rsidR="00237E68" w:rsidRDefault="00237E68" w:rsidP="00237E68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Работы, не отвечающие требованиям, не рассматриваются.</w:t>
      </w:r>
    </w:p>
    <w:p w:rsidR="00237E68" w:rsidRDefault="00237E68" w:rsidP="00237E68">
      <w:pPr>
        <w:pStyle w:val="a8"/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Критерии оценки: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содержание;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степень и глубина раскрытия темы;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объем использованной литературы;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наличие авторской позиции, умение ее аргументировать; 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точность изложения исторического материала (отсутствие фактических ошибок);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   </w:t>
      </w:r>
      <w:r>
        <w:rPr>
          <w:sz w:val="28"/>
          <w:szCs w:val="28"/>
        </w:rPr>
        <w:t>логичность изложения, стиль;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работы (титульный лист, аккуратность, грамотность, соответствие Положению);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наличие дополнительного иллюстративного материала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   </w:t>
      </w:r>
      <w:r>
        <w:rPr>
          <w:sz w:val="28"/>
          <w:szCs w:val="28"/>
        </w:rPr>
        <w:t>вклад автора в исследование;</w:t>
      </w:r>
    </w:p>
    <w:p w:rsidR="00237E68" w:rsidRDefault="00237E68" w:rsidP="00237E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тематике Конкурса.</w:t>
      </w:r>
    </w:p>
    <w:p w:rsidR="00237E68" w:rsidRDefault="00237E68" w:rsidP="00237E6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E68" w:rsidRPr="005A00BE" w:rsidRDefault="00237E68" w:rsidP="00237E6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 Номинация «Экскурсионный проект» </w:t>
      </w:r>
    </w:p>
    <w:p w:rsidR="00237E68" w:rsidRDefault="00237E68" w:rsidP="00237E68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Требования к выполнению работ:</w:t>
      </w:r>
    </w:p>
    <w:p w:rsidR="00237E68" w:rsidRDefault="00237E68" w:rsidP="00237E6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по данной номинации выполняется в виде мультимедийной презентации или  видеофильма с приложением полного текста экскурсии.</w:t>
      </w:r>
    </w:p>
    <w:p w:rsidR="00237E68" w:rsidRDefault="00237E68" w:rsidP="00237E6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Презентации (видеофильмы) должны быть пригодны для просмотра без предварительной инсталляции дополнительного программного обеспечения, в работах не допускается использование каких-либо элементов, подлежащих лицензированию. </w:t>
      </w:r>
    </w:p>
    <w:p w:rsidR="00237E68" w:rsidRDefault="00237E68" w:rsidP="00237E68">
      <w:pPr>
        <w:pStyle w:val="a7"/>
        <w:spacing w:after="0"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Презентации выполняются в программе </w:t>
      </w:r>
      <w:r>
        <w:rPr>
          <w:color w:val="000000"/>
          <w:sz w:val="28"/>
          <w:szCs w:val="28"/>
          <w:lang w:val="en-US"/>
        </w:rPr>
        <w:t>Power</w:t>
      </w:r>
      <w:r w:rsidRPr="000A37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Point</w:t>
      </w:r>
      <w:r>
        <w:rPr>
          <w:color w:val="000000"/>
          <w:sz w:val="28"/>
          <w:szCs w:val="28"/>
        </w:rPr>
        <w:t xml:space="preserve">, поэтому особое внимание следует уделить различным способам визуализации материалов. </w:t>
      </w:r>
    </w:p>
    <w:p w:rsidR="00237E68" w:rsidRDefault="00237E68" w:rsidP="00237E68">
      <w:pPr>
        <w:pStyle w:val="a7"/>
        <w:spacing w:after="0"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Объем презентации не должен превышать 30 слайдов. </w:t>
      </w:r>
    </w:p>
    <w:p w:rsidR="00237E68" w:rsidRDefault="00237E68" w:rsidP="00237E68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Продолжительность просмотра - не более 15 минут.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Полный текст экскурсии  представляется на бумажном и электронном носителях  </w:t>
      </w:r>
      <w:r>
        <w:rPr>
          <w:sz w:val="28"/>
          <w:szCs w:val="28"/>
          <w:lang w:val="en-US"/>
        </w:rPr>
        <w:t>Microsoft</w:t>
      </w:r>
      <w:r w:rsidRPr="000A37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. Шрифт - </w:t>
      </w:r>
      <w:r>
        <w:rPr>
          <w:sz w:val="28"/>
          <w:szCs w:val="28"/>
          <w:lang w:val="en-US"/>
        </w:rPr>
        <w:t>Times</w:t>
      </w:r>
      <w:r w:rsidRPr="000A37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0A37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. Размер шрифта - 14 кегель, интервал одинарный. Страницы работ нумеруются по центру вверху страницы. Объём работы – </w:t>
      </w:r>
      <w:r>
        <w:rPr>
          <w:iCs/>
          <w:sz w:val="28"/>
          <w:szCs w:val="28"/>
        </w:rPr>
        <w:t xml:space="preserve">не более 10 печатных страниц формата А 4 (вместе с приложением). В работе обязательно должны быть постраничные сноски на </w:t>
      </w:r>
      <w:r>
        <w:rPr>
          <w:iCs/>
          <w:sz w:val="28"/>
          <w:szCs w:val="28"/>
        </w:rPr>
        <w:lastRenderedPageBreak/>
        <w:t xml:space="preserve">используемые источники и литературу. </w:t>
      </w:r>
      <w:r>
        <w:rPr>
          <w:sz w:val="28"/>
          <w:szCs w:val="28"/>
        </w:rPr>
        <w:t>В конце работы указывается список используемой литературы (автор, название работы, место и год издания).</w:t>
      </w:r>
    </w:p>
    <w:p w:rsidR="00237E68" w:rsidRDefault="00237E68" w:rsidP="00237E68">
      <w:pPr>
        <w:pStyle w:val="a8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Обязательное условие - наличие титульного листа, на котором указывается: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название Конкурса; 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номинация Конкурса;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тема работы;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фамилия, имя участника (ков)  полностью; 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образовательной организации, класс (группа, объединение); 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руководителя (полностью), место работы, занимаемая должность.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Работы, не отвечающие требованиям, не рассматриваются.</w:t>
      </w:r>
    </w:p>
    <w:p w:rsidR="00237E68" w:rsidRDefault="00237E68" w:rsidP="00237E68">
      <w:pPr>
        <w:pStyle w:val="a8"/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Критерии оценки: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познавательная ценность экскурсии;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выбор экскурсионных объектов для раскрытия темы экскурсии;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информации, источниковедческая база;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 построения экскурсии;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качество оформления работы;</w:t>
      </w:r>
    </w:p>
    <w:p w:rsidR="00237E68" w:rsidRDefault="00237E68" w:rsidP="00237E6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презентации (эстетика, дизайн, анимации, гиперссылки, техническое исполнение);</w:t>
      </w:r>
    </w:p>
    <w:p w:rsidR="00237E68" w:rsidRDefault="00237E68" w:rsidP="00237E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тематике Конкурса.</w:t>
      </w:r>
    </w:p>
    <w:p w:rsidR="00237E68" w:rsidRDefault="00237E68" w:rsidP="00237E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E68" w:rsidRDefault="00237E68" w:rsidP="00237E6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 Примерная тематика конкурсных работ:</w:t>
      </w:r>
    </w:p>
    <w:p w:rsidR="00237E68" w:rsidRDefault="00237E68" w:rsidP="00237E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6B97">
        <w:rPr>
          <w:rFonts w:ascii="Times New Roman" w:hAnsi="Times New Roman" w:cs="Times New Roman"/>
          <w:sz w:val="28"/>
          <w:szCs w:val="28"/>
        </w:rPr>
        <w:t>- «Православие и отечественная культура»</w:t>
      </w:r>
    </w:p>
    <w:p w:rsidR="00237E68" w:rsidRDefault="00237E68" w:rsidP="00237E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«Церковь, государство, общество: проблемы взаимодействия»</w:t>
      </w:r>
    </w:p>
    <w:p w:rsidR="00237E68" w:rsidRDefault="00237E68" w:rsidP="00237E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«Чудотворные и чтимые иконы»</w:t>
      </w:r>
    </w:p>
    <w:p w:rsidR="00237E68" w:rsidRDefault="00237E68" w:rsidP="00237E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«Повседневная жизнь духовенства»</w:t>
      </w:r>
    </w:p>
    <w:p w:rsidR="00237E68" w:rsidRDefault="00237E68" w:rsidP="00237E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«Церковная культура, искусство и образование»</w:t>
      </w:r>
    </w:p>
    <w:p w:rsidR="00237E68" w:rsidRDefault="00237E68" w:rsidP="00237E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«Стилистические особенности современной православной проповеди»</w:t>
      </w:r>
    </w:p>
    <w:p w:rsidR="00237E68" w:rsidRDefault="00237E68" w:rsidP="00237E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«Библия как основа древнерусской духовности и культуры»</w:t>
      </w:r>
    </w:p>
    <w:p w:rsidR="00237E68" w:rsidRDefault="00237E68" w:rsidP="00237E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«Православное учение о единстве в Церкви»</w:t>
      </w:r>
    </w:p>
    <w:p w:rsidR="00237E68" w:rsidRDefault="00237E68" w:rsidP="00237E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«Русская Православная Церковь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17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веке»</w:t>
      </w:r>
    </w:p>
    <w:p w:rsidR="00237E68" w:rsidRDefault="00237E68" w:rsidP="00237E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«Защитники иконопочитания»</w:t>
      </w:r>
    </w:p>
    <w:p w:rsidR="00237E68" w:rsidRDefault="00237E68" w:rsidP="00237E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«Православные традиции»</w:t>
      </w:r>
    </w:p>
    <w:p w:rsidR="00237E68" w:rsidRDefault="00237E68" w:rsidP="00237E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412A">
        <w:rPr>
          <w:rFonts w:ascii="Times New Roman" w:hAnsi="Times New Roman" w:cs="Times New Roman"/>
          <w:sz w:val="28"/>
          <w:szCs w:val="28"/>
        </w:rPr>
        <w:t>- «Взгляд на православие в современном мире»</w:t>
      </w:r>
    </w:p>
    <w:p w:rsidR="00237E68" w:rsidRPr="00F4412A" w:rsidRDefault="00237E68" w:rsidP="00237E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E68" w:rsidRPr="00F17679" w:rsidRDefault="00237E68" w:rsidP="00237E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E68" w:rsidRPr="001E6B97" w:rsidRDefault="00237E68" w:rsidP="00237E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E68" w:rsidRPr="006918DA" w:rsidRDefault="00237E68" w:rsidP="00237E6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37E68" w:rsidRDefault="00237E68" w:rsidP="00237E68">
      <w:pPr>
        <w:spacing w:line="360" w:lineRule="auto"/>
        <w:rPr>
          <w:sz w:val="28"/>
          <w:szCs w:val="28"/>
        </w:rPr>
      </w:pPr>
    </w:p>
    <w:p w:rsidR="00237E68" w:rsidRDefault="00237E68" w:rsidP="00237E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ПОДВЕДЕНИЕ ИТОГОВ</w:t>
      </w:r>
    </w:p>
    <w:p w:rsidR="00237E68" w:rsidRDefault="00237E68" w:rsidP="00237E68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Итоги Конкурса подводятся в каждой номинации и в каждой возрастной группе отдельно. </w:t>
      </w:r>
    </w:p>
    <w:p w:rsidR="00237E68" w:rsidRDefault="00237E68" w:rsidP="00237E68">
      <w:pPr>
        <w:pStyle w:val="a8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Победители и призеры Конкурса </w:t>
      </w:r>
      <w:r>
        <w:rPr>
          <w:sz w:val="28"/>
          <w:szCs w:val="28"/>
        </w:rPr>
        <w:t>награждаются Грамотами Кулебакского Благочиния и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образования администрации городского округа город Кулебаки. Участники  Конкурса получают электронные сертификаты.</w:t>
      </w:r>
    </w:p>
    <w:p w:rsidR="00237E68" w:rsidRDefault="00237E68" w:rsidP="00237E68">
      <w:pPr>
        <w:pStyle w:val="a8"/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Лучшие работы примут участие в муниципальных детских  Рождественских чтениях.</w:t>
      </w:r>
    </w:p>
    <w:p w:rsidR="00237E68" w:rsidRDefault="00237E68" w:rsidP="00237E68">
      <w:pPr>
        <w:pStyle w:val="a8"/>
        <w:spacing w:line="276" w:lineRule="auto"/>
        <w:ind w:firstLine="426"/>
        <w:jc w:val="both"/>
        <w:rPr>
          <w:b/>
          <w:sz w:val="28"/>
          <w:szCs w:val="28"/>
        </w:rPr>
      </w:pPr>
    </w:p>
    <w:p w:rsidR="00237E68" w:rsidRDefault="00237E68" w:rsidP="00237E68">
      <w:pPr>
        <w:pStyle w:val="a8"/>
        <w:spacing w:line="276" w:lineRule="auto"/>
        <w:ind w:firstLine="426"/>
        <w:jc w:val="both"/>
        <w:rPr>
          <w:b/>
          <w:sz w:val="28"/>
          <w:szCs w:val="28"/>
        </w:rPr>
      </w:pPr>
    </w:p>
    <w:p w:rsidR="00237E68" w:rsidRDefault="00237E68" w:rsidP="00237E68">
      <w:pPr>
        <w:pStyle w:val="a8"/>
        <w:spacing w:line="276" w:lineRule="auto"/>
        <w:ind w:firstLine="426"/>
        <w:jc w:val="both"/>
        <w:rPr>
          <w:b/>
          <w:sz w:val="28"/>
          <w:szCs w:val="28"/>
        </w:rPr>
      </w:pPr>
    </w:p>
    <w:p w:rsidR="00237E68" w:rsidRDefault="00237E68" w:rsidP="00237E68">
      <w:pPr>
        <w:pStyle w:val="a8"/>
        <w:spacing w:line="276" w:lineRule="auto"/>
        <w:jc w:val="both"/>
        <w:rPr>
          <w:b/>
          <w:sz w:val="28"/>
          <w:szCs w:val="28"/>
        </w:rPr>
      </w:pPr>
    </w:p>
    <w:p w:rsidR="00237E68" w:rsidRDefault="00237E68" w:rsidP="00237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Координатор Конкурса - </w:t>
      </w:r>
      <w:r>
        <w:rPr>
          <w:rFonts w:ascii="Times New Roman" w:hAnsi="Times New Roman" w:cs="Times New Roman"/>
          <w:b/>
          <w:sz w:val="28"/>
          <w:szCs w:val="28"/>
        </w:rPr>
        <w:t>Троицкова Наталья Васильевна</w:t>
      </w:r>
    </w:p>
    <w:p w:rsidR="00237E68" w:rsidRPr="00BA7D78" w:rsidRDefault="00237E68" w:rsidP="00237E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</w:t>
      </w:r>
      <w:r w:rsidRPr="00BA7D78">
        <w:rPr>
          <w:rFonts w:ascii="Times New Roman" w:hAnsi="Times New Roman" w:cs="Times New Roman"/>
          <w:b/>
          <w:sz w:val="28"/>
          <w:szCs w:val="28"/>
        </w:rPr>
        <w:t xml:space="preserve">. 8 (83176) 5-19-10;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A7D7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A7D7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C5FCC">
        <w:rPr>
          <w:rFonts w:ascii="Times New Roman" w:hAnsi="Times New Roman" w:cs="Times New Roman"/>
          <w:b/>
          <w:sz w:val="28"/>
        </w:rPr>
        <w:t>nvtroickova@mail.ru</w:t>
      </w:r>
    </w:p>
    <w:p w:rsidR="00237E68" w:rsidRPr="00BA7D78" w:rsidRDefault="00237E68" w:rsidP="00237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E68" w:rsidRPr="00BA7D78" w:rsidRDefault="00237E68" w:rsidP="00237E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0CB3" w:rsidRDefault="00490CB3"/>
    <w:sectPr w:rsidR="00490CB3" w:rsidSect="0084575D">
      <w:headerReference w:type="even" r:id="rId5"/>
      <w:headerReference w:type="default" r:id="rId6"/>
      <w:pgSz w:w="11906" w:h="16838"/>
      <w:pgMar w:top="568" w:right="849" w:bottom="56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78" w:rsidRDefault="00237E68" w:rsidP="009248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678" w:rsidRDefault="00237E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78" w:rsidRDefault="00237E68" w:rsidP="009248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55678" w:rsidRDefault="00237E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E1C4B"/>
    <w:multiLevelType w:val="hybridMultilevel"/>
    <w:tmpl w:val="ED18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37E68"/>
    <w:rsid w:val="00237E68"/>
    <w:rsid w:val="00490CB3"/>
    <w:rsid w:val="00F9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E68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37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rsid w:val="00237E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7E68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page number"/>
    <w:basedOn w:val="a0"/>
    <w:rsid w:val="00237E68"/>
  </w:style>
  <w:style w:type="character" w:customStyle="1" w:styleId="apple-converted-space">
    <w:name w:val="apple-converted-space"/>
    <w:basedOn w:val="a0"/>
    <w:rsid w:val="00237E68"/>
  </w:style>
  <w:style w:type="paragraph" w:styleId="a6">
    <w:name w:val="List Paragraph"/>
    <w:basedOn w:val="a"/>
    <w:uiPriority w:val="34"/>
    <w:qFormat/>
    <w:rsid w:val="00237E6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37E68"/>
    <w:pPr>
      <w:widowControl/>
      <w:autoSpaceDE/>
      <w:autoSpaceDN/>
      <w:adjustRightInd/>
      <w:spacing w:after="75"/>
      <w:jc w:val="both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23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237E68"/>
    <w:rPr>
      <w:b/>
      <w:bCs/>
    </w:rPr>
  </w:style>
  <w:style w:type="paragraph" w:customStyle="1" w:styleId="p14">
    <w:name w:val="p14"/>
    <w:basedOn w:val="a"/>
    <w:uiPriority w:val="99"/>
    <w:rsid w:val="00237E6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8085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2023-11-08T10:13:00Z</dcterms:created>
  <dcterms:modified xsi:type="dcterms:W3CDTF">2023-11-08T10:13:00Z</dcterms:modified>
</cp:coreProperties>
</file>