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3"/>
        <w:tblW w:w="10490" w:type="dxa"/>
        <w:tblLayout w:type="fixed"/>
        <w:tblLook w:val="04A0" w:firstRow="1" w:lastRow="0" w:firstColumn="1" w:lastColumn="0" w:noHBand="0" w:noVBand="1"/>
      </w:tblPr>
      <w:tblGrid>
        <w:gridCol w:w="2623"/>
        <w:gridCol w:w="2515"/>
        <w:gridCol w:w="2522"/>
        <w:gridCol w:w="2830"/>
      </w:tblGrid>
      <w:tr w:rsidR="00000616" w:rsidRPr="00000616" w:rsidTr="00000616">
        <w:trPr>
          <w:trHeight w:val="3222"/>
        </w:trPr>
        <w:tc>
          <w:tcPr>
            <w:tcW w:w="2623" w:type="dxa"/>
          </w:tcPr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    Согласовано:</w:t>
            </w: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Директор МБУ ФОК в г.</w:t>
            </w:r>
            <w:proofErr w:type="gramStart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Кулебаки</w:t>
            </w:r>
            <w:proofErr w:type="gramEnd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 НО</w:t>
            </w: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Е.А.Лапочкин</w:t>
            </w:r>
            <w:proofErr w:type="spellEnd"/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Директор МБУ ДО "</w:t>
            </w:r>
            <w:proofErr w:type="spellStart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В.Г.Жилкин</w:t>
            </w:r>
            <w:proofErr w:type="spellEnd"/>
          </w:p>
        </w:tc>
        <w:tc>
          <w:tcPr>
            <w:tcW w:w="2515" w:type="dxa"/>
          </w:tcPr>
          <w:p w:rsidR="00000616" w:rsidRPr="00000616" w:rsidRDefault="00000616" w:rsidP="00000616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000616" w:rsidRPr="00000616" w:rsidRDefault="00000616" w:rsidP="00000616">
            <w:pPr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830" w:type="dxa"/>
          </w:tcPr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      Утверждено </w:t>
            </w: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Ж.В.Глебова</w:t>
            </w:r>
            <w:proofErr w:type="spellEnd"/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 января 2020</w:t>
            </w: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00616" w:rsidRDefault="00000616" w:rsidP="00E22413">
      <w:pPr>
        <w:shd w:val="clear" w:color="auto" w:fill="FFFFFF"/>
        <w:spacing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ru-RU"/>
        </w:rPr>
      </w:pPr>
    </w:p>
    <w:p w:rsidR="00E22413" w:rsidRPr="00F52689" w:rsidRDefault="00E22413" w:rsidP="00E22413">
      <w:pPr>
        <w:shd w:val="clear" w:color="auto" w:fill="FFFFFF"/>
        <w:spacing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</w:pPr>
      <w:r w:rsidRPr="00F52689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ru-RU"/>
        </w:rPr>
        <w:t xml:space="preserve">Открытие </w:t>
      </w:r>
      <w:r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ru-RU"/>
        </w:rPr>
        <w:t>лыжного сезона в городском округе г. Кулебаки состоится 18</w:t>
      </w:r>
      <w:r w:rsidRPr="00F52689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ru-RU"/>
        </w:rPr>
        <w:t xml:space="preserve"> января 2020</w:t>
      </w:r>
    </w:p>
    <w:p w:rsidR="00E22413" w:rsidRPr="00F52689" w:rsidRDefault="00E22413" w:rsidP="00E22413">
      <w:pPr>
        <w:jc w:val="center"/>
        <w:rPr>
          <w:rFonts w:eastAsia="Times New Roman"/>
          <w:sz w:val="24"/>
          <w:szCs w:val="24"/>
          <w:lang w:eastAsia="ru-RU"/>
        </w:rPr>
      </w:pPr>
    </w:p>
    <w:p w:rsidR="00E22413" w:rsidRPr="00F52689" w:rsidRDefault="00E22413" w:rsidP="00E2241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6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  <w:r w:rsidRPr="00F52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 проведении соревнований по лыжным гонкам</w:t>
      </w:r>
      <w:r w:rsidRPr="00F52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«От</w:t>
      </w:r>
      <w:r w:rsidRPr="00C26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крытие лыжного сезона в городском округе г. Кулебаки</w:t>
      </w:r>
      <w:r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E22413" w:rsidRPr="00424CCE" w:rsidRDefault="00E22413" w:rsidP="00424CCE">
      <w:pPr>
        <w:pStyle w:val="a3"/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C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И ЗАДАЧИ:</w:t>
      </w:r>
    </w:p>
    <w:p w:rsidR="00E22413" w:rsidRPr="00F52689" w:rsidRDefault="00C26998" w:rsidP="00C26998">
      <w:pPr>
        <w:numPr>
          <w:ilvl w:val="0"/>
          <w:numId w:val="1"/>
        </w:numPr>
        <w:shd w:val="clear" w:color="auto" w:fill="FFFFFF"/>
        <w:ind w:left="142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22413"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популяризация лыжных гонок в городе;</w:t>
      </w:r>
    </w:p>
    <w:p w:rsidR="00C26998" w:rsidRPr="00C26998" w:rsidRDefault="00C26998" w:rsidP="00C2699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00" w:line="276" w:lineRule="auto"/>
        <w:ind w:left="567" w:hanging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духовно-физическое совершенствование, укрепление здоровья и пропаганда здорового образа жизни;</w:t>
      </w:r>
    </w:p>
    <w:p w:rsidR="00C26998" w:rsidRPr="00C26998" w:rsidRDefault="00C26998" w:rsidP="00C2699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00" w:line="276" w:lineRule="auto"/>
        <w:ind w:left="567" w:hanging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молодежи повышенного уровня жизненной активности;</w:t>
      </w:r>
    </w:p>
    <w:p w:rsidR="00C26998" w:rsidRPr="00C26998" w:rsidRDefault="00C26998" w:rsidP="00C2699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00" w:line="276" w:lineRule="auto"/>
        <w:ind w:left="567" w:hanging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людей к регулярным занятиям физической культурой и спортом;</w:t>
      </w:r>
    </w:p>
    <w:p w:rsidR="00C26998" w:rsidRPr="00F52689" w:rsidRDefault="00C26998" w:rsidP="00C2699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567" w:hanging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выявить сильнейших лыжников – гонщиков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возрастным группам</w:t>
      </w:r>
    </w:p>
    <w:p w:rsidR="00C26998" w:rsidRPr="00C26998" w:rsidRDefault="00C26998" w:rsidP="00C26998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Сроки и место проведения.</w:t>
      </w:r>
    </w:p>
    <w:p w:rsidR="00C26998" w:rsidRPr="005D686F" w:rsidRDefault="00C26998" w:rsidP="00C26998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 проводятся в городском округе г. Кулебаки</w:t>
      </w:r>
      <w:r w:rsidRPr="00D208C5">
        <w:rPr>
          <w:rFonts w:ascii="Arial" w:eastAsia="Times New Roman" w:hAnsi="Arial" w:cs="Arial"/>
          <w:color w:val="204BE8"/>
          <w:sz w:val="24"/>
          <w:szCs w:val="24"/>
          <w:lang w:eastAsia="ru-RU"/>
        </w:rPr>
        <w:t xml:space="preserve">, </w:t>
      </w:r>
      <w:r w:rsidRPr="005D686F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18 января 2020 года</w:t>
      </w:r>
      <w:r w:rsidRPr="005D686F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,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начало соревнований в 11.00 часов.</w:t>
      </w:r>
      <w:r w:rsidRPr="00C269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 проведения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686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D686F">
        <w:rPr>
          <w:rFonts w:ascii="Arial" w:eastAsia="Times New Roman" w:hAnsi="Arial" w:cs="Arial"/>
          <w:b/>
          <w:color w:val="4472C4" w:themeColor="accent5"/>
          <w:sz w:val="24"/>
          <w:szCs w:val="24"/>
          <w:bdr w:val="none" w:sz="0" w:space="0" w:color="auto" w:frame="1"/>
          <w:lang w:eastAsia="ru-RU"/>
        </w:rPr>
        <w:t xml:space="preserve"> </w:t>
      </w:r>
      <w:r w:rsidR="007F65EC" w:rsidRPr="005D686F">
        <w:rPr>
          <w:rFonts w:ascii="Arial" w:eastAsia="Times New Roman" w:hAnsi="Arial" w:cs="Arial"/>
          <w:b/>
          <w:color w:val="000099"/>
          <w:sz w:val="24"/>
          <w:szCs w:val="24"/>
          <w:bdr w:val="none" w:sz="0" w:space="0" w:color="auto" w:frame="1"/>
          <w:lang w:eastAsia="ru-RU"/>
        </w:rPr>
        <w:t>лыжная</w:t>
      </w:r>
      <w:r w:rsidRPr="005D686F">
        <w:rPr>
          <w:rFonts w:ascii="Arial" w:eastAsia="Times New Roman" w:hAnsi="Arial" w:cs="Arial"/>
          <w:b/>
          <w:color w:val="000099"/>
          <w:sz w:val="24"/>
          <w:szCs w:val="24"/>
          <w:bdr w:val="none" w:sz="0" w:space="0" w:color="auto" w:frame="1"/>
          <w:lang w:eastAsia="ru-RU"/>
        </w:rPr>
        <w:t xml:space="preserve"> </w:t>
      </w:r>
      <w:r w:rsidR="007F65EC" w:rsidRPr="005D686F">
        <w:rPr>
          <w:rFonts w:ascii="Arial" w:eastAsia="Times New Roman" w:hAnsi="Arial" w:cs="Arial"/>
          <w:b/>
          <w:color w:val="000099"/>
          <w:sz w:val="24"/>
          <w:szCs w:val="24"/>
          <w:bdr w:val="none" w:sz="0" w:space="0" w:color="auto" w:frame="1"/>
          <w:lang w:eastAsia="ru-RU"/>
        </w:rPr>
        <w:t>трасса</w:t>
      </w:r>
      <w:r w:rsidRPr="005D686F">
        <w:rPr>
          <w:rFonts w:ascii="Arial" w:eastAsia="Times New Roman" w:hAnsi="Arial" w:cs="Arial"/>
          <w:b/>
          <w:color w:val="0000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686F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 xml:space="preserve">ФОК «Темп» </w:t>
      </w:r>
      <w:r w:rsidR="007F65EC" w:rsidRPr="005D686F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ул. Серова, д.59</w:t>
      </w:r>
    </w:p>
    <w:p w:rsidR="00322F46" w:rsidRPr="00C26998" w:rsidRDefault="00322F46" w:rsidP="00322F4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center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r w:rsidRPr="00C269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Участники соревнований.</w:t>
      </w:r>
    </w:p>
    <w:p w:rsidR="00322F46" w:rsidRPr="005D686F" w:rsidRDefault="00322F46" w:rsidP="00322F46">
      <w:pPr>
        <w:shd w:val="clear" w:color="auto" w:fill="FFFFFF"/>
        <w:textAlignment w:val="baseline"/>
        <w:rPr>
          <w:rFonts w:ascii="Arial" w:eastAsia="Times New Roman" w:hAnsi="Arial" w:cs="Arial"/>
          <w:color w:val="A50021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участию в соревнованиях допускаются спортсмены не моложе 8 лет на период соревновательного сезона, имеющие соответствующую подготовку и не имеющие медицинских противопоказаний.  Каждый участник по требованию представителя организатора соревнований обязан предоставить </w:t>
      </w:r>
      <w:r w:rsidRPr="00491E74">
        <w:rPr>
          <w:rFonts w:ascii="Arial" w:eastAsia="Times New Roman" w:hAnsi="Arial" w:cs="Arial"/>
          <w:b/>
          <w:color w:val="A50021"/>
          <w:sz w:val="24"/>
          <w:szCs w:val="24"/>
          <w:lang w:eastAsia="ru-RU"/>
        </w:rPr>
        <w:t>медицинскую справку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организованные группы участников - </w:t>
      </w:r>
      <w:r w:rsidRPr="00491E74">
        <w:rPr>
          <w:rFonts w:ascii="Arial" w:eastAsia="Times New Roman" w:hAnsi="Arial" w:cs="Arial"/>
          <w:b/>
          <w:color w:val="A50021"/>
          <w:sz w:val="24"/>
          <w:szCs w:val="24"/>
          <w:lang w:eastAsia="ru-RU"/>
        </w:rPr>
        <w:t>заверенные заявки на участие в соревнованиях, а также наличие страхового полиса (оригинал документа) от несчастных случаев на время проведения соревнований</w:t>
      </w:r>
      <w:r w:rsidRPr="00491E74">
        <w:rPr>
          <w:rFonts w:ascii="Arial" w:eastAsia="Times New Roman" w:hAnsi="Arial" w:cs="Arial"/>
          <w:color w:val="A50021"/>
          <w:sz w:val="24"/>
          <w:szCs w:val="24"/>
          <w:lang w:eastAsia="ru-RU"/>
        </w:rPr>
        <w:t>.</w:t>
      </w:r>
      <w:r w:rsidRPr="00491E74">
        <w:rPr>
          <w:rFonts w:ascii="Arial" w:eastAsia="Times New Roman" w:hAnsi="Arial" w:cs="Arial"/>
          <w:b/>
          <w:color w:val="A50021"/>
          <w:sz w:val="24"/>
          <w:szCs w:val="24"/>
          <w:lang w:eastAsia="ru-RU"/>
        </w:rPr>
        <w:t xml:space="preserve"> </w:t>
      </w:r>
    </w:p>
    <w:p w:rsidR="00322F46" w:rsidRPr="00491E74" w:rsidRDefault="00322F46" w:rsidP="00322F46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участию в соревнованиях допускаются все желающие, предоставившие </w:t>
      </w:r>
      <w:r w:rsidRPr="00491E74">
        <w:rPr>
          <w:rFonts w:ascii="Arial" w:eastAsia="Times New Roman" w:hAnsi="Arial" w:cs="Arial"/>
          <w:b/>
          <w:color w:val="A50021"/>
          <w:sz w:val="24"/>
          <w:szCs w:val="24"/>
          <w:lang w:eastAsia="ru-RU"/>
        </w:rPr>
        <w:t>справку от врача, паспорт или иной документ удостоверяющий личность и возраст участника</w:t>
      </w:r>
      <w:r w:rsidRPr="00491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22F46" w:rsidRPr="00322F46" w:rsidRDefault="00322F46" w:rsidP="00C26998">
      <w:pPr>
        <w:shd w:val="clear" w:color="auto" w:fill="FFFFFF"/>
        <w:textAlignment w:val="baseline"/>
        <w:rPr>
          <w:rFonts w:ascii="Arial" w:eastAsia="Times New Roman" w:hAnsi="Arial" w:cs="Arial"/>
          <w:color w:val="4472C4" w:themeColor="accent5"/>
          <w:sz w:val="24"/>
          <w:szCs w:val="24"/>
          <w:shd w:val="clear" w:color="auto" w:fill="FFFFFF"/>
          <w:lang w:eastAsia="ru-RU"/>
        </w:rPr>
      </w:pPr>
    </w:p>
    <w:p w:rsidR="00322F46" w:rsidRDefault="00322F46" w:rsidP="00322F4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center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r w:rsidRPr="00C269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Подача заявок</w:t>
      </w:r>
    </w:p>
    <w:p w:rsidR="007F65EC" w:rsidRPr="007F65EC" w:rsidRDefault="007F65EC" w:rsidP="007F65E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Предварительные заявки принимаются на эл.почту</w:t>
      </w:r>
      <w:r w:rsidRPr="005D686F"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: </w:t>
      </w:r>
      <w:hyperlink r:id="rId5" w:history="1">
        <w:r w:rsidRPr="005D686F">
          <w:rPr>
            <w:rStyle w:val="a4"/>
            <w:rFonts w:ascii="Arial" w:eastAsia="Times New Roman" w:hAnsi="Arial" w:cs="Arial"/>
            <w:color w:val="000099"/>
            <w:sz w:val="24"/>
            <w:szCs w:val="24"/>
            <w:lang w:eastAsia="ru-RU"/>
          </w:rPr>
          <w:t>s.igoshin@mail.ru</w:t>
        </w:r>
      </w:hyperlink>
      <w:r w:rsidRPr="007F6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тел.  89026831312 Игошин Сергей. </w:t>
      </w:r>
    </w:p>
    <w:p w:rsidR="00322F46" w:rsidRPr="00C26998" w:rsidRDefault="00322F46" w:rsidP="00322F46">
      <w:pPr>
        <w:shd w:val="clear" w:color="auto" w:fill="FFFFFF"/>
        <w:contextualSpacing/>
        <w:jc w:val="both"/>
        <w:textAlignment w:val="baseline"/>
        <w:rPr>
          <w:rStyle w:val="a6"/>
          <w:rFonts w:ascii="Arial" w:hAnsi="Arial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6"/>
          <w:rFonts w:ascii="Arial" w:hAnsi="Arial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  <w:t>Предварительная подача заявок для регистрации</w:t>
      </w:r>
      <w:r w:rsidRPr="00C26998">
        <w:rPr>
          <w:rStyle w:val="a6"/>
          <w:rFonts w:ascii="Arial" w:hAnsi="Arial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  <w:t> участников на соревнования заканчивается </w:t>
      </w:r>
      <w:r w:rsidRPr="00C26998">
        <w:rPr>
          <w:rFonts w:ascii="Arial" w:hAnsi="Arial" w:cs="Arial"/>
          <w:color w:val="0000FF"/>
          <w:sz w:val="24"/>
          <w:szCs w:val="24"/>
          <w:shd w:val="clear" w:color="auto" w:fill="FFFFFF"/>
        </w:rPr>
        <w:t>– </w:t>
      </w:r>
      <w:r>
        <w:rPr>
          <w:rStyle w:val="a6"/>
          <w:rFonts w:ascii="Arial" w:hAnsi="Arial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  <w:t>17 января</w:t>
      </w:r>
      <w:r w:rsidRPr="00C26998">
        <w:rPr>
          <w:rFonts w:ascii="Arial" w:hAnsi="Arial" w:cs="Arial"/>
          <w:color w:val="0000FF"/>
          <w:sz w:val="24"/>
          <w:szCs w:val="24"/>
          <w:shd w:val="clear" w:color="auto" w:fill="FFFFFF"/>
        </w:rPr>
        <w:t> в</w:t>
      </w:r>
      <w:r w:rsidRPr="00C26998">
        <w:rPr>
          <w:rStyle w:val="a6"/>
          <w:rFonts w:ascii="Arial" w:hAnsi="Arial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 15:00. </w:t>
      </w:r>
    </w:p>
    <w:p w:rsidR="00322F46" w:rsidRPr="00C26998" w:rsidRDefault="00424CCE" w:rsidP="007F65EC">
      <w:pPr>
        <w:shd w:val="clear" w:color="auto" w:fill="FFFFFF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</w:t>
      </w:r>
      <w:r w:rsidRPr="00F52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судейской коллегии, совместно с предста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вителями команд состоится за 1 </w:t>
      </w:r>
      <w:r w:rsidR="007F6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 до начала соревнований в фойе ФОК «Темп» </w:t>
      </w:r>
      <w:r w:rsidR="007F65EC"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старта</w:t>
      </w:r>
      <w:r w:rsidR="007F6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22F46" w:rsidRPr="00C26998" w:rsidRDefault="00322F46" w:rsidP="00322F4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оригиналов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заявок и выдача номеров участникам будет проводиться по месту проведения </w:t>
      </w:r>
      <w:r w:rsid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</w:t>
      </w:r>
      <w:r w:rsidR="007F6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фойе ФОК «Темп» 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день старта </w:t>
      </w:r>
      <w:r w:rsidR="005D6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 января с 10.0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10</w:t>
      </w:r>
      <w:r w:rsidR="005D6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.40</w:t>
      </w:r>
    </w:p>
    <w:p w:rsidR="00424CCE" w:rsidRPr="00424CCE" w:rsidRDefault="00424CCE" w:rsidP="00424CCE">
      <w:pPr>
        <w:shd w:val="clear" w:color="auto" w:fill="FFFFFF"/>
        <w:spacing w:after="20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0616" w:rsidRPr="00000616" w:rsidRDefault="00000616" w:rsidP="00000616">
      <w:pPr>
        <w:shd w:val="clear" w:color="auto" w:fill="FFFFFF"/>
        <w:spacing w:after="200" w:line="276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24CCE" w:rsidRPr="00C26998" w:rsidRDefault="00424CCE" w:rsidP="00424CCE">
      <w:pPr>
        <w:numPr>
          <w:ilvl w:val="0"/>
          <w:numId w:val="4"/>
        </w:numPr>
        <w:shd w:val="clear" w:color="auto" w:fill="FFFFFF"/>
        <w:spacing w:after="20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Руководство проведением соревнований.</w:t>
      </w:r>
    </w:p>
    <w:p w:rsidR="00424CCE" w:rsidRPr="00C26998" w:rsidRDefault="00424CCE" w:rsidP="00424CCE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руководство соревнованиями осуществляет отдел по культуре, развитию спорта и молодежной политике администрации городского округа г. Кулебаки. Непосредственное проведение соревнований возложено на судейскую коллегию</w:t>
      </w:r>
      <w:r w:rsidRPr="00C26998">
        <w:rPr>
          <w:rFonts w:ascii="Arial" w:hAnsi="Arial" w:cs="Arial"/>
          <w:sz w:val="24"/>
          <w:szCs w:val="24"/>
        </w:rPr>
        <w:t xml:space="preserve"> 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МБУ</w:t>
      </w:r>
      <w:r w:rsidR="00F06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ДЮСШ, МБУ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«ФОК</w:t>
      </w:r>
      <w:r w:rsidR="00F06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г. Кулебаки, НО», ул. Серова, д.59. Главный судья соревнований </w:t>
      </w:r>
      <w:r w:rsidR="00F06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Баранова Эльвира Александровна, </w:t>
      </w:r>
      <w:r w:rsidRPr="00C269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тел.</w:t>
      </w:r>
      <w:r w:rsidRPr="00C269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6ED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070E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06ED6">
        <w:rPr>
          <w:rFonts w:ascii="Arial" w:eastAsia="Times New Roman" w:hAnsi="Arial" w:cs="Arial"/>
          <w:sz w:val="24"/>
          <w:szCs w:val="24"/>
          <w:lang w:eastAsia="ru-RU"/>
        </w:rPr>
        <w:t>83176</w:t>
      </w:r>
      <w:r w:rsidR="00C070E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06ED6">
        <w:rPr>
          <w:rFonts w:ascii="Arial" w:eastAsia="Times New Roman" w:hAnsi="Arial" w:cs="Arial"/>
          <w:sz w:val="24"/>
          <w:szCs w:val="24"/>
          <w:lang w:eastAsia="ru-RU"/>
        </w:rPr>
        <w:t xml:space="preserve"> 5-50-28</w:t>
      </w:r>
      <w:r w:rsidR="00C070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4CCE" w:rsidRPr="00C26998" w:rsidRDefault="00424CCE" w:rsidP="00424CCE"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Программа соревнований и порядок стартов.</w:t>
      </w:r>
    </w:p>
    <w:p w:rsidR="00424CCE" w:rsidRPr="00C26998" w:rsidRDefault="00424CCE" w:rsidP="00424C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Соревнования проводятся с </w:t>
      </w:r>
      <w:r w:rsidRPr="00EE05EC">
        <w:rPr>
          <w:rFonts w:ascii="Arial" w:eastAsia="Times New Roman" w:hAnsi="Arial" w:cs="Arial"/>
          <w:b/>
          <w:color w:val="204BE8"/>
          <w:sz w:val="24"/>
          <w:szCs w:val="24"/>
          <w:lang w:eastAsia="ru-RU"/>
        </w:rPr>
        <w:t>массовым стартом</w:t>
      </w:r>
      <w:r w:rsidRPr="00EE05EC">
        <w:rPr>
          <w:rFonts w:ascii="Arial" w:eastAsia="Times New Roman" w:hAnsi="Arial" w:cs="Arial"/>
          <w:color w:val="204BE8"/>
          <w:sz w:val="24"/>
          <w:szCs w:val="24"/>
          <w:lang w:eastAsia="ru-RU"/>
        </w:rPr>
        <w:t xml:space="preserve"> 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объединённым группам, промежуток между финишем последнего участника забега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стартом групп – 5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минут.</w:t>
      </w:r>
    </w:p>
    <w:p w:rsidR="00424CCE" w:rsidRPr="00C26998" w:rsidRDefault="00424CCE" w:rsidP="00424CCE">
      <w:pPr>
        <w:keepNext/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Трасса соревнований проходит по кругу - 2,5 км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и 500 метров.</w:t>
      </w:r>
    </w:p>
    <w:p w:rsidR="00322F46" w:rsidRPr="007F65EC" w:rsidRDefault="00424CCE" w:rsidP="00424CCE">
      <w:pPr>
        <w:shd w:val="clear" w:color="auto" w:fill="FFFFFF"/>
        <w:contextualSpacing/>
        <w:jc w:val="center"/>
        <w:textAlignment w:val="baseline"/>
        <w:rPr>
          <w:rFonts w:ascii="Arial" w:eastAsia="Times New Roman" w:hAnsi="Arial" w:cs="Arial"/>
          <w:b/>
          <w:color w:val="204BE8"/>
          <w:sz w:val="24"/>
          <w:szCs w:val="24"/>
          <w:u w:val="single"/>
          <w:lang w:eastAsia="ru-RU"/>
        </w:rPr>
      </w:pPr>
      <w:r w:rsidRPr="007F65EC">
        <w:rPr>
          <w:rFonts w:ascii="Arial" w:eastAsia="Times New Roman" w:hAnsi="Arial" w:cs="Arial"/>
          <w:b/>
          <w:color w:val="204BE8"/>
          <w:sz w:val="24"/>
          <w:szCs w:val="24"/>
          <w:u w:val="single"/>
          <w:lang w:eastAsia="ru-RU"/>
        </w:rPr>
        <w:t>В програ</w:t>
      </w:r>
      <w:r w:rsidR="00F06ED6">
        <w:rPr>
          <w:rFonts w:ascii="Arial" w:eastAsia="Times New Roman" w:hAnsi="Arial" w:cs="Arial"/>
          <w:b/>
          <w:color w:val="204BE8"/>
          <w:sz w:val="24"/>
          <w:szCs w:val="24"/>
          <w:u w:val="single"/>
          <w:lang w:eastAsia="ru-RU"/>
        </w:rPr>
        <w:t>мме соревнований дистанции – 1</w:t>
      </w:r>
      <w:r w:rsidRPr="007F65EC">
        <w:rPr>
          <w:rFonts w:ascii="Arial" w:eastAsia="Times New Roman" w:hAnsi="Arial" w:cs="Arial"/>
          <w:b/>
          <w:color w:val="204BE8"/>
          <w:sz w:val="24"/>
          <w:szCs w:val="24"/>
          <w:u w:val="single"/>
          <w:lang w:eastAsia="ru-RU"/>
        </w:rPr>
        <w:t xml:space="preserve"> км, 2,5 км, 5 км, 7,5 км.</w:t>
      </w:r>
    </w:p>
    <w:p w:rsidR="007F65EC" w:rsidRPr="00EE05EC" w:rsidRDefault="007F65EC" w:rsidP="007F65EC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04BE8"/>
          <w:sz w:val="24"/>
          <w:szCs w:val="24"/>
          <w:u w:val="single"/>
          <w:bdr w:val="none" w:sz="0" w:space="0" w:color="auto" w:frame="1"/>
          <w:lang w:eastAsia="ru-RU"/>
        </w:rPr>
      </w:pPr>
      <w:r w:rsidRPr="00F52689">
        <w:rPr>
          <w:rFonts w:ascii="Arial" w:eastAsia="Times New Roman" w:hAnsi="Arial" w:cs="Arial"/>
          <w:b/>
          <w:bCs/>
          <w:color w:val="204BE8"/>
          <w:sz w:val="24"/>
          <w:szCs w:val="24"/>
          <w:u w:val="single"/>
          <w:bdr w:val="none" w:sz="0" w:space="0" w:color="auto" w:frame="1"/>
          <w:lang w:eastAsia="ru-RU"/>
        </w:rPr>
        <w:t>Ход свободный</w:t>
      </w:r>
    </w:p>
    <w:p w:rsidR="007F65EC" w:rsidRPr="00C26998" w:rsidRDefault="007F65EC" w:rsidP="007F65EC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7F65EC" w:rsidRPr="00C26998" w:rsidTr="00CE4B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Мужчины 1949 и старше– 2,5 км.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юноши 2002-2003 г.р. – 5 км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женщины 1979 и старше– 2,5 км.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65EC" w:rsidRPr="00C26998" w:rsidTr="00CE4B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Мужчины 1950-1959г.р. – 7,5 км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 2004-2005 г.р. – 5 км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женщины </w:t>
            </w: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1980-2001 г.р.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5 км.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65EC" w:rsidRPr="00C26998" w:rsidTr="00CE4B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Мужчины 1960-1969г.р. – 7,5 км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 2006-2007 г.р. – 2,5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девушки 2002</w:t>
            </w: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-2003 г.р. – 2,5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км.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65EC" w:rsidRPr="00C26998" w:rsidTr="00CE4B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Мужчины 1970-1979 г.р.  – 7,5 км</w:t>
            </w:r>
          </w:p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65EC" w:rsidRPr="00C26998" w:rsidRDefault="007F65EC" w:rsidP="00CE4BD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 2008-2009 г.р.  – 2,5 км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 2004-2005 г.р. – 2,5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км.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65EC" w:rsidRPr="00C26998" w:rsidTr="00CE4B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Мужчины 1980-2001 г.р. – 7,5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мальчики 2010 г.р.</w:t>
            </w:r>
            <w:r w:rsidRPr="00C2699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  </w:t>
            </w:r>
          </w:p>
          <w:p w:rsidR="007F65EC" w:rsidRPr="00C26998" w:rsidRDefault="00CE4BD6" w:rsidP="00CE4BD6">
            <w:pPr>
              <w:shd w:val="clear" w:color="auto" w:fill="FFFFFF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моложе – 1</w:t>
            </w:r>
            <w:r w:rsidR="007F65EC"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</w:t>
            </w:r>
          </w:p>
          <w:p w:rsidR="007F65EC" w:rsidRPr="00C26998" w:rsidRDefault="007F65EC" w:rsidP="00CE4BD6">
            <w:pPr>
              <w:textAlignment w:val="baseline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 2006-2007 г.р. – 2,5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км.</w:t>
            </w:r>
          </w:p>
          <w:p w:rsidR="007F65EC" w:rsidRPr="00C26998" w:rsidRDefault="007F65EC" w:rsidP="00CE4BD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65EC" w:rsidRPr="00C26998" w:rsidTr="00CE4BD6">
        <w:tblPrEx>
          <w:tblLook w:val="0000" w:firstRow="0" w:lastRow="0" w:firstColumn="0" w:lastColumn="0" w:noHBand="0" w:noVBand="0"/>
        </w:tblPrEx>
        <w:trPr>
          <w:gridBefore w:val="2"/>
          <w:wBefore w:w="6603" w:type="dxa"/>
          <w:trHeight w:val="33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 2008</w:t>
            </w:r>
            <w:r w:rsidR="00CE4BD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-2009</w:t>
            </w: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г.р. и</w:t>
            </w:r>
          </w:p>
          <w:p w:rsidR="007F65EC" w:rsidRPr="00F52689" w:rsidRDefault="00CE4BD6" w:rsidP="00CE4BD6">
            <w:pPr>
              <w:shd w:val="clear" w:color="auto" w:fill="FFFFFF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моложе – 2</w:t>
            </w:r>
            <w:r w:rsidR="007F65EC"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,5</w:t>
            </w:r>
            <w:r w:rsidR="007F65EC"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км.</w:t>
            </w:r>
          </w:p>
          <w:p w:rsidR="007F65EC" w:rsidRPr="00C26998" w:rsidRDefault="007F65EC" w:rsidP="00CE4BD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E4BD6" w:rsidTr="00CE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6603" w:type="dxa"/>
          <w:trHeight w:val="720"/>
        </w:trPr>
        <w:tc>
          <w:tcPr>
            <w:tcW w:w="3302" w:type="dxa"/>
          </w:tcPr>
          <w:p w:rsidR="00CE4BD6" w:rsidRPr="00C26998" w:rsidRDefault="00CE4BD6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 2010</w:t>
            </w: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г.р. и</w:t>
            </w:r>
          </w:p>
          <w:p w:rsidR="00CE4BD6" w:rsidRPr="00F52689" w:rsidRDefault="00CE4BD6" w:rsidP="00CE4BD6">
            <w:pPr>
              <w:shd w:val="clear" w:color="auto" w:fill="FFFFFF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моложе – 1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км.</w:t>
            </w:r>
          </w:p>
          <w:p w:rsidR="00CE4BD6" w:rsidRDefault="00CE4BD6" w:rsidP="00CE4BD6">
            <w:pPr>
              <w:keepNext/>
              <w:tabs>
                <w:tab w:val="left" w:pos="1092"/>
              </w:tabs>
              <w:spacing w:after="225"/>
              <w:textAlignment w:val="baseline"/>
              <w:outlineLvl w:val="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4CCE" w:rsidRPr="00424CCE" w:rsidRDefault="00424CCE" w:rsidP="00424CCE">
      <w:pPr>
        <w:keepNext/>
        <w:shd w:val="clear" w:color="auto" w:fill="FFFFFF"/>
        <w:tabs>
          <w:tab w:val="left" w:pos="1092"/>
        </w:tabs>
        <w:spacing w:after="225"/>
        <w:textAlignment w:val="baseline"/>
        <w:outlineLvl w:val="5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24C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</w:t>
      </w:r>
      <w:r w:rsidR="003927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424CCE" w:rsidRPr="00424CCE" w:rsidRDefault="00424CCE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10.45</w:t>
      </w:r>
      <w:r w:rsidRPr="004766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торжественное открытие соревнований</w:t>
      </w:r>
    </w:p>
    <w:p w:rsidR="00424CCE" w:rsidRDefault="00424CCE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11.00</w:t>
      </w:r>
      <w:r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AF283D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1 забег</w:t>
      </w:r>
      <w:r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 старт общий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дистанцию</w:t>
      </w:r>
      <w:r w:rsidR="00AC3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296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="00296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км (2 круга по 500 метров);</w:t>
      </w:r>
    </w:p>
    <w:p w:rsidR="00296E69" w:rsidRDefault="00AF283D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="00AC3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-  2,5 км (1 </w:t>
      </w:r>
      <w:proofErr w:type="gramStart"/>
      <w:r w:rsidR="00AC3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круг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,5 км).</w:t>
      </w:r>
    </w:p>
    <w:p w:rsidR="00AF283D" w:rsidRPr="00AF283D" w:rsidRDefault="00AF283D" w:rsidP="00AF283D">
      <w:pPr>
        <w:shd w:val="clear" w:color="auto" w:fill="FFFFFF"/>
        <w:tabs>
          <w:tab w:val="left" w:pos="1092"/>
          <w:tab w:val="left" w:pos="6746"/>
        </w:tabs>
        <w:spacing w:after="225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AF283D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</w:t>
      </w:r>
      <w:r w:rsidRPr="00AC3E8B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Pr="00AF283D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линия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F283D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</w:t>
      </w:r>
      <w:r w:rsidRPr="00AF283D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</w:p>
    <w:p w:rsidR="00424CCE" w:rsidRDefault="00AF283D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Девочки 2008-2009 г.р.                                                   Девочки 2010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г.р. и младше;</w:t>
      </w:r>
    </w:p>
    <w:p w:rsidR="00AF283D" w:rsidRPr="00424CCE" w:rsidRDefault="00AF283D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Мальчики 2008-2009 г.р.                                                Мальчики 2010 г.р. и младше;</w:t>
      </w:r>
    </w:p>
    <w:p w:rsidR="00424CCE" w:rsidRDefault="00DD0AA7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11.20</w:t>
      </w:r>
      <w:r w:rsidR="00424CCE" w:rsidRPr="004766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424CCE" w:rsidRPr="00AF283D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2 забег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старт общий на дистанцию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</w:t>
      </w:r>
      <w:r w:rsidR="00AC3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км (1 круг</w:t>
      </w:r>
      <w:r w:rsidR="00AF2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2,5 км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8E21F1" w:rsidRPr="008E21F1" w:rsidRDefault="008E21F1" w:rsidP="008E21F1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 w:rsidRPr="008E21F1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                             </w:t>
      </w: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                       </w:t>
      </w: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   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III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</w:p>
    <w:p w:rsidR="008E21F1" w:rsidRPr="00424CCE" w:rsidRDefault="00DD0AA7" w:rsidP="008E21F1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Мальчики 2006-</w:t>
      </w:r>
      <w:r w:rsidR="008E21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2007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г.р.</w:t>
      </w:r>
      <w:r w:rsidR="008E21F1" w:rsidRPr="008E21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21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Мужчины 1949</w:t>
      </w:r>
      <w:r w:rsidR="008E21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г.р. и ст.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Девушки 2002 – 2003</w:t>
      </w:r>
      <w:r w:rsidR="008E21F1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г.р;</w:t>
      </w:r>
    </w:p>
    <w:p w:rsidR="008E21F1" w:rsidRDefault="003927EF" w:rsidP="003927EF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lastRenderedPageBreak/>
        <w:t xml:space="preserve">            </w:t>
      </w:r>
      <w:r w:rsidR="008E21F1" w:rsidRPr="00DD0AA7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IV</w:t>
      </w:r>
      <w:r w:rsidR="008E21F1" w:rsidRP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  <w:r w:rsidR="00DD0AA7" w:rsidRP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              </w:t>
      </w:r>
      <w:r w:rsid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     </w:t>
      </w:r>
      <w:r w:rsidR="00DD0AA7" w:rsidRP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</w:t>
      </w:r>
      <w:r w:rsidR="00DD0AA7" w:rsidRPr="00DD0AA7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V</w:t>
      </w:r>
      <w:r w:rsid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="00DD0AA7" w:rsidRP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линия</w:t>
      </w:r>
    </w:p>
    <w:p w:rsidR="00DD0AA7" w:rsidRPr="00DD0AA7" w:rsidRDefault="003927EF" w:rsidP="003927EF">
      <w:pPr>
        <w:shd w:val="clear" w:color="auto" w:fill="FFFFFF"/>
        <w:tabs>
          <w:tab w:val="left" w:pos="1092"/>
        </w:tabs>
        <w:spacing w:after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141B2">
        <w:rPr>
          <w:rFonts w:ascii="Arial" w:eastAsia="Times New Roman" w:hAnsi="Arial" w:cs="Arial"/>
          <w:sz w:val="24"/>
          <w:szCs w:val="24"/>
          <w:lang w:eastAsia="ru-RU"/>
        </w:rPr>
        <w:t>Девушки</w:t>
      </w:r>
      <w:r w:rsidR="00DD0AA7" w:rsidRPr="00DD0AA7">
        <w:rPr>
          <w:rFonts w:ascii="Arial" w:eastAsia="Times New Roman" w:hAnsi="Arial" w:cs="Arial"/>
          <w:sz w:val="24"/>
          <w:szCs w:val="24"/>
          <w:lang w:eastAsia="ru-RU"/>
        </w:rPr>
        <w:t xml:space="preserve"> 2004-2005 г.р.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DD0AA7" w:rsidRPr="00DD0AA7">
        <w:rPr>
          <w:rFonts w:ascii="Arial" w:eastAsia="Times New Roman" w:hAnsi="Arial" w:cs="Arial"/>
          <w:sz w:val="24"/>
          <w:szCs w:val="24"/>
          <w:lang w:eastAsia="ru-RU"/>
        </w:rPr>
        <w:t>Девочки 2006-2007 г.р.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Женщины 1979 г.р. и ст.</w:t>
      </w:r>
    </w:p>
    <w:p w:rsidR="00424CCE" w:rsidRDefault="003927EF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11.45</w:t>
      </w:r>
      <w:r w:rsidR="00424CCE" w:rsidRPr="004766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424CCE" w:rsidRP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3 забег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старт общий</w:t>
      </w:r>
      <w:r w:rsidR="00DD0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дистанцию -  5 км (2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круга</w:t>
      </w:r>
      <w:r w:rsidR="00DD0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2,5 км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DD0AA7" w:rsidRPr="003927EF" w:rsidRDefault="00DD0AA7" w:rsidP="00DD0AA7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 w:rsidRPr="003927EF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</w:t>
      </w:r>
      <w:r w:rsidRPr="003927EF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                                        </w:t>
      </w:r>
      <w:r w:rsidRPr="003927EF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</w:t>
      </w:r>
      <w:r w:rsidRPr="003927EF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                                      </w:t>
      </w:r>
      <w:r w:rsidRPr="003927EF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III</w:t>
      </w:r>
      <w:r w:rsidRPr="003927EF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</w:p>
    <w:p w:rsidR="00C070EB" w:rsidRPr="00000616" w:rsidRDefault="003927EF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Юноши 2002 – 2003 г.р.</w:t>
      </w:r>
      <w:r w:rsidRPr="00392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Юноши 2004-2005 г.р.              Женщины 1980–2001 г.р.</w:t>
      </w:r>
    </w:p>
    <w:p w:rsidR="00424CCE" w:rsidRDefault="004766A4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12.15</w:t>
      </w:r>
      <w:r w:rsidR="00424CCE" w:rsidRPr="004766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424CCE" w:rsidRPr="003927EF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4 забег</w:t>
      </w:r>
      <w:r w:rsidR="00424CCE" w:rsidRPr="003927EF">
        <w:rPr>
          <w:rFonts w:ascii="Arial" w:hAnsi="Arial" w:cs="Arial"/>
          <w:color w:val="0000CC"/>
          <w:sz w:val="24"/>
          <w:szCs w:val="24"/>
        </w:rPr>
        <w:t xml:space="preserve">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 общий на</w:t>
      </w:r>
      <w:r w:rsidR="00424CCE" w:rsidRPr="00424CCE">
        <w:rPr>
          <w:rFonts w:ascii="Arial" w:hAnsi="Arial" w:cs="Arial"/>
          <w:sz w:val="24"/>
          <w:szCs w:val="24"/>
        </w:rPr>
        <w:t xml:space="preserve"> </w:t>
      </w:r>
      <w:r w:rsidR="00DD0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дистанцию 7,</w:t>
      </w:r>
      <w:r w:rsidR="00392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км (3 круга по 2,5 км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): </w:t>
      </w:r>
    </w:p>
    <w:p w:rsidR="004766A4" w:rsidRPr="004766A4" w:rsidRDefault="004766A4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7EF" w:rsidRPr="004766A4" w:rsidRDefault="003927EF" w:rsidP="004766A4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</w:t>
      </w:r>
      <w:r w:rsid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="004766A4"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линия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="004766A4"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                           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="004766A4"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линия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</w:t>
      </w:r>
      <w:r w:rsidR="004766A4"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                      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III</w:t>
      </w:r>
      <w:r w:rsidR="004766A4"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</w:p>
    <w:p w:rsidR="004766A4" w:rsidRPr="004766A4" w:rsidRDefault="004766A4" w:rsidP="004766A4">
      <w:pPr>
        <w:shd w:val="clear" w:color="auto" w:fill="FFFFFF"/>
        <w:tabs>
          <w:tab w:val="left" w:pos="1092"/>
          <w:tab w:val="left" w:pos="7749"/>
        </w:tabs>
        <w:spacing w:after="225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Мужчины 2001 – 1980</w:t>
      </w:r>
      <w:r w:rsidRPr="00476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г.р.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Мужчины 1970 – 1979 г.р.             Мужчины 1960-1969 г.р.</w:t>
      </w:r>
    </w:p>
    <w:p w:rsidR="003927EF" w:rsidRDefault="003927EF" w:rsidP="004766A4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IV</w:t>
      </w:r>
      <w:r w:rsid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</w:p>
    <w:p w:rsidR="00424CCE" w:rsidRPr="00000616" w:rsidRDefault="004766A4" w:rsidP="00000616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sz w:val="24"/>
          <w:szCs w:val="24"/>
          <w:lang w:eastAsia="ru-RU"/>
        </w:rPr>
        <w:t>Мужчины 1950-1959 г.р.</w:t>
      </w:r>
    </w:p>
    <w:p w:rsidR="00424CCE" w:rsidRPr="00887C85" w:rsidRDefault="00424CCE" w:rsidP="00424CCE">
      <w:pPr>
        <w:numPr>
          <w:ilvl w:val="0"/>
          <w:numId w:val="5"/>
        </w:numPr>
        <w:suppressAutoHyphens/>
        <w:spacing w:after="20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87C8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ОПРЕДЕЛЕНИЕ ПОБЕДИТЕЛЕЙ</w:t>
      </w:r>
    </w:p>
    <w:p w:rsidR="00424CCE" w:rsidRPr="00424CCE" w:rsidRDefault="00424CCE" w:rsidP="00424CCE">
      <w:pPr>
        <w:spacing w:after="200" w:line="276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4C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424CCE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Победители и призеры на дистанциях в каждой возрастной группе определяются по наименьшему времени прохождения дистанций и согласно правилам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лыжных </w:t>
      </w:r>
      <w:r w:rsidRPr="00424CCE">
        <w:rPr>
          <w:rFonts w:ascii="Arial" w:eastAsia="Times New Roman" w:hAnsi="Arial" w:cs="Arial"/>
          <w:sz w:val="24"/>
          <w:szCs w:val="24"/>
          <w:lang w:eastAsia="ru-RU"/>
        </w:rPr>
        <w:t>соревнований.</w:t>
      </w:r>
    </w:p>
    <w:p w:rsidR="00424CCE" w:rsidRPr="00887C85" w:rsidRDefault="00424CCE" w:rsidP="00424CCE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87C8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НАГРАЖДЕНИЕ</w:t>
      </w:r>
    </w:p>
    <w:p w:rsidR="00424CCE" w:rsidRPr="00424CCE" w:rsidRDefault="00424CCE" w:rsidP="00424CCE">
      <w:pPr>
        <w:suppressAutoHyphens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CCE">
        <w:rPr>
          <w:rFonts w:ascii="Arial" w:eastAsia="Times New Roman" w:hAnsi="Arial" w:cs="Arial"/>
          <w:sz w:val="24"/>
          <w:szCs w:val="24"/>
          <w:lang w:eastAsia="ru-RU"/>
        </w:rPr>
        <w:t>Награждение призеров и победителей соревнований сразу после финиша в подгруппе.</w:t>
      </w:r>
    </w:p>
    <w:p w:rsidR="00424CCE" w:rsidRPr="00424CCE" w:rsidRDefault="00424CCE" w:rsidP="00424CCE">
      <w:pPr>
        <w:suppressAutoHyphens/>
        <w:spacing w:after="20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CCE">
        <w:rPr>
          <w:rFonts w:ascii="Arial" w:eastAsia="Times New Roman" w:hAnsi="Arial" w:cs="Arial"/>
          <w:sz w:val="24"/>
          <w:szCs w:val="24"/>
          <w:lang w:eastAsia="ru-RU"/>
        </w:rPr>
        <w:t>Победители и призеры соревнований в каждой возрастной подгруппе награждаются грамотами, медалями за счет средств МП «Развитие физической культуры, спорта и молодежной полит</w:t>
      </w:r>
      <w:r w:rsidR="00887C85">
        <w:rPr>
          <w:rFonts w:ascii="Arial" w:eastAsia="Times New Roman" w:hAnsi="Arial" w:cs="Arial"/>
          <w:sz w:val="24"/>
          <w:szCs w:val="24"/>
          <w:lang w:eastAsia="ru-RU"/>
        </w:rPr>
        <w:t xml:space="preserve">ике в </w:t>
      </w:r>
      <w:r w:rsidR="0093517F">
        <w:rPr>
          <w:rFonts w:ascii="Arial" w:eastAsia="Times New Roman" w:hAnsi="Arial" w:cs="Arial"/>
          <w:sz w:val="24"/>
          <w:szCs w:val="24"/>
          <w:lang w:eastAsia="ru-RU"/>
        </w:rPr>
        <w:t>городском округе г. Кулебаки на 2020-2025</w:t>
      </w:r>
      <w:r w:rsidR="00296E6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24CCE">
        <w:rPr>
          <w:rFonts w:ascii="Arial" w:eastAsia="Times New Roman" w:hAnsi="Arial" w:cs="Arial"/>
          <w:sz w:val="24"/>
          <w:szCs w:val="24"/>
          <w:lang w:eastAsia="ru-RU"/>
        </w:rPr>
        <w:t xml:space="preserve"> годы», а также спонсоров и партнеров соревнований. </w:t>
      </w:r>
    </w:p>
    <w:p w:rsidR="00E22413" w:rsidRPr="00887C85" w:rsidRDefault="00E22413" w:rsidP="00887C85">
      <w:pPr>
        <w:pStyle w:val="a3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87C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ОБЕСПЕЧЕНИЕ БЕЗОПАСНОСТИ УЧАСТНИКОВ И ЗРИТЕЛЕЙ</w:t>
      </w:r>
    </w:p>
    <w:p w:rsidR="00E22413" w:rsidRDefault="00E22413" w:rsidP="00E2241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Соревнования проводятся на спортивном сооружении, отвечающему требованиям соответствующих нормативно-правовых актов, действующих на территории РФ и направленных на обеспечение общественного порядка и безопасности участников и зрителей. Ответственность за обеспечение безопасности сорев</w:t>
      </w:r>
      <w:r w:rsidR="00491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нований возлагается на МБУ ФОК «Темп</w:t>
      </w:r>
      <w:r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D76954" w:rsidRPr="00D76954" w:rsidRDefault="00D76954" w:rsidP="00D76954">
      <w:pPr>
        <w:numPr>
          <w:ilvl w:val="0"/>
          <w:numId w:val="5"/>
        </w:numPr>
        <w:suppressAutoHyphens/>
        <w:spacing w:after="20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7695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УСЛОВИЯ ФИНАНСИРОВАНИЯ</w:t>
      </w:r>
    </w:p>
    <w:p w:rsidR="00D76954" w:rsidRPr="00D76954" w:rsidRDefault="00D76954" w:rsidP="00D76954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954">
        <w:rPr>
          <w:rFonts w:ascii="Arial" w:eastAsia="Times New Roman" w:hAnsi="Arial" w:cs="Arial"/>
          <w:sz w:val="24"/>
          <w:szCs w:val="24"/>
          <w:lang w:eastAsia="ru-RU"/>
        </w:rPr>
        <w:t>Расходы по организации, проведению соревнований за счет</w:t>
      </w:r>
      <w:r w:rsidRPr="00D76954">
        <w:rPr>
          <w:rFonts w:ascii="Arial" w:hAnsi="Arial" w:cs="Arial"/>
          <w:sz w:val="24"/>
          <w:szCs w:val="24"/>
        </w:rPr>
        <w:t xml:space="preserve"> </w:t>
      </w:r>
      <w:r w:rsidRPr="00D76954">
        <w:rPr>
          <w:rFonts w:ascii="Arial" w:eastAsia="Times New Roman" w:hAnsi="Arial" w:cs="Arial"/>
          <w:sz w:val="24"/>
          <w:szCs w:val="24"/>
          <w:lang w:eastAsia="ru-RU"/>
        </w:rPr>
        <w:t>средств МП «Развитие физической культуры, спорта и молодежной полит</w:t>
      </w:r>
      <w:r>
        <w:rPr>
          <w:rFonts w:ascii="Arial" w:eastAsia="Times New Roman" w:hAnsi="Arial" w:cs="Arial"/>
          <w:sz w:val="24"/>
          <w:szCs w:val="24"/>
          <w:lang w:eastAsia="ru-RU"/>
        </w:rPr>
        <w:t>ике в Кулебакском районе на 2019-2020</w:t>
      </w:r>
      <w:r w:rsidRPr="00D76954">
        <w:rPr>
          <w:rFonts w:ascii="Arial" w:eastAsia="Times New Roman" w:hAnsi="Arial" w:cs="Arial"/>
          <w:sz w:val="24"/>
          <w:szCs w:val="24"/>
          <w:lang w:eastAsia="ru-RU"/>
        </w:rPr>
        <w:t xml:space="preserve"> годы», а также спонсоров и партнеров соревнований. Расходы по командированию участников (проезд, питание, размещение) несут командирующие организации.</w:t>
      </w:r>
    </w:p>
    <w:p w:rsidR="00C26998" w:rsidRPr="00000616" w:rsidRDefault="00D76954" w:rsidP="00000616">
      <w:pPr>
        <w:spacing w:after="200" w:line="276" w:lineRule="auto"/>
        <w:ind w:left="360" w:firstLine="348"/>
        <w:jc w:val="center"/>
        <w:rPr>
          <w:rFonts w:ascii="Arial" w:eastAsia="Times New Roman" w:hAnsi="Arial" w:cs="Arial"/>
          <w:b/>
          <w:color w:val="204BE8"/>
          <w:sz w:val="24"/>
          <w:szCs w:val="24"/>
          <w:lang w:eastAsia="ru-RU"/>
        </w:rPr>
      </w:pPr>
      <w:r w:rsidRPr="00D208C5">
        <w:rPr>
          <w:rFonts w:ascii="Arial" w:eastAsia="Times New Roman" w:hAnsi="Arial" w:cs="Arial"/>
          <w:b/>
          <w:color w:val="204BE8"/>
          <w:sz w:val="24"/>
          <w:szCs w:val="24"/>
          <w:lang w:eastAsia="ru-RU"/>
        </w:rPr>
        <w:t>Данное положение является официальным вызовом на соревнование.</w:t>
      </w:r>
    </w:p>
    <w:sectPr w:rsidR="00C26998" w:rsidRPr="00000616" w:rsidSect="005D686F">
      <w:pgSz w:w="11900" w:h="16838"/>
      <w:pgMar w:top="567" w:right="560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0F72"/>
    <w:multiLevelType w:val="hybridMultilevel"/>
    <w:tmpl w:val="9250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F7E"/>
    <w:multiLevelType w:val="multilevel"/>
    <w:tmpl w:val="984AEE5E"/>
    <w:lvl w:ilvl="0">
      <w:start w:val="6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cs="Times New Roman" w:hint="default"/>
      </w:rPr>
    </w:lvl>
  </w:abstractNum>
  <w:abstractNum w:abstractNumId="2">
    <w:nsid w:val="10B64E57"/>
    <w:multiLevelType w:val="multilevel"/>
    <w:tmpl w:val="AD0C5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642DE6"/>
    <w:multiLevelType w:val="hybridMultilevel"/>
    <w:tmpl w:val="F4E0B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4609"/>
    <w:multiLevelType w:val="multilevel"/>
    <w:tmpl w:val="314C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B1650"/>
    <w:multiLevelType w:val="hybridMultilevel"/>
    <w:tmpl w:val="10641A3E"/>
    <w:lvl w:ilvl="0" w:tplc="3746C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73418"/>
    <w:multiLevelType w:val="multilevel"/>
    <w:tmpl w:val="AD0C5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A368ED"/>
    <w:multiLevelType w:val="multilevel"/>
    <w:tmpl w:val="984AEE5E"/>
    <w:lvl w:ilvl="0">
      <w:start w:val="6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cs="Times New Roman" w:hint="default"/>
      </w:rPr>
    </w:lvl>
  </w:abstractNum>
  <w:abstractNum w:abstractNumId="8">
    <w:nsid w:val="53BF0275"/>
    <w:multiLevelType w:val="multilevel"/>
    <w:tmpl w:val="984AEE5E"/>
    <w:lvl w:ilvl="0">
      <w:start w:val="6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cs="Times New Roman" w:hint="default"/>
      </w:rPr>
    </w:lvl>
  </w:abstractNum>
  <w:abstractNum w:abstractNumId="9">
    <w:nsid w:val="655A7F4F"/>
    <w:multiLevelType w:val="multilevel"/>
    <w:tmpl w:val="99780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81"/>
    <w:rsid w:val="00000616"/>
    <w:rsid w:val="00296E69"/>
    <w:rsid w:val="00322F46"/>
    <w:rsid w:val="00327FFB"/>
    <w:rsid w:val="003927EF"/>
    <w:rsid w:val="00424CCE"/>
    <w:rsid w:val="004766A4"/>
    <w:rsid w:val="00491E74"/>
    <w:rsid w:val="004B5E81"/>
    <w:rsid w:val="005D686F"/>
    <w:rsid w:val="00632191"/>
    <w:rsid w:val="006A7178"/>
    <w:rsid w:val="006F3BA9"/>
    <w:rsid w:val="007F65EC"/>
    <w:rsid w:val="007F7544"/>
    <w:rsid w:val="008141B2"/>
    <w:rsid w:val="00887C85"/>
    <w:rsid w:val="008E21F1"/>
    <w:rsid w:val="0093517F"/>
    <w:rsid w:val="009A5860"/>
    <w:rsid w:val="009E7621"/>
    <w:rsid w:val="00AC3E8B"/>
    <w:rsid w:val="00AF283D"/>
    <w:rsid w:val="00AF72A4"/>
    <w:rsid w:val="00C070EB"/>
    <w:rsid w:val="00C26998"/>
    <w:rsid w:val="00CE4BD6"/>
    <w:rsid w:val="00D208C5"/>
    <w:rsid w:val="00D76954"/>
    <w:rsid w:val="00DD0AA7"/>
    <w:rsid w:val="00E22413"/>
    <w:rsid w:val="00E40CDA"/>
    <w:rsid w:val="00EE05EC"/>
    <w:rsid w:val="00F06ED6"/>
    <w:rsid w:val="00F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BC095-0025-4E62-B205-486F1D59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1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41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F72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2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igosh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HUGO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Игошин</dc:creator>
  <cp:keywords/>
  <dc:description/>
  <cp:lastModifiedBy>Пользователь</cp:lastModifiedBy>
  <cp:revision>2</cp:revision>
  <dcterms:created xsi:type="dcterms:W3CDTF">2020-01-15T06:05:00Z</dcterms:created>
  <dcterms:modified xsi:type="dcterms:W3CDTF">2020-01-15T06:05:00Z</dcterms:modified>
</cp:coreProperties>
</file>