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82" w:rsidRPr="00B86FE1" w:rsidRDefault="00B61582" w:rsidP="00DD3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86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61582" w:rsidRDefault="00B61582" w:rsidP="00EB1054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FE1">
        <w:rPr>
          <w:rFonts w:ascii="Times New Roman" w:hAnsi="Times New Roman" w:cs="Times New Roman"/>
          <w:b/>
          <w:bCs/>
          <w:sz w:val="28"/>
          <w:szCs w:val="28"/>
        </w:rPr>
        <w:t>к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86FE1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Pr="00B86FE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города Кулебаки </w:t>
      </w:r>
      <w:r w:rsidRPr="00E767F4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685B6C" w:rsidRPr="00685B6C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на право организации ярмарки </w:t>
      </w:r>
      <w:r w:rsidRPr="00E767F4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округа город Кулебаки Нижегородской области</w:t>
      </w:r>
      <w:r w:rsidR="00685B6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1582" w:rsidRPr="00B22AB9" w:rsidRDefault="00B61582" w:rsidP="00683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AB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AB9">
        <w:rPr>
          <w:rFonts w:ascii="Times New Roman" w:hAnsi="Times New Roman" w:cs="Times New Roman"/>
          <w:sz w:val="28"/>
          <w:szCs w:val="28"/>
        </w:rPr>
        <w:t>«</w:t>
      </w:r>
      <w:r w:rsidR="00685B6C" w:rsidRPr="00685B6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ярмарки </w:t>
      </w:r>
      <w:r w:rsidRPr="00B22AB9">
        <w:rPr>
          <w:rFonts w:ascii="Times New Roman" w:hAnsi="Times New Roman" w:cs="Times New Roman"/>
          <w:sz w:val="28"/>
          <w:szCs w:val="28"/>
        </w:rPr>
        <w:t>на территории городского округа город  Кулебаки Нижегородской области</w:t>
      </w:r>
      <w:r w:rsidR="00685B6C">
        <w:rPr>
          <w:rFonts w:ascii="Times New Roman" w:hAnsi="Times New Roman" w:cs="Times New Roman"/>
          <w:sz w:val="28"/>
          <w:szCs w:val="28"/>
        </w:rPr>
        <w:t>»</w:t>
      </w:r>
      <w:r w:rsidRPr="00B22AB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и доступности результатов исполнения муниципальной услуги на территории городского округа город  Кулебаки Нижегородской области, создания комфортных условий для лиц, обратившихся за предоставлением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2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82" w:rsidRPr="00B22AB9" w:rsidRDefault="00B61582" w:rsidP="00683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B9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Pr="00B22AB9">
        <w:rPr>
          <w:rFonts w:ascii="Times New Roman" w:hAnsi="Times New Roman" w:cs="Times New Roman"/>
          <w:sz w:val="28"/>
          <w:szCs w:val="28"/>
        </w:rPr>
        <w:t>т сроки и последовательность действий (административных процедур)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2AB9">
        <w:rPr>
          <w:rFonts w:ascii="Times New Roman" w:hAnsi="Times New Roman" w:cs="Times New Roman"/>
          <w:sz w:val="28"/>
          <w:szCs w:val="28"/>
        </w:rPr>
        <w:t>, порядок взаимодействия между органами местного самоуправления, физическими, должностными и юридическими лицами, обратившимися за предоставлением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2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582" w:rsidRDefault="00B61582" w:rsidP="00062D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513">
        <w:rPr>
          <w:rFonts w:ascii="Times New Roman" w:hAnsi="Times New Roman" w:cs="Times New Roman"/>
          <w:sz w:val="28"/>
          <w:szCs w:val="28"/>
        </w:rPr>
        <w:t>В целях</w:t>
      </w:r>
      <w:r w:rsidRPr="00AA49E4">
        <w:t xml:space="preserve"> </w:t>
      </w:r>
      <w:r w:rsidRPr="00AA49E4">
        <w:rPr>
          <w:rFonts w:ascii="Times New Roman" w:hAnsi="Times New Roman" w:cs="Times New Roman"/>
          <w:sz w:val="28"/>
          <w:szCs w:val="28"/>
        </w:rPr>
        <w:t xml:space="preserve"> реализации прав и законных интересов граждан и организаций при исполнении администрацией городского округа город Кулебаки Нижегородской области муниципальных услуг в сфере контроля и надзора, обеспечения доступности предоставления муниципальных услуг,</w:t>
      </w:r>
      <w:r>
        <w:t xml:space="preserve"> </w:t>
      </w:r>
      <w:r w:rsidRPr="00660513">
        <w:rPr>
          <w:rFonts w:ascii="Times New Roman" w:hAnsi="Times New Roman" w:cs="Times New Roman"/>
          <w:sz w:val="28"/>
          <w:szCs w:val="28"/>
        </w:rPr>
        <w:t xml:space="preserve"> развития малого предпринимательства,  </w:t>
      </w:r>
      <w:r>
        <w:rPr>
          <w:rFonts w:ascii="Times New Roman" w:hAnsi="Times New Roman" w:cs="Times New Roman"/>
          <w:sz w:val="28"/>
          <w:szCs w:val="28"/>
        </w:rPr>
        <w:t>данным постановлением принимается новый нормативно-правовые акт, что вызвано следующими основными причинами:</w:t>
      </w:r>
    </w:p>
    <w:p w:rsidR="00B61582" w:rsidRDefault="00B61582" w:rsidP="007B04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Появлением новых приоритетов развития сферы малого и среднего предпринимательства на территории городского округа;</w:t>
      </w:r>
    </w:p>
    <w:p w:rsidR="00B61582" w:rsidRPr="007B042C" w:rsidRDefault="003B560E" w:rsidP="0084236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61582" w:rsidRPr="007B042C">
        <w:rPr>
          <w:rFonts w:ascii="Times New Roman" w:hAnsi="Times New Roman" w:cs="Times New Roman"/>
          <w:sz w:val="28"/>
          <w:szCs w:val="28"/>
          <w:lang w:eastAsia="ru-RU"/>
        </w:rPr>
        <w:t xml:space="preserve"> целью приведени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61582" w:rsidRPr="007B042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с постановлением правительства РФ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676, от 03.11.2018 №1307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постановление Правительства Российской Федерации от 16 мая 2011 года №373»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1582" w:rsidRDefault="00B61582" w:rsidP="00DD30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1582" w:rsidRDefault="00B61582" w:rsidP="00DD30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1582" w:rsidRDefault="00B61582" w:rsidP="00CA4F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развития потребительского </w:t>
      </w:r>
    </w:p>
    <w:p w:rsidR="00B61582" w:rsidRDefault="00B61582" w:rsidP="00CA4F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рынка отдела экономики управления экономики</w:t>
      </w:r>
    </w:p>
    <w:p w:rsidR="00B61582" w:rsidRDefault="00B61582" w:rsidP="00CA4F36">
      <w:pPr>
        <w:pStyle w:val="ConsPlusNormal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                 </w:t>
      </w:r>
      <w:r w:rsidR="003B56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6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56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.З</w:t>
      </w:r>
      <w:r w:rsidR="003B560E">
        <w:rPr>
          <w:rFonts w:ascii="Times New Roman" w:hAnsi="Times New Roman" w:cs="Times New Roman"/>
          <w:sz w:val="28"/>
          <w:szCs w:val="28"/>
        </w:rPr>
        <w:t>уева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B6158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A097E"/>
    <w:multiLevelType w:val="hybridMultilevel"/>
    <w:tmpl w:val="178248AA"/>
    <w:lvl w:ilvl="0" w:tplc="5F74534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62DB9"/>
    <w:rsid w:val="00154AA8"/>
    <w:rsid w:val="00257B89"/>
    <w:rsid w:val="003B560E"/>
    <w:rsid w:val="004203E6"/>
    <w:rsid w:val="0051411B"/>
    <w:rsid w:val="005A46F8"/>
    <w:rsid w:val="00654911"/>
    <w:rsid w:val="00660513"/>
    <w:rsid w:val="00683271"/>
    <w:rsid w:val="00685B6C"/>
    <w:rsid w:val="006A15E4"/>
    <w:rsid w:val="006E5BA6"/>
    <w:rsid w:val="007A6520"/>
    <w:rsid w:val="007B042C"/>
    <w:rsid w:val="00842369"/>
    <w:rsid w:val="00937B6E"/>
    <w:rsid w:val="00AA49E4"/>
    <w:rsid w:val="00B22AB9"/>
    <w:rsid w:val="00B61582"/>
    <w:rsid w:val="00B8272A"/>
    <w:rsid w:val="00B86FE1"/>
    <w:rsid w:val="00B92D22"/>
    <w:rsid w:val="00C81546"/>
    <w:rsid w:val="00CA4F36"/>
    <w:rsid w:val="00D65DD3"/>
    <w:rsid w:val="00D75FBD"/>
    <w:rsid w:val="00DC27C1"/>
    <w:rsid w:val="00DD30CA"/>
    <w:rsid w:val="00E73372"/>
    <w:rsid w:val="00E767F4"/>
    <w:rsid w:val="00E97F9C"/>
    <w:rsid w:val="00E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CBD52-B5DB-4BF1-A6CD-238F4274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30C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DD30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2DB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062DB9"/>
    <w:pPr>
      <w:ind w:left="720"/>
    </w:p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D75F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dcterms:created xsi:type="dcterms:W3CDTF">2019-08-06T12:38:00Z</dcterms:created>
  <dcterms:modified xsi:type="dcterms:W3CDTF">2019-08-06T12:38:00Z</dcterms:modified>
</cp:coreProperties>
</file>