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CA" w:rsidRPr="00B86FE1" w:rsidRDefault="00DD30CA" w:rsidP="00DD30CA">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B86FE1">
        <w:rPr>
          <w:rFonts w:ascii="Times New Roman" w:eastAsia="Times New Roman" w:hAnsi="Times New Roman" w:cs="Times New Roman"/>
          <w:b/>
          <w:sz w:val="28"/>
          <w:szCs w:val="28"/>
          <w:lang w:eastAsia="ru-RU"/>
        </w:rPr>
        <w:t>Пояснительная записка</w:t>
      </w:r>
    </w:p>
    <w:p w:rsidR="009A2189" w:rsidRPr="009A2189" w:rsidRDefault="00DD30CA" w:rsidP="009A2189">
      <w:pPr>
        <w:widowControl w:val="0"/>
        <w:autoSpaceDE w:val="0"/>
        <w:jc w:val="center"/>
        <w:rPr>
          <w:rFonts w:ascii="Times New Roman" w:eastAsia="Calibri" w:hAnsi="Times New Roman" w:cs="Times New Roman"/>
        </w:rPr>
      </w:pPr>
      <w:r w:rsidRPr="00B86FE1">
        <w:rPr>
          <w:rFonts w:ascii="Times New Roman" w:hAnsi="Times New Roman" w:cs="Times New Roman"/>
          <w:b/>
          <w:sz w:val="28"/>
          <w:szCs w:val="28"/>
        </w:rPr>
        <w:t xml:space="preserve">к </w:t>
      </w:r>
      <w:proofErr w:type="gramStart"/>
      <w:r w:rsidR="009A2189" w:rsidRPr="009A2189">
        <w:rPr>
          <w:rFonts w:ascii="Times New Roman" w:hAnsi="Times New Roman" w:cs="Times New Roman"/>
          <w:b/>
          <w:sz w:val="28"/>
          <w:szCs w:val="28"/>
        </w:rPr>
        <w:t>проект</w:t>
      </w:r>
      <w:r w:rsidR="009A2189">
        <w:rPr>
          <w:rFonts w:ascii="Times New Roman" w:hAnsi="Times New Roman" w:cs="Times New Roman"/>
          <w:b/>
          <w:sz w:val="28"/>
          <w:szCs w:val="28"/>
        </w:rPr>
        <w:t>у</w:t>
      </w:r>
      <w:r w:rsidR="009A2189" w:rsidRPr="009A2189">
        <w:rPr>
          <w:rFonts w:ascii="Times New Roman" w:hAnsi="Times New Roman" w:cs="Times New Roman"/>
          <w:b/>
          <w:sz w:val="28"/>
          <w:szCs w:val="28"/>
        </w:rPr>
        <w:t xml:space="preserve">  постановления</w:t>
      </w:r>
      <w:proofErr w:type="gramEnd"/>
      <w:r w:rsidR="009A2189" w:rsidRPr="009A2189">
        <w:rPr>
          <w:rFonts w:ascii="Times New Roman" w:hAnsi="Times New Roman" w:cs="Times New Roman"/>
          <w:b/>
          <w:sz w:val="28"/>
          <w:szCs w:val="28"/>
        </w:rPr>
        <w:t xml:space="preserve"> администрации городского округа город Кулебаки Нижегородской области «</w:t>
      </w:r>
      <w:r w:rsidR="007F1C5A" w:rsidRPr="007F1C5A">
        <w:rPr>
          <w:rFonts w:ascii="Times New Roman" w:hAnsi="Times New Roman" w:cs="Times New Roman"/>
          <w:b/>
          <w:sz w:val="28"/>
          <w:szCs w:val="28"/>
        </w:rPr>
        <w:t>Об утверждении Административного регламента администрации городского округа город Кулебаки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 Кулебаки Нижегородской области</w:t>
      </w:r>
      <w:r w:rsidR="009A2189" w:rsidRPr="009A2189">
        <w:rPr>
          <w:rFonts w:ascii="Times New Roman" w:hAnsi="Times New Roman" w:cs="Times New Roman"/>
          <w:b/>
          <w:sz w:val="28"/>
          <w:szCs w:val="28"/>
        </w:rPr>
        <w:t xml:space="preserve">» </w:t>
      </w:r>
    </w:p>
    <w:p w:rsidR="00DD30CA" w:rsidRDefault="001A4BDB" w:rsidP="00204819">
      <w:pPr>
        <w:pStyle w:val="ConsNonformat"/>
        <w:widowControl/>
        <w:spacing w:line="276" w:lineRule="auto"/>
        <w:ind w:left="-300" w:right="141"/>
        <w:jc w:val="both"/>
        <w:rPr>
          <w:rFonts w:ascii="Times New Roman" w:hAnsi="Times New Roman" w:cs="Times New Roman"/>
          <w:sz w:val="28"/>
          <w:szCs w:val="28"/>
        </w:rPr>
      </w:pPr>
      <w:permStart w:id="1038490813" w:edGrp="everyone"/>
      <w:r>
        <w:rPr>
          <w:rFonts w:ascii="Times New Roman" w:hAnsi="Times New Roman" w:cs="Times New Roman"/>
          <w:sz w:val="28"/>
          <w:szCs w:val="28"/>
        </w:rPr>
        <w:t xml:space="preserve"> </w:t>
      </w:r>
      <w:r w:rsidR="00204819">
        <w:rPr>
          <w:rFonts w:ascii="Times New Roman" w:hAnsi="Times New Roman" w:cs="Times New Roman"/>
          <w:sz w:val="28"/>
          <w:szCs w:val="28"/>
        </w:rPr>
        <w:t xml:space="preserve">    </w:t>
      </w:r>
      <w:r w:rsidR="007F1C5A">
        <w:rPr>
          <w:rFonts w:ascii="Times New Roman" w:hAnsi="Times New Roman" w:cs="Times New Roman"/>
          <w:sz w:val="28"/>
          <w:szCs w:val="28"/>
        </w:rPr>
        <w:t>На основании ст. 38, 40</w:t>
      </w:r>
      <w:r w:rsidR="00FA7F85">
        <w:rPr>
          <w:rFonts w:ascii="Times New Roman" w:hAnsi="Times New Roman" w:cs="Times New Roman"/>
          <w:sz w:val="28"/>
          <w:szCs w:val="28"/>
        </w:rPr>
        <w:t xml:space="preserve"> Градостроительного кодекса</w:t>
      </w:r>
      <w:r>
        <w:rPr>
          <w:rFonts w:ascii="Times New Roman" w:hAnsi="Times New Roman" w:cs="Times New Roman"/>
          <w:sz w:val="28"/>
          <w:szCs w:val="28"/>
        </w:rPr>
        <w:t xml:space="preserve"> </w:t>
      </w:r>
      <w:r w:rsidR="00204819">
        <w:rPr>
          <w:rFonts w:ascii="Times New Roman" w:hAnsi="Times New Roman" w:cs="Times New Roman"/>
          <w:sz w:val="28"/>
          <w:szCs w:val="28"/>
        </w:rPr>
        <w:t>п</w:t>
      </w:r>
      <w:r w:rsidR="00FA7F85">
        <w:rPr>
          <w:rFonts w:ascii="Times New Roman" w:hAnsi="Times New Roman" w:cs="Times New Roman"/>
          <w:sz w:val="28"/>
          <w:szCs w:val="28"/>
        </w:rPr>
        <w:t xml:space="preserve">одготовлен административный </w:t>
      </w:r>
      <w:r w:rsidR="00204819">
        <w:rPr>
          <w:rFonts w:ascii="Times New Roman" w:hAnsi="Times New Roman" w:cs="Times New Roman"/>
          <w:sz w:val="28"/>
          <w:szCs w:val="28"/>
        </w:rPr>
        <w:t>р</w:t>
      </w:r>
      <w:r w:rsidR="00FA7F85">
        <w:rPr>
          <w:rFonts w:ascii="Times New Roman" w:hAnsi="Times New Roman" w:cs="Times New Roman"/>
          <w:sz w:val="28"/>
          <w:szCs w:val="28"/>
        </w:rPr>
        <w:t>егламент по предоставлению муниципальной услуги</w:t>
      </w:r>
      <w:r w:rsidR="007F1C5A">
        <w:rPr>
          <w:rFonts w:ascii="Times New Roman" w:hAnsi="Times New Roman" w:cs="Times New Roman"/>
          <w:sz w:val="28"/>
          <w:szCs w:val="28"/>
        </w:rPr>
        <w:t xml:space="preserve">                     </w:t>
      </w:r>
      <w:r>
        <w:rPr>
          <w:rFonts w:ascii="Times New Roman" w:hAnsi="Times New Roman" w:cs="Times New Roman"/>
          <w:sz w:val="28"/>
          <w:szCs w:val="28"/>
        </w:rPr>
        <w:t xml:space="preserve"> </w:t>
      </w:r>
      <w:r w:rsidR="00FA7F85">
        <w:rPr>
          <w:rFonts w:ascii="Times New Roman" w:hAnsi="Times New Roman" w:cs="Times New Roman"/>
          <w:sz w:val="28"/>
          <w:szCs w:val="28"/>
        </w:rPr>
        <w:t>«</w:t>
      </w:r>
      <w:r w:rsidR="007F1C5A" w:rsidRPr="007F1C5A">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 Кулебаки Нижегородской области</w:t>
      </w:r>
      <w:r w:rsidR="007F1C5A">
        <w:rPr>
          <w:rFonts w:ascii="Times New Roman" w:hAnsi="Times New Roman" w:cs="Times New Roman"/>
          <w:sz w:val="28"/>
          <w:szCs w:val="28"/>
        </w:rPr>
        <w:t xml:space="preserve"> </w:t>
      </w:r>
      <w:r w:rsidR="00FA7F85">
        <w:rPr>
          <w:rFonts w:ascii="Times New Roman" w:hAnsi="Times New Roman" w:cs="Times New Roman"/>
          <w:sz w:val="28"/>
          <w:szCs w:val="28"/>
        </w:rPr>
        <w:t>»</w:t>
      </w:r>
      <w:r w:rsidR="00684EBF">
        <w:rPr>
          <w:rFonts w:ascii="Times New Roman" w:hAnsi="Times New Roman" w:cs="Times New Roman"/>
          <w:sz w:val="28"/>
          <w:szCs w:val="28"/>
        </w:rPr>
        <w:t>.</w:t>
      </w:r>
      <w:r>
        <w:rPr>
          <w:rFonts w:ascii="Times New Roman" w:hAnsi="Times New Roman" w:cs="Times New Roman"/>
          <w:sz w:val="28"/>
          <w:szCs w:val="28"/>
        </w:rPr>
        <w:t xml:space="preserve">    </w:t>
      </w:r>
      <w:permEnd w:id="1038490813"/>
      <w:r w:rsidR="00FB714E">
        <w:rPr>
          <w:rFonts w:ascii="Times New Roman" w:hAnsi="Times New Roman" w:cs="Times New Roman"/>
          <w:sz w:val="28"/>
          <w:szCs w:val="28"/>
        </w:rPr>
        <w:t>.</w:t>
      </w:r>
    </w:p>
    <w:p w:rsidR="007F1C5A" w:rsidRDefault="00684EBF" w:rsidP="00204819">
      <w:pPr>
        <w:pStyle w:val="ConsNonformat"/>
        <w:widowControl/>
        <w:spacing w:line="276" w:lineRule="auto"/>
        <w:ind w:left="-300" w:right="141"/>
        <w:jc w:val="both"/>
        <w:rPr>
          <w:rFonts w:ascii="Times New Roman" w:hAnsi="Times New Roman" w:cs="Times New Roman"/>
          <w:sz w:val="28"/>
          <w:szCs w:val="28"/>
        </w:rPr>
      </w:pPr>
      <w:r>
        <w:rPr>
          <w:rFonts w:ascii="Times New Roman" w:hAnsi="Times New Roman" w:cs="Times New Roman"/>
          <w:sz w:val="28"/>
          <w:szCs w:val="28"/>
        </w:rPr>
        <w:t xml:space="preserve">      </w:t>
      </w:r>
      <w:r w:rsidR="007F1C5A" w:rsidRPr="007F1C5A">
        <w:rPr>
          <w:rFonts w:ascii="Times New Roman" w:hAnsi="Times New Roman" w:cs="Times New Roman"/>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04819" w:rsidRDefault="00204819" w:rsidP="00204819">
      <w:pPr>
        <w:pStyle w:val="ConsNonformat"/>
        <w:widowControl/>
        <w:spacing w:line="276" w:lineRule="auto"/>
        <w:ind w:left="-300" w:right="141"/>
        <w:jc w:val="both"/>
        <w:rPr>
          <w:rFonts w:ascii="Times New Roman" w:hAnsi="Times New Roman" w:cs="Times New Roman"/>
          <w:sz w:val="28"/>
          <w:szCs w:val="28"/>
        </w:rPr>
      </w:pPr>
      <w:r>
        <w:rPr>
          <w:rFonts w:ascii="Times New Roman" w:hAnsi="Times New Roman" w:cs="Times New Roman"/>
          <w:sz w:val="28"/>
          <w:szCs w:val="28"/>
        </w:rPr>
        <w:t xml:space="preserve">               </w:t>
      </w:r>
      <w:r w:rsidRPr="00204819">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204819" w:rsidRDefault="00204819" w:rsidP="00204819">
      <w:pPr>
        <w:pStyle w:val="ConsNonformat"/>
        <w:widowControl/>
        <w:spacing w:line="276" w:lineRule="auto"/>
        <w:ind w:left="-300" w:right="141"/>
        <w:jc w:val="both"/>
        <w:rPr>
          <w:rFonts w:ascii="Times New Roman" w:hAnsi="Times New Roman" w:cs="Times New Roman"/>
          <w:sz w:val="28"/>
          <w:szCs w:val="28"/>
        </w:rPr>
      </w:pPr>
    </w:p>
    <w:p w:rsidR="00204819" w:rsidRDefault="00204819" w:rsidP="00204819">
      <w:pPr>
        <w:pStyle w:val="ConsNonformat"/>
        <w:widowControl/>
        <w:spacing w:line="276" w:lineRule="auto"/>
        <w:ind w:left="-300" w:right="141"/>
        <w:jc w:val="both"/>
        <w:rPr>
          <w:rFonts w:ascii="Times New Roman" w:hAnsi="Times New Roman" w:cs="Times New Roman"/>
          <w:sz w:val="28"/>
          <w:szCs w:val="28"/>
        </w:rPr>
      </w:pPr>
    </w:p>
    <w:p w:rsidR="00CA4F36" w:rsidRDefault="00FA7F85" w:rsidP="00CA4F36">
      <w:pPr>
        <w:pStyle w:val="ConsPlusNormal"/>
        <w:contextualSpacing/>
        <w:outlineLvl w:val="0"/>
      </w:pPr>
      <w:r>
        <w:rPr>
          <w:rFonts w:ascii="Times New Roman" w:hAnsi="Times New Roman" w:cs="Times New Roman"/>
          <w:sz w:val="28"/>
          <w:szCs w:val="28"/>
        </w:rPr>
        <w:t>Нач.сектора градостроительства</w:t>
      </w:r>
      <w:r w:rsidR="00CA4F36">
        <w:rPr>
          <w:rFonts w:ascii="Times New Roman" w:hAnsi="Times New Roman" w:cs="Times New Roman"/>
          <w:sz w:val="28"/>
          <w:szCs w:val="28"/>
        </w:rPr>
        <w:t xml:space="preserve"> </w:t>
      </w:r>
      <w:r w:rsidR="00FF11C7">
        <w:rPr>
          <w:rFonts w:ascii="Times New Roman" w:hAnsi="Times New Roman" w:cs="Times New Roman"/>
          <w:sz w:val="28"/>
          <w:szCs w:val="28"/>
        </w:rPr>
        <w:t xml:space="preserve">                     </w:t>
      </w:r>
      <w:r w:rsidR="0098412E">
        <w:rPr>
          <w:rFonts w:ascii="Times New Roman" w:hAnsi="Times New Roman" w:cs="Times New Roman"/>
          <w:sz w:val="28"/>
          <w:szCs w:val="28"/>
        </w:rPr>
        <w:t xml:space="preserve">                       К.В.Кильдишова </w:t>
      </w:r>
      <w:r w:rsidR="00FF11C7">
        <w:rPr>
          <w:rFonts w:ascii="Times New Roman" w:hAnsi="Times New Roman" w:cs="Times New Roman"/>
          <w:sz w:val="28"/>
          <w:szCs w:val="28"/>
        </w:rPr>
        <w:tab/>
      </w:r>
      <w:r>
        <w:rPr>
          <w:rFonts w:ascii="Times New Roman" w:hAnsi="Times New Roman" w:cs="Times New Roman"/>
          <w:sz w:val="28"/>
          <w:szCs w:val="28"/>
        </w:rPr>
        <w:t xml:space="preserve"> терпланирования ОА и ОС</w:t>
      </w:r>
      <w:r w:rsidR="00FF11C7">
        <w:rPr>
          <w:rFonts w:ascii="Times New Roman" w:hAnsi="Times New Roman" w:cs="Times New Roman"/>
          <w:sz w:val="28"/>
          <w:szCs w:val="28"/>
        </w:rPr>
        <w:tab/>
      </w:r>
      <w:r w:rsidR="00FF11C7">
        <w:rPr>
          <w:rFonts w:ascii="Times New Roman" w:hAnsi="Times New Roman" w:cs="Times New Roman"/>
          <w:sz w:val="28"/>
          <w:szCs w:val="28"/>
        </w:rPr>
        <w:tab/>
      </w:r>
      <w:r w:rsidR="00FF11C7">
        <w:rPr>
          <w:rFonts w:ascii="Times New Roman" w:hAnsi="Times New Roman" w:cs="Times New Roman"/>
          <w:sz w:val="28"/>
          <w:szCs w:val="28"/>
        </w:rPr>
        <w:tab/>
      </w:r>
      <w:r w:rsidR="00FF11C7">
        <w:rPr>
          <w:rFonts w:ascii="Times New Roman" w:hAnsi="Times New Roman" w:cs="Times New Roman"/>
          <w:sz w:val="28"/>
          <w:szCs w:val="28"/>
        </w:rPr>
        <w:tab/>
      </w:r>
      <w:r w:rsidR="00FF11C7">
        <w:rPr>
          <w:rFonts w:ascii="Times New Roman" w:hAnsi="Times New Roman" w:cs="Times New Roman"/>
          <w:sz w:val="28"/>
          <w:szCs w:val="28"/>
        </w:rPr>
        <w:tab/>
      </w:r>
      <w:r w:rsidR="00FF11C7">
        <w:rPr>
          <w:rFonts w:ascii="Times New Roman" w:hAnsi="Times New Roman" w:cs="Times New Roman"/>
          <w:sz w:val="28"/>
          <w:szCs w:val="28"/>
        </w:rPr>
        <w:tab/>
      </w:r>
    </w:p>
    <w:sectPr w:rsidR="00CA4F36" w:rsidSect="00C81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CA"/>
    <w:rsid w:val="000C36AA"/>
    <w:rsid w:val="001A4BDB"/>
    <w:rsid w:val="001E1716"/>
    <w:rsid w:val="00204819"/>
    <w:rsid w:val="003A1821"/>
    <w:rsid w:val="004C5008"/>
    <w:rsid w:val="005A46F8"/>
    <w:rsid w:val="00684EBF"/>
    <w:rsid w:val="007F1C5A"/>
    <w:rsid w:val="0098412E"/>
    <w:rsid w:val="0098647C"/>
    <w:rsid w:val="009A2189"/>
    <w:rsid w:val="00C026B1"/>
    <w:rsid w:val="00C81546"/>
    <w:rsid w:val="00CA4F36"/>
    <w:rsid w:val="00CE0EED"/>
    <w:rsid w:val="00DC7442"/>
    <w:rsid w:val="00DD30CA"/>
    <w:rsid w:val="00E97F9C"/>
    <w:rsid w:val="00EB1CAB"/>
    <w:rsid w:val="00F00DCA"/>
    <w:rsid w:val="00F13FBF"/>
    <w:rsid w:val="00F3740B"/>
    <w:rsid w:val="00FA7F85"/>
    <w:rsid w:val="00FB714E"/>
    <w:rsid w:val="00FF1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99354-E236-48E3-AB34-11F7B98D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0CA"/>
    <w:pPr>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DD30C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cp:revision>
  <cp:lastPrinted>2019-04-19T04:54:00Z</cp:lastPrinted>
  <dcterms:created xsi:type="dcterms:W3CDTF">2019-08-07T06:43:00Z</dcterms:created>
  <dcterms:modified xsi:type="dcterms:W3CDTF">2019-08-07T06:43:00Z</dcterms:modified>
</cp:coreProperties>
</file>