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CA" w:rsidRPr="00B86FE1" w:rsidRDefault="00DD30CA" w:rsidP="00DD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6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42FFF" w:rsidRPr="00DB29AC" w:rsidRDefault="00DD30CA" w:rsidP="00242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FE1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>проект</w:t>
      </w:r>
      <w:r w:rsidR="009A2189">
        <w:rPr>
          <w:rFonts w:ascii="Times New Roman" w:hAnsi="Times New Roman" w:cs="Times New Roman"/>
          <w:b/>
          <w:sz w:val="28"/>
          <w:szCs w:val="28"/>
        </w:rPr>
        <w:t>у</w:t>
      </w:r>
      <w:r w:rsidR="009A2189" w:rsidRPr="009A2189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городского округа город Кулебаки Нижегородской области </w:t>
      </w:r>
      <w:r w:rsidR="00703BDF" w:rsidRPr="00703BDF">
        <w:rPr>
          <w:rFonts w:ascii="Times New Roman" w:hAnsi="Times New Roman" w:cs="Times New Roman"/>
          <w:b/>
          <w:sz w:val="28"/>
          <w:szCs w:val="28"/>
        </w:rPr>
        <w:t>«Об утверждении «</w:t>
      </w:r>
      <w:r w:rsidR="00242FFF" w:rsidRPr="00DB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</w:t>
      </w:r>
      <w:r w:rsidR="00242F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</w:t>
      </w:r>
    </w:p>
    <w:p w:rsidR="00FD5B02" w:rsidRDefault="00242FFF" w:rsidP="00242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Pr="006635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в городского округа город Кулебаки на 2022 год</w:t>
      </w:r>
      <w:r w:rsidR="00703BDF" w:rsidRPr="00703BDF">
        <w:rPr>
          <w:rFonts w:ascii="Times New Roman" w:hAnsi="Times New Roman" w:cs="Times New Roman"/>
          <w:b/>
          <w:sz w:val="28"/>
          <w:szCs w:val="28"/>
        </w:rPr>
        <w:t>»</w:t>
      </w:r>
    </w:p>
    <w:p w:rsidR="00242FFF" w:rsidRPr="009A2189" w:rsidRDefault="00242FFF" w:rsidP="00242FF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DC7442" w:rsidRDefault="00FD5B02" w:rsidP="009A2189">
      <w:pPr>
        <w:pStyle w:val="ConsNonformat"/>
        <w:widowControl/>
        <w:ind w:left="-300" w:right="141"/>
        <w:jc w:val="both"/>
        <w:rPr>
          <w:rFonts w:ascii="Times New Roman" w:hAnsi="Times New Roman" w:cs="Times New Roman"/>
          <w:sz w:val="28"/>
          <w:szCs w:val="28"/>
        </w:rPr>
      </w:pPr>
      <w:permStart w:id="680294719" w:edGrp="everyone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76CF1">
        <w:rPr>
          <w:rFonts w:ascii="Times New Roman" w:hAnsi="Times New Roman" w:cs="Times New Roman"/>
          <w:sz w:val="28"/>
          <w:szCs w:val="28"/>
        </w:rPr>
        <w:t>В связи с приведением нормативно-правовых актов городского округа город Кулебаки Нижегородской области в соответствие с требованиями действующего законодательства</w:t>
      </w:r>
      <w:r w:rsidR="00976CF1">
        <w:rPr>
          <w:rFonts w:ascii="Times New Roman" w:hAnsi="Times New Roman" w:cs="Times New Roman"/>
          <w:spacing w:val="-10"/>
          <w:sz w:val="28"/>
          <w:szCs w:val="28"/>
        </w:rPr>
        <w:t xml:space="preserve">, в соответствии с Федеральным законом от </w:t>
      </w:r>
      <w:r w:rsidR="00703BDF">
        <w:rPr>
          <w:rFonts w:ascii="Times New Roman" w:hAnsi="Times New Roman" w:cs="Times New Roman"/>
          <w:spacing w:val="-10"/>
          <w:sz w:val="28"/>
          <w:szCs w:val="28"/>
        </w:rPr>
        <w:t>31</w:t>
      </w:r>
      <w:r w:rsidR="00976CF1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703BDF">
        <w:rPr>
          <w:rFonts w:ascii="Times New Roman" w:hAnsi="Times New Roman" w:cs="Times New Roman"/>
          <w:spacing w:val="-10"/>
          <w:sz w:val="28"/>
          <w:szCs w:val="28"/>
        </w:rPr>
        <w:t>07</w:t>
      </w:r>
      <w:r w:rsidR="00976CF1">
        <w:rPr>
          <w:rFonts w:ascii="Times New Roman" w:hAnsi="Times New Roman" w:cs="Times New Roman"/>
          <w:spacing w:val="-10"/>
          <w:sz w:val="28"/>
          <w:szCs w:val="28"/>
        </w:rPr>
        <w:t>.20</w:t>
      </w:r>
      <w:r w:rsidR="00703BDF">
        <w:rPr>
          <w:rFonts w:ascii="Times New Roman" w:hAnsi="Times New Roman" w:cs="Times New Roman"/>
          <w:spacing w:val="-10"/>
          <w:sz w:val="28"/>
          <w:szCs w:val="28"/>
        </w:rPr>
        <w:t>20</w:t>
      </w:r>
      <w:r w:rsidR="00976CF1">
        <w:rPr>
          <w:rFonts w:ascii="Times New Roman" w:hAnsi="Times New Roman" w:cs="Times New Roman"/>
          <w:spacing w:val="-10"/>
          <w:sz w:val="28"/>
          <w:szCs w:val="28"/>
        </w:rPr>
        <w:t xml:space="preserve"> года №</w:t>
      </w:r>
      <w:r w:rsidR="00703BDF">
        <w:rPr>
          <w:rFonts w:ascii="Times New Roman" w:hAnsi="Times New Roman" w:cs="Times New Roman"/>
          <w:spacing w:val="-10"/>
          <w:sz w:val="28"/>
          <w:szCs w:val="28"/>
        </w:rPr>
        <w:t>248</w:t>
      </w:r>
      <w:r w:rsidR="00976CF1">
        <w:rPr>
          <w:rFonts w:ascii="Times New Roman" w:hAnsi="Times New Roman" w:cs="Times New Roman"/>
          <w:spacing w:val="-10"/>
          <w:sz w:val="28"/>
          <w:szCs w:val="28"/>
        </w:rPr>
        <w:t>-ФЗ «</w:t>
      </w:r>
      <w:r w:rsidR="00703BDF">
        <w:rPr>
          <w:rFonts w:ascii="Times New Roman" w:hAnsi="Times New Roman" w:cs="Times New Roman"/>
          <w:spacing w:val="-1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F51443">
        <w:rPr>
          <w:rFonts w:ascii="Times New Roman" w:hAnsi="Times New Roman" w:cs="Times New Roman"/>
          <w:spacing w:val="-10"/>
          <w:sz w:val="28"/>
          <w:szCs w:val="28"/>
        </w:rPr>
        <w:t xml:space="preserve">» </w:t>
      </w:r>
      <w:r w:rsidR="00703BDF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r w:rsidR="00976CF1">
        <w:rPr>
          <w:rFonts w:ascii="Times New Roman" w:hAnsi="Times New Roman" w:cs="Times New Roman"/>
          <w:spacing w:val="-10"/>
          <w:sz w:val="28"/>
          <w:szCs w:val="28"/>
        </w:rPr>
        <w:t>руководствуясь</w:t>
      </w:r>
      <w:r w:rsidR="00976CF1">
        <w:rPr>
          <w:rFonts w:ascii="Times New Roman" w:hAnsi="Times New Roman" w:cs="Times New Roman"/>
          <w:sz w:val="28"/>
          <w:szCs w:val="28"/>
        </w:rPr>
        <w:t xml:space="preserve"> ст. 39 Устава городского округа город Кулебаки Нижегородской области,   администрацией городского округа город Кулебаки Нижегородской области  был разработан  данный нормативно-правовой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189">
        <w:rPr>
          <w:rFonts w:ascii="Times New Roman" w:hAnsi="Times New Roman" w:cs="Times New Roman"/>
          <w:sz w:val="28"/>
          <w:szCs w:val="28"/>
        </w:rPr>
        <w:t>акт</w:t>
      </w:r>
      <w:permEnd w:id="680294719"/>
      <w:r w:rsidR="00DC7442" w:rsidRPr="00DC74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0CA" w:rsidRDefault="00DD30CA" w:rsidP="00DD30CA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D5B02" w:rsidRDefault="00FD5B02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D5B02" w:rsidRDefault="00FD5B02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F13FBF" w:rsidRDefault="00F13FBF" w:rsidP="00CA4F36">
      <w:pPr>
        <w:pStyle w:val="ConsPlusNormal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CA4F36" w:rsidRDefault="00FD5B02" w:rsidP="00CA4F36">
      <w:pPr>
        <w:pStyle w:val="ConsPlusNormal"/>
        <w:contextualSpacing/>
        <w:outlineLvl w:val="0"/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                        Ю.Н. Голунов</w:t>
      </w:r>
    </w:p>
    <w:sectPr w:rsidR="00CA4F36" w:rsidSect="00C8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CA"/>
    <w:rsid w:val="000C36AA"/>
    <w:rsid w:val="00176579"/>
    <w:rsid w:val="001E1716"/>
    <w:rsid w:val="00242FFF"/>
    <w:rsid w:val="0046639E"/>
    <w:rsid w:val="004C5008"/>
    <w:rsid w:val="005A46F8"/>
    <w:rsid w:val="006E5A9B"/>
    <w:rsid w:val="00703BDF"/>
    <w:rsid w:val="00802DC4"/>
    <w:rsid w:val="00976CF1"/>
    <w:rsid w:val="0098647C"/>
    <w:rsid w:val="009A2189"/>
    <w:rsid w:val="00A84B65"/>
    <w:rsid w:val="00C81546"/>
    <w:rsid w:val="00CA4F36"/>
    <w:rsid w:val="00CE0EED"/>
    <w:rsid w:val="00DC7442"/>
    <w:rsid w:val="00DD30CA"/>
    <w:rsid w:val="00E97F9C"/>
    <w:rsid w:val="00EB1CAB"/>
    <w:rsid w:val="00F13FBF"/>
    <w:rsid w:val="00F15606"/>
    <w:rsid w:val="00F51443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6FD80-2DC0-4DA0-8705-92991E3B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DD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qFormat/>
    <w:rsid w:val="00466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</cp:revision>
  <cp:lastPrinted>2017-12-06T06:30:00Z</cp:lastPrinted>
  <dcterms:created xsi:type="dcterms:W3CDTF">2021-10-01T08:14:00Z</dcterms:created>
  <dcterms:modified xsi:type="dcterms:W3CDTF">2021-10-01T08:17:00Z</dcterms:modified>
</cp:coreProperties>
</file>