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67" w:rsidRDefault="00512667">
      <w:pPr>
        <w:autoSpaceDE/>
        <w:autoSpaceDN/>
        <w:spacing w:after="200" w:line="276" w:lineRule="auto"/>
      </w:pPr>
    </w:p>
    <w:tbl>
      <w:tblPr>
        <w:tblW w:w="9683" w:type="dxa"/>
        <w:tblInd w:w="153" w:type="dxa"/>
        <w:tblLayout w:type="fixed"/>
        <w:tblLook w:val="04A0" w:firstRow="1" w:lastRow="0" w:firstColumn="1" w:lastColumn="0" w:noHBand="0" w:noVBand="1"/>
      </w:tblPr>
      <w:tblGrid>
        <w:gridCol w:w="2991"/>
        <w:gridCol w:w="1549"/>
        <w:gridCol w:w="1129"/>
        <w:gridCol w:w="1413"/>
        <w:gridCol w:w="1412"/>
        <w:gridCol w:w="1189"/>
      </w:tblGrid>
      <w:tr w:rsidR="00512667" w:rsidRPr="00521AD1" w:rsidTr="009D5AFC">
        <w:trPr>
          <w:trHeight w:val="1530"/>
        </w:trPr>
        <w:tc>
          <w:tcPr>
            <w:tcW w:w="968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75EC8" w:rsidRPr="0018322F" w:rsidRDefault="00E75EC8" w:rsidP="00E75EC8">
            <w:pPr>
              <w:spacing w:after="0"/>
              <w:ind w:left="4536"/>
              <w:jc w:val="center"/>
            </w:pPr>
            <w:r w:rsidRPr="0018322F">
              <w:t>Приложение №</w:t>
            </w:r>
            <w:r>
              <w:t xml:space="preserve"> 3</w:t>
            </w:r>
          </w:p>
          <w:p w:rsidR="00E75EC8" w:rsidRDefault="00E75EC8" w:rsidP="00E75EC8">
            <w:pPr>
              <w:spacing w:after="0"/>
              <w:ind w:left="4536"/>
              <w:jc w:val="center"/>
            </w:pPr>
            <w:r w:rsidRPr="0018322F">
              <w:t>к решению Совета депутатов</w:t>
            </w:r>
          </w:p>
          <w:p w:rsidR="00E75EC8" w:rsidRPr="0018322F" w:rsidRDefault="00E75EC8" w:rsidP="00E75EC8">
            <w:pPr>
              <w:spacing w:after="0"/>
              <w:ind w:left="4536"/>
              <w:jc w:val="center"/>
            </w:pPr>
            <w:r w:rsidRPr="0018322F">
              <w:t xml:space="preserve"> городского</w:t>
            </w:r>
            <w:r>
              <w:t xml:space="preserve"> </w:t>
            </w:r>
            <w:r w:rsidRPr="0018322F">
              <w:t>округа</w:t>
            </w:r>
            <w:r>
              <w:t xml:space="preserve"> </w:t>
            </w:r>
            <w:r w:rsidRPr="0018322F">
              <w:t xml:space="preserve">город Кулебаки </w:t>
            </w:r>
          </w:p>
          <w:p w:rsidR="00E75EC8" w:rsidRPr="0018322F" w:rsidRDefault="00E75EC8" w:rsidP="00E75EC8">
            <w:pPr>
              <w:spacing w:after="0"/>
              <w:ind w:left="4536"/>
              <w:jc w:val="center"/>
            </w:pPr>
            <w:r w:rsidRPr="0018322F">
              <w:t>от 10.12.2021 г. № 90</w:t>
            </w:r>
          </w:p>
          <w:p w:rsidR="00E75EC8" w:rsidRDefault="00E75EC8" w:rsidP="00E75EC8">
            <w:pPr>
              <w:spacing w:after="0"/>
              <w:ind w:left="4536"/>
              <w:jc w:val="center"/>
              <w:rPr>
                <w:bCs/>
              </w:rPr>
            </w:pPr>
            <w:r w:rsidRPr="0018322F">
              <w:rPr>
                <w:bCs/>
              </w:rPr>
              <w:t xml:space="preserve">(в редакции решения Совета депутатов </w:t>
            </w:r>
          </w:p>
          <w:p w:rsidR="00E75EC8" w:rsidRPr="0018322F" w:rsidRDefault="00E75EC8" w:rsidP="00E75EC8">
            <w:pPr>
              <w:spacing w:after="0"/>
              <w:ind w:left="4536"/>
              <w:jc w:val="center"/>
            </w:pPr>
            <w:r w:rsidRPr="0018322F">
              <w:rPr>
                <w:bCs/>
              </w:rPr>
              <w:t xml:space="preserve">от </w:t>
            </w:r>
            <w:r w:rsidRPr="001B5B1E">
              <w:rPr>
                <w:szCs w:val="28"/>
              </w:rPr>
              <w:t>18 марта 2022 г.</w:t>
            </w:r>
            <w:r w:rsidRPr="0018322F">
              <w:rPr>
                <w:bCs/>
              </w:rPr>
              <w:t xml:space="preserve"> №</w:t>
            </w:r>
            <w:r>
              <w:rPr>
                <w:bCs/>
              </w:rPr>
              <w:t xml:space="preserve"> 17</w:t>
            </w:r>
            <w:r w:rsidRPr="0018322F">
              <w:rPr>
                <w:bCs/>
              </w:rPr>
              <w:t>)</w:t>
            </w:r>
          </w:p>
          <w:p w:rsidR="00512667" w:rsidRPr="00B7359E" w:rsidRDefault="00512667" w:rsidP="00512667">
            <w:pPr>
              <w:spacing w:after="0"/>
              <w:jc w:val="right"/>
            </w:pPr>
          </w:p>
          <w:p w:rsidR="00512667" w:rsidRDefault="00512667" w:rsidP="0051266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A6ACA">
              <w:rPr>
                <w:b/>
                <w:bCs/>
                <w:sz w:val="28"/>
                <w:szCs w:val="28"/>
              </w:rPr>
              <w:t>Распределение бюджетных ассигнований</w:t>
            </w:r>
          </w:p>
          <w:p w:rsidR="00512667" w:rsidRDefault="00512667" w:rsidP="00512667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A6ACA">
              <w:rPr>
                <w:b/>
                <w:bCs/>
                <w:sz w:val="28"/>
                <w:szCs w:val="28"/>
              </w:rPr>
              <w:t xml:space="preserve">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7A6ACA">
              <w:rPr>
                <w:b/>
                <w:bCs/>
                <w:sz w:val="28"/>
                <w:szCs w:val="28"/>
              </w:rPr>
              <w:t>видов расходов классификации расходов бюджета городского округа</w:t>
            </w:r>
            <w:proofErr w:type="gramEnd"/>
            <w:r w:rsidRPr="007A6ACA">
              <w:rPr>
                <w:b/>
                <w:bCs/>
                <w:sz w:val="28"/>
                <w:szCs w:val="28"/>
              </w:rPr>
              <w:t xml:space="preserve"> город Кулебаки Нижегородской области</w:t>
            </w:r>
            <w:r w:rsidR="00E75EC8">
              <w:rPr>
                <w:b/>
                <w:bCs/>
                <w:sz w:val="28"/>
                <w:szCs w:val="28"/>
              </w:rPr>
              <w:t xml:space="preserve"> </w:t>
            </w:r>
            <w:r w:rsidRPr="007A6ACA">
              <w:rPr>
                <w:b/>
                <w:bCs/>
                <w:sz w:val="28"/>
                <w:szCs w:val="28"/>
              </w:rPr>
              <w:t xml:space="preserve"> на 2022 год и на плановый период 2023 и 2024 годов</w:t>
            </w:r>
          </w:p>
          <w:p w:rsidR="00512667" w:rsidRDefault="00512667" w:rsidP="00512667">
            <w:pPr>
              <w:spacing w:after="0"/>
              <w:jc w:val="right"/>
              <w:rPr>
                <w:b/>
                <w:bCs/>
                <w:sz w:val="28"/>
                <w:szCs w:val="28"/>
              </w:rPr>
            </w:pPr>
          </w:p>
          <w:p w:rsidR="00512667" w:rsidRPr="005A4E9A" w:rsidRDefault="00512667" w:rsidP="00512667">
            <w:pPr>
              <w:spacing w:after="0"/>
              <w:jc w:val="right"/>
              <w:rPr>
                <w:bCs/>
              </w:rPr>
            </w:pPr>
            <w:r>
              <w:rPr>
                <w:bCs/>
              </w:rPr>
              <w:t>т</w:t>
            </w:r>
            <w:r w:rsidRPr="005A4E9A">
              <w:rPr>
                <w:bCs/>
              </w:rPr>
              <w:t>ыс. рублей</w:t>
            </w:r>
          </w:p>
        </w:tc>
      </w:tr>
      <w:tr w:rsidR="00512667" w:rsidRPr="00521AD1" w:rsidTr="009D5AFC">
        <w:trPr>
          <w:trHeight w:val="900"/>
        </w:trPr>
        <w:tc>
          <w:tcPr>
            <w:tcW w:w="96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667" w:rsidRPr="00521AD1" w:rsidRDefault="00512667" w:rsidP="0051266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512667" w:rsidRPr="00521AD1" w:rsidTr="009D5AFC">
        <w:trPr>
          <w:trHeight w:val="615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667" w:rsidRPr="00F94503" w:rsidRDefault="00512667" w:rsidP="00512667">
            <w:pPr>
              <w:spacing w:after="0"/>
              <w:jc w:val="center"/>
              <w:rPr>
                <w:bCs/>
              </w:rPr>
            </w:pPr>
            <w:r w:rsidRPr="00F94503">
              <w:rPr>
                <w:bCs/>
              </w:rPr>
              <w:t>Наименование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2667" w:rsidRPr="00F94503" w:rsidRDefault="00512667" w:rsidP="00512667">
            <w:pPr>
              <w:spacing w:after="0"/>
              <w:jc w:val="center"/>
              <w:rPr>
                <w:bCs/>
              </w:rPr>
            </w:pPr>
            <w:r w:rsidRPr="00F94503">
              <w:rPr>
                <w:bCs/>
              </w:rPr>
              <w:t>Код бюджетной классификации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667" w:rsidRPr="009D5AFC" w:rsidRDefault="00512667" w:rsidP="00512667">
            <w:pPr>
              <w:jc w:val="center"/>
              <w:rPr>
                <w:bCs/>
              </w:rPr>
            </w:pPr>
            <w:r w:rsidRPr="009D5AFC">
              <w:rPr>
                <w:bCs/>
              </w:rPr>
              <w:t>2022 год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667" w:rsidRPr="009D5AFC" w:rsidRDefault="00512667" w:rsidP="00512667">
            <w:pPr>
              <w:jc w:val="center"/>
              <w:rPr>
                <w:bCs/>
              </w:rPr>
            </w:pPr>
            <w:r w:rsidRPr="009D5AFC">
              <w:rPr>
                <w:bCs/>
              </w:rPr>
              <w:t>2023 год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2667" w:rsidRPr="009D5AFC" w:rsidRDefault="00512667" w:rsidP="00512667">
            <w:pPr>
              <w:jc w:val="center"/>
              <w:rPr>
                <w:bCs/>
              </w:rPr>
            </w:pPr>
            <w:r w:rsidRPr="009D5AFC">
              <w:rPr>
                <w:bCs/>
              </w:rPr>
              <w:t>2024 год</w:t>
            </w:r>
          </w:p>
        </w:tc>
      </w:tr>
      <w:tr w:rsidR="00512667" w:rsidRPr="00521AD1" w:rsidTr="009D5AFC">
        <w:trPr>
          <w:trHeight w:val="885"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67" w:rsidRPr="00F94503" w:rsidRDefault="00512667" w:rsidP="00512667">
            <w:pPr>
              <w:spacing w:after="0"/>
              <w:rPr>
                <w:bCs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667" w:rsidRPr="00F94503" w:rsidRDefault="00512667" w:rsidP="00512667">
            <w:pPr>
              <w:spacing w:after="0"/>
              <w:jc w:val="center"/>
              <w:rPr>
                <w:bCs/>
              </w:rPr>
            </w:pPr>
            <w:r w:rsidRPr="00F94503">
              <w:rPr>
                <w:bCs/>
              </w:rPr>
              <w:t>Целевая статья расходов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2667" w:rsidRPr="00D657B9" w:rsidRDefault="00512667" w:rsidP="00512667">
            <w:pPr>
              <w:spacing w:after="0"/>
              <w:jc w:val="center"/>
              <w:rPr>
                <w:bCs/>
              </w:rPr>
            </w:pPr>
            <w:r w:rsidRPr="00D657B9">
              <w:rPr>
                <w:bCs/>
              </w:rPr>
              <w:t xml:space="preserve">Вид </w:t>
            </w:r>
            <w:proofErr w:type="spellStart"/>
            <w:proofErr w:type="gramStart"/>
            <w:r w:rsidRPr="00D657B9">
              <w:rPr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67" w:rsidRPr="00521AD1" w:rsidRDefault="00512667" w:rsidP="00512667">
            <w:pPr>
              <w:spacing w:after="0"/>
              <w:rPr>
                <w:b/>
                <w:bCs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67" w:rsidRPr="00521AD1" w:rsidRDefault="00512667" w:rsidP="00512667">
            <w:pPr>
              <w:spacing w:after="0"/>
              <w:rPr>
                <w:b/>
                <w:bCs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67" w:rsidRPr="00521AD1" w:rsidRDefault="00512667" w:rsidP="00512667">
            <w:pPr>
              <w:spacing w:after="0"/>
              <w:rPr>
                <w:b/>
                <w:bCs/>
              </w:rPr>
            </w:pPr>
          </w:p>
        </w:tc>
      </w:tr>
      <w:tr w:rsidR="00512667" w:rsidRPr="00521AD1" w:rsidTr="009D5AFC">
        <w:trPr>
          <w:trHeight w:val="285"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67" w:rsidRPr="00F94503" w:rsidRDefault="00512667" w:rsidP="00512667">
            <w:pPr>
              <w:spacing w:after="0"/>
              <w:rPr>
                <w:bCs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2667" w:rsidRPr="00F94503" w:rsidRDefault="00512667" w:rsidP="00512667">
            <w:pPr>
              <w:spacing w:after="0"/>
              <w:rPr>
                <w:bCs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67" w:rsidRPr="00521AD1" w:rsidRDefault="00512667" w:rsidP="00512667">
            <w:pPr>
              <w:spacing w:after="0"/>
              <w:rPr>
                <w:b/>
                <w:bCs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67" w:rsidRPr="00521AD1" w:rsidRDefault="00512667" w:rsidP="00512667">
            <w:pPr>
              <w:spacing w:after="0"/>
              <w:rPr>
                <w:b/>
                <w:bCs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67" w:rsidRPr="00521AD1" w:rsidRDefault="00512667" w:rsidP="00512667">
            <w:pPr>
              <w:spacing w:after="0"/>
              <w:rPr>
                <w:b/>
                <w:bCs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67" w:rsidRPr="00521AD1" w:rsidRDefault="00512667" w:rsidP="00512667">
            <w:pPr>
              <w:spacing w:after="0"/>
              <w:rPr>
                <w:b/>
                <w:bCs/>
              </w:rPr>
            </w:pPr>
          </w:p>
        </w:tc>
      </w:tr>
      <w:tr w:rsidR="00512667" w:rsidRPr="009D5AFC" w:rsidTr="009D5AFC">
        <w:trPr>
          <w:trHeight w:val="338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1 601 414,4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1 431 905,9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1 381 401,1</w:t>
            </w:r>
          </w:p>
        </w:tc>
      </w:tr>
      <w:tr w:rsidR="00512667" w:rsidRPr="009D5AFC" w:rsidTr="009D5AFC">
        <w:trPr>
          <w:trHeight w:val="1078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934 316,1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904 084,9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904 948,4</w:t>
            </w:r>
          </w:p>
        </w:tc>
      </w:tr>
      <w:tr w:rsidR="00512667" w:rsidRPr="009D5AFC" w:rsidTr="009D5AFC">
        <w:trPr>
          <w:trHeight w:val="82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01.1.00.00000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714 386,6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710 618,4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712 793,2</w:t>
            </w:r>
          </w:p>
        </w:tc>
      </w:tr>
      <w:tr w:rsidR="00512667" w:rsidRPr="009D5AFC" w:rsidTr="009D5AFC">
        <w:trPr>
          <w:trHeight w:val="135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01.1.01.00000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711 405,6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710 618,4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712 793,2</w:t>
            </w:r>
          </w:p>
        </w:tc>
      </w:tr>
      <w:tr w:rsidR="00512667" w:rsidRPr="009D5AFC" w:rsidTr="009D5AFC">
        <w:trPr>
          <w:trHeight w:val="123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обеспечение деятельности дошкольных образовательных учреждений за счет средств местного бюджета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01.1.01.01590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96 229,0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96 229,0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96 229,0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01.1.01.01590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96 229,0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96 229,0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96 229,0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обеспечение деятельности школ-детских садов, школ начальных, неполных средних и средних за счет средств местного бюджета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01.1.01.02590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55 446,9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55 389,1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55 331,0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01.1.01.02590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923,5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923,5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923,5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01.1.01.02590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1 135,5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1 144,2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1 144,2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01.1.01.02590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53 266,9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53 209,1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53 150,9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01.1.01.02590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121,1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112,3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Организация выплаты компенсации части родительской платы в ДОУ (местный бюджет)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01.1.01.23110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01.1.01.23110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289,9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290,0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78,5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78,6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78,6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211,4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211,4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211,4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01.1.01.53030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20 936,4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20 936,4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22 062,8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01.1.01.53030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390,6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390,6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390,6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01.1.01.53030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20 545,8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20 545,8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21 672,2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>Расходы на исполнение полномочий в сфере общего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01.1.01.73070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487 780,2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487 780,2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487 780,2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01.1.01.73070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4 630,2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4 630,2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4 630,2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01.1.01.73070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461,4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461,4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461,4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01.1.01.73070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482 688,6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482 688,6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482 688,6</w:t>
            </w:r>
          </w:p>
        </w:tc>
      </w:tr>
      <w:tr w:rsidR="00512667" w:rsidRPr="009D5AFC" w:rsidTr="009D5AFC">
        <w:trPr>
          <w:trHeight w:val="169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осуществление выплаты компенсации части родительской платы за присмотр и уход за ребенком в государственных и муниципальных дошкольных образовательных организациях,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01.1.01.73110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9 042,4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9 042,4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9 042,4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01.1.01.73110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135,6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135,6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135,6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01.1.01.73110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8 906,8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8 906,8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8 906,8</w:t>
            </w:r>
          </w:p>
        </w:tc>
      </w:tr>
      <w:tr w:rsidR="00512667" w:rsidRPr="009D5AFC" w:rsidTr="009D5AFC">
        <w:trPr>
          <w:trHeight w:val="135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01.1.01.73140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766,8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766,8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766,8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01.1.01.73140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766,8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766,8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766,8</w:t>
            </w:r>
          </w:p>
        </w:tc>
      </w:tr>
      <w:tr w:rsidR="00512667" w:rsidRPr="009D5AFC" w:rsidTr="009D5AFC">
        <w:trPr>
          <w:trHeight w:val="2029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01.1.01.73170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1 479,4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1 479,4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1 479,4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01.1.01.73170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1 479,4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1 479,4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1 479,4</w:t>
            </w:r>
          </w:p>
        </w:tc>
      </w:tr>
      <w:tr w:rsidR="00512667" w:rsidRPr="009D5AFC" w:rsidTr="009D5AFC">
        <w:trPr>
          <w:trHeight w:val="135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01.1.01.73180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1 412,2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1 412,2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1 412,2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01.1.01.73180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20,3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01.1.01.73180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1 391,9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1 391,9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1 391,9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01.1.01.L3040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26 937,5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26 193,3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26 927,8</w:t>
            </w:r>
          </w:p>
        </w:tc>
      </w:tr>
      <w:tr w:rsidR="00512667" w:rsidRPr="009D5AFC" w:rsidTr="009D5AFC">
        <w:trPr>
          <w:trHeight w:val="105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01.1.01.L3040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56,4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57,5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01.1.01.L3040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26 881,0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26 137,5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26 870,3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01.1.01.S2490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11 083,5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11 098,1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11 470,1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01.1.01.S2490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23,3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24,5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01.1.01.S2490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11 060,2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11 074,5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11 445,6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01.1.E1.00000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2 981,0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01.1.E1.74590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2 981,0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01.1.E1.74590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2 981,0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01.2.00.00000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91 055,0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92 813,4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93 291,2</w:t>
            </w:r>
          </w:p>
        </w:tc>
      </w:tr>
      <w:tr w:rsidR="00512667" w:rsidRPr="009D5AFC" w:rsidTr="009D5AFC">
        <w:trPr>
          <w:trHeight w:val="2029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01.2.01.00000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91 055,0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92 813,4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93 291,2</w:t>
            </w:r>
          </w:p>
        </w:tc>
      </w:tr>
      <w:tr w:rsidR="00512667" w:rsidRPr="009D5AFC" w:rsidTr="009D5AFC">
        <w:trPr>
          <w:trHeight w:val="211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оказание муниципальных услуг по реализации дополнительных общеобразовательных программ в МБУ ФОК на основе сертификатов персонифицированного финансирования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01.2.01.01591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5 503,7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5 917,6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6 333,7</w:t>
            </w:r>
          </w:p>
        </w:tc>
      </w:tr>
      <w:tr w:rsidR="00512667" w:rsidRPr="009D5AFC" w:rsidTr="009D5AFC">
        <w:trPr>
          <w:trHeight w:val="111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01.2.01.01591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5 503,7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5 917,6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6 333,7</w:t>
            </w:r>
          </w:p>
        </w:tc>
      </w:tr>
      <w:tr w:rsidR="00512667" w:rsidRPr="009D5AFC" w:rsidTr="009D5AFC">
        <w:trPr>
          <w:trHeight w:val="132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обеспечение деятельности учреждений дополнительного образования детей за счет средств местного бюджета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01.2.01.03590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40 406,9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37 589,8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34 757,1</w:t>
            </w:r>
          </w:p>
        </w:tc>
      </w:tr>
      <w:tr w:rsidR="00512667" w:rsidRPr="009D5AFC" w:rsidTr="009D5AFC">
        <w:trPr>
          <w:trHeight w:val="1119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01.2.01.03590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40 406,9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37 589,8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34 757,1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>Расходы на оказание муниципальных услуг по реализации дополнительных общеобразовательных программ на основе сертификатов персонифицированного финансирования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01.2.01.03591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37 348,1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40 156,5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42 980,5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01.2.01.03591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37 348,1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40 156,5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42 980,5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01.2.01.29010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82,0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01.2.01.29010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01.2.01.29010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58,0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01.2.01.29040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5 549,2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6 836,0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6 839,5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01.2.01.29040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01.2.01.29040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01.2.01.29040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2 346,2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3 503,5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01.2.01.29040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2 376,0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2 476,0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2 476,0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Обеспечение образовательных услуг в рамках системы персонифицированного финансирования, получателями гранта в форме субсидии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01.2.01.29050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883,4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949,8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1 016,6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01.2.01.29050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662,6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762,5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01.2.01.29050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220,9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237,5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254,2</w:t>
            </w:r>
          </w:p>
        </w:tc>
      </w:tr>
      <w:tr w:rsidR="00512667" w:rsidRPr="009D5AFC" w:rsidTr="009D5AFC">
        <w:trPr>
          <w:trHeight w:val="1354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>Расходы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расположенные на территории РФ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01.2.01.73320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1 281,6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1 281,6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1 281,6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01.2.01.73320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1 281,6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61,1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01.2.01.73320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1 220,5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1 220,5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Подпрограмма "Патриотическое воспитание и подготовка граждан к военной службе"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01.3.00.00000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106,0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Развитие и укрепление системы гражданско-патриотического воспитания в городском округе город Кулебаки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01.3.01.00000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106,0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Мероприятия в области патриотического воспитание детей и молодежи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01.3.01.29020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106,0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01.3.01.29020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106,0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Подпрограмма "Ресурсное обеспечение сферы образования 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01.4.00.00000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128 772,6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100 547,1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98 758,1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01.4.01.00000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128 772,6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98 547,1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98 758,1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01.4.01.05210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6 551,9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6 551,9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6 551,9</w:t>
            </w:r>
          </w:p>
        </w:tc>
      </w:tr>
      <w:tr w:rsidR="00512667" w:rsidRPr="009D5AFC" w:rsidTr="009D5AFC">
        <w:trPr>
          <w:trHeight w:val="217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01.4.01.05210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6 206,2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6 206,2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6 206,2</w:t>
            </w:r>
          </w:p>
        </w:tc>
      </w:tr>
      <w:tr w:rsidR="00512667" w:rsidRPr="009D5AFC" w:rsidTr="009D5AFC">
        <w:trPr>
          <w:trHeight w:val="114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01.4.01.05210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345,7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учебно-методических кабинетов, централизованных бухгалтерий, групп хозяйственного обслуживания за счет средств местного бюджета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01.4.01.05590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62 811,7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62 811,7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62 811,7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01.4.01.05590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2 217,2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2 217,2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2 217,2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01.4.01.05590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1 103,1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1 131,3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1 131,3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01.4.01.05590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59 463,2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59 463,2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59 463,2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01.4.01.05590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01.4.01.29010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01.4.01.29010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01.4.01.29010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Обеспечение транспортными услугами образовательных учреждений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01.4.01.29020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01.4.01.29020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01.4.01.29030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4 513,8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15 533,2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10 467,4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01.4.01.29030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4 513,8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15 533,2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10 467,4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 xml:space="preserve">Расходы на строительство детского сада в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р.п.Велетьма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01.4.01.29040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217,8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01.4.01.29040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217,8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 xml:space="preserve">Расходы на строительство здания МБОУ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Ломовская</w:t>
            </w:r>
            <w:proofErr w:type="spellEnd"/>
            <w:r w:rsidRPr="009D5AFC">
              <w:rPr>
                <w:color w:val="000000"/>
                <w:sz w:val="20"/>
                <w:szCs w:val="20"/>
              </w:rPr>
              <w:t xml:space="preserve"> школа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01.4.01.29050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1 330,1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01.4.01.29050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1 330,1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2029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01.4.01.73010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1 094,7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1 094,7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1 094,7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01.4.01.73010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371,9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371,9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371,9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01.4.01.73010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722,8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722,8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722,8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01.4.01.73020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1 339,6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1 339,6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1 339,6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01.4.01.73020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1 292,9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1 292,9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1 292,9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01.4.01.73020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46,7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капитальный ремонт образовательных организаций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01.4.01.S2180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9 949,3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8 596,0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8 872,8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01.4.01.S2180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9 949,3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8 596,0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8 872,8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01.4.01.S2450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38 843,6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01.4.01.S2450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38 843,6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Федеральный проект "Успех каждого ребенка"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01.4.E2.00000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01.4.E2.50970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01.4.E2.50970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городского округа город Кулебаки на 2018-2025 годы»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153 625,7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155 356,0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154 075,0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Подпрограмма «Сохранение и развитие материально-технической базы муниципальных учреждений культуры городского округа»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02.1.00.00000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2 089,8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818,8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Сокращение количества муниципальных бюджетных учреждений культуры городского округа, требующих ремонта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02.1.01.00000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2 089,8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638,8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Проведение ремонтных работ в МБУК "ЦБС"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02.1.01.01590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02.1.01.01590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Проведение ремонтных работ в муниципальных учреждениях культуры (дворцы, дома культуры, клубы)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02.1.01.02590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02.1.01.02590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Проведение ремонтных работ в муниципальных учреждениях дополнительного образования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02.1.01.03590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02.1.01.03590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512667" w:rsidRPr="009D5AFC" w:rsidTr="009D5AFC">
        <w:trPr>
          <w:trHeight w:val="62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 xml:space="preserve">Проведение ремонтных работ в МБУ "ЦБ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УКиС</w:t>
            </w:r>
            <w:proofErr w:type="spellEnd"/>
            <w:r w:rsidRPr="009D5AFC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02.1.01.05590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02.1.01.05590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02.1.01.L4670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528,7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02.1.01.L4670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528,7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Улучшение материально-технической базы учреждений культуры городского округа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02.1.02.00000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180,0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Улучшение материально-технической базы МБУК "ЦБС"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02.1.02.01590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02.1.02.01590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Улучшение материально-технической базы муниципальных учреждений культуры (дворцы, дома культуры, клубы)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02.1.02.02590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02.1.02.02590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Улучшение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02.1.02.03590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02.1.02.03590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Подпрограмма «Поддержка и развитие дополнительного образования детей»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02.2.00.00000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512667" w:rsidRPr="009D5AFC" w:rsidTr="009D5AFC">
        <w:trPr>
          <w:trHeight w:val="135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Развитие фестивальной, конкурсной деятельности, способствующей увеличению количества учащихся, ставших победителями и призерами областных, межрегиональных всероссийских, международных мероприятий, выявление и поддержка одаренных детей.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02.2.01.00000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Мероприятия в области культуры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02.2.01.29010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02.2.01.29010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12667" w:rsidRPr="009D5AFC" w:rsidTr="009D5AFC">
        <w:trPr>
          <w:trHeight w:val="35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Подпрограмма «Наследие»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02.3.00.00000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153 097,0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153 226,2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153 236,2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Повышение доступности и качества библиотечных услуг, поддержка и развитие самодеятельного художественного творчества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02.3.01.00000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1 184,2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1 194,2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>Развитие библиотечного дела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02.3.01.29010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216,4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02.3.01.29010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216,4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Развитие самодеятельного художественного творчества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02.3.01.29020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387,2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02.3.01.29020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387,2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Социальная поддержка населения округа, работа с людьми старшего поколения и инвалидами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02.3.01.29030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326,5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326,5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326,5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02.3.01.29030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132,5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02.3.01.29030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194,0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поддержку отрасли культуры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02.3.01.L5190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201,3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201,3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201,3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02.3.01.L5190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201,3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201,3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201,3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Повышение доступности и качества оказания муниципальных услуг в сфере культуры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02.3.02.00000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152 182,0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152 042,0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152 042,0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обеспечение деятельности муниципальных учреждений (библиотеки)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02.3.02.01590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25 766,6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25 766,6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25 766,6</w:t>
            </w:r>
          </w:p>
        </w:tc>
      </w:tr>
      <w:tr w:rsidR="00512667" w:rsidRPr="009D5AFC" w:rsidTr="009D5AFC">
        <w:trPr>
          <w:trHeight w:val="1059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02.3.02.01590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25 766,6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25 766,6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25 766,6</w:t>
            </w:r>
          </w:p>
        </w:tc>
      </w:tr>
      <w:tr w:rsidR="00512667" w:rsidRPr="009D5AFC" w:rsidTr="009D5AFC">
        <w:trPr>
          <w:trHeight w:val="110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обеспечение деятельности муниципальных учреждений (дворцы, дома культуры, клубы)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02.3.02.02590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65 238,2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65 238,2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65 238,2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02.3.02.02590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65 238,2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65 238,2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65 238,2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обеспечение деятельности муниципальных учреждений (дополнительное образование)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02.3.02.03590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54 053,7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54 053,7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54 053,7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02.3.02.03590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54 053,7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54 053,7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54 053,7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 xml:space="preserve">Расходы на обеспечение деятельности муниципального бюджетного учреждения "ЦБ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УКиС</w:t>
            </w:r>
            <w:proofErr w:type="spellEnd"/>
            <w:r w:rsidRPr="009D5AFC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02.3.02.05590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6 983,5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6 983,5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6 983,5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02.3.02.05590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6 983,5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6 983,5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6 983,5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проведение независимой оценки и качества услуг учреждений культуры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02.3.02.29010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02.3.02.29010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03.0.00.00000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67 317,0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65 312,1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61 721,3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03.1.00.00000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67 007,0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65 122,1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61 531,3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03.1.01.00000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64 977,0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64 142,1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60 461,3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03.1.01.01590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58 948,0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58 534,1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58 118,0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03.1.01.01590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58 948,0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58 534,1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58 118,0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Организация и проведение физкультурных и спортивных мероприятий среди детей, подростков, молодежи, взрослого населения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03.1.01.29010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745,0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575,0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03.1.01.29010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03.1.01.29010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515,0</w:t>
            </w:r>
          </w:p>
        </w:tc>
      </w:tr>
      <w:tr w:rsidR="00512667" w:rsidRPr="009D5AFC" w:rsidTr="009D5AFC">
        <w:trPr>
          <w:trHeight w:val="60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Укрепление материально-технической базы спорта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03.1.01.29030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03.1.01.29030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>Устройство всесезонных спортивных кортов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03.1.01.29050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640,0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03.1.01.29050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640,0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03.1.01.29050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Благоустройство городского стадиона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03.1.01.29060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1 370,0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978,3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03.1.01.29060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1 370,0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978,3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реализацию мероприятий по благоустройству сельских территорий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03.1.01.L5760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2 410,5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03.1.01.L5760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2 410,5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приобретение автобусов для муниципальных учреждений физической культуры и спорта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03.1.01.S2440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3 213,0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03.1.01.S2440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3 213,0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03.1.01.S2450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2 603,4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03.1.01.S2450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2 603,4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Обеспечение успешного выступления спортсменов на региональных, межрегиональных и всероссийских соревнованиях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03.1.02.00000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2 030,0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1 070,0</w:t>
            </w:r>
          </w:p>
        </w:tc>
      </w:tr>
      <w:tr w:rsidR="00512667" w:rsidRPr="009D5AFC" w:rsidTr="009D5AFC">
        <w:trPr>
          <w:trHeight w:val="1239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 xml:space="preserve">Организация участия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Кулебакских</w:t>
            </w:r>
            <w:proofErr w:type="spellEnd"/>
            <w:r w:rsidRPr="009D5AFC">
              <w:rPr>
                <w:color w:val="000000"/>
                <w:sz w:val="20"/>
                <w:szCs w:val="20"/>
              </w:rPr>
              <w:t xml:space="preserve"> спортсменов на областных, региональных и всероссийских соревнованиях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03.1.02.29010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2 030,0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03.1.02.29010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03.1.02.29010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03.1.02.29010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Организация участия мужской футбольной команды в Первенстве Нижегородской области по футболу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03.1.02.29020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03.1.02.29020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03.1.02.29020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Организация участия в областных, всероссийских соревнованиях по футболу среди детско-юношеских команд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03.1.02.29030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03.1.02.29030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Подпрограмма "Развитие молодежной политики"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03.2.00.00000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190,0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Мероприятия в рамках подпрограммы "Развитие молодежной политики"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03.2.01.00000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190,0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03.2.01.29010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03.2.01.29010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03.2.01.29010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140 751,7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52 804,4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17 325,5</w:t>
            </w:r>
          </w:p>
        </w:tc>
      </w:tr>
      <w:tr w:rsidR="00512667" w:rsidRPr="009D5AFC" w:rsidTr="009D5AFC">
        <w:trPr>
          <w:trHeight w:val="1354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lastRenderedPageBreak/>
              <w:t>Подпрограмма «Переселение граждан из аварийного жилищного фонда, расположенного на территории городского округа город Кулебаки Нижегородской области, признанного аварийным до 01 января 2017</w:t>
            </w:r>
            <w:r w:rsidRPr="009D5AFC">
              <w:rPr>
                <w:b/>
                <w:bCs/>
                <w:color w:val="000000"/>
                <w:sz w:val="20"/>
                <w:szCs w:val="20"/>
              </w:rPr>
              <w:br/>
              <w:t xml:space="preserve"> года, на 2018-2025 годы»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05.1.00.00000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35 070,0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36 220,3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702,5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Переселение граждан из жилых помещений, находящихся в аварийных многоквартирных домах, в благоустроенные жилые помещения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05.1.01.00000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Мероприятия в рамках программы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05.1.01.29010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05.1.01.29010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Ликвидация аварийных многоквартирных домов, расселенных в период с 2013 по 2017 г.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05.1.02.00000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702,5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Мероприятия в рамках программы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05.1.02.29010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702,5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05.1.02.29010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702,5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05.1.F3.00000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35 020,0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36 220,3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обеспечение мероприятий по переселению граждан из аварийного жилищного фонда за счет средств государственной корпорации - Фонд содействия реформированию жилищно-коммунального хозяйства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05.1.F3.67483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33 677,9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34 771,4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05.1.F3.67483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33 677,9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34 771,4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05.1.F3.67484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1 342,1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1 448,9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05.1.F3.67484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1 342,1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1 448,9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Подпрограмма «Обеспечение жильем молодых семей городского округа город Кулебаки Нижегородской области на 2018-2025 годы»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05.2.00.00000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1 231,9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1 577,2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1 571,7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lastRenderedPageBreak/>
              <w:t>Обеспечение поддержки молодых семей, нуждающихся в жилых помещениях, при приобретении (строительстве) отдельного благоустроенного жилья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05.2.01.00000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1 231,9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1 577,2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1 571,7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05.2.01.L4970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1 231,9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1 577,2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1 571,7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05.2.01.L4970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1 231,9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1 577,2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1 571,7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Подпрограмма "Социальная (льготная) ипотека на 2018-2025 годы"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05.3.00.00000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Завершение мероприятий в части обязательств, взятых администрацией по выданным ипотечным кредитам гражданам-участникам программы «Социальная (льготная) ипотека на 2009-2025 годы»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05.3.01.00000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компенсацию части платежа по полученным гражданами-участниками социальной (льготной) ипотеки ипотечным жилищным кредитам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05.3.01.S2270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48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05.3.01.S2270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169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Подпрограмма «Обеспечение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городском округе город Кулебаки Нижегородской области на 2018-2025 годы»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05.5.00.00000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81 019,8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135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Обеспечение инженерной и дорожной инфраструктурой земельных участков, предназначенных для предоставления многодетным семьям, проживающим на территории городского округа город Кулебаки, для целей индивидуального жилищного строительства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05.5.01.00000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81 019,8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135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Нижегородской области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05.5.01.24040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281,4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1144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05.5.01.24040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281,4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2110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обеспечение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05.5.01.S2220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80 738,4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12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05.5.01.S2220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80 738,4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2258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Подпрограмма «Обеспечение жильем высококвалифицированных специалистов, привлекаемых на работу в городском округе город Кулебаки Нижегородской области на 2018-2025 годы»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05.6.00.00000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161,5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161,5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161,5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Обеспечение доступным и качественным жильем посредством предоставления им мер социальной поддержки в форме субсидии из бюджета округа на приобретение или ремонт жилья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05.6.01.00000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161,5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161,5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161,5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из местного бюджета на приобретение (ремонт) жилья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05.6.01.24050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161,5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161,5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161,5</w:t>
            </w:r>
          </w:p>
        </w:tc>
      </w:tr>
      <w:tr w:rsidR="00512667" w:rsidRPr="009D5AFC" w:rsidTr="009D5AFC">
        <w:trPr>
          <w:trHeight w:val="49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05.6.01.24050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161,5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161,5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161,5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Подпрограмма "Обеспечение жильем отдельных категорий граждан городского округа город Кулебаки Нижегородской области на 2018-2025 годы"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05.7.00.00000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23 265,4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14 845,4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14 889,8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05.7.01.00000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23 265,4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14 845,4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14 889,8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обеспечение жильем отдельных категорий граждан, установленных федеральными законами от 12.01.1995 года № 5-ФЗ " О ветеранах"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05.7.01.51350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1 084,6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1 129,0</w:t>
            </w:r>
          </w:p>
        </w:tc>
      </w:tr>
      <w:tr w:rsidR="00512667" w:rsidRPr="009D5AFC" w:rsidTr="009D5AFC">
        <w:trPr>
          <w:trHeight w:val="49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05.7.01.51350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1 084,6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1 129,0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05.7.01.73120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402,8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497,5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05.7.01.73120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402,8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497,5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обеспечение жильем в форме предоставления единовременной денежной выплаты на строительство или приобретение жилого помещения граждан, страдающих тяжелыми формами хронических заболеваний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05.7.01.73160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1 040,9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05.7.01.73160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1 040,9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05.7.01.R0820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18 759,2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12 506,1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12 506,1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05.7.01.R0820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18 759,2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12 506,1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12 506,1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05.7.01.S2400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3 062,5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757,2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757,2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05.7.01.S2400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3 062,5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757,2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757,2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4 796,1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8 917,1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2 849,6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06.1.00.00000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4 796,1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8 917,1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2 849,6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Сохранение и поддержание в целостности природных систем на территории городского округа город Кулебаки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06.1.01.00000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520,9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1 046,9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1 006,6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Организация мероприятий по очистке водных объектов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06.1.01.29010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173,5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06.1.01.29010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173,5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Проведение лабораторного исследования качества воды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06.1.01.29011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06.1.01.29011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Очистка, обустройство родников и прилегающих к ним территорий, обустройство, дезинфекция, очистка и тампонирование шахтных колодцев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06.1.01.29012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480,0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06.1.01.29012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480,0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proofErr w:type="spellStart"/>
            <w:r w:rsidRPr="009D5AFC"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 w:rsidRPr="009D5AFC">
              <w:rPr>
                <w:color w:val="000000"/>
                <w:sz w:val="20"/>
                <w:szCs w:val="20"/>
              </w:rPr>
              <w:t xml:space="preserve"> обработка территорий, обработка от личинок комара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06.1.01.29016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06.1.01.29016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06.1.01.29016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дератизационных</w:t>
            </w:r>
            <w:proofErr w:type="spellEnd"/>
            <w:r w:rsidRPr="009D5AFC">
              <w:rPr>
                <w:color w:val="000000"/>
                <w:sz w:val="20"/>
                <w:szCs w:val="20"/>
              </w:rPr>
              <w:t xml:space="preserve"> мероприятий на территории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г.о.г.Кулебаки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06.1.01.29017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06.1.01.29017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Мониторинг за качеством подземных вод под полигоном ТБО г. Кулебаки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06.1.01.29018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180,6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06.1.01.29018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180,6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Предотвращение вредного воздействия отходов производства и потребления на здоровье человека и окружающей среды на территории городского округа город Кулебаки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06.1.02.00000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3 741,2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7 455,2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1 428,0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Ликвидация несанкционированных свалок хозяйственно-бытовых отходов и мусора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06.1.02.29010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06.1.02.29010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>Сбор и вывоз отработанных ртутьсодержащих ламп, оргтехники и других опасных отходов для последующей утилизации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06.1.02.29011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06.1.02.29011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Обустройство и ремонт скотомогильников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06.1.02.29012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06.1.02.29012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 xml:space="preserve">Рекультивация полигона ТБО г. Кулебаки и полигона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р.п</w:t>
            </w:r>
            <w:proofErr w:type="spellEnd"/>
            <w:r w:rsidRPr="009D5AF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Гремячево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06.1.02.29014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1 836,0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6 100,0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06.1.02.29014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1 836,0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6 100,0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Проведение месячника по санитарной очистке территорий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06.1.02.29016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06.1.02.29016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приобретение контейнеров и (или) бункеров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06.1.02.74700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775,2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798,0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06.1.02.74700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504,0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775,2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798,0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ликвидацию свалок и объектов размещения отходов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06.1.02.S2290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06.1.02.S2290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создание (обустройство) контейнерных площадок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06.1.02.S2670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06.1.02.S2670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Охрана и развитие системы озелененных территории городского округа город Кулебаки, охрана лесных массивов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06.1.03.00000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494,0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375,0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Создание новых озелененных территорий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06.1.03.29010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06.1.03.29010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>Срезка, подрезка сухих и аварийных деревьев на территории образовательных учреждений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06.1.03.29013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06.1.03.29013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Борьба с борщевиком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06.1.03.29014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06.1.03.29014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Формирование ответственного отношения к окружающей среде и повышения уровня экологической культуры населения городского округа город Кулебаки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06.1.04.00000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Организация и проведение мероприятий экологической направленности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06.1.04.29010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06.1.04.29010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Экологическое просвещение населения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06.1.04.29013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06.1.04.29013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Муниципальная программа «Информационное общество городского округа город Кулебаки Нижегородской области на 2018-2025 годы»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4 442,7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4 443,5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4 443,5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Подпрограмма "Информационная среда городского округа город Кулебаки"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07.1.00.00000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2 769,3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2 769,3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2 769,3</w:t>
            </w:r>
          </w:p>
        </w:tc>
      </w:tr>
      <w:tr w:rsidR="00512667" w:rsidRPr="009D5AFC" w:rsidTr="009D5AFC">
        <w:trPr>
          <w:trHeight w:val="135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Всестороннее информационное освещение социально-экономического и общественно-политического развития городского округа город Кулебаки. Обеспечение жителей городского округа город Кулебаки достоверной социально значимой информацией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07.1.02.00000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325,8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325,8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325,8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Мероприятия по информационному освещению развития городского округа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07.1.02.29010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325,8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325,8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325,8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07.1.02.29010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265,8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265,8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265,8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07.1.02.29010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Создание благоприятных условий для функционирования муниципального информационного ресурса - средства массовой информации газеты «</w:t>
            </w:r>
            <w:proofErr w:type="spellStart"/>
            <w:r w:rsidRPr="009D5AFC">
              <w:rPr>
                <w:i/>
                <w:iCs/>
                <w:color w:val="000000"/>
                <w:sz w:val="20"/>
                <w:szCs w:val="20"/>
              </w:rPr>
              <w:t>Кулебакский</w:t>
            </w:r>
            <w:proofErr w:type="spellEnd"/>
            <w:r w:rsidRPr="009D5AFC">
              <w:rPr>
                <w:i/>
                <w:iCs/>
                <w:color w:val="000000"/>
                <w:sz w:val="20"/>
                <w:szCs w:val="20"/>
              </w:rPr>
              <w:t xml:space="preserve"> металлист»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07.1.03.00000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2 443,5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2 443,5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2 443,5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обеспечение деятельности муниципальных учреждений в сфере печатных средств массовой информации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07.1.03.02590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436,4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436,4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436,4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07.1.03.02590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436,4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436,4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436,4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07.1.03.S2050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2 007,1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2 007,1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2 007,1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07.1.03.S2050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2 007,1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2 007,1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2 007,1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Подпрограмма "Обеспечение сохранности, комплектования, учета и использования архивных документов городского округа город Кулебаки"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07.2.00.00000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151,0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151,0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Организация и обеспечение формирования, сохранности и использования архивных документов на основе единых принципов, установленных законодательством Российской Федерации и Нижегородской области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07.2.01.00000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151,0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151,0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Организация и обеспечение формирования, сохранности и использования архивных документов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07.2.01.29010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151,0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07.2.01.29010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151,0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Подпрограмма "Информатизация органов местного самоуправления городского округа город Кулебаки"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07.3.00.00000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1 482,4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1 523,2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1 523,2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Развитие в органах местного самоуправления городского округа город Кулебаки современной информационно-технологической инфраструктуры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07.3.01.00000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1 482,4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1 523,2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1 523,2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Мероприятия в сфере информатизации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07.3.01.29010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1 482,4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1 523,2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1 523,2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07.3.01.29010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1 482,4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1 523,2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1 523,2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 имуществом городского округа город Кулебаки Нижегородской области на 2018-2027 годы"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08.0.00.00000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7 433,4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6 627,1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6 750,0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Мероприятия в рамках МП "Управление муниципальным имуществом городского округа город Кулебаки Нижегородской области на 2018 -2027 годы"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08.1.00.00000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7 433,4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6 627,1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6 750,0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Совершенствование учета муниципального имущества и земельных участков. Обеспечение контроля за сохранностью и целевым использованием муниципального имущества.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08.1.01.00000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325,4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361,0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Проведение технической инвентаризации, обследования объектов недвижимого имущества и государственная регистрация прав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08.1.01.29010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250,4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280,0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08.1.01.29010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250,4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280,0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Начисление и взыскание задолженности за наем жилых помещений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08.1.01.29020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81,0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08.1.01.29020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81,0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08.1.02.00000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6 866,5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6 246,1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6 354,5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Формирование земельных участков с целью выставления на торги, а также подготовка к представлению в соответствии с иными законами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08.1.02.29010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546,2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640,0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08.1.02.29010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546,2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640,0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Управление объектами недвижимого и движимого имущества муниципальной собственности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08.1.02.29030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142,0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08.1.02.29030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142,0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>Организация содержания муниципального жилищного фонда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08.1.02.29040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1 240,2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1 237,7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1 257,7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08.1.02.29040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1 240,2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1 237,7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1 257,7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капитальный ремонт в многоквартирных домах (взносы региональному оператору)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08.1.02.29041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1 409,7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1 470,0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1 530,0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08.1.02.29041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1 409,7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1 470,0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1 530,0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долевое участие в содержании многоквартирных домов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08.1.02.29042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169,0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08.1.02.29042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169,0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на финансовое обеспечение затрат, связанных с содержанием муниципального жилищного фонда, включающего в себя жилые помещения специализированного жилищного фонда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08.1.02.29050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1 075,8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1 086,0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1 115,0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08.1.02.29050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1 075,8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1 086,0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1 115,0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организацию содержания муниципального имущества казны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08.1.02.29060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1 959,4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1 199,4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1 150,8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08.1.02.29060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1 959,4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1 199,4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1 150,8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разработку, изготовление и согласование градостроительной документации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08.1.02.29090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08.1.02.29090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512667" w:rsidRPr="009D5AFC" w:rsidTr="008C5A48">
        <w:trPr>
          <w:trHeight w:val="480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Оптимизация муниципального сектора экономики округа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08.1.03.00000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209,5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юридическим лицам в целях возмещения неполученных доходов и (или) финансовое обеспечение (возмещения) затрат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08.1.03.29020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209,5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8C5A48">
        <w:trPr>
          <w:trHeight w:val="52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08.1.03.29020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209,5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Совершенствование организационной и административной деятельности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08.1.04.00000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34,5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>Реализация мероприятий, направленных на совершенствование организационной и административной деятельности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08.1.04.29060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34,5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08.1.04.29060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34,5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сельского хозяйства в городском округе город Кулебаки на период 2020-2025 годы»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09.0.00.00000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1 972,7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2 025,7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2 040,9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Мероприятия в рамках муниципальной программы «Развитие сельского хозяйства в городском округе город Кулебаки на период 2020-2025 годы»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09.1.00.00000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1 972,7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2 025,7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2 040,9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Организация предоставления мер государственной поддержки сельхозпроизводителям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09.1.01.00000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1 690,7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1 731,7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1 735,9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09.1.01.73220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432,7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432,7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432,7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09.1.01.73220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432,7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432,7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432,7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09.1.01.R3580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09.1.01.R3580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 xml:space="preserve">Стимулирование развития приоритетных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подотраслей</w:t>
            </w:r>
            <w:proofErr w:type="spellEnd"/>
            <w:r w:rsidRPr="009D5AFC">
              <w:rPr>
                <w:color w:val="000000"/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09.1.01.R5020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178,3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09.1.01.R5020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178,3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 xml:space="preserve">Поддержка сельскохозяйственного производства по отдельным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подотраслям</w:t>
            </w:r>
            <w:proofErr w:type="spellEnd"/>
            <w:r w:rsidRPr="009D5AFC">
              <w:rPr>
                <w:color w:val="000000"/>
                <w:sz w:val="20"/>
                <w:szCs w:val="20"/>
              </w:rPr>
              <w:t xml:space="preserve"> растениеводства и животноводства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09.1.01.R5080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1 049,5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1 090,5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1 089,9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09.1.01.R5080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1 049,5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1 090,5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1 089,9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Создание условий развития малых форм хозяйствования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09.1.02.00000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282,0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305,0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Организация в весенне-летний период движения общественного автотранспорта в садоводческие товарищества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09.1.02.29020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282,0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305,0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09.1.02.29020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282,0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09.1.02.29020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305,0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транспортной системы городского округа город Кулебаки на 2018-2025 годы»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10.0.00.00000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46 421,8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39 118,6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30 006,5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Подпрограмма «Улучшение транспортного обслуживания населения на территории городского округа город Кулебаки»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10.1.00.00000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5 030,0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4 530,0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4 710,0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Повышение качества пассажирских перевозок, обновление подвижного состава автотранспортного предприятия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10.1.01.00000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5 030,0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4 530,0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4 710,0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 xml:space="preserve">Приобретение автобуса МП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г.о.г</w:t>
            </w:r>
            <w:proofErr w:type="spellEnd"/>
            <w:r w:rsidRPr="009D5AFC">
              <w:rPr>
                <w:color w:val="000000"/>
                <w:sz w:val="20"/>
                <w:szCs w:val="20"/>
              </w:rPr>
              <w:t>. Кулебаки «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ПАП</w:t>
            </w:r>
            <w:proofErr w:type="gramStart"/>
            <w:r w:rsidRPr="009D5AFC">
              <w:rPr>
                <w:color w:val="000000"/>
                <w:sz w:val="20"/>
                <w:szCs w:val="20"/>
              </w:rPr>
              <w:t>»с</w:t>
            </w:r>
            <w:proofErr w:type="spellEnd"/>
            <w:proofErr w:type="gramEnd"/>
            <w:r w:rsidRPr="009D5AFC">
              <w:rPr>
                <w:color w:val="000000"/>
                <w:sz w:val="20"/>
                <w:szCs w:val="20"/>
              </w:rPr>
              <w:t xml:space="preserve"> целью обновления подвижного состава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10.1.01.29010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2 250,0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10.1.01.29010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2 250,0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Оборудование остановочных павильонов для общественного пассажирского автомобильного транспорта аншлагами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10.1.01.29030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10.1.01.29030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Возмещение затрат на социально-значимых муниципальных маршрутах регулярных перевозок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10.1.01.29040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2 330,0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2 430,0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10.1.01.29040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2 330,0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2 430,0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Подпрограмма «Повышение безопасности дорожного движения в городском округе город Кулебаки»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10.2.00.00000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1 927,0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8 670,0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6 400,0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10.2.01.00000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1 877,0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8 650,0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6 380,0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Нанесение горизонтальной разметки на автомобильных дорогах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10.2.01.29010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1 837,0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1 600,0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10.2.01.29010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1 837,0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1 600,0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Установка и замена дорожных знаков на автомобильных дорогах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10.2.01.29020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10.2.01.29020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Строительство и ремонт тротуаров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10.2.01.29030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5 800,0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4 430,0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10.2.01.29030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5 800,0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4 430,0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Строительство светофорного объекта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10.2.01.29090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10.2.01.29090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Пропаганда безопасности дорожного движения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10.2.02.00000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Мероприятия по повышению безопасности дорожного движения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10.2.02.29010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10.2.02.29010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Подпрограмма "Развитие дорожного хозяйства городского округа город Кулебаки"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10.3.00.00000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39 464,8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25 918,6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18 896,5</w:t>
            </w:r>
          </w:p>
        </w:tc>
      </w:tr>
      <w:tr w:rsidR="00512667" w:rsidRPr="009D5AFC" w:rsidTr="009D5AFC">
        <w:trPr>
          <w:trHeight w:val="135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Повышение и обеспечение технического состояния и пропускной способности дорожной сети, поддержание на необходимом уровне и улучшение потребительских свойств автомобильных дорог городского округа город Кулебаки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10.3.01.00000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39 464,8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25 918,6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18 896,5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Выполнение работ по содержанию дорог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10.3.01.90610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23 612,8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16 600,0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17 250,0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10.3.01.90610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23 612,8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16 600,0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17 250,0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Выполнение работ по ремонту дорог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10.3.01.90620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9 318,6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1 646,5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10.3.01.90620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9 318,6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1 646,5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Экспертиза сметной документации объектов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10.3.01.90621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10.3.01.90621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8C5A48">
        <w:trPr>
          <w:trHeight w:val="1013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 xml:space="preserve">Расходы на реализацию проекта инициативного бюджетирования "Вам решать!" (ремонт автомобильной дороги по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ул.Новая</w:t>
            </w:r>
            <w:proofErr w:type="spellEnd"/>
            <w:r w:rsidRPr="009D5AFC">
              <w:rPr>
                <w:color w:val="000000"/>
                <w:sz w:val="20"/>
                <w:szCs w:val="20"/>
              </w:rPr>
              <w:t xml:space="preserve"> Стройка и 2-ая Садовая к детскому саду, клубу, администрации, храму в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с.Мурзицы</w:t>
            </w:r>
            <w:proofErr w:type="spellEnd"/>
            <w:r w:rsidRPr="009D5AF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10.3.01.S2602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5 970,8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10.3.01.S2602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5 970,8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 xml:space="preserve">Расходы на реализацию проекта инициативного бюджетирования "Вам решать!" (ремонт автомобильной дороги по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ул.Молодежная</w:t>
            </w:r>
            <w:proofErr w:type="spellEnd"/>
            <w:r w:rsidRPr="009D5AFC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ул.Школьная</w:t>
            </w:r>
            <w:proofErr w:type="spellEnd"/>
            <w:r w:rsidRPr="009D5AFC">
              <w:rPr>
                <w:color w:val="000000"/>
                <w:sz w:val="20"/>
                <w:szCs w:val="20"/>
              </w:rPr>
              <w:t xml:space="preserve"> к ФАП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с.Саваслейка</w:t>
            </w:r>
            <w:proofErr w:type="spellEnd"/>
            <w:r w:rsidRPr="009D5AF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10.3.01.S2604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2 302,7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10.3.01.S2604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2 302,7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 xml:space="preserve">Расходы на реализацию проекта инициативного бюджетирования "Вам решать!" (ремонт автомобильной дороги по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ул.Школьной</w:t>
            </w:r>
            <w:proofErr w:type="spellEnd"/>
            <w:r w:rsidRPr="009D5AF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пер.Полевому</w:t>
            </w:r>
            <w:proofErr w:type="spellEnd"/>
            <w:r w:rsidRPr="009D5AFC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с.Теплово</w:t>
            </w:r>
            <w:proofErr w:type="spellEnd"/>
            <w:r w:rsidRPr="009D5AF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10.3.01.S2606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5 072,2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10.3.01.S2606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5 072,2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городского округа город Кулебаки на 2020-2025 годы"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13 406,7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13 342,4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13 342,4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Мероприятия в рамках МП "Управление муниципальными финансами городского округа город Кулебаки на 2020-2025 годы"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11.1.00.00000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13 406,7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13 342,4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13 342,4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Создание оптимальных условий для повышения бюджетного потенциала, сбалансированности и устойчивости бюджета городского округа город Кулебаки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11.1.01.00000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12 942,4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12 842,4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12 842,4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Обеспечение деятельности финансового управления администрации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11.1.01.05210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12 942,4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12 842,4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12 842,4</w:t>
            </w:r>
          </w:p>
        </w:tc>
      </w:tr>
      <w:tr w:rsidR="00512667" w:rsidRPr="009D5AFC" w:rsidTr="008C5A48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11.1.01.05210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12 553,8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12 553,8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12 553,8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11.1.01.05210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388,6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288,6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288,6</w:t>
            </w:r>
          </w:p>
        </w:tc>
      </w:tr>
      <w:tr w:rsidR="00512667" w:rsidRPr="009D5AFC" w:rsidTr="008C5A48">
        <w:trPr>
          <w:trHeight w:val="1013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Повышение эффективности бюджетных расходов на основе дальнейшего совершенствования бюджетных правоотношений и механизмов использования бюджетных средств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11.1.02.00000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464,3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Обеспечение информационной, технической и консультационной поддержкой бюджетного процесса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11.1.02.29010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464,3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11.1.02.29010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464,3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12667" w:rsidRPr="009D5AFC" w:rsidTr="009D5AFC">
        <w:trPr>
          <w:trHeight w:val="135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12.0.00.00000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1 034,8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1 500,0</w:t>
            </w:r>
          </w:p>
        </w:tc>
      </w:tr>
      <w:tr w:rsidR="00512667" w:rsidRPr="009D5AFC" w:rsidTr="009D5AFC">
        <w:trPr>
          <w:trHeight w:val="135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Мероприятия в рамках МП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12.1.00.00000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1 034,8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1 500,0</w:t>
            </w:r>
          </w:p>
        </w:tc>
      </w:tr>
      <w:tr w:rsidR="00512667" w:rsidRPr="009D5AFC" w:rsidTr="009D5AFC">
        <w:trPr>
          <w:trHeight w:val="2029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Оптимальное применение комплекса организационных, материально-технических, информационно-пропагандистских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12.1.02.00000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1 029,8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1 495,0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1 494,0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12.1.02.29010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835,8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1 271,0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1 324,0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12.1.02.29010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835,8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1 012,0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12.1.02.29010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312,0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Организация изготовления и размещения вывесок, информационных стендов и др.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12.1.02.29020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12.1.02.29020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12.1.02.29020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Профилактика преступлений и правонарушений среди несовершеннолетних и молодежи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12.1.02.29030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12.1.02.29030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Усиление антитеррористической защищенности объектов с массовым пребыванием людей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12.1.02.29040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12.1.02.29040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Награждение лучших народных дружинников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12.1.02.29050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12.1.02.29050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12667" w:rsidRPr="009D5AFC" w:rsidTr="009D5AFC">
        <w:trPr>
          <w:trHeight w:val="169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Совершенствование деятельности по предупреждению коррупции на территории городского округа, развитие системы противодействия (профилактики) коррупции, организационно-управленческой базы антикоррупционной деятельности и антикоррупционного просвещения, обучения и воспитания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12.1.04.00000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6,0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Проведение мероприятий по предупреждению коррупции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12.1.04.29010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12.1.04.29010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«Развитие предпринимательства в городском округе город Кулебаки на 2020 – 2025 годы»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13.0.00.00000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1 027,0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815,5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848,0</w:t>
            </w:r>
          </w:p>
        </w:tc>
      </w:tr>
      <w:tr w:rsidR="00512667" w:rsidRPr="009D5AFC" w:rsidTr="008C5A48">
        <w:trPr>
          <w:trHeight w:val="1013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Мероприятия в рамках муниципальной программы «Развитие предпринимательства в городском округе город Кулебаки на 2020 – 2025 годы»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13.1.00.00000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1 027,0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815,5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848,0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Обеспечение равного доступа субъектов малого и среднего предпринимательства к получению поддержки, в соответствии с условиями ее предоставления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13.1.02.00000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767,5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799,0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 xml:space="preserve">Оказание муниципальной поддержки при наличии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9D5AFC">
              <w:rPr>
                <w:color w:val="000000"/>
                <w:sz w:val="20"/>
                <w:szCs w:val="20"/>
              </w:rPr>
              <w:t xml:space="preserve"> из областного и/или федерального бюджетов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13.1.02.29010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119,0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13.1.02.29010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119,0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субсидии АНО "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Кулебакский</w:t>
            </w:r>
            <w:proofErr w:type="spellEnd"/>
            <w:r w:rsidRPr="009D5AFC">
              <w:rPr>
                <w:color w:val="000000"/>
                <w:sz w:val="20"/>
                <w:szCs w:val="20"/>
              </w:rPr>
              <w:t xml:space="preserve"> центр поддержки предпринимательства"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13.1.02.29020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665,0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680,0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13.1.02.29020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665,0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680,0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Формирование положительного имиджа и организация системы популяризации малого и среднего предпринимательства на территории городского округа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13.1.03.00000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49,0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Реализация мероприятий, направленных на развитие предпринимательства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13.1.03.29010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49,0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13.1.03.29010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49,0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Муниципальная программа «Комплексные меры профилактики наркомании и токсикомании на территории городского округа город Кулебаки на 2018-2025 годы»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14.0.00.00000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106,0</w:t>
            </w:r>
          </w:p>
        </w:tc>
      </w:tr>
      <w:tr w:rsidR="00512667" w:rsidRPr="009D5AFC" w:rsidTr="008C5A48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Мероприятия в рамках муниципальной программы «Комплексные меры профилактики наркомании и токсикомании на территории городского округа город Кулебаки на 2018 – 2025 годы»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14.1.00.00000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106,0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lastRenderedPageBreak/>
              <w:t>Мероприятия по обеспечению реализации муниципальной программы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14.1.01.00000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106,0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Реализация мероприятий в рамках программы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14.1.01.29010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106,0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14.1.01.29010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106,0</w:t>
            </w:r>
          </w:p>
        </w:tc>
      </w:tr>
      <w:tr w:rsidR="00512667" w:rsidRPr="009D5AFC" w:rsidTr="009D5AFC">
        <w:trPr>
          <w:trHeight w:val="135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15.0.00.00000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3 521,6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2 456,0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3 935,0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территории городского округа от чрезвычайных ситуаций"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15.1.00.00000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1 830,0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Повышение уровня защищенности населения от угроз возникновения чрезвычайных ситуаций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15.1.02.00000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1 730,0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Подготовка должностных лиц округа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15.1.02.29010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15.1.02.29010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Мероприятия по построению, внедрению и развитию АПК "Безопасный город"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15.1.02.29030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680,0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15.1.02.29030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680,0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 xml:space="preserve">Реконструкция МСО в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р.п.Гремячево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15.1.02.29050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15.1.02.29050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512667" w:rsidRPr="009D5AFC" w:rsidTr="008C5A48">
        <w:trPr>
          <w:trHeight w:val="107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Создание, восполнение и хранение запасов материальных ресурсов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15.1.02.29060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15.1.02.29060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8C5A48">
        <w:trPr>
          <w:trHeight w:val="104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Повышение уровня безопасности на водных объектах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15.1.03.00000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>Создание и содержание общественных спасательных постов в местах массового отдыха населения на водных объектах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15.1.03.29040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15.1.03.29040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Подпрограмма "Обеспечение пожарной безопасности городского округа"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15.2.00.00000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2 651,6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1 626,0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2 105,0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Повышение уровня оперативного реагирования органов управления и сил муниципального звена территориальной подсистемы предупреждения возникновения чрезвычайной ситуации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15.2.01.00000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256,0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Страхование и технический осмотр пожарных автомобилей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15.2.01.29110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15.2.01.29110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Ремонт пожарных машин, приобретение запасных частей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15.2.01.29140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15.2.01.29140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 xml:space="preserve">Приобретение пожарного инвентаря, знаков обозначения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водоисточников</w:t>
            </w:r>
            <w:proofErr w:type="spellEnd"/>
            <w:r w:rsidRPr="009D5AFC">
              <w:rPr>
                <w:color w:val="000000"/>
                <w:sz w:val="20"/>
                <w:szCs w:val="20"/>
              </w:rPr>
              <w:t>, пожарно-технического вооружения, снаряжения пожарного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15.2.01.29150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15.2.01.29150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Противопожарная агитация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15.2.01.29160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15.2.01.29160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Страхование добровольных пожарных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15.2.01.29170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15.2.01.29170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Ремонт пожарных депо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15.2.01.29190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15.2.01.29190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lastRenderedPageBreak/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15.2.02.00000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2 422,6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1 370,0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1 849,0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Выполнение мероприятий исключающих возможность переброса огня при лесных пожарах на здания и сооружения населенных пунктов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15.2.02.29110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15.2.02.29110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Очистка и углубление пожарных водоемов, ремонт пирсов, пожарных емкостей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15.2.02.29120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15.2.02.29120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Проведение экспертизы сметной документации. Приобретение и установка противопожарных резервуаров, устройство противопожарного водопровода.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15.2.02.29130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15.2.02.29130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 xml:space="preserve">Приведение в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пожаробезопасное</w:t>
            </w:r>
            <w:proofErr w:type="spellEnd"/>
            <w:r w:rsidRPr="009D5AFC">
              <w:rPr>
                <w:color w:val="000000"/>
                <w:sz w:val="20"/>
                <w:szCs w:val="20"/>
              </w:rPr>
              <w:t xml:space="preserve"> состояние объектов образования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15.2.02.29150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1 247,0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1 079,0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15.2.02.29150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1 247,0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1 079,0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Муниципальная программа "Благоустройство населенных пунктов городского округа город Кулебаки на 2020-2025 годы"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16.0.00.00000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38 078,5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26 624,0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28 029,0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Мероприятия в рамках муниципальной программы "Благоустройство населенных пунктов городского округа город Кулебаки на 2020-2025 годы"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16.1.00.00000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38 078,5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26 624,0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28 029,0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Обеспечение надежности работы инженерной инфраструктуры города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16.1.01.00000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21 063,7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19 194,0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20 040,0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Содержание и ремонт уличного освещения в населенных пунктах городского округа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16.1.01.90100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1 800,0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16.1.01.90100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1 800,0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>Оплата за уличное освещение населенных пунктов городского округа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16.1.01.90110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17 194,0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17 194,0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17 640,0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16.1.01.90110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17 194,0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17 194,0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17 640,0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 xml:space="preserve">Строительство, очистка и обустройство ливневых и дренажных канав, в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9D5AFC">
              <w:rPr>
                <w:color w:val="000000"/>
                <w:sz w:val="20"/>
                <w:szCs w:val="20"/>
              </w:rPr>
              <w:t xml:space="preserve">. изготовление ПСД,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топосъемка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16.1.01.90200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16.1.01.90200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реализацию мероприятий по благоустройству сельских территорий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16.1.01.L5760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2 119,7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16.1.01.L5760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2 119,7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Улучшение качества благоустройства территорий городского округа, совершенствование процесса организации и управления их содержанием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16.1.02.00000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17 014,8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7 430,0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7 989,0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Организация (строительство) и содержание кладбищ городского округа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16.1.02.90300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2 081,6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731,0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16.1.02.90300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2 081,6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731,0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Озеленение территорий населенных пунктов городского округа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16.1.02.90400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1 949,0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16.1.02.90400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1 949,0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Восстановление и создание новых скверов, ремонт памятников и обелисков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16.1.02.90500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16.1.02.90500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Установка и обустройство, ремонт детских площадок, игровых комплексов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16.1.02.90600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16.1.02.90600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Уборка и содержание территорий населенных пунктов городского округа, мест массового пребывания людей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16.1.02.90700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2 850,0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16.1.02.90700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2 850,0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16.1.02.90800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16.1.02.90800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Ремонт скверов и площадей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16.1.02.90810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16.1.02.90810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Благоустройство Парка культуры и отдыха в г. Кулебаки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16.1.02.90820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16.1.02.90820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Содержание и ремонт фонтанов в г. Кулебаки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16.1.02.90830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16.1.02.90830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Благоустройство прудов, родников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16.1.02.90840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16.1.02.90840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Праздничное оформление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16.1.02.90850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16.1.02.90850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 xml:space="preserve">Благоустройство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ул.Адмирала</w:t>
            </w:r>
            <w:proofErr w:type="spellEnd"/>
            <w:r w:rsidRPr="009D5AFC">
              <w:rPr>
                <w:color w:val="000000"/>
                <w:sz w:val="20"/>
                <w:szCs w:val="20"/>
              </w:rPr>
              <w:t xml:space="preserve"> Макарова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16.1.02.90860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3 769,0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16.1.02.90860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3 769,0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реализацию мероприятий по благоустройству сельских территорий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16.1.02.L5760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2 768,9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16.1.02.L5760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2 768,9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8C5A48">
        <w:trPr>
          <w:trHeight w:val="1013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 xml:space="preserve">Расходы на реализацию проекта инициативного бюджетирования "Вам решать!" (благоустройство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9D5AFC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9D5AFC">
              <w:rPr>
                <w:color w:val="000000"/>
                <w:sz w:val="20"/>
                <w:szCs w:val="20"/>
              </w:rPr>
              <w:t>дмирала</w:t>
            </w:r>
            <w:proofErr w:type="spellEnd"/>
            <w:r w:rsidRPr="009D5AFC">
              <w:rPr>
                <w:color w:val="000000"/>
                <w:sz w:val="20"/>
                <w:szCs w:val="20"/>
              </w:rPr>
              <w:t xml:space="preserve"> Макарова(участок от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ул.Железнодорожная</w:t>
            </w:r>
            <w:proofErr w:type="spellEnd"/>
            <w:r w:rsidRPr="009D5AFC">
              <w:rPr>
                <w:color w:val="000000"/>
                <w:sz w:val="20"/>
                <w:szCs w:val="20"/>
              </w:rPr>
              <w:t xml:space="preserve"> до Циолковского, четная сторона)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16.1.02.S2601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4 543,1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16.1.02.S2601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4 543,1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реализацию мероприятий в рамках проекта "Память поколений"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16.1.02.S2680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3 731,2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16.1.02.S2680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3 731,2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17.0.00.00000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367,0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17.1.00.00000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367,0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Замена имеющихся светильников наружного освещения и ламп накаливания в зданиях на энергосберегающие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17.1.01.00000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367,0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Мероприятия по замене светильников и ламп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17.1.01.29010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367,0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17.1.01.29010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367,0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Муниципальная программа «Формирование современной городской среды на территории городского округа город Кулебаки Нижегородской области на 2018-2024 годы»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18.0.00.00000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44 564,7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20 945,5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21 699,6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Мероприятия в рамках муниципальной программы «Формирование современной городской среды на территории городского округа город Кулебаки на 2018-2024 годы»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18.1.00.00000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44 564,7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20 945,5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21 699,6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Благоустройство дворовых территорий городского округа город Кулебаки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18.1.01.00000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8 010,3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>Благоустройство дворовых территорий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18.1.01.90100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404,1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18.1.01.90100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404,1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проведение ремонта дворовых территорий в муниципальных образованиях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18.1.01.S2980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7 606,2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18.1.01.S2980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7 606,2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Благоустройство общественных пространств городского округа город Кулебаки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18.1.02.00000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19 202,4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6 004,2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5 098,2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18.1.02.90300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10 249,8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993,1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87,1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18.1.02.90300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10 249,8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993,1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87,1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 xml:space="preserve">Расходы на реализацию проекта инициативного бюджетирования "Вам решать!" (благоустройство сквера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ул.Первомайская</w:t>
            </w:r>
            <w:proofErr w:type="spellEnd"/>
            <w:r w:rsidRPr="009D5AFC">
              <w:rPr>
                <w:color w:val="000000"/>
                <w:sz w:val="20"/>
                <w:szCs w:val="20"/>
              </w:rPr>
              <w:t xml:space="preserve"> и прилегающей к нему территории в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п.Велетьма</w:t>
            </w:r>
            <w:proofErr w:type="spellEnd"/>
            <w:r w:rsidRPr="009D5AF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18.1.02.S2605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3 941,5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18.1.02.S2605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3 941,5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содержание объектов благоустройства и общественных территорий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18.1.02.S2820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5 011,1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5 011,1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5 011,1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18.1.02.S2820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5 011,1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5 011,1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5 011,1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18.1.F2.00000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17 351,9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14 941,3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16 601,4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поддержку муниципальной программы формирования современной городской среды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18.1.F2.55550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17 351,9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14 941,3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16 601,4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18.1.F2.55550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17 351,9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9 054,3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10 060,3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18.1.F2.55550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5 887,0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6 541,1</w:t>
            </w:r>
          </w:p>
        </w:tc>
      </w:tr>
      <w:tr w:rsidR="00512667" w:rsidRPr="009D5AFC" w:rsidTr="008C5A48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Муниципальная программа «Обеспечение населения городского округа город Кулебаки Нижегородской области качественными услугами в сфере жилищно-коммунального хозяйства на 2020-2025 годы»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19.0.00.00000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4 441,8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8C5A48">
        <w:trPr>
          <w:trHeight w:val="1354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lastRenderedPageBreak/>
              <w:t>Мероприятия в рамках муниципальной программы «Обеспечение населения городского округа город Кулебаки Нижегородской области качественными услугами в сфере жилищно-коммунального хозяйства на 2020-2025 годы»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19.1.00.00000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4 441,8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Повышение качества услуг по холодному водоснабжению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19.1.01.00000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4 441,8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 xml:space="preserve">Расходы на реализацию проекта инициативного бюджетирования "Вам решать!" (ремонт сетей водоснабжения в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р.п.Гремячево</w:t>
            </w:r>
            <w:proofErr w:type="spellEnd"/>
            <w:r w:rsidRPr="009D5AF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19.1.01.S2603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4 441,8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19.1.01.S2603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4 441,8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77.0.00.00000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133 789,1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127 077,1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127 430,4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Непрограммное направление деятельности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77.7.00.00000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133 789,1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127 077,1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5AFC">
              <w:rPr>
                <w:b/>
                <w:bCs/>
                <w:color w:val="000000"/>
                <w:sz w:val="20"/>
                <w:szCs w:val="20"/>
              </w:rPr>
              <w:t>127 430,4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Содержание аппарата управления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77.7.01.00000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81 720,7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79 943,3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79 943,3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77.7.01.05210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78 708,5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76 948,8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76 948,8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77.7.01.05210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66 471,7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65 971,6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65 971,6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77.7.01.05210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12 228,6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10 969,0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10 969,0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77.7.01.05210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8,2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Глава местного самоуправления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77.7.01.05230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1 946,5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1 928,8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1 928,8</w:t>
            </w:r>
          </w:p>
        </w:tc>
      </w:tr>
      <w:tr w:rsidR="00512667" w:rsidRPr="009D5AFC" w:rsidTr="008C5A48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77.7.01.05230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1 946,5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1 928,8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1 928,8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>Руководитель контрольно-счетной комиссии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77.7.01.05240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1 065,7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1 065,7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1 065,7</w:t>
            </w:r>
          </w:p>
        </w:tc>
      </w:tr>
      <w:tr w:rsidR="00512667" w:rsidRPr="009D5AFC" w:rsidTr="008C5A48">
        <w:trPr>
          <w:trHeight w:val="1013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77.7.01.05240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1 065,7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1 065,7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1 065,7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77.7.02.00000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29 001,8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28 573,9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28 573,9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обеспечение деятельности муниципальных учреждений (хозяйственное обслуживание)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77.7.02.01590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11 621,1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11 397,9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11 397,9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77.7.02.01590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10 818,3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10 805,2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10 805,2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77.7.02.01590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623,7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413,6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413,6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77.7.02.01590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179,1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179,1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179,1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муниципального учреждения (ЕДДС </w:t>
            </w:r>
            <w:proofErr w:type="spellStart"/>
            <w:r w:rsidRPr="009D5AFC">
              <w:rPr>
                <w:color w:val="000000"/>
                <w:sz w:val="20"/>
                <w:szCs w:val="20"/>
              </w:rPr>
              <w:t>ГОиЧС</w:t>
            </w:r>
            <w:proofErr w:type="spellEnd"/>
            <w:r w:rsidRPr="009D5AF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77.7.02.02590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4 819,9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4 615,2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4 615,2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77.7.02.02590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4 046,5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4 046,5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4 046,5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77.7.02.02590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773,4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568,7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568,7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обеспечение деятельности муниципального учреждения (ЖКХ)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77.7.02.03590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1 662,7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1 662,7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1 662,7</w:t>
            </w:r>
          </w:p>
        </w:tc>
      </w:tr>
      <w:tr w:rsidR="00512667" w:rsidRPr="009D5AFC" w:rsidTr="008C5A48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77.7.02.03590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1 662,7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1 662,7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1 662,7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пожарной охраны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77.7.02.04590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10 898,1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10 898,1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10 898,1</w:t>
            </w:r>
          </w:p>
        </w:tc>
      </w:tr>
      <w:tr w:rsidR="00512667" w:rsidRPr="009D5AFC" w:rsidTr="008C5A48">
        <w:trPr>
          <w:trHeight w:val="1013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77.7.02.04590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9 679,6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9 679,6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9 679,6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77.7.02.04590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1 218,5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1 218,5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1 218,5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77.7.03.00000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5 325,6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5 190,3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5 188,9</w:t>
            </w:r>
          </w:p>
        </w:tc>
      </w:tr>
      <w:tr w:rsidR="00512667" w:rsidRPr="009D5AFC" w:rsidTr="009D5AFC">
        <w:trPr>
          <w:trHeight w:val="135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 xml:space="preserve">Расходы на реализацию переданных исполнительно-распорядительным органам муниципальных </w:t>
            </w:r>
            <w:proofErr w:type="gramStart"/>
            <w:r w:rsidRPr="009D5AFC">
              <w:rPr>
                <w:color w:val="000000"/>
                <w:sz w:val="20"/>
                <w:szCs w:val="20"/>
              </w:rPr>
              <w:t>образований</w:t>
            </w:r>
            <w:proofErr w:type="gramEnd"/>
            <w:r w:rsidRPr="009D5AFC">
              <w:rPr>
                <w:color w:val="000000"/>
                <w:sz w:val="20"/>
                <w:szCs w:val="20"/>
              </w:rPr>
              <w:t xml:space="preserve"> НО государственных полномочий по составлению (изменению, дополнению)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77.7.03.51200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10,3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77.7.03.51200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10,3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77.7.03.73310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1 095,3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1 095,3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1 095,3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77.7.03.73310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1 095,3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1 095,3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1 095,3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77.7.03.73910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2 702,9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2 702,9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2 702,9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77.7.03.73910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2 452,2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2 452,2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2 452,2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77.7.03.73910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250,7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250,7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250,7</w:t>
            </w:r>
          </w:p>
        </w:tc>
      </w:tr>
      <w:tr w:rsidR="00512667" w:rsidRPr="009D5AFC" w:rsidTr="008C5A48">
        <w:trPr>
          <w:trHeight w:val="1013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lastRenderedPageBreak/>
              <w:t>Расходы на осуществление государственных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77.7.03.73920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519,0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519,0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519,0</w:t>
            </w:r>
          </w:p>
        </w:tc>
      </w:tr>
      <w:tr w:rsidR="00512667" w:rsidRPr="009D5AFC" w:rsidTr="008C5A48">
        <w:trPr>
          <w:trHeight w:val="1013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77.7.03.73920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484,7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484,7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484,7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77.7.03.73920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34,3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осуществление государственных полномочий по созданию административных комиссий для рассмотрения дел об административных правонарушениях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77.7.03.73930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9,3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77.7.03.73930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9,3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осуществление государственных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77.7.03.73940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848,3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848,3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848,3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77.7.03.73940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803,7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803,7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803,7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77.7.03.73940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44,6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44,6</w:t>
            </w:r>
          </w:p>
        </w:tc>
      </w:tr>
      <w:tr w:rsidR="00512667" w:rsidRPr="009D5AFC" w:rsidTr="009D5AFC">
        <w:trPr>
          <w:trHeight w:val="101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Расходы на 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77.7.03.74500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3,8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77.7.03.74500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3,8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lastRenderedPageBreak/>
              <w:t>Прочие непрограммные расходы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77.7.06.00000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17 741,0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13 369,6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9D5AFC">
              <w:rPr>
                <w:i/>
                <w:iCs/>
                <w:color w:val="000000"/>
                <w:sz w:val="20"/>
                <w:szCs w:val="20"/>
              </w:rPr>
              <w:t>13 724,3</w:t>
            </w:r>
          </w:p>
        </w:tc>
      </w:tr>
      <w:tr w:rsidR="00512667" w:rsidRPr="009D5AFC" w:rsidTr="008C5A48">
        <w:trPr>
          <w:trHeight w:val="67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Резервный фонд администрации городского округа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77.7.06.21000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1 614,7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1 969,4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77.7.06.21000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77.7.06.21000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1 614,7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1 969,4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Мероприятия в области культуры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77.7.06.29020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36,8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77.7.06.29020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36,8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Выполнение других обязательств городского округа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77.7.06.90010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1 129,4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77.7.06.90010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1 129,4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Получение статистической информации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77.7.06.90020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77.7.06.90020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Поддержка некоммерческих организаций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77.7.06.90030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409,7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478,0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77.7.06.90030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56,7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55,9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77.7.06.90030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353,0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422,1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422,1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Ежемесячная доплата к пенсиям лицам, замещавшим муниципальные должности городского округа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77.7.06.99980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10 915,1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10 915,1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10 915,1</w:t>
            </w:r>
          </w:p>
        </w:tc>
      </w:tr>
      <w:tr w:rsidR="00512667" w:rsidRPr="009D5AFC" w:rsidTr="009D5AFC">
        <w:trPr>
          <w:trHeight w:val="67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77.7.06.99980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10 915,1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10 915,1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667" w:rsidRPr="009D5AFC" w:rsidRDefault="00512667" w:rsidP="00512667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9D5AFC">
              <w:rPr>
                <w:color w:val="000000"/>
                <w:sz w:val="20"/>
                <w:szCs w:val="20"/>
              </w:rPr>
              <w:t>10 915,1</w:t>
            </w:r>
          </w:p>
        </w:tc>
      </w:tr>
    </w:tbl>
    <w:p w:rsidR="00512667" w:rsidRPr="009D5AFC" w:rsidRDefault="00512667" w:rsidP="00512667">
      <w:pPr>
        <w:jc w:val="center"/>
        <w:rPr>
          <w:sz w:val="20"/>
          <w:szCs w:val="20"/>
        </w:rPr>
      </w:pPr>
    </w:p>
    <w:p w:rsidR="00512667" w:rsidRDefault="00512667">
      <w:pPr>
        <w:autoSpaceDE/>
        <w:autoSpaceDN/>
        <w:spacing w:after="200" w:line="276" w:lineRule="auto"/>
      </w:pPr>
      <w:bookmarkStart w:id="0" w:name="_GoBack"/>
      <w:bookmarkEnd w:id="0"/>
    </w:p>
    <w:sectPr w:rsidR="00512667" w:rsidSect="005C7E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426" w:left="1418" w:header="720" w:footer="720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9BD" w:rsidRDefault="00AD29BD" w:rsidP="00D01F78">
      <w:pPr>
        <w:spacing w:after="0"/>
      </w:pPr>
      <w:r>
        <w:separator/>
      </w:r>
    </w:p>
  </w:endnote>
  <w:endnote w:type="continuationSeparator" w:id="0">
    <w:p w:rsidR="00AD29BD" w:rsidRDefault="00AD29BD" w:rsidP="00D01F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B6" w:rsidRDefault="00D33D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B6" w:rsidRDefault="00D33DB6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B6" w:rsidRDefault="00D33D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9BD" w:rsidRDefault="00AD29BD" w:rsidP="00D01F78">
      <w:pPr>
        <w:spacing w:after="0"/>
      </w:pPr>
      <w:r>
        <w:separator/>
      </w:r>
    </w:p>
  </w:footnote>
  <w:footnote w:type="continuationSeparator" w:id="0">
    <w:p w:rsidR="00AD29BD" w:rsidRDefault="00AD29BD" w:rsidP="00D01F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B6" w:rsidRDefault="00D33D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B6" w:rsidRDefault="00D33DB6">
    <w:pPr>
      <w:pStyle w:val="a3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745DB">
      <w:rPr>
        <w:rStyle w:val="a7"/>
        <w:noProof/>
      </w:rPr>
      <w:t>2</w:t>
    </w:r>
    <w:r>
      <w:rPr>
        <w:rStyle w:val="a7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B6" w:rsidRDefault="00D33D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73F4"/>
    <w:multiLevelType w:val="multilevel"/>
    <w:tmpl w:val="5150E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7C093C23"/>
    <w:multiLevelType w:val="hybridMultilevel"/>
    <w:tmpl w:val="4F386A0A"/>
    <w:lvl w:ilvl="0" w:tplc="40D21524">
      <w:start w:val="1"/>
      <w:numFmt w:val="decimal"/>
      <w:lvlText w:val="%1."/>
      <w:lvlJc w:val="left"/>
      <w:pPr>
        <w:ind w:left="178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45"/>
    <w:rsid w:val="00000BDE"/>
    <w:rsid w:val="00003179"/>
    <w:rsid w:val="00020087"/>
    <w:rsid w:val="00027594"/>
    <w:rsid w:val="00033DC8"/>
    <w:rsid w:val="0003468D"/>
    <w:rsid w:val="000347B6"/>
    <w:rsid w:val="0006365E"/>
    <w:rsid w:val="000636C6"/>
    <w:rsid w:val="00080FEA"/>
    <w:rsid w:val="00081779"/>
    <w:rsid w:val="0008225D"/>
    <w:rsid w:val="000952DD"/>
    <w:rsid w:val="000962E7"/>
    <w:rsid w:val="000973E9"/>
    <w:rsid w:val="000A00AD"/>
    <w:rsid w:val="000B13B4"/>
    <w:rsid w:val="000B4CEA"/>
    <w:rsid w:val="000C11F8"/>
    <w:rsid w:val="000C30FF"/>
    <w:rsid w:val="000C7FF0"/>
    <w:rsid w:val="000D569F"/>
    <w:rsid w:val="000E0AD3"/>
    <w:rsid w:val="000E4000"/>
    <w:rsid w:val="000E64AA"/>
    <w:rsid w:val="000F138A"/>
    <w:rsid w:val="000F39E1"/>
    <w:rsid w:val="000F55FA"/>
    <w:rsid w:val="000F6794"/>
    <w:rsid w:val="000F67CF"/>
    <w:rsid w:val="001048B7"/>
    <w:rsid w:val="0010568B"/>
    <w:rsid w:val="001075F2"/>
    <w:rsid w:val="001208E0"/>
    <w:rsid w:val="001224E3"/>
    <w:rsid w:val="001371BF"/>
    <w:rsid w:val="0014434D"/>
    <w:rsid w:val="001450B0"/>
    <w:rsid w:val="00157E2D"/>
    <w:rsid w:val="0016091D"/>
    <w:rsid w:val="00162D1F"/>
    <w:rsid w:val="001655E6"/>
    <w:rsid w:val="0017296E"/>
    <w:rsid w:val="0018322F"/>
    <w:rsid w:val="001A327B"/>
    <w:rsid w:val="001A6000"/>
    <w:rsid w:val="001A7736"/>
    <w:rsid w:val="001B1E65"/>
    <w:rsid w:val="001B5B1E"/>
    <w:rsid w:val="001C29AE"/>
    <w:rsid w:val="001C40A1"/>
    <w:rsid w:val="001C6283"/>
    <w:rsid w:val="001C7B4C"/>
    <w:rsid w:val="001C7B5B"/>
    <w:rsid w:val="001F010B"/>
    <w:rsid w:val="002020C4"/>
    <w:rsid w:val="00202940"/>
    <w:rsid w:val="00202A59"/>
    <w:rsid w:val="002058ED"/>
    <w:rsid w:val="0022278A"/>
    <w:rsid w:val="002319D2"/>
    <w:rsid w:val="00241394"/>
    <w:rsid w:val="002427E3"/>
    <w:rsid w:val="002511BF"/>
    <w:rsid w:val="00252204"/>
    <w:rsid w:val="00256B86"/>
    <w:rsid w:val="0026014D"/>
    <w:rsid w:val="00265CB4"/>
    <w:rsid w:val="00266691"/>
    <w:rsid w:val="002702A7"/>
    <w:rsid w:val="00270410"/>
    <w:rsid w:val="00283767"/>
    <w:rsid w:val="002977DE"/>
    <w:rsid w:val="002A774D"/>
    <w:rsid w:val="002C2BBB"/>
    <w:rsid w:val="002C3FE5"/>
    <w:rsid w:val="002C45AC"/>
    <w:rsid w:val="002C491E"/>
    <w:rsid w:val="002C6E91"/>
    <w:rsid w:val="002E74E1"/>
    <w:rsid w:val="002F60F8"/>
    <w:rsid w:val="00310081"/>
    <w:rsid w:val="00310836"/>
    <w:rsid w:val="00311FB5"/>
    <w:rsid w:val="0032310C"/>
    <w:rsid w:val="00323ABF"/>
    <w:rsid w:val="00323C24"/>
    <w:rsid w:val="003256D6"/>
    <w:rsid w:val="003444DA"/>
    <w:rsid w:val="00352C44"/>
    <w:rsid w:val="003570A1"/>
    <w:rsid w:val="003660CB"/>
    <w:rsid w:val="00372BDA"/>
    <w:rsid w:val="003841BD"/>
    <w:rsid w:val="00385C55"/>
    <w:rsid w:val="00386ED9"/>
    <w:rsid w:val="003936C4"/>
    <w:rsid w:val="00393943"/>
    <w:rsid w:val="00397D44"/>
    <w:rsid w:val="003B235B"/>
    <w:rsid w:val="003C76EC"/>
    <w:rsid w:val="003D40CF"/>
    <w:rsid w:val="003E2005"/>
    <w:rsid w:val="003E2298"/>
    <w:rsid w:val="003E72CE"/>
    <w:rsid w:val="003E7ADC"/>
    <w:rsid w:val="003E7B0A"/>
    <w:rsid w:val="003F2891"/>
    <w:rsid w:val="003F2E77"/>
    <w:rsid w:val="0040074E"/>
    <w:rsid w:val="00401EFF"/>
    <w:rsid w:val="004028E1"/>
    <w:rsid w:val="00407FE3"/>
    <w:rsid w:val="0041114E"/>
    <w:rsid w:val="00416F8C"/>
    <w:rsid w:val="00433B7A"/>
    <w:rsid w:val="00447FB4"/>
    <w:rsid w:val="00450D5F"/>
    <w:rsid w:val="00456AED"/>
    <w:rsid w:val="00457519"/>
    <w:rsid w:val="004667DB"/>
    <w:rsid w:val="00472792"/>
    <w:rsid w:val="004768CD"/>
    <w:rsid w:val="004942A4"/>
    <w:rsid w:val="0049482F"/>
    <w:rsid w:val="004A1BC7"/>
    <w:rsid w:val="004A756D"/>
    <w:rsid w:val="004B2210"/>
    <w:rsid w:val="004C78D6"/>
    <w:rsid w:val="004E2549"/>
    <w:rsid w:val="004F258E"/>
    <w:rsid w:val="0050019D"/>
    <w:rsid w:val="005053B7"/>
    <w:rsid w:val="00506E27"/>
    <w:rsid w:val="00512667"/>
    <w:rsid w:val="00513BBA"/>
    <w:rsid w:val="00526AAC"/>
    <w:rsid w:val="00526F18"/>
    <w:rsid w:val="00530042"/>
    <w:rsid w:val="00535FAF"/>
    <w:rsid w:val="00547D67"/>
    <w:rsid w:val="00553134"/>
    <w:rsid w:val="00557462"/>
    <w:rsid w:val="00561738"/>
    <w:rsid w:val="00564716"/>
    <w:rsid w:val="00576C10"/>
    <w:rsid w:val="005800A4"/>
    <w:rsid w:val="005805A4"/>
    <w:rsid w:val="00582A62"/>
    <w:rsid w:val="00590750"/>
    <w:rsid w:val="005A173C"/>
    <w:rsid w:val="005A611D"/>
    <w:rsid w:val="005B05D8"/>
    <w:rsid w:val="005B5B38"/>
    <w:rsid w:val="005C7425"/>
    <w:rsid w:val="005C7E77"/>
    <w:rsid w:val="005D2CC0"/>
    <w:rsid w:val="005E48CC"/>
    <w:rsid w:val="005F30E8"/>
    <w:rsid w:val="005F49EE"/>
    <w:rsid w:val="00605D2D"/>
    <w:rsid w:val="006125F3"/>
    <w:rsid w:val="00614F11"/>
    <w:rsid w:val="006313C7"/>
    <w:rsid w:val="0065757C"/>
    <w:rsid w:val="00660D07"/>
    <w:rsid w:val="00671B61"/>
    <w:rsid w:val="00673D99"/>
    <w:rsid w:val="00673E92"/>
    <w:rsid w:val="006753B6"/>
    <w:rsid w:val="00685450"/>
    <w:rsid w:val="006909C7"/>
    <w:rsid w:val="006A1024"/>
    <w:rsid w:val="006A26FE"/>
    <w:rsid w:val="006C7338"/>
    <w:rsid w:val="006D03B7"/>
    <w:rsid w:val="006E6F88"/>
    <w:rsid w:val="006F1738"/>
    <w:rsid w:val="00712046"/>
    <w:rsid w:val="00716520"/>
    <w:rsid w:val="00720873"/>
    <w:rsid w:val="00726B0F"/>
    <w:rsid w:val="00735FF7"/>
    <w:rsid w:val="007403B2"/>
    <w:rsid w:val="00741B8D"/>
    <w:rsid w:val="00744ACE"/>
    <w:rsid w:val="00757DAE"/>
    <w:rsid w:val="00764B30"/>
    <w:rsid w:val="007755C3"/>
    <w:rsid w:val="0077785A"/>
    <w:rsid w:val="007804ED"/>
    <w:rsid w:val="00781840"/>
    <w:rsid w:val="00781E3E"/>
    <w:rsid w:val="0078353E"/>
    <w:rsid w:val="0078508A"/>
    <w:rsid w:val="0078781F"/>
    <w:rsid w:val="007901AD"/>
    <w:rsid w:val="00790A78"/>
    <w:rsid w:val="007A0155"/>
    <w:rsid w:val="007A3065"/>
    <w:rsid w:val="007A7E73"/>
    <w:rsid w:val="007C283C"/>
    <w:rsid w:val="007C6E1D"/>
    <w:rsid w:val="007D61C1"/>
    <w:rsid w:val="007E02B8"/>
    <w:rsid w:val="007E10B0"/>
    <w:rsid w:val="00805D01"/>
    <w:rsid w:val="00806119"/>
    <w:rsid w:val="00812622"/>
    <w:rsid w:val="00813950"/>
    <w:rsid w:val="00824E2A"/>
    <w:rsid w:val="00841AA3"/>
    <w:rsid w:val="00850AA9"/>
    <w:rsid w:val="00853511"/>
    <w:rsid w:val="008556AB"/>
    <w:rsid w:val="00866A5F"/>
    <w:rsid w:val="008738B9"/>
    <w:rsid w:val="0088602C"/>
    <w:rsid w:val="008A7A8B"/>
    <w:rsid w:val="008B5525"/>
    <w:rsid w:val="008B7056"/>
    <w:rsid w:val="008B70B3"/>
    <w:rsid w:val="008C5A48"/>
    <w:rsid w:val="008D4E62"/>
    <w:rsid w:val="008E22EF"/>
    <w:rsid w:val="008E4DB9"/>
    <w:rsid w:val="008F00E7"/>
    <w:rsid w:val="008F28D8"/>
    <w:rsid w:val="0090025D"/>
    <w:rsid w:val="009123C8"/>
    <w:rsid w:val="00912979"/>
    <w:rsid w:val="00920AF9"/>
    <w:rsid w:val="009368A1"/>
    <w:rsid w:val="00942927"/>
    <w:rsid w:val="00957DD6"/>
    <w:rsid w:val="00957E15"/>
    <w:rsid w:val="00963FB6"/>
    <w:rsid w:val="00967D0F"/>
    <w:rsid w:val="0097483B"/>
    <w:rsid w:val="00976FEF"/>
    <w:rsid w:val="009A2594"/>
    <w:rsid w:val="009A6F54"/>
    <w:rsid w:val="009B1566"/>
    <w:rsid w:val="009B3170"/>
    <w:rsid w:val="009C2766"/>
    <w:rsid w:val="009D5AFC"/>
    <w:rsid w:val="009D69ED"/>
    <w:rsid w:val="009D6B41"/>
    <w:rsid w:val="009E3D96"/>
    <w:rsid w:val="00A02ABC"/>
    <w:rsid w:val="00A02C94"/>
    <w:rsid w:val="00A05050"/>
    <w:rsid w:val="00A22150"/>
    <w:rsid w:val="00A224CB"/>
    <w:rsid w:val="00A237D7"/>
    <w:rsid w:val="00A37C35"/>
    <w:rsid w:val="00A43BD4"/>
    <w:rsid w:val="00A462D8"/>
    <w:rsid w:val="00A51902"/>
    <w:rsid w:val="00A6779A"/>
    <w:rsid w:val="00A73265"/>
    <w:rsid w:val="00A8451E"/>
    <w:rsid w:val="00A85218"/>
    <w:rsid w:val="00A8531A"/>
    <w:rsid w:val="00A87FC5"/>
    <w:rsid w:val="00A91578"/>
    <w:rsid w:val="00A9210B"/>
    <w:rsid w:val="00A92E47"/>
    <w:rsid w:val="00AA07A4"/>
    <w:rsid w:val="00AA1DC2"/>
    <w:rsid w:val="00AA736B"/>
    <w:rsid w:val="00AB6094"/>
    <w:rsid w:val="00AC679F"/>
    <w:rsid w:val="00AD0BE0"/>
    <w:rsid w:val="00AD208B"/>
    <w:rsid w:val="00AD29BD"/>
    <w:rsid w:val="00AD6172"/>
    <w:rsid w:val="00AD6B67"/>
    <w:rsid w:val="00AE1A34"/>
    <w:rsid w:val="00AE75EC"/>
    <w:rsid w:val="00AF7AD1"/>
    <w:rsid w:val="00B02F75"/>
    <w:rsid w:val="00B03B3B"/>
    <w:rsid w:val="00B05A80"/>
    <w:rsid w:val="00B07AC2"/>
    <w:rsid w:val="00B16970"/>
    <w:rsid w:val="00B2207A"/>
    <w:rsid w:val="00B2717C"/>
    <w:rsid w:val="00B275C0"/>
    <w:rsid w:val="00B44076"/>
    <w:rsid w:val="00B45FCE"/>
    <w:rsid w:val="00B53C2E"/>
    <w:rsid w:val="00B547C0"/>
    <w:rsid w:val="00B57599"/>
    <w:rsid w:val="00BA790F"/>
    <w:rsid w:val="00BB7CBC"/>
    <w:rsid w:val="00BC30A6"/>
    <w:rsid w:val="00BD1EDF"/>
    <w:rsid w:val="00BE6EC5"/>
    <w:rsid w:val="00BF1114"/>
    <w:rsid w:val="00BF1526"/>
    <w:rsid w:val="00C15424"/>
    <w:rsid w:val="00C167C0"/>
    <w:rsid w:val="00C202D7"/>
    <w:rsid w:val="00C30092"/>
    <w:rsid w:val="00C341D8"/>
    <w:rsid w:val="00C373BF"/>
    <w:rsid w:val="00C42A41"/>
    <w:rsid w:val="00C53763"/>
    <w:rsid w:val="00C53CC9"/>
    <w:rsid w:val="00C65B82"/>
    <w:rsid w:val="00C71C2E"/>
    <w:rsid w:val="00C745DB"/>
    <w:rsid w:val="00C7613A"/>
    <w:rsid w:val="00C86E29"/>
    <w:rsid w:val="00C9666D"/>
    <w:rsid w:val="00CA0034"/>
    <w:rsid w:val="00CA2AEB"/>
    <w:rsid w:val="00CC6345"/>
    <w:rsid w:val="00CD2642"/>
    <w:rsid w:val="00CD3858"/>
    <w:rsid w:val="00CE4556"/>
    <w:rsid w:val="00CF50E8"/>
    <w:rsid w:val="00D01F78"/>
    <w:rsid w:val="00D06799"/>
    <w:rsid w:val="00D07D60"/>
    <w:rsid w:val="00D16CDE"/>
    <w:rsid w:val="00D31655"/>
    <w:rsid w:val="00D33DB6"/>
    <w:rsid w:val="00D442EC"/>
    <w:rsid w:val="00D501BC"/>
    <w:rsid w:val="00D64CA6"/>
    <w:rsid w:val="00D76201"/>
    <w:rsid w:val="00D8015D"/>
    <w:rsid w:val="00D84BFA"/>
    <w:rsid w:val="00D948FC"/>
    <w:rsid w:val="00DA07A3"/>
    <w:rsid w:val="00DA2C9D"/>
    <w:rsid w:val="00DA58A1"/>
    <w:rsid w:val="00DA5A45"/>
    <w:rsid w:val="00DB3EE7"/>
    <w:rsid w:val="00DB4B10"/>
    <w:rsid w:val="00DB4DC5"/>
    <w:rsid w:val="00DE65C2"/>
    <w:rsid w:val="00DF022B"/>
    <w:rsid w:val="00DF3DF1"/>
    <w:rsid w:val="00DF58B9"/>
    <w:rsid w:val="00E04E4F"/>
    <w:rsid w:val="00E1226F"/>
    <w:rsid w:val="00E141FB"/>
    <w:rsid w:val="00E1676B"/>
    <w:rsid w:val="00E24AC4"/>
    <w:rsid w:val="00E31FF4"/>
    <w:rsid w:val="00E33D04"/>
    <w:rsid w:val="00E41A2F"/>
    <w:rsid w:val="00E41D85"/>
    <w:rsid w:val="00E56ED2"/>
    <w:rsid w:val="00E60923"/>
    <w:rsid w:val="00E628BB"/>
    <w:rsid w:val="00E62D61"/>
    <w:rsid w:val="00E75EC8"/>
    <w:rsid w:val="00E84EEE"/>
    <w:rsid w:val="00EC0F33"/>
    <w:rsid w:val="00EC17D5"/>
    <w:rsid w:val="00EC4BD4"/>
    <w:rsid w:val="00EC70E6"/>
    <w:rsid w:val="00EC7C65"/>
    <w:rsid w:val="00ED2BB1"/>
    <w:rsid w:val="00ED37CB"/>
    <w:rsid w:val="00ED3A6F"/>
    <w:rsid w:val="00ED4FFB"/>
    <w:rsid w:val="00EE00CB"/>
    <w:rsid w:val="00EE2684"/>
    <w:rsid w:val="00EF1CD9"/>
    <w:rsid w:val="00F0486E"/>
    <w:rsid w:val="00F059D0"/>
    <w:rsid w:val="00F149B1"/>
    <w:rsid w:val="00F171C5"/>
    <w:rsid w:val="00F204F2"/>
    <w:rsid w:val="00F24804"/>
    <w:rsid w:val="00F25C80"/>
    <w:rsid w:val="00F26868"/>
    <w:rsid w:val="00F31772"/>
    <w:rsid w:val="00F4379F"/>
    <w:rsid w:val="00F4456F"/>
    <w:rsid w:val="00F45451"/>
    <w:rsid w:val="00F50179"/>
    <w:rsid w:val="00F52E9C"/>
    <w:rsid w:val="00F62EDF"/>
    <w:rsid w:val="00F713AF"/>
    <w:rsid w:val="00F7340E"/>
    <w:rsid w:val="00F74E0F"/>
    <w:rsid w:val="00F76E0A"/>
    <w:rsid w:val="00F8174C"/>
    <w:rsid w:val="00F90AAB"/>
    <w:rsid w:val="00F94BF5"/>
    <w:rsid w:val="00F96FDA"/>
    <w:rsid w:val="00F97385"/>
    <w:rsid w:val="00FA73D5"/>
    <w:rsid w:val="00FC5A6F"/>
    <w:rsid w:val="00FD0B69"/>
    <w:rsid w:val="00FD5EF4"/>
    <w:rsid w:val="00FD7474"/>
    <w:rsid w:val="00FE1BE3"/>
    <w:rsid w:val="00FE62C2"/>
    <w:rsid w:val="00FE6983"/>
    <w:rsid w:val="00FF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45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C6345"/>
    <w:pPr>
      <w:keepNext/>
      <w:autoSpaceDE/>
      <w:autoSpaceDN/>
      <w:spacing w:after="0"/>
      <w:outlineLvl w:val="1"/>
    </w:pPr>
    <w:rPr>
      <w:b/>
      <w:kern w:val="0"/>
      <w:sz w:val="32"/>
      <w:szCs w:val="20"/>
    </w:rPr>
  </w:style>
  <w:style w:type="paragraph" w:styleId="3">
    <w:name w:val="heading 3"/>
    <w:basedOn w:val="a"/>
    <w:next w:val="a"/>
    <w:link w:val="30"/>
    <w:qFormat/>
    <w:rsid w:val="00CC6345"/>
    <w:pPr>
      <w:keepNext/>
      <w:autoSpaceDE/>
      <w:autoSpaceDN/>
      <w:spacing w:after="0"/>
      <w:outlineLvl w:val="2"/>
    </w:pPr>
    <w:rPr>
      <w:i/>
      <w:kern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CC6345"/>
    <w:pPr>
      <w:keepNext/>
      <w:autoSpaceDE/>
      <w:autoSpaceDN/>
      <w:spacing w:after="0"/>
      <w:jc w:val="center"/>
      <w:outlineLvl w:val="3"/>
    </w:pPr>
    <w:rPr>
      <w:b/>
      <w:bCs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63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634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634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Eiiey">
    <w:name w:val="Eiiey"/>
    <w:basedOn w:val="a"/>
    <w:rsid w:val="00CC6345"/>
    <w:pPr>
      <w:spacing w:before="240" w:after="0"/>
      <w:ind w:left="547" w:hanging="547"/>
    </w:pPr>
    <w:rPr>
      <w:rFonts w:ascii="Courier New" w:hAnsi="Courier New" w:cs="Courier New"/>
      <w:kern w:val="0"/>
    </w:rPr>
  </w:style>
  <w:style w:type="paragraph" w:styleId="a3">
    <w:name w:val="header"/>
    <w:basedOn w:val="a"/>
    <w:link w:val="a4"/>
    <w:semiHidden/>
    <w:rsid w:val="00CC63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CC6345"/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paragraph" w:styleId="a5">
    <w:name w:val="footer"/>
    <w:basedOn w:val="a"/>
    <w:link w:val="a6"/>
    <w:semiHidden/>
    <w:rsid w:val="00CC634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CC6345"/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character" w:styleId="a7">
    <w:name w:val="page number"/>
    <w:basedOn w:val="a0"/>
    <w:semiHidden/>
    <w:rsid w:val="00CC6345"/>
  </w:style>
  <w:style w:type="paragraph" w:customStyle="1" w:styleId="ConsNormal">
    <w:name w:val="ConsNormal"/>
    <w:uiPriority w:val="99"/>
    <w:rsid w:val="00CC6345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CC6345"/>
    <w:pPr>
      <w:autoSpaceDE/>
      <w:autoSpaceDN/>
      <w:spacing w:after="0"/>
      <w:jc w:val="center"/>
    </w:pPr>
    <w:rPr>
      <w:b/>
      <w:kern w:val="0"/>
      <w:sz w:val="28"/>
    </w:rPr>
  </w:style>
  <w:style w:type="character" w:customStyle="1" w:styleId="22">
    <w:name w:val="Основной текст 2 Знак"/>
    <w:basedOn w:val="a0"/>
    <w:link w:val="21"/>
    <w:semiHidden/>
    <w:rsid w:val="00CC634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Times14">
    <w:name w:val="Times14"/>
    <w:basedOn w:val="a"/>
    <w:rsid w:val="00AD6B67"/>
    <w:pPr>
      <w:spacing w:after="0"/>
      <w:ind w:firstLine="851"/>
      <w:jc w:val="both"/>
    </w:pPr>
    <w:rPr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373B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3BF"/>
    <w:rPr>
      <w:rFonts w:ascii="Tahoma" w:eastAsia="Times New Roman" w:hAnsi="Tahoma" w:cs="Tahoma"/>
      <w:kern w:val="32"/>
      <w:sz w:val="16"/>
      <w:szCs w:val="16"/>
      <w:lang w:eastAsia="ru-RU"/>
    </w:rPr>
  </w:style>
  <w:style w:type="paragraph" w:customStyle="1" w:styleId="aa">
    <w:name w:val="Нормальный"/>
    <w:rsid w:val="000C7F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b">
    <w:name w:val="Знак Знак Знак Знак Знак Знак Знак Знак Знак Знак"/>
    <w:basedOn w:val="a"/>
    <w:rsid w:val="009B1566"/>
    <w:pPr>
      <w:autoSpaceDE/>
      <w:autoSpaceDN/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CA0034"/>
    <w:pPr>
      <w:ind w:left="720"/>
      <w:contextualSpacing/>
    </w:pPr>
  </w:style>
  <w:style w:type="paragraph" w:customStyle="1" w:styleId="ConsPlusTitle">
    <w:name w:val="ConsPlusTitle"/>
    <w:rsid w:val="0051266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45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C6345"/>
    <w:pPr>
      <w:keepNext/>
      <w:autoSpaceDE/>
      <w:autoSpaceDN/>
      <w:spacing w:after="0"/>
      <w:outlineLvl w:val="1"/>
    </w:pPr>
    <w:rPr>
      <w:b/>
      <w:kern w:val="0"/>
      <w:sz w:val="32"/>
      <w:szCs w:val="20"/>
    </w:rPr>
  </w:style>
  <w:style w:type="paragraph" w:styleId="3">
    <w:name w:val="heading 3"/>
    <w:basedOn w:val="a"/>
    <w:next w:val="a"/>
    <w:link w:val="30"/>
    <w:qFormat/>
    <w:rsid w:val="00CC6345"/>
    <w:pPr>
      <w:keepNext/>
      <w:autoSpaceDE/>
      <w:autoSpaceDN/>
      <w:spacing w:after="0"/>
      <w:outlineLvl w:val="2"/>
    </w:pPr>
    <w:rPr>
      <w:i/>
      <w:kern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CC6345"/>
    <w:pPr>
      <w:keepNext/>
      <w:autoSpaceDE/>
      <w:autoSpaceDN/>
      <w:spacing w:after="0"/>
      <w:jc w:val="center"/>
      <w:outlineLvl w:val="3"/>
    </w:pPr>
    <w:rPr>
      <w:b/>
      <w:bCs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63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634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634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Eiiey">
    <w:name w:val="Eiiey"/>
    <w:basedOn w:val="a"/>
    <w:rsid w:val="00CC6345"/>
    <w:pPr>
      <w:spacing w:before="240" w:after="0"/>
      <w:ind w:left="547" w:hanging="547"/>
    </w:pPr>
    <w:rPr>
      <w:rFonts w:ascii="Courier New" w:hAnsi="Courier New" w:cs="Courier New"/>
      <w:kern w:val="0"/>
    </w:rPr>
  </w:style>
  <w:style w:type="paragraph" w:styleId="a3">
    <w:name w:val="header"/>
    <w:basedOn w:val="a"/>
    <w:link w:val="a4"/>
    <w:semiHidden/>
    <w:rsid w:val="00CC63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CC6345"/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paragraph" w:styleId="a5">
    <w:name w:val="footer"/>
    <w:basedOn w:val="a"/>
    <w:link w:val="a6"/>
    <w:semiHidden/>
    <w:rsid w:val="00CC634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CC6345"/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character" w:styleId="a7">
    <w:name w:val="page number"/>
    <w:basedOn w:val="a0"/>
    <w:semiHidden/>
    <w:rsid w:val="00CC6345"/>
  </w:style>
  <w:style w:type="paragraph" w:customStyle="1" w:styleId="ConsNormal">
    <w:name w:val="ConsNormal"/>
    <w:uiPriority w:val="99"/>
    <w:rsid w:val="00CC6345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CC6345"/>
    <w:pPr>
      <w:autoSpaceDE/>
      <w:autoSpaceDN/>
      <w:spacing w:after="0"/>
      <w:jc w:val="center"/>
    </w:pPr>
    <w:rPr>
      <w:b/>
      <w:kern w:val="0"/>
      <w:sz w:val="28"/>
    </w:rPr>
  </w:style>
  <w:style w:type="character" w:customStyle="1" w:styleId="22">
    <w:name w:val="Основной текст 2 Знак"/>
    <w:basedOn w:val="a0"/>
    <w:link w:val="21"/>
    <w:semiHidden/>
    <w:rsid w:val="00CC634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Times14">
    <w:name w:val="Times14"/>
    <w:basedOn w:val="a"/>
    <w:rsid w:val="00AD6B67"/>
    <w:pPr>
      <w:spacing w:after="0"/>
      <w:ind w:firstLine="851"/>
      <w:jc w:val="both"/>
    </w:pPr>
    <w:rPr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373B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3BF"/>
    <w:rPr>
      <w:rFonts w:ascii="Tahoma" w:eastAsia="Times New Roman" w:hAnsi="Tahoma" w:cs="Tahoma"/>
      <w:kern w:val="32"/>
      <w:sz w:val="16"/>
      <w:szCs w:val="16"/>
      <w:lang w:eastAsia="ru-RU"/>
    </w:rPr>
  </w:style>
  <w:style w:type="paragraph" w:customStyle="1" w:styleId="aa">
    <w:name w:val="Нормальный"/>
    <w:rsid w:val="000C7F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b">
    <w:name w:val="Знак Знак Знак Знак Знак Знак Знак Знак Знак Знак"/>
    <w:basedOn w:val="a"/>
    <w:rsid w:val="009B1566"/>
    <w:pPr>
      <w:autoSpaceDE/>
      <w:autoSpaceDN/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CA0034"/>
    <w:pPr>
      <w:ind w:left="720"/>
      <w:contextualSpacing/>
    </w:pPr>
  </w:style>
  <w:style w:type="paragraph" w:customStyle="1" w:styleId="ConsPlusTitle">
    <w:name w:val="ConsPlusTitle"/>
    <w:rsid w:val="0051266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2C9A3-99DE-4B79-8335-230095BB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11641</Words>
  <Characters>66356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MorozovaMV</cp:lastModifiedBy>
  <cp:revision>2</cp:revision>
  <cp:lastPrinted>2022-03-16T05:35:00Z</cp:lastPrinted>
  <dcterms:created xsi:type="dcterms:W3CDTF">2022-03-28T13:39:00Z</dcterms:created>
  <dcterms:modified xsi:type="dcterms:W3CDTF">2022-03-28T13:39:00Z</dcterms:modified>
</cp:coreProperties>
</file>