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67" w:rsidRPr="0018322F" w:rsidRDefault="00512667" w:rsidP="0018322F">
      <w:pPr>
        <w:spacing w:after="0"/>
        <w:ind w:left="4536"/>
        <w:jc w:val="center"/>
      </w:pPr>
      <w:r w:rsidRPr="0018322F">
        <w:t>Приложение №1</w:t>
      </w:r>
    </w:p>
    <w:p w:rsidR="0018322F" w:rsidRDefault="00512667" w:rsidP="0018322F">
      <w:pPr>
        <w:spacing w:after="0"/>
        <w:ind w:left="4536"/>
        <w:jc w:val="center"/>
      </w:pPr>
      <w:r w:rsidRPr="0018322F">
        <w:t>к решению Совета депутатов</w:t>
      </w:r>
    </w:p>
    <w:p w:rsidR="00512667" w:rsidRPr="0018322F" w:rsidRDefault="00512667" w:rsidP="0018322F">
      <w:pPr>
        <w:spacing w:after="0"/>
        <w:ind w:left="4536"/>
        <w:jc w:val="center"/>
      </w:pPr>
      <w:r w:rsidRPr="0018322F">
        <w:t xml:space="preserve"> </w:t>
      </w:r>
      <w:r w:rsidR="0018322F" w:rsidRPr="0018322F">
        <w:t>городского</w:t>
      </w:r>
      <w:r w:rsidR="0018322F">
        <w:t xml:space="preserve"> </w:t>
      </w:r>
      <w:r w:rsidR="0018322F" w:rsidRPr="0018322F">
        <w:t>округа</w:t>
      </w:r>
      <w:r w:rsidR="0018322F">
        <w:t xml:space="preserve"> </w:t>
      </w:r>
      <w:r w:rsidRPr="0018322F">
        <w:t xml:space="preserve">город Кулебаки </w:t>
      </w:r>
    </w:p>
    <w:p w:rsidR="00512667" w:rsidRPr="0018322F" w:rsidRDefault="00512667" w:rsidP="0018322F">
      <w:pPr>
        <w:spacing w:after="0"/>
        <w:ind w:left="4536"/>
        <w:jc w:val="center"/>
      </w:pPr>
      <w:r w:rsidRPr="0018322F">
        <w:t>от 10.12.2021 г. № 90</w:t>
      </w:r>
    </w:p>
    <w:p w:rsidR="0018322F" w:rsidRDefault="00512667" w:rsidP="0018322F">
      <w:pPr>
        <w:spacing w:after="0"/>
        <w:ind w:left="4536"/>
        <w:jc w:val="center"/>
        <w:rPr>
          <w:bCs/>
        </w:rPr>
      </w:pPr>
      <w:r w:rsidRPr="0018322F">
        <w:rPr>
          <w:bCs/>
        </w:rPr>
        <w:t xml:space="preserve">(в редакции решения Совета депутатов </w:t>
      </w:r>
    </w:p>
    <w:p w:rsidR="00512667" w:rsidRPr="0018322F" w:rsidRDefault="00512667" w:rsidP="0018322F">
      <w:pPr>
        <w:spacing w:after="0"/>
        <w:ind w:left="4536"/>
        <w:jc w:val="center"/>
      </w:pPr>
      <w:r w:rsidRPr="0018322F">
        <w:rPr>
          <w:bCs/>
        </w:rPr>
        <w:t xml:space="preserve">от </w:t>
      </w:r>
      <w:r w:rsidR="0018322F" w:rsidRPr="001B5B1E">
        <w:rPr>
          <w:szCs w:val="28"/>
        </w:rPr>
        <w:t>18 марта 2022 г.</w:t>
      </w:r>
      <w:r w:rsidRPr="0018322F">
        <w:rPr>
          <w:bCs/>
        </w:rPr>
        <w:t xml:space="preserve"> №</w:t>
      </w:r>
      <w:r w:rsidR="0018322F">
        <w:rPr>
          <w:bCs/>
        </w:rPr>
        <w:t xml:space="preserve"> 17</w:t>
      </w:r>
      <w:r w:rsidRPr="0018322F">
        <w:rPr>
          <w:bCs/>
        </w:rPr>
        <w:t>)</w:t>
      </w:r>
    </w:p>
    <w:p w:rsidR="00512667" w:rsidRPr="00BB1EDE" w:rsidRDefault="00512667" w:rsidP="0018322F">
      <w:pPr>
        <w:spacing w:after="0"/>
        <w:ind w:left="4536"/>
        <w:jc w:val="center"/>
        <w:rPr>
          <w:sz w:val="28"/>
          <w:szCs w:val="28"/>
        </w:rPr>
      </w:pPr>
    </w:p>
    <w:p w:rsidR="00512667" w:rsidRPr="00DE45E6" w:rsidRDefault="00512667" w:rsidP="00512667">
      <w:pPr>
        <w:spacing w:after="0"/>
        <w:ind w:left="4248"/>
        <w:jc w:val="right"/>
        <w:rPr>
          <w:sz w:val="28"/>
          <w:szCs w:val="28"/>
        </w:rPr>
      </w:pPr>
    </w:p>
    <w:p w:rsidR="00512667" w:rsidRPr="00162CD6" w:rsidRDefault="00512667" w:rsidP="00512667">
      <w:pPr>
        <w:spacing w:after="0"/>
        <w:jc w:val="center"/>
        <w:rPr>
          <w:b/>
          <w:sz w:val="28"/>
          <w:szCs w:val="28"/>
        </w:rPr>
      </w:pPr>
      <w:r w:rsidRPr="00162CD6">
        <w:rPr>
          <w:b/>
          <w:sz w:val="28"/>
          <w:szCs w:val="28"/>
        </w:rPr>
        <w:t xml:space="preserve">Поступление доходов по группам, подгруппам и статьям </w:t>
      </w:r>
    </w:p>
    <w:p w:rsidR="00512667" w:rsidRPr="00162CD6" w:rsidRDefault="00512667" w:rsidP="0051266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162CD6">
        <w:rPr>
          <w:b/>
          <w:sz w:val="28"/>
          <w:szCs w:val="28"/>
        </w:rPr>
        <w:t>лассификации</w:t>
      </w:r>
      <w:r>
        <w:rPr>
          <w:b/>
          <w:sz w:val="28"/>
          <w:szCs w:val="28"/>
        </w:rPr>
        <w:t xml:space="preserve"> доходов бюджета </w:t>
      </w:r>
      <w:r w:rsidRPr="00162CD6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22</w:t>
      </w:r>
      <w:r w:rsidRPr="00162CD6">
        <w:rPr>
          <w:b/>
          <w:sz w:val="28"/>
          <w:szCs w:val="28"/>
        </w:rPr>
        <w:t xml:space="preserve"> год и на плановый </w:t>
      </w:r>
    </w:p>
    <w:p w:rsidR="00512667" w:rsidRPr="00162CD6" w:rsidRDefault="00512667" w:rsidP="00512667">
      <w:pPr>
        <w:spacing w:after="0"/>
        <w:jc w:val="center"/>
        <w:rPr>
          <w:b/>
          <w:sz w:val="28"/>
          <w:szCs w:val="28"/>
        </w:rPr>
      </w:pPr>
      <w:r w:rsidRPr="00162CD6">
        <w:rPr>
          <w:b/>
          <w:sz w:val="28"/>
          <w:szCs w:val="28"/>
        </w:rPr>
        <w:t>период 20</w:t>
      </w:r>
      <w:r>
        <w:rPr>
          <w:b/>
          <w:sz w:val="28"/>
          <w:szCs w:val="28"/>
        </w:rPr>
        <w:t>23</w:t>
      </w:r>
      <w:r w:rsidRPr="00162CD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162CD6">
        <w:rPr>
          <w:b/>
          <w:sz w:val="28"/>
          <w:szCs w:val="28"/>
        </w:rPr>
        <w:t xml:space="preserve"> годов</w:t>
      </w:r>
    </w:p>
    <w:p w:rsidR="00512667" w:rsidRPr="00DE45E6" w:rsidRDefault="00512667" w:rsidP="00512667">
      <w:pPr>
        <w:spacing w:after="0"/>
        <w:ind w:left="4956" w:firstLine="708"/>
        <w:jc w:val="center"/>
        <w:rPr>
          <w:sz w:val="28"/>
          <w:szCs w:val="28"/>
        </w:rPr>
      </w:pPr>
    </w:p>
    <w:p w:rsidR="00512667" w:rsidRPr="00162CD6" w:rsidRDefault="00512667" w:rsidP="00512667">
      <w:pPr>
        <w:jc w:val="right"/>
        <w:rPr>
          <w:sz w:val="28"/>
          <w:szCs w:val="28"/>
        </w:rPr>
      </w:pPr>
      <w:r w:rsidRPr="00162CD6">
        <w:rPr>
          <w:sz w:val="28"/>
          <w:szCs w:val="28"/>
        </w:rPr>
        <w:t>(тыс. рублей)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260"/>
        <w:gridCol w:w="1418"/>
        <w:gridCol w:w="1275"/>
        <w:gridCol w:w="1276"/>
      </w:tblGrid>
      <w:tr w:rsidR="00512667" w:rsidRPr="00DE45E6" w:rsidTr="005C7E77">
        <w:trPr>
          <w:trHeight w:val="129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B1FF7" w:rsidRDefault="00512667" w:rsidP="00512667">
            <w:pPr>
              <w:spacing w:before="240" w:after="0"/>
              <w:ind w:firstLine="20"/>
            </w:pPr>
            <w:r w:rsidRPr="001B1FF7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B1FF7" w:rsidRDefault="00512667" w:rsidP="00512667">
            <w:pPr>
              <w:spacing w:before="240" w:after="0"/>
              <w:ind w:left="547" w:hanging="547"/>
              <w:jc w:val="center"/>
            </w:pPr>
            <w:r w:rsidRPr="001B1FF7">
              <w:rPr>
                <w:b/>
                <w:bCs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67" w:rsidRPr="003779FC" w:rsidRDefault="00512667" w:rsidP="00512667">
            <w:pPr>
              <w:overflowPunct w:val="0"/>
              <w:adjustRightInd w:val="0"/>
              <w:spacing w:after="0"/>
              <w:jc w:val="center"/>
              <w:rPr>
                <w:b/>
                <w:bCs/>
              </w:rPr>
            </w:pPr>
            <w:r w:rsidRPr="003779FC">
              <w:rPr>
                <w:b/>
                <w:bCs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667" w:rsidRPr="003779FC" w:rsidRDefault="00512667" w:rsidP="00512667">
            <w:pPr>
              <w:overflowPunct w:val="0"/>
              <w:adjustRightInd w:val="0"/>
              <w:spacing w:after="0"/>
              <w:jc w:val="center"/>
              <w:rPr>
                <w:b/>
                <w:bCs/>
              </w:rPr>
            </w:pPr>
            <w:r w:rsidRPr="003779FC">
              <w:rPr>
                <w:b/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667" w:rsidRPr="003779FC" w:rsidRDefault="00512667" w:rsidP="00512667">
            <w:pPr>
              <w:overflowPunct w:val="0"/>
              <w:adjustRightInd w:val="0"/>
              <w:spacing w:after="0"/>
              <w:jc w:val="center"/>
              <w:rPr>
                <w:b/>
                <w:bCs/>
              </w:rPr>
            </w:pPr>
            <w:r w:rsidRPr="003779FC">
              <w:rPr>
                <w:b/>
                <w:bCs/>
              </w:rPr>
              <w:t>2024 год</w:t>
            </w:r>
          </w:p>
        </w:tc>
      </w:tr>
      <w:tr w:rsidR="00512667" w:rsidRPr="0018322F" w:rsidTr="005C7E77">
        <w:trPr>
          <w:trHeight w:val="50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jc w:val="both"/>
              <w:rPr>
                <w:b/>
                <w:sz w:val="22"/>
                <w:szCs w:val="22"/>
              </w:rPr>
            </w:pPr>
            <w:r w:rsidRPr="0018322F"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hanging="28"/>
              <w:rPr>
                <w:b/>
                <w:sz w:val="22"/>
                <w:szCs w:val="22"/>
              </w:rPr>
            </w:pPr>
            <w:r w:rsidRPr="0018322F">
              <w:rPr>
                <w:b/>
                <w:sz w:val="22"/>
                <w:szCs w:val="22"/>
              </w:rPr>
              <w:t>1. 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sz w:val="22"/>
                <w:szCs w:val="22"/>
              </w:rPr>
            </w:pPr>
            <w:r w:rsidRPr="0018322F">
              <w:rPr>
                <w:b/>
                <w:sz w:val="22"/>
                <w:szCs w:val="22"/>
              </w:rPr>
              <w:t>460766,4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sz w:val="22"/>
                <w:szCs w:val="22"/>
              </w:rPr>
            </w:pPr>
            <w:r w:rsidRPr="0018322F">
              <w:rPr>
                <w:b/>
                <w:sz w:val="22"/>
                <w:szCs w:val="22"/>
              </w:rPr>
              <w:t>486574,7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sz w:val="22"/>
                <w:szCs w:val="22"/>
              </w:rPr>
            </w:pPr>
            <w:r w:rsidRPr="0018322F">
              <w:rPr>
                <w:b/>
                <w:sz w:val="22"/>
                <w:szCs w:val="22"/>
              </w:rPr>
              <w:t>514758,8</w:t>
            </w:r>
          </w:p>
        </w:tc>
      </w:tr>
      <w:tr w:rsidR="00512667" w:rsidRPr="0018322F" w:rsidTr="005C7E77">
        <w:trPr>
          <w:trHeight w:val="4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hanging="28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1.1. Налоги на прибыль,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334571,6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356642,8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380170,5</w:t>
            </w:r>
          </w:p>
        </w:tc>
      </w:tr>
      <w:tr w:rsidR="00512667" w:rsidRPr="0018322F" w:rsidTr="005C7E77">
        <w:trPr>
          <w:trHeight w:val="4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hanging="28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1.1.1.Налог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334571,6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356642,8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380170,5</w:t>
            </w:r>
          </w:p>
        </w:tc>
      </w:tr>
      <w:tr w:rsidR="00512667" w:rsidRPr="0018322F" w:rsidTr="005C7E77">
        <w:trPr>
          <w:trHeight w:val="106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hanging="28"/>
              <w:jc w:val="both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napToGrid w:val="0"/>
                <w:sz w:val="22"/>
                <w:szCs w:val="22"/>
              </w:rPr>
              <w:t>1.2. 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14332,2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13583,2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12840,7</w:t>
            </w:r>
          </w:p>
        </w:tc>
      </w:tr>
      <w:tr w:rsidR="00512667" w:rsidRPr="0018322F" w:rsidTr="005C7E77">
        <w:trPr>
          <w:trHeight w:val="93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1 03 02000 01 0000110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hanging="28"/>
              <w:jc w:val="both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1.2.1.Акцизы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14332,2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13583,2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12840,7</w:t>
            </w:r>
          </w:p>
        </w:tc>
      </w:tr>
      <w:tr w:rsidR="00512667" w:rsidRPr="0018322F" w:rsidTr="005C7E77">
        <w:trPr>
          <w:trHeight w:val="39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C7E77">
            <w:pPr>
              <w:spacing w:before="240" w:after="0"/>
              <w:ind w:left="29" w:right="-108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1 05 00 000 00 0000 000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-40" w:hanging="20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1.3. Налоги на совокупный доход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36690,1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39443,9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41838,0</w:t>
            </w:r>
          </w:p>
        </w:tc>
      </w:tr>
      <w:tr w:rsidR="00512667" w:rsidRPr="0018322F" w:rsidTr="005C7E77">
        <w:trPr>
          <w:trHeight w:val="91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after="0"/>
              <w:ind w:right="-108"/>
              <w:rPr>
                <w:sz w:val="22"/>
                <w:szCs w:val="22"/>
              </w:rPr>
            </w:pPr>
            <w:r w:rsidRPr="0018322F">
              <w:rPr>
                <w:sz w:val="22"/>
                <w:szCs w:val="22"/>
              </w:rPr>
              <w:t>1 05 01000 00 0000 110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after="0"/>
              <w:ind w:right="-108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 xml:space="preserve">1.3.1. </w:t>
            </w:r>
            <w:r w:rsidR="00A51902" w:rsidRPr="0018322F">
              <w:rPr>
                <w:bCs/>
                <w:sz w:val="22"/>
                <w:szCs w:val="22"/>
              </w:rPr>
              <w:t>Налог, взимаемый в связи с</w:t>
            </w:r>
            <w:r w:rsidRPr="0018322F">
              <w:rPr>
                <w:bCs/>
                <w:sz w:val="22"/>
                <w:szCs w:val="22"/>
              </w:rPr>
              <w:t xml:space="preserve">   применением    </w:t>
            </w:r>
            <w:r w:rsidR="00A51902" w:rsidRPr="0018322F">
              <w:rPr>
                <w:bCs/>
                <w:sz w:val="22"/>
                <w:szCs w:val="22"/>
              </w:rPr>
              <w:t>упрощенной системы</w:t>
            </w:r>
            <w:r w:rsidRPr="0018322F">
              <w:rPr>
                <w:bCs/>
                <w:sz w:val="22"/>
                <w:szCs w:val="22"/>
              </w:rPr>
              <w:t xml:space="preserve"> налогообложения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27714,2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29820,5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31520,2</w:t>
            </w:r>
          </w:p>
        </w:tc>
      </w:tr>
      <w:tr w:rsidR="00512667" w:rsidRPr="0018322F" w:rsidTr="005C7E77">
        <w:trPr>
          <w:trHeight w:val="4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1 05 03000 01 0000 110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-40" w:hanging="20"/>
              <w:jc w:val="both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1.3.3. 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148,4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151,5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154,5</w:t>
            </w:r>
          </w:p>
        </w:tc>
      </w:tr>
      <w:tr w:rsidR="00512667" w:rsidRPr="0018322F" w:rsidTr="005C7E77">
        <w:trPr>
          <w:trHeight w:val="114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1 05 04000 02 0000 110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-40" w:hanging="20"/>
              <w:jc w:val="both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1.3.4. 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8827,5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9471,9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10163,3</w:t>
            </w:r>
          </w:p>
        </w:tc>
      </w:tr>
      <w:tr w:rsidR="00512667" w:rsidRPr="0018322F" w:rsidTr="005C7E77">
        <w:trPr>
          <w:trHeight w:val="26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-40" w:hanging="20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1.4. Налоги на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36733,6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39052,6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41557,6</w:t>
            </w:r>
          </w:p>
        </w:tc>
      </w:tr>
      <w:tr w:rsidR="00512667" w:rsidRPr="0018322F" w:rsidTr="005C7E77">
        <w:trPr>
          <w:trHeight w:val="48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lastRenderedPageBreak/>
              <w:t>1 06 01000 00 0000 110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-41" w:hanging="21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1.4.1. 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19590,2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21549,2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23704,1</w:t>
            </w:r>
          </w:p>
        </w:tc>
      </w:tr>
      <w:tr w:rsidR="00512667" w:rsidRPr="0018322F" w:rsidTr="005C7E77">
        <w:trPr>
          <w:trHeight w:val="29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-41" w:hanging="21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1.4.2. Земельный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17143,4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17503,4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17853,5</w:t>
            </w:r>
          </w:p>
        </w:tc>
      </w:tr>
      <w:tr w:rsidR="00512667" w:rsidRPr="0018322F" w:rsidTr="005C7E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1 08 00000 00 0000 000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-41" w:hanging="21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1.5. Государственная пошлина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4786,9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5003,2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5197,1</w:t>
            </w:r>
          </w:p>
        </w:tc>
      </w:tr>
      <w:tr w:rsidR="00512667" w:rsidRPr="0018322F" w:rsidTr="005C7E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 xml:space="preserve"> 1 08 03000 01 0000 110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-41" w:hanging="21"/>
              <w:jc w:val="both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 xml:space="preserve">1.5.1. </w:t>
            </w:r>
            <w:r w:rsidR="00A51902" w:rsidRPr="0018322F">
              <w:rPr>
                <w:bCs/>
                <w:sz w:val="22"/>
                <w:szCs w:val="22"/>
              </w:rPr>
              <w:t>Государственная пошлина</w:t>
            </w:r>
            <w:r w:rsidRPr="0018322F">
              <w:rPr>
                <w:bCs/>
                <w:sz w:val="22"/>
                <w:szCs w:val="22"/>
              </w:rPr>
              <w:t xml:space="preserve">      по     </w:t>
            </w:r>
            <w:r w:rsidR="00A51902" w:rsidRPr="0018322F">
              <w:rPr>
                <w:bCs/>
                <w:sz w:val="22"/>
                <w:szCs w:val="22"/>
              </w:rPr>
              <w:t>делам, рассматриваемым в</w:t>
            </w:r>
            <w:r w:rsidRPr="0018322F">
              <w:rPr>
                <w:bCs/>
                <w:sz w:val="22"/>
                <w:szCs w:val="22"/>
              </w:rPr>
              <w:t xml:space="preserve">   судах   общей юрисдикции, мировыми судьям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4781,9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4973,2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5172,1</w:t>
            </w:r>
          </w:p>
        </w:tc>
      </w:tr>
      <w:tr w:rsidR="00512667" w:rsidRPr="0018322F" w:rsidTr="005C7E77">
        <w:trPr>
          <w:trHeight w:val="127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C7E77">
            <w:pPr>
              <w:spacing w:before="240" w:after="0"/>
              <w:ind w:right="-108" w:firstLine="29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1 08 07 000 01 0000 110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-41" w:hanging="21"/>
              <w:jc w:val="both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1.5.3.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25,0</w:t>
            </w:r>
          </w:p>
        </w:tc>
      </w:tr>
      <w:tr w:rsidR="00512667" w:rsidRPr="0018322F" w:rsidTr="005C7E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1 11 0000000 0000 000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-41" w:hanging="21"/>
              <w:jc w:val="both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1.6. 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18765,8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19516,5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20297,2</w:t>
            </w:r>
          </w:p>
        </w:tc>
      </w:tr>
      <w:tr w:rsidR="00512667" w:rsidRPr="0018322F" w:rsidTr="005C7E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1 11 05000 00 0000120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-41" w:hanging="21"/>
              <w:jc w:val="both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 xml:space="preserve">1.6.1. Доходы, получаемые в виде </w:t>
            </w:r>
            <w:r w:rsidR="00A51902" w:rsidRPr="0018322F">
              <w:rPr>
                <w:bCs/>
                <w:sz w:val="22"/>
                <w:szCs w:val="22"/>
              </w:rPr>
              <w:t>арендной либо</w:t>
            </w:r>
            <w:r w:rsidRPr="0018322F">
              <w:rPr>
                <w:bCs/>
                <w:sz w:val="22"/>
                <w:szCs w:val="22"/>
              </w:rPr>
              <w:t xml:space="preserve"> </w:t>
            </w:r>
            <w:r w:rsidR="00A51902" w:rsidRPr="0018322F">
              <w:rPr>
                <w:bCs/>
                <w:sz w:val="22"/>
                <w:szCs w:val="22"/>
              </w:rPr>
              <w:t>иной платы за передачу в возмездное</w:t>
            </w:r>
            <w:r w:rsidRPr="0018322F">
              <w:rPr>
                <w:bCs/>
                <w:sz w:val="22"/>
                <w:szCs w:val="22"/>
              </w:rPr>
              <w:t xml:space="preserve"> пользование государственного и муниципального имущества (за исключением имущества бюджетных и    автономных </w:t>
            </w:r>
            <w:r w:rsidR="00A51902" w:rsidRPr="0018322F">
              <w:rPr>
                <w:bCs/>
                <w:sz w:val="22"/>
                <w:szCs w:val="22"/>
              </w:rPr>
              <w:t>учреждений, а</w:t>
            </w:r>
            <w:r w:rsidRPr="0018322F">
              <w:rPr>
                <w:bCs/>
                <w:sz w:val="22"/>
                <w:szCs w:val="22"/>
              </w:rPr>
              <w:t xml:space="preserve">     также     имущества государственных     и      муниципальных </w:t>
            </w:r>
            <w:r w:rsidR="00A51902" w:rsidRPr="0018322F">
              <w:rPr>
                <w:bCs/>
                <w:sz w:val="22"/>
                <w:szCs w:val="22"/>
              </w:rPr>
              <w:t>унитарных предприятий, в том</w:t>
            </w:r>
            <w:r w:rsidRPr="0018322F">
              <w:rPr>
                <w:bCs/>
                <w:sz w:val="22"/>
                <w:szCs w:val="22"/>
              </w:rPr>
              <w:t xml:space="preserve">   </w:t>
            </w:r>
            <w:r w:rsidR="00A51902" w:rsidRPr="0018322F">
              <w:rPr>
                <w:bCs/>
                <w:sz w:val="22"/>
                <w:szCs w:val="22"/>
              </w:rPr>
              <w:t>числе казенных</w:t>
            </w:r>
            <w:r w:rsidRPr="0018322F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14108,0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14672,4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15259,3</w:t>
            </w:r>
          </w:p>
        </w:tc>
      </w:tr>
      <w:tr w:rsidR="00512667" w:rsidRPr="0018322F" w:rsidTr="005C7E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1 11 07000 00 0000 120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-41" w:hanging="21"/>
              <w:jc w:val="both"/>
              <w:rPr>
                <w:b/>
                <w:bCs/>
                <w:sz w:val="22"/>
                <w:szCs w:val="22"/>
              </w:rPr>
            </w:pPr>
            <w:r w:rsidRPr="0018322F">
              <w:rPr>
                <w:sz w:val="22"/>
                <w:szCs w:val="22"/>
              </w:rPr>
              <w:t>1.6.2. 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956,2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994,4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1034,2</w:t>
            </w:r>
          </w:p>
        </w:tc>
      </w:tr>
      <w:tr w:rsidR="00512667" w:rsidRPr="0018322F" w:rsidTr="005C7E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1 11 09000 00 0000 120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-41" w:hanging="21"/>
              <w:jc w:val="both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1.6.3.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3701,6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3849,7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4003,7</w:t>
            </w:r>
          </w:p>
        </w:tc>
      </w:tr>
      <w:tr w:rsidR="00512667" w:rsidRPr="0018322F" w:rsidTr="005C7E77">
        <w:trPr>
          <w:trHeight w:val="57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1 12 00000 00 0000 000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-41" w:hanging="21"/>
              <w:jc w:val="both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sz w:val="22"/>
                <w:szCs w:val="22"/>
              </w:rPr>
              <w:t xml:space="preserve">1.7. Платежи при пользовании </w:t>
            </w:r>
            <w:r w:rsidRPr="0018322F">
              <w:rPr>
                <w:b/>
                <w:sz w:val="22"/>
                <w:szCs w:val="22"/>
              </w:rPr>
              <w:lastRenderedPageBreak/>
              <w:t>природными ресурсами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lastRenderedPageBreak/>
              <w:t>1171,6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1218,5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1267,2</w:t>
            </w:r>
          </w:p>
        </w:tc>
      </w:tr>
      <w:tr w:rsidR="00512667" w:rsidRPr="0018322F" w:rsidTr="005C7E77">
        <w:trPr>
          <w:trHeight w:val="80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lastRenderedPageBreak/>
              <w:t>1 12 01000 01 0000 120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-41" w:hanging="21"/>
              <w:jc w:val="both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1.7.1. 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1171,6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1218,5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1267,2</w:t>
            </w:r>
          </w:p>
        </w:tc>
      </w:tr>
      <w:tr w:rsidR="00512667" w:rsidRPr="0018322F" w:rsidTr="005C7E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1 13 00 000 00 0000 000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-41" w:hanging="21"/>
              <w:jc w:val="both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sz w:val="22"/>
                <w:szCs w:val="22"/>
              </w:rPr>
              <w:t>1.8. 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3981,6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4140,9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4306,5</w:t>
            </w:r>
          </w:p>
        </w:tc>
      </w:tr>
      <w:tr w:rsidR="00512667" w:rsidRPr="0018322F" w:rsidTr="005C7E77">
        <w:trPr>
          <w:trHeight w:val="37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1 13 02000 00 0000 130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-41" w:hanging="21"/>
              <w:jc w:val="both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1.8.1. 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3981,6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4140,9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4306,5</w:t>
            </w:r>
          </w:p>
        </w:tc>
      </w:tr>
      <w:tr w:rsidR="00512667" w:rsidRPr="0018322F" w:rsidTr="005C7E77">
        <w:trPr>
          <w:trHeight w:val="6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-41" w:hanging="21"/>
              <w:jc w:val="both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sz w:val="22"/>
                <w:szCs w:val="22"/>
              </w:rPr>
              <w:t>1.9. 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8000,0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7200,0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6480,0</w:t>
            </w:r>
          </w:p>
        </w:tc>
      </w:tr>
      <w:tr w:rsidR="00512667" w:rsidRPr="0018322F" w:rsidTr="005C7E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1 14 06000 00 0000430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-41" w:hanging="21"/>
              <w:jc w:val="both"/>
              <w:rPr>
                <w:b/>
                <w:bCs/>
                <w:sz w:val="22"/>
                <w:szCs w:val="22"/>
              </w:rPr>
            </w:pPr>
            <w:r w:rsidRPr="0018322F">
              <w:rPr>
                <w:sz w:val="22"/>
                <w:szCs w:val="22"/>
              </w:rPr>
              <w:t>1.9.1. 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4000,0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3600,0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3240,0</w:t>
            </w:r>
          </w:p>
        </w:tc>
      </w:tr>
      <w:tr w:rsidR="00512667" w:rsidRPr="0018322F" w:rsidTr="005C7E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overflowPunct w:val="0"/>
              <w:adjustRightInd w:val="0"/>
              <w:spacing w:after="0"/>
              <w:ind w:right="-108"/>
              <w:jc w:val="both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1 14 13000 00 0000 000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overflowPunct w:val="0"/>
              <w:adjustRightInd w:val="0"/>
              <w:spacing w:after="0"/>
              <w:jc w:val="both"/>
              <w:rPr>
                <w:bCs/>
                <w:snapToGrid w:val="0"/>
                <w:sz w:val="22"/>
                <w:szCs w:val="22"/>
              </w:rPr>
            </w:pPr>
            <w:r w:rsidRPr="0018322F">
              <w:rPr>
                <w:bCs/>
                <w:snapToGrid w:val="0"/>
                <w:sz w:val="22"/>
                <w:szCs w:val="22"/>
              </w:rPr>
              <w:t>1.10.3. 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4000,0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3600,0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3240,0</w:t>
            </w:r>
          </w:p>
        </w:tc>
      </w:tr>
      <w:tr w:rsidR="00512667" w:rsidRPr="0018322F" w:rsidTr="005C7E77">
        <w:trPr>
          <w:trHeight w:val="43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-41" w:hanging="21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sz w:val="22"/>
                <w:szCs w:val="22"/>
              </w:rPr>
              <w:t>1.10. 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743,4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773,1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804,0</w:t>
            </w:r>
          </w:p>
        </w:tc>
      </w:tr>
      <w:tr w:rsidR="00512667" w:rsidRPr="0018322F" w:rsidTr="005C7E77">
        <w:trPr>
          <w:trHeight w:val="95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ind w:right="-108"/>
              <w:rPr>
                <w:sz w:val="22"/>
                <w:szCs w:val="22"/>
              </w:rPr>
            </w:pPr>
            <w:r w:rsidRPr="0018322F">
              <w:rPr>
                <w:sz w:val="22"/>
                <w:szCs w:val="22"/>
              </w:rPr>
              <w:t>1 16 01000 01 0000 140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667" w:rsidRPr="0018322F" w:rsidRDefault="00512667" w:rsidP="00512667">
            <w:pPr>
              <w:spacing w:after="0"/>
              <w:ind w:right="-108"/>
              <w:jc w:val="both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1.10.1.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336,0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349,4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363,4</w:t>
            </w:r>
          </w:p>
        </w:tc>
      </w:tr>
      <w:tr w:rsidR="00512667" w:rsidRPr="0018322F" w:rsidTr="005C7E77">
        <w:trPr>
          <w:trHeight w:val="69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overflowPunct w:val="0"/>
              <w:adjustRightInd w:val="0"/>
              <w:spacing w:after="0"/>
              <w:ind w:right="-108"/>
              <w:rPr>
                <w:bCs/>
                <w:sz w:val="22"/>
                <w:szCs w:val="22"/>
              </w:rPr>
            </w:pPr>
            <w:r w:rsidRPr="0018322F">
              <w:rPr>
                <w:sz w:val="22"/>
                <w:szCs w:val="22"/>
              </w:rPr>
              <w:t>1 16 02000 02 0000 140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overflowPunct w:val="0"/>
              <w:adjustRightInd w:val="0"/>
              <w:spacing w:after="0"/>
              <w:jc w:val="both"/>
              <w:rPr>
                <w:bCs/>
                <w:snapToGrid w:val="0"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1.10.2.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108,2</w:t>
            </w:r>
          </w:p>
        </w:tc>
      </w:tr>
      <w:tr w:rsidR="00512667" w:rsidRPr="0018322F" w:rsidTr="005C7E77">
        <w:trPr>
          <w:trHeight w:val="69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overflowPunct w:val="0"/>
              <w:adjustRightInd w:val="0"/>
              <w:spacing w:after="0"/>
              <w:ind w:right="-108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1 16 07000 01 0000 140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overflowPunct w:val="0"/>
              <w:adjustRightInd w:val="0"/>
              <w:spacing w:after="0"/>
              <w:jc w:val="both"/>
              <w:rPr>
                <w:bCs/>
                <w:snapToGrid w:val="0"/>
                <w:sz w:val="22"/>
                <w:szCs w:val="22"/>
              </w:rPr>
            </w:pPr>
            <w:r w:rsidRPr="0018322F">
              <w:rPr>
                <w:bCs/>
                <w:snapToGrid w:val="0"/>
                <w:sz w:val="22"/>
                <w:szCs w:val="22"/>
              </w:rPr>
              <w:t xml:space="preserve">1.10.3.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</w:t>
            </w:r>
            <w:r w:rsidRPr="0018322F">
              <w:rPr>
                <w:bCs/>
                <w:snapToGrid w:val="0"/>
                <w:sz w:val="22"/>
                <w:szCs w:val="22"/>
              </w:rPr>
              <w:lastRenderedPageBreak/>
              <w:t>Российской Федерации, иной организацией, действующей от имени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lastRenderedPageBreak/>
              <w:t>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208,0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216,3</w:t>
            </w:r>
          </w:p>
        </w:tc>
      </w:tr>
      <w:tr w:rsidR="00512667" w:rsidRPr="0018322F" w:rsidTr="005C7E77">
        <w:trPr>
          <w:trHeight w:val="69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overflowPunct w:val="0"/>
              <w:adjustRightInd w:val="0"/>
              <w:spacing w:after="0"/>
              <w:ind w:right="-108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lastRenderedPageBreak/>
              <w:t>1 16 10000 00 0000 140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overflowPunct w:val="0"/>
              <w:adjustRightInd w:val="0"/>
              <w:spacing w:after="0"/>
              <w:jc w:val="both"/>
              <w:rPr>
                <w:bCs/>
                <w:snapToGrid w:val="0"/>
                <w:sz w:val="22"/>
                <w:szCs w:val="22"/>
              </w:rPr>
            </w:pPr>
            <w:r w:rsidRPr="0018322F">
              <w:rPr>
                <w:bCs/>
                <w:snapToGrid w:val="0"/>
                <w:sz w:val="22"/>
                <w:szCs w:val="22"/>
              </w:rPr>
              <w:t>1.10.4. Платежи в целях возмещения причиненного ущерба (убытков)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107,4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111,7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116,1</w:t>
            </w:r>
          </w:p>
        </w:tc>
      </w:tr>
      <w:tr w:rsidR="00512667" w:rsidRPr="0018322F" w:rsidTr="005C7E77">
        <w:trPr>
          <w:trHeight w:val="37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overflowPunct w:val="0"/>
              <w:adjustRightInd w:val="0"/>
              <w:spacing w:after="0"/>
              <w:ind w:right="-108"/>
              <w:rPr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1 17 15000 00 0000 150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overflowPunct w:val="0"/>
              <w:adjustRightInd w:val="0"/>
              <w:spacing w:after="0"/>
              <w:jc w:val="both"/>
              <w:rPr>
                <w:b/>
                <w:bCs/>
                <w:snapToGrid w:val="0"/>
                <w:sz w:val="22"/>
                <w:szCs w:val="22"/>
              </w:rPr>
            </w:pPr>
            <w:r w:rsidRPr="0018322F">
              <w:rPr>
                <w:b/>
                <w:bCs/>
                <w:snapToGrid w:val="0"/>
                <w:sz w:val="22"/>
                <w:szCs w:val="22"/>
              </w:rPr>
              <w:t>1.11. Инициативные платежи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989,6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after="0"/>
              <w:ind w:left="547" w:hanging="547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after="0"/>
              <w:ind w:left="547" w:hanging="547"/>
              <w:rPr>
                <w:bCs/>
                <w:sz w:val="22"/>
                <w:szCs w:val="22"/>
              </w:rPr>
            </w:pPr>
          </w:p>
        </w:tc>
      </w:tr>
      <w:tr w:rsidR="00512667" w:rsidRPr="0018322F" w:rsidTr="005C7E77">
        <w:trPr>
          <w:trHeight w:val="69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overflowPunct w:val="0"/>
              <w:adjustRightInd w:val="0"/>
              <w:spacing w:after="0"/>
              <w:ind w:right="-108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1 17 15020 04 0000 150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overflowPunct w:val="0"/>
              <w:adjustRightInd w:val="0"/>
              <w:spacing w:after="0"/>
              <w:jc w:val="both"/>
              <w:rPr>
                <w:bCs/>
                <w:snapToGrid w:val="0"/>
                <w:sz w:val="22"/>
                <w:szCs w:val="22"/>
              </w:rPr>
            </w:pPr>
            <w:r w:rsidRPr="0018322F">
              <w:rPr>
                <w:bCs/>
                <w:snapToGrid w:val="0"/>
                <w:sz w:val="22"/>
                <w:szCs w:val="22"/>
              </w:rPr>
              <w:t>1.11.1.</w:t>
            </w:r>
            <w:r w:rsidRPr="0018322F">
              <w:rPr>
                <w:bCs/>
                <w:sz w:val="22"/>
                <w:szCs w:val="22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989,6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after="0"/>
              <w:ind w:left="547" w:hanging="547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after="0"/>
              <w:ind w:left="547" w:hanging="547"/>
              <w:rPr>
                <w:b/>
                <w:bCs/>
                <w:sz w:val="22"/>
                <w:szCs w:val="22"/>
              </w:rPr>
            </w:pPr>
          </w:p>
        </w:tc>
      </w:tr>
      <w:tr w:rsidR="00512667" w:rsidRPr="0018322F" w:rsidTr="005C7E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hanging="28"/>
              <w:rPr>
                <w:b/>
                <w:sz w:val="22"/>
                <w:szCs w:val="22"/>
              </w:rPr>
            </w:pPr>
            <w:r w:rsidRPr="0018322F">
              <w:rPr>
                <w:b/>
                <w:sz w:val="22"/>
                <w:szCs w:val="22"/>
              </w:rPr>
              <w:t>2. 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1102818,5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965484,7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906885,1</w:t>
            </w:r>
          </w:p>
        </w:tc>
      </w:tr>
      <w:tr w:rsidR="00512667" w:rsidRPr="0018322F" w:rsidTr="005C7E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2 02 00000 00 0000  000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hanging="28"/>
              <w:jc w:val="both"/>
              <w:rPr>
                <w:sz w:val="22"/>
                <w:szCs w:val="22"/>
              </w:rPr>
            </w:pPr>
            <w:r w:rsidRPr="0018322F">
              <w:rPr>
                <w:sz w:val="22"/>
                <w:szCs w:val="22"/>
              </w:rPr>
              <w:t>2.1. 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1104013,8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965484,7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906885,1</w:t>
            </w:r>
          </w:p>
        </w:tc>
      </w:tr>
      <w:tr w:rsidR="00512667" w:rsidRPr="0018322F" w:rsidTr="005C7E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2 02 10000 00 0000 150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hanging="28"/>
              <w:jc w:val="both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2.1.1. 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316179,3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319564,1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290097,5</w:t>
            </w:r>
          </w:p>
        </w:tc>
      </w:tr>
      <w:tr w:rsidR="00512667" w:rsidRPr="0018322F" w:rsidTr="005C7E77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hanging="28"/>
              <w:jc w:val="both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2.1.2. 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232022,2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99001,9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68672,5</w:t>
            </w:r>
          </w:p>
        </w:tc>
      </w:tr>
      <w:tr w:rsidR="00512667" w:rsidRPr="0018322F" w:rsidTr="005C7E77">
        <w:trPr>
          <w:trHeight w:val="127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2 02 30000 00 0000 150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hanging="28"/>
              <w:jc w:val="both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2.1.3. 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552348,7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546139,7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547313,3</w:t>
            </w:r>
          </w:p>
        </w:tc>
      </w:tr>
      <w:tr w:rsidR="00512667" w:rsidRPr="0018322F" w:rsidTr="005C7E77">
        <w:trPr>
          <w:trHeight w:val="88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2 02 40000 00 0000 150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hanging="28"/>
              <w:jc w:val="both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2.1.4. 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3463,6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779,0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801,8</w:t>
            </w:r>
          </w:p>
        </w:tc>
      </w:tr>
      <w:tr w:rsidR="00512667" w:rsidRPr="0018322F" w:rsidTr="005C7E77">
        <w:trPr>
          <w:trHeight w:val="88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2 19 00000 00 0000 150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hanging="28"/>
              <w:jc w:val="both"/>
              <w:rPr>
                <w:bCs/>
                <w:sz w:val="22"/>
                <w:szCs w:val="22"/>
              </w:rPr>
            </w:pPr>
            <w:r w:rsidRPr="0018322F">
              <w:rPr>
                <w:sz w:val="22"/>
                <w:szCs w:val="22"/>
              </w:rPr>
              <w:t xml:space="preserve">2.2. Возвраты остатков субсидий, субвенций и </w:t>
            </w:r>
            <w:r w:rsidR="00A51902" w:rsidRPr="0018322F">
              <w:rPr>
                <w:sz w:val="22"/>
                <w:szCs w:val="22"/>
              </w:rPr>
              <w:t>иных межбюджетных трансфертов</w:t>
            </w:r>
            <w:r w:rsidRPr="0018322F">
              <w:rPr>
                <w:sz w:val="22"/>
                <w:szCs w:val="22"/>
              </w:rPr>
              <w:t xml:space="preserve">, имеющих </w:t>
            </w:r>
            <w:r w:rsidR="00A51902" w:rsidRPr="0018322F">
              <w:rPr>
                <w:sz w:val="22"/>
                <w:szCs w:val="22"/>
              </w:rPr>
              <w:t>целевое назначение</w:t>
            </w:r>
            <w:r w:rsidRPr="0018322F">
              <w:rPr>
                <w:sz w:val="22"/>
                <w:szCs w:val="22"/>
              </w:rPr>
              <w:t>, прошлых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-1195,3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Cs/>
                <w:sz w:val="22"/>
                <w:szCs w:val="22"/>
              </w:rPr>
            </w:pPr>
            <w:r w:rsidRPr="0018322F">
              <w:rPr>
                <w:bCs/>
                <w:sz w:val="22"/>
                <w:szCs w:val="22"/>
              </w:rPr>
              <w:t>0</w:t>
            </w:r>
          </w:p>
        </w:tc>
      </w:tr>
      <w:tr w:rsidR="00512667" w:rsidRPr="0018322F" w:rsidTr="005C7E77">
        <w:trPr>
          <w:trHeight w:val="69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 </w:t>
            </w:r>
          </w:p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hanging="28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1563584,9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1452059,4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  <w:r w:rsidRPr="0018322F">
              <w:rPr>
                <w:b/>
                <w:bCs/>
                <w:sz w:val="22"/>
                <w:szCs w:val="22"/>
              </w:rPr>
              <w:t>1421643,9</w:t>
            </w:r>
          </w:p>
          <w:p w:rsidR="00512667" w:rsidRPr="0018322F" w:rsidRDefault="00512667" w:rsidP="00512667">
            <w:pPr>
              <w:spacing w:before="240" w:after="0"/>
              <w:ind w:left="547" w:hanging="547"/>
              <w:rPr>
                <w:b/>
                <w:bCs/>
                <w:sz w:val="22"/>
                <w:szCs w:val="22"/>
              </w:rPr>
            </w:pPr>
          </w:p>
        </w:tc>
      </w:tr>
    </w:tbl>
    <w:p w:rsidR="00512667" w:rsidRPr="00DE45E6" w:rsidRDefault="00512667" w:rsidP="00512667">
      <w:pPr>
        <w:spacing w:after="0"/>
        <w:rPr>
          <w:sz w:val="28"/>
          <w:szCs w:val="28"/>
        </w:rPr>
      </w:pPr>
    </w:p>
    <w:p w:rsidR="00512667" w:rsidRDefault="00512667">
      <w:pPr>
        <w:autoSpaceDE/>
        <w:autoSpaceDN/>
        <w:spacing w:after="200" w:line="276" w:lineRule="auto"/>
      </w:pPr>
      <w:bookmarkStart w:id="0" w:name="_GoBack"/>
      <w:bookmarkEnd w:id="0"/>
    </w:p>
    <w:sectPr w:rsidR="00512667" w:rsidSect="005C7E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426" w:left="1418" w:header="720" w:footer="720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E13" w:rsidRDefault="008E5E13" w:rsidP="00D01F78">
      <w:pPr>
        <w:spacing w:after="0"/>
      </w:pPr>
      <w:r>
        <w:separator/>
      </w:r>
    </w:p>
  </w:endnote>
  <w:endnote w:type="continuationSeparator" w:id="0">
    <w:p w:rsidR="008E5E13" w:rsidRDefault="008E5E13" w:rsidP="00D01F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B6" w:rsidRDefault="00D33D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B6" w:rsidRDefault="00D33DB6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B6" w:rsidRDefault="00D33D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E13" w:rsidRDefault="008E5E13" w:rsidP="00D01F78">
      <w:pPr>
        <w:spacing w:after="0"/>
      </w:pPr>
      <w:r>
        <w:separator/>
      </w:r>
    </w:p>
  </w:footnote>
  <w:footnote w:type="continuationSeparator" w:id="0">
    <w:p w:rsidR="008E5E13" w:rsidRDefault="008E5E13" w:rsidP="00D01F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B6" w:rsidRDefault="00D33D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B6" w:rsidRDefault="00D33DB6">
    <w:pPr>
      <w:pStyle w:val="a3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962E7">
      <w:rPr>
        <w:rStyle w:val="a7"/>
        <w:noProof/>
      </w:rPr>
      <w:t>4</w:t>
    </w:r>
    <w:r>
      <w:rPr>
        <w:rStyle w:val="a7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DB6" w:rsidRDefault="00D33D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73F4"/>
    <w:multiLevelType w:val="multilevel"/>
    <w:tmpl w:val="5150E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7C093C23"/>
    <w:multiLevelType w:val="hybridMultilevel"/>
    <w:tmpl w:val="4F386A0A"/>
    <w:lvl w:ilvl="0" w:tplc="40D21524">
      <w:start w:val="1"/>
      <w:numFmt w:val="decimal"/>
      <w:lvlText w:val="%1."/>
      <w:lvlJc w:val="left"/>
      <w:pPr>
        <w:ind w:left="178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345"/>
    <w:rsid w:val="00000BDE"/>
    <w:rsid w:val="00003179"/>
    <w:rsid w:val="00020087"/>
    <w:rsid w:val="00027594"/>
    <w:rsid w:val="00033DC8"/>
    <w:rsid w:val="0003468D"/>
    <w:rsid w:val="000347B6"/>
    <w:rsid w:val="0006365E"/>
    <w:rsid w:val="000636C6"/>
    <w:rsid w:val="00080FEA"/>
    <w:rsid w:val="00081779"/>
    <w:rsid w:val="0008225D"/>
    <w:rsid w:val="000952DD"/>
    <w:rsid w:val="000962E7"/>
    <w:rsid w:val="000973E9"/>
    <w:rsid w:val="000A00AD"/>
    <w:rsid w:val="000B13B4"/>
    <w:rsid w:val="000B4CEA"/>
    <w:rsid w:val="000C11F8"/>
    <w:rsid w:val="000C30FF"/>
    <w:rsid w:val="000C7FF0"/>
    <w:rsid w:val="000D569F"/>
    <w:rsid w:val="000E0AD3"/>
    <w:rsid w:val="000E4000"/>
    <w:rsid w:val="000E64AA"/>
    <w:rsid w:val="000F138A"/>
    <w:rsid w:val="000F39E1"/>
    <w:rsid w:val="000F55FA"/>
    <w:rsid w:val="000F6794"/>
    <w:rsid w:val="000F67CF"/>
    <w:rsid w:val="001048B7"/>
    <w:rsid w:val="0010568B"/>
    <w:rsid w:val="001075F2"/>
    <w:rsid w:val="001208E0"/>
    <w:rsid w:val="001224E3"/>
    <w:rsid w:val="001371BF"/>
    <w:rsid w:val="0014434D"/>
    <w:rsid w:val="001450B0"/>
    <w:rsid w:val="00157E2D"/>
    <w:rsid w:val="0016091D"/>
    <w:rsid w:val="00162D1F"/>
    <w:rsid w:val="001655E6"/>
    <w:rsid w:val="0017296E"/>
    <w:rsid w:val="0018322F"/>
    <w:rsid w:val="001A327B"/>
    <w:rsid w:val="001A6000"/>
    <w:rsid w:val="001A7736"/>
    <w:rsid w:val="001B1E65"/>
    <w:rsid w:val="001B5B1E"/>
    <w:rsid w:val="001C29AE"/>
    <w:rsid w:val="001C40A1"/>
    <w:rsid w:val="001C6283"/>
    <w:rsid w:val="001C7B4C"/>
    <w:rsid w:val="001C7B5B"/>
    <w:rsid w:val="001F010B"/>
    <w:rsid w:val="002020C4"/>
    <w:rsid w:val="00202940"/>
    <w:rsid w:val="00202A59"/>
    <w:rsid w:val="002058ED"/>
    <w:rsid w:val="0022278A"/>
    <w:rsid w:val="002319D2"/>
    <w:rsid w:val="00241394"/>
    <w:rsid w:val="002427E3"/>
    <w:rsid w:val="002511BF"/>
    <w:rsid w:val="00252204"/>
    <w:rsid w:val="00256B86"/>
    <w:rsid w:val="0026014D"/>
    <w:rsid w:val="00265CB4"/>
    <w:rsid w:val="00266691"/>
    <w:rsid w:val="002702A7"/>
    <w:rsid w:val="00270410"/>
    <w:rsid w:val="00283767"/>
    <w:rsid w:val="002977DE"/>
    <w:rsid w:val="002A774D"/>
    <w:rsid w:val="002C2BBB"/>
    <w:rsid w:val="002C3FE5"/>
    <w:rsid w:val="002C45AC"/>
    <w:rsid w:val="002C491E"/>
    <w:rsid w:val="002C6E91"/>
    <w:rsid w:val="002E74E1"/>
    <w:rsid w:val="002F60F8"/>
    <w:rsid w:val="00310081"/>
    <w:rsid w:val="00310836"/>
    <w:rsid w:val="00311FB5"/>
    <w:rsid w:val="0032310C"/>
    <w:rsid w:val="00323ABF"/>
    <w:rsid w:val="00323C24"/>
    <w:rsid w:val="003256D6"/>
    <w:rsid w:val="003444DA"/>
    <w:rsid w:val="00352C44"/>
    <w:rsid w:val="003570A1"/>
    <w:rsid w:val="003660CB"/>
    <w:rsid w:val="00372BDA"/>
    <w:rsid w:val="003841BD"/>
    <w:rsid w:val="00385C55"/>
    <w:rsid w:val="00386ED9"/>
    <w:rsid w:val="003936C4"/>
    <w:rsid w:val="00393943"/>
    <w:rsid w:val="00397D44"/>
    <w:rsid w:val="003B235B"/>
    <w:rsid w:val="003C76EC"/>
    <w:rsid w:val="003D40CF"/>
    <w:rsid w:val="003E2005"/>
    <w:rsid w:val="003E2298"/>
    <w:rsid w:val="003E72CE"/>
    <w:rsid w:val="003E7ADC"/>
    <w:rsid w:val="003E7B0A"/>
    <w:rsid w:val="003F2891"/>
    <w:rsid w:val="003F2E77"/>
    <w:rsid w:val="0040074E"/>
    <w:rsid w:val="00401EFF"/>
    <w:rsid w:val="004028E1"/>
    <w:rsid w:val="00407FE3"/>
    <w:rsid w:val="0041114E"/>
    <w:rsid w:val="00416F8C"/>
    <w:rsid w:val="00433B7A"/>
    <w:rsid w:val="00447FB4"/>
    <w:rsid w:val="00450D5F"/>
    <w:rsid w:val="00456AED"/>
    <w:rsid w:val="00457519"/>
    <w:rsid w:val="004667DB"/>
    <w:rsid w:val="00472792"/>
    <w:rsid w:val="004768CD"/>
    <w:rsid w:val="004942A4"/>
    <w:rsid w:val="0049482F"/>
    <w:rsid w:val="004A1BC7"/>
    <w:rsid w:val="004A756D"/>
    <w:rsid w:val="004B2210"/>
    <w:rsid w:val="004C78D6"/>
    <w:rsid w:val="004E2549"/>
    <w:rsid w:val="004F258E"/>
    <w:rsid w:val="0050019D"/>
    <w:rsid w:val="005053B7"/>
    <w:rsid w:val="00506E27"/>
    <w:rsid w:val="00512667"/>
    <w:rsid w:val="00513BBA"/>
    <w:rsid w:val="00526AAC"/>
    <w:rsid w:val="00526F18"/>
    <w:rsid w:val="00530042"/>
    <w:rsid w:val="00535FAF"/>
    <w:rsid w:val="00547D67"/>
    <w:rsid w:val="00553134"/>
    <w:rsid w:val="00557462"/>
    <w:rsid w:val="00564716"/>
    <w:rsid w:val="00576C10"/>
    <w:rsid w:val="005800A4"/>
    <w:rsid w:val="005805A4"/>
    <w:rsid w:val="00582A62"/>
    <w:rsid w:val="00590750"/>
    <w:rsid w:val="005A173C"/>
    <w:rsid w:val="005A611D"/>
    <w:rsid w:val="005B05D8"/>
    <w:rsid w:val="005B5B38"/>
    <w:rsid w:val="005C7425"/>
    <w:rsid w:val="005C7E77"/>
    <w:rsid w:val="005D2CC0"/>
    <w:rsid w:val="005E48CC"/>
    <w:rsid w:val="005F30E8"/>
    <w:rsid w:val="005F49EE"/>
    <w:rsid w:val="00605D2D"/>
    <w:rsid w:val="006125F3"/>
    <w:rsid w:val="00614F11"/>
    <w:rsid w:val="006313C7"/>
    <w:rsid w:val="0065757C"/>
    <w:rsid w:val="00660D07"/>
    <w:rsid w:val="00671B61"/>
    <w:rsid w:val="00673D99"/>
    <w:rsid w:val="00673E92"/>
    <w:rsid w:val="006753B6"/>
    <w:rsid w:val="00685450"/>
    <w:rsid w:val="006909C7"/>
    <w:rsid w:val="006A1024"/>
    <w:rsid w:val="006A26FE"/>
    <w:rsid w:val="006C7338"/>
    <w:rsid w:val="006D03B7"/>
    <w:rsid w:val="006E6F88"/>
    <w:rsid w:val="006F1738"/>
    <w:rsid w:val="00712046"/>
    <w:rsid w:val="00716520"/>
    <w:rsid w:val="00720873"/>
    <w:rsid w:val="00726B0F"/>
    <w:rsid w:val="00735FF7"/>
    <w:rsid w:val="007403B2"/>
    <w:rsid w:val="00741B8D"/>
    <w:rsid w:val="00744ACE"/>
    <w:rsid w:val="00757DAE"/>
    <w:rsid w:val="00764B30"/>
    <w:rsid w:val="007755C3"/>
    <w:rsid w:val="0077785A"/>
    <w:rsid w:val="007804ED"/>
    <w:rsid w:val="00781840"/>
    <w:rsid w:val="00781E3E"/>
    <w:rsid w:val="0078353E"/>
    <w:rsid w:val="0078508A"/>
    <w:rsid w:val="0078781F"/>
    <w:rsid w:val="007901AD"/>
    <w:rsid w:val="00790A78"/>
    <w:rsid w:val="007A0155"/>
    <w:rsid w:val="007A3065"/>
    <w:rsid w:val="007A7E73"/>
    <w:rsid w:val="007C283C"/>
    <w:rsid w:val="007C6E1D"/>
    <w:rsid w:val="007D61C1"/>
    <w:rsid w:val="007E02B8"/>
    <w:rsid w:val="007E10B0"/>
    <w:rsid w:val="00805D01"/>
    <w:rsid w:val="00806119"/>
    <w:rsid w:val="00812622"/>
    <w:rsid w:val="00813950"/>
    <w:rsid w:val="00824E2A"/>
    <w:rsid w:val="00841AA3"/>
    <w:rsid w:val="00850AA9"/>
    <w:rsid w:val="00853511"/>
    <w:rsid w:val="008556AB"/>
    <w:rsid w:val="00866A5F"/>
    <w:rsid w:val="008738B9"/>
    <w:rsid w:val="0088602C"/>
    <w:rsid w:val="008A7A8B"/>
    <w:rsid w:val="008B5525"/>
    <w:rsid w:val="008B7056"/>
    <w:rsid w:val="008B70B3"/>
    <w:rsid w:val="008C5A48"/>
    <w:rsid w:val="008D4E62"/>
    <w:rsid w:val="008E22EF"/>
    <w:rsid w:val="008E4DB9"/>
    <w:rsid w:val="008E5E13"/>
    <w:rsid w:val="008F00E7"/>
    <w:rsid w:val="008F28D8"/>
    <w:rsid w:val="0090025D"/>
    <w:rsid w:val="009123C8"/>
    <w:rsid w:val="00912979"/>
    <w:rsid w:val="00920AF9"/>
    <w:rsid w:val="009368A1"/>
    <w:rsid w:val="00942927"/>
    <w:rsid w:val="00957DD6"/>
    <w:rsid w:val="00957E15"/>
    <w:rsid w:val="00963FB6"/>
    <w:rsid w:val="00967D0F"/>
    <w:rsid w:val="0097483B"/>
    <w:rsid w:val="00976FEF"/>
    <w:rsid w:val="009A2594"/>
    <w:rsid w:val="009A6F54"/>
    <w:rsid w:val="009B1566"/>
    <w:rsid w:val="009B3170"/>
    <w:rsid w:val="009C2766"/>
    <w:rsid w:val="009D5AFC"/>
    <w:rsid w:val="009D69ED"/>
    <w:rsid w:val="009D6B41"/>
    <w:rsid w:val="009E3D96"/>
    <w:rsid w:val="00A02ABC"/>
    <w:rsid w:val="00A02C94"/>
    <w:rsid w:val="00A05050"/>
    <w:rsid w:val="00A22150"/>
    <w:rsid w:val="00A224CB"/>
    <w:rsid w:val="00A237D7"/>
    <w:rsid w:val="00A37C35"/>
    <w:rsid w:val="00A43BD4"/>
    <w:rsid w:val="00A462D8"/>
    <w:rsid w:val="00A51902"/>
    <w:rsid w:val="00A6779A"/>
    <w:rsid w:val="00A73265"/>
    <w:rsid w:val="00A8451E"/>
    <w:rsid w:val="00A85218"/>
    <w:rsid w:val="00A8531A"/>
    <w:rsid w:val="00A87FC5"/>
    <w:rsid w:val="00A91578"/>
    <w:rsid w:val="00A9210B"/>
    <w:rsid w:val="00A92E47"/>
    <w:rsid w:val="00AA07A4"/>
    <w:rsid w:val="00AA1DC2"/>
    <w:rsid w:val="00AA736B"/>
    <w:rsid w:val="00AB6094"/>
    <w:rsid w:val="00AC679F"/>
    <w:rsid w:val="00AD0BE0"/>
    <w:rsid w:val="00AD208B"/>
    <w:rsid w:val="00AD6172"/>
    <w:rsid w:val="00AD6B67"/>
    <w:rsid w:val="00AE1A34"/>
    <w:rsid w:val="00AE75EC"/>
    <w:rsid w:val="00AF7AD1"/>
    <w:rsid w:val="00B02F75"/>
    <w:rsid w:val="00B03B3B"/>
    <w:rsid w:val="00B05A80"/>
    <w:rsid w:val="00B07AC2"/>
    <w:rsid w:val="00B16970"/>
    <w:rsid w:val="00B2207A"/>
    <w:rsid w:val="00B2717C"/>
    <w:rsid w:val="00B275C0"/>
    <w:rsid w:val="00B44076"/>
    <w:rsid w:val="00B45FCE"/>
    <w:rsid w:val="00B53C2E"/>
    <w:rsid w:val="00B547C0"/>
    <w:rsid w:val="00B57599"/>
    <w:rsid w:val="00BA790F"/>
    <w:rsid w:val="00BB7CBC"/>
    <w:rsid w:val="00BC30A6"/>
    <w:rsid w:val="00BD1EDF"/>
    <w:rsid w:val="00BE6EC5"/>
    <w:rsid w:val="00BF1114"/>
    <w:rsid w:val="00BF1526"/>
    <w:rsid w:val="00C15424"/>
    <w:rsid w:val="00C167C0"/>
    <w:rsid w:val="00C202D7"/>
    <w:rsid w:val="00C30092"/>
    <w:rsid w:val="00C341D8"/>
    <w:rsid w:val="00C373BF"/>
    <w:rsid w:val="00C42A41"/>
    <w:rsid w:val="00C53763"/>
    <w:rsid w:val="00C53CC9"/>
    <w:rsid w:val="00C65B82"/>
    <w:rsid w:val="00C71C2E"/>
    <w:rsid w:val="00C7613A"/>
    <w:rsid w:val="00C86E29"/>
    <w:rsid w:val="00C9666D"/>
    <w:rsid w:val="00CA0034"/>
    <w:rsid w:val="00CA2AEB"/>
    <w:rsid w:val="00CC6345"/>
    <w:rsid w:val="00CD2642"/>
    <w:rsid w:val="00CD3858"/>
    <w:rsid w:val="00CE4556"/>
    <w:rsid w:val="00CF50E8"/>
    <w:rsid w:val="00D01F78"/>
    <w:rsid w:val="00D06799"/>
    <w:rsid w:val="00D07D60"/>
    <w:rsid w:val="00D16CDE"/>
    <w:rsid w:val="00D31655"/>
    <w:rsid w:val="00D33DB6"/>
    <w:rsid w:val="00D442EC"/>
    <w:rsid w:val="00D501BC"/>
    <w:rsid w:val="00D64CA6"/>
    <w:rsid w:val="00D76201"/>
    <w:rsid w:val="00D8015D"/>
    <w:rsid w:val="00D84BFA"/>
    <w:rsid w:val="00D948FC"/>
    <w:rsid w:val="00DA07A3"/>
    <w:rsid w:val="00DA2C9D"/>
    <w:rsid w:val="00DA58A1"/>
    <w:rsid w:val="00DA5A45"/>
    <w:rsid w:val="00DB3EE7"/>
    <w:rsid w:val="00DB4B10"/>
    <w:rsid w:val="00DB4DC5"/>
    <w:rsid w:val="00DE65C2"/>
    <w:rsid w:val="00DF022B"/>
    <w:rsid w:val="00DF3DF1"/>
    <w:rsid w:val="00DF58B9"/>
    <w:rsid w:val="00E04E4F"/>
    <w:rsid w:val="00E1226F"/>
    <w:rsid w:val="00E141FB"/>
    <w:rsid w:val="00E1676B"/>
    <w:rsid w:val="00E24AC4"/>
    <w:rsid w:val="00E31FF4"/>
    <w:rsid w:val="00E33D04"/>
    <w:rsid w:val="00E41A2F"/>
    <w:rsid w:val="00E41D85"/>
    <w:rsid w:val="00E56ED2"/>
    <w:rsid w:val="00E60923"/>
    <w:rsid w:val="00E628BB"/>
    <w:rsid w:val="00E62D61"/>
    <w:rsid w:val="00E75EC8"/>
    <w:rsid w:val="00E84EEE"/>
    <w:rsid w:val="00EC0F33"/>
    <w:rsid w:val="00EC17D5"/>
    <w:rsid w:val="00EC4BD4"/>
    <w:rsid w:val="00EC70E6"/>
    <w:rsid w:val="00EC7C65"/>
    <w:rsid w:val="00ED2BB1"/>
    <w:rsid w:val="00ED37CB"/>
    <w:rsid w:val="00ED3A6F"/>
    <w:rsid w:val="00ED4FFB"/>
    <w:rsid w:val="00EE00CB"/>
    <w:rsid w:val="00EE2684"/>
    <w:rsid w:val="00EF1CD9"/>
    <w:rsid w:val="00F0486E"/>
    <w:rsid w:val="00F059D0"/>
    <w:rsid w:val="00F149B1"/>
    <w:rsid w:val="00F171C5"/>
    <w:rsid w:val="00F204F2"/>
    <w:rsid w:val="00F24804"/>
    <w:rsid w:val="00F25C80"/>
    <w:rsid w:val="00F26868"/>
    <w:rsid w:val="00F31772"/>
    <w:rsid w:val="00F4379F"/>
    <w:rsid w:val="00F4456F"/>
    <w:rsid w:val="00F45451"/>
    <w:rsid w:val="00F50179"/>
    <w:rsid w:val="00F52E9C"/>
    <w:rsid w:val="00F62EDF"/>
    <w:rsid w:val="00F713AF"/>
    <w:rsid w:val="00F7340E"/>
    <w:rsid w:val="00F74E0F"/>
    <w:rsid w:val="00F76E0A"/>
    <w:rsid w:val="00F8174C"/>
    <w:rsid w:val="00F90AAB"/>
    <w:rsid w:val="00F94BF5"/>
    <w:rsid w:val="00F96FDA"/>
    <w:rsid w:val="00F97385"/>
    <w:rsid w:val="00FA73D5"/>
    <w:rsid w:val="00FC5A6F"/>
    <w:rsid w:val="00FD0B69"/>
    <w:rsid w:val="00FD5EF4"/>
    <w:rsid w:val="00FD7474"/>
    <w:rsid w:val="00FE1BE3"/>
    <w:rsid w:val="00FE62C2"/>
    <w:rsid w:val="00FE6983"/>
    <w:rsid w:val="00FF7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45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C6345"/>
    <w:pPr>
      <w:keepNext/>
      <w:autoSpaceDE/>
      <w:autoSpaceDN/>
      <w:spacing w:after="0"/>
      <w:outlineLvl w:val="1"/>
    </w:pPr>
    <w:rPr>
      <w:b/>
      <w:kern w:val="0"/>
      <w:sz w:val="32"/>
      <w:szCs w:val="20"/>
    </w:rPr>
  </w:style>
  <w:style w:type="paragraph" w:styleId="3">
    <w:name w:val="heading 3"/>
    <w:basedOn w:val="a"/>
    <w:next w:val="a"/>
    <w:link w:val="30"/>
    <w:qFormat/>
    <w:rsid w:val="00CC6345"/>
    <w:pPr>
      <w:keepNext/>
      <w:autoSpaceDE/>
      <w:autoSpaceDN/>
      <w:spacing w:after="0"/>
      <w:outlineLvl w:val="2"/>
    </w:pPr>
    <w:rPr>
      <w:i/>
      <w:kern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CC6345"/>
    <w:pPr>
      <w:keepNext/>
      <w:autoSpaceDE/>
      <w:autoSpaceDN/>
      <w:spacing w:after="0"/>
      <w:jc w:val="center"/>
      <w:outlineLvl w:val="3"/>
    </w:pPr>
    <w:rPr>
      <w:b/>
      <w:bCs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63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634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34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Eiiey">
    <w:name w:val="Eiiey"/>
    <w:basedOn w:val="a"/>
    <w:rsid w:val="00CC6345"/>
    <w:pPr>
      <w:spacing w:before="240" w:after="0"/>
      <w:ind w:left="547" w:hanging="547"/>
    </w:pPr>
    <w:rPr>
      <w:rFonts w:ascii="Courier New" w:hAnsi="Courier New" w:cs="Courier New"/>
      <w:kern w:val="0"/>
    </w:rPr>
  </w:style>
  <w:style w:type="paragraph" w:styleId="a3">
    <w:name w:val="header"/>
    <w:basedOn w:val="a"/>
    <w:link w:val="a4"/>
    <w:semiHidden/>
    <w:rsid w:val="00CC63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CC6345"/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paragraph" w:styleId="a5">
    <w:name w:val="footer"/>
    <w:basedOn w:val="a"/>
    <w:link w:val="a6"/>
    <w:semiHidden/>
    <w:rsid w:val="00CC634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CC6345"/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character" w:styleId="a7">
    <w:name w:val="page number"/>
    <w:basedOn w:val="a0"/>
    <w:semiHidden/>
    <w:rsid w:val="00CC6345"/>
  </w:style>
  <w:style w:type="paragraph" w:customStyle="1" w:styleId="ConsNormal">
    <w:name w:val="ConsNormal"/>
    <w:uiPriority w:val="99"/>
    <w:rsid w:val="00CC6345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CC6345"/>
    <w:pPr>
      <w:autoSpaceDE/>
      <w:autoSpaceDN/>
      <w:spacing w:after="0"/>
      <w:jc w:val="center"/>
    </w:pPr>
    <w:rPr>
      <w:b/>
      <w:kern w:val="0"/>
      <w:sz w:val="28"/>
    </w:rPr>
  </w:style>
  <w:style w:type="character" w:customStyle="1" w:styleId="22">
    <w:name w:val="Основной текст 2 Знак"/>
    <w:basedOn w:val="a0"/>
    <w:link w:val="21"/>
    <w:semiHidden/>
    <w:rsid w:val="00CC634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Times14">
    <w:name w:val="Times14"/>
    <w:basedOn w:val="a"/>
    <w:rsid w:val="00AD6B67"/>
    <w:pPr>
      <w:spacing w:after="0"/>
      <w:ind w:firstLine="851"/>
      <w:jc w:val="both"/>
    </w:pPr>
    <w:rPr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373B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3BF"/>
    <w:rPr>
      <w:rFonts w:ascii="Tahoma" w:eastAsia="Times New Roman" w:hAnsi="Tahoma" w:cs="Tahoma"/>
      <w:kern w:val="32"/>
      <w:sz w:val="16"/>
      <w:szCs w:val="16"/>
      <w:lang w:eastAsia="ru-RU"/>
    </w:rPr>
  </w:style>
  <w:style w:type="paragraph" w:customStyle="1" w:styleId="aa">
    <w:name w:val="Нормальный"/>
    <w:rsid w:val="000C7F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Знак Знак Знак Знак Знак Знак Знак Знак Знак Знак"/>
    <w:basedOn w:val="a"/>
    <w:rsid w:val="009B1566"/>
    <w:pPr>
      <w:autoSpaceDE/>
      <w:autoSpaceDN/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CA0034"/>
    <w:pPr>
      <w:ind w:left="720"/>
      <w:contextualSpacing/>
    </w:pPr>
  </w:style>
  <w:style w:type="paragraph" w:customStyle="1" w:styleId="ConsPlusTitle">
    <w:name w:val="ConsPlusTitle"/>
    <w:rsid w:val="0051266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45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C6345"/>
    <w:pPr>
      <w:keepNext/>
      <w:autoSpaceDE/>
      <w:autoSpaceDN/>
      <w:spacing w:after="0"/>
      <w:outlineLvl w:val="1"/>
    </w:pPr>
    <w:rPr>
      <w:b/>
      <w:kern w:val="0"/>
      <w:sz w:val="32"/>
      <w:szCs w:val="20"/>
    </w:rPr>
  </w:style>
  <w:style w:type="paragraph" w:styleId="3">
    <w:name w:val="heading 3"/>
    <w:basedOn w:val="a"/>
    <w:next w:val="a"/>
    <w:link w:val="30"/>
    <w:qFormat/>
    <w:rsid w:val="00CC6345"/>
    <w:pPr>
      <w:keepNext/>
      <w:autoSpaceDE/>
      <w:autoSpaceDN/>
      <w:spacing w:after="0"/>
      <w:outlineLvl w:val="2"/>
    </w:pPr>
    <w:rPr>
      <w:i/>
      <w:kern w:val="0"/>
      <w:sz w:val="28"/>
      <w:szCs w:val="20"/>
    </w:rPr>
  </w:style>
  <w:style w:type="paragraph" w:styleId="4">
    <w:name w:val="heading 4"/>
    <w:basedOn w:val="a"/>
    <w:next w:val="a"/>
    <w:link w:val="40"/>
    <w:qFormat/>
    <w:rsid w:val="00CC6345"/>
    <w:pPr>
      <w:keepNext/>
      <w:autoSpaceDE/>
      <w:autoSpaceDN/>
      <w:spacing w:after="0"/>
      <w:jc w:val="center"/>
      <w:outlineLvl w:val="3"/>
    </w:pPr>
    <w:rPr>
      <w:b/>
      <w:bCs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C63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6345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C634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Eiiey">
    <w:name w:val="Eiiey"/>
    <w:basedOn w:val="a"/>
    <w:rsid w:val="00CC6345"/>
    <w:pPr>
      <w:spacing w:before="240" w:after="0"/>
      <w:ind w:left="547" w:hanging="547"/>
    </w:pPr>
    <w:rPr>
      <w:rFonts w:ascii="Courier New" w:hAnsi="Courier New" w:cs="Courier New"/>
      <w:kern w:val="0"/>
    </w:rPr>
  </w:style>
  <w:style w:type="paragraph" w:styleId="a3">
    <w:name w:val="header"/>
    <w:basedOn w:val="a"/>
    <w:link w:val="a4"/>
    <w:semiHidden/>
    <w:rsid w:val="00CC634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CC6345"/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paragraph" w:styleId="a5">
    <w:name w:val="footer"/>
    <w:basedOn w:val="a"/>
    <w:link w:val="a6"/>
    <w:semiHidden/>
    <w:rsid w:val="00CC634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CC6345"/>
    <w:rPr>
      <w:rFonts w:ascii="Times New Roman" w:eastAsia="Times New Roman" w:hAnsi="Times New Roman" w:cs="Times New Roman"/>
      <w:kern w:val="32"/>
      <w:sz w:val="24"/>
      <w:szCs w:val="24"/>
      <w:lang w:eastAsia="ru-RU"/>
    </w:rPr>
  </w:style>
  <w:style w:type="character" w:styleId="a7">
    <w:name w:val="page number"/>
    <w:basedOn w:val="a0"/>
    <w:semiHidden/>
    <w:rsid w:val="00CC6345"/>
  </w:style>
  <w:style w:type="paragraph" w:customStyle="1" w:styleId="ConsNormal">
    <w:name w:val="ConsNormal"/>
    <w:uiPriority w:val="99"/>
    <w:rsid w:val="00CC6345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CC6345"/>
    <w:pPr>
      <w:autoSpaceDE/>
      <w:autoSpaceDN/>
      <w:spacing w:after="0"/>
      <w:jc w:val="center"/>
    </w:pPr>
    <w:rPr>
      <w:b/>
      <w:kern w:val="0"/>
      <w:sz w:val="28"/>
    </w:rPr>
  </w:style>
  <w:style w:type="character" w:customStyle="1" w:styleId="22">
    <w:name w:val="Основной текст 2 Знак"/>
    <w:basedOn w:val="a0"/>
    <w:link w:val="21"/>
    <w:semiHidden/>
    <w:rsid w:val="00CC634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Times14">
    <w:name w:val="Times14"/>
    <w:basedOn w:val="a"/>
    <w:rsid w:val="00AD6B67"/>
    <w:pPr>
      <w:spacing w:after="0"/>
      <w:ind w:firstLine="851"/>
      <w:jc w:val="both"/>
    </w:pPr>
    <w:rPr>
      <w:kern w:val="0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373BF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73BF"/>
    <w:rPr>
      <w:rFonts w:ascii="Tahoma" w:eastAsia="Times New Roman" w:hAnsi="Tahoma" w:cs="Tahoma"/>
      <w:kern w:val="32"/>
      <w:sz w:val="16"/>
      <w:szCs w:val="16"/>
      <w:lang w:eastAsia="ru-RU"/>
    </w:rPr>
  </w:style>
  <w:style w:type="paragraph" w:customStyle="1" w:styleId="aa">
    <w:name w:val="Нормальный"/>
    <w:rsid w:val="000C7F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Знак Знак Знак Знак Знак Знак Знак Знак Знак Знак"/>
    <w:basedOn w:val="a"/>
    <w:rsid w:val="009B1566"/>
    <w:pPr>
      <w:autoSpaceDE/>
      <w:autoSpaceDN/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rsid w:val="00CA0034"/>
    <w:pPr>
      <w:ind w:left="720"/>
      <w:contextualSpacing/>
    </w:pPr>
  </w:style>
  <w:style w:type="paragraph" w:customStyle="1" w:styleId="ConsPlusTitle">
    <w:name w:val="ConsPlusTitle"/>
    <w:rsid w:val="0051266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5E5F-85FE-41C9-B10E-531C033B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MorozovaMV</cp:lastModifiedBy>
  <cp:revision>2</cp:revision>
  <cp:lastPrinted>2022-03-16T05:35:00Z</cp:lastPrinted>
  <dcterms:created xsi:type="dcterms:W3CDTF">2022-03-28T13:35:00Z</dcterms:created>
  <dcterms:modified xsi:type="dcterms:W3CDTF">2022-03-28T13:35:00Z</dcterms:modified>
</cp:coreProperties>
</file>