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BA" w:rsidRDefault="00190FBA" w:rsidP="006D7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BA">
        <w:rPr>
          <w:rFonts w:ascii="Times New Roman" w:hAnsi="Times New Roman" w:cs="Times New Roman"/>
          <w:b/>
          <w:sz w:val="28"/>
          <w:szCs w:val="28"/>
        </w:rPr>
        <w:t>Сведения о муниципаль</w:t>
      </w:r>
      <w:r w:rsidR="006D76EB">
        <w:rPr>
          <w:rFonts w:ascii="Times New Roman" w:hAnsi="Times New Roman" w:cs="Times New Roman"/>
          <w:b/>
          <w:sz w:val="28"/>
          <w:szCs w:val="28"/>
        </w:rPr>
        <w:t>ном долге по городск</w:t>
      </w:r>
      <w:r w:rsidR="005B1D7A">
        <w:rPr>
          <w:rFonts w:ascii="Times New Roman" w:hAnsi="Times New Roman" w:cs="Times New Roman"/>
          <w:b/>
          <w:sz w:val="28"/>
          <w:szCs w:val="28"/>
        </w:rPr>
        <w:t xml:space="preserve">ому  округу город  Кулебаки </w:t>
      </w:r>
      <w:r w:rsidRPr="00190FB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B1D7A" w:rsidRDefault="00190FBA" w:rsidP="00190FBA">
      <w:pPr>
        <w:tabs>
          <w:tab w:val="center" w:pos="4677"/>
          <w:tab w:val="left" w:pos="6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1.Предельный объем муниципального до</w:t>
      </w:r>
      <w:r w:rsidR="0036026B">
        <w:rPr>
          <w:rFonts w:ascii="Times New Roman" w:hAnsi="Times New Roman" w:cs="Times New Roman"/>
          <w:sz w:val="28"/>
          <w:szCs w:val="28"/>
        </w:rPr>
        <w:t>лга городского о</w:t>
      </w:r>
      <w:r w:rsidR="005B1D7A">
        <w:rPr>
          <w:rFonts w:ascii="Times New Roman" w:hAnsi="Times New Roman" w:cs="Times New Roman"/>
          <w:sz w:val="28"/>
          <w:szCs w:val="28"/>
        </w:rPr>
        <w:t>круга город Кулебаки :</w:t>
      </w:r>
    </w:p>
    <w:p w:rsidR="00190FBA" w:rsidRPr="00190FBA" w:rsidRDefault="005B1D7A" w:rsidP="00190FBA">
      <w:pPr>
        <w:tabs>
          <w:tab w:val="center" w:pos="4677"/>
          <w:tab w:val="left" w:pos="60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на 2018</w:t>
      </w:r>
      <w:r w:rsidR="0036026B">
        <w:rPr>
          <w:rFonts w:ascii="Times New Roman" w:hAnsi="Times New Roman" w:cs="Times New Roman"/>
          <w:sz w:val="28"/>
          <w:szCs w:val="28"/>
        </w:rPr>
        <w:t xml:space="preserve">  </w:t>
      </w:r>
      <w:r w:rsidR="00190FBA">
        <w:rPr>
          <w:rFonts w:ascii="Times New Roman" w:hAnsi="Times New Roman" w:cs="Times New Roman"/>
          <w:sz w:val="28"/>
          <w:szCs w:val="28"/>
        </w:rPr>
        <w:t xml:space="preserve"> год- </w:t>
      </w:r>
      <w:r>
        <w:rPr>
          <w:rFonts w:ascii="Times New Roman" w:hAnsi="Times New Roman" w:cs="Times New Roman"/>
          <w:b/>
          <w:sz w:val="28"/>
          <w:szCs w:val="28"/>
        </w:rPr>
        <w:t xml:space="preserve"> 42 069,0</w:t>
      </w:r>
      <w:r w:rsidR="00190FBA" w:rsidRPr="00190FBA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190FBA" w:rsidRDefault="006D76EB" w:rsidP="00190FBA">
      <w:pPr>
        <w:tabs>
          <w:tab w:val="center" w:pos="4677"/>
          <w:tab w:val="left" w:pos="6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(Общий объем доходов </w:t>
      </w:r>
      <w:r w:rsidR="00190FB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 </w:t>
      </w:r>
      <w:r w:rsidR="00190FBA">
        <w:rPr>
          <w:rFonts w:ascii="Times New Roman" w:hAnsi="Times New Roman" w:cs="Times New Roman"/>
          <w:sz w:val="28"/>
          <w:szCs w:val="28"/>
        </w:rPr>
        <w:t xml:space="preserve"> без учета утвержденного объема безвозмездных поступлений  и поступлений налоговых доходов по дополнительным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26B">
        <w:rPr>
          <w:rFonts w:ascii="Times New Roman" w:hAnsi="Times New Roman" w:cs="Times New Roman"/>
          <w:sz w:val="28"/>
          <w:szCs w:val="28"/>
        </w:rPr>
        <w:t>н</w:t>
      </w:r>
      <w:r w:rsidR="005B1D7A">
        <w:rPr>
          <w:rFonts w:ascii="Times New Roman" w:hAnsi="Times New Roman" w:cs="Times New Roman"/>
          <w:sz w:val="28"/>
          <w:szCs w:val="28"/>
        </w:rPr>
        <w:t>ормативам отчислений –</w:t>
      </w:r>
      <w:r w:rsidR="00CB25EC">
        <w:rPr>
          <w:rFonts w:ascii="Times New Roman" w:hAnsi="Times New Roman" w:cs="Times New Roman"/>
          <w:sz w:val="28"/>
          <w:szCs w:val="28"/>
        </w:rPr>
        <w:t>(248 674,0 (НДФЛ всего)-164 535,9(доп. норматив, доведенный МФ НО)=</w:t>
      </w:r>
      <w:r w:rsidR="005B1D7A">
        <w:rPr>
          <w:rFonts w:ascii="Times New Roman" w:hAnsi="Times New Roman" w:cs="Times New Roman"/>
          <w:sz w:val="28"/>
          <w:szCs w:val="28"/>
        </w:rPr>
        <w:t xml:space="preserve"> 84 138,1 тыс. руб. х 50% =42069,0</w:t>
      </w:r>
      <w:r w:rsidR="00190FBA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5B1D7A">
        <w:rPr>
          <w:rFonts w:ascii="Times New Roman" w:hAnsi="Times New Roman" w:cs="Times New Roman"/>
          <w:sz w:val="28"/>
          <w:szCs w:val="28"/>
        </w:rPr>
        <w:t>;</w:t>
      </w:r>
    </w:p>
    <w:p w:rsidR="005B1D7A" w:rsidRDefault="005B1D7A" w:rsidP="00190FBA">
      <w:pPr>
        <w:tabs>
          <w:tab w:val="center" w:pos="4677"/>
          <w:tab w:val="left" w:pos="6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2019 год – </w:t>
      </w:r>
      <w:r w:rsidRPr="005B1D7A">
        <w:rPr>
          <w:rFonts w:ascii="Times New Roman" w:hAnsi="Times New Roman" w:cs="Times New Roman"/>
          <w:b/>
          <w:sz w:val="28"/>
          <w:szCs w:val="28"/>
        </w:rPr>
        <w:t>44 640,8 тыс. руб.</w:t>
      </w:r>
    </w:p>
    <w:p w:rsidR="005B1D7A" w:rsidRDefault="005B1D7A" w:rsidP="005B1D7A">
      <w:pPr>
        <w:tabs>
          <w:tab w:val="center" w:pos="4677"/>
          <w:tab w:val="left" w:pos="6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(Общий объем доходов  бюджета городского округа город Кулебаки  без учета утвержденного объема безвозмездных поступлений  и поступлений налоговых доходов по дополнительным нормативам отчислений –</w:t>
      </w:r>
      <w:r w:rsidR="00CB25EC">
        <w:rPr>
          <w:rFonts w:ascii="Times New Roman" w:hAnsi="Times New Roman" w:cs="Times New Roman"/>
          <w:sz w:val="28"/>
          <w:szCs w:val="28"/>
        </w:rPr>
        <w:t>(197 069,3-108 387,7=</w:t>
      </w:r>
      <w:r>
        <w:rPr>
          <w:rFonts w:ascii="Times New Roman" w:hAnsi="Times New Roman" w:cs="Times New Roman"/>
          <w:sz w:val="28"/>
          <w:szCs w:val="28"/>
        </w:rPr>
        <w:t xml:space="preserve"> 89 281,6 тыс. руб. х 50% =44 640,8 тыс. руб.);</w:t>
      </w:r>
    </w:p>
    <w:p w:rsidR="005B1D7A" w:rsidRPr="005B1D7A" w:rsidRDefault="005B1D7A" w:rsidP="005B1D7A">
      <w:pPr>
        <w:tabs>
          <w:tab w:val="center" w:pos="4677"/>
          <w:tab w:val="left" w:pos="60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на 2020 год –</w:t>
      </w:r>
      <w:r w:rsidRPr="005B1D7A">
        <w:rPr>
          <w:rFonts w:ascii="Times New Roman" w:hAnsi="Times New Roman" w:cs="Times New Roman"/>
          <w:b/>
          <w:sz w:val="28"/>
          <w:szCs w:val="28"/>
        </w:rPr>
        <w:t>46 735,2 тыс. руб.</w:t>
      </w:r>
    </w:p>
    <w:p w:rsidR="005B1D7A" w:rsidRDefault="005B1D7A" w:rsidP="005B1D7A">
      <w:pPr>
        <w:tabs>
          <w:tab w:val="center" w:pos="4677"/>
          <w:tab w:val="left" w:pos="6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(Общий объем доходов  бюджета городского округа город Кулебаки  без учета утвержденного объема безвозмездных поступлений  и поступлений налоговых доходов по дополнительным нормативам отчислений – </w:t>
      </w:r>
      <w:r w:rsidR="00CB25EC">
        <w:rPr>
          <w:rFonts w:ascii="Times New Roman" w:hAnsi="Times New Roman" w:cs="Times New Roman"/>
          <w:sz w:val="28"/>
          <w:szCs w:val="28"/>
        </w:rPr>
        <w:t xml:space="preserve">(275 218,6-181 748,1= </w:t>
      </w:r>
      <w:r>
        <w:rPr>
          <w:rFonts w:ascii="Times New Roman" w:hAnsi="Times New Roman" w:cs="Times New Roman"/>
          <w:sz w:val="28"/>
          <w:szCs w:val="28"/>
        </w:rPr>
        <w:t>93 470,5тыс. руб. х 50% =46 735,2 тыс. руб.);</w:t>
      </w:r>
    </w:p>
    <w:p w:rsidR="00190FBA" w:rsidRDefault="00190FBA" w:rsidP="00190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Планируемый верхний предел муниципа</w:t>
      </w:r>
      <w:r w:rsidR="0036026B">
        <w:rPr>
          <w:rFonts w:ascii="Times New Roman" w:hAnsi="Times New Roman" w:cs="Times New Roman"/>
          <w:sz w:val="28"/>
          <w:szCs w:val="28"/>
        </w:rPr>
        <w:t>льно</w:t>
      </w:r>
      <w:r w:rsidR="005B1D7A">
        <w:rPr>
          <w:rFonts w:ascii="Times New Roman" w:hAnsi="Times New Roman" w:cs="Times New Roman"/>
          <w:sz w:val="28"/>
          <w:szCs w:val="28"/>
        </w:rPr>
        <w:t>го  долга на 01 января 2019</w:t>
      </w:r>
      <w:r w:rsidR="00360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-</w:t>
      </w:r>
      <w:r w:rsidR="003602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0,0 тыс. руб.</w:t>
      </w:r>
      <w:r w:rsidR="005B1D7A">
        <w:rPr>
          <w:rFonts w:ascii="Times New Roman" w:hAnsi="Times New Roman" w:cs="Times New Roman"/>
          <w:sz w:val="28"/>
          <w:szCs w:val="28"/>
        </w:rPr>
        <w:t>,  на  01 января 2020 года -0,0 тыс. руб., на  01 января 2021 года -0,0 тыс. руб.</w:t>
      </w:r>
    </w:p>
    <w:p w:rsidR="0036026B" w:rsidRDefault="0036026B" w:rsidP="00190FBA">
      <w:pPr>
        <w:rPr>
          <w:rFonts w:ascii="Times New Roman" w:hAnsi="Times New Roman" w:cs="Times New Roman"/>
          <w:sz w:val="28"/>
          <w:szCs w:val="28"/>
        </w:rPr>
      </w:pPr>
    </w:p>
    <w:p w:rsidR="00190FBA" w:rsidRPr="00190FBA" w:rsidRDefault="0036026B" w:rsidP="00190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90FBA">
        <w:rPr>
          <w:rFonts w:ascii="Times New Roman" w:hAnsi="Times New Roman" w:cs="Times New Roman"/>
          <w:sz w:val="28"/>
          <w:szCs w:val="28"/>
        </w:rPr>
        <w:t>ачальник</w:t>
      </w:r>
      <w:r w:rsidR="006D7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190FBA">
        <w:rPr>
          <w:rFonts w:ascii="Times New Roman" w:hAnsi="Times New Roman" w:cs="Times New Roman"/>
          <w:sz w:val="28"/>
          <w:szCs w:val="28"/>
        </w:rPr>
        <w:t xml:space="preserve">инансового управления:              </w:t>
      </w:r>
      <w:r w:rsidR="006D76EB">
        <w:rPr>
          <w:rFonts w:ascii="Times New Roman" w:hAnsi="Times New Roman" w:cs="Times New Roman"/>
          <w:sz w:val="28"/>
          <w:szCs w:val="28"/>
        </w:rPr>
        <w:t xml:space="preserve">                     Ю.А.Щукина</w:t>
      </w:r>
    </w:p>
    <w:sectPr w:rsidR="00190FBA" w:rsidRPr="00190FBA" w:rsidSect="00BE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0FBA"/>
    <w:rsid w:val="00190FBA"/>
    <w:rsid w:val="0036026B"/>
    <w:rsid w:val="005B1D7A"/>
    <w:rsid w:val="006926CC"/>
    <w:rsid w:val="006D76EB"/>
    <w:rsid w:val="00705615"/>
    <w:rsid w:val="00916DB4"/>
    <w:rsid w:val="00BE7B59"/>
    <w:rsid w:val="00CB25EC"/>
    <w:rsid w:val="00D101F9"/>
    <w:rsid w:val="00F3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201</Words>
  <Characters>1149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Danshina</dc:creator>
  <cp:lastModifiedBy>Danshina</cp:lastModifiedBy>
  <cp:revision>5</cp:revision>
  <dcterms:created xsi:type="dcterms:W3CDTF">2014-11-14T06:14:00Z</dcterms:created>
  <dcterms:modified xsi:type="dcterms:W3CDTF">2017-11-02T11:03:00Z</dcterms:modified>
</cp:coreProperties>
</file>