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8C5A" w14:textId="3F311839" w:rsidR="002F356F" w:rsidRPr="002F356F" w:rsidRDefault="002F356F" w:rsidP="002F356F">
      <w:pPr>
        <w:jc w:val="center"/>
        <w:rPr>
          <w:bCs/>
          <w:sz w:val="28"/>
          <w:szCs w:val="28"/>
        </w:rPr>
      </w:pPr>
      <w:r>
        <w:rPr>
          <w:b/>
          <w:bCs/>
          <w:sz w:val="28"/>
          <w:szCs w:val="28"/>
        </w:rPr>
        <w:t xml:space="preserve">                                                           </w:t>
      </w:r>
      <w:r w:rsidRPr="002F356F">
        <w:rPr>
          <w:bCs/>
          <w:sz w:val="28"/>
          <w:szCs w:val="28"/>
        </w:rPr>
        <w:t>УТВЕРЖДЕН</w:t>
      </w:r>
      <w:r w:rsidR="00C071BE">
        <w:rPr>
          <w:bCs/>
          <w:sz w:val="28"/>
          <w:szCs w:val="28"/>
        </w:rPr>
        <w:t>Ы</w:t>
      </w:r>
    </w:p>
    <w:p w14:paraId="4C701B4E" w14:textId="56A7415E" w:rsidR="002F356F" w:rsidRPr="002F356F" w:rsidRDefault="002F356F" w:rsidP="002F356F">
      <w:pPr>
        <w:jc w:val="center"/>
        <w:rPr>
          <w:bCs/>
          <w:sz w:val="28"/>
          <w:szCs w:val="28"/>
        </w:rPr>
      </w:pPr>
      <w:r w:rsidRPr="002F356F">
        <w:rPr>
          <w:bCs/>
          <w:sz w:val="28"/>
          <w:szCs w:val="28"/>
        </w:rPr>
        <w:t xml:space="preserve">                                                            </w:t>
      </w:r>
      <w:r>
        <w:rPr>
          <w:bCs/>
          <w:sz w:val="28"/>
          <w:szCs w:val="28"/>
        </w:rPr>
        <w:t xml:space="preserve">   </w:t>
      </w:r>
      <w:r w:rsidRPr="002F356F">
        <w:rPr>
          <w:bCs/>
          <w:sz w:val="28"/>
          <w:szCs w:val="28"/>
        </w:rPr>
        <w:t>постановлением</w:t>
      </w:r>
    </w:p>
    <w:p w14:paraId="186E1E92" w14:textId="2DC416B1" w:rsidR="002F356F" w:rsidRDefault="002F356F" w:rsidP="002F356F">
      <w:pPr>
        <w:jc w:val="center"/>
        <w:rPr>
          <w:bCs/>
          <w:sz w:val="28"/>
          <w:szCs w:val="28"/>
        </w:rPr>
      </w:pPr>
      <w:r w:rsidRPr="002F356F">
        <w:rPr>
          <w:bCs/>
          <w:sz w:val="28"/>
          <w:szCs w:val="28"/>
        </w:rPr>
        <w:t xml:space="preserve">                                                       </w:t>
      </w:r>
      <w:r>
        <w:rPr>
          <w:bCs/>
          <w:sz w:val="28"/>
          <w:szCs w:val="28"/>
        </w:rPr>
        <w:t xml:space="preserve">       </w:t>
      </w:r>
      <w:r w:rsidRPr="002F356F">
        <w:rPr>
          <w:bCs/>
          <w:sz w:val="28"/>
          <w:szCs w:val="28"/>
        </w:rPr>
        <w:t xml:space="preserve">администрации городского округа </w:t>
      </w:r>
    </w:p>
    <w:p w14:paraId="0CACA5B8" w14:textId="339EFB2B" w:rsidR="002F356F" w:rsidRDefault="002F356F" w:rsidP="002F356F">
      <w:pPr>
        <w:jc w:val="center"/>
        <w:rPr>
          <w:bCs/>
          <w:sz w:val="28"/>
          <w:szCs w:val="28"/>
        </w:rPr>
      </w:pPr>
      <w:r>
        <w:rPr>
          <w:bCs/>
          <w:sz w:val="28"/>
          <w:szCs w:val="28"/>
        </w:rPr>
        <w:t xml:space="preserve">                                                             </w:t>
      </w:r>
      <w:r w:rsidR="00AF6FD9">
        <w:rPr>
          <w:bCs/>
          <w:sz w:val="28"/>
          <w:szCs w:val="28"/>
        </w:rPr>
        <w:t>город</w:t>
      </w:r>
      <w:r>
        <w:rPr>
          <w:bCs/>
          <w:sz w:val="28"/>
          <w:szCs w:val="28"/>
        </w:rPr>
        <w:t xml:space="preserve"> Кулебаки</w:t>
      </w:r>
    </w:p>
    <w:p w14:paraId="1B277908" w14:textId="77777777" w:rsidR="00906AA7" w:rsidRDefault="002F356F" w:rsidP="002F356F">
      <w:pPr>
        <w:jc w:val="center"/>
        <w:rPr>
          <w:bCs/>
          <w:sz w:val="28"/>
          <w:szCs w:val="28"/>
        </w:rPr>
      </w:pPr>
      <w:r>
        <w:rPr>
          <w:bCs/>
          <w:sz w:val="28"/>
          <w:szCs w:val="28"/>
        </w:rPr>
        <w:t xml:space="preserve">                                                                Нижегородской области</w:t>
      </w:r>
    </w:p>
    <w:p w14:paraId="3B88594B" w14:textId="682ED87D" w:rsidR="002F356F" w:rsidRPr="002F356F" w:rsidRDefault="00906AA7" w:rsidP="002F356F">
      <w:pPr>
        <w:jc w:val="center"/>
        <w:rPr>
          <w:bCs/>
          <w:sz w:val="28"/>
          <w:szCs w:val="28"/>
        </w:rPr>
      </w:pPr>
      <w:r>
        <w:rPr>
          <w:bCs/>
          <w:sz w:val="28"/>
          <w:szCs w:val="28"/>
        </w:rPr>
        <w:t xml:space="preserve">                                    </w:t>
      </w:r>
      <w:r w:rsidR="009B64FD">
        <w:rPr>
          <w:bCs/>
          <w:sz w:val="28"/>
          <w:szCs w:val="28"/>
        </w:rPr>
        <w:t xml:space="preserve">                               </w:t>
      </w:r>
      <w:r>
        <w:rPr>
          <w:bCs/>
          <w:sz w:val="28"/>
          <w:szCs w:val="28"/>
        </w:rPr>
        <w:t>от 12.09.2023 № 1928</w:t>
      </w:r>
      <w:r w:rsidR="002F356F" w:rsidRPr="002F356F">
        <w:rPr>
          <w:bCs/>
          <w:sz w:val="28"/>
          <w:szCs w:val="28"/>
        </w:rPr>
        <w:t xml:space="preserve">                             </w:t>
      </w:r>
    </w:p>
    <w:p w14:paraId="0647DCA7" w14:textId="2F792F55" w:rsidR="0064416C" w:rsidRDefault="0064416C" w:rsidP="00375966">
      <w:pPr>
        <w:jc w:val="center"/>
        <w:rPr>
          <w:b/>
          <w:bCs/>
          <w:sz w:val="28"/>
          <w:szCs w:val="28"/>
        </w:rPr>
      </w:pPr>
    </w:p>
    <w:p w14:paraId="328AFBFC" w14:textId="18F1B623" w:rsidR="0064416C" w:rsidRDefault="0064416C" w:rsidP="00375966">
      <w:pPr>
        <w:jc w:val="center"/>
        <w:rPr>
          <w:b/>
          <w:bCs/>
          <w:sz w:val="28"/>
          <w:szCs w:val="28"/>
        </w:rPr>
      </w:pPr>
    </w:p>
    <w:p w14:paraId="0BE50A0D" w14:textId="6CBF4413" w:rsidR="0064416C" w:rsidRDefault="0064416C" w:rsidP="00375966">
      <w:pPr>
        <w:jc w:val="center"/>
        <w:rPr>
          <w:b/>
          <w:bCs/>
          <w:sz w:val="28"/>
          <w:szCs w:val="28"/>
        </w:rPr>
      </w:pPr>
    </w:p>
    <w:p w14:paraId="00A38551" w14:textId="1C3E2402" w:rsidR="0064416C" w:rsidRDefault="0064416C" w:rsidP="00375966">
      <w:pPr>
        <w:jc w:val="center"/>
        <w:rPr>
          <w:b/>
          <w:bCs/>
          <w:sz w:val="28"/>
          <w:szCs w:val="28"/>
        </w:rPr>
      </w:pPr>
    </w:p>
    <w:p w14:paraId="78D673F3" w14:textId="77777777" w:rsidR="002F356F" w:rsidRDefault="002F356F" w:rsidP="00375966">
      <w:pPr>
        <w:jc w:val="center"/>
        <w:rPr>
          <w:b/>
          <w:bCs/>
          <w:sz w:val="28"/>
          <w:szCs w:val="28"/>
        </w:rPr>
      </w:pPr>
    </w:p>
    <w:p w14:paraId="562B2C15" w14:textId="77777777" w:rsidR="002F356F" w:rsidRDefault="002F356F" w:rsidP="00375966">
      <w:pPr>
        <w:jc w:val="center"/>
        <w:rPr>
          <w:b/>
          <w:bCs/>
          <w:sz w:val="28"/>
          <w:szCs w:val="28"/>
        </w:rPr>
      </w:pPr>
    </w:p>
    <w:p w14:paraId="514716BE" w14:textId="77777777" w:rsidR="002F356F" w:rsidRDefault="002F356F" w:rsidP="00375966">
      <w:pPr>
        <w:jc w:val="center"/>
        <w:rPr>
          <w:b/>
          <w:bCs/>
          <w:sz w:val="28"/>
          <w:szCs w:val="28"/>
        </w:rPr>
      </w:pPr>
    </w:p>
    <w:p w14:paraId="16F82152" w14:textId="77777777" w:rsidR="0064416C" w:rsidRDefault="0064416C" w:rsidP="00375966">
      <w:pPr>
        <w:jc w:val="center"/>
        <w:rPr>
          <w:b/>
          <w:bCs/>
          <w:sz w:val="28"/>
          <w:szCs w:val="28"/>
        </w:rPr>
      </w:pPr>
    </w:p>
    <w:p w14:paraId="21C88399" w14:textId="2565935B" w:rsidR="00375966" w:rsidRPr="004102FD" w:rsidRDefault="00375966" w:rsidP="00375966">
      <w:pPr>
        <w:jc w:val="center"/>
        <w:rPr>
          <w:b/>
          <w:bCs/>
          <w:sz w:val="36"/>
          <w:szCs w:val="36"/>
        </w:rPr>
      </w:pPr>
      <w:r w:rsidRPr="004102FD">
        <w:rPr>
          <w:b/>
          <w:bCs/>
          <w:sz w:val="36"/>
          <w:szCs w:val="36"/>
        </w:rPr>
        <w:t xml:space="preserve">ПРАВИЛА </w:t>
      </w:r>
    </w:p>
    <w:p w14:paraId="246D5462" w14:textId="77777777" w:rsidR="00375966" w:rsidRPr="004102FD" w:rsidRDefault="00375966" w:rsidP="00375966">
      <w:pPr>
        <w:jc w:val="center"/>
        <w:rPr>
          <w:b/>
          <w:bCs/>
          <w:sz w:val="36"/>
          <w:szCs w:val="36"/>
        </w:rPr>
      </w:pPr>
      <w:r w:rsidRPr="004102FD">
        <w:rPr>
          <w:b/>
          <w:bCs/>
          <w:sz w:val="36"/>
          <w:szCs w:val="36"/>
        </w:rPr>
        <w:t xml:space="preserve">землепользования и застройки </w:t>
      </w:r>
    </w:p>
    <w:p w14:paraId="15AC98CE" w14:textId="77777777" w:rsidR="00375966" w:rsidRPr="004102FD" w:rsidRDefault="00375966" w:rsidP="00375966">
      <w:pPr>
        <w:jc w:val="center"/>
        <w:rPr>
          <w:b/>
          <w:bCs/>
          <w:sz w:val="36"/>
          <w:szCs w:val="36"/>
        </w:rPr>
      </w:pPr>
      <w:r w:rsidRPr="004102FD">
        <w:rPr>
          <w:b/>
          <w:bCs/>
          <w:sz w:val="36"/>
          <w:szCs w:val="36"/>
        </w:rPr>
        <w:t xml:space="preserve">городского округа город Кулебаки </w:t>
      </w:r>
    </w:p>
    <w:p w14:paraId="114AF83D" w14:textId="4822F56F" w:rsidR="00375966" w:rsidRPr="004102FD" w:rsidRDefault="00375966" w:rsidP="00375966">
      <w:pPr>
        <w:jc w:val="center"/>
        <w:rPr>
          <w:b/>
          <w:bCs/>
          <w:sz w:val="36"/>
          <w:szCs w:val="36"/>
        </w:rPr>
      </w:pPr>
      <w:r w:rsidRPr="004102FD">
        <w:rPr>
          <w:b/>
          <w:bCs/>
          <w:sz w:val="36"/>
          <w:szCs w:val="36"/>
        </w:rPr>
        <w:t>Нижегородской области</w:t>
      </w:r>
    </w:p>
    <w:p w14:paraId="002E6CB8" w14:textId="100D9248" w:rsidR="0064416C" w:rsidRDefault="0064416C" w:rsidP="00375966">
      <w:pPr>
        <w:jc w:val="center"/>
        <w:rPr>
          <w:b/>
          <w:bCs/>
          <w:sz w:val="28"/>
          <w:szCs w:val="28"/>
        </w:rPr>
      </w:pPr>
    </w:p>
    <w:p w14:paraId="73B199EA" w14:textId="7F6A9255" w:rsidR="0064416C" w:rsidRDefault="0064416C" w:rsidP="00375966">
      <w:pPr>
        <w:jc w:val="center"/>
        <w:rPr>
          <w:b/>
          <w:bCs/>
          <w:sz w:val="28"/>
          <w:szCs w:val="28"/>
        </w:rPr>
      </w:pPr>
    </w:p>
    <w:p w14:paraId="367CC1B0" w14:textId="6B1F4BAF" w:rsidR="0064416C" w:rsidRDefault="0064416C" w:rsidP="00375966">
      <w:pPr>
        <w:jc w:val="center"/>
        <w:rPr>
          <w:b/>
          <w:bCs/>
          <w:sz w:val="28"/>
          <w:szCs w:val="28"/>
        </w:rPr>
      </w:pPr>
    </w:p>
    <w:p w14:paraId="2AA7751B" w14:textId="75446273" w:rsidR="0064416C" w:rsidRDefault="0064416C" w:rsidP="00375966">
      <w:pPr>
        <w:jc w:val="center"/>
        <w:rPr>
          <w:b/>
          <w:bCs/>
          <w:sz w:val="28"/>
          <w:szCs w:val="28"/>
        </w:rPr>
      </w:pPr>
    </w:p>
    <w:p w14:paraId="5B81C738" w14:textId="1CC4897C" w:rsidR="0064416C" w:rsidRDefault="0064416C" w:rsidP="00375966">
      <w:pPr>
        <w:jc w:val="center"/>
        <w:rPr>
          <w:b/>
          <w:bCs/>
          <w:sz w:val="28"/>
          <w:szCs w:val="28"/>
        </w:rPr>
      </w:pPr>
    </w:p>
    <w:p w14:paraId="3ADB213B" w14:textId="03969D58" w:rsidR="0064416C" w:rsidRDefault="0064416C" w:rsidP="00375966">
      <w:pPr>
        <w:jc w:val="center"/>
        <w:rPr>
          <w:b/>
          <w:bCs/>
          <w:sz w:val="28"/>
          <w:szCs w:val="28"/>
        </w:rPr>
      </w:pPr>
    </w:p>
    <w:p w14:paraId="441EE254" w14:textId="6FDD948B" w:rsidR="0064416C" w:rsidRDefault="0064416C" w:rsidP="00375966">
      <w:pPr>
        <w:jc w:val="center"/>
        <w:rPr>
          <w:b/>
          <w:bCs/>
          <w:sz w:val="28"/>
          <w:szCs w:val="28"/>
        </w:rPr>
      </w:pPr>
    </w:p>
    <w:p w14:paraId="22988525" w14:textId="50389E9A" w:rsidR="0064416C" w:rsidRDefault="0064416C" w:rsidP="00375966">
      <w:pPr>
        <w:jc w:val="center"/>
        <w:rPr>
          <w:b/>
          <w:bCs/>
          <w:sz w:val="28"/>
          <w:szCs w:val="28"/>
        </w:rPr>
      </w:pPr>
    </w:p>
    <w:p w14:paraId="272962B2" w14:textId="79BC1DF4" w:rsidR="0064416C" w:rsidRDefault="0064416C" w:rsidP="00375966">
      <w:pPr>
        <w:jc w:val="center"/>
        <w:rPr>
          <w:b/>
          <w:bCs/>
          <w:sz w:val="28"/>
          <w:szCs w:val="28"/>
        </w:rPr>
      </w:pPr>
    </w:p>
    <w:p w14:paraId="40D60AEF" w14:textId="6E6E3EE0" w:rsidR="0064416C" w:rsidRDefault="0064416C" w:rsidP="00375966">
      <w:pPr>
        <w:jc w:val="center"/>
        <w:rPr>
          <w:b/>
          <w:bCs/>
          <w:sz w:val="28"/>
          <w:szCs w:val="28"/>
        </w:rPr>
      </w:pPr>
    </w:p>
    <w:p w14:paraId="166EFF3A" w14:textId="3B42249E" w:rsidR="0064416C" w:rsidRDefault="0064416C" w:rsidP="00375966">
      <w:pPr>
        <w:jc w:val="center"/>
        <w:rPr>
          <w:b/>
          <w:bCs/>
          <w:sz w:val="28"/>
          <w:szCs w:val="28"/>
        </w:rPr>
      </w:pPr>
    </w:p>
    <w:p w14:paraId="7383A55A" w14:textId="1C6B5360" w:rsidR="0064416C" w:rsidRDefault="0064416C" w:rsidP="00375966">
      <w:pPr>
        <w:jc w:val="center"/>
        <w:rPr>
          <w:b/>
          <w:bCs/>
          <w:sz w:val="28"/>
          <w:szCs w:val="28"/>
        </w:rPr>
      </w:pPr>
    </w:p>
    <w:p w14:paraId="5C6A5015" w14:textId="758F1708" w:rsidR="0064416C" w:rsidRDefault="0064416C" w:rsidP="00375966">
      <w:pPr>
        <w:jc w:val="center"/>
        <w:rPr>
          <w:b/>
          <w:bCs/>
          <w:sz w:val="28"/>
          <w:szCs w:val="28"/>
        </w:rPr>
      </w:pPr>
    </w:p>
    <w:p w14:paraId="0D739335" w14:textId="25E31120" w:rsidR="0064416C" w:rsidRDefault="0064416C" w:rsidP="00375966">
      <w:pPr>
        <w:jc w:val="center"/>
        <w:rPr>
          <w:b/>
          <w:bCs/>
          <w:sz w:val="28"/>
          <w:szCs w:val="28"/>
        </w:rPr>
      </w:pPr>
    </w:p>
    <w:p w14:paraId="1314CD4C" w14:textId="201499D4" w:rsidR="0064416C" w:rsidRDefault="0064416C" w:rsidP="00375966">
      <w:pPr>
        <w:jc w:val="center"/>
        <w:rPr>
          <w:b/>
          <w:bCs/>
          <w:sz w:val="28"/>
          <w:szCs w:val="28"/>
        </w:rPr>
      </w:pPr>
    </w:p>
    <w:p w14:paraId="515E1CDA" w14:textId="2285B1F0" w:rsidR="0064416C" w:rsidRDefault="0064416C" w:rsidP="00375966">
      <w:pPr>
        <w:jc w:val="center"/>
        <w:rPr>
          <w:b/>
          <w:bCs/>
          <w:sz w:val="28"/>
          <w:szCs w:val="28"/>
        </w:rPr>
      </w:pPr>
    </w:p>
    <w:p w14:paraId="7E07F663" w14:textId="128428A2" w:rsidR="0064416C" w:rsidRDefault="0064416C" w:rsidP="00375966">
      <w:pPr>
        <w:jc w:val="center"/>
        <w:rPr>
          <w:b/>
          <w:bCs/>
          <w:sz w:val="28"/>
          <w:szCs w:val="28"/>
        </w:rPr>
      </w:pPr>
    </w:p>
    <w:p w14:paraId="73177B48" w14:textId="66E16E58" w:rsidR="0064416C" w:rsidRDefault="0064416C" w:rsidP="00375966">
      <w:pPr>
        <w:jc w:val="center"/>
        <w:rPr>
          <w:b/>
          <w:bCs/>
          <w:sz w:val="28"/>
          <w:szCs w:val="28"/>
        </w:rPr>
      </w:pPr>
    </w:p>
    <w:p w14:paraId="7153031A" w14:textId="18AAF42F" w:rsidR="0064416C" w:rsidRDefault="0064416C" w:rsidP="00375966">
      <w:pPr>
        <w:jc w:val="center"/>
        <w:rPr>
          <w:b/>
          <w:bCs/>
          <w:sz w:val="28"/>
          <w:szCs w:val="28"/>
        </w:rPr>
      </w:pPr>
    </w:p>
    <w:p w14:paraId="71666CBD" w14:textId="01667B4F" w:rsidR="0064416C" w:rsidRDefault="0064416C" w:rsidP="00375966">
      <w:pPr>
        <w:jc w:val="center"/>
        <w:rPr>
          <w:b/>
          <w:bCs/>
          <w:sz w:val="28"/>
          <w:szCs w:val="28"/>
        </w:rPr>
      </w:pPr>
    </w:p>
    <w:p w14:paraId="56834508" w14:textId="04FC185B" w:rsidR="0064416C" w:rsidRDefault="0064416C" w:rsidP="00375966">
      <w:pPr>
        <w:jc w:val="center"/>
        <w:rPr>
          <w:b/>
          <w:bCs/>
          <w:sz w:val="28"/>
          <w:szCs w:val="28"/>
        </w:rPr>
      </w:pPr>
    </w:p>
    <w:p w14:paraId="563F035E" w14:textId="4A7122B6" w:rsidR="0064416C" w:rsidRDefault="0064416C" w:rsidP="00375966">
      <w:pPr>
        <w:jc w:val="center"/>
        <w:rPr>
          <w:b/>
          <w:bCs/>
          <w:sz w:val="28"/>
          <w:szCs w:val="28"/>
        </w:rPr>
      </w:pPr>
    </w:p>
    <w:p w14:paraId="7AAAF1A3" w14:textId="272AEDE7" w:rsidR="0064416C" w:rsidRDefault="0064416C" w:rsidP="00375966">
      <w:pPr>
        <w:jc w:val="center"/>
        <w:rPr>
          <w:b/>
          <w:bCs/>
          <w:sz w:val="28"/>
          <w:szCs w:val="28"/>
        </w:rPr>
      </w:pPr>
      <w:bookmarkStart w:id="0" w:name="_GoBack"/>
      <w:bookmarkEnd w:id="0"/>
    </w:p>
    <w:p w14:paraId="39B36BDC" w14:textId="39A273B2" w:rsidR="0064416C" w:rsidRPr="0064416C" w:rsidRDefault="0064416C" w:rsidP="00375966">
      <w:pPr>
        <w:jc w:val="center"/>
        <w:rPr>
          <w:sz w:val="28"/>
          <w:szCs w:val="28"/>
        </w:rPr>
      </w:pPr>
      <w:r>
        <w:rPr>
          <w:sz w:val="28"/>
          <w:szCs w:val="28"/>
        </w:rPr>
        <w:t>г</w:t>
      </w:r>
      <w:r w:rsidRPr="0064416C">
        <w:rPr>
          <w:sz w:val="28"/>
          <w:szCs w:val="28"/>
        </w:rPr>
        <w:t>.Кулебаки</w:t>
      </w:r>
    </w:p>
    <w:p w14:paraId="71EE66A3" w14:textId="58FD352E" w:rsidR="0064416C" w:rsidRPr="0064416C" w:rsidRDefault="0064416C" w:rsidP="00375966">
      <w:pPr>
        <w:jc w:val="center"/>
        <w:rPr>
          <w:sz w:val="28"/>
          <w:szCs w:val="28"/>
        </w:rPr>
      </w:pPr>
      <w:r w:rsidRPr="0064416C">
        <w:rPr>
          <w:sz w:val="28"/>
          <w:szCs w:val="28"/>
        </w:rPr>
        <w:t>2023</w:t>
      </w:r>
    </w:p>
    <w:p w14:paraId="0421FE53" w14:textId="77777777" w:rsidR="00375966" w:rsidRPr="003A3856" w:rsidRDefault="00375966" w:rsidP="00375966">
      <w:pPr>
        <w:shd w:val="clear" w:color="auto" w:fill="FFFFFF"/>
        <w:tabs>
          <w:tab w:val="left" w:pos="8334"/>
        </w:tabs>
        <w:ind w:right="18" w:firstLine="533"/>
        <w:rPr>
          <w:bCs/>
        </w:rPr>
      </w:pPr>
    </w:p>
    <w:sdt>
      <w:sdtPr>
        <w:rPr>
          <w:rFonts w:ascii="Times New Roman" w:eastAsia="Times New Roman" w:hAnsi="Times New Roman" w:cs="Times New Roman"/>
          <w:color w:val="auto"/>
          <w:sz w:val="22"/>
          <w:szCs w:val="22"/>
          <w:lang w:bidi="ru-RU"/>
        </w:rPr>
        <w:id w:val="-585464330"/>
        <w:docPartObj>
          <w:docPartGallery w:val="Table of Contents"/>
          <w:docPartUnique/>
        </w:docPartObj>
      </w:sdtPr>
      <w:sdtEndPr>
        <w:rPr>
          <w:b/>
          <w:bCs/>
        </w:rPr>
      </w:sdtEndPr>
      <w:sdtContent>
        <w:p w14:paraId="557D6DBE" w14:textId="4AC6CD7C" w:rsidR="00375966" w:rsidRPr="008A40B0" w:rsidRDefault="00375966">
          <w:pPr>
            <w:pStyle w:val="aa"/>
            <w:rPr>
              <w:rFonts w:ascii="Times New Roman" w:hAnsi="Times New Roman" w:cs="Times New Roman"/>
              <w:sz w:val="24"/>
              <w:szCs w:val="24"/>
            </w:rPr>
          </w:pPr>
          <w:r w:rsidRPr="008A40B0">
            <w:rPr>
              <w:rFonts w:ascii="Times New Roman" w:hAnsi="Times New Roman" w:cs="Times New Roman"/>
              <w:sz w:val="24"/>
              <w:szCs w:val="24"/>
            </w:rPr>
            <w:t>Оглавление</w:t>
          </w:r>
        </w:p>
        <w:p w14:paraId="4BAECE2B" w14:textId="0923706A" w:rsidR="004359F0" w:rsidRPr="008A40B0" w:rsidRDefault="00375966">
          <w:pPr>
            <w:pStyle w:val="11"/>
            <w:tabs>
              <w:tab w:val="right" w:leader="dot" w:pos="9911"/>
            </w:tabs>
            <w:rPr>
              <w:rFonts w:eastAsiaTheme="minorEastAsia"/>
              <w:noProof/>
              <w:sz w:val="24"/>
              <w:szCs w:val="24"/>
              <w:lang w:bidi="ar-SA"/>
            </w:rPr>
          </w:pPr>
          <w:r w:rsidRPr="008A40B0">
            <w:rPr>
              <w:sz w:val="24"/>
              <w:szCs w:val="24"/>
            </w:rPr>
            <w:fldChar w:fldCharType="begin"/>
          </w:r>
          <w:r w:rsidRPr="008A40B0">
            <w:rPr>
              <w:sz w:val="24"/>
              <w:szCs w:val="24"/>
            </w:rPr>
            <w:instrText xml:space="preserve"> TOC \o "1-3" \h \z \u </w:instrText>
          </w:r>
          <w:r w:rsidRPr="008A40B0">
            <w:rPr>
              <w:sz w:val="24"/>
              <w:szCs w:val="24"/>
            </w:rPr>
            <w:fldChar w:fldCharType="separate"/>
          </w:r>
          <w:hyperlink w:anchor="_Toc143524288" w:history="1">
            <w:r w:rsidR="004359F0" w:rsidRPr="008A40B0">
              <w:rPr>
                <w:rStyle w:val="a7"/>
                <w:noProof/>
                <w:sz w:val="24"/>
                <w:szCs w:val="24"/>
              </w:rPr>
              <w:t>ЧАСТЬ I. ПОРЯДОК ПРИМЕНЕНИЯ ПРАВИЛ</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_Toc143524288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w:t>
            </w:r>
            <w:r w:rsidR="004359F0" w:rsidRPr="008A40B0">
              <w:rPr>
                <w:noProof/>
                <w:webHidden/>
                <w:sz w:val="24"/>
                <w:szCs w:val="24"/>
              </w:rPr>
              <w:fldChar w:fldCharType="end"/>
            </w:r>
          </w:hyperlink>
        </w:p>
        <w:p w14:paraId="0C282F40" w14:textId="23D1A591" w:rsidR="004359F0" w:rsidRPr="008A40B0" w:rsidRDefault="00126AD2">
          <w:pPr>
            <w:pStyle w:val="11"/>
            <w:tabs>
              <w:tab w:val="right" w:leader="dot" w:pos="9911"/>
            </w:tabs>
            <w:rPr>
              <w:rFonts w:eastAsiaTheme="minorEastAsia"/>
              <w:noProof/>
              <w:sz w:val="24"/>
              <w:szCs w:val="24"/>
              <w:lang w:bidi="ar-SA"/>
            </w:rPr>
          </w:pPr>
          <w:hyperlink w:anchor="_Toc143524289" w:history="1">
            <w:r w:rsidR="004359F0" w:rsidRPr="008A40B0">
              <w:rPr>
                <w:rStyle w:val="a7"/>
                <w:noProof/>
                <w:sz w:val="24"/>
                <w:szCs w:val="24"/>
              </w:rPr>
              <w:t>ЗЕМЛЕПОЛЬЗОВАНИЯ И ЗАСТОЙКИ ГОРОДСКОГО ОКРУГА ГОРОД КУЛЕБАКИ НИЖЕГОРОДСКОЙ ОБЛАСТИ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_Toc143524289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w:t>
            </w:r>
            <w:r w:rsidR="004359F0" w:rsidRPr="008A40B0">
              <w:rPr>
                <w:noProof/>
                <w:webHidden/>
                <w:sz w:val="24"/>
                <w:szCs w:val="24"/>
              </w:rPr>
              <w:fldChar w:fldCharType="end"/>
            </w:r>
          </w:hyperlink>
        </w:p>
        <w:p w14:paraId="7CA965BD" w14:textId="41903D1E" w:rsidR="004359F0" w:rsidRPr="008A40B0" w:rsidRDefault="00126AD2">
          <w:pPr>
            <w:pStyle w:val="11"/>
            <w:tabs>
              <w:tab w:val="right" w:leader="dot" w:pos="9911"/>
            </w:tabs>
            <w:rPr>
              <w:rFonts w:eastAsiaTheme="minorEastAsia"/>
              <w:noProof/>
              <w:sz w:val="24"/>
              <w:szCs w:val="24"/>
              <w:lang w:bidi="ar-SA"/>
            </w:rPr>
          </w:pPr>
          <w:hyperlink w:anchor="_Toc143524290" w:history="1">
            <w:r w:rsidR="004359F0" w:rsidRPr="008A40B0">
              <w:rPr>
                <w:rStyle w:val="a7"/>
                <w:noProof/>
                <w:sz w:val="24"/>
                <w:szCs w:val="24"/>
              </w:rPr>
              <w:t>И ВНЕСЕНИЕ ИЗМЕНЕНИЙ В НИХ</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w:t>
            </w:r>
            <w:r w:rsidR="004359F0" w:rsidRPr="008A40B0">
              <w:rPr>
                <w:noProof/>
                <w:webHidden/>
                <w:sz w:val="24"/>
                <w:szCs w:val="24"/>
              </w:rPr>
              <w:fldChar w:fldCharType="end"/>
            </w:r>
          </w:hyperlink>
        </w:p>
        <w:p w14:paraId="09B10C68" w14:textId="4F0281ED" w:rsidR="004359F0" w:rsidRPr="008A40B0" w:rsidRDefault="00126AD2">
          <w:pPr>
            <w:pStyle w:val="21"/>
            <w:tabs>
              <w:tab w:val="right" w:leader="dot" w:pos="9911"/>
            </w:tabs>
            <w:rPr>
              <w:rFonts w:eastAsiaTheme="minorEastAsia"/>
              <w:noProof/>
              <w:sz w:val="24"/>
              <w:szCs w:val="24"/>
              <w:lang w:bidi="ar-SA"/>
            </w:rPr>
          </w:pPr>
          <w:hyperlink w:anchor="_Toc143524291" w:history="1">
            <w:r w:rsidR="004359F0" w:rsidRPr="008A40B0">
              <w:rPr>
                <w:rStyle w:val="a7"/>
                <w:noProof/>
                <w:sz w:val="24"/>
                <w:szCs w:val="24"/>
              </w:rPr>
              <w:t>ГЛАВА 1. ОБЩИЕ ПОЛОЖЕНИЯ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w:t>
            </w:r>
            <w:r w:rsidR="004359F0" w:rsidRPr="008A40B0">
              <w:rPr>
                <w:noProof/>
                <w:webHidden/>
                <w:sz w:val="24"/>
                <w:szCs w:val="24"/>
              </w:rPr>
              <w:fldChar w:fldCharType="end"/>
            </w:r>
          </w:hyperlink>
        </w:p>
        <w:p w14:paraId="6835B849" w14:textId="57F17718" w:rsidR="004359F0" w:rsidRPr="008A40B0" w:rsidRDefault="00126AD2">
          <w:pPr>
            <w:pStyle w:val="31"/>
            <w:tabs>
              <w:tab w:val="right" w:leader="dot" w:pos="9911"/>
            </w:tabs>
            <w:rPr>
              <w:rFonts w:eastAsiaTheme="minorEastAsia"/>
              <w:noProof/>
              <w:sz w:val="24"/>
              <w:szCs w:val="24"/>
              <w:lang w:bidi="ar-SA"/>
            </w:rPr>
          </w:pPr>
          <w:hyperlink w:anchor="_Toc143524292" w:history="1">
            <w:r w:rsidR="004359F0" w:rsidRPr="008A40B0">
              <w:rPr>
                <w:rStyle w:val="a7"/>
                <w:noProof/>
                <w:sz w:val="24"/>
                <w:szCs w:val="24"/>
              </w:rPr>
              <w:t>Статья 1. Основания и цели введения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w:t>
            </w:r>
            <w:r w:rsidR="004359F0" w:rsidRPr="008A40B0">
              <w:rPr>
                <w:noProof/>
                <w:webHidden/>
                <w:sz w:val="24"/>
                <w:szCs w:val="24"/>
              </w:rPr>
              <w:fldChar w:fldCharType="end"/>
            </w:r>
          </w:hyperlink>
        </w:p>
        <w:p w14:paraId="6FEBC5CC" w14:textId="7D4E1D3E" w:rsidR="004359F0" w:rsidRPr="008A40B0" w:rsidRDefault="00126AD2">
          <w:pPr>
            <w:pStyle w:val="31"/>
            <w:tabs>
              <w:tab w:val="right" w:leader="dot" w:pos="9911"/>
            </w:tabs>
            <w:rPr>
              <w:rFonts w:eastAsiaTheme="minorEastAsia"/>
              <w:noProof/>
              <w:sz w:val="24"/>
              <w:szCs w:val="24"/>
              <w:lang w:bidi="ar-SA"/>
            </w:rPr>
          </w:pPr>
          <w:hyperlink w:anchor="_Toc143524293" w:history="1">
            <w:r w:rsidR="004359F0" w:rsidRPr="008A40B0">
              <w:rPr>
                <w:rStyle w:val="a7"/>
                <w:noProof/>
                <w:sz w:val="24"/>
                <w:szCs w:val="24"/>
              </w:rPr>
              <w:t>Статья 2. Сфера применения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7</w:t>
            </w:r>
            <w:r w:rsidR="004359F0" w:rsidRPr="008A40B0">
              <w:rPr>
                <w:noProof/>
                <w:webHidden/>
                <w:sz w:val="24"/>
                <w:szCs w:val="24"/>
              </w:rPr>
              <w:fldChar w:fldCharType="end"/>
            </w:r>
          </w:hyperlink>
        </w:p>
        <w:p w14:paraId="431017EC" w14:textId="7E2167AF" w:rsidR="004359F0" w:rsidRPr="008A40B0" w:rsidRDefault="00126AD2">
          <w:pPr>
            <w:pStyle w:val="31"/>
            <w:tabs>
              <w:tab w:val="right" w:leader="dot" w:pos="9911"/>
            </w:tabs>
            <w:rPr>
              <w:rFonts w:eastAsiaTheme="minorEastAsia"/>
              <w:noProof/>
              <w:sz w:val="24"/>
              <w:szCs w:val="24"/>
              <w:lang w:bidi="ar-SA"/>
            </w:rPr>
          </w:pPr>
          <w:hyperlink w:anchor="_Toc143524294" w:history="1">
            <w:r w:rsidR="004359F0" w:rsidRPr="008A40B0">
              <w:rPr>
                <w:rStyle w:val="a7"/>
                <w:noProof/>
                <w:sz w:val="24"/>
                <w:szCs w:val="24"/>
              </w:rPr>
              <w:t>Статья 3. О регулировании землепользования и застройки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7</w:t>
            </w:r>
            <w:r w:rsidR="004359F0" w:rsidRPr="008A40B0">
              <w:rPr>
                <w:noProof/>
                <w:webHidden/>
                <w:sz w:val="24"/>
                <w:szCs w:val="24"/>
              </w:rPr>
              <w:fldChar w:fldCharType="end"/>
            </w:r>
          </w:hyperlink>
        </w:p>
        <w:p w14:paraId="5B729977" w14:textId="36364E60" w:rsidR="004359F0" w:rsidRPr="008A40B0" w:rsidRDefault="00126AD2">
          <w:pPr>
            <w:pStyle w:val="21"/>
            <w:tabs>
              <w:tab w:val="right" w:leader="dot" w:pos="9911"/>
            </w:tabs>
            <w:rPr>
              <w:rFonts w:eastAsiaTheme="minorEastAsia"/>
              <w:noProof/>
              <w:sz w:val="24"/>
              <w:szCs w:val="24"/>
              <w:lang w:bidi="ar-SA"/>
            </w:rPr>
          </w:pPr>
          <w:hyperlink w:anchor="_Toc143524295" w:history="1">
            <w:r w:rsidR="004359F0" w:rsidRPr="008A40B0">
              <w:rPr>
                <w:rStyle w:val="a7"/>
                <w:noProof/>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w:t>
            </w:r>
            <w:r w:rsidR="004359F0" w:rsidRPr="008A40B0">
              <w:rPr>
                <w:noProof/>
                <w:webHidden/>
                <w:sz w:val="24"/>
                <w:szCs w:val="24"/>
              </w:rPr>
              <w:fldChar w:fldCharType="end"/>
            </w:r>
          </w:hyperlink>
        </w:p>
        <w:p w14:paraId="5676572D" w14:textId="5BBB0C5A" w:rsidR="004359F0" w:rsidRPr="008A40B0" w:rsidRDefault="00126AD2">
          <w:pPr>
            <w:pStyle w:val="31"/>
            <w:tabs>
              <w:tab w:val="right" w:leader="dot" w:pos="9911"/>
            </w:tabs>
            <w:rPr>
              <w:rFonts w:eastAsiaTheme="minorEastAsia"/>
              <w:noProof/>
              <w:sz w:val="24"/>
              <w:szCs w:val="24"/>
              <w:lang w:bidi="ar-SA"/>
            </w:rPr>
          </w:pPr>
          <w:hyperlink w:anchor="_Toc143524296" w:history="1">
            <w:r w:rsidR="004359F0" w:rsidRPr="008A40B0">
              <w:rPr>
                <w:rStyle w:val="a7"/>
                <w:noProof/>
                <w:sz w:val="24"/>
                <w:szCs w:val="24"/>
              </w:rPr>
              <w:t>Статья 4. Общий порядок изменения видов разрешенного использования</w:t>
            </w:r>
            <w:r w:rsidR="004359F0" w:rsidRPr="008A40B0">
              <w:rPr>
                <w:rStyle w:val="a7"/>
                <w:noProof/>
                <w:spacing w:val="-23"/>
                <w:sz w:val="24"/>
                <w:szCs w:val="24"/>
              </w:rPr>
              <w:t xml:space="preserve"> </w:t>
            </w:r>
            <w:r w:rsidR="004359F0" w:rsidRPr="008A40B0">
              <w:rPr>
                <w:rStyle w:val="a7"/>
                <w:noProof/>
                <w:sz w:val="24"/>
                <w:szCs w:val="24"/>
              </w:rPr>
              <w:t>земельных</w:t>
            </w:r>
            <w:r w:rsidR="004359F0" w:rsidRPr="008A40B0">
              <w:rPr>
                <w:rStyle w:val="a7"/>
                <w:noProof/>
                <w:spacing w:val="-22"/>
                <w:sz w:val="24"/>
                <w:szCs w:val="24"/>
              </w:rPr>
              <w:t xml:space="preserve"> </w:t>
            </w:r>
            <w:r w:rsidR="004359F0" w:rsidRPr="008A40B0">
              <w:rPr>
                <w:rStyle w:val="a7"/>
                <w:noProof/>
                <w:sz w:val="24"/>
                <w:szCs w:val="24"/>
              </w:rPr>
              <w:t>участков</w:t>
            </w:r>
            <w:r w:rsidR="004359F0" w:rsidRPr="008A40B0">
              <w:rPr>
                <w:rStyle w:val="a7"/>
                <w:noProof/>
                <w:spacing w:val="-21"/>
                <w:sz w:val="24"/>
                <w:szCs w:val="24"/>
              </w:rPr>
              <w:t xml:space="preserve"> </w:t>
            </w:r>
            <w:r w:rsidR="004359F0" w:rsidRPr="008A40B0">
              <w:rPr>
                <w:rStyle w:val="a7"/>
                <w:noProof/>
                <w:sz w:val="24"/>
                <w:szCs w:val="24"/>
              </w:rPr>
              <w:t>и</w:t>
            </w:r>
            <w:r w:rsidR="004359F0" w:rsidRPr="008A40B0">
              <w:rPr>
                <w:rStyle w:val="a7"/>
                <w:noProof/>
                <w:spacing w:val="-25"/>
                <w:sz w:val="24"/>
                <w:szCs w:val="24"/>
              </w:rPr>
              <w:t xml:space="preserve"> </w:t>
            </w:r>
            <w:r w:rsidR="004359F0" w:rsidRPr="008A40B0">
              <w:rPr>
                <w:rStyle w:val="a7"/>
                <w:noProof/>
                <w:sz w:val="24"/>
                <w:szCs w:val="24"/>
              </w:rPr>
              <w:t>объектов</w:t>
            </w:r>
            <w:r w:rsidR="004359F0" w:rsidRPr="008A40B0">
              <w:rPr>
                <w:rStyle w:val="a7"/>
                <w:noProof/>
                <w:spacing w:val="-21"/>
                <w:sz w:val="24"/>
                <w:szCs w:val="24"/>
              </w:rPr>
              <w:t xml:space="preserve"> </w:t>
            </w:r>
            <w:r w:rsidR="004359F0" w:rsidRPr="008A40B0">
              <w:rPr>
                <w:rStyle w:val="a7"/>
                <w:noProof/>
                <w:sz w:val="24"/>
                <w:szCs w:val="24"/>
              </w:rPr>
              <w:t>капитального</w:t>
            </w:r>
            <w:r w:rsidR="004359F0" w:rsidRPr="008A40B0">
              <w:rPr>
                <w:rStyle w:val="a7"/>
                <w:noProof/>
                <w:spacing w:val="-20"/>
                <w:sz w:val="24"/>
                <w:szCs w:val="24"/>
              </w:rPr>
              <w:t xml:space="preserve"> </w:t>
            </w:r>
            <w:r w:rsidR="004359F0" w:rsidRPr="008A40B0">
              <w:rPr>
                <w:rStyle w:val="a7"/>
                <w:noProof/>
                <w:sz w:val="24"/>
                <w:szCs w:val="24"/>
              </w:rPr>
              <w:t>строительства на территории городского округа город Кулебаки. Отклонение от предельных параметров разрешенного строительства, реконструкции объектов капитального</w:t>
            </w:r>
            <w:r w:rsidR="004359F0" w:rsidRPr="008A40B0">
              <w:rPr>
                <w:rStyle w:val="a7"/>
                <w:noProof/>
                <w:spacing w:val="-1"/>
                <w:sz w:val="24"/>
                <w:szCs w:val="24"/>
              </w:rPr>
              <w:t xml:space="preserve"> </w:t>
            </w:r>
            <w:r w:rsidR="004359F0" w:rsidRPr="008A40B0">
              <w:rPr>
                <w:rStyle w:val="a7"/>
                <w:noProof/>
                <w:sz w:val="24"/>
                <w:szCs w:val="24"/>
              </w:rPr>
              <w:t>строительства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w:t>
            </w:r>
            <w:r w:rsidR="004359F0" w:rsidRPr="008A40B0">
              <w:rPr>
                <w:noProof/>
                <w:webHidden/>
                <w:sz w:val="24"/>
                <w:szCs w:val="24"/>
              </w:rPr>
              <w:fldChar w:fldCharType="end"/>
            </w:r>
          </w:hyperlink>
        </w:p>
        <w:p w14:paraId="14FB373C" w14:textId="21DFB9EC" w:rsidR="004359F0" w:rsidRPr="008A40B0" w:rsidRDefault="00126AD2">
          <w:pPr>
            <w:pStyle w:val="21"/>
            <w:tabs>
              <w:tab w:val="right" w:leader="dot" w:pos="9911"/>
            </w:tabs>
            <w:rPr>
              <w:rFonts w:eastAsiaTheme="minorEastAsia"/>
              <w:noProof/>
              <w:sz w:val="24"/>
              <w:szCs w:val="24"/>
              <w:lang w:bidi="ar-SA"/>
            </w:rPr>
          </w:pPr>
          <w:hyperlink w:anchor="_Toc143524297" w:history="1">
            <w:r w:rsidR="004359F0" w:rsidRPr="008A40B0">
              <w:rPr>
                <w:rStyle w:val="a7"/>
                <w:noProof/>
                <w:sz w:val="24"/>
                <w:szCs w:val="24"/>
              </w:rPr>
              <w:t>ГЛАВА 3. ПОДГОТОВКА ДОКУМЕНТАЦИИ ПО ПЛАНИРОВКЕ ТЕРРИТОРИИ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11</w:t>
            </w:r>
            <w:r w:rsidR="004359F0" w:rsidRPr="008A40B0">
              <w:rPr>
                <w:noProof/>
                <w:webHidden/>
                <w:sz w:val="24"/>
                <w:szCs w:val="24"/>
              </w:rPr>
              <w:fldChar w:fldCharType="end"/>
            </w:r>
          </w:hyperlink>
        </w:p>
        <w:p w14:paraId="0482C321" w14:textId="12200DC3" w:rsidR="004359F0" w:rsidRPr="008A40B0" w:rsidRDefault="00126AD2">
          <w:pPr>
            <w:pStyle w:val="31"/>
            <w:tabs>
              <w:tab w:val="left" w:pos="1540"/>
              <w:tab w:val="right" w:leader="dot" w:pos="9911"/>
            </w:tabs>
            <w:rPr>
              <w:rFonts w:eastAsiaTheme="minorEastAsia"/>
              <w:noProof/>
              <w:sz w:val="24"/>
              <w:szCs w:val="24"/>
              <w:lang w:bidi="ar-SA"/>
            </w:rPr>
          </w:pPr>
          <w:hyperlink w:anchor="_Toc143524298" w:history="1">
            <w:r w:rsidR="004359F0" w:rsidRPr="008A40B0">
              <w:rPr>
                <w:rStyle w:val="a7"/>
                <w:noProof/>
                <w:sz w:val="24"/>
                <w:szCs w:val="24"/>
              </w:rPr>
              <w:t>Статья</w:t>
            </w:r>
            <w:r w:rsidR="004359F0" w:rsidRPr="008A40B0">
              <w:rPr>
                <w:rFonts w:eastAsiaTheme="minorEastAsia"/>
                <w:noProof/>
                <w:sz w:val="24"/>
                <w:szCs w:val="24"/>
                <w:lang w:bidi="ar-SA"/>
              </w:rPr>
              <w:tab/>
            </w:r>
            <w:r w:rsidR="004359F0" w:rsidRPr="008A40B0">
              <w:rPr>
                <w:rStyle w:val="a7"/>
                <w:noProof/>
                <w:sz w:val="24"/>
                <w:szCs w:val="24"/>
              </w:rPr>
              <w:t xml:space="preserve">5. Общие требования к документации по </w:t>
            </w:r>
            <w:r w:rsidR="004359F0" w:rsidRPr="008A40B0">
              <w:rPr>
                <w:rStyle w:val="a7"/>
                <w:noProof/>
                <w:spacing w:val="-3"/>
                <w:sz w:val="24"/>
                <w:szCs w:val="24"/>
              </w:rPr>
              <w:t xml:space="preserve">планировке </w:t>
            </w:r>
            <w:r w:rsidR="004359F0" w:rsidRPr="008A40B0">
              <w:rPr>
                <w:rStyle w:val="a7"/>
                <w:noProof/>
                <w:sz w:val="24"/>
                <w:szCs w:val="24"/>
              </w:rPr>
              <w:t>территории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12</w:t>
            </w:r>
            <w:r w:rsidR="004359F0" w:rsidRPr="008A40B0">
              <w:rPr>
                <w:noProof/>
                <w:webHidden/>
                <w:sz w:val="24"/>
                <w:szCs w:val="24"/>
              </w:rPr>
              <w:fldChar w:fldCharType="end"/>
            </w:r>
          </w:hyperlink>
        </w:p>
        <w:p w14:paraId="278483A9" w14:textId="23C3D4CE" w:rsidR="004359F0" w:rsidRPr="008A40B0" w:rsidRDefault="00126AD2">
          <w:pPr>
            <w:pStyle w:val="31"/>
            <w:tabs>
              <w:tab w:val="right" w:leader="dot" w:pos="9911"/>
            </w:tabs>
            <w:rPr>
              <w:rFonts w:eastAsiaTheme="minorEastAsia"/>
              <w:noProof/>
              <w:sz w:val="24"/>
              <w:szCs w:val="24"/>
              <w:lang w:bidi="ar-SA"/>
            </w:rPr>
          </w:pPr>
          <w:hyperlink w:anchor="_Toc143524299" w:history="1">
            <w:r w:rsidR="004359F0" w:rsidRPr="008A40B0">
              <w:rPr>
                <w:rStyle w:val="a7"/>
                <w:noProof/>
                <w:sz w:val="24"/>
                <w:szCs w:val="24"/>
              </w:rPr>
              <w:t>Статья 6. Подготовка документации по планировке территории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_Toc143524299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13</w:t>
            </w:r>
            <w:r w:rsidR="004359F0" w:rsidRPr="008A40B0">
              <w:rPr>
                <w:noProof/>
                <w:webHidden/>
                <w:sz w:val="24"/>
                <w:szCs w:val="24"/>
              </w:rPr>
              <w:fldChar w:fldCharType="end"/>
            </w:r>
          </w:hyperlink>
        </w:p>
        <w:p w14:paraId="21BBA67D" w14:textId="3AA0DD83" w:rsidR="004359F0" w:rsidRPr="008A40B0" w:rsidRDefault="00126AD2">
          <w:pPr>
            <w:pStyle w:val="21"/>
            <w:tabs>
              <w:tab w:val="right" w:leader="dot" w:pos="9911"/>
            </w:tabs>
            <w:rPr>
              <w:rFonts w:eastAsiaTheme="minorEastAsia"/>
              <w:noProof/>
              <w:sz w:val="24"/>
              <w:szCs w:val="24"/>
              <w:lang w:bidi="ar-SA"/>
            </w:rPr>
          </w:pPr>
          <w:hyperlink w:anchor="_Toc143524300" w:history="1">
            <w:r w:rsidR="004359F0" w:rsidRPr="008A40B0">
              <w:rPr>
                <w:rStyle w:val="a7"/>
                <w:noProof/>
                <w:sz w:val="24"/>
                <w:szCs w:val="24"/>
              </w:rPr>
              <w:t>ГЛАВА 4. ПРОВЕДЕНИЕ ОБЩЕСТВЕННЫХ ОБСУЖДЕНИЙ, ПУБЛИЧНЫХ СЛУШАНИЙ ПО ВОПРОСАМ ЗЕМЛЕПОЛЬЗОВАНИЯ И ЗАСТРОЙКИ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14</w:t>
            </w:r>
            <w:r w:rsidR="004359F0" w:rsidRPr="008A40B0">
              <w:rPr>
                <w:noProof/>
                <w:webHidden/>
                <w:sz w:val="24"/>
                <w:szCs w:val="24"/>
              </w:rPr>
              <w:fldChar w:fldCharType="end"/>
            </w:r>
          </w:hyperlink>
        </w:p>
        <w:p w14:paraId="36EED6D0" w14:textId="27E3027B" w:rsidR="004359F0" w:rsidRPr="008A40B0" w:rsidRDefault="00126AD2">
          <w:pPr>
            <w:pStyle w:val="31"/>
            <w:tabs>
              <w:tab w:val="right" w:leader="dot" w:pos="9911"/>
            </w:tabs>
            <w:rPr>
              <w:rFonts w:eastAsiaTheme="minorEastAsia"/>
              <w:noProof/>
              <w:sz w:val="24"/>
              <w:szCs w:val="24"/>
              <w:lang w:bidi="ar-SA"/>
            </w:rPr>
          </w:pPr>
          <w:hyperlink w:anchor="_Toc143524301" w:history="1">
            <w:r w:rsidR="004359F0" w:rsidRPr="008A40B0">
              <w:rPr>
                <w:rStyle w:val="a7"/>
                <w:noProof/>
                <w:sz w:val="24"/>
                <w:szCs w:val="24"/>
              </w:rPr>
              <w:t>Статья 7. Общие положения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15</w:t>
            </w:r>
            <w:r w:rsidR="004359F0" w:rsidRPr="008A40B0">
              <w:rPr>
                <w:noProof/>
                <w:webHidden/>
                <w:sz w:val="24"/>
                <w:szCs w:val="24"/>
              </w:rPr>
              <w:fldChar w:fldCharType="end"/>
            </w:r>
          </w:hyperlink>
        </w:p>
        <w:p w14:paraId="03B3B565" w14:textId="3F5C3703" w:rsidR="004359F0" w:rsidRPr="008A40B0" w:rsidRDefault="00126AD2">
          <w:pPr>
            <w:pStyle w:val="21"/>
            <w:tabs>
              <w:tab w:val="right" w:leader="dot" w:pos="9911"/>
            </w:tabs>
            <w:rPr>
              <w:rFonts w:eastAsiaTheme="minorEastAsia"/>
              <w:noProof/>
              <w:sz w:val="24"/>
              <w:szCs w:val="24"/>
              <w:lang w:bidi="ar-SA"/>
            </w:rPr>
          </w:pPr>
          <w:hyperlink w:anchor="_Toc143524302" w:history="1">
            <w:r w:rsidR="004359F0" w:rsidRPr="008A40B0">
              <w:rPr>
                <w:rStyle w:val="a7"/>
                <w:noProof/>
                <w:sz w:val="24"/>
                <w:szCs w:val="24"/>
              </w:rPr>
              <w:t>ГЛАВА 5. ГРАДОСТРОИТЕЛЬНЫЕ РЕГЛАМЕНТЫ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16</w:t>
            </w:r>
            <w:r w:rsidR="004359F0" w:rsidRPr="008A40B0">
              <w:rPr>
                <w:noProof/>
                <w:webHidden/>
                <w:sz w:val="24"/>
                <w:szCs w:val="24"/>
              </w:rPr>
              <w:fldChar w:fldCharType="end"/>
            </w:r>
          </w:hyperlink>
        </w:p>
        <w:p w14:paraId="20429047" w14:textId="3095273C" w:rsidR="004359F0" w:rsidRPr="008A40B0" w:rsidRDefault="00126AD2">
          <w:pPr>
            <w:pStyle w:val="31"/>
            <w:tabs>
              <w:tab w:val="right" w:leader="dot" w:pos="9911"/>
            </w:tabs>
            <w:rPr>
              <w:rFonts w:eastAsiaTheme="minorEastAsia"/>
              <w:noProof/>
              <w:sz w:val="24"/>
              <w:szCs w:val="24"/>
              <w:lang w:bidi="ar-SA"/>
            </w:rPr>
          </w:pPr>
          <w:hyperlink w:anchor="_Toc143524303" w:history="1">
            <w:r w:rsidR="004359F0" w:rsidRPr="008A40B0">
              <w:rPr>
                <w:rStyle w:val="a7"/>
                <w:noProof/>
                <w:sz w:val="24"/>
                <w:szCs w:val="24"/>
              </w:rPr>
              <w:t>Статья 8. Градостроительные регламенты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16</w:t>
            </w:r>
            <w:r w:rsidR="004359F0" w:rsidRPr="008A40B0">
              <w:rPr>
                <w:noProof/>
                <w:webHidden/>
                <w:sz w:val="24"/>
                <w:szCs w:val="24"/>
              </w:rPr>
              <w:fldChar w:fldCharType="end"/>
            </w:r>
          </w:hyperlink>
        </w:p>
        <w:p w14:paraId="34A5AA31" w14:textId="3163A3D7" w:rsidR="004359F0" w:rsidRPr="008A40B0" w:rsidRDefault="00126AD2">
          <w:pPr>
            <w:pStyle w:val="21"/>
            <w:tabs>
              <w:tab w:val="right" w:leader="dot" w:pos="9911"/>
            </w:tabs>
            <w:rPr>
              <w:rFonts w:eastAsiaTheme="minorEastAsia"/>
              <w:noProof/>
              <w:sz w:val="24"/>
              <w:szCs w:val="24"/>
              <w:lang w:bidi="ar-SA"/>
            </w:rPr>
          </w:pPr>
          <w:hyperlink w:anchor="_Toc143524304" w:history="1">
            <w:r w:rsidR="004359F0" w:rsidRPr="008A40B0">
              <w:rPr>
                <w:rStyle w:val="a7"/>
                <w:caps/>
                <w:noProof/>
                <w:sz w:val="24"/>
                <w:szCs w:val="24"/>
              </w:rPr>
              <w:t>ГЛАВА 6. ВНЕСЕНИЕ ИЗМЕНЕНИЙ В ПРАВИЛА ЗЕМЛЕПОЛЬЗОВАНИЯ И ЗАСТРОЙКИ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21</w:t>
            </w:r>
            <w:r w:rsidR="004359F0" w:rsidRPr="008A40B0">
              <w:rPr>
                <w:noProof/>
                <w:webHidden/>
                <w:sz w:val="24"/>
                <w:szCs w:val="24"/>
              </w:rPr>
              <w:fldChar w:fldCharType="end"/>
            </w:r>
          </w:hyperlink>
        </w:p>
        <w:p w14:paraId="527EEEB2" w14:textId="298A7A18" w:rsidR="004359F0" w:rsidRPr="008A40B0" w:rsidRDefault="00126AD2">
          <w:pPr>
            <w:pStyle w:val="31"/>
            <w:tabs>
              <w:tab w:val="right" w:leader="dot" w:pos="9911"/>
            </w:tabs>
            <w:rPr>
              <w:rFonts w:eastAsiaTheme="minorEastAsia"/>
              <w:noProof/>
              <w:sz w:val="24"/>
              <w:szCs w:val="24"/>
              <w:lang w:bidi="ar-SA"/>
            </w:rPr>
          </w:pPr>
          <w:hyperlink w:anchor="_Toc143524305" w:history="1">
            <w:r w:rsidR="004359F0" w:rsidRPr="008A40B0">
              <w:rPr>
                <w:rStyle w:val="a7"/>
                <w:noProof/>
                <w:sz w:val="24"/>
                <w:szCs w:val="24"/>
              </w:rPr>
              <w:t>Статья 9. Порядок внесения изменений в настоящие Правила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21</w:t>
            </w:r>
            <w:r w:rsidR="004359F0" w:rsidRPr="008A40B0">
              <w:rPr>
                <w:noProof/>
                <w:webHidden/>
                <w:sz w:val="24"/>
                <w:szCs w:val="24"/>
              </w:rPr>
              <w:fldChar w:fldCharType="end"/>
            </w:r>
          </w:hyperlink>
        </w:p>
        <w:p w14:paraId="6A97F4C8" w14:textId="5B41D250" w:rsidR="004359F0" w:rsidRPr="008A40B0" w:rsidRDefault="00126AD2">
          <w:pPr>
            <w:pStyle w:val="31"/>
            <w:tabs>
              <w:tab w:val="right" w:leader="dot" w:pos="9911"/>
            </w:tabs>
            <w:rPr>
              <w:rFonts w:eastAsiaTheme="minorEastAsia"/>
              <w:noProof/>
              <w:sz w:val="24"/>
              <w:szCs w:val="24"/>
              <w:lang w:bidi="ar-SA"/>
            </w:rPr>
          </w:pPr>
          <w:hyperlink w:anchor="_Toc143524306" w:history="1">
            <w:r w:rsidR="004359F0" w:rsidRPr="008A40B0">
              <w:rPr>
                <w:rStyle w:val="a7"/>
                <w:noProof/>
                <w:sz w:val="24"/>
                <w:szCs w:val="24"/>
              </w:rPr>
              <w:t>Статья 10. Заключительные и переходные положения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w:t>
            </w:r>
            <w:r w:rsidR="004359F0" w:rsidRPr="008A40B0">
              <w:rPr>
                <w:noProof/>
                <w:webHidden/>
                <w:sz w:val="24"/>
                <w:szCs w:val="24"/>
              </w:rPr>
              <w:fldChar w:fldCharType="end"/>
            </w:r>
          </w:hyperlink>
        </w:p>
        <w:p w14:paraId="62969FDB" w14:textId="04F67703" w:rsidR="004359F0" w:rsidRPr="008A40B0" w:rsidRDefault="00126AD2">
          <w:pPr>
            <w:pStyle w:val="11"/>
            <w:tabs>
              <w:tab w:val="right" w:leader="dot" w:pos="9911"/>
            </w:tabs>
            <w:rPr>
              <w:rFonts w:eastAsiaTheme="minorEastAsia"/>
              <w:noProof/>
              <w:sz w:val="24"/>
              <w:szCs w:val="24"/>
              <w:lang w:bidi="ar-SA"/>
            </w:rPr>
          </w:pPr>
          <w:hyperlink w:anchor="_Toc143524307" w:history="1">
            <w:r w:rsidR="004359F0" w:rsidRPr="008A40B0">
              <w:rPr>
                <w:rStyle w:val="a7"/>
                <w:noProof/>
                <w:sz w:val="24"/>
                <w:szCs w:val="24"/>
              </w:rPr>
              <w:t xml:space="preserve">ЧАСТЬ </w:t>
            </w:r>
            <w:r w:rsidR="004359F0" w:rsidRPr="008A40B0">
              <w:rPr>
                <w:rStyle w:val="a7"/>
                <w:noProof/>
                <w:sz w:val="24"/>
                <w:szCs w:val="24"/>
                <w:lang w:val="en-US"/>
              </w:rPr>
              <w:t>II</w:t>
            </w:r>
            <w:r w:rsidR="004359F0" w:rsidRPr="008A40B0">
              <w:rPr>
                <w:rStyle w:val="a7"/>
                <w:noProof/>
                <w:sz w:val="24"/>
                <w:szCs w:val="24"/>
              </w:rPr>
              <w:t>. КАРТА ГРАДОСТРОИТЕЛЬНОГО ЗОНИРОВАНИЯ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25</w:t>
            </w:r>
            <w:r w:rsidR="004359F0" w:rsidRPr="008A40B0">
              <w:rPr>
                <w:noProof/>
                <w:webHidden/>
                <w:sz w:val="24"/>
                <w:szCs w:val="24"/>
              </w:rPr>
              <w:fldChar w:fldCharType="end"/>
            </w:r>
          </w:hyperlink>
        </w:p>
        <w:p w14:paraId="477F706C" w14:textId="5FD4F00C" w:rsidR="004359F0" w:rsidRPr="008A40B0" w:rsidRDefault="00126AD2">
          <w:pPr>
            <w:pStyle w:val="11"/>
            <w:tabs>
              <w:tab w:val="right" w:leader="dot" w:pos="9911"/>
            </w:tabs>
            <w:rPr>
              <w:rFonts w:eastAsiaTheme="minorEastAsia"/>
              <w:noProof/>
              <w:sz w:val="24"/>
              <w:szCs w:val="24"/>
              <w:lang w:bidi="ar-SA"/>
            </w:rPr>
          </w:pPr>
          <w:hyperlink w:anchor="_Toc143524308" w:history="1">
            <w:r w:rsidR="004359F0" w:rsidRPr="008A40B0">
              <w:rPr>
                <w:rStyle w:val="a7"/>
                <w:caps/>
                <w:noProof/>
                <w:sz w:val="24"/>
                <w:szCs w:val="24"/>
              </w:rPr>
              <w:t xml:space="preserve">ЧАСТЬ </w:t>
            </w:r>
            <w:r w:rsidR="004359F0" w:rsidRPr="008A40B0">
              <w:rPr>
                <w:rStyle w:val="a7"/>
                <w:caps/>
                <w:noProof/>
                <w:sz w:val="24"/>
                <w:szCs w:val="24"/>
                <w:lang w:val="en-US"/>
              </w:rPr>
              <w:t>III</w:t>
            </w:r>
            <w:r w:rsidR="004359F0" w:rsidRPr="008A40B0">
              <w:rPr>
                <w:rStyle w:val="a7"/>
                <w:caps/>
                <w:noProof/>
                <w:sz w:val="24"/>
                <w:szCs w:val="24"/>
              </w:rPr>
              <w:t xml:space="preserve">. </w:t>
            </w:r>
            <w:r w:rsidR="004359F0" w:rsidRPr="008A40B0">
              <w:rPr>
                <w:rStyle w:val="a7"/>
                <w:noProof/>
                <w:sz w:val="24"/>
                <w:szCs w:val="24"/>
              </w:rPr>
              <w:t>ГРАДОСТРОИТЕЛЬНЫЕ РЕГЛАМЕНТЫ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26</w:t>
            </w:r>
            <w:r w:rsidR="004359F0" w:rsidRPr="008A40B0">
              <w:rPr>
                <w:noProof/>
                <w:webHidden/>
                <w:sz w:val="24"/>
                <w:szCs w:val="24"/>
              </w:rPr>
              <w:fldChar w:fldCharType="end"/>
            </w:r>
          </w:hyperlink>
        </w:p>
        <w:p w14:paraId="7F08AD3B" w14:textId="6339B810" w:rsidR="004359F0" w:rsidRPr="008A40B0" w:rsidRDefault="00126AD2">
          <w:pPr>
            <w:pStyle w:val="11"/>
            <w:tabs>
              <w:tab w:val="right" w:leader="dot" w:pos="9911"/>
            </w:tabs>
            <w:rPr>
              <w:rFonts w:eastAsiaTheme="minorEastAsia"/>
              <w:noProof/>
              <w:sz w:val="24"/>
              <w:szCs w:val="24"/>
              <w:lang w:bidi="ar-SA"/>
            </w:rPr>
          </w:pPr>
          <w:hyperlink w:anchor="_Toc143524309" w:history="1">
            <w:r w:rsidR="004359F0" w:rsidRPr="008A40B0">
              <w:rPr>
                <w:rStyle w:val="a7"/>
                <w:noProof/>
                <w:sz w:val="24"/>
                <w:szCs w:val="24"/>
              </w:rPr>
              <w:t>Статья 13. Перечень территориальных зон</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_Toc143524309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26</w:t>
            </w:r>
            <w:r w:rsidR="004359F0" w:rsidRPr="008A40B0">
              <w:rPr>
                <w:noProof/>
                <w:webHidden/>
                <w:sz w:val="24"/>
                <w:szCs w:val="24"/>
              </w:rPr>
              <w:fldChar w:fldCharType="end"/>
            </w:r>
          </w:hyperlink>
        </w:p>
        <w:p w14:paraId="0AEAB403" w14:textId="7A811366" w:rsidR="004359F0" w:rsidRPr="008A40B0" w:rsidRDefault="00126AD2">
          <w:pPr>
            <w:pStyle w:val="11"/>
            <w:tabs>
              <w:tab w:val="right" w:leader="dot" w:pos="9911"/>
            </w:tabs>
            <w:rPr>
              <w:rFonts w:eastAsiaTheme="minorEastAsia"/>
              <w:noProof/>
              <w:sz w:val="24"/>
              <w:szCs w:val="24"/>
              <w:lang w:bidi="ar-SA"/>
            </w:rPr>
          </w:pPr>
          <w:hyperlink w:anchor="_Toc143524310" w:history="1">
            <w:r w:rsidR="004359F0" w:rsidRPr="008A40B0">
              <w:rPr>
                <w:rStyle w:val="a7"/>
                <w:noProof/>
                <w:sz w:val="24"/>
                <w:szCs w:val="24"/>
              </w:rPr>
              <w:t>Статья 14 Градостроительные регламенты. Жилые зоны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30</w:t>
            </w:r>
            <w:r w:rsidR="004359F0" w:rsidRPr="008A40B0">
              <w:rPr>
                <w:noProof/>
                <w:webHidden/>
                <w:sz w:val="24"/>
                <w:szCs w:val="24"/>
              </w:rPr>
              <w:fldChar w:fldCharType="end"/>
            </w:r>
          </w:hyperlink>
        </w:p>
        <w:p w14:paraId="69088911" w14:textId="5FC66969" w:rsidR="004359F0" w:rsidRPr="008A40B0" w:rsidRDefault="00126AD2">
          <w:pPr>
            <w:pStyle w:val="21"/>
            <w:tabs>
              <w:tab w:val="right" w:leader="dot" w:pos="9911"/>
            </w:tabs>
            <w:rPr>
              <w:rFonts w:eastAsiaTheme="minorEastAsia"/>
              <w:noProof/>
              <w:sz w:val="24"/>
              <w:szCs w:val="24"/>
              <w:lang w:bidi="ar-SA"/>
            </w:rPr>
          </w:pPr>
          <w:hyperlink w:anchor="_Toc143524311" w:history="1">
            <w:r w:rsidR="004359F0" w:rsidRPr="008A40B0">
              <w:rPr>
                <w:rStyle w:val="a7"/>
                <w:rFonts w:eastAsiaTheme="majorEastAsia"/>
                <w:noProof/>
                <w:sz w:val="24"/>
                <w:szCs w:val="24"/>
              </w:rPr>
              <w:t>Ж-1. Зона застройки индивидуальными жилыми домами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30</w:t>
            </w:r>
            <w:r w:rsidR="004359F0" w:rsidRPr="008A40B0">
              <w:rPr>
                <w:noProof/>
                <w:webHidden/>
                <w:sz w:val="24"/>
                <w:szCs w:val="24"/>
              </w:rPr>
              <w:fldChar w:fldCharType="end"/>
            </w:r>
          </w:hyperlink>
        </w:p>
        <w:p w14:paraId="077F30F0" w14:textId="4EAFD153" w:rsidR="004359F0" w:rsidRPr="008A40B0" w:rsidRDefault="00126AD2">
          <w:pPr>
            <w:pStyle w:val="21"/>
            <w:tabs>
              <w:tab w:val="right" w:leader="dot" w:pos="9911"/>
            </w:tabs>
            <w:rPr>
              <w:rFonts w:eastAsiaTheme="minorEastAsia"/>
              <w:noProof/>
              <w:sz w:val="24"/>
              <w:szCs w:val="24"/>
              <w:lang w:bidi="ar-SA"/>
            </w:rPr>
          </w:pPr>
          <w:hyperlink w:anchor="_Toc143524312" w:history="1">
            <w:r w:rsidR="004359F0" w:rsidRPr="008A40B0">
              <w:rPr>
                <w:rStyle w:val="a7"/>
                <w:rFonts w:eastAsiaTheme="majorEastAsia"/>
                <w:noProof/>
                <w:sz w:val="24"/>
                <w:szCs w:val="24"/>
              </w:rPr>
              <w:t>Ж-1А. Зона застройки индивидуальными жилыми домами проектная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36</w:t>
            </w:r>
            <w:r w:rsidR="004359F0" w:rsidRPr="008A40B0">
              <w:rPr>
                <w:noProof/>
                <w:webHidden/>
                <w:sz w:val="24"/>
                <w:szCs w:val="24"/>
              </w:rPr>
              <w:fldChar w:fldCharType="end"/>
            </w:r>
          </w:hyperlink>
        </w:p>
        <w:p w14:paraId="35851FE9" w14:textId="6F1B5134" w:rsidR="004359F0" w:rsidRPr="008A40B0" w:rsidRDefault="00126AD2">
          <w:pPr>
            <w:pStyle w:val="21"/>
            <w:tabs>
              <w:tab w:val="right" w:leader="dot" w:pos="9911"/>
            </w:tabs>
            <w:rPr>
              <w:rFonts w:eastAsiaTheme="minorEastAsia"/>
              <w:noProof/>
              <w:sz w:val="24"/>
              <w:szCs w:val="24"/>
              <w:lang w:bidi="ar-SA"/>
            </w:rPr>
          </w:pPr>
          <w:hyperlink w:anchor="_Toc143524313" w:history="1">
            <w:r w:rsidR="004359F0" w:rsidRPr="008A40B0">
              <w:rPr>
                <w:rStyle w:val="a7"/>
                <w:rFonts w:eastAsiaTheme="majorEastAsia"/>
                <w:noProof/>
                <w:sz w:val="24"/>
                <w:szCs w:val="24"/>
              </w:rPr>
              <w:t>Ж-2. Зона застройки малоэтажными жилыми домами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41</w:t>
            </w:r>
            <w:r w:rsidR="004359F0" w:rsidRPr="008A40B0">
              <w:rPr>
                <w:noProof/>
                <w:webHidden/>
                <w:sz w:val="24"/>
                <w:szCs w:val="24"/>
              </w:rPr>
              <w:fldChar w:fldCharType="end"/>
            </w:r>
          </w:hyperlink>
        </w:p>
        <w:p w14:paraId="4F25F460" w14:textId="3A827B5F" w:rsidR="004359F0" w:rsidRPr="008A40B0" w:rsidRDefault="00126AD2">
          <w:pPr>
            <w:pStyle w:val="21"/>
            <w:tabs>
              <w:tab w:val="right" w:leader="dot" w:pos="9911"/>
            </w:tabs>
            <w:rPr>
              <w:rFonts w:eastAsiaTheme="minorEastAsia"/>
              <w:noProof/>
              <w:sz w:val="24"/>
              <w:szCs w:val="24"/>
              <w:lang w:bidi="ar-SA"/>
            </w:rPr>
          </w:pPr>
          <w:hyperlink w:anchor="_Toc143524314" w:history="1">
            <w:r w:rsidR="004359F0" w:rsidRPr="008A40B0">
              <w:rPr>
                <w:rStyle w:val="a7"/>
                <w:rFonts w:eastAsiaTheme="majorEastAsia"/>
                <w:noProof/>
                <w:sz w:val="24"/>
                <w:szCs w:val="24"/>
              </w:rPr>
              <w:t>Ж-2А. Зона застройки малоэтажными жилыми домами проектная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47</w:t>
            </w:r>
            <w:r w:rsidR="004359F0" w:rsidRPr="008A40B0">
              <w:rPr>
                <w:noProof/>
                <w:webHidden/>
                <w:sz w:val="24"/>
                <w:szCs w:val="24"/>
              </w:rPr>
              <w:fldChar w:fldCharType="end"/>
            </w:r>
          </w:hyperlink>
        </w:p>
        <w:p w14:paraId="7E1CF2B1" w14:textId="6E19ABA5" w:rsidR="004359F0" w:rsidRPr="008A40B0" w:rsidRDefault="00126AD2">
          <w:pPr>
            <w:pStyle w:val="21"/>
            <w:tabs>
              <w:tab w:val="right" w:leader="dot" w:pos="9911"/>
            </w:tabs>
            <w:rPr>
              <w:rFonts w:eastAsiaTheme="minorEastAsia"/>
              <w:noProof/>
              <w:sz w:val="24"/>
              <w:szCs w:val="24"/>
              <w:lang w:bidi="ar-SA"/>
            </w:rPr>
          </w:pPr>
          <w:hyperlink w:anchor="_Toc143524315" w:history="1">
            <w:r w:rsidR="004359F0" w:rsidRPr="008A40B0">
              <w:rPr>
                <w:rStyle w:val="a7"/>
                <w:rFonts w:eastAsiaTheme="majorEastAsia"/>
                <w:noProof/>
                <w:sz w:val="24"/>
                <w:szCs w:val="24"/>
              </w:rPr>
              <w:t>Ж-3. Зона застройки среднеэтажными жилыми домами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54</w:t>
            </w:r>
            <w:r w:rsidR="004359F0" w:rsidRPr="008A40B0">
              <w:rPr>
                <w:noProof/>
                <w:webHidden/>
                <w:sz w:val="24"/>
                <w:szCs w:val="24"/>
              </w:rPr>
              <w:fldChar w:fldCharType="end"/>
            </w:r>
          </w:hyperlink>
        </w:p>
        <w:p w14:paraId="37977F1D" w14:textId="02BC9308" w:rsidR="004359F0" w:rsidRPr="008A40B0" w:rsidRDefault="00126AD2">
          <w:pPr>
            <w:pStyle w:val="11"/>
            <w:tabs>
              <w:tab w:val="right" w:leader="dot" w:pos="9911"/>
            </w:tabs>
            <w:rPr>
              <w:rFonts w:eastAsiaTheme="minorEastAsia"/>
              <w:noProof/>
              <w:sz w:val="24"/>
              <w:szCs w:val="24"/>
              <w:lang w:bidi="ar-SA"/>
            </w:rPr>
          </w:pPr>
          <w:hyperlink w:anchor="_Toc143524316" w:history="1">
            <w:r w:rsidR="004359F0" w:rsidRPr="008A40B0">
              <w:rPr>
                <w:rStyle w:val="a7"/>
                <w:noProof/>
                <w:sz w:val="24"/>
                <w:szCs w:val="24"/>
              </w:rPr>
              <w:t>Статья 15. Градостроительные регламенты. Общественно-деловые зоны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61</w:t>
            </w:r>
            <w:r w:rsidR="004359F0" w:rsidRPr="008A40B0">
              <w:rPr>
                <w:noProof/>
                <w:webHidden/>
                <w:sz w:val="24"/>
                <w:szCs w:val="24"/>
              </w:rPr>
              <w:fldChar w:fldCharType="end"/>
            </w:r>
          </w:hyperlink>
        </w:p>
        <w:p w14:paraId="49F45D77" w14:textId="404D9DD8" w:rsidR="004359F0" w:rsidRPr="008A40B0" w:rsidRDefault="00126AD2">
          <w:pPr>
            <w:pStyle w:val="21"/>
            <w:tabs>
              <w:tab w:val="right" w:leader="dot" w:pos="9911"/>
            </w:tabs>
            <w:rPr>
              <w:rFonts w:eastAsiaTheme="minorEastAsia"/>
              <w:noProof/>
              <w:sz w:val="24"/>
              <w:szCs w:val="24"/>
              <w:lang w:bidi="ar-SA"/>
            </w:rPr>
          </w:pPr>
          <w:hyperlink w:anchor="_Toc143524317" w:history="1">
            <w:r w:rsidR="004359F0" w:rsidRPr="008A40B0">
              <w:rPr>
                <w:rStyle w:val="a7"/>
                <w:rFonts w:eastAsiaTheme="majorEastAsia"/>
                <w:noProof/>
                <w:sz w:val="24"/>
                <w:szCs w:val="24"/>
              </w:rPr>
              <w:t>О-1. Зона общественно-деловой застройки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61</w:t>
            </w:r>
            <w:r w:rsidR="004359F0" w:rsidRPr="008A40B0">
              <w:rPr>
                <w:noProof/>
                <w:webHidden/>
                <w:sz w:val="24"/>
                <w:szCs w:val="24"/>
              </w:rPr>
              <w:fldChar w:fldCharType="end"/>
            </w:r>
          </w:hyperlink>
        </w:p>
        <w:p w14:paraId="3EB28794" w14:textId="3C58B621" w:rsidR="004359F0" w:rsidRPr="008A40B0" w:rsidRDefault="00126AD2">
          <w:pPr>
            <w:pStyle w:val="21"/>
            <w:tabs>
              <w:tab w:val="right" w:leader="dot" w:pos="9911"/>
            </w:tabs>
            <w:rPr>
              <w:rFonts w:eastAsiaTheme="minorEastAsia"/>
              <w:noProof/>
              <w:sz w:val="24"/>
              <w:szCs w:val="24"/>
              <w:lang w:bidi="ar-SA"/>
            </w:rPr>
          </w:pPr>
          <w:hyperlink w:anchor="_Toc143524318" w:history="1">
            <w:r w:rsidR="004359F0" w:rsidRPr="008A40B0">
              <w:rPr>
                <w:rStyle w:val="a7"/>
                <w:noProof/>
                <w:sz w:val="24"/>
                <w:szCs w:val="24"/>
              </w:rPr>
              <w:t>О-2. Зона объектов социального назначения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72</w:t>
            </w:r>
            <w:r w:rsidR="004359F0" w:rsidRPr="008A40B0">
              <w:rPr>
                <w:noProof/>
                <w:webHidden/>
                <w:sz w:val="24"/>
                <w:szCs w:val="24"/>
              </w:rPr>
              <w:fldChar w:fldCharType="end"/>
            </w:r>
          </w:hyperlink>
        </w:p>
        <w:p w14:paraId="62082170" w14:textId="7F691ED0" w:rsidR="004359F0" w:rsidRPr="008A40B0" w:rsidRDefault="00126AD2">
          <w:pPr>
            <w:pStyle w:val="21"/>
            <w:tabs>
              <w:tab w:val="right" w:leader="dot" w:pos="9911"/>
            </w:tabs>
            <w:rPr>
              <w:rFonts w:eastAsiaTheme="minorEastAsia"/>
              <w:noProof/>
              <w:sz w:val="24"/>
              <w:szCs w:val="24"/>
              <w:lang w:bidi="ar-SA"/>
            </w:rPr>
          </w:pPr>
          <w:hyperlink w:anchor="_Toc143524319" w:history="1">
            <w:r w:rsidR="004359F0" w:rsidRPr="008A40B0">
              <w:rPr>
                <w:rStyle w:val="a7"/>
                <w:noProof/>
                <w:sz w:val="24"/>
                <w:szCs w:val="24"/>
              </w:rPr>
              <w:t>О-3 Зона объектов культа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_Toc143524319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84</w:t>
            </w:r>
            <w:r w:rsidR="004359F0" w:rsidRPr="008A40B0">
              <w:rPr>
                <w:noProof/>
                <w:webHidden/>
                <w:sz w:val="24"/>
                <w:szCs w:val="24"/>
              </w:rPr>
              <w:fldChar w:fldCharType="end"/>
            </w:r>
          </w:hyperlink>
        </w:p>
        <w:p w14:paraId="6CF7BC5F" w14:textId="365A72AA" w:rsidR="004359F0" w:rsidRPr="008A40B0" w:rsidRDefault="00126AD2">
          <w:pPr>
            <w:pStyle w:val="21"/>
            <w:tabs>
              <w:tab w:val="right" w:leader="dot" w:pos="9911"/>
            </w:tabs>
            <w:rPr>
              <w:rFonts w:eastAsiaTheme="minorEastAsia"/>
              <w:noProof/>
              <w:sz w:val="24"/>
              <w:szCs w:val="24"/>
              <w:lang w:bidi="ar-SA"/>
            </w:rPr>
          </w:pPr>
          <w:hyperlink w:anchor="_Toc143524320" w:history="1">
            <w:r w:rsidR="004359F0" w:rsidRPr="008A40B0">
              <w:rPr>
                <w:rStyle w:val="a7"/>
                <w:noProof/>
                <w:sz w:val="24"/>
                <w:szCs w:val="24"/>
              </w:rPr>
              <w:t>О-4 Зона смешанной общественно-деловой застройки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87</w:t>
            </w:r>
            <w:r w:rsidR="004359F0" w:rsidRPr="008A40B0">
              <w:rPr>
                <w:noProof/>
                <w:webHidden/>
                <w:sz w:val="24"/>
                <w:szCs w:val="24"/>
              </w:rPr>
              <w:fldChar w:fldCharType="end"/>
            </w:r>
          </w:hyperlink>
        </w:p>
        <w:p w14:paraId="77027DEC" w14:textId="503DE8AB" w:rsidR="004359F0" w:rsidRPr="008A40B0" w:rsidRDefault="00126AD2">
          <w:pPr>
            <w:pStyle w:val="11"/>
            <w:tabs>
              <w:tab w:val="right" w:leader="dot" w:pos="9911"/>
            </w:tabs>
            <w:rPr>
              <w:rFonts w:eastAsiaTheme="minorEastAsia"/>
              <w:noProof/>
              <w:sz w:val="24"/>
              <w:szCs w:val="24"/>
              <w:lang w:bidi="ar-SA"/>
            </w:rPr>
          </w:pPr>
          <w:hyperlink w:anchor="_Toc143524321" w:history="1">
            <w:r w:rsidR="004359F0" w:rsidRPr="008A40B0">
              <w:rPr>
                <w:rStyle w:val="a7"/>
                <w:noProof/>
                <w:sz w:val="24"/>
                <w:szCs w:val="24"/>
              </w:rPr>
              <w:t>Статья 16. Градостроительные регламенты. Зоны рекреационного назначения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98</w:t>
            </w:r>
            <w:r w:rsidR="004359F0" w:rsidRPr="008A40B0">
              <w:rPr>
                <w:noProof/>
                <w:webHidden/>
                <w:sz w:val="24"/>
                <w:szCs w:val="24"/>
              </w:rPr>
              <w:fldChar w:fldCharType="end"/>
            </w:r>
          </w:hyperlink>
        </w:p>
        <w:p w14:paraId="35A5B8DA" w14:textId="6C8E697B" w:rsidR="004359F0" w:rsidRPr="008A40B0" w:rsidRDefault="00126AD2">
          <w:pPr>
            <w:pStyle w:val="21"/>
            <w:tabs>
              <w:tab w:val="right" w:leader="dot" w:pos="9911"/>
            </w:tabs>
            <w:rPr>
              <w:rFonts w:eastAsiaTheme="minorEastAsia"/>
              <w:noProof/>
              <w:sz w:val="24"/>
              <w:szCs w:val="24"/>
              <w:lang w:bidi="ar-SA"/>
            </w:rPr>
          </w:pPr>
          <w:hyperlink w:anchor="_Toc143524322" w:history="1">
            <w:r w:rsidR="004359F0" w:rsidRPr="008A40B0">
              <w:rPr>
                <w:rStyle w:val="a7"/>
                <w:rFonts w:eastAsiaTheme="majorEastAsia"/>
                <w:noProof/>
                <w:sz w:val="24"/>
                <w:szCs w:val="24"/>
              </w:rPr>
              <w:t>Р-1. Зона природных территорий</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98</w:t>
            </w:r>
            <w:r w:rsidR="004359F0" w:rsidRPr="008A40B0">
              <w:rPr>
                <w:noProof/>
                <w:webHidden/>
                <w:sz w:val="24"/>
                <w:szCs w:val="24"/>
              </w:rPr>
              <w:fldChar w:fldCharType="end"/>
            </w:r>
          </w:hyperlink>
        </w:p>
        <w:p w14:paraId="31B14F40" w14:textId="5AE4F08B" w:rsidR="004359F0" w:rsidRPr="008A40B0" w:rsidRDefault="00126AD2">
          <w:pPr>
            <w:pStyle w:val="21"/>
            <w:tabs>
              <w:tab w:val="right" w:leader="dot" w:pos="9911"/>
            </w:tabs>
            <w:rPr>
              <w:rFonts w:eastAsiaTheme="minorEastAsia"/>
              <w:noProof/>
              <w:sz w:val="24"/>
              <w:szCs w:val="24"/>
              <w:lang w:bidi="ar-SA"/>
            </w:rPr>
          </w:pPr>
          <w:hyperlink w:anchor="_Toc143524323" w:history="1">
            <w:r w:rsidR="004359F0" w:rsidRPr="008A40B0">
              <w:rPr>
                <w:rStyle w:val="a7"/>
                <w:rFonts w:eastAsiaTheme="majorEastAsia"/>
                <w:noProof/>
                <w:sz w:val="24"/>
                <w:szCs w:val="24"/>
              </w:rPr>
              <w:t>Р-2. Зона отдыха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100</w:t>
            </w:r>
            <w:r w:rsidR="004359F0" w:rsidRPr="008A40B0">
              <w:rPr>
                <w:noProof/>
                <w:webHidden/>
                <w:sz w:val="24"/>
                <w:szCs w:val="24"/>
              </w:rPr>
              <w:fldChar w:fldCharType="end"/>
            </w:r>
          </w:hyperlink>
        </w:p>
        <w:p w14:paraId="7A3A0BBC" w14:textId="44EC0BB1" w:rsidR="004359F0" w:rsidRPr="008A40B0" w:rsidRDefault="00126AD2">
          <w:pPr>
            <w:pStyle w:val="21"/>
            <w:tabs>
              <w:tab w:val="right" w:leader="dot" w:pos="9911"/>
            </w:tabs>
            <w:rPr>
              <w:rFonts w:eastAsiaTheme="minorEastAsia"/>
              <w:noProof/>
              <w:sz w:val="24"/>
              <w:szCs w:val="24"/>
              <w:lang w:bidi="ar-SA"/>
            </w:rPr>
          </w:pPr>
          <w:hyperlink w:anchor="_Toc143524324" w:history="1">
            <w:r w:rsidR="004359F0" w:rsidRPr="008A40B0">
              <w:rPr>
                <w:rStyle w:val="a7"/>
                <w:rFonts w:eastAsiaTheme="majorEastAsia"/>
                <w:noProof/>
                <w:sz w:val="24"/>
                <w:szCs w:val="24"/>
              </w:rPr>
              <w:t>Р-3. Зона озелененных территорий общего пользования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105</w:t>
            </w:r>
            <w:r w:rsidR="004359F0" w:rsidRPr="008A40B0">
              <w:rPr>
                <w:noProof/>
                <w:webHidden/>
                <w:sz w:val="24"/>
                <w:szCs w:val="24"/>
              </w:rPr>
              <w:fldChar w:fldCharType="end"/>
            </w:r>
          </w:hyperlink>
        </w:p>
        <w:p w14:paraId="1FE1220F" w14:textId="55F441C0" w:rsidR="004359F0" w:rsidRPr="008A40B0" w:rsidRDefault="00126AD2">
          <w:pPr>
            <w:pStyle w:val="21"/>
            <w:tabs>
              <w:tab w:val="right" w:leader="dot" w:pos="9911"/>
            </w:tabs>
            <w:rPr>
              <w:rFonts w:eastAsiaTheme="minorEastAsia"/>
              <w:noProof/>
              <w:sz w:val="24"/>
              <w:szCs w:val="24"/>
              <w:lang w:bidi="ar-SA"/>
            </w:rPr>
          </w:pPr>
          <w:hyperlink w:anchor="_Toc143524325" w:history="1">
            <w:r w:rsidR="004359F0" w:rsidRPr="008A40B0">
              <w:rPr>
                <w:rStyle w:val="a7"/>
                <w:rFonts w:eastAsiaTheme="majorEastAsia"/>
                <w:noProof/>
                <w:sz w:val="24"/>
                <w:szCs w:val="24"/>
              </w:rPr>
              <w:t>В-1. Зона водных объектов</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108</w:t>
            </w:r>
            <w:r w:rsidR="004359F0" w:rsidRPr="008A40B0">
              <w:rPr>
                <w:noProof/>
                <w:webHidden/>
                <w:sz w:val="24"/>
                <w:szCs w:val="24"/>
              </w:rPr>
              <w:fldChar w:fldCharType="end"/>
            </w:r>
          </w:hyperlink>
        </w:p>
        <w:p w14:paraId="1AE46F8B" w14:textId="13C466EC" w:rsidR="004359F0" w:rsidRPr="008A40B0" w:rsidRDefault="00126AD2">
          <w:pPr>
            <w:pStyle w:val="11"/>
            <w:tabs>
              <w:tab w:val="right" w:leader="dot" w:pos="9911"/>
            </w:tabs>
            <w:rPr>
              <w:rFonts w:eastAsiaTheme="minorEastAsia"/>
              <w:noProof/>
              <w:sz w:val="24"/>
              <w:szCs w:val="24"/>
              <w:lang w:bidi="ar-SA"/>
            </w:rPr>
          </w:pPr>
          <w:hyperlink w:anchor="_Toc143524326" w:history="1">
            <w:r w:rsidR="004359F0" w:rsidRPr="008A40B0">
              <w:rPr>
                <w:rStyle w:val="a7"/>
                <w:rFonts w:eastAsiaTheme="majorEastAsia"/>
                <w:noProof/>
                <w:sz w:val="24"/>
                <w:szCs w:val="24"/>
              </w:rPr>
              <w:t>Статья 17. Градостроительные регламенты. Производственные и коммунально-складские зоны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109</w:t>
            </w:r>
            <w:r w:rsidR="004359F0" w:rsidRPr="008A40B0">
              <w:rPr>
                <w:noProof/>
                <w:webHidden/>
                <w:sz w:val="24"/>
                <w:szCs w:val="24"/>
              </w:rPr>
              <w:fldChar w:fldCharType="end"/>
            </w:r>
          </w:hyperlink>
        </w:p>
        <w:p w14:paraId="4897F605" w14:textId="3892FF5C" w:rsidR="004359F0" w:rsidRPr="008A40B0" w:rsidRDefault="00126AD2">
          <w:pPr>
            <w:pStyle w:val="21"/>
            <w:tabs>
              <w:tab w:val="right" w:leader="dot" w:pos="9911"/>
            </w:tabs>
            <w:rPr>
              <w:rFonts w:eastAsiaTheme="minorEastAsia"/>
              <w:noProof/>
              <w:sz w:val="24"/>
              <w:szCs w:val="24"/>
              <w:lang w:bidi="ar-SA"/>
            </w:rPr>
          </w:pPr>
          <w:hyperlink w:anchor="_Toc143524327" w:history="1">
            <w:r w:rsidR="004359F0" w:rsidRPr="008A40B0">
              <w:rPr>
                <w:rStyle w:val="a7"/>
                <w:rFonts w:eastAsiaTheme="majorEastAsia"/>
                <w:noProof/>
                <w:sz w:val="24"/>
                <w:szCs w:val="24"/>
              </w:rPr>
              <w:t>П-6. Зона размещения коммунально-складских объектов</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109</w:t>
            </w:r>
            <w:r w:rsidR="004359F0" w:rsidRPr="008A40B0">
              <w:rPr>
                <w:noProof/>
                <w:webHidden/>
                <w:sz w:val="24"/>
                <w:szCs w:val="24"/>
              </w:rPr>
              <w:fldChar w:fldCharType="end"/>
            </w:r>
          </w:hyperlink>
        </w:p>
        <w:p w14:paraId="08C60572" w14:textId="1CB94262" w:rsidR="004359F0" w:rsidRPr="008A40B0" w:rsidRDefault="00126AD2">
          <w:pPr>
            <w:pStyle w:val="21"/>
            <w:tabs>
              <w:tab w:val="right" w:leader="dot" w:pos="9911"/>
            </w:tabs>
            <w:rPr>
              <w:rFonts w:eastAsiaTheme="minorEastAsia"/>
              <w:noProof/>
              <w:sz w:val="24"/>
              <w:szCs w:val="24"/>
              <w:lang w:bidi="ar-SA"/>
            </w:rPr>
          </w:pPr>
          <w:hyperlink w:anchor="_Toc143524328" w:history="1">
            <w:r w:rsidR="004359F0" w:rsidRPr="008A40B0">
              <w:rPr>
                <w:rStyle w:val="a7"/>
                <w:rFonts w:eastAsiaTheme="majorEastAsia"/>
                <w:noProof/>
                <w:sz w:val="24"/>
                <w:szCs w:val="24"/>
              </w:rPr>
              <w:t>П-5. Зона размещения производственных, коммунальных объектов, объектов производства, хранения и переработки продукции и иных объектов, не выше 5 класса опасности (санитарно-защитная зона 50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114</w:t>
            </w:r>
            <w:r w:rsidR="004359F0" w:rsidRPr="008A40B0">
              <w:rPr>
                <w:noProof/>
                <w:webHidden/>
                <w:sz w:val="24"/>
                <w:szCs w:val="24"/>
              </w:rPr>
              <w:fldChar w:fldCharType="end"/>
            </w:r>
          </w:hyperlink>
        </w:p>
        <w:p w14:paraId="2FCBA1E9" w14:textId="22EDCB2D" w:rsidR="004359F0" w:rsidRPr="008A40B0" w:rsidRDefault="00126AD2">
          <w:pPr>
            <w:pStyle w:val="21"/>
            <w:tabs>
              <w:tab w:val="right" w:leader="dot" w:pos="9911"/>
            </w:tabs>
            <w:rPr>
              <w:rFonts w:eastAsiaTheme="minorEastAsia"/>
              <w:noProof/>
              <w:sz w:val="24"/>
              <w:szCs w:val="24"/>
              <w:lang w:bidi="ar-SA"/>
            </w:rPr>
          </w:pPr>
          <w:hyperlink w:anchor="_Toc143524329" w:history="1">
            <w:r w:rsidR="004359F0" w:rsidRPr="008A40B0">
              <w:rPr>
                <w:rStyle w:val="a7"/>
                <w:rFonts w:eastAsiaTheme="majorEastAsia"/>
                <w:noProof/>
                <w:sz w:val="24"/>
                <w:szCs w:val="24"/>
              </w:rPr>
              <w:t>П-5А. Зона размещения производственных, коммунальных объектов, объектов производства, хранения и переработки продукции и иных объектов, не выше 5 класса опасности проектная (санитарно-защитная зона 50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_Toc143524329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125</w:t>
            </w:r>
            <w:r w:rsidR="004359F0" w:rsidRPr="008A40B0">
              <w:rPr>
                <w:noProof/>
                <w:webHidden/>
                <w:sz w:val="24"/>
                <w:szCs w:val="24"/>
              </w:rPr>
              <w:fldChar w:fldCharType="end"/>
            </w:r>
          </w:hyperlink>
        </w:p>
        <w:p w14:paraId="320F23AA" w14:textId="0A5135D7" w:rsidR="004359F0" w:rsidRPr="008A40B0" w:rsidRDefault="00126AD2">
          <w:pPr>
            <w:pStyle w:val="21"/>
            <w:tabs>
              <w:tab w:val="right" w:leader="dot" w:pos="9911"/>
            </w:tabs>
            <w:rPr>
              <w:rFonts w:eastAsiaTheme="minorEastAsia"/>
              <w:noProof/>
              <w:sz w:val="24"/>
              <w:szCs w:val="24"/>
              <w:lang w:bidi="ar-SA"/>
            </w:rPr>
          </w:pPr>
          <w:hyperlink w:anchor="_Toc143524330" w:history="1">
            <w:r w:rsidR="004359F0" w:rsidRPr="008A40B0">
              <w:rPr>
                <w:rStyle w:val="a7"/>
                <w:rFonts w:eastAsiaTheme="majorEastAsia"/>
                <w:noProof/>
                <w:sz w:val="24"/>
                <w:szCs w:val="24"/>
              </w:rPr>
              <w:t>П-4. 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 (санитарно-защитная зона 100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137</w:t>
            </w:r>
            <w:r w:rsidR="004359F0" w:rsidRPr="008A40B0">
              <w:rPr>
                <w:noProof/>
                <w:webHidden/>
                <w:sz w:val="24"/>
                <w:szCs w:val="24"/>
              </w:rPr>
              <w:fldChar w:fldCharType="end"/>
            </w:r>
          </w:hyperlink>
        </w:p>
        <w:p w14:paraId="09D7F732" w14:textId="67A56E03" w:rsidR="004359F0" w:rsidRPr="008A40B0" w:rsidRDefault="00126AD2">
          <w:pPr>
            <w:pStyle w:val="21"/>
            <w:tabs>
              <w:tab w:val="right" w:leader="dot" w:pos="9911"/>
            </w:tabs>
            <w:rPr>
              <w:rFonts w:eastAsiaTheme="minorEastAsia"/>
              <w:noProof/>
              <w:sz w:val="24"/>
              <w:szCs w:val="24"/>
              <w:lang w:bidi="ar-SA"/>
            </w:rPr>
          </w:pPr>
          <w:hyperlink w:anchor="_Toc143524331" w:history="1">
            <w:r w:rsidR="004359F0" w:rsidRPr="008A40B0">
              <w:rPr>
                <w:rStyle w:val="a7"/>
                <w:rFonts w:eastAsiaTheme="majorEastAsia"/>
                <w:noProof/>
                <w:sz w:val="24"/>
                <w:szCs w:val="24"/>
              </w:rPr>
              <w:t>П-4А. 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 проектная (санитарно-защитная зона 100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148</w:t>
            </w:r>
            <w:r w:rsidR="004359F0" w:rsidRPr="008A40B0">
              <w:rPr>
                <w:noProof/>
                <w:webHidden/>
                <w:sz w:val="24"/>
                <w:szCs w:val="24"/>
              </w:rPr>
              <w:fldChar w:fldCharType="end"/>
            </w:r>
          </w:hyperlink>
        </w:p>
        <w:p w14:paraId="3D32E2C0" w14:textId="33893330" w:rsidR="004359F0" w:rsidRPr="008A40B0" w:rsidRDefault="00126AD2">
          <w:pPr>
            <w:pStyle w:val="21"/>
            <w:tabs>
              <w:tab w:val="right" w:leader="dot" w:pos="9911"/>
            </w:tabs>
            <w:rPr>
              <w:rFonts w:eastAsiaTheme="minorEastAsia"/>
              <w:noProof/>
              <w:sz w:val="24"/>
              <w:szCs w:val="24"/>
              <w:lang w:bidi="ar-SA"/>
            </w:rPr>
          </w:pPr>
          <w:hyperlink w:anchor="_Toc143524332" w:history="1">
            <w:r w:rsidR="004359F0" w:rsidRPr="008A40B0">
              <w:rPr>
                <w:rStyle w:val="a7"/>
                <w:rFonts w:eastAsiaTheme="majorEastAsia"/>
                <w:noProof/>
                <w:sz w:val="24"/>
                <w:szCs w:val="24"/>
              </w:rPr>
              <w:t>П-3. 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 (санитарно-защитная зона 300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160</w:t>
            </w:r>
            <w:r w:rsidR="004359F0" w:rsidRPr="008A40B0">
              <w:rPr>
                <w:noProof/>
                <w:webHidden/>
                <w:sz w:val="24"/>
                <w:szCs w:val="24"/>
              </w:rPr>
              <w:fldChar w:fldCharType="end"/>
            </w:r>
          </w:hyperlink>
        </w:p>
        <w:p w14:paraId="6431B252" w14:textId="7DFD7C2C" w:rsidR="004359F0" w:rsidRPr="008A40B0" w:rsidRDefault="00126AD2">
          <w:pPr>
            <w:pStyle w:val="21"/>
            <w:tabs>
              <w:tab w:val="right" w:leader="dot" w:pos="9911"/>
            </w:tabs>
            <w:rPr>
              <w:rFonts w:eastAsiaTheme="minorEastAsia"/>
              <w:noProof/>
              <w:sz w:val="24"/>
              <w:szCs w:val="24"/>
              <w:lang w:bidi="ar-SA"/>
            </w:rPr>
          </w:pPr>
          <w:hyperlink w:anchor="_Toc143524333" w:history="1">
            <w:r w:rsidR="004359F0" w:rsidRPr="008A40B0">
              <w:rPr>
                <w:rStyle w:val="a7"/>
                <w:rFonts w:eastAsiaTheme="majorEastAsia"/>
                <w:noProof/>
                <w:sz w:val="24"/>
                <w:szCs w:val="24"/>
              </w:rPr>
              <w:t>П-3А. 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 проектная (санитарно-защитная зона 300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171</w:t>
            </w:r>
            <w:r w:rsidR="004359F0" w:rsidRPr="008A40B0">
              <w:rPr>
                <w:noProof/>
                <w:webHidden/>
                <w:sz w:val="24"/>
                <w:szCs w:val="24"/>
              </w:rPr>
              <w:fldChar w:fldCharType="end"/>
            </w:r>
          </w:hyperlink>
        </w:p>
        <w:p w14:paraId="6192D412" w14:textId="0776CA53" w:rsidR="004359F0" w:rsidRPr="008A40B0" w:rsidRDefault="00126AD2">
          <w:pPr>
            <w:pStyle w:val="21"/>
            <w:tabs>
              <w:tab w:val="right" w:leader="dot" w:pos="9911"/>
            </w:tabs>
            <w:rPr>
              <w:rFonts w:eastAsiaTheme="minorEastAsia"/>
              <w:noProof/>
              <w:sz w:val="24"/>
              <w:szCs w:val="24"/>
              <w:lang w:bidi="ar-SA"/>
            </w:rPr>
          </w:pPr>
          <w:hyperlink w:anchor="_Toc143524334" w:history="1">
            <w:r w:rsidR="004359F0" w:rsidRPr="008A40B0">
              <w:rPr>
                <w:rStyle w:val="a7"/>
                <w:rFonts w:eastAsiaTheme="majorEastAsia"/>
                <w:noProof/>
                <w:sz w:val="24"/>
                <w:szCs w:val="24"/>
              </w:rPr>
              <w:t>П-2. Зона размещения производственных, коммунальных объектов, объектов производства, хранения и переработки продукции и иных объектов, не выше 2 класса опасности (санитарно-защитная зона 500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183</w:t>
            </w:r>
            <w:r w:rsidR="004359F0" w:rsidRPr="008A40B0">
              <w:rPr>
                <w:noProof/>
                <w:webHidden/>
                <w:sz w:val="24"/>
                <w:szCs w:val="24"/>
              </w:rPr>
              <w:fldChar w:fldCharType="end"/>
            </w:r>
          </w:hyperlink>
        </w:p>
        <w:p w14:paraId="58DEA009" w14:textId="52E91A4C" w:rsidR="004359F0" w:rsidRPr="008A40B0" w:rsidRDefault="00126AD2">
          <w:pPr>
            <w:pStyle w:val="21"/>
            <w:tabs>
              <w:tab w:val="right" w:leader="dot" w:pos="9911"/>
            </w:tabs>
            <w:rPr>
              <w:rFonts w:eastAsiaTheme="minorEastAsia"/>
              <w:noProof/>
              <w:sz w:val="24"/>
              <w:szCs w:val="24"/>
              <w:lang w:bidi="ar-SA"/>
            </w:rPr>
          </w:pPr>
          <w:hyperlink w:anchor="_Toc143524335" w:history="1">
            <w:r w:rsidR="004359F0" w:rsidRPr="008A40B0">
              <w:rPr>
                <w:rStyle w:val="a7"/>
                <w:rFonts w:eastAsiaTheme="majorEastAsia"/>
                <w:noProof/>
                <w:sz w:val="24"/>
                <w:szCs w:val="24"/>
              </w:rPr>
              <w:t>П-2А. Зона размещения производственных, коммунальных объектов, объектов производства, хранения и переработки продукции и иных объектов, не выше 2 класса опасности проектная (санитарно-защитная зона 500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193</w:t>
            </w:r>
            <w:r w:rsidR="004359F0" w:rsidRPr="008A40B0">
              <w:rPr>
                <w:noProof/>
                <w:webHidden/>
                <w:sz w:val="24"/>
                <w:szCs w:val="24"/>
              </w:rPr>
              <w:fldChar w:fldCharType="end"/>
            </w:r>
          </w:hyperlink>
        </w:p>
        <w:p w14:paraId="6FAE6FE1" w14:textId="4C4FFA34" w:rsidR="004359F0" w:rsidRPr="008A40B0" w:rsidRDefault="00126AD2">
          <w:pPr>
            <w:pStyle w:val="21"/>
            <w:tabs>
              <w:tab w:val="right" w:leader="dot" w:pos="9911"/>
            </w:tabs>
            <w:rPr>
              <w:rFonts w:eastAsiaTheme="minorEastAsia"/>
              <w:noProof/>
              <w:sz w:val="24"/>
              <w:szCs w:val="24"/>
              <w:lang w:bidi="ar-SA"/>
            </w:rPr>
          </w:pPr>
          <w:hyperlink w:anchor="_Toc143524336" w:history="1">
            <w:r w:rsidR="004359F0" w:rsidRPr="008A40B0">
              <w:rPr>
                <w:rStyle w:val="a7"/>
                <w:noProof/>
                <w:sz w:val="24"/>
                <w:szCs w:val="24"/>
              </w:rPr>
              <w:t>ПСХ-4.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 (санитарно-защитная зона 100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204</w:t>
            </w:r>
            <w:r w:rsidR="004359F0" w:rsidRPr="008A40B0">
              <w:rPr>
                <w:noProof/>
                <w:webHidden/>
                <w:sz w:val="24"/>
                <w:szCs w:val="24"/>
              </w:rPr>
              <w:fldChar w:fldCharType="end"/>
            </w:r>
          </w:hyperlink>
        </w:p>
        <w:p w14:paraId="1206F930" w14:textId="006FA308" w:rsidR="004359F0" w:rsidRPr="008A40B0" w:rsidRDefault="00126AD2">
          <w:pPr>
            <w:pStyle w:val="21"/>
            <w:tabs>
              <w:tab w:val="right" w:leader="dot" w:pos="9911"/>
            </w:tabs>
            <w:rPr>
              <w:rFonts w:eastAsiaTheme="minorEastAsia"/>
              <w:noProof/>
              <w:sz w:val="24"/>
              <w:szCs w:val="24"/>
              <w:lang w:bidi="ar-SA"/>
            </w:rPr>
          </w:pPr>
          <w:hyperlink w:anchor="_Toc143524337" w:history="1">
            <w:r w:rsidR="004359F0" w:rsidRPr="008A40B0">
              <w:rPr>
                <w:rStyle w:val="a7"/>
                <w:noProof/>
                <w:sz w:val="24"/>
                <w:szCs w:val="24"/>
              </w:rPr>
              <w:t>ПСХ-3.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3 класса опасности (санитарно-защитная зона 300 м)</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214</w:t>
            </w:r>
            <w:r w:rsidR="004359F0" w:rsidRPr="008A40B0">
              <w:rPr>
                <w:noProof/>
                <w:webHidden/>
                <w:sz w:val="24"/>
                <w:szCs w:val="24"/>
              </w:rPr>
              <w:fldChar w:fldCharType="end"/>
            </w:r>
          </w:hyperlink>
        </w:p>
        <w:p w14:paraId="30925006" w14:textId="5B4A7C9F" w:rsidR="004359F0" w:rsidRPr="008A40B0" w:rsidRDefault="00126AD2">
          <w:pPr>
            <w:pStyle w:val="21"/>
            <w:tabs>
              <w:tab w:val="right" w:leader="dot" w:pos="9911"/>
            </w:tabs>
            <w:rPr>
              <w:rFonts w:eastAsiaTheme="minorEastAsia"/>
              <w:noProof/>
              <w:sz w:val="24"/>
              <w:szCs w:val="24"/>
              <w:lang w:bidi="ar-SA"/>
            </w:rPr>
          </w:pPr>
          <w:hyperlink w:anchor="_Toc143524338" w:history="1">
            <w:r w:rsidR="004359F0" w:rsidRPr="008A40B0">
              <w:rPr>
                <w:rStyle w:val="a7"/>
                <w:noProof/>
                <w:sz w:val="24"/>
                <w:szCs w:val="24"/>
              </w:rPr>
              <w:t>Т-1. Зона улично-дорожной сети и благоустройства территории</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224</w:t>
            </w:r>
            <w:r w:rsidR="004359F0" w:rsidRPr="008A40B0">
              <w:rPr>
                <w:noProof/>
                <w:webHidden/>
                <w:sz w:val="24"/>
                <w:szCs w:val="24"/>
              </w:rPr>
              <w:fldChar w:fldCharType="end"/>
            </w:r>
          </w:hyperlink>
        </w:p>
        <w:p w14:paraId="7814C8BF" w14:textId="2622ADA3" w:rsidR="004359F0" w:rsidRPr="008A40B0" w:rsidRDefault="00126AD2">
          <w:pPr>
            <w:pStyle w:val="21"/>
            <w:tabs>
              <w:tab w:val="right" w:leader="dot" w:pos="9911"/>
            </w:tabs>
            <w:rPr>
              <w:rFonts w:eastAsiaTheme="minorEastAsia"/>
              <w:noProof/>
              <w:sz w:val="24"/>
              <w:szCs w:val="24"/>
              <w:lang w:bidi="ar-SA"/>
            </w:rPr>
          </w:pPr>
          <w:hyperlink w:anchor="_Toc143524339" w:history="1">
            <w:r w:rsidR="004359F0" w:rsidRPr="008A40B0">
              <w:rPr>
                <w:rStyle w:val="a7"/>
                <w:noProof/>
                <w:sz w:val="24"/>
                <w:szCs w:val="24"/>
              </w:rPr>
              <w:t>Т-2. Зона автомобильного транспорта и объектов дорожного сервиса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_Toc143524339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226</w:t>
            </w:r>
            <w:r w:rsidR="004359F0" w:rsidRPr="008A40B0">
              <w:rPr>
                <w:noProof/>
                <w:webHidden/>
                <w:sz w:val="24"/>
                <w:szCs w:val="24"/>
              </w:rPr>
              <w:fldChar w:fldCharType="end"/>
            </w:r>
          </w:hyperlink>
        </w:p>
        <w:p w14:paraId="50664E08" w14:textId="63BCFE7A" w:rsidR="004359F0" w:rsidRPr="008A40B0" w:rsidRDefault="00126AD2">
          <w:pPr>
            <w:pStyle w:val="21"/>
            <w:tabs>
              <w:tab w:val="right" w:leader="dot" w:pos="9911"/>
            </w:tabs>
            <w:rPr>
              <w:rFonts w:eastAsiaTheme="minorEastAsia"/>
              <w:noProof/>
              <w:sz w:val="24"/>
              <w:szCs w:val="24"/>
              <w:lang w:bidi="ar-SA"/>
            </w:rPr>
          </w:pPr>
          <w:hyperlink w:anchor="_Toc143524340" w:history="1">
            <w:r w:rsidR="004359F0" w:rsidRPr="008A40B0">
              <w:rPr>
                <w:rStyle w:val="a7"/>
                <w:noProof/>
                <w:sz w:val="24"/>
                <w:szCs w:val="24"/>
              </w:rPr>
              <w:t>ИНЖ-1. Зона инженерной инфраструктуры</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_Toc143524340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230</w:t>
            </w:r>
            <w:r w:rsidR="004359F0" w:rsidRPr="008A40B0">
              <w:rPr>
                <w:noProof/>
                <w:webHidden/>
                <w:sz w:val="24"/>
                <w:szCs w:val="24"/>
              </w:rPr>
              <w:fldChar w:fldCharType="end"/>
            </w:r>
          </w:hyperlink>
        </w:p>
        <w:p w14:paraId="7FCC727A" w14:textId="303E0054" w:rsidR="004359F0" w:rsidRPr="008A40B0" w:rsidRDefault="00126AD2">
          <w:pPr>
            <w:pStyle w:val="11"/>
            <w:tabs>
              <w:tab w:val="right" w:leader="dot" w:pos="9911"/>
            </w:tabs>
            <w:rPr>
              <w:rFonts w:eastAsiaTheme="minorEastAsia"/>
              <w:noProof/>
              <w:sz w:val="24"/>
              <w:szCs w:val="24"/>
              <w:lang w:bidi="ar-SA"/>
            </w:rPr>
          </w:pPr>
          <w:hyperlink w:anchor="_Toc143524341" w:history="1">
            <w:r w:rsidR="004359F0" w:rsidRPr="008A40B0">
              <w:rPr>
                <w:rStyle w:val="a7"/>
                <w:noProof/>
                <w:sz w:val="24"/>
                <w:szCs w:val="24"/>
              </w:rPr>
              <w:t>Статья 18. Градостроительные регламенты. Зоны специального назначения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_Toc143524341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232</w:t>
            </w:r>
            <w:r w:rsidR="004359F0" w:rsidRPr="008A40B0">
              <w:rPr>
                <w:noProof/>
                <w:webHidden/>
                <w:sz w:val="24"/>
                <w:szCs w:val="24"/>
              </w:rPr>
              <w:fldChar w:fldCharType="end"/>
            </w:r>
          </w:hyperlink>
        </w:p>
        <w:p w14:paraId="6150AFE6" w14:textId="43B909F7" w:rsidR="004359F0" w:rsidRPr="008A40B0" w:rsidRDefault="00126AD2">
          <w:pPr>
            <w:pStyle w:val="21"/>
            <w:tabs>
              <w:tab w:val="right" w:leader="dot" w:pos="9911"/>
            </w:tabs>
            <w:rPr>
              <w:rFonts w:eastAsiaTheme="minorEastAsia"/>
              <w:noProof/>
              <w:sz w:val="24"/>
              <w:szCs w:val="24"/>
              <w:lang w:bidi="ar-SA"/>
            </w:rPr>
          </w:pPr>
          <w:hyperlink w:anchor="_Toc143524342" w:history="1">
            <w:r w:rsidR="004359F0" w:rsidRPr="008A40B0">
              <w:rPr>
                <w:rStyle w:val="a7"/>
                <w:noProof/>
                <w:sz w:val="24"/>
                <w:szCs w:val="24"/>
              </w:rPr>
              <w:t>СП-1. Зона кладбищ</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_Toc143524342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232</w:t>
            </w:r>
            <w:r w:rsidR="004359F0" w:rsidRPr="008A40B0">
              <w:rPr>
                <w:noProof/>
                <w:webHidden/>
                <w:sz w:val="24"/>
                <w:szCs w:val="24"/>
              </w:rPr>
              <w:fldChar w:fldCharType="end"/>
            </w:r>
          </w:hyperlink>
        </w:p>
        <w:p w14:paraId="6F78F4E0" w14:textId="4D1A253D" w:rsidR="004359F0" w:rsidRPr="008A40B0" w:rsidRDefault="00126AD2">
          <w:pPr>
            <w:pStyle w:val="21"/>
            <w:tabs>
              <w:tab w:val="right" w:leader="dot" w:pos="9911"/>
            </w:tabs>
            <w:rPr>
              <w:rFonts w:eastAsiaTheme="minorEastAsia"/>
              <w:noProof/>
              <w:sz w:val="24"/>
              <w:szCs w:val="24"/>
              <w:lang w:bidi="ar-SA"/>
            </w:rPr>
          </w:pPr>
          <w:hyperlink w:anchor="_Toc143524343" w:history="1">
            <w:r w:rsidR="004359F0" w:rsidRPr="008A40B0">
              <w:rPr>
                <w:rStyle w:val="a7"/>
                <w:noProof/>
                <w:sz w:val="24"/>
                <w:szCs w:val="24"/>
              </w:rPr>
              <w:t>СП-2. Зона складирования и захоронения отходов</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_Toc143524343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234</w:t>
            </w:r>
            <w:r w:rsidR="004359F0" w:rsidRPr="008A40B0">
              <w:rPr>
                <w:noProof/>
                <w:webHidden/>
                <w:sz w:val="24"/>
                <w:szCs w:val="24"/>
              </w:rPr>
              <w:fldChar w:fldCharType="end"/>
            </w:r>
          </w:hyperlink>
        </w:p>
        <w:p w14:paraId="0E572BEA" w14:textId="59775860" w:rsidR="004359F0" w:rsidRPr="008A40B0" w:rsidRDefault="00126AD2">
          <w:pPr>
            <w:pStyle w:val="21"/>
            <w:tabs>
              <w:tab w:val="right" w:leader="dot" w:pos="9911"/>
            </w:tabs>
            <w:rPr>
              <w:rFonts w:eastAsiaTheme="minorEastAsia"/>
              <w:noProof/>
              <w:sz w:val="24"/>
              <w:szCs w:val="24"/>
              <w:lang w:bidi="ar-SA"/>
            </w:rPr>
          </w:pPr>
          <w:hyperlink w:anchor="_Toc143524344" w:history="1">
            <w:r w:rsidR="004359F0" w:rsidRPr="008A40B0">
              <w:rPr>
                <w:rStyle w:val="a7"/>
                <w:noProof/>
                <w:sz w:val="24"/>
                <w:szCs w:val="24"/>
              </w:rPr>
              <w:t>СП-3. Зона режимных территорий</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_Toc143524344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235</w:t>
            </w:r>
            <w:r w:rsidR="004359F0" w:rsidRPr="008A40B0">
              <w:rPr>
                <w:noProof/>
                <w:webHidden/>
                <w:sz w:val="24"/>
                <w:szCs w:val="24"/>
              </w:rPr>
              <w:fldChar w:fldCharType="end"/>
            </w:r>
          </w:hyperlink>
        </w:p>
        <w:p w14:paraId="413C7145" w14:textId="7C76D7BB" w:rsidR="004359F0" w:rsidRPr="008A40B0" w:rsidRDefault="00126AD2">
          <w:pPr>
            <w:pStyle w:val="21"/>
            <w:tabs>
              <w:tab w:val="right" w:leader="dot" w:pos="9911"/>
            </w:tabs>
            <w:rPr>
              <w:rFonts w:eastAsiaTheme="minorEastAsia"/>
              <w:noProof/>
              <w:sz w:val="24"/>
              <w:szCs w:val="24"/>
              <w:lang w:bidi="ar-SA"/>
            </w:rPr>
          </w:pPr>
          <w:hyperlink w:anchor="_Toc143524345" w:history="1">
            <w:r w:rsidR="004359F0" w:rsidRPr="008A40B0">
              <w:rPr>
                <w:rStyle w:val="a7"/>
                <w:noProof/>
                <w:sz w:val="24"/>
                <w:szCs w:val="24"/>
              </w:rPr>
              <w:t>СП-4. Зона озелененных территорий специального назначения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_Toc143524345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244</w:t>
            </w:r>
            <w:r w:rsidR="004359F0" w:rsidRPr="008A40B0">
              <w:rPr>
                <w:noProof/>
                <w:webHidden/>
                <w:sz w:val="24"/>
                <w:szCs w:val="24"/>
              </w:rPr>
              <w:fldChar w:fldCharType="end"/>
            </w:r>
          </w:hyperlink>
        </w:p>
        <w:p w14:paraId="46D245EC" w14:textId="0A06FE37" w:rsidR="004359F0" w:rsidRPr="008A40B0" w:rsidRDefault="00126AD2">
          <w:pPr>
            <w:pStyle w:val="11"/>
            <w:tabs>
              <w:tab w:val="right" w:leader="dot" w:pos="9911"/>
            </w:tabs>
            <w:rPr>
              <w:rFonts w:eastAsiaTheme="minorEastAsia"/>
              <w:noProof/>
              <w:sz w:val="24"/>
              <w:szCs w:val="24"/>
              <w:lang w:bidi="ar-SA"/>
            </w:rPr>
          </w:pPr>
          <w:hyperlink w:anchor="_Toc143524346" w:history="1">
            <w:r w:rsidR="004359F0" w:rsidRPr="008A40B0">
              <w:rPr>
                <w:rStyle w:val="a7"/>
                <w:rFonts w:eastAsiaTheme="majorEastAsia"/>
                <w:noProof/>
                <w:sz w:val="24"/>
                <w:szCs w:val="24"/>
              </w:rPr>
              <w:t>Статья 19. Градостроительные регламенты. Зоны сельскохозяйственного использования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_Toc143524346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245</w:t>
            </w:r>
            <w:r w:rsidR="004359F0" w:rsidRPr="008A40B0">
              <w:rPr>
                <w:noProof/>
                <w:webHidden/>
                <w:sz w:val="24"/>
                <w:szCs w:val="24"/>
              </w:rPr>
              <w:fldChar w:fldCharType="end"/>
            </w:r>
          </w:hyperlink>
        </w:p>
        <w:p w14:paraId="0BD1511E" w14:textId="32E5A37D" w:rsidR="004359F0" w:rsidRPr="008A40B0" w:rsidRDefault="00126AD2">
          <w:pPr>
            <w:pStyle w:val="21"/>
            <w:tabs>
              <w:tab w:val="right" w:leader="dot" w:pos="9911"/>
            </w:tabs>
            <w:rPr>
              <w:rFonts w:eastAsiaTheme="minorEastAsia"/>
              <w:noProof/>
              <w:sz w:val="24"/>
              <w:szCs w:val="24"/>
              <w:lang w:bidi="ar-SA"/>
            </w:rPr>
          </w:pPr>
          <w:hyperlink w:anchor="_Toc143524347" w:history="1">
            <w:r w:rsidR="004359F0" w:rsidRPr="008A40B0">
              <w:rPr>
                <w:rStyle w:val="a7"/>
                <w:rFonts w:eastAsiaTheme="majorEastAsia"/>
                <w:noProof/>
                <w:sz w:val="24"/>
                <w:szCs w:val="24"/>
              </w:rPr>
              <w:t>СХ-1. Зона сельскохозяйственного использования</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_Toc143524347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245</w:t>
            </w:r>
            <w:r w:rsidR="004359F0" w:rsidRPr="008A40B0">
              <w:rPr>
                <w:noProof/>
                <w:webHidden/>
                <w:sz w:val="24"/>
                <w:szCs w:val="24"/>
              </w:rPr>
              <w:fldChar w:fldCharType="end"/>
            </w:r>
          </w:hyperlink>
        </w:p>
        <w:p w14:paraId="7821B254" w14:textId="1B7F17FD" w:rsidR="004359F0" w:rsidRPr="008A40B0" w:rsidRDefault="00126AD2">
          <w:pPr>
            <w:pStyle w:val="21"/>
            <w:tabs>
              <w:tab w:val="right" w:leader="dot" w:pos="9911"/>
            </w:tabs>
            <w:rPr>
              <w:rFonts w:eastAsiaTheme="minorEastAsia"/>
              <w:noProof/>
              <w:sz w:val="24"/>
              <w:szCs w:val="24"/>
              <w:lang w:bidi="ar-SA"/>
            </w:rPr>
          </w:pPr>
          <w:hyperlink w:anchor="_Toc143524348" w:history="1">
            <w:r w:rsidR="004359F0" w:rsidRPr="008A40B0">
              <w:rPr>
                <w:rStyle w:val="a7"/>
                <w:rFonts w:eastAsiaTheme="majorEastAsia"/>
                <w:noProof/>
                <w:sz w:val="24"/>
                <w:szCs w:val="24"/>
              </w:rPr>
              <w:t>СХ-2. Зона ведения садоводства</w:t>
            </w:r>
            <w:r w:rsidR="004359F0" w:rsidRPr="008A40B0">
              <w:rPr>
                <w:noProof/>
                <w:webHidden/>
                <w:sz w:val="24"/>
                <w:szCs w:val="24"/>
              </w:rPr>
              <w:tab/>
            </w:r>
            <w:r w:rsidR="004359F0" w:rsidRPr="008A40B0">
              <w:rPr>
                <w:noProof/>
                <w:webHidden/>
                <w:sz w:val="24"/>
                <w:szCs w:val="24"/>
              </w:rPr>
              <w:fldChar w:fldCharType="begin"/>
            </w:r>
            <w:r w:rsidR="004359F0" w:rsidRPr="008A40B0">
              <w:rPr>
                <w:noProof/>
                <w:webHidden/>
                <w:sz w:val="24"/>
                <w:szCs w:val="24"/>
              </w:rPr>
              <w:instrText xml:space="preserve"> PAGEREF _Toc143524348 \h </w:instrText>
            </w:r>
            <w:r w:rsidR="004359F0" w:rsidRPr="008A40B0">
              <w:rPr>
                <w:noProof/>
                <w:webHidden/>
                <w:sz w:val="24"/>
                <w:szCs w:val="24"/>
              </w:rPr>
            </w:r>
            <w:r w:rsidR="004359F0" w:rsidRPr="008A40B0">
              <w:rPr>
                <w:noProof/>
                <w:webHidden/>
                <w:sz w:val="24"/>
                <w:szCs w:val="24"/>
              </w:rPr>
              <w:fldChar w:fldCharType="separate"/>
            </w:r>
            <w:r w:rsidR="004359F0" w:rsidRPr="008A40B0">
              <w:rPr>
                <w:noProof/>
                <w:webHidden/>
                <w:sz w:val="24"/>
                <w:szCs w:val="24"/>
              </w:rPr>
              <w:t>245</w:t>
            </w:r>
            <w:r w:rsidR="004359F0" w:rsidRPr="008A40B0">
              <w:rPr>
                <w:noProof/>
                <w:webHidden/>
                <w:sz w:val="24"/>
                <w:szCs w:val="24"/>
              </w:rPr>
              <w:fldChar w:fldCharType="end"/>
            </w:r>
          </w:hyperlink>
        </w:p>
        <w:p w14:paraId="47E7E39F" w14:textId="13C019E9" w:rsidR="00375966" w:rsidRDefault="00375966">
          <w:r w:rsidRPr="008A40B0">
            <w:rPr>
              <w:sz w:val="24"/>
              <w:szCs w:val="24"/>
            </w:rPr>
            <w:fldChar w:fldCharType="end"/>
          </w:r>
        </w:p>
      </w:sdtContent>
    </w:sdt>
    <w:p w14:paraId="498DD9A8" w14:textId="3CBF3C26" w:rsidR="00375966" w:rsidRDefault="00375966">
      <w:pPr>
        <w:rPr>
          <w:color w:val="000000" w:themeColor="text1"/>
          <w:sz w:val="28"/>
          <w:szCs w:val="28"/>
        </w:rPr>
      </w:pPr>
      <w:r>
        <w:rPr>
          <w:color w:val="000000" w:themeColor="text1"/>
          <w:sz w:val="28"/>
          <w:szCs w:val="28"/>
        </w:rPr>
        <w:br w:type="page"/>
      </w:r>
    </w:p>
    <w:p w14:paraId="38AC72BD" w14:textId="56286FA3" w:rsidR="00E14437" w:rsidRPr="009C4C4D" w:rsidRDefault="00E14437" w:rsidP="009C4C4D">
      <w:pPr>
        <w:pStyle w:val="ConsPlusTitle"/>
        <w:jc w:val="center"/>
        <w:outlineLvl w:val="0"/>
        <w:rPr>
          <w:rFonts w:ascii="Times New Roman" w:hAnsi="Times New Roman" w:cs="Times New Roman"/>
          <w:sz w:val="28"/>
          <w:szCs w:val="28"/>
        </w:rPr>
      </w:pPr>
      <w:bookmarkStart w:id="1" w:name="_Toc143524288"/>
      <w:r w:rsidRPr="009C4C4D">
        <w:rPr>
          <w:rFonts w:ascii="Times New Roman" w:hAnsi="Times New Roman" w:cs="Times New Roman"/>
          <w:sz w:val="28"/>
          <w:szCs w:val="28"/>
        </w:rPr>
        <w:lastRenderedPageBreak/>
        <w:t>ЧАСТЬ I. ПОРЯДОК ПРИМЕНЕНИЯ ПРАВИЛ</w:t>
      </w:r>
      <w:bookmarkEnd w:id="1"/>
    </w:p>
    <w:p w14:paraId="3BC11589" w14:textId="5888CDB3" w:rsidR="00E14437" w:rsidRPr="009C4C4D" w:rsidRDefault="00E14437" w:rsidP="00546B75">
      <w:pPr>
        <w:pStyle w:val="ConsPlusTitle"/>
        <w:jc w:val="center"/>
        <w:outlineLvl w:val="0"/>
        <w:rPr>
          <w:rFonts w:ascii="Times New Roman" w:hAnsi="Times New Roman" w:cs="Times New Roman"/>
          <w:sz w:val="28"/>
          <w:szCs w:val="28"/>
        </w:rPr>
      </w:pPr>
      <w:bookmarkStart w:id="2" w:name="_Toc143524289"/>
      <w:r w:rsidRPr="009C4C4D">
        <w:rPr>
          <w:rFonts w:ascii="Times New Roman" w:hAnsi="Times New Roman" w:cs="Times New Roman"/>
          <w:sz w:val="28"/>
          <w:szCs w:val="28"/>
        </w:rPr>
        <w:t xml:space="preserve">ЗЕМЛЕПОЛЬЗОВАНИЯ И ЗАСТОЙКИ </w:t>
      </w:r>
      <w:r w:rsidR="00546B75">
        <w:rPr>
          <w:rFonts w:ascii="Times New Roman" w:hAnsi="Times New Roman" w:cs="Times New Roman"/>
          <w:sz w:val="28"/>
          <w:szCs w:val="28"/>
        </w:rPr>
        <w:t>ГОРОДСКОГО ОКРУГА ГОРОД К</w:t>
      </w:r>
      <w:r w:rsidR="005E680F">
        <w:rPr>
          <w:rFonts w:ascii="Times New Roman" w:hAnsi="Times New Roman" w:cs="Times New Roman"/>
          <w:sz w:val="28"/>
          <w:szCs w:val="28"/>
        </w:rPr>
        <w:t>УЛЕБАКИ НИЖЕГОРОДСКОЙ ОБЛАСТИ</w:t>
      </w:r>
      <w:bookmarkEnd w:id="2"/>
    </w:p>
    <w:p w14:paraId="1217A4B4" w14:textId="0B9B8F65" w:rsidR="00E14437" w:rsidRPr="009C4C4D" w:rsidRDefault="00E14437" w:rsidP="009C4C4D">
      <w:pPr>
        <w:pStyle w:val="ConsPlusTitle"/>
        <w:jc w:val="center"/>
        <w:outlineLvl w:val="0"/>
        <w:rPr>
          <w:rFonts w:ascii="Times New Roman" w:hAnsi="Times New Roman" w:cs="Times New Roman"/>
          <w:sz w:val="28"/>
          <w:szCs w:val="28"/>
        </w:rPr>
      </w:pPr>
      <w:bookmarkStart w:id="3" w:name="_Toc143524290"/>
      <w:r w:rsidRPr="009C4C4D">
        <w:rPr>
          <w:rFonts w:ascii="Times New Roman" w:hAnsi="Times New Roman" w:cs="Times New Roman"/>
          <w:sz w:val="28"/>
          <w:szCs w:val="28"/>
        </w:rPr>
        <w:t>И ВНЕСЕНИЕ ИЗМЕНЕНИЙ В НИХ</w:t>
      </w:r>
      <w:bookmarkEnd w:id="3"/>
    </w:p>
    <w:p w14:paraId="301644EA" w14:textId="69D8D980" w:rsidR="00E14437" w:rsidRPr="009C4C4D" w:rsidRDefault="00A27BA1" w:rsidP="009C4C4D">
      <w:pPr>
        <w:pStyle w:val="ConsPlusTitle"/>
        <w:spacing w:before="100" w:beforeAutospacing="1" w:after="100" w:afterAutospacing="1"/>
        <w:jc w:val="center"/>
        <w:outlineLvl w:val="1"/>
        <w:rPr>
          <w:rFonts w:ascii="Times New Roman" w:hAnsi="Times New Roman" w:cs="Times New Roman"/>
          <w:sz w:val="28"/>
          <w:szCs w:val="28"/>
        </w:rPr>
      </w:pPr>
      <w:bookmarkStart w:id="4" w:name="_Toc143524291"/>
      <w:r w:rsidRPr="009C4C4D">
        <w:rPr>
          <w:rFonts w:ascii="Times New Roman" w:hAnsi="Times New Roman" w:cs="Times New Roman"/>
          <w:sz w:val="28"/>
          <w:szCs w:val="28"/>
        </w:rPr>
        <w:t>ГЛАВА 1. ОБЩИЕ ПОЛОЖЕНИЯ</w:t>
      </w:r>
      <w:bookmarkEnd w:id="4"/>
    </w:p>
    <w:p w14:paraId="1EF169D9" w14:textId="77777777" w:rsidR="00E14437" w:rsidRPr="009C4C4D" w:rsidRDefault="00E14437" w:rsidP="009C4C4D">
      <w:pPr>
        <w:jc w:val="both"/>
        <w:rPr>
          <w:b/>
          <w:color w:val="000000" w:themeColor="text1"/>
          <w:sz w:val="28"/>
          <w:szCs w:val="28"/>
        </w:rPr>
      </w:pPr>
    </w:p>
    <w:p w14:paraId="66C9EDA7" w14:textId="27733A10" w:rsidR="00E31D7B" w:rsidRPr="009C4C4D" w:rsidRDefault="00680BFD" w:rsidP="009C4C4D">
      <w:pPr>
        <w:pStyle w:val="3"/>
        <w:spacing w:before="0" w:line="276" w:lineRule="auto"/>
        <w:ind w:firstLine="709"/>
        <w:contextualSpacing/>
        <w:jc w:val="both"/>
        <w:rPr>
          <w:rFonts w:ascii="Times New Roman" w:hAnsi="Times New Roman" w:cs="Times New Roman"/>
          <w:b/>
          <w:color w:val="000000" w:themeColor="text1"/>
          <w:sz w:val="28"/>
          <w:szCs w:val="28"/>
        </w:rPr>
      </w:pPr>
      <w:bookmarkStart w:id="5" w:name="_Toc143524292"/>
      <w:r w:rsidRPr="009C4C4D">
        <w:rPr>
          <w:rFonts w:ascii="Times New Roman" w:hAnsi="Times New Roman" w:cs="Times New Roman"/>
          <w:b/>
          <w:color w:val="000000" w:themeColor="text1"/>
          <w:sz w:val="28"/>
          <w:szCs w:val="28"/>
        </w:rPr>
        <w:t>Статья 1. Основания и цели введения</w:t>
      </w:r>
      <w:bookmarkEnd w:id="5"/>
    </w:p>
    <w:p w14:paraId="0A873256" w14:textId="77777777" w:rsidR="00E14437" w:rsidRPr="009C4C4D" w:rsidRDefault="00E14437" w:rsidP="009C4C4D">
      <w:pPr>
        <w:jc w:val="both"/>
        <w:rPr>
          <w:sz w:val="28"/>
          <w:szCs w:val="28"/>
        </w:rPr>
      </w:pPr>
    </w:p>
    <w:p w14:paraId="6BAF19B9" w14:textId="5ADF9B65" w:rsidR="00E31D7B" w:rsidRPr="009C4C4D" w:rsidRDefault="00680BFD" w:rsidP="009C4C4D">
      <w:pPr>
        <w:pStyle w:val="a4"/>
        <w:numPr>
          <w:ilvl w:val="0"/>
          <w:numId w:val="1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Правила землепользования и застройки </w:t>
      </w:r>
      <w:r w:rsidR="00950F93" w:rsidRPr="00950F93">
        <w:rPr>
          <w:color w:val="000000" w:themeColor="text1"/>
          <w:sz w:val="28"/>
          <w:szCs w:val="28"/>
        </w:rPr>
        <w:t xml:space="preserve">городского округа город Кулебаки Нижегородской области </w:t>
      </w:r>
      <w:r w:rsidRPr="009C4C4D">
        <w:rPr>
          <w:color w:val="000000" w:themeColor="text1"/>
          <w:sz w:val="28"/>
          <w:szCs w:val="28"/>
        </w:rPr>
        <w:t>(далее</w:t>
      </w:r>
      <w:r w:rsidRPr="009C4C4D">
        <w:rPr>
          <w:color w:val="000000" w:themeColor="text1"/>
          <w:spacing w:val="-8"/>
          <w:sz w:val="28"/>
          <w:szCs w:val="28"/>
        </w:rPr>
        <w:t xml:space="preserve"> </w:t>
      </w:r>
      <w:r w:rsidRPr="009C4C4D">
        <w:rPr>
          <w:color w:val="000000" w:themeColor="text1"/>
          <w:sz w:val="28"/>
          <w:szCs w:val="28"/>
        </w:rPr>
        <w:t>-</w:t>
      </w:r>
      <w:r w:rsidRPr="009C4C4D">
        <w:rPr>
          <w:color w:val="000000" w:themeColor="text1"/>
          <w:spacing w:val="-9"/>
          <w:sz w:val="28"/>
          <w:szCs w:val="28"/>
        </w:rPr>
        <w:t xml:space="preserve"> </w:t>
      </w:r>
      <w:r w:rsidRPr="009C4C4D">
        <w:rPr>
          <w:color w:val="000000" w:themeColor="text1"/>
          <w:sz w:val="28"/>
          <w:szCs w:val="28"/>
        </w:rPr>
        <w:t>Правила)</w:t>
      </w:r>
      <w:r w:rsidRPr="009C4C4D">
        <w:rPr>
          <w:color w:val="000000" w:themeColor="text1"/>
          <w:spacing w:val="-9"/>
          <w:sz w:val="28"/>
          <w:szCs w:val="28"/>
        </w:rPr>
        <w:t xml:space="preserve"> </w:t>
      </w:r>
      <w:r w:rsidRPr="009C4C4D">
        <w:rPr>
          <w:color w:val="000000" w:themeColor="text1"/>
          <w:sz w:val="28"/>
          <w:szCs w:val="28"/>
        </w:rPr>
        <w:t>являются</w:t>
      </w:r>
      <w:r w:rsidRPr="009C4C4D">
        <w:rPr>
          <w:color w:val="000000" w:themeColor="text1"/>
          <w:spacing w:val="-8"/>
          <w:sz w:val="28"/>
          <w:szCs w:val="28"/>
        </w:rPr>
        <w:t xml:space="preserve"> </w:t>
      </w:r>
      <w:r w:rsidRPr="009C4C4D">
        <w:rPr>
          <w:color w:val="000000" w:themeColor="text1"/>
          <w:sz w:val="28"/>
          <w:szCs w:val="28"/>
        </w:rPr>
        <w:t xml:space="preserve">нормативным правовым актом, принятым в соответствии с Градостроительным </w:t>
      </w:r>
      <w:hyperlink r:id="rId8">
        <w:r w:rsidRPr="009C4C4D">
          <w:rPr>
            <w:color w:val="000000" w:themeColor="text1"/>
            <w:sz w:val="28"/>
            <w:szCs w:val="28"/>
          </w:rPr>
          <w:t>кодексом</w:t>
        </w:r>
      </w:hyperlink>
      <w:r w:rsidRPr="009C4C4D">
        <w:rPr>
          <w:color w:val="000000" w:themeColor="text1"/>
          <w:sz w:val="28"/>
          <w:szCs w:val="28"/>
        </w:rPr>
        <w:t xml:space="preserve"> Росси</w:t>
      </w:r>
      <w:r w:rsidRPr="00C334DC">
        <w:rPr>
          <w:color w:val="000000" w:themeColor="text1"/>
          <w:sz w:val="28"/>
          <w:szCs w:val="28"/>
        </w:rPr>
        <w:t xml:space="preserve">йской Федерации, Земельным </w:t>
      </w:r>
      <w:hyperlink r:id="rId9">
        <w:r w:rsidRPr="00C334DC">
          <w:rPr>
            <w:color w:val="000000" w:themeColor="text1"/>
            <w:sz w:val="28"/>
            <w:szCs w:val="28"/>
          </w:rPr>
          <w:t>кодексом</w:t>
        </w:r>
      </w:hyperlink>
      <w:r w:rsidRPr="00C334DC">
        <w:rPr>
          <w:color w:val="000000" w:themeColor="text1"/>
          <w:sz w:val="28"/>
          <w:szCs w:val="28"/>
        </w:rPr>
        <w:t xml:space="preserve"> Российской Федерации, иными федеральными законами, законами и иными нормативными правовыми актами Нижегородской области, </w:t>
      </w:r>
      <w:r w:rsidR="00CA7C15" w:rsidRPr="00C334DC">
        <w:rPr>
          <w:color w:val="000000" w:themeColor="text1"/>
          <w:sz w:val="28"/>
          <w:szCs w:val="28"/>
        </w:rPr>
        <w:t xml:space="preserve">Уставом </w:t>
      </w:r>
      <w:r w:rsidR="00950F93" w:rsidRPr="00C334DC">
        <w:rPr>
          <w:color w:val="000000" w:themeColor="text1"/>
          <w:sz w:val="28"/>
          <w:szCs w:val="28"/>
        </w:rPr>
        <w:t xml:space="preserve">городского округа город Кулебаки Нижегородской области </w:t>
      </w:r>
      <w:r w:rsidR="00E14437" w:rsidRPr="00C334DC">
        <w:rPr>
          <w:color w:val="000000" w:themeColor="text1"/>
          <w:sz w:val="28"/>
          <w:szCs w:val="28"/>
        </w:rPr>
        <w:t xml:space="preserve">(далее – </w:t>
      </w:r>
      <w:r w:rsidR="00950F93" w:rsidRPr="00C334DC">
        <w:rPr>
          <w:color w:val="000000" w:themeColor="text1"/>
          <w:sz w:val="28"/>
          <w:szCs w:val="28"/>
        </w:rPr>
        <w:t>городской округ</w:t>
      </w:r>
      <w:r w:rsidR="00E14437" w:rsidRPr="00C334DC">
        <w:rPr>
          <w:color w:val="000000" w:themeColor="text1"/>
          <w:sz w:val="28"/>
          <w:szCs w:val="28"/>
        </w:rPr>
        <w:t xml:space="preserve"> </w:t>
      </w:r>
      <w:r w:rsidR="00950F93" w:rsidRPr="00C334DC">
        <w:rPr>
          <w:color w:val="000000" w:themeColor="text1"/>
          <w:sz w:val="28"/>
          <w:szCs w:val="28"/>
        </w:rPr>
        <w:t>город Кулебаки</w:t>
      </w:r>
      <w:r w:rsidR="00E14437" w:rsidRPr="00C334DC">
        <w:rPr>
          <w:color w:val="000000" w:themeColor="text1"/>
          <w:sz w:val="28"/>
          <w:szCs w:val="28"/>
        </w:rPr>
        <w:t>)</w:t>
      </w:r>
      <w:r w:rsidRPr="00C334DC">
        <w:rPr>
          <w:color w:val="000000" w:themeColor="text1"/>
          <w:sz w:val="28"/>
          <w:szCs w:val="28"/>
        </w:rPr>
        <w:t xml:space="preserve">, в соответствии с Генеральным </w:t>
      </w:r>
      <w:hyperlink r:id="rId10">
        <w:r w:rsidRPr="00C334DC">
          <w:rPr>
            <w:color w:val="000000" w:themeColor="text1"/>
            <w:sz w:val="28"/>
            <w:szCs w:val="28"/>
          </w:rPr>
          <w:t xml:space="preserve">планом </w:t>
        </w:r>
      </w:hyperlink>
      <w:r w:rsidR="00950F93" w:rsidRPr="00C334DC">
        <w:rPr>
          <w:color w:val="000000" w:themeColor="text1"/>
          <w:sz w:val="28"/>
          <w:szCs w:val="28"/>
        </w:rPr>
        <w:t>городского округа город Кулебаки</w:t>
      </w:r>
      <w:r w:rsidR="00CA7C15" w:rsidRPr="00C334DC">
        <w:rPr>
          <w:color w:val="000000" w:themeColor="text1"/>
          <w:sz w:val="28"/>
          <w:szCs w:val="28"/>
        </w:rPr>
        <w:t xml:space="preserve"> </w:t>
      </w:r>
      <w:r w:rsidRPr="00C334DC">
        <w:rPr>
          <w:color w:val="000000" w:themeColor="text1"/>
          <w:sz w:val="28"/>
          <w:szCs w:val="28"/>
        </w:rPr>
        <w:t xml:space="preserve">(далее – Генеральный план), а также с учетом нормативных правовых актов, определяющих основные направления социально-экономического и градостроительного развития </w:t>
      </w:r>
      <w:r w:rsidR="00950F93" w:rsidRPr="00C334DC">
        <w:rPr>
          <w:color w:val="000000" w:themeColor="text1"/>
          <w:sz w:val="28"/>
          <w:szCs w:val="28"/>
        </w:rPr>
        <w:t>городского округа город Кулебаки</w:t>
      </w:r>
      <w:r w:rsidRPr="00C334DC">
        <w:rPr>
          <w:color w:val="000000" w:themeColor="text1"/>
          <w:sz w:val="28"/>
          <w:szCs w:val="28"/>
        </w:rPr>
        <w:t>, охраны объектов культурного наследия, охраны окружающей среды и рационального использования земельных и природных ресурсов.</w:t>
      </w:r>
    </w:p>
    <w:p w14:paraId="38F8BDA3" w14:textId="5A2F9E90" w:rsidR="00723AAB" w:rsidRPr="009C4C4D" w:rsidRDefault="00680BFD" w:rsidP="009C4C4D">
      <w:pPr>
        <w:pStyle w:val="a4"/>
        <w:numPr>
          <w:ilvl w:val="0"/>
          <w:numId w:val="15"/>
        </w:numPr>
        <w:tabs>
          <w:tab w:val="left" w:pos="851"/>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Настоящие Правила устанавливают систему регулирования землепользования и застройки территории </w:t>
      </w:r>
      <w:r w:rsidR="00950F93">
        <w:rPr>
          <w:color w:val="000000" w:themeColor="text1"/>
          <w:sz w:val="28"/>
          <w:szCs w:val="28"/>
        </w:rPr>
        <w:t>городского округа город Кулебаки</w:t>
      </w:r>
      <w:r w:rsidRPr="009C4C4D">
        <w:rPr>
          <w:color w:val="000000" w:themeColor="text1"/>
          <w:sz w:val="28"/>
          <w:szCs w:val="28"/>
        </w:rPr>
        <w:t xml:space="preserve">, основанную на градостроительном зонировании - делении всей территории в границах </w:t>
      </w:r>
      <w:r w:rsidR="00950F93">
        <w:rPr>
          <w:color w:val="000000" w:themeColor="text1"/>
          <w:sz w:val="28"/>
          <w:szCs w:val="28"/>
        </w:rPr>
        <w:t>городского округа город Кулебаки</w:t>
      </w:r>
      <w:r w:rsidR="00950F93" w:rsidRPr="009C4C4D">
        <w:rPr>
          <w:color w:val="000000" w:themeColor="text1"/>
          <w:sz w:val="28"/>
          <w:szCs w:val="28"/>
        </w:rPr>
        <w:t xml:space="preserve"> </w:t>
      </w:r>
      <w:r w:rsidRPr="009C4C4D">
        <w:rPr>
          <w:color w:val="000000" w:themeColor="text1"/>
          <w:sz w:val="28"/>
          <w:szCs w:val="28"/>
        </w:rPr>
        <w:t>на территориальные зоны с</w:t>
      </w:r>
      <w:r w:rsidRPr="009C4C4D">
        <w:rPr>
          <w:color w:val="000000" w:themeColor="text1"/>
          <w:spacing w:val="-18"/>
          <w:sz w:val="28"/>
          <w:szCs w:val="28"/>
        </w:rPr>
        <w:t xml:space="preserve"> </w:t>
      </w:r>
      <w:r w:rsidRPr="009C4C4D">
        <w:rPr>
          <w:color w:val="000000" w:themeColor="text1"/>
          <w:sz w:val="28"/>
          <w:szCs w:val="28"/>
        </w:rPr>
        <w:t>установление</w:t>
      </w:r>
      <w:r w:rsidR="006F12C3" w:rsidRPr="009C4C4D">
        <w:rPr>
          <w:color w:val="000000" w:themeColor="text1"/>
          <w:sz w:val="28"/>
          <w:szCs w:val="28"/>
        </w:rPr>
        <w:t>м</w:t>
      </w:r>
      <w:r w:rsidR="00723AAB" w:rsidRPr="009C4C4D">
        <w:rPr>
          <w:color w:val="000000" w:themeColor="text1"/>
          <w:sz w:val="28"/>
          <w:szCs w:val="28"/>
        </w:rPr>
        <w:t xml:space="preserve"> </w:t>
      </w:r>
      <w:r w:rsidRPr="009C4C4D">
        <w:rPr>
          <w:color w:val="000000" w:themeColor="text1"/>
          <w:sz w:val="28"/>
          <w:szCs w:val="28"/>
        </w:rPr>
        <w:t>для каждой из них градостроительного регламента.</w:t>
      </w:r>
    </w:p>
    <w:p w14:paraId="33FB10A6" w14:textId="77777777" w:rsidR="00E31D7B" w:rsidRPr="009C4C4D" w:rsidRDefault="00680BFD" w:rsidP="009C4C4D">
      <w:pPr>
        <w:pStyle w:val="a4"/>
        <w:numPr>
          <w:ilvl w:val="0"/>
          <w:numId w:val="1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Целью введения настоящих Правил</w:t>
      </w:r>
      <w:r w:rsidRPr="009C4C4D">
        <w:rPr>
          <w:color w:val="000000" w:themeColor="text1"/>
          <w:spacing w:val="-5"/>
          <w:sz w:val="28"/>
          <w:szCs w:val="28"/>
        </w:rPr>
        <w:t xml:space="preserve"> </w:t>
      </w:r>
      <w:r w:rsidRPr="009C4C4D">
        <w:rPr>
          <w:color w:val="000000" w:themeColor="text1"/>
          <w:sz w:val="28"/>
          <w:szCs w:val="28"/>
        </w:rPr>
        <w:t>являются:</w:t>
      </w:r>
    </w:p>
    <w:p w14:paraId="41BA8BF1" w14:textId="6FC021FF"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 xml:space="preserve">создание условий для устойчивого развития территории </w:t>
      </w:r>
      <w:r w:rsidR="00950F93">
        <w:rPr>
          <w:color w:val="000000" w:themeColor="text1"/>
          <w:sz w:val="28"/>
          <w:szCs w:val="28"/>
        </w:rPr>
        <w:t>городского округа город Кулебаки</w:t>
      </w:r>
      <w:r w:rsidRPr="009C4C4D">
        <w:rPr>
          <w:color w:val="000000" w:themeColor="text1"/>
          <w:sz w:val="28"/>
          <w:szCs w:val="28"/>
        </w:rPr>
        <w:t xml:space="preserve"> на основе Генерального плана, сохранения окружающей среды, охраны объектов культурного наследия и рационального использования земельных ресурсов;</w:t>
      </w:r>
    </w:p>
    <w:p w14:paraId="2C977C03" w14:textId="498FED0C"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 xml:space="preserve">создание предусмотренных Градостроительным </w:t>
      </w:r>
      <w:hyperlink r:id="rId11">
        <w:r w:rsidRPr="009C4C4D">
          <w:rPr>
            <w:color w:val="000000" w:themeColor="text1"/>
            <w:sz w:val="28"/>
            <w:szCs w:val="28"/>
          </w:rPr>
          <w:t>кодексом</w:t>
        </w:r>
      </w:hyperlink>
      <w:r w:rsidRPr="009C4C4D">
        <w:rPr>
          <w:color w:val="000000" w:themeColor="text1"/>
          <w:sz w:val="28"/>
          <w:szCs w:val="28"/>
        </w:rPr>
        <w:t xml:space="preserve"> Российской Федерации правовых условий для планировки территорий, для реализации планов и программ развития территории, систем инженерно-транспортного обеспечения и социального обслуживания, сохранения природной и культурно-исторической среды </w:t>
      </w:r>
      <w:r w:rsidR="00950F93">
        <w:rPr>
          <w:color w:val="000000" w:themeColor="text1"/>
          <w:sz w:val="28"/>
          <w:szCs w:val="28"/>
        </w:rPr>
        <w:t>городского округа город Кулебаки</w:t>
      </w:r>
      <w:r w:rsidRPr="009C4C4D">
        <w:rPr>
          <w:color w:val="000000" w:themeColor="text1"/>
          <w:sz w:val="28"/>
          <w:szCs w:val="28"/>
        </w:rPr>
        <w:t>;</w:t>
      </w:r>
    </w:p>
    <w:p w14:paraId="4A7D424D" w14:textId="77777777"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 xml:space="preserve">создание условий для привлечения инвестиций, в том числе путем предоставления возможности выбора наиболее эффективных видов разрешенного </w:t>
      </w:r>
      <w:r w:rsidRPr="009C4C4D">
        <w:rPr>
          <w:color w:val="000000" w:themeColor="text1"/>
          <w:sz w:val="28"/>
          <w:szCs w:val="28"/>
        </w:rPr>
        <w:lastRenderedPageBreak/>
        <w:t>использования земельных участков и объектов капитального строительства в соответствии с градостроительными</w:t>
      </w:r>
      <w:r w:rsidRPr="009C4C4D">
        <w:rPr>
          <w:color w:val="000000" w:themeColor="text1"/>
          <w:spacing w:val="-7"/>
          <w:sz w:val="28"/>
          <w:szCs w:val="28"/>
        </w:rPr>
        <w:t xml:space="preserve"> </w:t>
      </w:r>
      <w:r w:rsidRPr="009C4C4D">
        <w:rPr>
          <w:color w:val="000000" w:themeColor="text1"/>
          <w:sz w:val="28"/>
          <w:szCs w:val="28"/>
        </w:rPr>
        <w:t>регламентами;</w:t>
      </w:r>
    </w:p>
    <w:p w14:paraId="42655B30" w14:textId="77777777"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w:t>
      </w:r>
      <w:r w:rsidRPr="009C4C4D">
        <w:rPr>
          <w:color w:val="000000" w:themeColor="text1"/>
          <w:spacing w:val="-3"/>
          <w:sz w:val="28"/>
          <w:szCs w:val="28"/>
        </w:rPr>
        <w:t xml:space="preserve"> </w:t>
      </w:r>
      <w:r w:rsidRPr="009C4C4D">
        <w:rPr>
          <w:color w:val="000000" w:themeColor="text1"/>
          <w:sz w:val="28"/>
          <w:szCs w:val="28"/>
        </w:rPr>
        <w:t>строительства;</w:t>
      </w:r>
    </w:p>
    <w:p w14:paraId="45682AC3" w14:textId="77777777"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обеспечение защиты прав и реализации законных интересов физических и юридических лиц в сфере землепользования и</w:t>
      </w:r>
      <w:r w:rsidRPr="009C4C4D">
        <w:rPr>
          <w:color w:val="000000" w:themeColor="text1"/>
          <w:spacing w:val="-3"/>
          <w:sz w:val="28"/>
          <w:szCs w:val="28"/>
        </w:rPr>
        <w:t xml:space="preserve"> </w:t>
      </w:r>
      <w:r w:rsidRPr="009C4C4D">
        <w:rPr>
          <w:color w:val="000000" w:themeColor="text1"/>
          <w:sz w:val="28"/>
          <w:szCs w:val="28"/>
        </w:rPr>
        <w:t>застройки;</w:t>
      </w:r>
    </w:p>
    <w:p w14:paraId="483D4B03" w14:textId="77777777" w:rsidR="00E31D7B" w:rsidRPr="009C4C4D" w:rsidRDefault="00680BFD" w:rsidP="009C4C4D">
      <w:pPr>
        <w:pStyle w:val="a4"/>
        <w:numPr>
          <w:ilvl w:val="0"/>
          <w:numId w:val="14"/>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обеспечение равенства прав физических и юридических лиц в процессе реализации отношений, возникающих в сфере землепользования и</w:t>
      </w:r>
      <w:r w:rsidRPr="009C4C4D">
        <w:rPr>
          <w:color w:val="000000" w:themeColor="text1"/>
          <w:spacing w:val="-15"/>
          <w:sz w:val="28"/>
          <w:szCs w:val="28"/>
        </w:rPr>
        <w:t xml:space="preserve"> </w:t>
      </w:r>
      <w:r w:rsidRPr="009C4C4D">
        <w:rPr>
          <w:color w:val="000000" w:themeColor="text1"/>
          <w:sz w:val="28"/>
          <w:szCs w:val="28"/>
        </w:rPr>
        <w:t>застройки.</w:t>
      </w:r>
    </w:p>
    <w:p w14:paraId="72739990" w14:textId="77777777" w:rsidR="00E31D7B" w:rsidRPr="009C4C4D" w:rsidRDefault="00E31D7B" w:rsidP="009C4C4D">
      <w:pPr>
        <w:pStyle w:val="a3"/>
        <w:spacing w:line="276" w:lineRule="auto"/>
        <w:ind w:left="0" w:firstLine="709"/>
        <w:contextualSpacing/>
        <w:rPr>
          <w:color w:val="000000" w:themeColor="text1"/>
        </w:rPr>
      </w:pPr>
    </w:p>
    <w:p w14:paraId="2D2BEC27" w14:textId="7FA2BB65" w:rsidR="00E31D7B" w:rsidRPr="009C4C4D" w:rsidRDefault="00680BFD" w:rsidP="009C4C4D">
      <w:pPr>
        <w:pStyle w:val="3"/>
        <w:spacing w:before="0" w:line="276" w:lineRule="auto"/>
        <w:ind w:firstLine="709"/>
        <w:contextualSpacing/>
        <w:jc w:val="both"/>
        <w:rPr>
          <w:rFonts w:ascii="Times New Roman" w:hAnsi="Times New Roman" w:cs="Times New Roman"/>
          <w:b/>
          <w:bCs/>
          <w:color w:val="000000" w:themeColor="text1"/>
          <w:sz w:val="28"/>
          <w:szCs w:val="28"/>
        </w:rPr>
      </w:pPr>
      <w:bookmarkStart w:id="6" w:name="_Toc143524293"/>
      <w:r w:rsidRPr="009C4C4D">
        <w:rPr>
          <w:rFonts w:ascii="Times New Roman" w:hAnsi="Times New Roman" w:cs="Times New Roman"/>
          <w:b/>
          <w:bCs/>
          <w:color w:val="000000" w:themeColor="text1"/>
          <w:sz w:val="28"/>
          <w:szCs w:val="28"/>
        </w:rPr>
        <w:t>Статья 2. Сфера применения</w:t>
      </w:r>
      <w:bookmarkEnd w:id="6"/>
    </w:p>
    <w:p w14:paraId="20FC0DB3" w14:textId="77777777" w:rsidR="00E14437" w:rsidRPr="009C4C4D" w:rsidRDefault="00E14437" w:rsidP="009C4C4D">
      <w:pPr>
        <w:jc w:val="both"/>
        <w:rPr>
          <w:sz w:val="28"/>
          <w:szCs w:val="28"/>
        </w:rPr>
      </w:pPr>
    </w:p>
    <w:p w14:paraId="72C08261" w14:textId="70A6547C" w:rsidR="00E31D7B" w:rsidRPr="009C4C4D" w:rsidRDefault="00680BFD" w:rsidP="009C4C4D">
      <w:pPr>
        <w:pStyle w:val="a4"/>
        <w:numPr>
          <w:ilvl w:val="0"/>
          <w:numId w:val="13"/>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Настоящие Правила действуют на всей территории в</w:t>
      </w:r>
      <w:r w:rsidR="00E14437" w:rsidRPr="009C4C4D">
        <w:rPr>
          <w:color w:val="000000" w:themeColor="text1"/>
          <w:sz w:val="28"/>
          <w:szCs w:val="28"/>
        </w:rPr>
        <w:t xml:space="preserve"> границах </w:t>
      </w:r>
      <w:r w:rsidR="00950F93">
        <w:rPr>
          <w:color w:val="000000" w:themeColor="text1"/>
          <w:sz w:val="28"/>
          <w:szCs w:val="28"/>
        </w:rPr>
        <w:t>городского округа город Кулебаки</w:t>
      </w:r>
      <w:r w:rsidR="00E14437" w:rsidRPr="009C4C4D">
        <w:rPr>
          <w:color w:val="000000" w:themeColor="text1"/>
          <w:sz w:val="28"/>
          <w:szCs w:val="28"/>
        </w:rPr>
        <w:t xml:space="preserve">. </w:t>
      </w:r>
    </w:p>
    <w:p w14:paraId="5E56AA57" w14:textId="0E4CB4F7" w:rsidR="00E31D7B" w:rsidRPr="009C4C4D" w:rsidRDefault="00680BFD" w:rsidP="009C4C4D">
      <w:pPr>
        <w:pStyle w:val="a4"/>
        <w:numPr>
          <w:ilvl w:val="0"/>
          <w:numId w:val="13"/>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 xml:space="preserve">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950F93">
        <w:rPr>
          <w:color w:val="000000" w:themeColor="text1"/>
          <w:sz w:val="28"/>
          <w:szCs w:val="28"/>
        </w:rPr>
        <w:t>городского округа город Кулебаки</w:t>
      </w:r>
      <w:r w:rsidRPr="009C4C4D">
        <w:rPr>
          <w:color w:val="000000" w:themeColor="text1"/>
          <w:sz w:val="28"/>
          <w:szCs w:val="28"/>
        </w:rPr>
        <w:t>.</w:t>
      </w:r>
    </w:p>
    <w:p w14:paraId="3DD1A30C" w14:textId="77777777" w:rsidR="00E31D7B" w:rsidRPr="009C4C4D" w:rsidRDefault="00680BFD" w:rsidP="009C4C4D">
      <w:pPr>
        <w:pStyle w:val="a4"/>
        <w:numPr>
          <w:ilvl w:val="0"/>
          <w:numId w:val="13"/>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При использовании и застройке земельных участков положения настоящих Правил обязательны для соблюдения наряду с техническими регламентами, региональными и местными нормативами градостроительного проектирования и иными обязательными требованиями, установленными в соответствии с законодательством Российской</w:t>
      </w:r>
      <w:r w:rsidRPr="009C4C4D">
        <w:rPr>
          <w:color w:val="000000" w:themeColor="text1"/>
          <w:spacing w:val="-2"/>
          <w:sz w:val="28"/>
          <w:szCs w:val="28"/>
        </w:rPr>
        <w:t xml:space="preserve"> </w:t>
      </w:r>
      <w:r w:rsidRPr="009C4C4D">
        <w:rPr>
          <w:color w:val="000000" w:themeColor="text1"/>
          <w:sz w:val="28"/>
          <w:szCs w:val="28"/>
        </w:rPr>
        <w:t>Федерации.</w:t>
      </w:r>
    </w:p>
    <w:p w14:paraId="2E68DC3A" w14:textId="21A16BAE" w:rsidR="00E31D7B" w:rsidRPr="009C4C4D" w:rsidRDefault="00680BFD" w:rsidP="009C4C4D">
      <w:pPr>
        <w:pStyle w:val="a4"/>
        <w:numPr>
          <w:ilvl w:val="0"/>
          <w:numId w:val="13"/>
        </w:numPr>
        <w:tabs>
          <w:tab w:val="left" w:pos="1134"/>
        </w:tabs>
        <w:spacing w:line="276" w:lineRule="auto"/>
        <w:ind w:left="0" w:right="0" w:firstLine="709"/>
        <w:contextualSpacing/>
        <w:rPr>
          <w:color w:val="000000" w:themeColor="text1"/>
          <w:sz w:val="28"/>
          <w:szCs w:val="28"/>
        </w:rPr>
      </w:pPr>
      <w:r w:rsidRPr="009C4C4D">
        <w:rPr>
          <w:color w:val="000000" w:themeColor="text1"/>
          <w:sz w:val="28"/>
          <w:szCs w:val="28"/>
        </w:rPr>
        <w:t xml:space="preserve">Строительство, реконструкция объектов капитального строительства на территории </w:t>
      </w:r>
      <w:r w:rsidR="003823BF">
        <w:rPr>
          <w:color w:val="000000" w:themeColor="text1"/>
          <w:sz w:val="28"/>
          <w:szCs w:val="28"/>
        </w:rPr>
        <w:t>городского округа город Кулебаки</w:t>
      </w:r>
      <w:r w:rsidR="003823BF" w:rsidRPr="009C4C4D">
        <w:rPr>
          <w:color w:val="000000" w:themeColor="text1"/>
          <w:sz w:val="28"/>
          <w:szCs w:val="28"/>
        </w:rPr>
        <w:t xml:space="preserve"> </w:t>
      </w:r>
      <w:r w:rsidRPr="009C4C4D">
        <w:rPr>
          <w:color w:val="000000" w:themeColor="text1"/>
          <w:sz w:val="28"/>
          <w:szCs w:val="28"/>
        </w:rPr>
        <w:t xml:space="preserve">осуществляются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w:t>
      </w:r>
      <w:hyperlink r:id="rId12">
        <w:r w:rsidRPr="009C4C4D">
          <w:rPr>
            <w:color w:val="000000" w:themeColor="text1"/>
            <w:sz w:val="28"/>
            <w:szCs w:val="28"/>
          </w:rPr>
          <w:t>кодексом</w:t>
        </w:r>
        <w:r w:rsidRPr="009C4C4D">
          <w:rPr>
            <w:color w:val="000000" w:themeColor="text1"/>
            <w:spacing w:val="-20"/>
            <w:sz w:val="28"/>
            <w:szCs w:val="28"/>
          </w:rPr>
          <w:t xml:space="preserve"> </w:t>
        </w:r>
      </w:hyperlink>
      <w:r w:rsidRPr="009C4C4D">
        <w:rPr>
          <w:color w:val="000000" w:themeColor="text1"/>
          <w:sz w:val="28"/>
          <w:szCs w:val="28"/>
        </w:rPr>
        <w:t>Российской</w:t>
      </w:r>
      <w:r w:rsidRPr="009C4C4D">
        <w:rPr>
          <w:color w:val="000000" w:themeColor="text1"/>
          <w:spacing w:val="-20"/>
          <w:sz w:val="28"/>
          <w:szCs w:val="28"/>
        </w:rPr>
        <w:t xml:space="preserve"> </w:t>
      </w:r>
      <w:r w:rsidRPr="009C4C4D">
        <w:rPr>
          <w:color w:val="000000" w:themeColor="text1"/>
          <w:sz w:val="28"/>
          <w:szCs w:val="28"/>
        </w:rPr>
        <w:t>Федерации,</w:t>
      </w:r>
      <w:r w:rsidRPr="009C4C4D">
        <w:rPr>
          <w:color w:val="000000" w:themeColor="text1"/>
          <w:spacing w:val="-21"/>
          <w:sz w:val="28"/>
          <w:szCs w:val="28"/>
        </w:rPr>
        <w:t xml:space="preserve"> </w:t>
      </w:r>
      <w:r w:rsidRPr="009C4C4D">
        <w:rPr>
          <w:color w:val="000000" w:themeColor="text1"/>
          <w:sz w:val="28"/>
          <w:szCs w:val="28"/>
        </w:rPr>
        <w:t>другими</w:t>
      </w:r>
      <w:r w:rsidRPr="009C4C4D">
        <w:rPr>
          <w:color w:val="000000" w:themeColor="text1"/>
          <w:spacing w:val="-20"/>
          <w:sz w:val="28"/>
          <w:szCs w:val="28"/>
        </w:rPr>
        <w:t xml:space="preserve"> </w:t>
      </w:r>
      <w:r w:rsidRPr="009C4C4D">
        <w:rPr>
          <w:color w:val="000000" w:themeColor="text1"/>
          <w:sz w:val="28"/>
          <w:szCs w:val="28"/>
        </w:rPr>
        <w:t>федеральными</w:t>
      </w:r>
      <w:r w:rsidRPr="009C4C4D">
        <w:rPr>
          <w:color w:val="000000" w:themeColor="text1"/>
          <w:spacing w:val="-19"/>
          <w:sz w:val="28"/>
          <w:szCs w:val="28"/>
        </w:rPr>
        <w:t xml:space="preserve"> </w:t>
      </w:r>
      <w:r w:rsidRPr="009C4C4D">
        <w:rPr>
          <w:color w:val="000000" w:themeColor="text1"/>
          <w:sz w:val="28"/>
          <w:szCs w:val="28"/>
        </w:rPr>
        <w:t>законами</w:t>
      </w:r>
      <w:r w:rsidRPr="009C4C4D">
        <w:rPr>
          <w:color w:val="000000" w:themeColor="text1"/>
          <w:spacing w:val="-23"/>
          <w:sz w:val="28"/>
          <w:szCs w:val="28"/>
        </w:rPr>
        <w:t xml:space="preserve"> </w:t>
      </w:r>
      <w:r w:rsidRPr="009C4C4D">
        <w:rPr>
          <w:color w:val="000000" w:themeColor="text1"/>
          <w:sz w:val="28"/>
          <w:szCs w:val="28"/>
        </w:rPr>
        <w:t>и</w:t>
      </w:r>
      <w:r w:rsidRPr="009C4C4D">
        <w:rPr>
          <w:color w:val="000000" w:themeColor="text1"/>
          <w:spacing w:val="-20"/>
          <w:sz w:val="28"/>
          <w:szCs w:val="28"/>
        </w:rPr>
        <w:t xml:space="preserve"> </w:t>
      </w:r>
      <w:r w:rsidRPr="009C4C4D">
        <w:rPr>
          <w:color w:val="000000" w:themeColor="text1"/>
          <w:sz w:val="28"/>
          <w:szCs w:val="28"/>
        </w:rPr>
        <w:t xml:space="preserve">принятыми в соответствии с ними нормативными правовыми актами органов государственной власти Нижегородской области, органов местного самоуправления </w:t>
      </w:r>
      <w:r w:rsidR="003823BF">
        <w:rPr>
          <w:color w:val="000000" w:themeColor="text1"/>
          <w:sz w:val="28"/>
          <w:szCs w:val="28"/>
        </w:rPr>
        <w:t>городского округа город Кулебаки</w:t>
      </w:r>
      <w:r w:rsidRPr="009C4C4D">
        <w:rPr>
          <w:color w:val="000000" w:themeColor="text1"/>
          <w:sz w:val="28"/>
          <w:szCs w:val="28"/>
        </w:rPr>
        <w:t>, устанавливающими особенности осуществления указанной деятельности в</w:t>
      </w:r>
      <w:r w:rsidR="003823BF" w:rsidRPr="003823BF">
        <w:rPr>
          <w:color w:val="000000" w:themeColor="text1"/>
          <w:sz w:val="28"/>
          <w:szCs w:val="28"/>
        </w:rPr>
        <w:t xml:space="preserve"> </w:t>
      </w:r>
      <w:r w:rsidR="003823BF">
        <w:rPr>
          <w:color w:val="000000" w:themeColor="text1"/>
          <w:sz w:val="28"/>
          <w:szCs w:val="28"/>
        </w:rPr>
        <w:t>городском округе город Кулебаки</w:t>
      </w:r>
      <w:r w:rsidRPr="009C4C4D">
        <w:rPr>
          <w:color w:val="000000" w:themeColor="text1"/>
          <w:sz w:val="28"/>
          <w:szCs w:val="28"/>
        </w:rPr>
        <w:t>.</w:t>
      </w:r>
    </w:p>
    <w:p w14:paraId="07D560E2" w14:textId="77777777" w:rsidR="00E31D7B" w:rsidRPr="009C4C4D" w:rsidRDefault="00E31D7B" w:rsidP="009C4C4D">
      <w:pPr>
        <w:pStyle w:val="a3"/>
        <w:spacing w:line="276" w:lineRule="auto"/>
        <w:ind w:left="0" w:firstLine="709"/>
        <w:contextualSpacing/>
        <w:rPr>
          <w:color w:val="000000" w:themeColor="text1"/>
        </w:rPr>
      </w:pPr>
    </w:p>
    <w:p w14:paraId="66A57A89" w14:textId="07280FE2" w:rsidR="00E31D7B" w:rsidRPr="009C4C4D" w:rsidRDefault="00680BFD" w:rsidP="009C4C4D">
      <w:pPr>
        <w:pStyle w:val="3"/>
        <w:spacing w:before="0" w:line="276" w:lineRule="auto"/>
        <w:ind w:firstLine="709"/>
        <w:contextualSpacing/>
        <w:jc w:val="both"/>
        <w:rPr>
          <w:rFonts w:ascii="Times New Roman" w:hAnsi="Times New Roman" w:cs="Times New Roman"/>
          <w:b/>
          <w:bCs/>
          <w:color w:val="000000" w:themeColor="text1"/>
          <w:sz w:val="28"/>
          <w:szCs w:val="28"/>
        </w:rPr>
      </w:pPr>
      <w:bookmarkStart w:id="7" w:name="_Toc143524294"/>
      <w:r w:rsidRPr="009C4C4D">
        <w:rPr>
          <w:rFonts w:ascii="Times New Roman" w:hAnsi="Times New Roman" w:cs="Times New Roman"/>
          <w:b/>
          <w:bCs/>
          <w:color w:val="000000" w:themeColor="text1"/>
          <w:sz w:val="28"/>
          <w:szCs w:val="28"/>
        </w:rPr>
        <w:t>Статья 3. О регулировании землепользования и застройки</w:t>
      </w:r>
      <w:bookmarkEnd w:id="7"/>
    </w:p>
    <w:p w14:paraId="26F6131E" w14:textId="77777777" w:rsidR="00E14437" w:rsidRPr="009C4C4D" w:rsidRDefault="00E14437" w:rsidP="009C4C4D">
      <w:pPr>
        <w:jc w:val="both"/>
        <w:rPr>
          <w:sz w:val="28"/>
          <w:szCs w:val="28"/>
        </w:rPr>
      </w:pPr>
    </w:p>
    <w:p w14:paraId="79814796" w14:textId="6212CA51"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Землепользование и застройка земельных участков на территории </w:t>
      </w:r>
      <w:r w:rsidR="003823BF">
        <w:rPr>
          <w:color w:val="000000" w:themeColor="text1"/>
          <w:sz w:val="28"/>
          <w:szCs w:val="28"/>
        </w:rPr>
        <w:t xml:space="preserve">городского округа город Кулебаки, </w:t>
      </w:r>
      <w:r w:rsidRPr="009C4C4D">
        <w:rPr>
          <w:color w:val="000000" w:themeColor="text1"/>
          <w:sz w:val="28"/>
          <w:szCs w:val="28"/>
        </w:rPr>
        <w:t>на которые распространяется действие</w:t>
      </w:r>
      <w:r w:rsidRPr="009C4C4D">
        <w:rPr>
          <w:color w:val="000000" w:themeColor="text1"/>
          <w:spacing w:val="41"/>
          <w:sz w:val="28"/>
          <w:szCs w:val="28"/>
        </w:rPr>
        <w:t xml:space="preserve"> </w:t>
      </w:r>
      <w:r w:rsidRPr="009C4C4D">
        <w:rPr>
          <w:color w:val="000000" w:themeColor="text1"/>
          <w:sz w:val="28"/>
          <w:szCs w:val="28"/>
        </w:rPr>
        <w:lastRenderedPageBreak/>
        <w:t>градостроительных</w:t>
      </w:r>
      <w:r w:rsidR="00723AAB" w:rsidRPr="009C4C4D">
        <w:rPr>
          <w:color w:val="000000" w:themeColor="text1"/>
          <w:sz w:val="28"/>
          <w:szCs w:val="28"/>
        </w:rPr>
        <w:t xml:space="preserve"> </w:t>
      </w:r>
      <w:r w:rsidRPr="009C4C4D">
        <w:rPr>
          <w:color w:val="000000" w:themeColor="text1"/>
          <w:sz w:val="28"/>
          <w:szCs w:val="28"/>
        </w:rPr>
        <w:t>регламентов, осуществляются с соблюдением требований градостроительных регламентов, установленных для территориальной зоны, в границах которой расположены земельные участки, а также требований строительных, экологических, санитарно-гигиенических, противопожарных и иных правил и нормативов.</w:t>
      </w:r>
    </w:p>
    <w:p w14:paraId="6E25D51E" w14:textId="43A06B91" w:rsidR="00DC63E8" w:rsidRPr="009C4C4D" w:rsidRDefault="00680BFD" w:rsidP="009C4C4D">
      <w:pPr>
        <w:pStyle w:val="a4"/>
        <w:numPr>
          <w:ilvl w:val="0"/>
          <w:numId w:val="12"/>
        </w:numPr>
        <w:tabs>
          <w:tab w:val="left" w:pos="435"/>
          <w:tab w:val="left" w:pos="1134"/>
          <w:tab w:val="left" w:pos="1360"/>
          <w:tab w:val="left" w:pos="1712"/>
          <w:tab w:val="left" w:pos="2841"/>
          <w:tab w:val="left" w:pos="2950"/>
          <w:tab w:val="left" w:pos="4632"/>
          <w:tab w:val="left" w:pos="5829"/>
          <w:tab w:val="left" w:pos="6273"/>
          <w:tab w:val="left" w:pos="6868"/>
          <w:tab w:val="left" w:pos="7295"/>
          <w:tab w:val="left" w:pos="8417"/>
          <w:tab w:val="left" w:pos="8786"/>
        </w:tabs>
        <w:spacing w:line="276" w:lineRule="auto"/>
        <w:ind w:left="0" w:right="0" w:firstLine="709"/>
        <w:contextualSpacing/>
        <w:jc w:val="both"/>
        <w:rPr>
          <w:color w:val="000000" w:themeColor="text1"/>
          <w:sz w:val="28"/>
          <w:szCs w:val="28"/>
        </w:rPr>
      </w:pPr>
      <w:r w:rsidRPr="009C4C4D">
        <w:rPr>
          <w:color w:val="000000" w:themeColor="text1"/>
          <w:sz w:val="28"/>
          <w:szCs w:val="28"/>
        </w:rPr>
        <w:t>Градостроительный регламент определяет правовой</w:t>
      </w:r>
      <w:r w:rsidRPr="009C4C4D">
        <w:rPr>
          <w:color w:val="000000" w:themeColor="text1"/>
          <w:spacing w:val="19"/>
          <w:sz w:val="28"/>
          <w:szCs w:val="28"/>
        </w:rPr>
        <w:t xml:space="preserve"> </w:t>
      </w:r>
      <w:r w:rsidRPr="009C4C4D">
        <w:rPr>
          <w:color w:val="000000" w:themeColor="text1"/>
          <w:sz w:val="28"/>
          <w:szCs w:val="28"/>
        </w:rPr>
        <w:t>режим</w:t>
      </w:r>
      <w:r w:rsidRPr="009C4C4D">
        <w:rPr>
          <w:color w:val="000000" w:themeColor="text1"/>
          <w:spacing w:val="57"/>
          <w:sz w:val="28"/>
          <w:szCs w:val="28"/>
        </w:rPr>
        <w:t xml:space="preserve"> </w:t>
      </w:r>
      <w:r w:rsidRPr="009C4C4D">
        <w:rPr>
          <w:color w:val="000000" w:themeColor="text1"/>
          <w:sz w:val="28"/>
          <w:szCs w:val="28"/>
        </w:rPr>
        <w:t>земельных участков,</w:t>
      </w:r>
      <w:r w:rsidRPr="009C4C4D">
        <w:rPr>
          <w:color w:val="000000" w:themeColor="text1"/>
          <w:spacing w:val="41"/>
          <w:sz w:val="28"/>
          <w:szCs w:val="28"/>
        </w:rPr>
        <w:t xml:space="preserve"> </w:t>
      </w:r>
      <w:r w:rsidRPr="009C4C4D">
        <w:rPr>
          <w:color w:val="000000" w:themeColor="text1"/>
          <w:sz w:val="28"/>
          <w:szCs w:val="28"/>
        </w:rPr>
        <w:t>равно</w:t>
      </w:r>
      <w:r w:rsidRPr="009C4C4D">
        <w:rPr>
          <w:color w:val="000000" w:themeColor="text1"/>
          <w:spacing w:val="44"/>
          <w:sz w:val="28"/>
          <w:szCs w:val="28"/>
        </w:rPr>
        <w:t xml:space="preserve"> </w:t>
      </w:r>
      <w:r w:rsidRPr="009C4C4D">
        <w:rPr>
          <w:color w:val="000000" w:themeColor="text1"/>
          <w:sz w:val="28"/>
          <w:szCs w:val="28"/>
        </w:rPr>
        <w:t>как</w:t>
      </w:r>
      <w:r w:rsidRPr="009C4C4D">
        <w:rPr>
          <w:color w:val="000000" w:themeColor="text1"/>
          <w:spacing w:val="41"/>
          <w:sz w:val="28"/>
          <w:szCs w:val="28"/>
        </w:rPr>
        <w:t xml:space="preserve"> </w:t>
      </w:r>
      <w:r w:rsidRPr="009C4C4D">
        <w:rPr>
          <w:color w:val="000000" w:themeColor="text1"/>
          <w:sz w:val="28"/>
          <w:szCs w:val="28"/>
        </w:rPr>
        <w:t>всего</w:t>
      </w:r>
      <w:r w:rsidRPr="009C4C4D">
        <w:rPr>
          <w:color w:val="000000" w:themeColor="text1"/>
          <w:spacing w:val="43"/>
          <w:sz w:val="28"/>
          <w:szCs w:val="28"/>
        </w:rPr>
        <w:t xml:space="preserve"> </w:t>
      </w:r>
      <w:r w:rsidRPr="009C4C4D">
        <w:rPr>
          <w:color w:val="000000" w:themeColor="text1"/>
          <w:sz w:val="28"/>
          <w:szCs w:val="28"/>
        </w:rPr>
        <w:t>что</w:t>
      </w:r>
      <w:r w:rsidRPr="009C4C4D">
        <w:rPr>
          <w:color w:val="000000" w:themeColor="text1"/>
          <w:spacing w:val="43"/>
          <w:sz w:val="28"/>
          <w:szCs w:val="28"/>
        </w:rPr>
        <w:t xml:space="preserve"> </w:t>
      </w:r>
      <w:r w:rsidRPr="009C4C4D">
        <w:rPr>
          <w:color w:val="000000" w:themeColor="text1"/>
          <w:sz w:val="28"/>
          <w:szCs w:val="28"/>
        </w:rPr>
        <w:t>находится</w:t>
      </w:r>
      <w:r w:rsidRPr="009C4C4D">
        <w:rPr>
          <w:color w:val="000000" w:themeColor="text1"/>
          <w:spacing w:val="44"/>
          <w:sz w:val="28"/>
          <w:szCs w:val="28"/>
        </w:rPr>
        <w:t xml:space="preserve"> </w:t>
      </w:r>
      <w:r w:rsidRPr="009C4C4D">
        <w:rPr>
          <w:color w:val="000000" w:themeColor="text1"/>
          <w:sz w:val="28"/>
          <w:szCs w:val="28"/>
        </w:rPr>
        <w:t>над</w:t>
      </w:r>
      <w:r w:rsidRPr="009C4C4D">
        <w:rPr>
          <w:color w:val="000000" w:themeColor="text1"/>
          <w:spacing w:val="43"/>
          <w:sz w:val="28"/>
          <w:szCs w:val="28"/>
        </w:rPr>
        <w:t xml:space="preserve"> </w:t>
      </w:r>
      <w:r w:rsidRPr="009C4C4D">
        <w:rPr>
          <w:color w:val="000000" w:themeColor="text1"/>
          <w:sz w:val="28"/>
          <w:szCs w:val="28"/>
        </w:rPr>
        <w:t>и</w:t>
      </w:r>
      <w:r w:rsidRPr="009C4C4D">
        <w:rPr>
          <w:color w:val="000000" w:themeColor="text1"/>
          <w:spacing w:val="44"/>
          <w:sz w:val="28"/>
          <w:szCs w:val="28"/>
        </w:rPr>
        <w:t xml:space="preserve"> </w:t>
      </w:r>
      <w:r w:rsidRPr="009C4C4D">
        <w:rPr>
          <w:color w:val="000000" w:themeColor="text1"/>
          <w:sz w:val="28"/>
          <w:szCs w:val="28"/>
        </w:rPr>
        <w:t>под</w:t>
      </w:r>
      <w:r w:rsidRPr="009C4C4D">
        <w:rPr>
          <w:color w:val="000000" w:themeColor="text1"/>
          <w:spacing w:val="43"/>
          <w:sz w:val="28"/>
          <w:szCs w:val="28"/>
        </w:rPr>
        <w:t xml:space="preserve"> </w:t>
      </w:r>
      <w:r w:rsidRPr="009C4C4D">
        <w:rPr>
          <w:color w:val="000000" w:themeColor="text1"/>
          <w:sz w:val="28"/>
          <w:szCs w:val="28"/>
        </w:rPr>
        <w:t>поверхностью</w:t>
      </w:r>
      <w:r w:rsidRPr="009C4C4D">
        <w:rPr>
          <w:color w:val="000000" w:themeColor="text1"/>
          <w:spacing w:val="42"/>
          <w:sz w:val="28"/>
          <w:szCs w:val="28"/>
        </w:rPr>
        <w:t xml:space="preserve"> </w:t>
      </w:r>
      <w:r w:rsidRPr="009C4C4D">
        <w:rPr>
          <w:color w:val="000000" w:themeColor="text1"/>
          <w:sz w:val="28"/>
          <w:szCs w:val="28"/>
        </w:rPr>
        <w:t>земельных участков, и используется в процессе застройки и последующей эксплуатации</w:t>
      </w:r>
      <w:r w:rsidR="00CA7C15" w:rsidRPr="009C4C4D">
        <w:rPr>
          <w:color w:val="000000" w:themeColor="text1"/>
          <w:sz w:val="28"/>
          <w:szCs w:val="28"/>
        </w:rPr>
        <w:t xml:space="preserve"> </w:t>
      </w:r>
      <w:r w:rsidRPr="009C4C4D">
        <w:rPr>
          <w:color w:val="000000" w:themeColor="text1"/>
          <w:sz w:val="28"/>
          <w:szCs w:val="28"/>
        </w:rPr>
        <w:t xml:space="preserve">объектов капитального строительства на территории </w:t>
      </w:r>
      <w:r w:rsidR="003823BF">
        <w:rPr>
          <w:color w:val="000000" w:themeColor="text1"/>
          <w:sz w:val="28"/>
          <w:szCs w:val="28"/>
        </w:rPr>
        <w:t>городского округа город Кулебаки</w:t>
      </w:r>
      <w:r w:rsidRPr="009C4C4D">
        <w:rPr>
          <w:color w:val="000000" w:themeColor="text1"/>
          <w:sz w:val="28"/>
          <w:szCs w:val="28"/>
        </w:rPr>
        <w:t xml:space="preserve">. </w:t>
      </w:r>
    </w:p>
    <w:p w14:paraId="0AF03C8D" w14:textId="37DB2BA3" w:rsidR="00E31D7B" w:rsidRPr="009C4C4D" w:rsidRDefault="00680BFD" w:rsidP="009C4C4D">
      <w:pPr>
        <w:pStyle w:val="a4"/>
        <w:tabs>
          <w:tab w:val="left" w:pos="435"/>
          <w:tab w:val="left" w:pos="1011"/>
          <w:tab w:val="left" w:pos="1134"/>
          <w:tab w:val="left" w:pos="1360"/>
          <w:tab w:val="left" w:pos="1712"/>
          <w:tab w:val="left" w:pos="2841"/>
          <w:tab w:val="left" w:pos="2950"/>
          <w:tab w:val="left" w:pos="4632"/>
          <w:tab w:val="left" w:pos="5829"/>
          <w:tab w:val="left" w:pos="6273"/>
          <w:tab w:val="left" w:pos="6868"/>
          <w:tab w:val="left" w:pos="7295"/>
          <w:tab w:val="left" w:pos="8417"/>
          <w:tab w:val="left" w:pos="8786"/>
        </w:tabs>
        <w:spacing w:line="276" w:lineRule="auto"/>
        <w:ind w:left="0" w:right="0" w:firstLine="709"/>
        <w:contextualSpacing/>
        <w:rPr>
          <w:color w:val="000000" w:themeColor="text1"/>
          <w:sz w:val="28"/>
          <w:szCs w:val="28"/>
        </w:rPr>
      </w:pPr>
      <w:r w:rsidRPr="009C4C4D">
        <w:rPr>
          <w:color w:val="000000" w:themeColor="text1"/>
          <w:sz w:val="28"/>
          <w:szCs w:val="28"/>
        </w:rPr>
        <w:t>Градостроительный</w:t>
      </w:r>
      <w:r w:rsidR="00CA7C15" w:rsidRPr="009C4C4D">
        <w:rPr>
          <w:color w:val="000000" w:themeColor="text1"/>
          <w:sz w:val="28"/>
          <w:szCs w:val="28"/>
        </w:rPr>
        <w:t xml:space="preserve"> </w:t>
      </w:r>
      <w:r w:rsidRPr="009C4C4D">
        <w:rPr>
          <w:color w:val="000000" w:themeColor="text1"/>
          <w:sz w:val="28"/>
          <w:szCs w:val="28"/>
        </w:rPr>
        <w:t>регламент</w:t>
      </w:r>
      <w:r w:rsidR="00CA7C15" w:rsidRPr="009C4C4D">
        <w:rPr>
          <w:color w:val="000000" w:themeColor="text1"/>
          <w:sz w:val="28"/>
          <w:szCs w:val="28"/>
        </w:rPr>
        <w:t xml:space="preserve"> </w:t>
      </w:r>
      <w:r w:rsidRPr="009C4C4D">
        <w:rPr>
          <w:color w:val="000000" w:themeColor="text1"/>
          <w:sz w:val="28"/>
          <w:szCs w:val="28"/>
        </w:rPr>
        <w:t>действует</w:t>
      </w:r>
      <w:r w:rsidR="00CA7C15" w:rsidRPr="009C4C4D">
        <w:rPr>
          <w:color w:val="000000" w:themeColor="text1"/>
          <w:sz w:val="28"/>
          <w:szCs w:val="28"/>
        </w:rPr>
        <w:t xml:space="preserve"> </w:t>
      </w:r>
      <w:r w:rsidRPr="009C4C4D">
        <w:rPr>
          <w:color w:val="000000" w:themeColor="text1"/>
          <w:sz w:val="28"/>
          <w:szCs w:val="28"/>
        </w:rPr>
        <w:t>в</w:t>
      </w:r>
      <w:r w:rsidR="00CA7C15" w:rsidRPr="009C4C4D">
        <w:rPr>
          <w:color w:val="000000" w:themeColor="text1"/>
          <w:sz w:val="28"/>
          <w:szCs w:val="28"/>
        </w:rPr>
        <w:t xml:space="preserve"> </w:t>
      </w:r>
      <w:r w:rsidRPr="009C4C4D">
        <w:rPr>
          <w:color w:val="000000" w:themeColor="text1"/>
          <w:sz w:val="28"/>
          <w:szCs w:val="28"/>
        </w:rPr>
        <w:t>пределах</w:t>
      </w:r>
      <w:r w:rsidR="00CA7C15" w:rsidRPr="009C4C4D">
        <w:rPr>
          <w:color w:val="000000" w:themeColor="text1"/>
          <w:sz w:val="28"/>
          <w:szCs w:val="28"/>
        </w:rPr>
        <w:t xml:space="preserve"> </w:t>
      </w:r>
      <w:r w:rsidRPr="009C4C4D">
        <w:rPr>
          <w:color w:val="000000" w:themeColor="text1"/>
          <w:sz w:val="28"/>
          <w:szCs w:val="28"/>
        </w:rPr>
        <w:t>границ территориальной зоны и распространяется в равной мере на все расположенные в</w:t>
      </w:r>
      <w:r w:rsidR="00CA7C15" w:rsidRPr="009C4C4D">
        <w:rPr>
          <w:color w:val="000000" w:themeColor="text1"/>
          <w:sz w:val="28"/>
          <w:szCs w:val="28"/>
        </w:rPr>
        <w:t xml:space="preserve"> </w:t>
      </w:r>
      <w:r w:rsidRPr="009C4C4D">
        <w:rPr>
          <w:color w:val="000000" w:themeColor="text1"/>
          <w:sz w:val="28"/>
          <w:szCs w:val="28"/>
        </w:rPr>
        <w:t>одной</w:t>
      </w:r>
      <w:r w:rsidR="00CA7C15" w:rsidRPr="009C4C4D">
        <w:rPr>
          <w:color w:val="000000" w:themeColor="text1"/>
          <w:sz w:val="28"/>
          <w:szCs w:val="28"/>
        </w:rPr>
        <w:t xml:space="preserve"> </w:t>
      </w:r>
      <w:r w:rsidRPr="009C4C4D">
        <w:rPr>
          <w:color w:val="000000" w:themeColor="text1"/>
          <w:sz w:val="28"/>
          <w:szCs w:val="28"/>
        </w:rPr>
        <w:t>и</w:t>
      </w:r>
      <w:r w:rsidR="00CA7C15" w:rsidRPr="009C4C4D">
        <w:rPr>
          <w:color w:val="000000" w:themeColor="text1"/>
          <w:sz w:val="28"/>
          <w:szCs w:val="28"/>
        </w:rPr>
        <w:t xml:space="preserve"> </w:t>
      </w:r>
      <w:r w:rsidRPr="009C4C4D">
        <w:rPr>
          <w:color w:val="000000" w:themeColor="text1"/>
          <w:sz w:val="28"/>
          <w:szCs w:val="28"/>
        </w:rPr>
        <w:t>той же</w:t>
      </w:r>
      <w:r w:rsidR="00CA7C15" w:rsidRPr="009C4C4D">
        <w:rPr>
          <w:color w:val="000000" w:themeColor="text1"/>
          <w:sz w:val="28"/>
          <w:szCs w:val="28"/>
        </w:rPr>
        <w:t xml:space="preserve"> </w:t>
      </w:r>
      <w:r w:rsidRPr="009C4C4D">
        <w:rPr>
          <w:color w:val="000000" w:themeColor="text1"/>
          <w:sz w:val="28"/>
          <w:szCs w:val="28"/>
        </w:rPr>
        <w:t>территориальной</w:t>
      </w:r>
      <w:r w:rsidR="00CA7C15" w:rsidRPr="009C4C4D">
        <w:rPr>
          <w:color w:val="000000" w:themeColor="text1"/>
          <w:sz w:val="28"/>
          <w:szCs w:val="28"/>
        </w:rPr>
        <w:t xml:space="preserve"> </w:t>
      </w:r>
      <w:r w:rsidRPr="009C4C4D">
        <w:rPr>
          <w:color w:val="000000" w:themeColor="text1"/>
          <w:sz w:val="28"/>
          <w:szCs w:val="28"/>
        </w:rPr>
        <w:t>зоне</w:t>
      </w:r>
      <w:r w:rsidR="00CA7C15" w:rsidRPr="009C4C4D">
        <w:rPr>
          <w:color w:val="000000" w:themeColor="text1"/>
          <w:sz w:val="28"/>
          <w:szCs w:val="28"/>
        </w:rPr>
        <w:t xml:space="preserve"> </w:t>
      </w:r>
      <w:r w:rsidRPr="009C4C4D">
        <w:rPr>
          <w:color w:val="000000" w:themeColor="text1"/>
          <w:sz w:val="28"/>
          <w:szCs w:val="28"/>
        </w:rPr>
        <w:t>земельные</w:t>
      </w:r>
      <w:r w:rsidR="00CA7C15" w:rsidRPr="009C4C4D">
        <w:rPr>
          <w:color w:val="000000" w:themeColor="text1"/>
          <w:sz w:val="28"/>
          <w:szCs w:val="28"/>
        </w:rPr>
        <w:t xml:space="preserve"> </w:t>
      </w:r>
      <w:r w:rsidRPr="009C4C4D">
        <w:rPr>
          <w:color w:val="000000" w:themeColor="text1"/>
          <w:sz w:val="28"/>
          <w:szCs w:val="28"/>
        </w:rPr>
        <w:t>участки</w:t>
      </w:r>
      <w:r w:rsidR="00CA7C15" w:rsidRPr="009C4C4D">
        <w:rPr>
          <w:color w:val="000000" w:themeColor="text1"/>
          <w:sz w:val="28"/>
          <w:szCs w:val="28"/>
        </w:rPr>
        <w:t xml:space="preserve"> </w:t>
      </w:r>
      <w:r w:rsidRPr="009C4C4D">
        <w:rPr>
          <w:color w:val="000000" w:themeColor="text1"/>
          <w:sz w:val="28"/>
          <w:szCs w:val="28"/>
        </w:rPr>
        <w:t>и</w:t>
      </w:r>
      <w:r w:rsidR="00CA7C15" w:rsidRPr="009C4C4D">
        <w:rPr>
          <w:color w:val="000000" w:themeColor="text1"/>
          <w:sz w:val="28"/>
          <w:szCs w:val="28"/>
        </w:rPr>
        <w:t xml:space="preserve"> </w:t>
      </w:r>
      <w:r w:rsidRPr="009C4C4D">
        <w:rPr>
          <w:color w:val="000000" w:themeColor="text1"/>
          <w:sz w:val="28"/>
          <w:szCs w:val="28"/>
        </w:rPr>
        <w:t>объекты</w:t>
      </w:r>
      <w:r w:rsidR="00CA7C15" w:rsidRPr="009C4C4D">
        <w:rPr>
          <w:color w:val="000000" w:themeColor="text1"/>
          <w:sz w:val="28"/>
          <w:szCs w:val="28"/>
        </w:rPr>
        <w:t xml:space="preserve"> </w:t>
      </w:r>
      <w:r w:rsidRPr="009C4C4D">
        <w:rPr>
          <w:color w:val="000000" w:themeColor="text1"/>
          <w:sz w:val="28"/>
          <w:szCs w:val="28"/>
        </w:rPr>
        <w:t>капитального строительства независимо от форм собственности.</w:t>
      </w:r>
    </w:p>
    <w:p w14:paraId="3D4FA87E" w14:textId="77777777" w:rsidR="00E31D7B" w:rsidRPr="009C4C4D" w:rsidRDefault="00126AD2" w:rsidP="009C4C4D">
      <w:pPr>
        <w:pStyle w:val="a3"/>
        <w:tabs>
          <w:tab w:val="left" w:pos="1134"/>
        </w:tabs>
        <w:spacing w:line="276" w:lineRule="auto"/>
        <w:ind w:left="0" w:firstLine="709"/>
        <w:contextualSpacing/>
        <w:rPr>
          <w:color w:val="000000" w:themeColor="text1"/>
        </w:rPr>
      </w:pPr>
      <w:r>
        <w:rPr>
          <w:color w:val="000000" w:themeColor="text1"/>
        </w:rPr>
        <w:pict w14:anchorId="41E70D23">
          <v:rect id="_x0000_s1028" style="position:absolute;left:0;text-align:left;margin-left:539.5pt;margin-top:114.1pt;width:3.35pt;height:.7pt;z-index:-251658752;mso-position-horizontal-relative:page" fillcolor="black" stroked="f">
            <w10:wrap anchorx="page"/>
          </v:rect>
        </w:pict>
      </w:r>
      <w:r w:rsidR="00680BFD" w:rsidRPr="009C4C4D">
        <w:rPr>
          <w:color w:val="000000" w:themeColor="text1"/>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w:t>
      </w:r>
      <w:r w:rsidR="00680BFD" w:rsidRPr="009C4C4D">
        <w:rPr>
          <w:color w:val="000000" w:themeColor="text1"/>
          <w:spacing w:val="-11"/>
        </w:rPr>
        <w:t xml:space="preserve"> </w:t>
      </w:r>
      <w:r w:rsidR="00680BFD" w:rsidRPr="009C4C4D">
        <w:rPr>
          <w:color w:val="000000" w:themeColor="text1"/>
        </w:rPr>
        <w:t>градостроительными</w:t>
      </w:r>
      <w:r w:rsidR="00680BFD" w:rsidRPr="009C4C4D">
        <w:rPr>
          <w:color w:val="000000" w:themeColor="text1"/>
          <w:spacing w:val="-10"/>
        </w:rPr>
        <w:t xml:space="preserve"> </w:t>
      </w:r>
      <w:r w:rsidR="00680BFD" w:rsidRPr="009C4C4D">
        <w:rPr>
          <w:color w:val="000000" w:themeColor="text1"/>
        </w:rPr>
        <w:t>регламентами</w:t>
      </w:r>
      <w:r w:rsidR="00680BFD" w:rsidRPr="009C4C4D">
        <w:rPr>
          <w:color w:val="000000" w:themeColor="text1"/>
          <w:spacing w:val="-11"/>
        </w:rPr>
        <w:t xml:space="preserve"> </w:t>
      </w:r>
      <w:r w:rsidR="00680BFD" w:rsidRPr="009C4C4D">
        <w:rPr>
          <w:color w:val="000000" w:themeColor="text1"/>
        </w:rPr>
        <w:t>и</w:t>
      </w:r>
      <w:r w:rsidR="00680BFD" w:rsidRPr="009C4C4D">
        <w:rPr>
          <w:color w:val="000000" w:themeColor="text1"/>
          <w:spacing w:val="-10"/>
        </w:rPr>
        <w:t xml:space="preserve"> </w:t>
      </w:r>
      <w:r w:rsidR="00680BFD" w:rsidRPr="009C4C4D">
        <w:rPr>
          <w:color w:val="000000" w:themeColor="text1"/>
        </w:rPr>
        <w:t>совокупностью</w:t>
      </w:r>
      <w:r w:rsidR="00680BFD" w:rsidRPr="009C4C4D">
        <w:rPr>
          <w:color w:val="000000" w:themeColor="text1"/>
          <w:spacing w:val="-12"/>
        </w:rPr>
        <w:t xml:space="preserve"> </w:t>
      </w:r>
      <w:r w:rsidR="00680BFD" w:rsidRPr="009C4C4D">
        <w:rPr>
          <w:color w:val="000000" w:themeColor="text1"/>
        </w:rPr>
        <w:t>ограничений, установленных в соответствии с законодательством Российской</w:t>
      </w:r>
      <w:r w:rsidR="00680BFD" w:rsidRPr="009C4C4D">
        <w:rPr>
          <w:color w:val="000000" w:themeColor="text1"/>
          <w:spacing w:val="-9"/>
        </w:rPr>
        <w:t xml:space="preserve"> </w:t>
      </w:r>
      <w:r w:rsidR="00680BFD" w:rsidRPr="009C4C4D">
        <w:rPr>
          <w:color w:val="000000" w:themeColor="text1"/>
        </w:rPr>
        <w:t>Федерации.</w:t>
      </w:r>
    </w:p>
    <w:p w14:paraId="33FFB740" w14:textId="77777777"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sidRPr="009C4C4D">
        <w:rPr>
          <w:color w:val="000000" w:themeColor="text1"/>
          <w:spacing w:val="-4"/>
          <w:sz w:val="28"/>
          <w:szCs w:val="28"/>
        </w:rPr>
        <w:t xml:space="preserve"> </w:t>
      </w:r>
      <w:r w:rsidRPr="009C4C4D">
        <w:rPr>
          <w:color w:val="000000" w:themeColor="text1"/>
          <w:sz w:val="28"/>
          <w:szCs w:val="28"/>
        </w:rPr>
        <w:t>согласования.</w:t>
      </w:r>
    </w:p>
    <w:p w14:paraId="7425E50B" w14:textId="77777777"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Для применения условно разрешенного вида использования земельных участков и объектов капитального строительства необходимо получение разрешения в соответствии с настоящими</w:t>
      </w:r>
      <w:r w:rsidRPr="009C4C4D">
        <w:rPr>
          <w:color w:val="000000" w:themeColor="text1"/>
          <w:spacing w:val="-4"/>
          <w:sz w:val="28"/>
          <w:szCs w:val="28"/>
        </w:rPr>
        <w:t xml:space="preserve"> </w:t>
      </w:r>
      <w:r w:rsidRPr="009C4C4D">
        <w:rPr>
          <w:color w:val="000000" w:themeColor="text1"/>
          <w:sz w:val="28"/>
          <w:szCs w:val="28"/>
        </w:rPr>
        <w:t>Правилами.</w:t>
      </w:r>
    </w:p>
    <w:p w14:paraId="21360436" w14:textId="77777777" w:rsidR="00E31D7B" w:rsidRPr="009C4C4D" w:rsidRDefault="00680BFD" w:rsidP="009C4C4D">
      <w:pPr>
        <w:pStyle w:val="a3"/>
        <w:tabs>
          <w:tab w:val="left" w:pos="1134"/>
        </w:tabs>
        <w:spacing w:line="276" w:lineRule="auto"/>
        <w:ind w:left="0" w:firstLine="709"/>
        <w:contextualSpacing/>
        <w:rPr>
          <w:color w:val="000000" w:themeColor="text1"/>
        </w:rPr>
      </w:pPr>
      <w:r w:rsidRPr="009C4C4D">
        <w:rPr>
          <w:color w:val="000000" w:themeColor="text1"/>
        </w:rPr>
        <w:t>После получения разрешения на условно разрешенный вид использования земельных участков, основные виды разрешенного использования земельных участков и объектов капитального строительства могут применяться наряду с условно разрешенными видами использования земельных участков и объектов капитального строительства.</w:t>
      </w:r>
    </w:p>
    <w:p w14:paraId="304C5D11" w14:textId="77777777"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соответствии с </w:t>
      </w:r>
      <w:r w:rsidRPr="009C4C4D">
        <w:rPr>
          <w:color w:val="000000" w:themeColor="text1"/>
          <w:sz w:val="28"/>
          <w:szCs w:val="28"/>
        </w:rPr>
        <w:lastRenderedPageBreak/>
        <w:t>настоящими</w:t>
      </w:r>
      <w:r w:rsidRPr="009C4C4D">
        <w:rPr>
          <w:color w:val="000000" w:themeColor="text1"/>
          <w:spacing w:val="-2"/>
          <w:sz w:val="28"/>
          <w:szCs w:val="28"/>
        </w:rPr>
        <w:t xml:space="preserve"> </w:t>
      </w:r>
      <w:r w:rsidRPr="009C4C4D">
        <w:rPr>
          <w:color w:val="000000" w:themeColor="text1"/>
          <w:sz w:val="28"/>
          <w:szCs w:val="28"/>
        </w:rPr>
        <w:t>Правилами.</w:t>
      </w:r>
    </w:p>
    <w:p w14:paraId="7C9B19A8" w14:textId="39CFCD7E" w:rsidR="00E31D7B" w:rsidRPr="009C4C4D" w:rsidRDefault="00680BFD" w:rsidP="009C4C4D">
      <w:pPr>
        <w:pStyle w:val="a4"/>
        <w:numPr>
          <w:ilvl w:val="0"/>
          <w:numId w:val="12"/>
        </w:numPr>
        <w:tabs>
          <w:tab w:val="left" w:pos="1105"/>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Вспомогательные виды разрешенного использования </w:t>
      </w:r>
      <w:r w:rsidR="00F01AB4" w:rsidRPr="009C4C4D">
        <w:rPr>
          <w:color w:val="000000" w:themeColor="text1"/>
          <w:sz w:val="28"/>
          <w:szCs w:val="28"/>
        </w:rPr>
        <w:t xml:space="preserve">земельных участков и </w:t>
      </w:r>
      <w:r w:rsidRPr="009C4C4D">
        <w:rPr>
          <w:color w:val="000000" w:themeColor="text1"/>
          <w:sz w:val="28"/>
          <w:szCs w:val="28"/>
        </w:rPr>
        <w:t>объектов капитального строительства, содержащиеся в градостроительном регламенте, могут</w:t>
      </w:r>
      <w:r w:rsidRPr="009C4C4D">
        <w:rPr>
          <w:color w:val="000000" w:themeColor="text1"/>
          <w:spacing w:val="-21"/>
          <w:sz w:val="28"/>
          <w:szCs w:val="28"/>
        </w:rPr>
        <w:t xml:space="preserve"> </w:t>
      </w:r>
      <w:r w:rsidRPr="009C4C4D">
        <w:rPr>
          <w:color w:val="000000" w:themeColor="text1"/>
          <w:sz w:val="28"/>
          <w:szCs w:val="28"/>
        </w:rPr>
        <w:t>применяться</w:t>
      </w:r>
      <w:r w:rsidRPr="009C4C4D">
        <w:rPr>
          <w:color w:val="000000" w:themeColor="text1"/>
          <w:spacing w:val="-20"/>
          <w:sz w:val="28"/>
          <w:szCs w:val="28"/>
        </w:rPr>
        <w:t xml:space="preserve"> </w:t>
      </w:r>
      <w:r w:rsidRPr="009C4C4D">
        <w:rPr>
          <w:color w:val="000000" w:themeColor="text1"/>
          <w:sz w:val="28"/>
          <w:szCs w:val="28"/>
        </w:rPr>
        <w:t>только</w:t>
      </w:r>
      <w:r w:rsidRPr="009C4C4D">
        <w:rPr>
          <w:color w:val="000000" w:themeColor="text1"/>
          <w:spacing w:val="-19"/>
          <w:sz w:val="28"/>
          <w:szCs w:val="28"/>
        </w:rPr>
        <w:t xml:space="preserve"> </w:t>
      </w:r>
      <w:r w:rsidRPr="009C4C4D">
        <w:rPr>
          <w:color w:val="000000" w:themeColor="text1"/>
          <w:sz w:val="28"/>
          <w:szCs w:val="28"/>
        </w:rPr>
        <w:t>в</w:t>
      </w:r>
      <w:r w:rsidRPr="009C4C4D">
        <w:rPr>
          <w:color w:val="000000" w:themeColor="text1"/>
          <w:spacing w:val="-23"/>
          <w:sz w:val="28"/>
          <w:szCs w:val="28"/>
        </w:rPr>
        <w:t xml:space="preserve"> </w:t>
      </w:r>
      <w:r w:rsidRPr="009C4C4D">
        <w:rPr>
          <w:color w:val="000000" w:themeColor="text1"/>
          <w:sz w:val="28"/>
          <w:szCs w:val="28"/>
        </w:rPr>
        <w:t>качестве</w:t>
      </w:r>
      <w:r w:rsidRPr="009C4C4D">
        <w:rPr>
          <w:color w:val="000000" w:themeColor="text1"/>
          <w:spacing w:val="-20"/>
          <w:sz w:val="28"/>
          <w:szCs w:val="28"/>
        </w:rPr>
        <w:t xml:space="preserve"> </w:t>
      </w:r>
      <w:r w:rsidRPr="009C4C4D">
        <w:rPr>
          <w:color w:val="000000" w:themeColor="text1"/>
          <w:sz w:val="28"/>
          <w:szCs w:val="28"/>
        </w:rPr>
        <w:t>дополнительных</w:t>
      </w:r>
      <w:r w:rsidRPr="009C4C4D">
        <w:rPr>
          <w:color w:val="000000" w:themeColor="text1"/>
          <w:spacing w:val="-21"/>
          <w:sz w:val="28"/>
          <w:szCs w:val="28"/>
        </w:rPr>
        <w:t xml:space="preserve"> </w:t>
      </w:r>
      <w:r w:rsidRPr="009C4C4D">
        <w:rPr>
          <w:color w:val="000000" w:themeColor="text1"/>
          <w:sz w:val="28"/>
          <w:szCs w:val="28"/>
        </w:rPr>
        <w:t>по</w:t>
      </w:r>
      <w:r w:rsidRPr="009C4C4D">
        <w:rPr>
          <w:color w:val="000000" w:themeColor="text1"/>
          <w:spacing w:val="-21"/>
          <w:sz w:val="28"/>
          <w:szCs w:val="28"/>
        </w:rPr>
        <w:t xml:space="preserve"> </w:t>
      </w:r>
      <w:r w:rsidRPr="009C4C4D">
        <w:rPr>
          <w:color w:val="000000" w:themeColor="text1"/>
          <w:sz w:val="28"/>
          <w:szCs w:val="28"/>
        </w:rPr>
        <w:t>отношению</w:t>
      </w:r>
      <w:r w:rsidRPr="009C4C4D">
        <w:rPr>
          <w:color w:val="000000" w:themeColor="text1"/>
          <w:spacing w:val="-21"/>
          <w:sz w:val="28"/>
          <w:szCs w:val="28"/>
        </w:rPr>
        <w:t xml:space="preserve"> </w:t>
      </w:r>
      <w:r w:rsidRPr="009C4C4D">
        <w:rPr>
          <w:color w:val="000000" w:themeColor="text1"/>
          <w:sz w:val="28"/>
          <w:szCs w:val="28"/>
        </w:rPr>
        <w:t>к</w:t>
      </w:r>
      <w:r w:rsidRPr="009C4C4D">
        <w:rPr>
          <w:color w:val="000000" w:themeColor="text1"/>
          <w:spacing w:val="-22"/>
          <w:sz w:val="28"/>
          <w:szCs w:val="28"/>
        </w:rPr>
        <w:t xml:space="preserve"> </w:t>
      </w:r>
      <w:r w:rsidRPr="009C4C4D">
        <w:rPr>
          <w:color w:val="000000" w:themeColor="text1"/>
          <w:sz w:val="28"/>
          <w:szCs w:val="28"/>
        </w:rPr>
        <w:t>основным видам разрешенного использования и к условно разрешенным видам использования земельных участков и объектов капитального строительства</w:t>
      </w:r>
      <w:r w:rsidR="00B40075" w:rsidRPr="009C4C4D">
        <w:rPr>
          <w:color w:val="000000" w:themeColor="text1"/>
          <w:sz w:val="28"/>
          <w:szCs w:val="28"/>
        </w:rPr>
        <w:t>,</w:t>
      </w:r>
      <w:r w:rsidRPr="009C4C4D">
        <w:rPr>
          <w:color w:val="000000" w:themeColor="text1"/>
          <w:sz w:val="28"/>
          <w:szCs w:val="28"/>
        </w:rPr>
        <w:t xml:space="preserve"> и только совместно с</w:t>
      </w:r>
      <w:r w:rsidRPr="009C4C4D">
        <w:rPr>
          <w:color w:val="000000" w:themeColor="text1"/>
          <w:spacing w:val="-3"/>
          <w:sz w:val="28"/>
          <w:szCs w:val="28"/>
        </w:rPr>
        <w:t xml:space="preserve"> </w:t>
      </w:r>
      <w:r w:rsidRPr="009C4C4D">
        <w:rPr>
          <w:color w:val="000000" w:themeColor="text1"/>
          <w:sz w:val="28"/>
          <w:szCs w:val="28"/>
        </w:rPr>
        <w:t>ними.</w:t>
      </w:r>
    </w:p>
    <w:p w14:paraId="653442FB" w14:textId="75704290" w:rsidR="00E31D7B" w:rsidRPr="009C4C4D" w:rsidRDefault="00680BFD" w:rsidP="009C4C4D">
      <w:pPr>
        <w:pStyle w:val="a4"/>
        <w:numPr>
          <w:ilvl w:val="0"/>
          <w:numId w:val="12"/>
        </w:numPr>
        <w:tabs>
          <w:tab w:val="left" w:pos="1134"/>
          <w:tab w:val="left" w:pos="1184"/>
        </w:tabs>
        <w:spacing w:line="276" w:lineRule="auto"/>
        <w:ind w:left="0" w:right="0" w:firstLine="709"/>
        <w:contextualSpacing/>
        <w:jc w:val="both"/>
        <w:rPr>
          <w:color w:val="000000" w:themeColor="text1"/>
          <w:sz w:val="28"/>
          <w:szCs w:val="28"/>
        </w:rPr>
      </w:pPr>
      <w:bookmarkStart w:id="8" w:name="Par2"/>
      <w:bookmarkStart w:id="9" w:name="_bookmark0"/>
      <w:bookmarkEnd w:id="8"/>
      <w:bookmarkEnd w:id="9"/>
      <w:r w:rsidRPr="009C4C4D">
        <w:rPr>
          <w:color w:val="000000" w:themeColor="text1"/>
          <w:sz w:val="28"/>
          <w:szCs w:val="28"/>
        </w:rPr>
        <w:t>Для каждого земельного участка и объекта недвижимости, расположенного</w:t>
      </w:r>
      <w:r w:rsidRPr="009C4C4D">
        <w:rPr>
          <w:color w:val="000000" w:themeColor="text1"/>
          <w:spacing w:val="-8"/>
          <w:sz w:val="28"/>
          <w:szCs w:val="28"/>
        </w:rPr>
        <w:t xml:space="preserve"> </w:t>
      </w:r>
      <w:r w:rsidRPr="009C4C4D">
        <w:rPr>
          <w:color w:val="000000" w:themeColor="text1"/>
          <w:sz w:val="28"/>
          <w:szCs w:val="28"/>
        </w:rPr>
        <w:t>в</w:t>
      </w:r>
      <w:r w:rsidRPr="009C4C4D">
        <w:rPr>
          <w:color w:val="000000" w:themeColor="text1"/>
          <w:spacing w:val="-10"/>
          <w:sz w:val="28"/>
          <w:szCs w:val="28"/>
        </w:rPr>
        <w:t xml:space="preserve"> </w:t>
      </w:r>
      <w:r w:rsidRPr="009C4C4D">
        <w:rPr>
          <w:color w:val="000000" w:themeColor="text1"/>
          <w:sz w:val="28"/>
          <w:szCs w:val="28"/>
        </w:rPr>
        <w:t>границах</w:t>
      </w:r>
      <w:r w:rsidRPr="009C4C4D">
        <w:rPr>
          <w:color w:val="000000" w:themeColor="text1"/>
          <w:spacing w:val="-8"/>
          <w:sz w:val="28"/>
          <w:szCs w:val="28"/>
        </w:rPr>
        <w:t xml:space="preserve"> </w:t>
      </w:r>
      <w:r w:rsidR="003823BF">
        <w:rPr>
          <w:color w:val="000000" w:themeColor="text1"/>
          <w:sz w:val="28"/>
          <w:szCs w:val="28"/>
        </w:rPr>
        <w:t>городского округа город Кулебаки</w:t>
      </w:r>
      <w:r w:rsidRPr="009C4C4D">
        <w:rPr>
          <w:color w:val="000000" w:themeColor="text1"/>
          <w:sz w:val="28"/>
          <w:szCs w:val="28"/>
        </w:rPr>
        <w:t>,</w:t>
      </w:r>
      <w:r w:rsidRPr="009C4C4D">
        <w:rPr>
          <w:color w:val="000000" w:themeColor="text1"/>
          <w:spacing w:val="-8"/>
          <w:sz w:val="28"/>
          <w:szCs w:val="28"/>
        </w:rPr>
        <w:t xml:space="preserve"> </w:t>
      </w:r>
      <w:r w:rsidRPr="009C4C4D">
        <w:rPr>
          <w:color w:val="000000" w:themeColor="text1"/>
          <w:sz w:val="28"/>
          <w:szCs w:val="28"/>
        </w:rPr>
        <w:t>разрешенным</w:t>
      </w:r>
      <w:r w:rsidRPr="009C4C4D">
        <w:rPr>
          <w:color w:val="000000" w:themeColor="text1"/>
          <w:spacing w:val="-10"/>
          <w:sz w:val="28"/>
          <w:szCs w:val="28"/>
        </w:rPr>
        <w:t xml:space="preserve"> </w:t>
      </w:r>
      <w:r w:rsidRPr="009C4C4D">
        <w:rPr>
          <w:color w:val="000000" w:themeColor="text1"/>
          <w:sz w:val="28"/>
          <w:szCs w:val="28"/>
        </w:rPr>
        <w:t>считается такое использование, которое</w:t>
      </w:r>
      <w:r w:rsidRPr="009C4C4D">
        <w:rPr>
          <w:color w:val="000000" w:themeColor="text1"/>
          <w:spacing w:val="-5"/>
          <w:sz w:val="28"/>
          <w:szCs w:val="28"/>
        </w:rPr>
        <w:t xml:space="preserve"> </w:t>
      </w:r>
      <w:r w:rsidRPr="009C4C4D">
        <w:rPr>
          <w:color w:val="000000" w:themeColor="text1"/>
          <w:sz w:val="28"/>
          <w:szCs w:val="28"/>
        </w:rPr>
        <w:t>соответствует:</w:t>
      </w:r>
    </w:p>
    <w:p w14:paraId="20FA8841" w14:textId="1DD481B1" w:rsidR="00E31D7B" w:rsidRPr="009C4C4D" w:rsidRDefault="00DC63E8" w:rsidP="009C4C4D">
      <w:pPr>
        <w:pStyle w:val="a3"/>
        <w:tabs>
          <w:tab w:val="left" w:pos="1134"/>
        </w:tabs>
        <w:spacing w:line="276" w:lineRule="auto"/>
        <w:ind w:left="0" w:firstLine="709"/>
        <w:contextualSpacing/>
        <w:rPr>
          <w:color w:val="000000" w:themeColor="text1"/>
        </w:rPr>
      </w:pPr>
      <w:r w:rsidRPr="009C4C4D">
        <w:rPr>
          <w:color w:val="000000" w:themeColor="text1"/>
        </w:rPr>
        <w:t xml:space="preserve">- </w:t>
      </w:r>
      <w:r w:rsidR="00680BFD" w:rsidRPr="009C4C4D">
        <w:rPr>
          <w:color w:val="000000" w:themeColor="text1"/>
        </w:rPr>
        <w:t>градостроительному регламенту территориальной зоны, в границах которой они расположены;</w:t>
      </w:r>
    </w:p>
    <w:p w14:paraId="4649DCC3" w14:textId="59F67674" w:rsidR="00E31D7B" w:rsidRPr="009C4C4D" w:rsidRDefault="00DC63E8" w:rsidP="009C4C4D">
      <w:pPr>
        <w:pStyle w:val="a3"/>
        <w:tabs>
          <w:tab w:val="left" w:pos="1134"/>
        </w:tabs>
        <w:spacing w:line="276" w:lineRule="auto"/>
        <w:ind w:left="0" w:firstLine="709"/>
        <w:contextualSpacing/>
        <w:rPr>
          <w:color w:val="000000" w:themeColor="text1"/>
        </w:rPr>
      </w:pPr>
      <w:r w:rsidRPr="009C4C4D">
        <w:rPr>
          <w:color w:val="000000" w:themeColor="text1"/>
        </w:rPr>
        <w:t xml:space="preserve">- </w:t>
      </w:r>
      <w:r w:rsidR="00680BFD" w:rsidRPr="009C4C4D">
        <w:rPr>
          <w:color w:val="000000" w:themeColor="text1"/>
        </w:rPr>
        <w:t>ограничениям зоны с особыми условиями использования территории;</w:t>
      </w:r>
    </w:p>
    <w:p w14:paraId="1AA6F2B1" w14:textId="1608E768" w:rsidR="00E31D7B" w:rsidRPr="009C4C4D" w:rsidRDefault="00DC63E8" w:rsidP="009C4C4D">
      <w:pPr>
        <w:pStyle w:val="a3"/>
        <w:tabs>
          <w:tab w:val="left" w:pos="1134"/>
        </w:tabs>
        <w:spacing w:line="276" w:lineRule="auto"/>
        <w:ind w:left="0" w:firstLine="709"/>
        <w:contextualSpacing/>
        <w:rPr>
          <w:color w:val="000000" w:themeColor="text1"/>
        </w:rPr>
      </w:pPr>
      <w:r w:rsidRPr="009C4C4D">
        <w:rPr>
          <w:color w:val="000000" w:themeColor="text1"/>
        </w:rPr>
        <w:t xml:space="preserve">- </w:t>
      </w:r>
      <w:r w:rsidR="00680BFD" w:rsidRPr="009C4C4D">
        <w:rPr>
          <w:color w:val="000000" w:themeColor="text1"/>
        </w:rPr>
        <w:t>иным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0AC8CAFD" w14:textId="77777777"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Правовой режим использования и застройки территории земельного участка</w:t>
      </w:r>
      <w:r w:rsidRPr="009C4C4D">
        <w:rPr>
          <w:color w:val="000000" w:themeColor="text1"/>
          <w:spacing w:val="-11"/>
          <w:sz w:val="28"/>
          <w:szCs w:val="28"/>
        </w:rPr>
        <w:t xml:space="preserve"> </w:t>
      </w:r>
      <w:r w:rsidRPr="009C4C4D">
        <w:rPr>
          <w:color w:val="000000" w:themeColor="text1"/>
          <w:sz w:val="28"/>
          <w:szCs w:val="28"/>
        </w:rPr>
        <w:t>определяется</w:t>
      </w:r>
      <w:r w:rsidRPr="009C4C4D">
        <w:rPr>
          <w:color w:val="000000" w:themeColor="text1"/>
          <w:spacing w:val="-11"/>
          <w:sz w:val="28"/>
          <w:szCs w:val="28"/>
        </w:rPr>
        <w:t xml:space="preserve"> </w:t>
      </w:r>
      <w:r w:rsidRPr="009C4C4D">
        <w:rPr>
          <w:color w:val="000000" w:themeColor="text1"/>
          <w:sz w:val="28"/>
          <w:szCs w:val="28"/>
        </w:rPr>
        <w:t>совокупностью</w:t>
      </w:r>
      <w:r w:rsidRPr="009C4C4D">
        <w:rPr>
          <w:color w:val="000000" w:themeColor="text1"/>
          <w:spacing w:val="-12"/>
          <w:sz w:val="28"/>
          <w:szCs w:val="28"/>
        </w:rPr>
        <w:t xml:space="preserve"> </w:t>
      </w:r>
      <w:r w:rsidRPr="009C4C4D">
        <w:rPr>
          <w:color w:val="000000" w:themeColor="text1"/>
          <w:sz w:val="28"/>
          <w:szCs w:val="28"/>
        </w:rPr>
        <w:t>всех</w:t>
      </w:r>
      <w:r w:rsidRPr="009C4C4D">
        <w:rPr>
          <w:color w:val="000000" w:themeColor="text1"/>
          <w:spacing w:val="-11"/>
          <w:sz w:val="28"/>
          <w:szCs w:val="28"/>
        </w:rPr>
        <w:t xml:space="preserve"> </w:t>
      </w:r>
      <w:r w:rsidRPr="009C4C4D">
        <w:rPr>
          <w:color w:val="000000" w:themeColor="text1"/>
          <w:sz w:val="28"/>
          <w:szCs w:val="28"/>
        </w:rPr>
        <w:t>требований</w:t>
      </w:r>
      <w:r w:rsidRPr="009C4C4D">
        <w:rPr>
          <w:color w:val="000000" w:themeColor="text1"/>
          <w:spacing w:val="-11"/>
          <w:sz w:val="28"/>
          <w:szCs w:val="28"/>
        </w:rPr>
        <w:t xml:space="preserve"> </w:t>
      </w:r>
      <w:r w:rsidRPr="009C4C4D">
        <w:rPr>
          <w:color w:val="000000" w:themeColor="text1"/>
          <w:sz w:val="28"/>
          <w:szCs w:val="28"/>
        </w:rPr>
        <w:t>и</w:t>
      </w:r>
      <w:r w:rsidRPr="009C4C4D">
        <w:rPr>
          <w:color w:val="000000" w:themeColor="text1"/>
          <w:spacing w:val="-13"/>
          <w:sz w:val="28"/>
          <w:szCs w:val="28"/>
        </w:rPr>
        <w:t xml:space="preserve"> </w:t>
      </w:r>
      <w:r w:rsidRPr="009C4C4D">
        <w:rPr>
          <w:color w:val="000000" w:themeColor="text1"/>
          <w:sz w:val="28"/>
          <w:szCs w:val="28"/>
        </w:rPr>
        <w:t>ограничений,</w:t>
      </w:r>
      <w:r w:rsidRPr="009C4C4D">
        <w:rPr>
          <w:color w:val="000000" w:themeColor="text1"/>
          <w:spacing w:val="-12"/>
          <w:sz w:val="28"/>
          <w:szCs w:val="28"/>
        </w:rPr>
        <w:t xml:space="preserve"> </w:t>
      </w:r>
      <w:r w:rsidRPr="009C4C4D">
        <w:rPr>
          <w:color w:val="000000" w:themeColor="text1"/>
          <w:sz w:val="28"/>
          <w:szCs w:val="28"/>
        </w:rPr>
        <w:t xml:space="preserve">указанных в </w:t>
      </w:r>
      <w:hyperlink w:anchor="_bookmark0" w:history="1">
        <w:r w:rsidRPr="009C4C4D">
          <w:rPr>
            <w:color w:val="000000" w:themeColor="text1"/>
            <w:sz w:val="28"/>
            <w:szCs w:val="28"/>
          </w:rPr>
          <w:t xml:space="preserve">части 7 </w:t>
        </w:r>
      </w:hyperlink>
      <w:r w:rsidRPr="009C4C4D">
        <w:rPr>
          <w:color w:val="000000" w:themeColor="text1"/>
          <w:sz w:val="28"/>
          <w:szCs w:val="28"/>
        </w:rPr>
        <w:t>настоящей</w:t>
      </w:r>
      <w:r w:rsidRPr="009C4C4D">
        <w:rPr>
          <w:color w:val="000000" w:themeColor="text1"/>
          <w:spacing w:val="-4"/>
          <w:sz w:val="28"/>
          <w:szCs w:val="28"/>
        </w:rPr>
        <w:t xml:space="preserve"> </w:t>
      </w:r>
      <w:r w:rsidRPr="009C4C4D">
        <w:rPr>
          <w:color w:val="000000" w:themeColor="text1"/>
          <w:sz w:val="28"/>
          <w:szCs w:val="28"/>
        </w:rPr>
        <w:t>статьи.</w:t>
      </w:r>
    </w:p>
    <w:p w14:paraId="5420048E" w14:textId="0C2E5DAC" w:rsidR="00E31D7B"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Инженерно-технические объекты, сооружения и коммуникации (объекты связи, водоснабжения, теплоснабжения, электроснабжения, газоснабжения, водоотведения, дождевой канализации) являются всегда разрешенными</w:t>
      </w:r>
      <w:r w:rsidR="001D4D6D" w:rsidRPr="009C4C4D">
        <w:rPr>
          <w:color w:val="000000" w:themeColor="text1"/>
          <w:sz w:val="28"/>
          <w:szCs w:val="28"/>
        </w:rPr>
        <w:t>,</w:t>
      </w:r>
      <w:r w:rsidRPr="009C4C4D">
        <w:rPr>
          <w:color w:val="000000" w:themeColor="text1"/>
          <w:sz w:val="28"/>
          <w:szCs w:val="28"/>
        </w:rPr>
        <w:t xml:space="preserve"> при условии соответствия строительным и противопожарным нормам и правилам, техническим регламентам</w:t>
      </w:r>
      <w:r w:rsidR="001D4D6D" w:rsidRPr="009C4C4D">
        <w:rPr>
          <w:color w:val="000000" w:themeColor="text1"/>
          <w:sz w:val="28"/>
          <w:szCs w:val="28"/>
        </w:rPr>
        <w:t xml:space="preserve"> </w:t>
      </w:r>
      <w:r w:rsidRPr="009C4C4D">
        <w:rPr>
          <w:color w:val="000000" w:themeColor="text1"/>
          <w:sz w:val="28"/>
          <w:szCs w:val="28"/>
        </w:rPr>
        <w:t>и классификатору видов разрешенного использования земельных участков.</w:t>
      </w:r>
    </w:p>
    <w:p w14:paraId="6B5BA1B6" w14:textId="0AA21483" w:rsidR="00E31D7B" w:rsidRPr="009C4C4D" w:rsidRDefault="00680BFD" w:rsidP="009C4C4D">
      <w:pPr>
        <w:pStyle w:val="a4"/>
        <w:numPr>
          <w:ilvl w:val="0"/>
          <w:numId w:val="12"/>
        </w:numPr>
        <w:tabs>
          <w:tab w:val="left" w:pos="1134"/>
          <w:tab w:val="left" w:pos="1178"/>
        </w:tabs>
        <w:spacing w:line="276" w:lineRule="auto"/>
        <w:ind w:left="0" w:right="0" w:firstLine="709"/>
        <w:contextualSpacing/>
        <w:jc w:val="both"/>
        <w:rPr>
          <w:color w:val="000000" w:themeColor="text1"/>
          <w:sz w:val="28"/>
          <w:szCs w:val="28"/>
        </w:rPr>
      </w:pPr>
      <w:r w:rsidRPr="009C4C4D">
        <w:rPr>
          <w:color w:val="000000" w:themeColor="text1"/>
          <w:sz w:val="28"/>
          <w:szCs w:val="28"/>
        </w:rPr>
        <w:t>Использование земельных участков, на которые в соответствии с п</w:t>
      </w:r>
      <w:r w:rsidR="005F2D68" w:rsidRPr="009C4C4D">
        <w:rPr>
          <w:color w:val="000000" w:themeColor="text1"/>
          <w:sz w:val="28"/>
          <w:szCs w:val="28"/>
        </w:rPr>
        <w:t>.п.</w:t>
      </w:r>
      <w:r w:rsidRPr="009C4C4D">
        <w:rPr>
          <w:color w:val="000000" w:themeColor="text1"/>
          <w:sz w:val="28"/>
          <w:szCs w:val="28"/>
        </w:rPr>
        <w:t xml:space="preserve"> 4,</w:t>
      </w:r>
      <w:r w:rsidR="005F2D68" w:rsidRPr="009C4C4D">
        <w:rPr>
          <w:color w:val="000000" w:themeColor="text1"/>
          <w:sz w:val="28"/>
          <w:szCs w:val="28"/>
        </w:rPr>
        <w:t xml:space="preserve"> </w:t>
      </w:r>
      <w:r w:rsidRPr="009C4C4D">
        <w:rPr>
          <w:color w:val="000000" w:themeColor="text1"/>
          <w:sz w:val="28"/>
          <w:szCs w:val="28"/>
        </w:rPr>
        <w:t>6 ст</w:t>
      </w:r>
      <w:r w:rsidR="005F2D68" w:rsidRPr="009C4C4D">
        <w:rPr>
          <w:color w:val="000000" w:themeColor="text1"/>
          <w:sz w:val="28"/>
          <w:szCs w:val="28"/>
        </w:rPr>
        <w:t>.</w:t>
      </w:r>
      <w:r w:rsidRPr="009C4C4D">
        <w:rPr>
          <w:color w:val="000000" w:themeColor="text1"/>
          <w:sz w:val="28"/>
          <w:szCs w:val="28"/>
        </w:rPr>
        <w:t xml:space="preserve"> 36 Градостроительного кодекса Российской Федерации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федерации или уполномоченными органами местного самоуправления в соответствии с законодательством Российской</w:t>
      </w:r>
      <w:r w:rsidRPr="009C4C4D">
        <w:rPr>
          <w:color w:val="000000" w:themeColor="text1"/>
          <w:spacing w:val="-4"/>
          <w:sz w:val="28"/>
          <w:szCs w:val="28"/>
        </w:rPr>
        <w:t xml:space="preserve"> </w:t>
      </w:r>
      <w:r w:rsidRPr="009C4C4D">
        <w:rPr>
          <w:color w:val="000000" w:themeColor="text1"/>
          <w:sz w:val="28"/>
          <w:szCs w:val="28"/>
        </w:rPr>
        <w:t>Федерации.</w:t>
      </w:r>
    </w:p>
    <w:p w14:paraId="462A250E" w14:textId="68587E0E" w:rsidR="00CF678C" w:rsidRPr="009C4C4D" w:rsidRDefault="00680BFD" w:rsidP="009C4C4D">
      <w:pPr>
        <w:pStyle w:val="a4"/>
        <w:numPr>
          <w:ilvl w:val="0"/>
          <w:numId w:val="12"/>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Размещение на земельном участке объектов капитального строительства, </w:t>
      </w:r>
      <w:r w:rsidR="00831AB9" w:rsidRPr="009C4C4D">
        <w:rPr>
          <w:color w:val="000000" w:themeColor="text1"/>
          <w:sz w:val="28"/>
          <w:szCs w:val="28"/>
        </w:rPr>
        <w:t xml:space="preserve">реконструкция объектов капитального строительства, в том числе </w:t>
      </w:r>
      <w:r w:rsidRPr="009C4C4D">
        <w:rPr>
          <w:color w:val="000000" w:themeColor="text1"/>
          <w:sz w:val="28"/>
          <w:szCs w:val="28"/>
        </w:rPr>
        <w:t>их реконструкция с отклонением от предельных параметров разрешенного строительства, допускается после предоставления правообладателю земельного участка разрешения на отклонение от предельных параметров разрешенного строительства, реконструкци</w:t>
      </w:r>
      <w:r w:rsidR="00831AB9" w:rsidRPr="009C4C4D">
        <w:rPr>
          <w:color w:val="000000" w:themeColor="text1"/>
          <w:sz w:val="28"/>
          <w:szCs w:val="28"/>
        </w:rPr>
        <w:t>ю</w:t>
      </w:r>
      <w:r w:rsidRPr="009C4C4D">
        <w:rPr>
          <w:color w:val="000000" w:themeColor="text1"/>
          <w:sz w:val="28"/>
          <w:szCs w:val="28"/>
        </w:rPr>
        <w:t xml:space="preserve"> объектов капитального строительства в </w:t>
      </w:r>
      <w:r w:rsidRPr="009C4C4D">
        <w:rPr>
          <w:color w:val="000000" w:themeColor="text1"/>
          <w:sz w:val="28"/>
          <w:szCs w:val="28"/>
        </w:rPr>
        <w:lastRenderedPageBreak/>
        <w:t>соответствии с требованиями ст. 40 Градостроительного кодекса Российской Федерации.</w:t>
      </w:r>
    </w:p>
    <w:p w14:paraId="1665F7C8" w14:textId="77777777" w:rsidR="005F2D68" w:rsidRPr="009C4C4D" w:rsidRDefault="005F2D68" w:rsidP="009C4C4D">
      <w:pPr>
        <w:pStyle w:val="a4"/>
        <w:tabs>
          <w:tab w:val="left" w:pos="1498"/>
        </w:tabs>
        <w:spacing w:line="276" w:lineRule="auto"/>
        <w:ind w:left="709" w:right="0" w:firstLine="0"/>
        <w:contextualSpacing/>
        <w:rPr>
          <w:color w:val="000000" w:themeColor="text1"/>
          <w:sz w:val="28"/>
          <w:szCs w:val="28"/>
        </w:rPr>
      </w:pPr>
    </w:p>
    <w:p w14:paraId="56EEF3FC" w14:textId="4F73A7C6" w:rsidR="00E31D7B" w:rsidRPr="009C4C4D" w:rsidRDefault="00A27BA1" w:rsidP="009C4C4D">
      <w:pPr>
        <w:pStyle w:val="ConsPlusTitle"/>
        <w:jc w:val="center"/>
        <w:outlineLvl w:val="1"/>
        <w:rPr>
          <w:rFonts w:ascii="Times New Roman" w:hAnsi="Times New Roman" w:cs="Times New Roman"/>
          <w:sz w:val="28"/>
          <w:szCs w:val="28"/>
        </w:rPr>
      </w:pPr>
      <w:bookmarkStart w:id="10" w:name="_Toc143524295"/>
      <w:r w:rsidRPr="009C4C4D">
        <w:rPr>
          <w:rFonts w:ascii="Times New Roman" w:hAnsi="Times New Roman" w:cs="Times New Roman"/>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0"/>
    </w:p>
    <w:p w14:paraId="65F840C4" w14:textId="77777777" w:rsidR="00CF678C" w:rsidRPr="009C4C4D" w:rsidRDefault="00CF678C" w:rsidP="009C4C4D">
      <w:pPr>
        <w:spacing w:line="276" w:lineRule="auto"/>
        <w:ind w:firstLine="709"/>
        <w:contextualSpacing/>
        <w:jc w:val="both"/>
        <w:rPr>
          <w:b/>
          <w:color w:val="000000" w:themeColor="text1"/>
          <w:sz w:val="28"/>
          <w:szCs w:val="28"/>
        </w:rPr>
      </w:pPr>
    </w:p>
    <w:p w14:paraId="25FCA8D3" w14:textId="272EABDE" w:rsidR="00E31D7B" w:rsidRPr="009C4C4D" w:rsidRDefault="00680BFD" w:rsidP="009C4C4D">
      <w:pPr>
        <w:pStyle w:val="3"/>
        <w:spacing w:before="0" w:line="276" w:lineRule="auto"/>
        <w:ind w:firstLine="709"/>
        <w:contextualSpacing/>
        <w:jc w:val="both"/>
        <w:rPr>
          <w:rFonts w:ascii="Times New Roman" w:hAnsi="Times New Roman" w:cs="Times New Roman"/>
          <w:b/>
          <w:color w:val="000000" w:themeColor="text1"/>
          <w:sz w:val="28"/>
          <w:szCs w:val="28"/>
        </w:rPr>
      </w:pPr>
      <w:bookmarkStart w:id="11" w:name="_Toc143524296"/>
      <w:r w:rsidRPr="009C4C4D">
        <w:rPr>
          <w:rFonts w:ascii="Times New Roman" w:hAnsi="Times New Roman" w:cs="Times New Roman"/>
          <w:b/>
          <w:color w:val="000000" w:themeColor="text1"/>
          <w:sz w:val="28"/>
          <w:szCs w:val="28"/>
        </w:rPr>
        <w:t>Статья 4. Общий порядок изменения видов разрешенного использования</w:t>
      </w:r>
      <w:r w:rsidRPr="009C4C4D">
        <w:rPr>
          <w:rFonts w:ascii="Times New Roman" w:hAnsi="Times New Roman" w:cs="Times New Roman"/>
          <w:b/>
          <w:color w:val="000000" w:themeColor="text1"/>
          <w:spacing w:val="-23"/>
          <w:sz w:val="28"/>
          <w:szCs w:val="28"/>
        </w:rPr>
        <w:t xml:space="preserve"> </w:t>
      </w:r>
      <w:r w:rsidRPr="009C4C4D">
        <w:rPr>
          <w:rFonts w:ascii="Times New Roman" w:hAnsi="Times New Roman" w:cs="Times New Roman"/>
          <w:b/>
          <w:color w:val="000000" w:themeColor="text1"/>
          <w:sz w:val="28"/>
          <w:szCs w:val="28"/>
        </w:rPr>
        <w:t>земельных</w:t>
      </w:r>
      <w:r w:rsidRPr="009C4C4D">
        <w:rPr>
          <w:rFonts w:ascii="Times New Roman" w:hAnsi="Times New Roman" w:cs="Times New Roman"/>
          <w:b/>
          <w:color w:val="000000" w:themeColor="text1"/>
          <w:spacing w:val="-22"/>
          <w:sz w:val="28"/>
          <w:szCs w:val="28"/>
        </w:rPr>
        <w:t xml:space="preserve"> </w:t>
      </w:r>
      <w:r w:rsidRPr="009C4C4D">
        <w:rPr>
          <w:rFonts w:ascii="Times New Roman" w:hAnsi="Times New Roman" w:cs="Times New Roman"/>
          <w:b/>
          <w:color w:val="000000" w:themeColor="text1"/>
          <w:sz w:val="28"/>
          <w:szCs w:val="28"/>
        </w:rPr>
        <w:t>участков</w:t>
      </w:r>
      <w:r w:rsidRPr="009C4C4D">
        <w:rPr>
          <w:rFonts w:ascii="Times New Roman" w:hAnsi="Times New Roman" w:cs="Times New Roman"/>
          <w:b/>
          <w:color w:val="000000" w:themeColor="text1"/>
          <w:spacing w:val="-21"/>
          <w:sz w:val="28"/>
          <w:szCs w:val="28"/>
        </w:rPr>
        <w:t xml:space="preserve"> </w:t>
      </w:r>
      <w:r w:rsidRPr="009C4C4D">
        <w:rPr>
          <w:rFonts w:ascii="Times New Roman" w:hAnsi="Times New Roman" w:cs="Times New Roman"/>
          <w:b/>
          <w:color w:val="000000" w:themeColor="text1"/>
          <w:sz w:val="28"/>
          <w:szCs w:val="28"/>
        </w:rPr>
        <w:t>и</w:t>
      </w:r>
      <w:r w:rsidRPr="009C4C4D">
        <w:rPr>
          <w:rFonts w:ascii="Times New Roman" w:hAnsi="Times New Roman" w:cs="Times New Roman"/>
          <w:b/>
          <w:color w:val="000000" w:themeColor="text1"/>
          <w:spacing w:val="-25"/>
          <w:sz w:val="28"/>
          <w:szCs w:val="28"/>
        </w:rPr>
        <w:t xml:space="preserve"> </w:t>
      </w:r>
      <w:r w:rsidRPr="009C4C4D">
        <w:rPr>
          <w:rFonts w:ascii="Times New Roman" w:hAnsi="Times New Roman" w:cs="Times New Roman"/>
          <w:b/>
          <w:color w:val="000000" w:themeColor="text1"/>
          <w:sz w:val="28"/>
          <w:szCs w:val="28"/>
        </w:rPr>
        <w:t>объектов</w:t>
      </w:r>
      <w:r w:rsidRPr="009C4C4D">
        <w:rPr>
          <w:rFonts w:ascii="Times New Roman" w:hAnsi="Times New Roman" w:cs="Times New Roman"/>
          <w:b/>
          <w:color w:val="000000" w:themeColor="text1"/>
          <w:spacing w:val="-21"/>
          <w:sz w:val="28"/>
          <w:szCs w:val="28"/>
        </w:rPr>
        <w:t xml:space="preserve"> </w:t>
      </w:r>
      <w:r w:rsidRPr="009C4C4D">
        <w:rPr>
          <w:rFonts w:ascii="Times New Roman" w:hAnsi="Times New Roman" w:cs="Times New Roman"/>
          <w:b/>
          <w:color w:val="000000" w:themeColor="text1"/>
          <w:sz w:val="28"/>
          <w:szCs w:val="28"/>
        </w:rPr>
        <w:t>капитального</w:t>
      </w:r>
      <w:r w:rsidRPr="009C4C4D">
        <w:rPr>
          <w:rFonts w:ascii="Times New Roman" w:hAnsi="Times New Roman" w:cs="Times New Roman"/>
          <w:b/>
          <w:color w:val="000000" w:themeColor="text1"/>
          <w:spacing w:val="-20"/>
          <w:sz w:val="28"/>
          <w:szCs w:val="28"/>
        </w:rPr>
        <w:t xml:space="preserve"> </w:t>
      </w:r>
      <w:r w:rsidRPr="009C4C4D">
        <w:rPr>
          <w:rFonts w:ascii="Times New Roman" w:hAnsi="Times New Roman" w:cs="Times New Roman"/>
          <w:b/>
          <w:color w:val="000000" w:themeColor="text1"/>
          <w:sz w:val="28"/>
          <w:szCs w:val="28"/>
        </w:rPr>
        <w:t xml:space="preserve">строительства на территории </w:t>
      </w:r>
      <w:r w:rsidR="00C4135A" w:rsidRPr="00C4135A">
        <w:rPr>
          <w:rFonts w:ascii="Times New Roman" w:hAnsi="Times New Roman" w:cs="Times New Roman"/>
          <w:b/>
          <w:color w:val="000000" w:themeColor="text1"/>
          <w:sz w:val="28"/>
          <w:szCs w:val="28"/>
        </w:rPr>
        <w:t>городского округа город Кулебаки</w:t>
      </w:r>
      <w:r w:rsidRPr="009C4C4D">
        <w:rPr>
          <w:rFonts w:ascii="Times New Roman" w:hAnsi="Times New Roman" w:cs="Times New Roman"/>
          <w:b/>
          <w:color w:val="000000" w:themeColor="text1"/>
          <w:sz w:val="28"/>
          <w:szCs w:val="28"/>
        </w:rPr>
        <w:t>. Отклонение от предельных параметров разрешенного строительства, реконструкции объектов капитального</w:t>
      </w:r>
      <w:r w:rsidRPr="009C4C4D">
        <w:rPr>
          <w:rFonts w:ascii="Times New Roman" w:hAnsi="Times New Roman" w:cs="Times New Roman"/>
          <w:b/>
          <w:color w:val="000000" w:themeColor="text1"/>
          <w:spacing w:val="-1"/>
          <w:sz w:val="28"/>
          <w:szCs w:val="28"/>
        </w:rPr>
        <w:t xml:space="preserve"> </w:t>
      </w:r>
      <w:r w:rsidRPr="009C4C4D">
        <w:rPr>
          <w:rFonts w:ascii="Times New Roman" w:hAnsi="Times New Roman" w:cs="Times New Roman"/>
          <w:b/>
          <w:color w:val="000000" w:themeColor="text1"/>
          <w:sz w:val="28"/>
          <w:szCs w:val="28"/>
        </w:rPr>
        <w:t>строительства</w:t>
      </w:r>
      <w:bookmarkEnd w:id="11"/>
    </w:p>
    <w:p w14:paraId="7927AB1E" w14:textId="77777777" w:rsidR="005F2D68" w:rsidRPr="009C4C4D" w:rsidRDefault="005F2D68" w:rsidP="009C4C4D">
      <w:pPr>
        <w:jc w:val="both"/>
        <w:rPr>
          <w:sz w:val="28"/>
          <w:szCs w:val="28"/>
        </w:rPr>
      </w:pPr>
    </w:p>
    <w:p w14:paraId="68E55C39" w14:textId="77777777"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установленной настоящими Правилами, указываются виды разрешенного использования земельных участков и объектов капитального</w:t>
      </w:r>
      <w:r w:rsidRPr="009C4C4D">
        <w:rPr>
          <w:color w:val="000000" w:themeColor="text1"/>
          <w:spacing w:val="-3"/>
          <w:sz w:val="28"/>
          <w:szCs w:val="28"/>
        </w:rPr>
        <w:t xml:space="preserve"> </w:t>
      </w:r>
      <w:r w:rsidRPr="009C4C4D">
        <w:rPr>
          <w:color w:val="000000" w:themeColor="text1"/>
          <w:sz w:val="28"/>
          <w:szCs w:val="28"/>
        </w:rPr>
        <w:t>строительства.</w:t>
      </w:r>
    </w:p>
    <w:p w14:paraId="420FF20A" w14:textId="2F1C3517"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Виды разрешенного использования земельных участков и объектов капитального строительства, содержащиеся в градостроительном регламенте, включают:</w:t>
      </w:r>
    </w:p>
    <w:p w14:paraId="0E5C85DB" w14:textId="77777777" w:rsidR="005F2D68" w:rsidRPr="009C4C4D" w:rsidRDefault="005F2D68" w:rsidP="009C4C4D">
      <w:pPr>
        <w:pStyle w:val="a5"/>
        <w:numPr>
          <w:ilvl w:val="0"/>
          <w:numId w:val="17"/>
        </w:numPr>
        <w:tabs>
          <w:tab w:val="left" w:pos="993"/>
        </w:tabs>
        <w:spacing w:before="0" w:after="0" w:line="276" w:lineRule="auto"/>
        <w:ind w:left="0" w:firstLine="709"/>
        <w:rPr>
          <w:rFonts w:ascii="Times New Roman" w:hAnsi="Times New Roman" w:cs="Times New Roman"/>
          <w:sz w:val="28"/>
          <w:szCs w:val="28"/>
        </w:rPr>
      </w:pPr>
      <w:r w:rsidRPr="009C4C4D">
        <w:rPr>
          <w:rFonts w:ascii="Times New Roman" w:hAnsi="Times New Roman" w:cs="Times New Roman"/>
          <w:sz w:val="28"/>
          <w:szCs w:val="28"/>
        </w:rPr>
        <w:t>основные виды разрешенного использования;</w:t>
      </w:r>
    </w:p>
    <w:p w14:paraId="0E87D9A2" w14:textId="77777777" w:rsidR="005F2D68" w:rsidRPr="009C4C4D" w:rsidRDefault="005F2D68" w:rsidP="009C4C4D">
      <w:pPr>
        <w:pStyle w:val="ConsPlusNormal"/>
        <w:numPr>
          <w:ilvl w:val="0"/>
          <w:numId w:val="17"/>
        </w:numPr>
        <w:tabs>
          <w:tab w:val="left" w:pos="993"/>
        </w:tabs>
        <w:spacing w:line="276" w:lineRule="auto"/>
        <w:ind w:left="0" w:firstLine="709"/>
        <w:jc w:val="both"/>
        <w:rPr>
          <w:rFonts w:ascii="Times New Roman" w:hAnsi="Times New Roman" w:cs="Times New Roman"/>
          <w:sz w:val="28"/>
          <w:szCs w:val="28"/>
        </w:rPr>
      </w:pPr>
      <w:r w:rsidRPr="009C4C4D">
        <w:rPr>
          <w:rFonts w:ascii="Times New Roman" w:hAnsi="Times New Roman" w:cs="Times New Roman"/>
          <w:sz w:val="28"/>
          <w:szCs w:val="28"/>
        </w:rPr>
        <w:t>условно разрешенные виды использования;</w:t>
      </w:r>
    </w:p>
    <w:p w14:paraId="0CB4E2BD" w14:textId="77777777" w:rsidR="005F2D68" w:rsidRPr="009C4C4D" w:rsidRDefault="005F2D68" w:rsidP="009C4C4D">
      <w:pPr>
        <w:pStyle w:val="ConsPlusNormal"/>
        <w:numPr>
          <w:ilvl w:val="0"/>
          <w:numId w:val="17"/>
        </w:numPr>
        <w:tabs>
          <w:tab w:val="left" w:pos="993"/>
        </w:tabs>
        <w:spacing w:line="276" w:lineRule="auto"/>
        <w:ind w:left="0" w:firstLine="709"/>
        <w:jc w:val="both"/>
        <w:rPr>
          <w:rFonts w:ascii="Times New Roman" w:hAnsi="Times New Roman" w:cs="Times New Roman"/>
          <w:sz w:val="28"/>
          <w:szCs w:val="28"/>
        </w:rPr>
      </w:pPr>
      <w:r w:rsidRPr="009C4C4D">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67DF2EF" w14:textId="77777777"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3">
        <w:r w:rsidRPr="009C4C4D">
          <w:rPr>
            <w:color w:val="000000" w:themeColor="text1"/>
            <w:sz w:val="28"/>
            <w:szCs w:val="28"/>
          </w:rPr>
          <w:t>классификатором</w:t>
        </w:r>
      </w:hyperlink>
      <w:r w:rsidRPr="009C4C4D">
        <w:rPr>
          <w:color w:val="000000" w:themeColor="text1"/>
          <w:sz w:val="28"/>
          <w:szCs w:val="28"/>
        </w:rPr>
        <w:t>,</w:t>
      </w:r>
      <w:r w:rsidRPr="009C4C4D">
        <w:rPr>
          <w:color w:val="000000" w:themeColor="text1"/>
          <w:spacing w:val="-15"/>
          <w:sz w:val="28"/>
          <w:szCs w:val="28"/>
        </w:rPr>
        <w:t xml:space="preserve"> </w:t>
      </w:r>
      <w:r w:rsidRPr="009C4C4D">
        <w:rPr>
          <w:color w:val="000000" w:themeColor="text1"/>
          <w:sz w:val="28"/>
          <w:szCs w:val="28"/>
        </w:rPr>
        <w:t>утвержденным</w:t>
      </w:r>
      <w:r w:rsidRPr="009C4C4D">
        <w:rPr>
          <w:color w:val="000000" w:themeColor="text1"/>
          <w:spacing w:val="-15"/>
          <w:sz w:val="28"/>
          <w:szCs w:val="28"/>
        </w:rPr>
        <w:t xml:space="preserve"> </w:t>
      </w:r>
      <w:r w:rsidRPr="009C4C4D">
        <w:rPr>
          <w:color w:val="000000" w:themeColor="text1"/>
          <w:sz w:val="28"/>
          <w:szCs w:val="28"/>
        </w:rPr>
        <w:t>федеральным</w:t>
      </w:r>
      <w:r w:rsidRPr="009C4C4D">
        <w:rPr>
          <w:color w:val="000000" w:themeColor="text1"/>
          <w:spacing w:val="-17"/>
          <w:sz w:val="28"/>
          <w:szCs w:val="28"/>
        </w:rPr>
        <w:t xml:space="preserve"> </w:t>
      </w:r>
      <w:r w:rsidRPr="009C4C4D">
        <w:rPr>
          <w:color w:val="000000" w:themeColor="text1"/>
          <w:sz w:val="28"/>
          <w:szCs w:val="28"/>
        </w:rPr>
        <w:t>органом</w:t>
      </w:r>
      <w:r w:rsidRPr="009C4C4D">
        <w:rPr>
          <w:color w:val="000000" w:themeColor="text1"/>
          <w:spacing w:val="-17"/>
          <w:sz w:val="28"/>
          <w:szCs w:val="28"/>
        </w:rPr>
        <w:t xml:space="preserve"> </w:t>
      </w:r>
      <w:r w:rsidRPr="009C4C4D">
        <w:rPr>
          <w:color w:val="000000" w:themeColor="text1"/>
          <w:sz w:val="28"/>
          <w:szCs w:val="28"/>
        </w:rPr>
        <w:t>исполнительной</w:t>
      </w:r>
      <w:r w:rsidRPr="009C4C4D">
        <w:rPr>
          <w:color w:val="000000" w:themeColor="text1"/>
          <w:spacing w:val="-14"/>
          <w:sz w:val="28"/>
          <w:szCs w:val="28"/>
        </w:rPr>
        <w:t xml:space="preserve"> </w:t>
      </w:r>
      <w:r w:rsidRPr="009C4C4D">
        <w:rPr>
          <w:color w:val="000000" w:themeColor="text1"/>
          <w:sz w:val="28"/>
          <w:szCs w:val="28"/>
        </w:rPr>
        <w:t>власти, осуществляющим функции по выработке государственной политики и нормативно-правовому регулированию в сфере земельных</w:t>
      </w:r>
      <w:r w:rsidRPr="009C4C4D">
        <w:rPr>
          <w:color w:val="000000" w:themeColor="text1"/>
          <w:spacing w:val="-17"/>
          <w:sz w:val="28"/>
          <w:szCs w:val="28"/>
        </w:rPr>
        <w:t xml:space="preserve"> </w:t>
      </w:r>
      <w:r w:rsidRPr="009C4C4D">
        <w:rPr>
          <w:color w:val="000000" w:themeColor="text1"/>
          <w:sz w:val="28"/>
          <w:szCs w:val="28"/>
        </w:rPr>
        <w:t>отношений.</w:t>
      </w:r>
    </w:p>
    <w:p w14:paraId="4AC7AB09" w14:textId="1DE1D0FC"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Изменение видов разрешенного использования земельных участков и объектов капитального строительства на территории </w:t>
      </w:r>
      <w:r w:rsidR="00C4135A">
        <w:rPr>
          <w:color w:val="000000" w:themeColor="text1"/>
          <w:sz w:val="28"/>
          <w:szCs w:val="28"/>
        </w:rPr>
        <w:t>городского округа город Кулебаки</w:t>
      </w:r>
      <w:r w:rsidR="00CA7C15" w:rsidRPr="009C4C4D">
        <w:rPr>
          <w:color w:val="000000" w:themeColor="text1"/>
          <w:sz w:val="28"/>
          <w:szCs w:val="28"/>
        </w:rPr>
        <w:t xml:space="preserve"> </w:t>
      </w:r>
      <w:r w:rsidRPr="009C4C4D">
        <w:rPr>
          <w:color w:val="000000" w:themeColor="text1"/>
          <w:sz w:val="28"/>
          <w:szCs w:val="28"/>
        </w:rPr>
        <w:t>осуществляется в соответствии с градостроительными регламентами при условии соблюдения требований технических</w:t>
      </w:r>
      <w:r w:rsidRPr="009C4C4D">
        <w:rPr>
          <w:color w:val="000000" w:themeColor="text1"/>
          <w:spacing w:val="-4"/>
          <w:sz w:val="28"/>
          <w:szCs w:val="28"/>
        </w:rPr>
        <w:t xml:space="preserve"> </w:t>
      </w:r>
      <w:r w:rsidRPr="009C4C4D">
        <w:rPr>
          <w:color w:val="000000" w:themeColor="text1"/>
          <w:sz w:val="28"/>
          <w:szCs w:val="28"/>
        </w:rPr>
        <w:t>регламентов.</w:t>
      </w:r>
    </w:p>
    <w:p w14:paraId="68F94D63" w14:textId="58D1ECDD"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Виды разрешенного использования земельных участков и объектов </w:t>
      </w:r>
      <w:r w:rsidRPr="009C4C4D">
        <w:rPr>
          <w:color w:val="000000" w:themeColor="text1"/>
          <w:sz w:val="28"/>
          <w:szCs w:val="28"/>
        </w:rPr>
        <w:lastRenderedPageBreak/>
        <w:t xml:space="preserve">капитального строительства на территории </w:t>
      </w:r>
      <w:r w:rsidR="00C4135A">
        <w:rPr>
          <w:color w:val="000000" w:themeColor="text1"/>
          <w:sz w:val="28"/>
          <w:szCs w:val="28"/>
        </w:rPr>
        <w:t>городского округа город Кулебаки</w:t>
      </w:r>
      <w:r w:rsidR="00C4135A" w:rsidRPr="009C4C4D">
        <w:rPr>
          <w:color w:val="000000" w:themeColor="text1"/>
          <w:sz w:val="28"/>
          <w:szCs w:val="28"/>
        </w:rPr>
        <w:t xml:space="preserve"> </w:t>
      </w:r>
      <w:r w:rsidRPr="009C4C4D">
        <w:rPr>
          <w:color w:val="000000" w:themeColor="text1"/>
          <w:sz w:val="28"/>
          <w:szCs w:val="28"/>
        </w:rPr>
        <w:t>выбираются без дополнительных разрешений и согласований из указанных в градостроительном регламенте в качестве основных видов разрешенного использования</w:t>
      </w:r>
      <w:r w:rsidRPr="009C4C4D">
        <w:rPr>
          <w:color w:val="000000" w:themeColor="text1"/>
          <w:spacing w:val="-15"/>
          <w:sz w:val="28"/>
          <w:szCs w:val="28"/>
        </w:rPr>
        <w:t xml:space="preserve"> </w:t>
      </w:r>
      <w:r w:rsidRPr="009C4C4D">
        <w:rPr>
          <w:color w:val="000000" w:themeColor="text1"/>
          <w:sz w:val="28"/>
          <w:szCs w:val="28"/>
        </w:rPr>
        <w:t>или</w:t>
      </w:r>
      <w:r w:rsidRPr="009C4C4D">
        <w:rPr>
          <w:color w:val="000000" w:themeColor="text1"/>
          <w:spacing w:val="-14"/>
          <w:sz w:val="28"/>
          <w:szCs w:val="28"/>
        </w:rPr>
        <w:t xml:space="preserve"> </w:t>
      </w:r>
      <w:r w:rsidRPr="009C4C4D">
        <w:rPr>
          <w:color w:val="000000" w:themeColor="text1"/>
          <w:sz w:val="28"/>
          <w:szCs w:val="28"/>
        </w:rPr>
        <w:t>вспомогательных</w:t>
      </w:r>
      <w:r w:rsidRPr="009C4C4D">
        <w:rPr>
          <w:color w:val="000000" w:themeColor="text1"/>
          <w:spacing w:val="-14"/>
          <w:sz w:val="28"/>
          <w:szCs w:val="28"/>
        </w:rPr>
        <w:t xml:space="preserve"> </w:t>
      </w:r>
      <w:r w:rsidRPr="009C4C4D">
        <w:rPr>
          <w:color w:val="000000" w:themeColor="text1"/>
          <w:sz w:val="28"/>
          <w:szCs w:val="28"/>
        </w:rPr>
        <w:t>по</w:t>
      </w:r>
      <w:r w:rsidRPr="009C4C4D">
        <w:rPr>
          <w:color w:val="000000" w:themeColor="text1"/>
          <w:spacing w:val="-16"/>
          <w:sz w:val="28"/>
          <w:szCs w:val="28"/>
        </w:rPr>
        <w:t xml:space="preserve"> </w:t>
      </w:r>
      <w:r w:rsidRPr="009C4C4D">
        <w:rPr>
          <w:color w:val="000000" w:themeColor="text1"/>
          <w:sz w:val="28"/>
          <w:szCs w:val="28"/>
        </w:rPr>
        <w:t>отношению</w:t>
      </w:r>
      <w:r w:rsidRPr="009C4C4D">
        <w:rPr>
          <w:color w:val="000000" w:themeColor="text1"/>
          <w:spacing w:val="-16"/>
          <w:sz w:val="28"/>
          <w:szCs w:val="28"/>
        </w:rPr>
        <w:t xml:space="preserve"> </w:t>
      </w:r>
      <w:r w:rsidRPr="009C4C4D">
        <w:rPr>
          <w:color w:val="000000" w:themeColor="text1"/>
          <w:sz w:val="28"/>
          <w:szCs w:val="28"/>
        </w:rPr>
        <w:t>к</w:t>
      </w:r>
      <w:r w:rsidRPr="009C4C4D">
        <w:rPr>
          <w:color w:val="000000" w:themeColor="text1"/>
          <w:spacing w:val="-15"/>
          <w:sz w:val="28"/>
          <w:szCs w:val="28"/>
        </w:rPr>
        <w:t xml:space="preserve"> </w:t>
      </w:r>
      <w:r w:rsidRPr="009C4C4D">
        <w:rPr>
          <w:color w:val="000000" w:themeColor="text1"/>
          <w:sz w:val="28"/>
          <w:szCs w:val="28"/>
        </w:rPr>
        <w:t>существующим</w:t>
      </w:r>
      <w:r w:rsidRPr="009C4C4D">
        <w:rPr>
          <w:color w:val="000000" w:themeColor="text1"/>
          <w:spacing w:val="-14"/>
          <w:sz w:val="28"/>
          <w:szCs w:val="28"/>
        </w:rPr>
        <w:t xml:space="preserve"> </w:t>
      </w:r>
      <w:r w:rsidRPr="009C4C4D">
        <w:rPr>
          <w:color w:val="000000" w:themeColor="text1"/>
          <w:sz w:val="28"/>
          <w:szCs w:val="28"/>
        </w:rPr>
        <w:t>в</w:t>
      </w:r>
      <w:r w:rsidRPr="009C4C4D">
        <w:rPr>
          <w:color w:val="000000" w:themeColor="text1"/>
          <w:spacing w:val="-16"/>
          <w:sz w:val="28"/>
          <w:szCs w:val="28"/>
        </w:rPr>
        <w:t xml:space="preserve"> </w:t>
      </w:r>
      <w:r w:rsidRPr="009C4C4D">
        <w:rPr>
          <w:color w:val="000000" w:themeColor="text1"/>
          <w:sz w:val="28"/>
          <w:szCs w:val="28"/>
        </w:rPr>
        <w:t>пределах объекта права основным или условно разрешенным видам</w:t>
      </w:r>
      <w:r w:rsidRPr="009C4C4D">
        <w:rPr>
          <w:color w:val="000000" w:themeColor="text1"/>
          <w:spacing w:val="-19"/>
          <w:sz w:val="28"/>
          <w:szCs w:val="28"/>
        </w:rPr>
        <w:t xml:space="preserve"> </w:t>
      </w:r>
      <w:r w:rsidRPr="009C4C4D">
        <w:rPr>
          <w:color w:val="000000" w:themeColor="text1"/>
          <w:sz w:val="28"/>
          <w:szCs w:val="28"/>
        </w:rPr>
        <w:t>использования.</w:t>
      </w:r>
    </w:p>
    <w:p w14:paraId="3F1AB5FE" w14:textId="1DD05131"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 xml:space="preserve">Изменение видов разрешенного использования земельных участков и объектов капитального строительства на территории </w:t>
      </w:r>
      <w:r w:rsidR="00C4135A">
        <w:rPr>
          <w:color w:val="000000" w:themeColor="text1"/>
        </w:rPr>
        <w:t>городского округа город Кулебаки</w:t>
      </w:r>
      <w:r w:rsidR="006D7F50" w:rsidRPr="009C4C4D">
        <w:rPr>
          <w:color w:val="000000" w:themeColor="text1"/>
        </w:rPr>
        <w:t xml:space="preserve"> </w:t>
      </w:r>
      <w:r w:rsidRPr="009C4C4D">
        <w:rPr>
          <w:color w:val="000000" w:themeColor="text1"/>
        </w:rPr>
        <w:t>на</w:t>
      </w:r>
      <w:r w:rsidRPr="009C4C4D">
        <w:rPr>
          <w:color w:val="000000" w:themeColor="text1"/>
          <w:spacing w:val="-14"/>
        </w:rPr>
        <w:t xml:space="preserve"> </w:t>
      </w:r>
      <w:r w:rsidRPr="009C4C4D">
        <w:rPr>
          <w:color w:val="000000" w:themeColor="text1"/>
        </w:rPr>
        <w:t>вид</w:t>
      </w:r>
      <w:r w:rsidRPr="009C4C4D">
        <w:rPr>
          <w:color w:val="000000" w:themeColor="text1"/>
          <w:spacing w:val="-15"/>
        </w:rPr>
        <w:t xml:space="preserve"> </w:t>
      </w:r>
      <w:r w:rsidRPr="009C4C4D">
        <w:rPr>
          <w:color w:val="000000" w:themeColor="text1"/>
        </w:rPr>
        <w:t>разрешенного</w:t>
      </w:r>
      <w:r w:rsidRPr="009C4C4D">
        <w:rPr>
          <w:color w:val="000000" w:themeColor="text1"/>
          <w:spacing w:val="-16"/>
        </w:rPr>
        <w:t xml:space="preserve"> </w:t>
      </w:r>
      <w:r w:rsidRPr="009C4C4D">
        <w:rPr>
          <w:color w:val="000000" w:themeColor="text1"/>
        </w:rPr>
        <w:t>использования,</w:t>
      </w:r>
      <w:r w:rsidRPr="009C4C4D">
        <w:rPr>
          <w:color w:val="000000" w:themeColor="text1"/>
          <w:spacing w:val="-14"/>
        </w:rPr>
        <w:t xml:space="preserve"> </w:t>
      </w:r>
      <w:r w:rsidRPr="009C4C4D">
        <w:rPr>
          <w:color w:val="000000" w:themeColor="text1"/>
        </w:rPr>
        <w:t>указанный</w:t>
      </w:r>
      <w:r w:rsidRPr="009C4C4D">
        <w:rPr>
          <w:color w:val="000000" w:themeColor="text1"/>
          <w:spacing w:val="-14"/>
        </w:rPr>
        <w:t xml:space="preserve"> </w:t>
      </w:r>
      <w:r w:rsidRPr="009C4C4D">
        <w:rPr>
          <w:color w:val="000000" w:themeColor="text1"/>
        </w:rPr>
        <w:t>в</w:t>
      </w:r>
      <w:r w:rsidRPr="009C4C4D">
        <w:rPr>
          <w:color w:val="000000" w:themeColor="text1"/>
          <w:spacing w:val="-15"/>
        </w:rPr>
        <w:t xml:space="preserve"> </w:t>
      </w:r>
      <w:r w:rsidRPr="009C4C4D">
        <w:rPr>
          <w:color w:val="000000" w:themeColor="text1"/>
        </w:rPr>
        <w:t>градостроительном</w:t>
      </w:r>
      <w:r w:rsidRPr="009C4C4D">
        <w:rPr>
          <w:color w:val="000000" w:themeColor="text1"/>
          <w:spacing w:val="-17"/>
        </w:rPr>
        <w:t xml:space="preserve"> </w:t>
      </w:r>
      <w:r w:rsidRPr="009C4C4D">
        <w:rPr>
          <w:color w:val="000000" w:themeColor="text1"/>
        </w:rPr>
        <w:t>регламенте в</w:t>
      </w:r>
      <w:r w:rsidRPr="009C4C4D">
        <w:rPr>
          <w:color w:val="000000" w:themeColor="text1"/>
          <w:spacing w:val="-18"/>
        </w:rPr>
        <w:t xml:space="preserve"> </w:t>
      </w:r>
      <w:r w:rsidRPr="009C4C4D">
        <w:rPr>
          <w:color w:val="000000" w:themeColor="text1"/>
        </w:rPr>
        <w:t>качестве</w:t>
      </w:r>
      <w:r w:rsidRPr="009C4C4D">
        <w:rPr>
          <w:color w:val="000000" w:themeColor="text1"/>
          <w:spacing w:val="-18"/>
        </w:rPr>
        <w:t xml:space="preserve"> </w:t>
      </w:r>
      <w:r w:rsidRPr="009C4C4D">
        <w:rPr>
          <w:color w:val="000000" w:themeColor="text1"/>
        </w:rPr>
        <w:t>условно</w:t>
      </w:r>
      <w:r w:rsidRPr="009C4C4D">
        <w:rPr>
          <w:color w:val="000000" w:themeColor="text1"/>
          <w:spacing w:val="-14"/>
        </w:rPr>
        <w:t xml:space="preserve"> </w:t>
      </w:r>
      <w:r w:rsidRPr="009C4C4D">
        <w:rPr>
          <w:color w:val="000000" w:themeColor="text1"/>
        </w:rPr>
        <w:t>разрешенного</w:t>
      </w:r>
      <w:r w:rsidRPr="009C4C4D">
        <w:rPr>
          <w:color w:val="000000" w:themeColor="text1"/>
          <w:spacing w:val="-16"/>
        </w:rPr>
        <w:t xml:space="preserve"> </w:t>
      </w:r>
      <w:r w:rsidRPr="009C4C4D">
        <w:rPr>
          <w:color w:val="000000" w:themeColor="text1"/>
        </w:rPr>
        <w:t>вида</w:t>
      </w:r>
      <w:r w:rsidRPr="009C4C4D">
        <w:rPr>
          <w:color w:val="000000" w:themeColor="text1"/>
          <w:spacing w:val="-16"/>
        </w:rPr>
        <w:t xml:space="preserve"> </w:t>
      </w:r>
      <w:r w:rsidRPr="009C4C4D">
        <w:rPr>
          <w:color w:val="000000" w:themeColor="text1"/>
        </w:rPr>
        <w:t>использования,</w:t>
      </w:r>
      <w:r w:rsidRPr="009C4C4D">
        <w:rPr>
          <w:color w:val="000000" w:themeColor="text1"/>
          <w:spacing w:val="-17"/>
        </w:rPr>
        <w:t xml:space="preserve"> </w:t>
      </w:r>
      <w:r w:rsidRPr="009C4C4D">
        <w:rPr>
          <w:color w:val="000000" w:themeColor="text1"/>
        </w:rPr>
        <w:t>осуществляется</w:t>
      </w:r>
      <w:r w:rsidRPr="009C4C4D">
        <w:rPr>
          <w:color w:val="000000" w:themeColor="text1"/>
          <w:spacing w:val="-17"/>
        </w:rPr>
        <w:t xml:space="preserve"> </w:t>
      </w:r>
      <w:r w:rsidRPr="009C4C4D">
        <w:rPr>
          <w:color w:val="000000" w:themeColor="text1"/>
        </w:rPr>
        <w:t>в</w:t>
      </w:r>
      <w:r w:rsidRPr="009C4C4D">
        <w:rPr>
          <w:color w:val="000000" w:themeColor="text1"/>
          <w:spacing w:val="-17"/>
        </w:rPr>
        <w:t xml:space="preserve"> </w:t>
      </w:r>
      <w:r w:rsidRPr="009C4C4D">
        <w:rPr>
          <w:color w:val="000000" w:themeColor="text1"/>
        </w:rPr>
        <w:t xml:space="preserve">порядке, предусмотренном </w:t>
      </w:r>
      <w:hyperlink r:id="rId14">
        <w:r w:rsidRPr="009C4C4D">
          <w:rPr>
            <w:color w:val="000000" w:themeColor="text1"/>
          </w:rPr>
          <w:t>ст</w:t>
        </w:r>
        <w:r w:rsidR="005F2D68" w:rsidRPr="009C4C4D">
          <w:rPr>
            <w:color w:val="000000" w:themeColor="text1"/>
          </w:rPr>
          <w:t>.</w:t>
        </w:r>
        <w:r w:rsidRPr="009C4C4D">
          <w:rPr>
            <w:color w:val="000000" w:themeColor="text1"/>
          </w:rPr>
          <w:t>39</w:t>
        </w:r>
      </w:hyperlink>
      <w:r w:rsidRPr="009C4C4D">
        <w:rPr>
          <w:color w:val="000000" w:themeColor="text1"/>
        </w:rPr>
        <w:t xml:space="preserve"> Градостроительного кодекса Российской Федерации и настоящими</w:t>
      </w:r>
      <w:r w:rsidRPr="009C4C4D">
        <w:rPr>
          <w:color w:val="000000" w:themeColor="text1"/>
          <w:spacing w:val="-4"/>
        </w:rPr>
        <w:t xml:space="preserve"> </w:t>
      </w:r>
      <w:r w:rsidRPr="009C4C4D">
        <w:rPr>
          <w:color w:val="000000" w:themeColor="text1"/>
        </w:rPr>
        <w:t>Правилами.</w:t>
      </w:r>
    </w:p>
    <w:p w14:paraId="7EC4A1BE" w14:textId="300DD6CD"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w:t>
      </w:r>
      <w:r w:rsidR="00E80EC8" w:rsidRPr="009C4C4D">
        <w:rPr>
          <w:color w:val="000000" w:themeColor="text1"/>
          <w:sz w:val="28"/>
          <w:szCs w:val="28"/>
        </w:rPr>
        <w:t>,</w:t>
      </w:r>
      <w:r w:rsidRPr="009C4C4D">
        <w:rPr>
          <w:color w:val="000000" w:themeColor="text1"/>
          <w:sz w:val="28"/>
          <w:szCs w:val="28"/>
        </w:rPr>
        <w:t xml:space="preserve"> принимаются в соответствии с федеральными</w:t>
      </w:r>
      <w:r w:rsidRPr="009C4C4D">
        <w:rPr>
          <w:color w:val="000000" w:themeColor="text1"/>
          <w:spacing w:val="-2"/>
          <w:sz w:val="28"/>
          <w:szCs w:val="28"/>
        </w:rPr>
        <w:t xml:space="preserve"> </w:t>
      </w:r>
      <w:r w:rsidRPr="009C4C4D">
        <w:rPr>
          <w:color w:val="000000" w:themeColor="text1"/>
          <w:sz w:val="28"/>
          <w:szCs w:val="28"/>
        </w:rPr>
        <w:t>законами.</w:t>
      </w:r>
    </w:p>
    <w:p w14:paraId="3E59F1B1" w14:textId="05559B9D" w:rsidR="00E31D7B" w:rsidRPr="009C4C4D" w:rsidRDefault="00680BFD" w:rsidP="009C4C4D">
      <w:pPr>
        <w:pStyle w:val="a4"/>
        <w:numPr>
          <w:ilvl w:val="0"/>
          <w:numId w:val="11"/>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В настоящих Правилах при определении отклонений от предельных параметров разрешенного строительства, реконструкции объектов капитального строительства подразумевается санкционированное в установленном порядке для конкретного земельного участка отступление от предельных параметров разрешенного строительства - минимальных отступов от границ земельных участков</w:t>
      </w:r>
      <w:r w:rsidRPr="009C4C4D">
        <w:rPr>
          <w:color w:val="000000" w:themeColor="text1"/>
          <w:spacing w:val="13"/>
          <w:sz w:val="28"/>
          <w:szCs w:val="28"/>
        </w:rPr>
        <w:t xml:space="preserve"> </w:t>
      </w:r>
      <w:r w:rsidRPr="009C4C4D">
        <w:rPr>
          <w:color w:val="000000" w:themeColor="text1"/>
          <w:sz w:val="28"/>
          <w:szCs w:val="28"/>
        </w:rPr>
        <w:t>в</w:t>
      </w:r>
      <w:r w:rsidRPr="009C4C4D">
        <w:rPr>
          <w:color w:val="000000" w:themeColor="text1"/>
          <w:spacing w:val="14"/>
          <w:sz w:val="28"/>
          <w:szCs w:val="28"/>
        </w:rPr>
        <w:t xml:space="preserve"> </w:t>
      </w:r>
      <w:r w:rsidRPr="009C4C4D">
        <w:rPr>
          <w:color w:val="000000" w:themeColor="text1"/>
          <w:sz w:val="28"/>
          <w:szCs w:val="28"/>
        </w:rPr>
        <w:t>целях</w:t>
      </w:r>
      <w:r w:rsidRPr="009C4C4D">
        <w:rPr>
          <w:color w:val="000000" w:themeColor="text1"/>
          <w:spacing w:val="15"/>
          <w:sz w:val="28"/>
          <w:szCs w:val="28"/>
        </w:rPr>
        <w:t xml:space="preserve"> </w:t>
      </w:r>
      <w:r w:rsidRPr="009C4C4D">
        <w:rPr>
          <w:color w:val="000000" w:themeColor="text1"/>
          <w:sz w:val="28"/>
          <w:szCs w:val="28"/>
        </w:rPr>
        <w:t>определения</w:t>
      </w:r>
      <w:r w:rsidRPr="009C4C4D">
        <w:rPr>
          <w:color w:val="000000" w:themeColor="text1"/>
          <w:spacing w:val="15"/>
          <w:sz w:val="28"/>
          <w:szCs w:val="28"/>
        </w:rPr>
        <w:t xml:space="preserve"> </w:t>
      </w:r>
      <w:r w:rsidRPr="009C4C4D">
        <w:rPr>
          <w:color w:val="000000" w:themeColor="text1"/>
          <w:sz w:val="28"/>
          <w:szCs w:val="28"/>
        </w:rPr>
        <w:t>мест</w:t>
      </w:r>
      <w:r w:rsidRPr="009C4C4D">
        <w:rPr>
          <w:color w:val="000000" w:themeColor="text1"/>
          <w:spacing w:val="11"/>
          <w:sz w:val="28"/>
          <w:szCs w:val="28"/>
        </w:rPr>
        <w:t xml:space="preserve"> </w:t>
      </w:r>
      <w:r w:rsidRPr="009C4C4D">
        <w:rPr>
          <w:color w:val="000000" w:themeColor="text1"/>
          <w:sz w:val="28"/>
          <w:szCs w:val="28"/>
        </w:rPr>
        <w:t>допустимого</w:t>
      </w:r>
      <w:r w:rsidRPr="009C4C4D">
        <w:rPr>
          <w:color w:val="000000" w:themeColor="text1"/>
          <w:spacing w:val="16"/>
          <w:sz w:val="28"/>
          <w:szCs w:val="28"/>
        </w:rPr>
        <w:t xml:space="preserve"> </w:t>
      </w:r>
      <w:r w:rsidRPr="009C4C4D">
        <w:rPr>
          <w:color w:val="000000" w:themeColor="text1"/>
          <w:sz w:val="28"/>
          <w:szCs w:val="28"/>
        </w:rPr>
        <w:t>размещения</w:t>
      </w:r>
      <w:r w:rsidRPr="009C4C4D">
        <w:rPr>
          <w:color w:val="000000" w:themeColor="text1"/>
          <w:spacing w:val="14"/>
          <w:sz w:val="28"/>
          <w:szCs w:val="28"/>
        </w:rPr>
        <w:t xml:space="preserve"> </w:t>
      </w:r>
      <w:r w:rsidRPr="009C4C4D">
        <w:rPr>
          <w:color w:val="000000" w:themeColor="text1"/>
          <w:sz w:val="28"/>
          <w:szCs w:val="28"/>
        </w:rPr>
        <w:t>зданий,</w:t>
      </w:r>
      <w:r w:rsidRPr="009C4C4D">
        <w:rPr>
          <w:color w:val="000000" w:themeColor="text1"/>
          <w:spacing w:val="14"/>
          <w:sz w:val="28"/>
          <w:szCs w:val="28"/>
        </w:rPr>
        <w:t xml:space="preserve"> </w:t>
      </w:r>
      <w:r w:rsidRPr="009C4C4D">
        <w:rPr>
          <w:color w:val="000000" w:themeColor="text1"/>
          <w:sz w:val="28"/>
          <w:szCs w:val="28"/>
        </w:rPr>
        <w:t>строений,</w:t>
      </w:r>
      <w:r w:rsidR="00CF678C" w:rsidRPr="009C4C4D">
        <w:rPr>
          <w:color w:val="000000" w:themeColor="text1"/>
          <w:sz w:val="28"/>
          <w:szCs w:val="28"/>
        </w:rPr>
        <w:t xml:space="preserve"> </w:t>
      </w:r>
      <w:r w:rsidRPr="009C4C4D">
        <w:rPr>
          <w:color w:val="000000" w:themeColor="text1"/>
          <w:sz w:val="28"/>
          <w:szCs w:val="28"/>
        </w:rPr>
        <w:t>сооружений, за пределами которых запрещено строительство зданий, строений, сооружений; предельного количества этажей строений, сооружений; максимального процента застройки в границах земельного участка; отступов от красных линий</w:t>
      </w:r>
      <w:r w:rsidR="00CF678C" w:rsidRPr="009C4C4D">
        <w:rPr>
          <w:color w:val="000000" w:themeColor="text1"/>
          <w:sz w:val="28"/>
          <w:szCs w:val="28"/>
        </w:rPr>
        <w:t>.</w:t>
      </w:r>
    </w:p>
    <w:p w14:paraId="1B99ED24" w14:textId="77777777" w:rsidR="00E31D7B" w:rsidRPr="009C4C4D" w:rsidRDefault="00680BFD" w:rsidP="009C4C4D">
      <w:pPr>
        <w:pStyle w:val="a3"/>
        <w:spacing w:line="276" w:lineRule="auto"/>
        <w:ind w:firstLine="709"/>
        <w:contextualSpacing/>
        <w:rPr>
          <w:color w:val="000000" w:themeColor="text1"/>
        </w:rPr>
      </w:pPr>
      <w:r w:rsidRPr="009C4C4D">
        <w:rPr>
          <w:color w:val="000000" w:themeColor="text1"/>
        </w:rPr>
        <w:t>Разрешение на отклонение от предельных параметров разрешенного строительства, реконструкции объектов капитального строительства - документ, оформляемый в соответствии с требованиями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0189B634" w14:textId="77777777" w:rsidR="00CF678C" w:rsidRPr="009C4C4D" w:rsidRDefault="00CF678C" w:rsidP="009C4C4D">
      <w:pPr>
        <w:pStyle w:val="a3"/>
        <w:spacing w:line="276" w:lineRule="auto"/>
        <w:ind w:left="0" w:firstLine="709"/>
        <w:contextualSpacing/>
        <w:rPr>
          <w:color w:val="000000" w:themeColor="text1"/>
        </w:rPr>
      </w:pPr>
    </w:p>
    <w:p w14:paraId="461EFD61" w14:textId="46F00C4B" w:rsidR="00E31D7B" w:rsidRPr="009C4C4D" w:rsidRDefault="00407852" w:rsidP="009C4C4D">
      <w:pPr>
        <w:pStyle w:val="2"/>
        <w:spacing w:before="0" w:line="276" w:lineRule="auto"/>
        <w:contextualSpacing/>
        <w:jc w:val="both"/>
        <w:rPr>
          <w:rFonts w:ascii="Times New Roman" w:hAnsi="Times New Roman" w:cs="Times New Roman"/>
          <w:b/>
          <w:bCs/>
          <w:color w:val="000000" w:themeColor="text1"/>
          <w:sz w:val="28"/>
          <w:szCs w:val="28"/>
        </w:rPr>
      </w:pPr>
      <w:bookmarkStart w:id="12" w:name="_Toc143524297"/>
      <w:r w:rsidRPr="009C4C4D">
        <w:rPr>
          <w:rFonts w:ascii="Times New Roman" w:hAnsi="Times New Roman" w:cs="Times New Roman"/>
          <w:b/>
          <w:bCs/>
          <w:color w:val="000000" w:themeColor="text1"/>
          <w:sz w:val="28"/>
          <w:szCs w:val="28"/>
        </w:rPr>
        <w:t>ГЛАВА 3. ПОДГОТОВКА ДОКУМЕНТАЦИИ ПО ПЛАНИРОВКЕ ТЕРРИТОРИИ</w:t>
      </w:r>
      <w:bookmarkEnd w:id="12"/>
    </w:p>
    <w:p w14:paraId="35C15939" w14:textId="77777777" w:rsidR="00E31D7B" w:rsidRPr="009C4C4D" w:rsidRDefault="00E31D7B" w:rsidP="009C4C4D">
      <w:pPr>
        <w:pStyle w:val="a3"/>
        <w:spacing w:line="276" w:lineRule="auto"/>
        <w:ind w:left="0" w:firstLine="0"/>
        <w:contextualSpacing/>
        <w:rPr>
          <w:b/>
          <w:color w:val="000000" w:themeColor="text1"/>
        </w:rPr>
      </w:pPr>
    </w:p>
    <w:p w14:paraId="7A5F94BA" w14:textId="28268646" w:rsidR="00E31D7B" w:rsidRPr="009C4C4D" w:rsidRDefault="00680BFD" w:rsidP="009C4C4D">
      <w:pPr>
        <w:pStyle w:val="3"/>
        <w:spacing w:before="0" w:line="276" w:lineRule="auto"/>
        <w:ind w:firstLine="709"/>
        <w:contextualSpacing/>
        <w:jc w:val="both"/>
        <w:rPr>
          <w:rFonts w:ascii="Times New Roman" w:hAnsi="Times New Roman" w:cs="Times New Roman"/>
          <w:b/>
          <w:color w:val="000000" w:themeColor="text1"/>
          <w:sz w:val="28"/>
          <w:szCs w:val="28"/>
        </w:rPr>
      </w:pPr>
      <w:bookmarkStart w:id="13" w:name="_Toc143524298"/>
      <w:r w:rsidRPr="009C4C4D">
        <w:rPr>
          <w:rFonts w:ascii="Times New Roman" w:hAnsi="Times New Roman" w:cs="Times New Roman"/>
          <w:b/>
          <w:color w:val="000000" w:themeColor="text1"/>
          <w:sz w:val="28"/>
          <w:szCs w:val="28"/>
        </w:rPr>
        <w:lastRenderedPageBreak/>
        <w:t>Статья</w:t>
      </w:r>
      <w:r w:rsidRPr="009C4C4D">
        <w:rPr>
          <w:rFonts w:ascii="Times New Roman" w:hAnsi="Times New Roman" w:cs="Times New Roman"/>
          <w:b/>
          <w:color w:val="000000" w:themeColor="text1"/>
          <w:sz w:val="28"/>
          <w:szCs w:val="28"/>
        </w:rPr>
        <w:tab/>
        <w:t>5.</w:t>
      </w:r>
      <w:r w:rsidRPr="009C4C4D">
        <w:rPr>
          <w:rFonts w:ascii="Times New Roman" w:hAnsi="Times New Roman" w:cs="Times New Roman"/>
          <w:b/>
          <w:color w:val="000000" w:themeColor="text1"/>
          <w:sz w:val="28"/>
          <w:szCs w:val="28"/>
        </w:rPr>
        <w:tab/>
        <w:t>Общие</w:t>
      </w:r>
      <w:r w:rsidRPr="009C4C4D">
        <w:rPr>
          <w:rFonts w:ascii="Times New Roman" w:hAnsi="Times New Roman" w:cs="Times New Roman"/>
          <w:b/>
          <w:color w:val="000000" w:themeColor="text1"/>
          <w:sz w:val="28"/>
          <w:szCs w:val="28"/>
        </w:rPr>
        <w:tab/>
        <w:t>требования</w:t>
      </w:r>
      <w:r w:rsidRPr="009C4C4D">
        <w:rPr>
          <w:rFonts w:ascii="Times New Roman" w:hAnsi="Times New Roman" w:cs="Times New Roman"/>
          <w:b/>
          <w:color w:val="000000" w:themeColor="text1"/>
          <w:sz w:val="28"/>
          <w:szCs w:val="28"/>
        </w:rPr>
        <w:tab/>
        <w:t>к</w:t>
      </w:r>
      <w:r w:rsidRPr="009C4C4D">
        <w:rPr>
          <w:rFonts w:ascii="Times New Roman" w:hAnsi="Times New Roman" w:cs="Times New Roman"/>
          <w:b/>
          <w:color w:val="000000" w:themeColor="text1"/>
          <w:sz w:val="28"/>
          <w:szCs w:val="28"/>
        </w:rPr>
        <w:tab/>
        <w:t>документации</w:t>
      </w:r>
      <w:r w:rsidRPr="009C4C4D">
        <w:rPr>
          <w:rFonts w:ascii="Times New Roman" w:hAnsi="Times New Roman" w:cs="Times New Roman"/>
          <w:b/>
          <w:color w:val="000000" w:themeColor="text1"/>
          <w:sz w:val="28"/>
          <w:szCs w:val="28"/>
        </w:rPr>
        <w:tab/>
        <w:t>по</w:t>
      </w:r>
      <w:r w:rsidR="00CF678C" w:rsidRPr="009C4C4D">
        <w:rPr>
          <w:rFonts w:ascii="Times New Roman" w:hAnsi="Times New Roman" w:cs="Times New Roman"/>
          <w:b/>
          <w:color w:val="000000" w:themeColor="text1"/>
          <w:sz w:val="28"/>
          <w:szCs w:val="28"/>
        </w:rPr>
        <w:t xml:space="preserve"> </w:t>
      </w:r>
      <w:r w:rsidRPr="009C4C4D">
        <w:rPr>
          <w:rFonts w:ascii="Times New Roman" w:hAnsi="Times New Roman" w:cs="Times New Roman"/>
          <w:b/>
          <w:color w:val="000000" w:themeColor="text1"/>
          <w:spacing w:val="-3"/>
          <w:sz w:val="28"/>
          <w:szCs w:val="28"/>
        </w:rPr>
        <w:t xml:space="preserve">планировке </w:t>
      </w:r>
      <w:r w:rsidRPr="009C4C4D">
        <w:rPr>
          <w:rFonts w:ascii="Times New Roman" w:hAnsi="Times New Roman" w:cs="Times New Roman"/>
          <w:b/>
          <w:color w:val="000000" w:themeColor="text1"/>
          <w:sz w:val="28"/>
          <w:szCs w:val="28"/>
        </w:rPr>
        <w:t>территории</w:t>
      </w:r>
      <w:bookmarkEnd w:id="13"/>
    </w:p>
    <w:p w14:paraId="670593D9" w14:textId="77777777" w:rsidR="00407852" w:rsidRPr="009C4C4D" w:rsidRDefault="00407852" w:rsidP="009C4C4D">
      <w:pPr>
        <w:jc w:val="both"/>
        <w:rPr>
          <w:sz w:val="28"/>
          <w:szCs w:val="28"/>
        </w:rPr>
      </w:pPr>
    </w:p>
    <w:p w14:paraId="451B8FBC"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r w:rsidRPr="009C4C4D">
        <w:rPr>
          <w:rFonts w:ascii="Times New Roman" w:hAnsi="Times New Roman" w:cs="Times New Roman"/>
          <w:sz w:val="28"/>
          <w:szCs w:val="28"/>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D6605E0"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bookmarkStart w:id="14" w:name="dst1660"/>
      <w:bookmarkStart w:id="15" w:name="dst1666"/>
      <w:bookmarkStart w:id="16" w:name="dst1669"/>
      <w:bookmarkStart w:id="17" w:name="dst1356"/>
      <w:bookmarkStart w:id="18" w:name="dst1357"/>
      <w:bookmarkEnd w:id="14"/>
      <w:bookmarkEnd w:id="15"/>
      <w:bookmarkEnd w:id="16"/>
      <w:bookmarkEnd w:id="17"/>
      <w:bookmarkEnd w:id="18"/>
      <w:r w:rsidRPr="009C4C4D">
        <w:rPr>
          <w:rFonts w:ascii="Times New Roman" w:hAnsi="Times New Roman" w:cs="Times New Roman"/>
          <w:sz w:val="28"/>
          <w:szCs w:val="28"/>
          <w:shd w:val="clear" w:color="auto" w:fill="FFFFFF"/>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DFC2F66" w14:textId="77777777" w:rsidR="00407852" w:rsidRPr="009C4C4D" w:rsidRDefault="00407852" w:rsidP="009C4C4D">
      <w:pPr>
        <w:pStyle w:val="a4"/>
        <w:numPr>
          <w:ilvl w:val="0"/>
          <w:numId w:val="20"/>
        </w:numPr>
        <w:tabs>
          <w:tab w:val="left" w:pos="567"/>
          <w:tab w:val="left" w:pos="993"/>
        </w:tabs>
        <w:spacing w:before="2" w:line="276" w:lineRule="auto"/>
        <w:ind w:left="0" w:right="0" w:firstLine="709"/>
        <w:rPr>
          <w:sz w:val="28"/>
          <w:szCs w:val="28"/>
        </w:rPr>
      </w:pPr>
      <w:r w:rsidRPr="009C4C4D">
        <w:rPr>
          <w:sz w:val="28"/>
          <w:szCs w:val="28"/>
        </w:rPr>
        <w:t>необходимо</w:t>
      </w:r>
      <w:r w:rsidRPr="009C4C4D">
        <w:rPr>
          <w:spacing w:val="1"/>
          <w:sz w:val="28"/>
          <w:szCs w:val="28"/>
        </w:rPr>
        <w:t xml:space="preserve"> </w:t>
      </w:r>
      <w:r w:rsidRPr="009C4C4D">
        <w:rPr>
          <w:sz w:val="28"/>
          <w:szCs w:val="28"/>
        </w:rPr>
        <w:t>изъятие</w:t>
      </w:r>
      <w:r w:rsidRPr="009C4C4D">
        <w:rPr>
          <w:spacing w:val="1"/>
          <w:sz w:val="28"/>
          <w:szCs w:val="28"/>
        </w:rPr>
        <w:t xml:space="preserve"> </w:t>
      </w:r>
      <w:r w:rsidRPr="009C4C4D">
        <w:rPr>
          <w:sz w:val="28"/>
          <w:szCs w:val="28"/>
        </w:rPr>
        <w:t>земельных</w:t>
      </w:r>
      <w:r w:rsidRPr="009C4C4D">
        <w:rPr>
          <w:spacing w:val="1"/>
          <w:sz w:val="28"/>
          <w:szCs w:val="28"/>
        </w:rPr>
        <w:t xml:space="preserve"> </w:t>
      </w:r>
      <w:r w:rsidRPr="009C4C4D">
        <w:rPr>
          <w:sz w:val="28"/>
          <w:szCs w:val="28"/>
        </w:rPr>
        <w:t>участков</w:t>
      </w:r>
      <w:r w:rsidRPr="009C4C4D">
        <w:rPr>
          <w:spacing w:val="1"/>
          <w:sz w:val="28"/>
          <w:szCs w:val="28"/>
        </w:rPr>
        <w:t xml:space="preserve"> </w:t>
      </w:r>
      <w:r w:rsidRPr="009C4C4D">
        <w:rPr>
          <w:sz w:val="28"/>
          <w:szCs w:val="28"/>
        </w:rPr>
        <w:t>для</w:t>
      </w:r>
      <w:r w:rsidRPr="009C4C4D">
        <w:rPr>
          <w:spacing w:val="1"/>
          <w:sz w:val="28"/>
          <w:szCs w:val="28"/>
        </w:rPr>
        <w:t xml:space="preserve"> </w:t>
      </w:r>
      <w:r w:rsidRPr="009C4C4D">
        <w:rPr>
          <w:sz w:val="28"/>
          <w:szCs w:val="28"/>
        </w:rPr>
        <w:t>государственных</w:t>
      </w:r>
      <w:r w:rsidRPr="009C4C4D">
        <w:rPr>
          <w:spacing w:val="1"/>
          <w:sz w:val="28"/>
          <w:szCs w:val="28"/>
        </w:rPr>
        <w:t xml:space="preserve"> </w:t>
      </w:r>
      <w:r w:rsidRPr="009C4C4D">
        <w:rPr>
          <w:sz w:val="28"/>
          <w:szCs w:val="28"/>
        </w:rPr>
        <w:t>или</w:t>
      </w:r>
      <w:r w:rsidRPr="009C4C4D">
        <w:rPr>
          <w:spacing w:val="1"/>
          <w:sz w:val="28"/>
          <w:szCs w:val="28"/>
        </w:rPr>
        <w:t xml:space="preserve"> </w:t>
      </w:r>
      <w:r w:rsidRPr="009C4C4D">
        <w:rPr>
          <w:sz w:val="28"/>
          <w:szCs w:val="28"/>
        </w:rPr>
        <w:t>муниципальных</w:t>
      </w:r>
      <w:r w:rsidRPr="009C4C4D">
        <w:rPr>
          <w:spacing w:val="1"/>
          <w:sz w:val="28"/>
          <w:szCs w:val="28"/>
        </w:rPr>
        <w:t xml:space="preserve"> </w:t>
      </w:r>
      <w:r w:rsidRPr="009C4C4D">
        <w:rPr>
          <w:sz w:val="28"/>
          <w:szCs w:val="28"/>
        </w:rPr>
        <w:t>нужд</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связи</w:t>
      </w:r>
      <w:r w:rsidRPr="009C4C4D">
        <w:rPr>
          <w:spacing w:val="1"/>
          <w:sz w:val="28"/>
          <w:szCs w:val="28"/>
        </w:rPr>
        <w:t xml:space="preserve"> </w:t>
      </w:r>
      <w:r w:rsidRPr="009C4C4D">
        <w:rPr>
          <w:sz w:val="28"/>
          <w:szCs w:val="28"/>
        </w:rPr>
        <w:t>с</w:t>
      </w:r>
      <w:r w:rsidRPr="009C4C4D">
        <w:rPr>
          <w:spacing w:val="1"/>
          <w:sz w:val="28"/>
          <w:szCs w:val="28"/>
        </w:rPr>
        <w:t xml:space="preserve"> </w:t>
      </w:r>
      <w:r w:rsidRPr="009C4C4D">
        <w:rPr>
          <w:sz w:val="28"/>
          <w:szCs w:val="28"/>
        </w:rPr>
        <w:t>размещением</w:t>
      </w:r>
      <w:r w:rsidRPr="009C4C4D">
        <w:rPr>
          <w:spacing w:val="1"/>
          <w:sz w:val="28"/>
          <w:szCs w:val="28"/>
        </w:rPr>
        <w:t xml:space="preserve"> </w:t>
      </w:r>
      <w:r w:rsidRPr="009C4C4D">
        <w:rPr>
          <w:sz w:val="28"/>
          <w:szCs w:val="28"/>
        </w:rPr>
        <w:t>объекта</w:t>
      </w:r>
      <w:r w:rsidRPr="009C4C4D">
        <w:rPr>
          <w:spacing w:val="1"/>
          <w:sz w:val="28"/>
          <w:szCs w:val="28"/>
        </w:rPr>
        <w:t xml:space="preserve"> </w:t>
      </w:r>
      <w:r w:rsidRPr="009C4C4D">
        <w:rPr>
          <w:sz w:val="28"/>
          <w:szCs w:val="28"/>
        </w:rPr>
        <w:t>капитального</w:t>
      </w:r>
      <w:r w:rsidRPr="009C4C4D">
        <w:rPr>
          <w:spacing w:val="1"/>
          <w:sz w:val="28"/>
          <w:szCs w:val="28"/>
        </w:rPr>
        <w:t xml:space="preserve"> </w:t>
      </w:r>
      <w:r w:rsidRPr="009C4C4D">
        <w:rPr>
          <w:sz w:val="28"/>
          <w:szCs w:val="28"/>
        </w:rPr>
        <w:t>строительства</w:t>
      </w:r>
      <w:r w:rsidRPr="009C4C4D">
        <w:rPr>
          <w:spacing w:val="-2"/>
          <w:sz w:val="28"/>
          <w:szCs w:val="28"/>
        </w:rPr>
        <w:t xml:space="preserve"> </w:t>
      </w:r>
      <w:r w:rsidRPr="009C4C4D">
        <w:rPr>
          <w:sz w:val="28"/>
          <w:szCs w:val="28"/>
        </w:rPr>
        <w:t>федерального,</w:t>
      </w:r>
      <w:r w:rsidRPr="009C4C4D">
        <w:rPr>
          <w:spacing w:val="-5"/>
          <w:sz w:val="28"/>
          <w:szCs w:val="28"/>
        </w:rPr>
        <w:t xml:space="preserve"> </w:t>
      </w:r>
      <w:r w:rsidRPr="009C4C4D">
        <w:rPr>
          <w:sz w:val="28"/>
          <w:szCs w:val="28"/>
        </w:rPr>
        <w:t>регионального или</w:t>
      </w:r>
      <w:r w:rsidRPr="009C4C4D">
        <w:rPr>
          <w:spacing w:val="-1"/>
          <w:sz w:val="28"/>
          <w:szCs w:val="28"/>
        </w:rPr>
        <w:t xml:space="preserve"> </w:t>
      </w:r>
      <w:r w:rsidRPr="009C4C4D">
        <w:rPr>
          <w:sz w:val="28"/>
          <w:szCs w:val="28"/>
        </w:rPr>
        <w:t>местного значения;</w:t>
      </w:r>
    </w:p>
    <w:p w14:paraId="2EB351C5" w14:textId="77777777" w:rsidR="00407852" w:rsidRPr="009C4C4D" w:rsidRDefault="00407852" w:rsidP="009C4C4D">
      <w:pPr>
        <w:pStyle w:val="a4"/>
        <w:numPr>
          <w:ilvl w:val="0"/>
          <w:numId w:val="20"/>
        </w:numPr>
        <w:tabs>
          <w:tab w:val="left" w:pos="567"/>
          <w:tab w:val="left" w:pos="993"/>
        </w:tabs>
        <w:spacing w:before="2" w:line="276" w:lineRule="auto"/>
        <w:ind w:left="0" w:right="0" w:firstLine="709"/>
        <w:rPr>
          <w:sz w:val="28"/>
          <w:szCs w:val="28"/>
        </w:rPr>
      </w:pPr>
      <w:r w:rsidRPr="009C4C4D">
        <w:rPr>
          <w:sz w:val="28"/>
          <w:szCs w:val="28"/>
        </w:rPr>
        <w:t>необходимы</w:t>
      </w:r>
      <w:r w:rsidRPr="009C4C4D">
        <w:rPr>
          <w:spacing w:val="-4"/>
          <w:sz w:val="28"/>
          <w:szCs w:val="28"/>
        </w:rPr>
        <w:t xml:space="preserve"> </w:t>
      </w:r>
      <w:r w:rsidRPr="009C4C4D">
        <w:rPr>
          <w:sz w:val="28"/>
          <w:szCs w:val="28"/>
        </w:rPr>
        <w:t>установление,</w:t>
      </w:r>
      <w:r w:rsidRPr="009C4C4D">
        <w:rPr>
          <w:spacing w:val="-8"/>
          <w:sz w:val="28"/>
          <w:szCs w:val="28"/>
        </w:rPr>
        <w:t xml:space="preserve"> </w:t>
      </w:r>
      <w:r w:rsidRPr="009C4C4D">
        <w:rPr>
          <w:sz w:val="28"/>
          <w:szCs w:val="28"/>
        </w:rPr>
        <w:t>изменение</w:t>
      </w:r>
      <w:r w:rsidRPr="009C4C4D">
        <w:rPr>
          <w:spacing w:val="-4"/>
          <w:sz w:val="28"/>
          <w:szCs w:val="28"/>
        </w:rPr>
        <w:t xml:space="preserve"> </w:t>
      </w:r>
      <w:r w:rsidRPr="009C4C4D">
        <w:rPr>
          <w:sz w:val="28"/>
          <w:szCs w:val="28"/>
        </w:rPr>
        <w:t>или</w:t>
      </w:r>
      <w:r w:rsidRPr="009C4C4D">
        <w:rPr>
          <w:spacing w:val="-3"/>
          <w:sz w:val="28"/>
          <w:szCs w:val="28"/>
        </w:rPr>
        <w:t xml:space="preserve"> </w:t>
      </w:r>
      <w:r w:rsidRPr="009C4C4D">
        <w:rPr>
          <w:sz w:val="28"/>
          <w:szCs w:val="28"/>
        </w:rPr>
        <w:t>отмена</w:t>
      </w:r>
      <w:r w:rsidRPr="009C4C4D">
        <w:rPr>
          <w:spacing w:val="-4"/>
          <w:sz w:val="28"/>
          <w:szCs w:val="28"/>
        </w:rPr>
        <w:t xml:space="preserve"> </w:t>
      </w:r>
      <w:r w:rsidRPr="009C4C4D">
        <w:rPr>
          <w:sz w:val="28"/>
          <w:szCs w:val="28"/>
        </w:rPr>
        <w:t>красных</w:t>
      </w:r>
      <w:r w:rsidRPr="009C4C4D">
        <w:rPr>
          <w:spacing w:val="-3"/>
          <w:sz w:val="28"/>
          <w:szCs w:val="28"/>
        </w:rPr>
        <w:t xml:space="preserve"> </w:t>
      </w:r>
      <w:r w:rsidRPr="009C4C4D">
        <w:rPr>
          <w:sz w:val="28"/>
          <w:szCs w:val="28"/>
        </w:rPr>
        <w:t>линий;</w:t>
      </w:r>
    </w:p>
    <w:p w14:paraId="3054B3C1" w14:textId="77777777" w:rsidR="00407852" w:rsidRPr="009C4C4D" w:rsidRDefault="00407852" w:rsidP="009C4C4D">
      <w:pPr>
        <w:pStyle w:val="a4"/>
        <w:numPr>
          <w:ilvl w:val="0"/>
          <w:numId w:val="20"/>
        </w:numPr>
        <w:tabs>
          <w:tab w:val="left" w:pos="567"/>
          <w:tab w:val="left" w:pos="993"/>
        </w:tabs>
        <w:spacing w:before="2" w:line="276" w:lineRule="auto"/>
        <w:ind w:left="0" w:right="0" w:firstLine="709"/>
        <w:rPr>
          <w:sz w:val="28"/>
          <w:szCs w:val="28"/>
        </w:rPr>
      </w:pPr>
      <w:r w:rsidRPr="009C4C4D">
        <w:rPr>
          <w:sz w:val="28"/>
          <w:szCs w:val="28"/>
        </w:rPr>
        <w:t>необходимо</w:t>
      </w:r>
      <w:r w:rsidRPr="009C4C4D">
        <w:rPr>
          <w:spacing w:val="1"/>
          <w:sz w:val="28"/>
          <w:szCs w:val="28"/>
        </w:rPr>
        <w:t xml:space="preserve"> </w:t>
      </w:r>
      <w:r w:rsidRPr="009C4C4D">
        <w:rPr>
          <w:sz w:val="28"/>
          <w:szCs w:val="28"/>
        </w:rPr>
        <w:t>образование</w:t>
      </w:r>
      <w:r w:rsidRPr="009C4C4D">
        <w:rPr>
          <w:spacing w:val="1"/>
          <w:sz w:val="28"/>
          <w:szCs w:val="28"/>
        </w:rPr>
        <w:t xml:space="preserve"> </w:t>
      </w:r>
      <w:r w:rsidRPr="009C4C4D">
        <w:rPr>
          <w:sz w:val="28"/>
          <w:szCs w:val="28"/>
        </w:rPr>
        <w:t>земельных</w:t>
      </w:r>
      <w:r w:rsidRPr="009C4C4D">
        <w:rPr>
          <w:spacing w:val="1"/>
          <w:sz w:val="28"/>
          <w:szCs w:val="28"/>
        </w:rPr>
        <w:t xml:space="preserve"> </w:t>
      </w:r>
      <w:r w:rsidRPr="009C4C4D">
        <w:rPr>
          <w:sz w:val="28"/>
          <w:szCs w:val="28"/>
        </w:rPr>
        <w:t>участков</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случае,</w:t>
      </w:r>
      <w:r w:rsidRPr="009C4C4D">
        <w:rPr>
          <w:spacing w:val="1"/>
          <w:sz w:val="28"/>
          <w:szCs w:val="28"/>
        </w:rPr>
        <w:t xml:space="preserve"> </w:t>
      </w:r>
      <w:r w:rsidRPr="009C4C4D">
        <w:rPr>
          <w:sz w:val="28"/>
          <w:szCs w:val="28"/>
        </w:rPr>
        <w:t>если</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соответствии с земельным законодательством образование земельных участков</w:t>
      </w:r>
      <w:r w:rsidRPr="009C4C4D">
        <w:rPr>
          <w:spacing w:val="1"/>
          <w:sz w:val="28"/>
          <w:szCs w:val="28"/>
        </w:rPr>
        <w:t xml:space="preserve"> </w:t>
      </w:r>
      <w:r w:rsidRPr="009C4C4D">
        <w:rPr>
          <w:sz w:val="28"/>
          <w:szCs w:val="28"/>
        </w:rPr>
        <w:t>осуществляется</w:t>
      </w:r>
      <w:r w:rsidRPr="009C4C4D">
        <w:rPr>
          <w:spacing w:val="-2"/>
          <w:sz w:val="28"/>
          <w:szCs w:val="28"/>
        </w:rPr>
        <w:t xml:space="preserve"> </w:t>
      </w:r>
      <w:r w:rsidRPr="009C4C4D">
        <w:rPr>
          <w:sz w:val="28"/>
          <w:szCs w:val="28"/>
        </w:rPr>
        <w:t>только в</w:t>
      </w:r>
      <w:r w:rsidRPr="009C4C4D">
        <w:rPr>
          <w:spacing w:val="-2"/>
          <w:sz w:val="28"/>
          <w:szCs w:val="28"/>
        </w:rPr>
        <w:t xml:space="preserve"> </w:t>
      </w:r>
      <w:r w:rsidRPr="009C4C4D">
        <w:rPr>
          <w:sz w:val="28"/>
          <w:szCs w:val="28"/>
        </w:rPr>
        <w:t>соответствии</w:t>
      </w:r>
      <w:r w:rsidRPr="009C4C4D">
        <w:rPr>
          <w:spacing w:val="-1"/>
          <w:sz w:val="28"/>
          <w:szCs w:val="28"/>
        </w:rPr>
        <w:t xml:space="preserve"> </w:t>
      </w:r>
      <w:r w:rsidRPr="009C4C4D">
        <w:rPr>
          <w:sz w:val="28"/>
          <w:szCs w:val="28"/>
        </w:rPr>
        <w:t>с</w:t>
      </w:r>
      <w:r w:rsidRPr="009C4C4D">
        <w:rPr>
          <w:spacing w:val="-4"/>
          <w:sz w:val="28"/>
          <w:szCs w:val="28"/>
        </w:rPr>
        <w:t xml:space="preserve"> </w:t>
      </w:r>
      <w:r w:rsidRPr="009C4C4D">
        <w:rPr>
          <w:sz w:val="28"/>
          <w:szCs w:val="28"/>
        </w:rPr>
        <w:t>проектом</w:t>
      </w:r>
      <w:r w:rsidRPr="009C4C4D">
        <w:rPr>
          <w:spacing w:val="-1"/>
          <w:sz w:val="28"/>
          <w:szCs w:val="28"/>
        </w:rPr>
        <w:t xml:space="preserve"> </w:t>
      </w:r>
      <w:r w:rsidRPr="009C4C4D">
        <w:rPr>
          <w:sz w:val="28"/>
          <w:szCs w:val="28"/>
        </w:rPr>
        <w:t>межевания</w:t>
      </w:r>
      <w:r w:rsidRPr="009C4C4D">
        <w:rPr>
          <w:spacing w:val="-1"/>
          <w:sz w:val="28"/>
          <w:szCs w:val="28"/>
        </w:rPr>
        <w:t xml:space="preserve"> </w:t>
      </w:r>
      <w:r w:rsidRPr="009C4C4D">
        <w:rPr>
          <w:sz w:val="28"/>
          <w:szCs w:val="28"/>
        </w:rPr>
        <w:t>территории;</w:t>
      </w:r>
    </w:p>
    <w:p w14:paraId="3C80CE00" w14:textId="77777777" w:rsidR="00407852" w:rsidRPr="009C4C4D" w:rsidRDefault="00407852" w:rsidP="009C4C4D">
      <w:pPr>
        <w:pStyle w:val="a4"/>
        <w:numPr>
          <w:ilvl w:val="0"/>
          <w:numId w:val="20"/>
        </w:numPr>
        <w:tabs>
          <w:tab w:val="left" w:pos="567"/>
          <w:tab w:val="left" w:pos="993"/>
        </w:tabs>
        <w:spacing w:before="2" w:line="276" w:lineRule="auto"/>
        <w:ind w:left="0" w:right="0" w:firstLine="709"/>
        <w:rPr>
          <w:sz w:val="28"/>
          <w:szCs w:val="28"/>
        </w:rPr>
      </w:pPr>
      <w:r w:rsidRPr="009C4C4D">
        <w:rPr>
          <w:sz w:val="28"/>
          <w:szCs w:val="28"/>
        </w:rPr>
        <w:t>размещение</w:t>
      </w:r>
      <w:r w:rsidRPr="009C4C4D">
        <w:rPr>
          <w:spacing w:val="1"/>
          <w:sz w:val="28"/>
          <w:szCs w:val="28"/>
        </w:rPr>
        <w:t xml:space="preserve"> </w:t>
      </w:r>
      <w:r w:rsidRPr="009C4C4D">
        <w:rPr>
          <w:sz w:val="28"/>
          <w:szCs w:val="28"/>
        </w:rPr>
        <w:t>объекта</w:t>
      </w:r>
      <w:r w:rsidRPr="009C4C4D">
        <w:rPr>
          <w:spacing w:val="1"/>
          <w:sz w:val="28"/>
          <w:szCs w:val="28"/>
        </w:rPr>
        <w:t xml:space="preserve"> </w:t>
      </w:r>
      <w:r w:rsidRPr="009C4C4D">
        <w:rPr>
          <w:sz w:val="28"/>
          <w:szCs w:val="28"/>
        </w:rPr>
        <w:t>капитального</w:t>
      </w:r>
      <w:r w:rsidRPr="009C4C4D">
        <w:rPr>
          <w:spacing w:val="1"/>
          <w:sz w:val="28"/>
          <w:szCs w:val="28"/>
        </w:rPr>
        <w:t xml:space="preserve"> </w:t>
      </w:r>
      <w:r w:rsidRPr="009C4C4D">
        <w:rPr>
          <w:sz w:val="28"/>
          <w:szCs w:val="28"/>
        </w:rPr>
        <w:t>строительства</w:t>
      </w:r>
      <w:r w:rsidRPr="009C4C4D">
        <w:rPr>
          <w:spacing w:val="1"/>
          <w:sz w:val="28"/>
          <w:szCs w:val="28"/>
        </w:rPr>
        <w:t xml:space="preserve"> </w:t>
      </w:r>
      <w:r w:rsidRPr="009C4C4D">
        <w:rPr>
          <w:sz w:val="28"/>
          <w:szCs w:val="28"/>
        </w:rPr>
        <w:t>планируется</w:t>
      </w:r>
      <w:r w:rsidRPr="009C4C4D">
        <w:rPr>
          <w:spacing w:val="1"/>
          <w:sz w:val="28"/>
          <w:szCs w:val="28"/>
        </w:rPr>
        <w:t xml:space="preserve"> </w:t>
      </w:r>
      <w:r w:rsidRPr="009C4C4D">
        <w:rPr>
          <w:sz w:val="28"/>
          <w:szCs w:val="28"/>
        </w:rPr>
        <w:t>на</w:t>
      </w:r>
      <w:r w:rsidRPr="009C4C4D">
        <w:rPr>
          <w:spacing w:val="-67"/>
          <w:sz w:val="28"/>
          <w:szCs w:val="28"/>
        </w:rPr>
        <w:t xml:space="preserve"> </w:t>
      </w:r>
      <w:r w:rsidRPr="009C4C4D">
        <w:rPr>
          <w:sz w:val="28"/>
          <w:szCs w:val="28"/>
        </w:rPr>
        <w:t>территориях</w:t>
      </w:r>
      <w:r w:rsidRPr="009C4C4D">
        <w:rPr>
          <w:spacing w:val="1"/>
          <w:sz w:val="28"/>
          <w:szCs w:val="28"/>
        </w:rPr>
        <w:t xml:space="preserve"> </w:t>
      </w:r>
      <w:r w:rsidRPr="009C4C4D">
        <w:rPr>
          <w:sz w:val="28"/>
          <w:szCs w:val="28"/>
        </w:rPr>
        <w:t>двух</w:t>
      </w:r>
      <w:r w:rsidRPr="009C4C4D">
        <w:rPr>
          <w:spacing w:val="1"/>
          <w:sz w:val="28"/>
          <w:szCs w:val="28"/>
        </w:rPr>
        <w:t xml:space="preserve"> </w:t>
      </w:r>
      <w:r w:rsidRPr="009C4C4D">
        <w:rPr>
          <w:sz w:val="28"/>
          <w:szCs w:val="28"/>
        </w:rPr>
        <w:t>и</w:t>
      </w:r>
      <w:r w:rsidRPr="009C4C4D">
        <w:rPr>
          <w:spacing w:val="1"/>
          <w:sz w:val="28"/>
          <w:szCs w:val="28"/>
        </w:rPr>
        <w:t xml:space="preserve"> </w:t>
      </w:r>
      <w:r w:rsidRPr="009C4C4D">
        <w:rPr>
          <w:sz w:val="28"/>
          <w:szCs w:val="28"/>
        </w:rPr>
        <w:t>более</w:t>
      </w:r>
      <w:r w:rsidRPr="009C4C4D">
        <w:rPr>
          <w:spacing w:val="1"/>
          <w:sz w:val="28"/>
          <w:szCs w:val="28"/>
        </w:rPr>
        <w:t xml:space="preserve"> </w:t>
      </w:r>
      <w:r w:rsidRPr="009C4C4D">
        <w:rPr>
          <w:sz w:val="28"/>
          <w:szCs w:val="28"/>
        </w:rPr>
        <w:t>муниципальных</w:t>
      </w:r>
      <w:r w:rsidRPr="009C4C4D">
        <w:rPr>
          <w:spacing w:val="1"/>
          <w:sz w:val="28"/>
          <w:szCs w:val="28"/>
        </w:rPr>
        <w:t xml:space="preserve"> </w:t>
      </w:r>
      <w:r w:rsidRPr="009C4C4D">
        <w:rPr>
          <w:sz w:val="28"/>
          <w:szCs w:val="28"/>
        </w:rPr>
        <w:t>образований,</w:t>
      </w:r>
      <w:r w:rsidRPr="009C4C4D">
        <w:rPr>
          <w:spacing w:val="1"/>
          <w:sz w:val="28"/>
          <w:szCs w:val="28"/>
        </w:rPr>
        <w:t xml:space="preserve"> </w:t>
      </w:r>
      <w:r w:rsidRPr="009C4C4D">
        <w:rPr>
          <w:sz w:val="28"/>
          <w:szCs w:val="28"/>
        </w:rPr>
        <w:t>имеющих</w:t>
      </w:r>
      <w:r w:rsidRPr="009C4C4D">
        <w:rPr>
          <w:spacing w:val="1"/>
          <w:sz w:val="28"/>
          <w:szCs w:val="28"/>
        </w:rPr>
        <w:t xml:space="preserve"> </w:t>
      </w:r>
      <w:r w:rsidRPr="009C4C4D">
        <w:rPr>
          <w:sz w:val="28"/>
          <w:szCs w:val="28"/>
        </w:rPr>
        <w:t>общую</w:t>
      </w:r>
      <w:r w:rsidRPr="009C4C4D">
        <w:rPr>
          <w:spacing w:val="1"/>
          <w:sz w:val="28"/>
          <w:szCs w:val="28"/>
        </w:rPr>
        <w:t xml:space="preserve"> </w:t>
      </w:r>
      <w:r w:rsidRPr="009C4C4D">
        <w:rPr>
          <w:sz w:val="28"/>
          <w:szCs w:val="28"/>
        </w:rPr>
        <w:t>границу (за исключением случая, если размещение такого объекта капитального</w:t>
      </w:r>
      <w:r w:rsidRPr="009C4C4D">
        <w:rPr>
          <w:spacing w:val="-67"/>
          <w:sz w:val="28"/>
          <w:szCs w:val="28"/>
        </w:rPr>
        <w:t xml:space="preserve"> </w:t>
      </w:r>
      <w:r w:rsidRPr="009C4C4D">
        <w:rPr>
          <w:sz w:val="28"/>
          <w:szCs w:val="28"/>
        </w:rPr>
        <w:t>строительства планируется осуществлять на землях или земельных участках,</w:t>
      </w:r>
      <w:r w:rsidRPr="009C4C4D">
        <w:rPr>
          <w:spacing w:val="1"/>
          <w:sz w:val="28"/>
          <w:szCs w:val="28"/>
        </w:rPr>
        <w:t xml:space="preserve"> </w:t>
      </w:r>
      <w:r w:rsidRPr="009C4C4D">
        <w:rPr>
          <w:sz w:val="28"/>
          <w:szCs w:val="28"/>
        </w:rPr>
        <w:t>находящихся</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государственной</w:t>
      </w:r>
      <w:r w:rsidRPr="009C4C4D">
        <w:rPr>
          <w:spacing w:val="1"/>
          <w:sz w:val="28"/>
          <w:szCs w:val="28"/>
        </w:rPr>
        <w:t xml:space="preserve"> </w:t>
      </w:r>
      <w:r w:rsidRPr="009C4C4D">
        <w:rPr>
          <w:sz w:val="28"/>
          <w:szCs w:val="28"/>
        </w:rPr>
        <w:t>или</w:t>
      </w:r>
      <w:r w:rsidRPr="009C4C4D">
        <w:rPr>
          <w:spacing w:val="1"/>
          <w:sz w:val="28"/>
          <w:szCs w:val="28"/>
        </w:rPr>
        <w:t xml:space="preserve"> </w:t>
      </w:r>
      <w:r w:rsidRPr="009C4C4D">
        <w:rPr>
          <w:sz w:val="28"/>
          <w:szCs w:val="28"/>
        </w:rPr>
        <w:t>муниципальной</w:t>
      </w:r>
      <w:r w:rsidRPr="009C4C4D">
        <w:rPr>
          <w:spacing w:val="1"/>
          <w:sz w:val="28"/>
          <w:szCs w:val="28"/>
        </w:rPr>
        <w:t xml:space="preserve"> </w:t>
      </w:r>
      <w:r w:rsidRPr="009C4C4D">
        <w:rPr>
          <w:sz w:val="28"/>
          <w:szCs w:val="28"/>
        </w:rPr>
        <w:t>собственности,</w:t>
      </w:r>
      <w:r w:rsidRPr="009C4C4D">
        <w:rPr>
          <w:spacing w:val="1"/>
          <w:sz w:val="28"/>
          <w:szCs w:val="28"/>
        </w:rPr>
        <w:t xml:space="preserve"> </w:t>
      </w:r>
      <w:r w:rsidRPr="009C4C4D">
        <w:rPr>
          <w:sz w:val="28"/>
          <w:szCs w:val="28"/>
        </w:rPr>
        <w:t>и</w:t>
      </w:r>
      <w:r w:rsidRPr="009C4C4D">
        <w:rPr>
          <w:spacing w:val="1"/>
          <w:sz w:val="28"/>
          <w:szCs w:val="28"/>
        </w:rPr>
        <w:t xml:space="preserve"> </w:t>
      </w:r>
      <w:r w:rsidRPr="009C4C4D">
        <w:rPr>
          <w:sz w:val="28"/>
          <w:szCs w:val="28"/>
        </w:rPr>
        <w:t>для</w:t>
      </w:r>
      <w:r w:rsidRPr="009C4C4D">
        <w:rPr>
          <w:spacing w:val="1"/>
          <w:sz w:val="28"/>
          <w:szCs w:val="28"/>
        </w:rPr>
        <w:t xml:space="preserve"> </w:t>
      </w:r>
      <w:r w:rsidRPr="009C4C4D">
        <w:rPr>
          <w:sz w:val="28"/>
          <w:szCs w:val="28"/>
        </w:rPr>
        <w:t>размещения</w:t>
      </w:r>
      <w:r w:rsidRPr="009C4C4D">
        <w:rPr>
          <w:spacing w:val="1"/>
          <w:sz w:val="28"/>
          <w:szCs w:val="28"/>
        </w:rPr>
        <w:t xml:space="preserve"> </w:t>
      </w:r>
      <w:r w:rsidRPr="009C4C4D">
        <w:rPr>
          <w:sz w:val="28"/>
          <w:szCs w:val="28"/>
        </w:rPr>
        <w:t>такого</w:t>
      </w:r>
      <w:r w:rsidRPr="009C4C4D">
        <w:rPr>
          <w:spacing w:val="1"/>
          <w:sz w:val="28"/>
          <w:szCs w:val="28"/>
        </w:rPr>
        <w:t xml:space="preserve"> </w:t>
      </w:r>
      <w:r w:rsidRPr="009C4C4D">
        <w:rPr>
          <w:sz w:val="28"/>
          <w:szCs w:val="28"/>
        </w:rPr>
        <w:t>объекта</w:t>
      </w:r>
      <w:r w:rsidRPr="009C4C4D">
        <w:rPr>
          <w:spacing w:val="1"/>
          <w:sz w:val="28"/>
          <w:szCs w:val="28"/>
        </w:rPr>
        <w:t xml:space="preserve"> </w:t>
      </w:r>
      <w:r w:rsidRPr="009C4C4D">
        <w:rPr>
          <w:sz w:val="28"/>
          <w:szCs w:val="28"/>
        </w:rPr>
        <w:t>капитального</w:t>
      </w:r>
      <w:r w:rsidRPr="009C4C4D">
        <w:rPr>
          <w:spacing w:val="1"/>
          <w:sz w:val="28"/>
          <w:szCs w:val="28"/>
        </w:rPr>
        <w:t xml:space="preserve"> </w:t>
      </w:r>
      <w:r w:rsidRPr="009C4C4D">
        <w:rPr>
          <w:sz w:val="28"/>
          <w:szCs w:val="28"/>
        </w:rPr>
        <w:t>строительства</w:t>
      </w:r>
      <w:r w:rsidRPr="009C4C4D">
        <w:rPr>
          <w:spacing w:val="1"/>
          <w:sz w:val="28"/>
          <w:szCs w:val="28"/>
        </w:rPr>
        <w:t xml:space="preserve"> </w:t>
      </w:r>
      <w:r w:rsidRPr="009C4C4D">
        <w:rPr>
          <w:sz w:val="28"/>
          <w:szCs w:val="28"/>
        </w:rPr>
        <w:t>не</w:t>
      </w:r>
      <w:r w:rsidRPr="009C4C4D">
        <w:rPr>
          <w:spacing w:val="1"/>
          <w:sz w:val="28"/>
          <w:szCs w:val="28"/>
        </w:rPr>
        <w:t xml:space="preserve"> </w:t>
      </w:r>
      <w:r w:rsidRPr="009C4C4D">
        <w:rPr>
          <w:sz w:val="28"/>
          <w:szCs w:val="28"/>
        </w:rPr>
        <w:t>требуются</w:t>
      </w:r>
      <w:r w:rsidRPr="009C4C4D">
        <w:rPr>
          <w:spacing w:val="-67"/>
          <w:sz w:val="28"/>
          <w:szCs w:val="28"/>
        </w:rPr>
        <w:t xml:space="preserve"> </w:t>
      </w:r>
      <w:r w:rsidRPr="009C4C4D">
        <w:rPr>
          <w:sz w:val="28"/>
          <w:szCs w:val="28"/>
        </w:rPr>
        <w:t>предоставление</w:t>
      </w:r>
      <w:r w:rsidRPr="009C4C4D">
        <w:rPr>
          <w:spacing w:val="1"/>
          <w:sz w:val="28"/>
          <w:szCs w:val="28"/>
        </w:rPr>
        <w:t xml:space="preserve"> </w:t>
      </w:r>
      <w:r w:rsidRPr="009C4C4D">
        <w:rPr>
          <w:sz w:val="28"/>
          <w:szCs w:val="28"/>
        </w:rPr>
        <w:t>земельных</w:t>
      </w:r>
      <w:r w:rsidRPr="009C4C4D">
        <w:rPr>
          <w:spacing w:val="1"/>
          <w:sz w:val="28"/>
          <w:szCs w:val="28"/>
        </w:rPr>
        <w:t xml:space="preserve"> </w:t>
      </w:r>
      <w:r w:rsidRPr="009C4C4D">
        <w:rPr>
          <w:sz w:val="28"/>
          <w:szCs w:val="28"/>
        </w:rPr>
        <w:t>участков,</w:t>
      </w:r>
      <w:r w:rsidRPr="009C4C4D">
        <w:rPr>
          <w:spacing w:val="1"/>
          <w:sz w:val="28"/>
          <w:szCs w:val="28"/>
        </w:rPr>
        <w:t xml:space="preserve"> </w:t>
      </w:r>
      <w:r w:rsidRPr="009C4C4D">
        <w:rPr>
          <w:sz w:val="28"/>
          <w:szCs w:val="28"/>
        </w:rPr>
        <w:t>находящихся</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государственной</w:t>
      </w:r>
      <w:r w:rsidRPr="009C4C4D">
        <w:rPr>
          <w:spacing w:val="1"/>
          <w:sz w:val="28"/>
          <w:szCs w:val="28"/>
        </w:rPr>
        <w:t xml:space="preserve"> </w:t>
      </w:r>
      <w:r w:rsidRPr="009C4C4D">
        <w:rPr>
          <w:sz w:val="28"/>
          <w:szCs w:val="28"/>
        </w:rPr>
        <w:t>или</w:t>
      </w:r>
      <w:r w:rsidRPr="009C4C4D">
        <w:rPr>
          <w:spacing w:val="1"/>
          <w:sz w:val="28"/>
          <w:szCs w:val="28"/>
        </w:rPr>
        <w:t xml:space="preserve"> </w:t>
      </w:r>
      <w:r w:rsidRPr="009C4C4D">
        <w:rPr>
          <w:sz w:val="28"/>
          <w:szCs w:val="28"/>
        </w:rPr>
        <w:t>муниципальной</w:t>
      </w:r>
      <w:r w:rsidRPr="009C4C4D">
        <w:rPr>
          <w:spacing w:val="-1"/>
          <w:sz w:val="28"/>
          <w:szCs w:val="28"/>
        </w:rPr>
        <w:t xml:space="preserve"> </w:t>
      </w:r>
      <w:r w:rsidRPr="009C4C4D">
        <w:rPr>
          <w:sz w:val="28"/>
          <w:szCs w:val="28"/>
        </w:rPr>
        <w:t>собственности,</w:t>
      </w:r>
      <w:r w:rsidRPr="009C4C4D">
        <w:rPr>
          <w:spacing w:val="-2"/>
          <w:sz w:val="28"/>
          <w:szCs w:val="28"/>
        </w:rPr>
        <w:t xml:space="preserve"> </w:t>
      </w:r>
      <w:r w:rsidRPr="009C4C4D">
        <w:rPr>
          <w:sz w:val="28"/>
          <w:szCs w:val="28"/>
        </w:rPr>
        <w:t>и</w:t>
      </w:r>
      <w:r w:rsidRPr="009C4C4D">
        <w:rPr>
          <w:spacing w:val="-1"/>
          <w:sz w:val="28"/>
          <w:szCs w:val="28"/>
        </w:rPr>
        <w:t xml:space="preserve"> </w:t>
      </w:r>
      <w:r w:rsidRPr="009C4C4D">
        <w:rPr>
          <w:sz w:val="28"/>
          <w:szCs w:val="28"/>
        </w:rPr>
        <w:t>установление сервитутов);</w:t>
      </w:r>
    </w:p>
    <w:p w14:paraId="346BBC81" w14:textId="77777777" w:rsidR="00407852" w:rsidRPr="009C4C4D" w:rsidRDefault="00407852" w:rsidP="009C4C4D">
      <w:pPr>
        <w:pStyle w:val="a4"/>
        <w:numPr>
          <w:ilvl w:val="0"/>
          <w:numId w:val="20"/>
        </w:numPr>
        <w:tabs>
          <w:tab w:val="left" w:pos="567"/>
          <w:tab w:val="left" w:pos="993"/>
        </w:tabs>
        <w:spacing w:before="1" w:line="276" w:lineRule="auto"/>
        <w:ind w:left="0" w:right="0" w:firstLine="709"/>
        <w:rPr>
          <w:sz w:val="28"/>
          <w:szCs w:val="28"/>
        </w:rPr>
      </w:pPr>
      <w:r w:rsidRPr="009C4C4D">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42B66EC" w14:textId="77777777" w:rsidR="00407852" w:rsidRPr="009C4C4D" w:rsidRDefault="00407852" w:rsidP="009C4C4D">
      <w:pPr>
        <w:pStyle w:val="a4"/>
        <w:numPr>
          <w:ilvl w:val="0"/>
          <w:numId w:val="20"/>
        </w:numPr>
        <w:tabs>
          <w:tab w:val="left" w:pos="567"/>
          <w:tab w:val="left" w:pos="993"/>
        </w:tabs>
        <w:spacing w:before="1" w:line="276" w:lineRule="auto"/>
        <w:ind w:left="0" w:right="0" w:firstLine="709"/>
        <w:rPr>
          <w:sz w:val="28"/>
          <w:szCs w:val="28"/>
        </w:rPr>
      </w:pPr>
      <w:r w:rsidRPr="009C4C4D">
        <w:rPr>
          <w:sz w:val="28"/>
          <w:szCs w:val="28"/>
        </w:rPr>
        <w:t>планируется</w:t>
      </w:r>
      <w:r w:rsidRPr="009C4C4D">
        <w:rPr>
          <w:spacing w:val="1"/>
          <w:sz w:val="28"/>
          <w:szCs w:val="28"/>
        </w:rPr>
        <w:t xml:space="preserve"> </w:t>
      </w:r>
      <w:r w:rsidRPr="009C4C4D">
        <w:rPr>
          <w:sz w:val="28"/>
          <w:szCs w:val="28"/>
        </w:rPr>
        <w:t>размещение</w:t>
      </w:r>
      <w:r w:rsidRPr="009C4C4D">
        <w:rPr>
          <w:spacing w:val="1"/>
          <w:sz w:val="28"/>
          <w:szCs w:val="28"/>
        </w:rPr>
        <w:t xml:space="preserve"> </w:t>
      </w:r>
      <w:r w:rsidRPr="009C4C4D">
        <w:rPr>
          <w:sz w:val="28"/>
          <w:szCs w:val="28"/>
        </w:rPr>
        <w:t>объекта</w:t>
      </w:r>
      <w:r w:rsidRPr="009C4C4D">
        <w:rPr>
          <w:spacing w:val="1"/>
          <w:sz w:val="28"/>
          <w:szCs w:val="28"/>
        </w:rPr>
        <w:t xml:space="preserve"> </w:t>
      </w:r>
      <w:r w:rsidRPr="009C4C4D">
        <w:rPr>
          <w:sz w:val="28"/>
          <w:szCs w:val="28"/>
        </w:rPr>
        <w:t>капитального</w:t>
      </w:r>
      <w:r w:rsidRPr="009C4C4D">
        <w:rPr>
          <w:spacing w:val="1"/>
          <w:sz w:val="28"/>
          <w:szCs w:val="28"/>
        </w:rPr>
        <w:t xml:space="preserve"> </w:t>
      </w:r>
      <w:r w:rsidRPr="009C4C4D">
        <w:rPr>
          <w:sz w:val="28"/>
          <w:szCs w:val="28"/>
        </w:rPr>
        <w:t>строительства,</w:t>
      </w:r>
      <w:r w:rsidRPr="009C4C4D">
        <w:rPr>
          <w:spacing w:val="1"/>
          <w:sz w:val="28"/>
          <w:szCs w:val="28"/>
        </w:rPr>
        <w:t xml:space="preserve"> </w:t>
      </w:r>
      <w:r w:rsidRPr="009C4C4D">
        <w:rPr>
          <w:sz w:val="28"/>
          <w:szCs w:val="28"/>
        </w:rPr>
        <w:t>не</w:t>
      </w:r>
      <w:r w:rsidRPr="009C4C4D">
        <w:rPr>
          <w:spacing w:val="1"/>
          <w:sz w:val="28"/>
          <w:szCs w:val="28"/>
        </w:rPr>
        <w:t xml:space="preserve"> </w:t>
      </w:r>
      <w:r w:rsidRPr="009C4C4D">
        <w:rPr>
          <w:sz w:val="28"/>
          <w:szCs w:val="28"/>
        </w:rPr>
        <w:t>являющегося</w:t>
      </w:r>
      <w:r w:rsidRPr="009C4C4D">
        <w:rPr>
          <w:spacing w:val="1"/>
          <w:sz w:val="28"/>
          <w:szCs w:val="28"/>
        </w:rPr>
        <w:t xml:space="preserve"> </w:t>
      </w:r>
      <w:r w:rsidRPr="009C4C4D">
        <w:rPr>
          <w:sz w:val="28"/>
          <w:szCs w:val="28"/>
        </w:rPr>
        <w:t>линейным</w:t>
      </w:r>
      <w:r w:rsidRPr="009C4C4D">
        <w:rPr>
          <w:spacing w:val="1"/>
          <w:sz w:val="28"/>
          <w:szCs w:val="28"/>
        </w:rPr>
        <w:t xml:space="preserve"> </w:t>
      </w:r>
      <w:r w:rsidRPr="009C4C4D">
        <w:rPr>
          <w:sz w:val="28"/>
          <w:szCs w:val="28"/>
        </w:rPr>
        <w:t>объектом,</w:t>
      </w:r>
      <w:r w:rsidRPr="009C4C4D">
        <w:rPr>
          <w:spacing w:val="1"/>
          <w:sz w:val="28"/>
          <w:szCs w:val="28"/>
        </w:rPr>
        <w:t xml:space="preserve"> </w:t>
      </w:r>
      <w:r w:rsidRPr="009C4C4D">
        <w:rPr>
          <w:sz w:val="28"/>
          <w:szCs w:val="28"/>
        </w:rPr>
        <w:t>и</w:t>
      </w:r>
      <w:r w:rsidRPr="009C4C4D">
        <w:rPr>
          <w:spacing w:val="1"/>
          <w:sz w:val="28"/>
          <w:szCs w:val="28"/>
        </w:rPr>
        <w:t xml:space="preserve"> </w:t>
      </w:r>
      <w:r w:rsidRPr="009C4C4D">
        <w:rPr>
          <w:sz w:val="28"/>
          <w:szCs w:val="28"/>
        </w:rPr>
        <w:t>необходимых</w:t>
      </w:r>
      <w:r w:rsidRPr="009C4C4D">
        <w:rPr>
          <w:spacing w:val="1"/>
          <w:sz w:val="28"/>
          <w:szCs w:val="28"/>
        </w:rPr>
        <w:t xml:space="preserve"> </w:t>
      </w:r>
      <w:r w:rsidRPr="009C4C4D">
        <w:rPr>
          <w:sz w:val="28"/>
          <w:szCs w:val="28"/>
        </w:rPr>
        <w:t>для</w:t>
      </w:r>
      <w:r w:rsidRPr="009C4C4D">
        <w:rPr>
          <w:spacing w:val="1"/>
          <w:sz w:val="28"/>
          <w:szCs w:val="28"/>
        </w:rPr>
        <w:t xml:space="preserve"> </w:t>
      </w:r>
      <w:r w:rsidRPr="009C4C4D">
        <w:rPr>
          <w:sz w:val="28"/>
          <w:szCs w:val="28"/>
        </w:rPr>
        <w:t>обеспечения</w:t>
      </w:r>
      <w:r w:rsidRPr="009C4C4D">
        <w:rPr>
          <w:spacing w:val="1"/>
          <w:sz w:val="28"/>
          <w:szCs w:val="28"/>
        </w:rPr>
        <w:t xml:space="preserve"> </w:t>
      </w:r>
      <w:r w:rsidRPr="009C4C4D">
        <w:rPr>
          <w:sz w:val="28"/>
          <w:szCs w:val="28"/>
        </w:rPr>
        <w:t>его</w:t>
      </w:r>
      <w:r w:rsidRPr="009C4C4D">
        <w:rPr>
          <w:spacing w:val="1"/>
          <w:sz w:val="28"/>
          <w:szCs w:val="28"/>
        </w:rPr>
        <w:t xml:space="preserve"> </w:t>
      </w:r>
      <w:r w:rsidRPr="009C4C4D">
        <w:rPr>
          <w:sz w:val="28"/>
          <w:szCs w:val="28"/>
        </w:rPr>
        <w:t>функционирования</w:t>
      </w:r>
      <w:r w:rsidRPr="009C4C4D">
        <w:rPr>
          <w:spacing w:val="1"/>
          <w:sz w:val="28"/>
          <w:szCs w:val="28"/>
        </w:rPr>
        <w:t xml:space="preserve"> </w:t>
      </w:r>
      <w:r w:rsidRPr="009C4C4D">
        <w:rPr>
          <w:sz w:val="28"/>
          <w:szCs w:val="28"/>
        </w:rPr>
        <w:t>объектов</w:t>
      </w:r>
      <w:r w:rsidRPr="009C4C4D">
        <w:rPr>
          <w:spacing w:val="1"/>
          <w:sz w:val="28"/>
          <w:szCs w:val="28"/>
        </w:rPr>
        <w:t xml:space="preserve"> </w:t>
      </w:r>
      <w:r w:rsidRPr="009C4C4D">
        <w:rPr>
          <w:sz w:val="28"/>
          <w:szCs w:val="28"/>
        </w:rPr>
        <w:t>капитального</w:t>
      </w:r>
      <w:r w:rsidRPr="009C4C4D">
        <w:rPr>
          <w:spacing w:val="1"/>
          <w:sz w:val="28"/>
          <w:szCs w:val="28"/>
        </w:rPr>
        <w:t xml:space="preserve"> </w:t>
      </w:r>
      <w:r w:rsidRPr="009C4C4D">
        <w:rPr>
          <w:sz w:val="28"/>
          <w:szCs w:val="28"/>
        </w:rPr>
        <w:t>строительства</w:t>
      </w:r>
      <w:r w:rsidRPr="009C4C4D">
        <w:rPr>
          <w:spacing w:val="1"/>
          <w:sz w:val="28"/>
          <w:szCs w:val="28"/>
        </w:rPr>
        <w:t xml:space="preserve"> </w:t>
      </w:r>
      <w:r w:rsidRPr="009C4C4D">
        <w:rPr>
          <w:sz w:val="28"/>
          <w:szCs w:val="28"/>
        </w:rPr>
        <w:t>в</w:t>
      </w:r>
      <w:r w:rsidRPr="009C4C4D">
        <w:rPr>
          <w:spacing w:val="1"/>
          <w:sz w:val="28"/>
          <w:szCs w:val="28"/>
        </w:rPr>
        <w:t xml:space="preserve"> </w:t>
      </w:r>
      <w:r w:rsidRPr="009C4C4D">
        <w:rPr>
          <w:sz w:val="28"/>
          <w:szCs w:val="28"/>
        </w:rPr>
        <w:t>границах</w:t>
      </w:r>
      <w:r w:rsidRPr="009C4C4D">
        <w:rPr>
          <w:spacing w:val="1"/>
          <w:sz w:val="28"/>
          <w:szCs w:val="28"/>
        </w:rPr>
        <w:t xml:space="preserve"> </w:t>
      </w:r>
      <w:r w:rsidRPr="009C4C4D">
        <w:rPr>
          <w:sz w:val="28"/>
          <w:szCs w:val="28"/>
        </w:rPr>
        <w:t>особо</w:t>
      </w:r>
      <w:r w:rsidRPr="009C4C4D">
        <w:rPr>
          <w:spacing w:val="1"/>
          <w:sz w:val="28"/>
          <w:szCs w:val="28"/>
        </w:rPr>
        <w:t xml:space="preserve"> </w:t>
      </w:r>
      <w:r w:rsidRPr="009C4C4D">
        <w:rPr>
          <w:sz w:val="28"/>
          <w:szCs w:val="28"/>
        </w:rPr>
        <w:t>охраняемой</w:t>
      </w:r>
      <w:r w:rsidRPr="009C4C4D">
        <w:rPr>
          <w:spacing w:val="-2"/>
          <w:sz w:val="28"/>
          <w:szCs w:val="28"/>
        </w:rPr>
        <w:t xml:space="preserve"> </w:t>
      </w:r>
      <w:r w:rsidRPr="009C4C4D">
        <w:rPr>
          <w:sz w:val="28"/>
          <w:szCs w:val="28"/>
        </w:rPr>
        <w:t>природной</w:t>
      </w:r>
      <w:r w:rsidRPr="009C4C4D">
        <w:rPr>
          <w:spacing w:val="-1"/>
          <w:sz w:val="28"/>
          <w:szCs w:val="28"/>
        </w:rPr>
        <w:t xml:space="preserve"> </w:t>
      </w:r>
      <w:r w:rsidRPr="009C4C4D">
        <w:rPr>
          <w:sz w:val="28"/>
          <w:szCs w:val="28"/>
        </w:rPr>
        <w:t>территории</w:t>
      </w:r>
      <w:r w:rsidRPr="009C4C4D">
        <w:rPr>
          <w:spacing w:val="-4"/>
          <w:sz w:val="28"/>
          <w:szCs w:val="28"/>
        </w:rPr>
        <w:t xml:space="preserve"> </w:t>
      </w:r>
      <w:r w:rsidRPr="009C4C4D">
        <w:rPr>
          <w:sz w:val="28"/>
          <w:szCs w:val="28"/>
        </w:rPr>
        <w:t>или</w:t>
      </w:r>
      <w:r w:rsidRPr="009C4C4D">
        <w:rPr>
          <w:spacing w:val="-3"/>
          <w:sz w:val="28"/>
          <w:szCs w:val="28"/>
        </w:rPr>
        <w:t xml:space="preserve"> </w:t>
      </w:r>
      <w:r w:rsidRPr="009C4C4D">
        <w:rPr>
          <w:sz w:val="28"/>
          <w:szCs w:val="28"/>
        </w:rPr>
        <w:t>в</w:t>
      </w:r>
      <w:r w:rsidRPr="009C4C4D">
        <w:rPr>
          <w:spacing w:val="-3"/>
          <w:sz w:val="28"/>
          <w:szCs w:val="28"/>
        </w:rPr>
        <w:t xml:space="preserve"> </w:t>
      </w:r>
      <w:r w:rsidRPr="009C4C4D">
        <w:rPr>
          <w:sz w:val="28"/>
          <w:szCs w:val="28"/>
        </w:rPr>
        <w:t>границах земель</w:t>
      </w:r>
      <w:r w:rsidRPr="009C4C4D">
        <w:rPr>
          <w:spacing w:val="-3"/>
          <w:sz w:val="28"/>
          <w:szCs w:val="28"/>
        </w:rPr>
        <w:t xml:space="preserve"> </w:t>
      </w:r>
      <w:r w:rsidRPr="009C4C4D">
        <w:rPr>
          <w:sz w:val="28"/>
          <w:szCs w:val="28"/>
        </w:rPr>
        <w:t>лесного</w:t>
      </w:r>
      <w:r w:rsidRPr="009C4C4D">
        <w:rPr>
          <w:spacing w:val="-3"/>
          <w:sz w:val="28"/>
          <w:szCs w:val="28"/>
        </w:rPr>
        <w:t xml:space="preserve"> </w:t>
      </w:r>
      <w:r w:rsidRPr="009C4C4D">
        <w:rPr>
          <w:sz w:val="28"/>
          <w:szCs w:val="28"/>
        </w:rPr>
        <w:t>фонда;</w:t>
      </w:r>
    </w:p>
    <w:p w14:paraId="30183F35" w14:textId="77777777" w:rsidR="00407852" w:rsidRPr="009C4C4D" w:rsidRDefault="00407852" w:rsidP="009C4C4D">
      <w:pPr>
        <w:pStyle w:val="a4"/>
        <w:numPr>
          <w:ilvl w:val="0"/>
          <w:numId w:val="20"/>
        </w:numPr>
        <w:tabs>
          <w:tab w:val="left" w:pos="567"/>
          <w:tab w:val="left" w:pos="993"/>
        </w:tabs>
        <w:spacing w:line="276" w:lineRule="auto"/>
        <w:ind w:left="0" w:right="0" w:firstLine="709"/>
        <w:rPr>
          <w:sz w:val="28"/>
          <w:szCs w:val="28"/>
        </w:rPr>
      </w:pPr>
      <w:r w:rsidRPr="009C4C4D">
        <w:rPr>
          <w:sz w:val="28"/>
          <w:szCs w:val="28"/>
        </w:rPr>
        <w:t>планируется</w:t>
      </w:r>
      <w:r w:rsidRPr="009C4C4D">
        <w:rPr>
          <w:spacing w:val="-5"/>
          <w:sz w:val="28"/>
          <w:szCs w:val="28"/>
        </w:rPr>
        <w:t xml:space="preserve"> </w:t>
      </w:r>
      <w:r w:rsidRPr="009C4C4D">
        <w:rPr>
          <w:sz w:val="28"/>
          <w:szCs w:val="28"/>
        </w:rPr>
        <w:t>осуществление</w:t>
      </w:r>
      <w:r w:rsidRPr="009C4C4D">
        <w:rPr>
          <w:spacing w:val="-4"/>
          <w:sz w:val="28"/>
          <w:szCs w:val="28"/>
        </w:rPr>
        <w:t xml:space="preserve"> </w:t>
      </w:r>
      <w:r w:rsidRPr="009C4C4D">
        <w:rPr>
          <w:sz w:val="28"/>
          <w:szCs w:val="28"/>
        </w:rPr>
        <w:t>комплексного</w:t>
      </w:r>
      <w:r w:rsidRPr="009C4C4D">
        <w:rPr>
          <w:spacing w:val="-3"/>
          <w:sz w:val="28"/>
          <w:szCs w:val="28"/>
        </w:rPr>
        <w:t xml:space="preserve"> </w:t>
      </w:r>
      <w:r w:rsidRPr="009C4C4D">
        <w:rPr>
          <w:sz w:val="28"/>
          <w:szCs w:val="28"/>
        </w:rPr>
        <w:t>развития</w:t>
      </w:r>
      <w:r w:rsidRPr="009C4C4D">
        <w:rPr>
          <w:spacing w:val="-4"/>
          <w:sz w:val="28"/>
          <w:szCs w:val="28"/>
        </w:rPr>
        <w:t xml:space="preserve"> </w:t>
      </w:r>
      <w:r w:rsidRPr="009C4C4D">
        <w:rPr>
          <w:sz w:val="28"/>
          <w:szCs w:val="28"/>
        </w:rPr>
        <w:t>территории.</w:t>
      </w:r>
    </w:p>
    <w:p w14:paraId="2D3D9511"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r w:rsidRPr="009C4C4D">
        <w:rPr>
          <w:rFonts w:ascii="Times New Roman" w:hAnsi="Times New Roman" w:cs="Times New Roman"/>
          <w:sz w:val="28"/>
          <w:szCs w:val="28"/>
          <w:shd w:val="clear" w:color="auto" w:fill="FFFFFF"/>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E8C8B96"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r w:rsidRPr="009C4C4D">
        <w:rPr>
          <w:rFonts w:ascii="Times New Roman" w:hAnsi="Times New Roman" w:cs="Times New Roman"/>
          <w:sz w:val="28"/>
          <w:szCs w:val="28"/>
          <w:shd w:val="clear" w:color="auto" w:fill="FFFFFF"/>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0D3CE3C"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r w:rsidRPr="009C4C4D">
        <w:rPr>
          <w:rFonts w:ascii="Times New Roman" w:hAnsi="Times New Roman" w:cs="Times New Roman"/>
          <w:sz w:val="28"/>
          <w:szCs w:val="28"/>
          <w:shd w:val="clear" w:color="auto" w:fill="FFFFFF"/>
        </w:rPr>
        <w:t>Подготовка графической части документации по планировке территории осуществляется:</w:t>
      </w:r>
    </w:p>
    <w:p w14:paraId="389BBE58" w14:textId="77777777" w:rsidR="00407852" w:rsidRPr="009C4C4D" w:rsidRDefault="00407852" w:rsidP="009C4C4D">
      <w:pPr>
        <w:pStyle w:val="a4"/>
        <w:numPr>
          <w:ilvl w:val="1"/>
          <w:numId w:val="19"/>
        </w:numPr>
        <w:shd w:val="clear" w:color="auto" w:fill="FFFFFF"/>
        <w:tabs>
          <w:tab w:val="left" w:pos="993"/>
        </w:tabs>
        <w:spacing w:line="276" w:lineRule="auto"/>
        <w:ind w:left="0" w:right="0" w:firstLine="709"/>
        <w:rPr>
          <w:sz w:val="28"/>
          <w:szCs w:val="28"/>
        </w:rPr>
      </w:pPr>
      <w:bookmarkStart w:id="19" w:name="dst1358"/>
      <w:bookmarkEnd w:id="19"/>
      <w:r w:rsidRPr="009C4C4D">
        <w:rPr>
          <w:rStyle w:val="blk"/>
          <w:sz w:val="28"/>
          <w:szCs w:val="28"/>
        </w:rPr>
        <w:t>в соответствии с системой координат, используемой для ведения Единого государственного реестра недвижимости;</w:t>
      </w:r>
    </w:p>
    <w:p w14:paraId="49E21B0C" w14:textId="12FE31B5" w:rsidR="00407852" w:rsidRPr="009C4C4D" w:rsidRDefault="00407852" w:rsidP="009C4C4D">
      <w:pPr>
        <w:pStyle w:val="a4"/>
        <w:numPr>
          <w:ilvl w:val="1"/>
          <w:numId w:val="19"/>
        </w:numPr>
        <w:shd w:val="clear" w:color="auto" w:fill="FFFFFF"/>
        <w:tabs>
          <w:tab w:val="left" w:pos="993"/>
        </w:tabs>
        <w:spacing w:line="276" w:lineRule="auto"/>
        <w:ind w:left="0" w:right="0" w:firstLine="709"/>
        <w:rPr>
          <w:sz w:val="28"/>
          <w:szCs w:val="28"/>
        </w:rPr>
      </w:pPr>
      <w:bookmarkStart w:id="20" w:name="dst1359"/>
      <w:bookmarkEnd w:id="20"/>
      <w:r w:rsidRPr="009C4C4D">
        <w:rPr>
          <w:rStyle w:val="blk"/>
          <w:sz w:val="28"/>
          <w:szCs w:val="28"/>
        </w:rPr>
        <w:t>с использованием цифровых топографических карт, цифровых топографических планов, к которым устанавливаются уполномоченным федеральным органом исполнительной власти.</w:t>
      </w:r>
    </w:p>
    <w:p w14:paraId="0234767A" w14:textId="77777777" w:rsidR="00407852" w:rsidRPr="009C4C4D" w:rsidRDefault="00407852" w:rsidP="009C4C4D">
      <w:pPr>
        <w:pStyle w:val="ConsPlusNormal"/>
        <w:numPr>
          <w:ilvl w:val="0"/>
          <w:numId w:val="18"/>
        </w:numPr>
        <w:tabs>
          <w:tab w:val="left" w:pos="993"/>
        </w:tabs>
        <w:spacing w:line="276" w:lineRule="auto"/>
        <w:ind w:left="0" w:firstLine="709"/>
        <w:jc w:val="both"/>
        <w:rPr>
          <w:rFonts w:ascii="Times New Roman" w:hAnsi="Times New Roman" w:cs="Times New Roman"/>
          <w:sz w:val="28"/>
          <w:szCs w:val="28"/>
          <w:shd w:val="clear" w:color="auto" w:fill="FFFFFF"/>
        </w:rPr>
      </w:pPr>
      <w:bookmarkStart w:id="21" w:name="dst3130"/>
      <w:bookmarkEnd w:id="21"/>
      <w:r w:rsidRPr="009C4C4D">
        <w:rPr>
          <w:rFonts w:ascii="Times New Roman" w:hAnsi="Times New Roman" w:cs="Times New Roman"/>
          <w:sz w:val="28"/>
          <w:szCs w:val="28"/>
          <w:shd w:val="clear" w:color="auto" w:fill="FFFFFF"/>
        </w:rPr>
        <w:t xml:space="preserve">Подготовка документации по планировке территории осуществляется в соответствии с материалами и результатами инженерных изысканий. </w:t>
      </w:r>
      <w:bookmarkStart w:id="22" w:name="dst1362"/>
      <w:bookmarkEnd w:id="22"/>
      <w:r w:rsidRPr="009C4C4D">
        <w:rPr>
          <w:rFonts w:ascii="Times New Roman" w:hAnsi="Times New Roman" w:cs="Times New Roman"/>
          <w:sz w:val="28"/>
          <w:szCs w:val="28"/>
          <w:shd w:val="clear" w:color="auto" w:fill="FFFFFF"/>
        </w:rPr>
        <w:t> </w:t>
      </w:r>
      <w:hyperlink r:id="rId15" w:anchor="dst100034" w:history="1">
        <w:r w:rsidRPr="009C4C4D">
          <w:rPr>
            <w:rFonts w:ascii="Times New Roman" w:hAnsi="Times New Roman" w:cs="Times New Roman"/>
            <w:sz w:val="28"/>
            <w:szCs w:val="28"/>
            <w:shd w:val="clear" w:color="auto" w:fill="FFFFFF"/>
          </w:rPr>
          <w:t>Виды</w:t>
        </w:r>
      </w:hyperlink>
      <w:r w:rsidRPr="009C4C4D">
        <w:rPr>
          <w:rFonts w:ascii="Times New Roman" w:hAnsi="Times New Roman" w:cs="Times New Roman"/>
          <w:sz w:val="28"/>
          <w:szCs w:val="28"/>
          <w:shd w:val="clear" w:color="auto" w:fill="FFFFFF"/>
        </w:rPr>
        <w:t xml:space="preserve"> инженерных изысканий, необходимых для подготовки документации по планировке территории, </w:t>
      </w:r>
      <w:hyperlink r:id="rId16" w:anchor="dst100011" w:history="1">
        <w:r w:rsidRPr="009C4C4D">
          <w:rPr>
            <w:rFonts w:ascii="Times New Roman" w:hAnsi="Times New Roman" w:cs="Times New Roman"/>
            <w:sz w:val="28"/>
            <w:szCs w:val="28"/>
            <w:shd w:val="clear" w:color="auto" w:fill="FFFFFF"/>
          </w:rPr>
          <w:t>порядок</w:t>
        </w:r>
      </w:hyperlink>
      <w:r w:rsidRPr="009C4C4D">
        <w:rPr>
          <w:rFonts w:ascii="Times New Roman" w:hAnsi="Times New Roman" w:cs="Times New Roman"/>
          <w:sz w:val="28"/>
          <w:szCs w:val="28"/>
          <w:shd w:val="clear" w:color="auto" w:fill="FFFFFF"/>
        </w:rPr>
        <w:t xml:space="preserve"> их выполнения, а также случаи, при которых требуется их выполнение, устанавливаются Правительством Российской Федерации.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32EF323" w14:textId="77777777" w:rsidR="00E31D7B" w:rsidRPr="009C4C4D" w:rsidRDefault="00E31D7B" w:rsidP="009C4C4D">
      <w:pPr>
        <w:pStyle w:val="a3"/>
        <w:spacing w:line="276" w:lineRule="auto"/>
        <w:ind w:left="0" w:firstLine="709"/>
        <w:contextualSpacing/>
        <w:rPr>
          <w:color w:val="000000" w:themeColor="text1"/>
        </w:rPr>
      </w:pPr>
    </w:p>
    <w:p w14:paraId="301A74D3" w14:textId="2D3DDA28" w:rsidR="00E31D7B" w:rsidRPr="009C4C4D" w:rsidRDefault="00680BFD" w:rsidP="009C4C4D">
      <w:pPr>
        <w:pStyle w:val="3"/>
        <w:spacing w:before="0" w:line="276" w:lineRule="auto"/>
        <w:ind w:firstLine="709"/>
        <w:contextualSpacing/>
        <w:jc w:val="both"/>
        <w:rPr>
          <w:rFonts w:ascii="Times New Roman" w:hAnsi="Times New Roman" w:cs="Times New Roman"/>
          <w:b/>
          <w:bCs/>
          <w:color w:val="000000" w:themeColor="text1"/>
          <w:sz w:val="28"/>
          <w:szCs w:val="28"/>
        </w:rPr>
      </w:pPr>
      <w:bookmarkStart w:id="23" w:name="_Toc143524299"/>
      <w:r w:rsidRPr="009C4C4D">
        <w:rPr>
          <w:rFonts w:ascii="Times New Roman" w:hAnsi="Times New Roman" w:cs="Times New Roman"/>
          <w:b/>
          <w:bCs/>
          <w:color w:val="000000" w:themeColor="text1"/>
          <w:sz w:val="28"/>
          <w:szCs w:val="28"/>
        </w:rPr>
        <w:t>Статья 6. Подготовка документации по планировке территории</w:t>
      </w:r>
      <w:bookmarkEnd w:id="23"/>
    </w:p>
    <w:p w14:paraId="38E6EE33" w14:textId="77777777" w:rsidR="00407852" w:rsidRPr="009C4C4D" w:rsidRDefault="00407852" w:rsidP="009C4C4D">
      <w:pPr>
        <w:jc w:val="both"/>
        <w:rPr>
          <w:sz w:val="28"/>
          <w:szCs w:val="28"/>
        </w:rPr>
      </w:pPr>
    </w:p>
    <w:p w14:paraId="7BADEE2F" w14:textId="104836E6" w:rsidR="00407852" w:rsidRPr="009C4C4D" w:rsidRDefault="00407852" w:rsidP="009C4C4D">
      <w:pPr>
        <w:pStyle w:val="a4"/>
        <w:numPr>
          <w:ilvl w:val="0"/>
          <w:numId w:val="21"/>
        </w:numPr>
        <w:tabs>
          <w:tab w:val="left" w:pos="993"/>
        </w:tabs>
        <w:adjustRightInd w:val="0"/>
        <w:spacing w:line="276" w:lineRule="auto"/>
        <w:ind w:left="0" w:right="0" w:firstLine="709"/>
        <w:rPr>
          <w:sz w:val="28"/>
          <w:szCs w:val="28"/>
        </w:rPr>
      </w:pPr>
      <w:r w:rsidRPr="009C4C4D">
        <w:rPr>
          <w:rStyle w:val="blk"/>
          <w:sz w:val="28"/>
          <w:szCs w:val="28"/>
        </w:rPr>
        <w:t xml:space="preserve">Решения о подготовке документации по планировке территории принимаются </w:t>
      </w:r>
      <w:r w:rsidRPr="009C4C4D">
        <w:rPr>
          <w:sz w:val="28"/>
          <w:szCs w:val="28"/>
        </w:rPr>
        <w:t xml:space="preserve">уполномоченными органами, </w:t>
      </w:r>
      <w:r w:rsidRPr="009C4C4D">
        <w:rPr>
          <w:sz w:val="28"/>
          <w:szCs w:val="28"/>
          <w:shd w:val="clear" w:color="auto" w:fill="FFFFFF"/>
        </w:rPr>
        <w:t>по своей инициативе, либо на основании предложений физических или юридических лиц о подготовке документации по планировке территории</w:t>
      </w:r>
      <w:r w:rsidR="00BF4BA1">
        <w:rPr>
          <w:sz w:val="28"/>
          <w:szCs w:val="28"/>
          <w:shd w:val="clear" w:color="auto" w:fill="FFFFFF"/>
        </w:rPr>
        <w:t>,</w:t>
      </w:r>
      <w:r w:rsidRPr="009C4C4D">
        <w:rPr>
          <w:sz w:val="28"/>
          <w:szCs w:val="28"/>
          <w:shd w:val="clear" w:color="auto" w:fill="FFFFFF"/>
        </w:rPr>
        <w:t xml:space="preserve"> </w:t>
      </w:r>
      <w:r w:rsidRPr="009C4C4D">
        <w:rPr>
          <w:rStyle w:val="blk"/>
          <w:sz w:val="28"/>
          <w:szCs w:val="28"/>
        </w:rPr>
        <w:t>за исключением случаев предусмотренных Градостроительным кодексом Российской Федерации.</w:t>
      </w:r>
    </w:p>
    <w:p w14:paraId="5A977A62" w14:textId="5BC81573" w:rsidR="00407852" w:rsidRPr="00101BBB" w:rsidRDefault="00407852" w:rsidP="009C4C4D">
      <w:pPr>
        <w:pStyle w:val="ConsPlusNormal"/>
        <w:numPr>
          <w:ilvl w:val="0"/>
          <w:numId w:val="21"/>
        </w:numPr>
        <w:tabs>
          <w:tab w:val="left" w:pos="993"/>
        </w:tabs>
        <w:spacing w:line="276" w:lineRule="auto"/>
        <w:ind w:left="0" w:firstLine="709"/>
        <w:jc w:val="both"/>
        <w:rPr>
          <w:rFonts w:ascii="Times New Roman" w:hAnsi="Times New Roman" w:cs="Times New Roman"/>
          <w:sz w:val="28"/>
          <w:szCs w:val="28"/>
        </w:rPr>
      </w:pPr>
      <w:bookmarkStart w:id="24" w:name="dst1425"/>
      <w:bookmarkStart w:id="25" w:name="dst2414"/>
      <w:bookmarkStart w:id="26" w:name="dst1430"/>
      <w:bookmarkEnd w:id="24"/>
      <w:bookmarkEnd w:id="25"/>
      <w:bookmarkEnd w:id="26"/>
      <w:r w:rsidRPr="00101BBB">
        <w:rPr>
          <w:rStyle w:val="blk"/>
          <w:rFonts w:ascii="Times New Roman" w:hAnsi="Times New Roman" w:cs="Times New Roman"/>
          <w:sz w:val="28"/>
          <w:szCs w:val="28"/>
        </w:rPr>
        <w:t xml:space="preserve">Указанное в </w:t>
      </w:r>
      <w:hyperlink r:id="rId17" w:anchor="dst1461" w:history="1">
        <w:r w:rsidRPr="00101BBB">
          <w:rPr>
            <w:rStyle w:val="a7"/>
            <w:rFonts w:ascii="Times New Roman" w:hAnsi="Times New Roman" w:cs="Times New Roman"/>
            <w:color w:val="auto"/>
            <w:sz w:val="28"/>
            <w:szCs w:val="28"/>
            <w:u w:val="none"/>
          </w:rPr>
          <w:t>части 1</w:t>
        </w:r>
      </w:hyperlink>
      <w:r w:rsidRPr="00101BBB">
        <w:rPr>
          <w:rStyle w:val="blk"/>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w:t>
      </w:r>
      <w:r w:rsidRPr="00101BBB">
        <w:rPr>
          <w:rStyle w:val="blk"/>
          <w:rFonts w:ascii="Times New Roman" w:hAnsi="Times New Roman" w:cs="Times New Roman"/>
          <w:sz w:val="28"/>
          <w:szCs w:val="28"/>
        </w:rPr>
        <w:lastRenderedPageBreak/>
        <w:t xml:space="preserve">правовых актов, иной официальной информации, в течение трех дней со дня принятия такого решения и размещается на официальном сайте </w:t>
      </w:r>
      <w:r w:rsidR="00101BBB" w:rsidRPr="00101BBB">
        <w:rPr>
          <w:rStyle w:val="blk"/>
          <w:rFonts w:ascii="Times New Roman" w:hAnsi="Times New Roman" w:cs="Times New Roman"/>
          <w:sz w:val="28"/>
          <w:szCs w:val="28"/>
        </w:rPr>
        <w:t>городского округа город Кулебаки</w:t>
      </w:r>
      <w:r w:rsidR="00101BBB" w:rsidRPr="00101BBB">
        <w:rPr>
          <w:color w:val="000000" w:themeColor="text1"/>
          <w:sz w:val="28"/>
          <w:szCs w:val="28"/>
        </w:rPr>
        <w:t xml:space="preserve"> </w:t>
      </w:r>
      <w:r w:rsidRPr="00101BBB">
        <w:rPr>
          <w:rFonts w:ascii="Times New Roman" w:hAnsi="Times New Roman" w:cs="Times New Roman"/>
          <w:sz w:val="28"/>
          <w:szCs w:val="28"/>
        </w:rPr>
        <w:t>в информационно-телекоммуникационной сети «Интернет».</w:t>
      </w:r>
    </w:p>
    <w:p w14:paraId="003EDE71" w14:textId="77777777" w:rsidR="00407852" w:rsidRPr="009C4C4D" w:rsidRDefault="00407852" w:rsidP="009C4C4D">
      <w:pPr>
        <w:pStyle w:val="a4"/>
        <w:numPr>
          <w:ilvl w:val="0"/>
          <w:numId w:val="21"/>
        </w:numPr>
        <w:shd w:val="clear" w:color="auto" w:fill="FFFFFF"/>
        <w:tabs>
          <w:tab w:val="left" w:pos="993"/>
        </w:tabs>
        <w:spacing w:line="276" w:lineRule="auto"/>
        <w:ind w:left="0" w:right="0" w:firstLine="709"/>
        <w:rPr>
          <w:rStyle w:val="blk"/>
          <w:sz w:val="28"/>
          <w:szCs w:val="28"/>
        </w:rPr>
      </w:pPr>
      <w:bookmarkStart w:id="27" w:name="dst100721"/>
      <w:bookmarkEnd w:id="27"/>
      <w:r w:rsidRPr="009C4C4D">
        <w:rPr>
          <w:rStyle w:val="blk"/>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принявший такое решение свои предложения о порядке, сроках подготовки и содержании документации по планировке территории.</w:t>
      </w:r>
    </w:p>
    <w:p w14:paraId="06E84A8E" w14:textId="77777777" w:rsidR="00407852" w:rsidRPr="009C4C4D" w:rsidRDefault="00407852" w:rsidP="009C4C4D">
      <w:pPr>
        <w:pStyle w:val="a4"/>
        <w:numPr>
          <w:ilvl w:val="0"/>
          <w:numId w:val="21"/>
        </w:numPr>
        <w:shd w:val="clear" w:color="auto" w:fill="FFFFFF"/>
        <w:tabs>
          <w:tab w:val="left" w:pos="993"/>
        </w:tabs>
        <w:spacing w:line="276" w:lineRule="auto"/>
        <w:ind w:left="0" w:right="0" w:firstLine="709"/>
        <w:rPr>
          <w:sz w:val="28"/>
          <w:szCs w:val="28"/>
          <w:shd w:val="clear" w:color="auto" w:fill="FFFFFF"/>
        </w:rPr>
      </w:pPr>
      <w:r w:rsidRPr="009C4C4D">
        <w:rPr>
          <w:sz w:val="28"/>
          <w:szCs w:val="28"/>
          <w:shd w:val="clear" w:color="auto" w:fill="FFFFFF"/>
        </w:rPr>
        <w:t>Подготовка документации по планировке территории осуществляется уполномоченными органами власти,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Градостроительным кодексом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1880D13A" w14:textId="77777777" w:rsidR="00407852" w:rsidRPr="0035221A" w:rsidRDefault="00407852" w:rsidP="009C4C4D">
      <w:pPr>
        <w:pStyle w:val="a4"/>
        <w:numPr>
          <w:ilvl w:val="0"/>
          <w:numId w:val="21"/>
        </w:numPr>
        <w:shd w:val="clear" w:color="auto" w:fill="FFFFFF"/>
        <w:tabs>
          <w:tab w:val="left" w:pos="993"/>
        </w:tabs>
        <w:spacing w:line="276" w:lineRule="auto"/>
        <w:ind w:left="0" w:right="0" w:firstLine="709"/>
        <w:rPr>
          <w:rStyle w:val="blk"/>
          <w:sz w:val="28"/>
          <w:szCs w:val="28"/>
        </w:rPr>
      </w:pPr>
      <w:r w:rsidRPr="0035221A">
        <w:rPr>
          <w:rStyle w:val="blk"/>
          <w:sz w:val="28"/>
          <w:szCs w:val="28"/>
        </w:rPr>
        <w:t>Порядок подготовки документации по планировке территории, разрабатываемой на основании решений уполномоченных органов власти,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Нижегородской области.</w:t>
      </w:r>
    </w:p>
    <w:p w14:paraId="20E7634C" w14:textId="77777777" w:rsidR="00407852" w:rsidRPr="0035221A" w:rsidRDefault="00407852" w:rsidP="009C4C4D">
      <w:pPr>
        <w:pStyle w:val="a4"/>
        <w:numPr>
          <w:ilvl w:val="0"/>
          <w:numId w:val="21"/>
        </w:numPr>
        <w:shd w:val="clear" w:color="auto" w:fill="FFFFFF"/>
        <w:tabs>
          <w:tab w:val="left" w:pos="993"/>
        </w:tabs>
        <w:spacing w:line="276" w:lineRule="auto"/>
        <w:ind w:left="0" w:right="0" w:firstLine="709"/>
        <w:rPr>
          <w:rStyle w:val="blk"/>
          <w:sz w:val="28"/>
          <w:szCs w:val="28"/>
        </w:rPr>
      </w:pPr>
      <w:r w:rsidRPr="0035221A">
        <w:rPr>
          <w:sz w:val="28"/>
          <w:szCs w:val="28"/>
          <w:shd w:val="clear" w:color="auto" w:fill="FFFFFF"/>
        </w:rPr>
        <w:t>Случаи, в которых требуется приведение состава и содержания утвержденной документации по планировке территории в соответствии с Градостроительным кодексом Российской Федерации, устанавливаются Правительством Нижегородской области.</w:t>
      </w:r>
    </w:p>
    <w:p w14:paraId="10ECB865" w14:textId="0B4968E4" w:rsidR="00CF678C" w:rsidRPr="009C4C4D" w:rsidRDefault="00407852" w:rsidP="009C4C4D">
      <w:pPr>
        <w:pStyle w:val="a4"/>
        <w:numPr>
          <w:ilvl w:val="0"/>
          <w:numId w:val="21"/>
        </w:numPr>
        <w:shd w:val="clear" w:color="auto" w:fill="FFFFFF"/>
        <w:tabs>
          <w:tab w:val="left" w:pos="993"/>
        </w:tabs>
        <w:spacing w:line="276" w:lineRule="auto"/>
        <w:ind w:left="0" w:right="0" w:firstLine="709"/>
        <w:contextualSpacing/>
        <w:rPr>
          <w:color w:val="000000" w:themeColor="text1"/>
          <w:sz w:val="28"/>
          <w:szCs w:val="28"/>
        </w:rPr>
      </w:pPr>
      <w:r w:rsidRPr="009C4C4D">
        <w:rPr>
          <w:sz w:val="28"/>
          <w:szCs w:val="28"/>
          <w:shd w:val="clear" w:color="auto" w:fill="FFFFFF"/>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1A49A7CE" w14:textId="77777777" w:rsidR="00407852" w:rsidRPr="009C4C4D" w:rsidRDefault="00407852" w:rsidP="009C4C4D">
      <w:pPr>
        <w:pStyle w:val="a4"/>
        <w:shd w:val="clear" w:color="auto" w:fill="FFFFFF"/>
        <w:tabs>
          <w:tab w:val="left" w:pos="993"/>
        </w:tabs>
        <w:spacing w:line="276" w:lineRule="auto"/>
        <w:ind w:left="709" w:right="0" w:firstLine="0"/>
        <w:contextualSpacing/>
        <w:rPr>
          <w:color w:val="000000" w:themeColor="text1"/>
          <w:sz w:val="28"/>
          <w:szCs w:val="28"/>
        </w:rPr>
      </w:pPr>
    </w:p>
    <w:p w14:paraId="1F747952" w14:textId="2DB9C342" w:rsidR="00E31D7B" w:rsidRPr="009C4C4D" w:rsidRDefault="00407852" w:rsidP="009C4C4D">
      <w:pPr>
        <w:pStyle w:val="2"/>
        <w:spacing w:before="0" w:line="276" w:lineRule="auto"/>
        <w:contextualSpacing/>
        <w:jc w:val="both"/>
        <w:rPr>
          <w:rFonts w:ascii="Times New Roman" w:hAnsi="Times New Roman" w:cs="Times New Roman"/>
          <w:b/>
          <w:bCs/>
          <w:color w:val="000000" w:themeColor="text1"/>
          <w:sz w:val="28"/>
          <w:szCs w:val="28"/>
        </w:rPr>
      </w:pPr>
      <w:bookmarkStart w:id="28" w:name="dst1459"/>
      <w:bookmarkStart w:id="29" w:name="_Toc143524300"/>
      <w:bookmarkEnd w:id="28"/>
      <w:r w:rsidRPr="009C4C4D">
        <w:rPr>
          <w:rFonts w:ascii="Times New Roman" w:hAnsi="Times New Roman" w:cs="Times New Roman"/>
          <w:b/>
          <w:bCs/>
          <w:color w:val="000000" w:themeColor="text1"/>
          <w:sz w:val="28"/>
          <w:szCs w:val="28"/>
        </w:rPr>
        <w:t>ГЛАВА 4. ПРОВЕДЕНИЕ ОБЩЕСТВЕННЫХ ОБСУЖДЕНИЙ, ПУБЛИЧНЫХ СЛУШАНИЙ ПО ВОПРОСАМ ЗЕМЛЕПОЛЬЗОВАНИЯ И ЗАСТРОЙКИ</w:t>
      </w:r>
      <w:bookmarkEnd w:id="29"/>
    </w:p>
    <w:p w14:paraId="53B02B1D" w14:textId="77777777" w:rsidR="00CF678C" w:rsidRPr="009C4C4D" w:rsidRDefault="00CF678C" w:rsidP="009C4C4D">
      <w:pPr>
        <w:spacing w:line="276" w:lineRule="auto"/>
        <w:ind w:left="641" w:firstLine="709"/>
        <w:contextualSpacing/>
        <w:jc w:val="both"/>
        <w:rPr>
          <w:b/>
          <w:color w:val="000000" w:themeColor="text1"/>
          <w:sz w:val="28"/>
          <w:szCs w:val="28"/>
        </w:rPr>
      </w:pPr>
    </w:p>
    <w:p w14:paraId="525F0047" w14:textId="4A8476EB" w:rsidR="00E31D7B" w:rsidRPr="009C4C4D" w:rsidRDefault="00680BFD" w:rsidP="009C4C4D">
      <w:pPr>
        <w:pStyle w:val="3"/>
        <w:spacing w:before="0" w:line="276" w:lineRule="auto"/>
        <w:ind w:firstLine="709"/>
        <w:contextualSpacing/>
        <w:jc w:val="both"/>
        <w:rPr>
          <w:rFonts w:ascii="Times New Roman" w:hAnsi="Times New Roman" w:cs="Times New Roman"/>
          <w:b/>
          <w:color w:val="000000" w:themeColor="text1"/>
          <w:sz w:val="28"/>
          <w:szCs w:val="28"/>
        </w:rPr>
      </w:pPr>
      <w:bookmarkStart w:id="30" w:name="_Toc143524301"/>
      <w:r w:rsidRPr="009C4C4D">
        <w:rPr>
          <w:rFonts w:ascii="Times New Roman" w:hAnsi="Times New Roman" w:cs="Times New Roman"/>
          <w:b/>
          <w:color w:val="000000" w:themeColor="text1"/>
          <w:sz w:val="28"/>
          <w:szCs w:val="28"/>
        </w:rPr>
        <w:lastRenderedPageBreak/>
        <w:t>Статья 7. Общие положения</w:t>
      </w:r>
      <w:bookmarkEnd w:id="30"/>
    </w:p>
    <w:p w14:paraId="56D2FB33" w14:textId="77777777" w:rsidR="00407852" w:rsidRPr="009C4C4D" w:rsidRDefault="00407852" w:rsidP="009C4C4D">
      <w:pPr>
        <w:jc w:val="both"/>
        <w:rPr>
          <w:sz w:val="28"/>
          <w:szCs w:val="28"/>
        </w:rPr>
      </w:pPr>
    </w:p>
    <w:p w14:paraId="6450B88A" w14:textId="77777777" w:rsidR="00CF678C" w:rsidRPr="009C4C4D" w:rsidRDefault="00680BFD" w:rsidP="009C4C4D">
      <w:pPr>
        <w:pStyle w:val="a4"/>
        <w:numPr>
          <w:ilvl w:val="0"/>
          <w:numId w:val="6"/>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Общественные обсуждения, публичные слушания проводятся в целях: </w:t>
      </w:r>
    </w:p>
    <w:p w14:paraId="3D6851D2" w14:textId="557CA793" w:rsidR="00E31D7B" w:rsidRPr="009C4C4D" w:rsidRDefault="0097574D" w:rsidP="00B900CC">
      <w:pPr>
        <w:pStyle w:val="a4"/>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w:t>
      </w:r>
      <w:r w:rsidR="00B900CC">
        <w:rPr>
          <w:color w:val="000000" w:themeColor="text1"/>
          <w:sz w:val="28"/>
          <w:szCs w:val="28"/>
        </w:rPr>
        <w:tab/>
      </w:r>
      <w:r w:rsidR="00680BFD" w:rsidRPr="009C4C4D">
        <w:rPr>
          <w:color w:val="000000" w:themeColor="text1"/>
          <w:sz w:val="28"/>
          <w:szCs w:val="28"/>
        </w:rPr>
        <w:t>обсуждения</w:t>
      </w:r>
      <w:r w:rsidR="00680BFD" w:rsidRPr="009C4C4D">
        <w:rPr>
          <w:color w:val="000000" w:themeColor="text1"/>
          <w:spacing w:val="-11"/>
          <w:sz w:val="28"/>
          <w:szCs w:val="28"/>
        </w:rPr>
        <w:t xml:space="preserve"> </w:t>
      </w:r>
      <w:r w:rsidR="00680BFD" w:rsidRPr="009C4C4D">
        <w:rPr>
          <w:color w:val="000000" w:themeColor="text1"/>
          <w:sz w:val="28"/>
          <w:szCs w:val="28"/>
        </w:rPr>
        <w:t>проектов</w:t>
      </w:r>
      <w:r w:rsidR="00680BFD" w:rsidRPr="009C4C4D">
        <w:rPr>
          <w:color w:val="000000" w:themeColor="text1"/>
          <w:spacing w:val="-12"/>
          <w:sz w:val="28"/>
          <w:szCs w:val="28"/>
        </w:rPr>
        <w:t xml:space="preserve"> </w:t>
      </w:r>
      <w:r w:rsidR="00680BFD" w:rsidRPr="009C4C4D">
        <w:rPr>
          <w:color w:val="000000" w:themeColor="text1"/>
          <w:sz w:val="28"/>
          <w:szCs w:val="28"/>
        </w:rPr>
        <w:t>в</w:t>
      </w:r>
      <w:r w:rsidR="00680BFD" w:rsidRPr="009C4C4D">
        <w:rPr>
          <w:color w:val="000000" w:themeColor="text1"/>
          <w:spacing w:val="-12"/>
          <w:sz w:val="28"/>
          <w:szCs w:val="28"/>
        </w:rPr>
        <w:t xml:space="preserve"> </w:t>
      </w:r>
      <w:r w:rsidR="00680BFD" w:rsidRPr="009C4C4D">
        <w:rPr>
          <w:color w:val="000000" w:themeColor="text1"/>
          <w:sz w:val="28"/>
          <w:szCs w:val="28"/>
        </w:rPr>
        <w:t>области</w:t>
      </w:r>
      <w:r w:rsidR="00680BFD" w:rsidRPr="009C4C4D">
        <w:rPr>
          <w:color w:val="000000" w:themeColor="text1"/>
          <w:spacing w:val="-11"/>
          <w:sz w:val="28"/>
          <w:szCs w:val="28"/>
        </w:rPr>
        <w:t xml:space="preserve"> </w:t>
      </w:r>
      <w:r w:rsidR="00680BFD" w:rsidRPr="009C4C4D">
        <w:rPr>
          <w:color w:val="000000" w:themeColor="text1"/>
          <w:sz w:val="28"/>
          <w:szCs w:val="28"/>
        </w:rPr>
        <w:t>градостроительной</w:t>
      </w:r>
      <w:r w:rsidR="00680BFD" w:rsidRPr="009C4C4D">
        <w:rPr>
          <w:color w:val="000000" w:themeColor="text1"/>
          <w:spacing w:val="-11"/>
          <w:sz w:val="28"/>
          <w:szCs w:val="28"/>
        </w:rPr>
        <w:t xml:space="preserve"> </w:t>
      </w:r>
      <w:r w:rsidR="00680BFD" w:rsidRPr="009C4C4D">
        <w:rPr>
          <w:color w:val="000000" w:themeColor="text1"/>
          <w:sz w:val="28"/>
          <w:szCs w:val="28"/>
        </w:rPr>
        <w:t>деятельности</w:t>
      </w:r>
      <w:r w:rsidR="00680BFD" w:rsidRPr="009C4C4D">
        <w:rPr>
          <w:color w:val="000000" w:themeColor="text1"/>
          <w:spacing w:val="-13"/>
          <w:sz w:val="28"/>
          <w:szCs w:val="28"/>
        </w:rPr>
        <w:t xml:space="preserve"> </w:t>
      </w:r>
      <w:r w:rsidR="00680BFD" w:rsidRPr="009C4C4D">
        <w:rPr>
          <w:color w:val="000000" w:themeColor="text1"/>
          <w:sz w:val="28"/>
          <w:szCs w:val="28"/>
        </w:rPr>
        <w:t>с</w:t>
      </w:r>
      <w:r w:rsidR="00680BFD" w:rsidRPr="009C4C4D">
        <w:rPr>
          <w:color w:val="000000" w:themeColor="text1"/>
          <w:spacing w:val="-11"/>
          <w:sz w:val="28"/>
          <w:szCs w:val="28"/>
        </w:rPr>
        <w:t xml:space="preserve"> </w:t>
      </w:r>
      <w:r w:rsidR="00680BFD" w:rsidRPr="009C4C4D">
        <w:rPr>
          <w:color w:val="000000" w:themeColor="text1"/>
          <w:sz w:val="28"/>
          <w:szCs w:val="28"/>
        </w:rPr>
        <w:t>участием</w:t>
      </w:r>
      <w:r w:rsidR="00D41669" w:rsidRPr="009C4C4D">
        <w:rPr>
          <w:color w:val="000000" w:themeColor="text1"/>
          <w:sz w:val="28"/>
          <w:szCs w:val="28"/>
        </w:rPr>
        <w:t xml:space="preserve"> </w:t>
      </w:r>
      <w:r w:rsidR="00680BFD" w:rsidRPr="009C4C4D">
        <w:rPr>
          <w:color w:val="000000" w:themeColor="text1"/>
          <w:sz w:val="28"/>
          <w:szCs w:val="28"/>
        </w:rPr>
        <w:t>населения;</w:t>
      </w:r>
    </w:p>
    <w:p w14:paraId="2A170D77" w14:textId="61E208BF" w:rsidR="00E31D7B" w:rsidRPr="009C4C4D" w:rsidRDefault="0097574D" w:rsidP="00B900CC">
      <w:pPr>
        <w:pStyle w:val="a3"/>
        <w:tabs>
          <w:tab w:val="left" w:pos="993"/>
          <w:tab w:val="left" w:pos="3037"/>
          <w:tab w:val="left" w:pos="4596"/>
          <w:tab w:val="left" w:pos="5080"/>
          <w:tab w:val="left" w:pos="6972"/>
          <w:tab w:val="left" w:pos="8369"/>
          <w:tab w:val="left" w:pos="8843"/>
        </w:tabs>
        <w:spacing w:line="276" w:lineRule="auto"/>
        <w:ind w:left="0" w:firstLine="709"/>
        <w:contextualSpacing/>
        <w:rPr>
          <w:color w:val="000000" w:themeColor="text1"/>
        </w:rPr>
      </w:pPr>
      <w:r w:rsidRPr="009C4C4D">
        <w:rPr>
          <w:color w:val="000000" w:themeColor="text1"/>
        </w:rPr>
        <w:t>-</w:t>
      </w:r>
      <w:r w:rsidR="00B900CC">
        <w:rPr>
          <w:color w:val="000000" w:themeColor="text1"/>
        </w:rPr>
        <w:tab/>
      </w:r>
      <w:r w:rsidR="00680BFD" w:rsidRPr="009C4C4D">
        <w:rPr>
          <w:color w:val="000000" w:themeColor="text1"/>
        </w:rPr>
        <w:t>информирования</w:t>
      </w:r>
      <w:r w:rsidR="00D41669" w:rsidRPr="009C4C4D">
        <w:rPr>
          <w:color w:val="000000" w:themeColor="text1"/>
        </w:rPr>
        <w:t xml:space="preserve"> </w:t>
      </w:r>
      <w:r w:rsidR="00680BFD" w:rsidRPr="009C4C4D">
        <w:rPr>
          <w:color w:val="000000" w:themeColor="text1"/>
        </w:rPr>
        <w:t>населения</w:t>
      </w:r>
      <w:r w:rsidR="00D41669" w:rsidRPr="009C4C4D">
        <w:rPr>
          <w:color w:val="000000" w:themeColor="text1"/>
        </w:rPr>
        <w:t xml:space="preserve"> </w:t>
      </w:r>
      <w:r w:rsidR="00680BFD" w:rsidRPr="009C4C4D">
        <w:rPr>
          <w:color w:val="000000" w:themeColor="text1"/>
        </w:rPr>
        <w:t>о</w:t>
      </w:r>
      <w:r w:rsidR="00D41669" w:rsidRPr="009C4C4D">
        <w:rPr>
          <w:color w:val="000000" w:themeColor="text1"/>
        </w:rPr>
        <w:t xml:space="preserve"> </w:t>
      </w:r>
      <w:r w:rsidR="00680BFD" w:rsidRPr="009C4C4D">
        <w:rPr>
          <w:color w:val="000000" w:themeColor="text1"/>
        </w:rPr>
        <w:t>готовящемся</w:t>
      </w:r>
      <w:r w:rsidR="00CF678C" w:rsidRPr="009C4C4D">
        <w:rPr>
          <w:color w:val="000000" w:themeColor="text1"/>
        </w:rPr>
        <w:t xml:space="preserve"> </w:t>
      </w:r>
      <w:r w:rsidR="00680BFD" w:rsidRPr="009C4C4D">
        <w:rPr>
          <w:color w:val="000000" w:themeColor="text1"/>
        </w:rPr>
        <w:t>решении</w:t>
      </w:r>
      <w:r w:rsidR="00D41669" w:rsidRPr="009C4C4D">
        <w:rPr>
          <w:color w:val="000000" w:themeColor="text1"/>
        </w:rPr>
        <w:t xml:space="preserve"> </w:t>
      </w:r>
      <w:r w:rsidR="00680BFD" w:rsidRPr="009C4C4D">
        <w:rPr>
          <w:color w:val="000000" w:themeColor="text1"/>
        </w:rPr>
        <w:t>в</w:t>
      </w:r>
      <w:r w:rsidR="00D41669" w:rsidRPr="009C4C4D">
        <w:rPr>
          <w:color w:val="000000" w:themeColor="text1"/>
        </w:rPr>
        <w:t xml:space="preserve"> </w:t>
      </w:r>
      <w:r w:rsidR="00680BFD" w:rsidRPr="009C4C4D">
        <w:rPr>
          <w:color w:val="000000" w:themeColor="text1"/>
        </w:rPr>
        <w:t>области</w:t>
      </w:r>
      <w:r w:rsidR="00D41669" w:rsidRPr="009C4C4D">
        <w:rPr>
          <w:color w:val="000000" w:themeColor="text1"/>
        </w:rPr>
        <w:t xml:space="preserve"> </w:t>
      </w:r>
      <w:r w:rsidR="00680BFD" w:rsidRPr="009C4C4D">
        <w:rPr>
          <w:color w:val="000000" w:themeColor="text1"/>
        </w:rPr>
        <w:t>градостроительной деятельности;</w:t>
      </w:r>
    </w:p>
    <w:p w14:paraId="516C4DC5" w14:textId="57BB4EDB" w:rsidR="00E31D7B" w:rsidRPr="009C4C4D" w:rsidRDefault="0097574D" w:rsidP="00B900CC">
      <w:pPr>
        <w:pStyle w:val="a3"/>
        <w:tabs>
          <w:tab w:val="left" w:pos="993"/>
        </w:tabs>
        <w:spacing w:line="276" w:lineRule="auto"/>
        <w:ind w:left="0" w:firstLine="709"/>
        <w:contextualSpacing/>
        <w:rPr>
          <w:color w:val="000000" w:themeColor="text1"/>
        </w:rPr>
      </w:pPr>
      <w:r w:rsidRPr="009C4C4D">
        <w:rPr>
          <w:color w:val="000000" w:themeColor="text1"/>
        </w:rPr>
        <w:t>-</w:t>
      </w:r>
      <w:r w:rsidR="00B900CC">
        <w:rPr>
          <w:color w:val="000000" w:themeColor="text1"/>
        </w:rPr>
        <w:tab/>
      </w:r>
      <w:r w:rsidR="00680BFD" w:rsidRPr="009C4C4D">
        <w:rPr>
          <w:color w:val="000000" w:themeColor="text1"/>
        </w:rPr>
        <w:t>выявления мнения населения по вопросам (проектам), вынесенным на публичные слушания;</w:t>
      </w:r>
    </w:p>
    <w:p w14:paraId="42F0599B" w14:textId="20EEDE62" w:rsidR="00E31D7B" w:rsidRPr="009C4C4D" w:rsidRDefault="0097574D" w:rsidP="00B900CC">
      <w:pPr>
        <w:pStyle w:val="a3"/>
        <w:tabs>
          <w:tab w:val="left" w:pos="993"/>
        </w:tabs>
        <w:spacing w:line="276" w:lineRule="auto"/>
        <w:ind w:left="0" w:firstLine="709"/>
        <w:contextualSpacing/>
        <w:rPr>
          <w:color w:val="000000" w:themeColor="text1"/>
        </w:rPr>
      </w:pPr>
      <w:r w:rsidRPr="009C4C4D">
        <w:rPr>
          <w:color w:val="000000" w:themeColor="text1"/>
        </w:rPr>
        <w:t>-</w:t>
      </w:r>
      <w:r w:rsidR="00B900CC">
        <w:rPr>
          <w:color w:val="000000" w:themeColor="text1"/>
        </w:rPr>
        <w:tab/>
      </w:r>
      <w:r w:rsidR="00680BFD" w:rsidRPr="009C4C4D">
        <w:rPr>
          <w:color w:val="000000" w:themeColor="text1"/>
        </w:rPr>
        <w:t>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9AA5D63" w14:textId="77777777" w:rsidR="00E31D7B" w:rsidRPr="009C4C4D" w:rsidRDefault="00680BFD" w:rsidP="009C4C4D">
      <w:pPr>
        <w:pStyle w:val="a4"/>
        <w:numPr>
          <w:ilvl w:val="0"/>
          <w:numId w:val="6"/>
        </w:numPr>
        <w:tabs>
          <w:tab w:val="left" w:pos="1011"/>
        </w:tabs>
        <w:spacing w:line="276" w:lineRule="auto"/>
        <w:ind w:left="0" w:right="0" w:firstLine="709"/>
        <w:contextualSpacing/>
        <w:rPr>
          <w:color w:val="000000" w:themeColor="text1"/>
          <w:sz w:val="28"/>
          <w:szCs w:val="28"/>
        </w:rPr>
      </w:pPr>
      <w:r w:rsidRPr="009C4C4D">
        <w:rPr>
          <w:color w:val="000000" w:themeColor="text1"/>
          <w:sz w:val="28"/>
          <w:szCs w:val="28"/>
        </w:rPr>
        <w:t>На общественные обсуждения, публичные слушания в обязательном порядке</w:t>
      </w:r>
      <w:r w:rsidRPr="009C4C4D">
        <w:rPr>
          <w:color w:val="000000" w:themeColor="text1"/>
          <w:spacing w:val="-1"/>
          <w:sz w:val="28"/>
          <w:szCs w:val="28"/>
        </w:rPr>
        <w:t xml:space="preserve"> </w:t>
      </w:r>
      <w:r w:rsidRPr="009C4C4D">
        <w:rPr>
          <w:color w:val="000000" w:themeColor="text1"/>
          <w:sz w:val="28"/>
          <w:szCs w:val="28"/>
        </w:rPr>
        <w:t>выносятся:</w:t>
      </w:r>
    </w:p>
    <w:p w14:paraId="37CD5CC8" w14:textId="7ED03C4E" w:rsidR="00E31D7B" w:rsidRPr="009C4C4D" w:rsidRDefault="00680BFD" w:rsidP="009C4C4D">
      <w:pPr>
        <w:pStyle w:val="a4"/>
        <w:numPr>
          <w:ilvl w:val="0"/>
          <w:numId w:val="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проект генерального плана </w:t>
      </w:r>
      <w:r w:rsidR="005C20FE" w:rsidRPr="005C20FE">
        <w:rPr>
          <w:color w:val="000000" w:themeColor="text1"/>
          <w:sz w:val="28"/>
          <w:szCs w:val="28"/>
        </w:rPr>
        <w:t>городского округа город Кулебаки</w:t>
      </w:r>
      <w:r w:rsidR="005C20FE">
        <w:rPr>
          <w:color w:val="000000" w:themeColor="text1"/>
          <w:sz w:val="28"/>
          <w:szCs w:val="28"/>
        </w:rPr>
        <w:t xml:space="preserve"> </w:t>
      </w:r>
      <w:r w:rsidRPr="009C4C4D">
        <w:rPr>
          <w:color w:val="000000" w:themeColor="text1"/>
          <w:sz w:val="28"/>
          <w:szCs w:val="28"/>
        </w:rPr>
        <w:t xml:space="preserve">и проекты внесения изменений в него, за исключением случаев, предусматривающих изменение границ </w:t>
      </w:r>
      <w:r w:rsidR="00A51387" w:rsidRPr="00A51387">
        <w:rPr>
          <w:color w:val="000000" w:themeColor="text1"/>
          <w:sz w:val="28"/>
          <w:szCs w:val="28"/>
        </w:rPr>
        <w:t>городского округа город Кулебаки</w:t>
      </w:r>
      <w:r w:rsidR="006D7F50" w:rsidRPr="009C4C4D">
        <w:rPr>
          <w:color w:val="000000" w:themeColor="text1"/>
          <w:sz w:val="28"/>
          <w:szCs w:val="28"/>
        </w:rPr>
        <w:t xml:space="preserve"> </w:t>
      </w:r>
      <w:r w:rsidRPr="009C4C4D">
        <w:rPr>
          <w:color w:val="000000" w:themeColor="text1"/>
          <w:sz w:val="28"/>
          <w:szCs w:val="28"/>
        </w:rPr>
        <w:t>в целях жилищного</w:t>
      </w:r>
      <w:r w:rsidRPr="009C4C4D">
        <w:rPr>
          <w:color w:val="000000" w:themeColor="text1"/>
          <w:spacing w:val="-42"/>
          <w:sz w:val="28"/>
          <w:szCs w:val="28"/>
        </w:rPr>
        <w:t xml:space="preserve"> </w:t>
      </w:r>
      <w:r w:rsidRPr="009C4C4D">
        <w:rPr>
          <w:color w:val="000000" w:themeColor="text1"/>
          <w:sz w:val="28"/>
          <w:szCs w:val="28"/>
        </w:rPr>
        <w:t xml:space="preserve">строительства или определения </w:t>
      </w:r>
      <w:r w:rsidRPr="009C4C4D">
        <w:rPr>
          <w:color w:val="000000" w:themeColor="text1"/>
          <w:spacing w:val="-2"/>
          <w:sz w:val="28"/>
          <w:szCs w:val="28"/>
        </w:rPr>
        <w:t xml:space="preserve">зон </w:t>
      </w:r>
      <w:r w:rsidRPr="009C4C4D">
        <w:rPr>
          <w:color w:val="000000" w:themeColor="text1"/>
          <w:sz w:val="28"/>
          <w:szCs w:val="28"/>
        </w:rPr>
        <w:t>рекреационного</w:t>
      </w:r>
      <w:r w:rsidRPr="009C4C4D">
        <w:rPr>
          <w:color w:val="000000" w:themeColor="text1"/>
          <w:spacing w:val="2"/>
          <w:sz w:val="28"/>
          <w:szCs w:val="28"/>
        </w:rPr>
        <w:t xml:space="preserve"> </w:t>
      </w:r>
      <w:r w:rsidRPr="009C4C4D">
        <w:rPr>
          <w:color w:val="000000" w:themeColor="text1"/>
          <w:sz w:val="28"/>
          <w:szCs w:val="28"/>
        </w:rPr>
        <w:t>назначения;</w:t>
      </w:r>
    </w:p>
    <w:p w14:paraId="5C6D38E0" w14:textId="07783961" w:rsidR="00E31D7B" w:rsidRPr="009C4C4D" w:rsidRDefault="00680BFD" w:rsidP="009C4C4D">
      <w:pPr>
        <w:pStyle w:val="a4"/>
        <w:numPr>
          <w:ilvl w:val="0"/>
          <w:numId w:val="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проект Правил</w:t>
      </w:r>
      <w:r w:rsidR="00A51387">
        <w:rPr>
          <w:color w:val="000000" w:themeColor="text1"/>
          <w:sz w:val="28"/>
          <w:szCs w:val="28"/>
        </w:rPr>
        <w:t xml:space="preserve"> </w:t>
      </w:r>
      <w:r w:rsidR="00A51387" w:rsidRPr="00024215">
        <w:rPr>
          <w:sz w:val="28"/>
          <w:szCs w:val="28"/>
        </w:rPr>
        <w:t>землепользования и застройки</w:t>
      </w:r>
      <w:r w:rsidRPr="009C4C4D">
        <w:rPr>
          <w:color w:val="000000" w:themeColor="text1"/>
          <w:sz w:val="28"/>
          <w:szCs w:val="28"/>
        </w:rPr>
        <w:t xml:space="preserve"> и проекты внесения изменений в них, за исключением случаев, предусмотренным действующим законодательством;</w:t>
      </w:r>
    </w:p>
    <w:p w14:paraId="652BC982" w14:textId="77777777" w:rsidR="00E31D7B" w:rsidRPr="009C4C4D" w:rsidRDefault="00680BFD" w:rsidP="009C4C4D">
      <w:pPr>
        <w:pStyle w:val="a4"/>
        <w:numPr>
          <w:ilvl w:val="0"/>
          <w:numId w:val="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проекты планировки территории и проекты межевания территории, за исключением случаев, предусмотренным действующим</w:t>
      </w:r>
      <w:r w:rsidRPr="009C4C4D">
        <w:rPr>
          <w:color w:val="000000" w:themeColor="text1"/>
          <w:spacing w:val="-5"/>
          <w:sz w:val="28"/>
          <w:szCs w:val="28"/>
        </w:rPr>
        <w:t xml:space="preserve"> </w:t>
      </w:r>
      <w:r w:rsidRPr="009C4C4D">
        <w:rPr>
          <w:color w:val="000000" w:themeColor="text1"/>
          <w:sz w:val="28"/>
          <w:szCs w:val="28"/>
        </w:rPr>
        <w:t>законодательством;</w:t>
      </w:r>
    </w:p>
    <w:p w14:paraId="5BDE5BCA" w14:textId="208399BE" w:rsidR="00E31D7B" w:rsidRPr="009C4C4D" w:rsidRDefault="00407852" w:rsidP="009C4C4D">
      <w:pPr>
        <w:pStyle w:val="a4"/>
        <w:numPr>
          <w:ilvl w:val="0"/>
          <w:numId w:val="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проекты решений о </w:t>
      </w:r>
      <w:r w:rsidR="00680BFD" w:rsidRPr="009C4C4D">
        <w:rPr>
          <w:color w:val="000000" w:themeColor="text1"/>
          <w:sz w:val="28"/>
          <w:szCs w:val="28"/>
        </w:rPr>
        <w:t xml:space="preserve"> предоставлени</w:t>
      </w:r>
      <w:r w:rsidRPr="009C4C4D">
        <w:rPr>
          <w:color w:val="000000" w:themeColor="text1"/>
          <w:sz w:val="28"/>
          <w:szCs w:val="28"/>
        </w:rPr>
        <w:t>и</w:t>
      </w:r>
      <w:r w:rsidR="00680BFD" w:rsidRPr="009C4C4D">
        <w:rPr>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 за исключением</w:t>
      </w:r>
      <w:r w:rsidR="00680BFD" w:rsidRPr="009C4C4D">
        <w:rPr>
          <w:color w:val="000000" w:themeColor="text1"/>
          <w:spacing w:val="-12"/>
          <w:sz w:val="28"/>
          <w:szCs w:val="28"/>
        </w:rPr>
        <w:t xml:space="preserve"> </w:t>
      </w:r>
      <w:r w:rsidR="00680BFD" w:rsidRPr="009C4C4D">
        <w:rPr>
          <w:color w:val="000000" w:themeColor="text1"/>
          <w:sz w:val="28"/>
          <w:szCs w:val="28"/>
        </w:rPr>
        <w:t>случаев,</w:t>
      </w:r>
      <w:r w:rsidR="00680BFD" w:rsidRPr="009C4C4D">
        <w:rPr>
          <w:color w:val="000000" w:themeColor="text1"/>
          <w:spacing w:val="-10"/>
          <w:sz w:val="28"/>
          <w:szCs w:val="28"/>
        </w:rPr>
        <w:t xml:space="preserve"> </w:t>
      </w:r>
      <w:r w:rsidR="00680BFD" w:rsidRPr="009C4C4D">
        <w:rPr>
          <w:color w:val="000000" w:themeColor="text1"/>
          <w:sz w:val="28"/>
          <w:szCs w:val="28"/>
        </w:rPr>
        <w:t>установленных</w:t>
      </w:r>
      <w:r w:rsidR="00680BFD" w:rsidRPr="009C4C4D">
        <w:rPr>
          <w:color w:val="000000" w:themeColor="text1"/>
          <w:spacing w:val="-14"/>
          <w:sz w:val="28"/>
          <w:szCs w:val="28"/>
        </w:rPr>
        <w:t xml:space="preserve"> </w:t>
      </w:r>
      <w:r w:rsidR="00680BFD" w:rsidRPr="009C4C4D">
        <w:rPr>
          <w:color w:val="000000" w:themeColor="text1"/>
          <w:sz w:val="28"/>
          <w:szCs w:val="28"/>
        </w:rPr>
        <w:t>Градостроительным</w:t>
      </w:r>
      <w:r w:rsidR="00680BFD" w:rsidRPr="009C4C4D">
        <w:rPr>
          <w:color w:val="000000" w:themeColor="text1"/>
          <w:spacing w:val="-15"/>
          <w:sz w:val="28"/>
          <w:szCs w:val="28"/>
        </w:rPr>
        <w:t xml:space="preserve"> </w:t>
      </w:r>
      <w:hyperlink r:id="rId18">
        <w:r w:rsidR="00680BFD" w:rsidRPr="009C4C4D">
          <w:rPr>
            <w:color w:val="000000" w:themeColor="text1"/>
            <w:sz w:val="28"/>
            <w:szCs w:val="28"/>
          </w:rPr>
          <w:t>кодексом</w:t>
        </w:r>
        <w:r w:rsidR="00680BFD" w:rsidRPr="009C4C4D">
          <w:rPr>
            <w:color w:val="000000" w:themeColor="text1"/>
            <w:spacing w:val="-11"/>
            <w:sz w:val="28"/>
            <w:szCs w:val="28"/>
          </w:rPr>
          <w:t xml:space="preserve"> </w:t>
        </w:r>
      </w:hyperlink>
      <w:r w:rsidR="00680BFD" w:rsidRPr="009C4C4D">
        <w:rPr>
          <w:color w:val="000000" w:themeColor="text1"/>
          <w:sz w:val="28"/>
          <w:szCs w:val="28"/>
        </w:rPr>
        <w:t>Российской Федерации, в том числе случаев,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14:paraId="2BC07A99" w14:textId="0E76C532" w:rsidR="00E31D7B" w:rsidRPr="009C4C4D" w:rsidRDefault="00407852" w:rsidP="009C4C4D">
      <w:pPr>
        <w:pStyle w:val="a4"/>
        <w:numPr>
          <w:ilvl w:val="0"/>
          <w:numId w:val="5"/>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проекты решений о </w:t>
      </w:r>
      <w:r w:rsidR="00680BFD" w:rsidRPr="009C4C4D">
        <w:rPr>
          <w:color w:val="000000" w:themeColor="text1"/>
          <w:sz w:val="28"/>
          <w:szCs w:val="28"/>
        </w:rPr>
        <w:t>предоставлени</w:t>
      </w:r>
      <w:r w:rsidRPr="009C4C4D">
        <w:rPr>
          <w:color w:val="000000" w:themeColor="text1"/>
          <w:sz w:val="28"/>
          <w:szCs w:val="28"/>
        </w:rPr>
        <w:t>и</w:t>
      </w:r>
      <w:r w:rsidR="00680BFD" w:rsidRPr="009C4C4D">
        <w:rPr>
          <w:color w:val="000000" w:themeColor="text1"/>
          <w:sz w:val="28"/>
          <w:szCs w:val="28"/>
        </w:rPr>
        <w:t xml:space="preserve"> разрешения на отклонение от предельных параметров разрешенного строительства, реконструкции объектов</w:t>
      </w:r>
      <w:r w:rsidR="00680BFD" w:rsidRPr="009C4C4D">
        <w:rPr>
          <w:color w:val="000000" w:themeColor="text1"/>
          <w:spacing w:val="-9"/>
          <w:sz w:val="28"/>
          <w:szCs w:val="28"/>
        </w:rPr>
        <w:t xml:space="preserve"> </w:t>
      </w:r>
      <w:r w:rsidR="00680BFD" w:rsidRPr="009C4C4D">
        <w:rPr>
          <w:color w:val="000000" w:themeColor="text1"/>
          <w:sz w:val="28"/>
          <w:szCs w:val="28"/>
        </w:rPr>
        <w:t>капитального</w:t>
      </w:r>
      <w:r w:rsidR="00D41669" w:rsidRPr="009C4C4D">
        <w:rPr>
          <w:color w:val="000000" w:themeColor="text1"/>
          <w:sz w:val="28"/>
          <w:szCs w:val="28"/>
        </w:rPr>
        <w:t xml:space="preserve"> </w:t>
      </w:r>
      <w:r w:rsidR="00680BFD" w:rsidRPr="009C4C4D">
        <w:rPr>
          <w:color w:val="000000" w:themeColor="text1"/>
          <w:sz w:val="28"/>
          <w:szCs w:val="28"/>
        </w:rPr>
        <w:t>строительства;</w:t>
      </w:r>
    </w:p>
    <w:p w14:paraId="122C0711" w14:textId="5EDFF05F" w:rsidR="00E31D7B" w:rsidRPr="009C4C4D" w:rsidRDefault="00680BFD" w:rsidP="009C4C4D">
      <w:pPr>
        <w:pStyle w:val="a4"/>
        <w:numPr>
          <w:ilvl w:val="0"/>
          <w:numId w:val="6"/>
        </w:numPr>
        <w:tabs>
          <w:tab w:val="left" w:pos="993"/>
          <w:tab w:val="left" w:pos="1120"/>
        </w:tabs>
        <w:spacing w:line="276" w:lineRule="auto"/>
        <w:ind w:left="0" w:right="0" w:firstLine="709"/>
        <w:contextualSpacing/>
        <w:rPr>
          <w:color w:val="000000" w:themeColor="text1"/>
          <w:sz w:val="28"/>
          <w:szCs w:val="28"/>
        </w:rPr>
      </w:pPr>
      <w:r w:rsidRPr="009C4C4D">
        <w:rPr>
          <w:color w:val="000000" w:themeColor="text1"/>
          <w:sz w:val="28"/>
          <w:szCs w:val="28"/>
        </w:rPr>
        <w:t xml:space="preserve">Порядок организации и проведения общественных обсуждений, публичных слушаний в области градостроительной деятельности определяется </w:t>
      </w:r>
      <w:r w:rsidR="00A51387">
        <w:rPr>
          <w:color w:val="000000" w:themeColor="text1"/>
          <w:sz w:val="28"/>
          <w:szCs w:val="28"/>
        </w:rPr>
        <w:t xml:space="preserve">Решением Совета депутатов городского округа город Кулебаки Нижегородской </w:t>
      </w:r>
      <w:r w:rsidR="00A51387">
        <w:rPr>
          <w:color w:val="000000" w:themeColor="text1"/>
          <w:sz w:val="28"/>
          <w:szCs w:val="28"/>
        </w:rPr>
        <w:lastRenderedPageBreak/>
        <w:t>области №53 от 29.06.2018г. и</w:t>
      </w:r>
      <w:r w:rsidR="006D7F50" w:rsidRPr="009C4C4D">
        <w:rPr>
          <w:color w:val="000000" w:themeColor="text1"/>
          <w:sz w:val="28"/>
          <w:szCs w:val="28"/>
        </w:rPr>
        <w:t xml:space="preserve"> </w:t>
      </w:r>
      <w:r w:rsidRPr="009C4C4D">
        <w:rPr>
          <w:color w:val="000000" w:themeColor="text1"/>
          <w:sz w:val="28"/>
          <w:szCs w:val="28"/>
        </w:rPr>
        <w:t xml:space="preserve">с учетом требований Градостроительного </w:t>
      </w:r>
      <w:hyperlink r:id="rId19">
        <w:r w:rsidRPr="009C4C4D">
          <w:rPr>
            <w:color w:val="000000" w:themeColor="text1"/>
            <w:sz w:val="28"/>
            <w:szCs w:val="28"/>
          </w:rPr>
          <w:t xml:space="preserve">кодекса </w:t>
        </w:r>
      </w:hyperlink>
      <w:r w:rsidRPr="009C4C4D">
        <w:rPr>
          <w:color w:val="000000" w:themeColor="text1"/>
          <w:sz w:val="28"/>
          <w:szCs w:val="28"/>
        </w:rPr>
        <w:t>Российской</w:t>
      </w:r>
      <w:r w:rsidRPr="009C4C4D">
        <w:rPr>
          <w:color w:val="000000" w:themeColor="text1"/>
          <w:spacing w:val="-2"/>
          <w:sz w:val="28"/>
          <w:szCs w:val="28"/>
        </w:rPr>
        <w:t xml:space="preserve"> </w:t>
      </w:r>
      <w:r w:rsidRPr="009C4C4D">
        <w:rPr>
          <w:color w:val="000000" w:themeColor="text1"/>
          <w:sz w:val="28"/>
          <w:szCs w:val="28"/>
        </w:rPr>
        <w:t>Федерации.</w:t>
      </w:r>
    </w:p>
    <w:p w14:paraId="3E17D597" w14:textId="77777777" w:rsidR="00E31D7B" w:rsidRPr="009C4C4D" w:rsidRDefault="00680BFD" w:rsidP="009C4C4D">
      <w:pPr>
        <w:pStyle w:val="a4"/>
        <w:numPr>
          <w:ilvl w:val="0"/>
          <w:numId w:val="6"/>
        </w:numPr>
        <w:tabs>
          <w:tab w:val="left" w:pos="990"/>
        </w:tabs>
        <w:spacing w:line="276" w:lineRule="auto"/>
        <w:ind w:left="0" w:right="0" w:firstLine="709"/>
        <w:contextualSpacing/>
        <w:rPr>
          <w:color w:val="000000" w:themeColor="text1"/>
          <w:sz w:val="28"/>
          <w:szCs w:val="28"/>
        </w:rPr>
      </w:pPr>
      <w:r w:rsidRPr="009C4C4D">
        <w:rPr>
          <w:color w:val="000000" w:themeColor="text1"/>
          <w:sz w:val="28"/>
          <w:szCs w:val="28"/>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369E776" w14:textId="00B3681C" w:rsidR="00E31D7B" w:rsidRPr="009C4C4D" w:rsidRDefault="00E31D7B" w:rsidP="009C4C4D">
      <w:pPr>
        <w:pStyle w:val="a3"/>
        <w:spacing w:line="276" w:lineRule="auto"/>
        <w:ind w:left="0" w:firstLine="709"/>
        <w:contextualSpacing/>
        <w:rPr>
          <w:color w:val="000000" w:themeColor="text1"/>
        </w:rPr>
      </w:pPr>
    </w:p>
    <w:p w14:paraId="7DADA554" w14:textId="77777777" w:rsidR="008A60A6" w:rsidRPr="009C4C4D" w:rsidRDefault="008A60A6" w:rsidP="009C4C4D">
      <w:pPr>
        <w:pStyle w:val="a3"/>
        <w:spacing w:line="276" w:lineRule="auto"/>
        <w:ind w:left="0" w:firstLine="709"/>
        <w:contextualSpacing/>
        <w:rPr>
          <w:color w:val="000000" w:themeColor="text1"/>
        </w:rPr>
      </w:pPr>
    </w:p>
    <w:p w14:paraId="00E15909" w14:textId="316B9BC1" w:rsidR="00E31D7B" w:rsidRPr="009C4C4D" w:rsidRDefault="00407852" w:rsidP="009C4C4D">
      <w:pPr>
        <w:pStyle w:val="2"/>
        <w:spacing w:before="0" w:line="276" w:lineRule="auto"/>
        <w:contextualSpacing/>
        <w:jc w:val="both"/>
        <w:rPr>
          <w:rFonts w:ascii="Times New Roman" w:hAnsi="Times New Roman" w:cs="Times New Roman"/>
          <w:b/>
          <w:bCs/>
          <w:color w:val="000000" w:themeColor="text1"/>
          <w:sz w:val="28"/>
          <w:szCs w:val="28"/>
        </w:rPr>
      </w:pPr>
      <w:bookmarkStart w:id="31" w:name="_Toc143524302"/>
      <w:r w:rsidRPr="009C4C4D">
        <w:rPr>
          <w:rFonts w:ascii="Times New Roman" w:hAnsi="Times New Roman" w:cs="Times New Roman"/>
          <w:b/>
          <w:bCs/>
          <w:color w:val="000000" w:themeColor="text1"/>
          <w:sz w:val="28"/>
          <w:szCs w:val="28"/>
        </w:rPr>
        <w:t>ГЛАВА 5. ГРАДОСТРОИТЕЛЬНЫЕ РЕГЛАМЕНТЫ</w:t>
      </w:r>
      <w:bookmarkEnd w:id="31"/>
    </w:p>
    <w:p w14:paraId="7C64C5E9" w14:textId="77777777" w:rsidR="00E31D7B" w:rsidRPr="009C4C4D" w:rsidRDefault="00E31D7B" w:rsidP="009C4C4D">
      <w:pPr>
        <w:pStyle w:val="a3"/>
        <w:spacing w:line="276" w:lineRule="auto"/>
        <w:ind w:left="0" w:firstLine="709"/>
        <w:contextualSpacing/>
        <w:rPr>
          <w:b/>
          <w:color w:val="000000" w:themeColor="text1"/>
        </w:rPr>
      </w:pPr>
    </w:p>
    <w:p w14:paraId="4109696A" w14:textId="0842FF9A" w:rsidR="00E31D7B" w:rsidRPr="009C4C4D" w:rsidRDefault="00680BFD" w:rsidP="009C4C4D">
      <w:pPr>
        <w:pStyle w:val="3"/>
        <w:spacing w:before="0" w:line="276" w:lineRule="auto"/>
        <w:ind w:firstLine="709"/>
        <w:contextualSpacing/>
        <w:jc w:val="both"/>
        <w:rPr>
          <w:rFonts w:ascii="Times New Roman" w:hAnsi="Times New Roman" w:cs="Times New Roman"/>
          <w:b/>
          <w:color w:val="000000" w:themeColor="text1"/>
          <w:sz w:val="28"/>
          <w:szCs w:val="28"/>
        </w:rPr>
      </w:pPr>
      <w:bookmarkStart w:id="32" w:name="_Toc143524303"/>
      <w:r w:rsidRPr="009C4C4D">
        <w:rPr>
          <w:rFonts w:ascii="Times New Roman" w:hAnsi="Times New Roman" w:cs="Times New Roman"/>
          <w:b/>
          <w:color w:val="000000" w:themeColor="text1"/>
          <w:sz w:val="28"/>
          <w:szCs w:val="28"/>
        </w:rPr>
        <w:t>Статья 8. Градостроительные регламенты</w:t>
      </w:r>
      <w:bookmarkEnd w:id="32"/>
    </w:p>
    <w:p w14:paraId="0D546B2C" w14:textId="77777777" w:rsidR="00407852" w:rsidRPr="009C4C4D" w:rsidRDefault="00407852" w:rsidP="009C4C4D">
      <w:pPr>
        <w:jc w:val="both"/>
        <w:rPr>
          <w:sz w:val="28"/>
          <w:szCs w:val="28"/>
        </w:rPr>
      </w:pPr>
    </w:p>
    <w:p w14:paraId="211DE565" w14:textId="77777777" w:rsidR="00E31D7B" w:rsidRPr="00245191" w:rsidRDefault="00680BFD" w:rsidP="009C4C4D">
      <w:pPr>
        <w:pStyle w:val="a4"/>
        <w:numPr>
          <w:ilvl w:val="0"/>
          <w:numId w:val="4"/>
        </w:numPr>
        <w:tabs>
          <w:tab w:val="left" w:pos="416"/>
          <w:tab w:val="left" w:pos="993"/>
        </w:tabs>
        <w:spacing w:line="276" w:lineRule="auto"/>
        <w:ind w:left="0" w:right="0" w:firstLine="709"/>
        <w:contextualSpacing/>
        <w:jc w:val="both"/>
        <w:rPr>
          <w:sz w:val="28"/>
          <w:szCs w:val="28"/>
        </w:rPr>
      </w:pPr>
      <w:r w:rsidRPr="00245191">
        <w:rPr>
          <w:sz w:val="28"/>
          <w:szCs w:val="28"/>
        </w:rPr>
        <w:t>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w:t>
      </w:r>
      <w:r w:rsidRPr="00245191">
        <w:rPr>
          <w:spacing w:val="1"/>
          <w:sz w:val="28"/>
          <w:szCs w:val="28"/>
        </w:rPr>
        <w:t xml:space="preserve"> </w:t>
      </w:r>
      <w:r w:rsidRPr="00245191">
        <w:rPr>
          <w:sz w:val="28"/>
          <w:szCs w:val="28"/>
        </w:rPr>
        <w:t>устанавливает:</w:t>
      </w:r>
    </w:p>
    <w:p w14:paraId="12F61E06" w14:textId="77777777" w:rsidR="00E31D7B" w:rsidRPr="00245191" w:rsidRDefault="00680BFD" w:rsidP="009C4C4D">
      <w:pPr>
        <w:pStyle w:val="a4"/>
        <w:numPr>
          <w:ilvl w:val="1"/>
          <w:numId w:val="4"/>
        </w:numPr>
        <w:tabs>
          <w:tab w:val="left" w:pos="993"/>
          <w:tab w:val="left" w:pos="1134"/>
        </w:tabs>
        <w:spacing w:line="276" w:lineRule="auto"/>
        <w:ind w:left="0" w:right="0" w:firstLine="709"/>
        <w:contextualSpacing/>
        <w:rPr>
          <w:sz w:val="28"/>
          <w:szCs w:val="28"/>
        </w:rPr>
      </w:pPr>
      <w:r w:rsidRPr="00245191">
        <w:rPr>
          <w:sz w:val="28"/>
          <w:szCs w:val="28"/>
        </w:rPr>
        <w:t>виды разрешенного использования земельных участков и объектов капитального</w:t>
      </w:r>
      <w:r w:rsidRPr="00245191">
        <w:rPr>
          <w:spacing w:val="-3"/>
          <w:sz w:val="28"/>
          <w:szCs w:val="28"/>
        </w:rPr>
        <w:t xml:space="preserve"> </w:t>
      </w:r>
      <w:r w:rsidRPr="00245191">
        <w:rPr>
          <w:sz w:val="28"/>
          <w:szCs w:val="28"/>
        </w:rPr>
        <w:t>строительства;</w:t>
      </w:r>
    </w:p>
    <w:p w14:paraId="06EA86DA" w14:textId="77777777" w:rsidR="00E31D7B" w:rsidRPr="00245191" w:rsidRDefault="00680BFD" w:rsidP="009C4C4D">
      <w:pPr>
        <w:pStyle w:val="a4"/>
        <w:numPr>
          <w:ilvl w:val="1"/>
          <w:numId w:val="4"/>
        </w:numPr>
        <w:tabs>
          <w:tab w:val="left" w:pos="993"/>
          <w:tab w:val="left" w:pos="1134"/>
        </w:tabs>
        <w:spacing w:line="276" w:lineRule="auto"/>
        <w:ind w:left="0" w:right="0" w:firstLine="709"/>
        <w:contextualSpacing/>
        <w:rPr>
          <w:sz w:val="28"/>
          <w:szCs w:val="28"/>
        </w:rPr>
      </w:pPr>
      <w:r w:rsidRPr="00245191">
        <w:rPr>
          <w:sz w:val="28"/>
          <w:szCs w:val="28"/>
        </w:rPr>
        <w:t>предельные (минимальные и (или) максимальные) размеры земельных участков;</w:t>
      </w:r>
    </w:p>
    <w:p w14:paraId="6E441549" w14:textId="28F65D5D" w:rsidR="00E31D7B" w:rsidRPr="00245191" w:rsidRDefault="00680BFD" w:rsidP="009C4C4D">
      <w:pPr>
        <w:pStyle w:val="a4"/>
        <w:numPr>
          <w:ilvl w:val="1"/>
          <w:numId w:val="4"/>
        </w:numPr>
        <w:tabs>
          <w:tab w:val="left" w:pos="993"/>
          <w:tab w:val="left" w:pos="1134"/>
        </w:tabs>
        <w:spacing w:line="276" w:lineRule="auto"/>
        <w:ind w:left="0" w:right="0" w:firstLine="709"/>
        <w:contextualSpacing/>
        <w:rPr>
          <w:sz w:val="28"/>
          <w:szCs w:val="28"/>
        </w:rPr>
      </w:pPr>
      <w:r w:rsidRPr="00245191">
        <w:rPr>
          <w:sz w:val="28"/>
          <w:szCs w:val="28"/>
        </w:rPr>
        <w:t>предельные параметры разрешенного строительства, реконструкции объектов капитального</w:t>
      </w:r>
      <w:r w:rsidRPr="00245191">
        <w:rPr>
          <w:spacing w:val="-5"/>
          <w:sz w:val="28"/>
          <w:szCs w:val="28"/>
        </w:rPr>
        <w:t xml:space="preserve"> </w:t>
      </w:r>
      <w:r w:rsidRPr="00245191">
        <w:rPr>
          <w:sz w:val="28"/>
          <w:szCs w:val="28"/>
        </w:rPr>
        <w:t>строительства;</w:t>
      </w:r>
    </w:p>
    <w:p w14:paraId="0E687957" w14:textId="5DA5045A" w:rsidR="00D8187F" w:rsidRPr="00245191" w:rsidRDefault="00D8187F" w:rsidP="009C4C4D">
      <w:pPr>
        <w:pStyle w:val="a4"/>
        <w:numPr>
          <w:ilvl w:val="1"/>
          <w:numId w:val="4"/>
        </w:numPr>
        <w:tabs>
          <w:tab w:val="left" w:pos="993"/>
          <w:tab w:val="left" w:pos="1134"/>
        </w:tabs>
        <w:spacing w:line="276" w:lineRule="auto"/>
        <w:ind w:left="0" w:right="0" w:firstLine="709"/>
        <w:contextualSpacing/>
        <w:rPr>
          <w:sz w:val="28"/>
          <w:szCs w:val="28"/>
        </w:rPr>
      </w:pPr>
      <w:r w:rsidRPr="00245191">
        <w:rPr>
          <w:sz w:val="28"/>
          <w:szCs w:val="28"/>
        </w:rPr>
        <w:t>требования к архитектурно-градостроительному облику объектов капитального строительства;</w:t>
      </w:r>
    </w:p>
    <w:p w14:paraId="44F18549" w14:textId="24A03F37" w:rsidR="00E31D7B" w:rsidRPr="00245191" w:rsidRDefault="00680BFD" w:rsidP="009C4C4D">
      <w:pPr>
        <w:pStyle w:val="a4"/>
        <w:numPr>
          <w:ilvl w:val="1"/>
          <w:numId w:val="4"/>
        </w:numPr>
        <w:tabs>
          <w:tab w:val="left" w:pos="993"/>
        </w:tabs>
        <w:spacing w:line="276" w:lineRule="auto"/>
        <w:ind w:left="0" w:right="0" w:firstLine="709"/>
        <w:contextualSpacing/>
        <w:rPr>
          <w:sz w:val="28"/>
          <w:szCs w:val="28"/>
        </w:rPr>
      </w:pPr>
      <w:r w:rsidRPr="00245191">
        <w:rPr>
          <w:sz w:val="28"/>
          <w:szCs w:val="28"/>
        </w:rPr>
        <w:t>ограничения использования земельных участков и объектов капитального строительства</w:t>
      </w:r>
      <w:r w:rsidR="00191504" w:rsidRPr="00245191">
        <w:rPr>
          <w:sz w:val="28"/>
          <w:szCs w:val="28"/>
        </w:rPr>
        <w:t>.</w:t>
      </w:r>
    </w:p>
    <w:p w14:paraId="2D2B3545" w14:textId="13D650F9" w:rsidR="0097574D" w:rsidRPr="00245191" w:rsidRDefault="0097574D" w:rsidP="009C4C4D">
      <w:pPr>
        <w:pStyle w:val="a4"/>
        <w:numPr>
          <w:ilvl w:val="0"/>
          <w:numId w:val="4"/>
        </w:numPr>
        <w:tabs>
          <w:tab w:val="left" w:pos="993"/>
          <w:tab w:val="left" w:pos="1204"/>
        </w:tabs>
        <w:spacing w:line="276" w:lineRule="auto"/>
        <w:ind w:left="0" w:right="0" w:firstLine="709"/>
        <w:contextualSpacing/>
        <w:jc w:val="both"/>
        <w:rPr>
          <w:sz w:val="28"/>
          <w:szCs w:val="28"/>
        </w:rPr>
      </w:pPr>
      <w:r w:rsidRPr="00245191">
        <w:rPr>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w:t>
      </w:r>
    </w:p>
    <w:p w14:paraId="32CC6A5C" w14:textId="4600F105" w:rsidR="00E31D7B" w:rsidRPr="009C4C4D" w:rsidRDefault="00680BFD" w:rsidP="009C4C4D">
      <w:pPr>
        <w:pStyle w:val="a4"/>
        <w:numPr>
          <w:ilvl w:val="0"/>
          <w:numId w:val="4"/>
        </w:numPr>
        <w:tabs>
          <w:tab w:val="left" w:pos="993"/>
          <w:tab w:val="left" w:pos="1204"/>
        </w:tabs>
        <w:spacing w:line="276" w:lineRule="auto"/>
        <w:ind w:left="0" w:right="0" w:firstLine="709"/>
        <w:contextualSpacing/>
        <w:jc w:val="both"/>
        <w:rPr>
          <w:color w:val="000000" w:themeColor="text1"/>
          <w:sz w:val="28"/>
          <w:szCs w:val="28"/>
        </w:rPr>
      </w:pPr>
      <w:r w:rsidRPr="00245191">
        <w:rPr>
          <w:sz w:val="28"/>
          <w:szCs w:val="28"/>
        </w:rPr>
        <w:t>Градостроительный регламент действует в пределах границ территориальной зоны и распространяется в равной мере на все расположенные в одной и той же территориальной</w:t>
      </w:r>
      <w:r w:rsidRPr="009C4C4D">
        <w:rPr>
          <w:color w:val="000000" w:themeColor="text1"/>
          <w:sz w:val="28"/>
          <w:szCs w:val="28"/>
        </w:rPr>
        <w:t xml:space="preserve"> зоне земли, земельные участки, здания, строения и сооружения независимо от форм</w:t>
      </w:r>
      <w:r w:rsidRPr="009C4C4D">
        <w:rPr>
          <w:color w:val="000000" w:themeColor="text1"/>
          <w:spacing w:val="-13"/>
          <w:sz w:val="28"/>
          <w:szCs w:val="28"/>
        </w:rPr>
        <w:t xml:space="preserve"> </w:t>
      </w:r>
      <w:r w:rsidRPr="009C4C4D">
        <w:rPr>
          <w:color w:val="000000" w:themeColor="text1"/>
          <w:sz w:val="28"/>
          <w:szCs w:val="28"/>
        </w:rPr>
        <w:t>собственности.</w:t>
      </w:r>
    </w:p>
    <w:p w14:paraId="67192ABB" w14:textId="77777777"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 xml:space="preserve">В случае, если земли, земельные участки, здания, строения и сооружения расположены в границах зон с особыми условиями использования территорий, правовой режим использования и застройки указанных объектов определяется совокупностью градостроительных регламентов территориальной зоны, в которой они расположены, и ограничений, установленных в соответствии с </w:t>
      </w:r>
      <w:r w:rsidRPr="009C4C4D">
        <w:rPr>
          <w:color w:val="000000" w:themeColor="text1"/>
        </w:rPr>
        <w:lastRenderedPageBreak/>
        <w:t>законодательством Российской Федерации.</w:t>
      </w:r>
    </w:p>
    <w:p w14:paraId="2104A241" w14:textId="77777777" w:rsidR="00C65A87" w:rsidRPr="009C4C4D" w:rsidRDefault="00C65A87" w:rsidP="009C4C4D">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Градостроительные регламенты, установленные настоящими правилами, не применяются при образовании земельных участков и изменении вида разрешенного использования земельных участков, на которых расположены не соответствующие градостроительному регламенту здания, сооружения, в целях предоставления земельных участков собственникам таких объектов в соответствии с пунктом 6 части 2 статьи 39.3 и пунктом 9 и 10 части 2 статьи 39.6 Земельного кодекса Российской Федерации.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w:t>
      </w:r>
    </w:p>
    <w:p w14:paraId="5F971955" w14:textId="11345925" w:rsidR="00E31D7B" w:rsidRPr="009C4C4D" w:rsidRDefault="00680BFD" w:rsidP="009C4C4D">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Вид разрешенного использования </w:t>
      </w:r>
      <w:r w:rsidR="006F12C3" w:rsidRPr="009C4C4D">
        <w:rPr>
          <w:color w:val="000000" w:themeColor="text1"/>
          <w:sz w:val="28"/>
          <w:szCs w:val="28"/>
        </w:rPr>
        <w:t>«</w:t>
      </w:r>
      <w:r w:rsidR="00F55EDB" w:rsidRPr="009C4C4D">
        <w:rPr>
          <w:color w:val="000000" w:themeColor="text1"/>
          <w:sz w:val="28"/>
          <w:szCs w:val="28"/>
        </w:rPr>
        <w:t>В</w:t>
      </w:r>
      <w:r w:rsidRPr="009C4C4D">
        <w:rPr>
          <w:color w:val="000000" w:themeColor="text1"/>
          <w:sz w:val="28"/>
          <w:szCs w:val="28"/>
        </w:rPr>
        <w:t>едение садоводства</w:t>
      </w:r>
      <w:r w:rsidR="006F12C3" w:rsidRPr="009C4C4D">
        <w:rPr>
          <w:color w:val="000000" w:themeColor="text1"/>
          <w:sz w:val="28"/>
          <w:szCs w:val="28"/>
        </w:rPr>
        <w:t>»</w:t>
      </w:r>
      <w:r w:rsidR="00147357" w:rsidRPr="009C4C4D">
        <w:rPr>
          <w:color w:val="000000" w:themeColor="text1"/>
          <w:sz w:val="28"/>
          <w:szCs w:val="28"/>
        </w:rPr>
        <w:t xml:space="preserve"> </w:t>
      </w:r>
      <w:r w:rsidRPr="009C4C4D">
        <w:rPr>
          <w:color w:val="000000" w:themeColor="text1"/>
          <w:sz w:val="28"/>
          <w:szCs w:val="28"/>
        </w:rPr>
        <w:t xml:space="preserve">(код 13.2) является разрешенным при образовании земельных участков в целях их предоставления в соответствии с </w:t>
      </w:r>
      <w:hyperlink r:id="rId20">
        <w:r w:rsidRPr="009C4C4D">
          <w:rPr>
            <w:color w:val="000000" w:themeColor="text1"/>
            <w:sz w:val="28"/>
            <w:szCs w:val="28"/>
          </w:rPr>
          <w:t>частью 2.7 статьи 3</w:t>
        </w:r>
      </w:hyperlink>
      <w:r w:rsidRPr="009C4C4D">
        <w:rPr>
          <w:color w:val="000000" w:themeColor="text1"/>
          <w:sz w:val="28"/>
          <w:szCs w:val="28"/>
        </w:rPr>
        <w:t xml:space="preserve"> Федерального закона от 25.10.2001 </w:t>
      </w:r>
      <w:r w:rsidR="00F55EDB" w:rsidRPr="009C4C4D">
        <w:rPr>
          <w:color w:val="000000" w:themeColor="text1"/>
          <w:sz w:val="28"/>
          <w:szCs w:val="28"/>
        </w:rPr>
        <w:t>№</w:t>
      </w:r>
      <w:r w:rsidRPr="009C4C4D">
        <w:rPr>
          <w:color w:val="000000" w:themeColor="text1"/>
          <w:sz w:val="28"/>
          <w:szCs w:val="28"/>
        </w:rPr>
        <w:t xml:space="preserve"> 137-ФЗ </w:t>
      </w:r>
      <w:r w:rsidR="006F12C3" w:rsidRPr="009C4C4D">
        <w:rPr>
          <w:color w:val="000000" w:themeColor="text1"/>
          <w:sz w:val="28"/>
          <w:szCs w:val="28"/>
        </w:rPr>
        <w:t>«</w:t>
      </w:r>
      <w:r w:rsidRPr="009C4C4D">
        <w:rPr>
          <w:color w:val="000000" w:themeColor="text1"/>
          <w:sz w:val="28"/>
          <w:szCs w:val="28"/>
        </w:rPr>
        <w:t>О введении в действие Земельного кодекса Российской Федерации</w:t>
      </w:r>
      <w:r w:rsidR="006F12C3" w:rsidRPr="009C4C4D">
        <w:rPr>
          <w:color w:val="000000" w:themeColor="text1"/>
          <w:sz w:val="28"/>
          <w:szCs w:val="28"/>
        </w:rPr>
        <w:t>»</w:t>
      </w:r>
      <w:r w:rsidRPr="009C4C4D">
        <w:rPr>
          <w:color w:val="000000" w:themeColor="text1"/>
          <w:sz w:val="28"/>
          <w:szCs w:val="28"/>
        </w:rPr>
        <w:t>, подпунктом 3 пункта 2 статьи 39.3 Земельного кодекса Российской Федерации, подпунктом 7 пункта 2 статьи 39.6 Земельного кодекса Российской Федерации.</w:t>
      </w:r>
    </w:p>
    <w:p w14:paraId="42B3BC34" w14:textId="33130438"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Вид разрешенного использования «</w:t>
      </w:r>
      <w:r w:rsidR="00F55EDB" w:rsidRPr="009C4C4D">
        <w:rPr>
          <w:color w:val="000000" w:themeColor="text1"/>
        </w:rPr>
        <w:t>Д</w:t>
      </w:r>
      <w:r w:rsidRPr="009C4C4D">
        <w:rPr>
          <w:color w:val="000000" w:themeColor="text1"/>
        </w:rPr>
        <w:t>ля индивидуального жилищного строительства» (код 2.1.) является разрешенным при образовании земельных участков в целях их предоставления в соответствии с частью 4 статьи 3 Федерального закона от 25.10.2001 № 137-ФЗ «О введении в действие Земельного кодекса Российской Федерации».</w:t>
      </w:r>
    </w:p>
    <w:p w14:paraId="0447E711" w14:textId="3F3960FE"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Вид разрешенного использования «</w:t>
      </w:r>
      <w:r w:rsidR="00F55EDB" w:rsidRPr="009C4C4D">
        <w:rPr>
          <w:color w:val="000000" w:themeColor="text1"/>
        </w:rPr>
        <w:t>З</w:t>
      </w:r>
      <w:r w:rsidRPr="009C4C4D">
        <w:rPr>
          <w:color w:val="000000" w:themeColor="text1"/>
        </w:rPr>
        <w:t>емельные участки общего назначения» (код 13.0.) является разрешенным при образовании земельных участков в целях их предоставления в соответствии с пунктом 3 статьи 39.5, подпунктом 8 пункта 2 статьи 39.6 Земельного кодекса Российской Федерации».</w:t>
      </w:r>
    </w:p>
    <w:p w14:paraId="174AB429" w14:textId="41B19916" w:rsidR="00F55EDB" w:rsidRPr="009C4C4D" w:rsidRDefault="00F55EDB" w:rsidP="009C4C4D">
      <w:pPr>
        <w:pStyle w:val="a3"/>
        <w:spacing w:line="276" w:lineRule="auto"/>
        <w:ind w:left="0" w:firstLine="709"/>
        <w:contextualSpacing/>
        <w:rPr>
          <w:color w:val="000000" w:themeColor="text1"/>
        </w:rPr>
      </w:pPr>
      <w:r w:rsidRPr="009C4C4D">
        <w:rPr>
          <w:color w:val="000000" w:themeColor="text1"/>
        </w:rPr>
        <w:t>Вид разрешенного использования «Благоустройство территории» (код 12.0.2) является разрешенным при образовании земельных участков в целях их использования для реализации государственных (муниципальных) программ, направленных на создание благоустроенных общественных пространств.</w:t>
      </w:r>
    </w:p>
    <w:p w14:paraId="5578384A" w14:textId="2F0B0DC2" w:rsidR="00E31D7B" w:rsidRPr="009C4C4D" w:rsidRDefault="00680BFD" w:rsidP="009C4C4D">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Градостроительные регламенты, установленные настоящими правилами, не применяются при образовании в соответствии со </w:t>
      </w:r>
      <w:hyperlink r:id="rId21">
        <w:r w:rsidRPr="009C4C4D">
          <w:rPr>
            <w:color w:val="000000" w:themeColor="text1"/>
            <w:sz w:val="28"/>
            <w:szCs w:val="28"/>
          </w:rPr>
          <w:t>статьей 16</w:t>
        </w:r>
      </w:hyperlink>
      <w:r w:rsidRPr="009C4C4D">
        <w:rPr>
          <w:color w:val="000000" w:themeColor="text1"/>
          <w:sz w:val="28"/>
          <w:szCs w:val="28"/>
        </w:rPr>
        <w:t xml:space="preserve"> Федерального закона от 29 декабря 2004 г. </w:t>
      </w:r>
      <w:r w:rsidR="00F55EDB" w:rsidRPr="009C4C4D">
        <w:rPr>
          <w:color w:val="000000" w:themeColor="text1"/>
          <w:sz w:val="28"/>
          <w:szCs w:val="28"/>
        </w:rPr>
        <w:t>№</w:t>
      </w:r>
      <w:r w:rsidRPr="009C4C4D">
        <w:rPr>
          <w:color w:val="000000" w:themeColor="text1"/>
          <w:sz w:val="28"/>
          <w:szCs w:val="28"/>
        </w:rPr>
        <w:t xml:space="preserve"> 189-ФЗ </w:t>
      </w:r>
      <w:r w:rsidR="006F12C3" w:rsidRPr="009C4C4D">
        <w:rPr>
          <w:color w:val="000000" w:themeColor="text1"/>
          <w:sz w:val="28"/>
          <w:szCs w:val="28"/>
        </w:rPr>
        <w:t>«</w:t>
      </w:r>
      <w:r w:rsidRPr="009C4C4D">
        <w:rPr>
          <w:color w:val="000000" w:themeColor="text1"/>
          <w:sz w:val="28"/>
          <w:szCs w:val="28"/>
        </w:rPr>
        <w:t>О введении в действие Жилищного кодекса Российской Федерации</w:t>
      </w:r>
      <w:r w:rsidR="006F12C3" w:rsidRPr="009C4C4D">
        <w:rPr>
          <w:color w:val="000000" w:themeColor="text1"/>
          <w:sz w:val="28"/>
          <w:szCs w:val="28"/>
        </w:rPr>
        <w:t>»</w:t>
      </w:r>
      <w:r w:rsidRPr="009C4C4D">
        <w:rPr>
          <w:color w:val="000000" w:themeColor="text1"/>
          <w:sz w:val="28"/>
          <w:szCs w:val="28"/>
        </w:rPr>
        <w:t xml:space="preserve">, </w:t>
      </w:r>
      <w:hyperlink r:id="rId22">
        <w:r w:rsidRPr="009C4C4D">
          <w:rPr>
            <w:color w:val="000000" w:themeColor="text1"/>
            <w:sz w:val="28"/>
            <w:szCs w:val="28"/>
          </w:rPr>
          <w:t>статьей 36</w:t>
        </w:r>
      </w:hyperlink>
      <w:r w:rsidRPr="009C4C4D">
        <w:rPr>
          <w:color w:val="000000" w:themeColor="text1"/>
          <w:sz w:val="28"/>
          <w:szCs w:val="28"/>
        </w:rPr>
        <w:t xml:space="preserve"> Жилищного кодекса Российской Федерации земельных участков, на которых расположены не соответствующие градостроительному регламенту многоквартирные дома. В таких случаях в </w:t>
      </w:r>
      <w:r w:rsidRPr="009C4C4D">
        <w:rPr>
          <w:color w:val="000000" w:themeColor="text1"/>
          <w:sz w:val="28"/>
          <w:szCs w:val="28"/>
        </w:rPr>
        <w:lastRenderedPageBreak/>
        <w:t>отношении образуемого земельного участка, на котором расположен многоквартирный дом, устанавливается вид разрешенного</w:t>
      </w:r>
      <w:r w:rsidRPr="009C4C4D">
        <w:rPr>
          <w:color w:val="000000" w:themeColor="text1"/>
          <w:spacing w:val="-14"/>
          <w:sz w:val="28"/>
          <w:szCs w:val="28"/>
        </w:rPr>
        <w:t xml:space="preserve"> </w:t>
      </w:r>
      <w:r w:rsidRPr="009C4C4D">
        <w:rPr>
          <w:color w:val="000000" w:themeColor="text1"/>
          <w:sz w:val="28"/>
          <w:szCs w:val="28"/>
        </w:rPr>
        <w:t>использования:</w:t>
      </w:r>
    </w:p>
    <w:p w14:paraId="001442CF" w14:textId="7421156F" w:rsidR="00E31D7B" w:rsidRPr="009C4C4D" w:rsidRDefault="006F12C3" w:rsidP="009C4C4D">
      <w:pPr>
        <w:pStyle w:val="a4"/>
        <w:numPr>
          <w:ilvl w:val="0"/>
          <w:numId w:val="3"/>
        </w:numPr>
        <w:tabs>
          <w:tab w:val="left" w:pos="983"/>
        </w:tabs>
        <w:spacing w:line="276" w:lineRule="auto"/>
        <w:ind w:left="0" w:right="0" w:firstLine="709"/>
        <w:contextualSpacing/>
        <w:rPr>
          <w:color w:val="000000" w:themeColor="text1"/>
          <w:sz w:val="28"/>
          <w:szCs w:val="28"/>
        </w:rPr>
      </w:pPr>
      <w:r w:rsidRPr="009C4C4D">
        <w:rPr>
          <w:color w:val="000000" w:themeColor="text1"/>
          <w:sz w:val="28"/>
          <w:szCs w:val="28"/>
        </w:rPr>
        <w:t>«</w:t>
      </w:r>
      <w:r w:rsidR="00680BFD" w:rsidRPr="009C4C4D">
        <w:rPr>
          <w:color w:val="000000" w:themeColor="text1"/>
          <w:sz w:val="28"/>
          <w:szCs w:val="28"/>
        </w:rPr>
        <w:t>малоэтажная многоквартирная жилая застройка</w:t>
      </w:r>
      <w:r w:rsidRPr="009C4C4D">
        <w:rPr>
          <w:color w:val="000000" w:themeColor="text1"/>
          <w:sz w:val="28"/>
          <w:szCs w:val="28"/>
        </w:rPr>
        <w:t>»</w:t>
      </w:r>
      <w:r w:rsidR="00680BFD" w:rsidRPr="009C4C4D">
        <w:rPr>
          <w:color w:val="000000" w:themeColor="text1"/>
          <w:sz w:val="28"/>
          <w:szCs w:val="28"/>
        </w:rPr>
        <w:t xml:space="preserve"> (код 2.1.1) для многоквартирного дома высотой до четырех надземных этажей, включая мансардный;</w:t>
      </w:r>
    </w:p>
    <w:p w14:paraId="36BE8DC5" w14:textId="7D236BC9" w:rsidR="00E31D7B" w:rsidRPr="009C4C4D" w:rsidRDefault="006F12C3" w:rsidP="00B900CC">
      <w:pPr>
        <w:pStyle w:val="a4"/>
        <w:numPr>
          <w:ilvl w:val="0"/>
          <w:numId w:val="3"/>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w:t>
      </w:r>
      <w:r w:rsidR="00680BFD" w:rsidRPr="009C4C4D">
        <w:rPr>
          <w:color w:val="000000" w:themeColor="text1"/>
          <w:sz w:val="28"/>
          <w:szCs w:val="28"/>
        </w:rPr>
        <w:t>среднеэтажная жилая застройка</w:t>
      </w:r>
      <w:r w:rsidRPr="009C4C4D">
        <w:rPr>
          <w:color w:val="000000" w:themeColor="text1"/>
          <w:sz w:val="28"/>
          <w:szCs w:val="28"/>
        </w:rPr>
        <w:t>»</w:t>
      </w:r>
      <w:r w:rsidR="00680BFD" w:rsidRPr="009C4C4D">
        <w:rPr>
          <w:color w:val="000000" w:themeColor="text1"/>
          <w:sz w:val="28"/>
          <w:szCs w:val="28"/>
        </w:rPr>
        <w:t xml:space="preserve"> (код 2.5) для многоквартирного дома высотой не ниже четырех и не выше восьми надземных</w:t>
      </w:r>
      <w:r w:rsidR="00680BFD" w:rsidRPr="009C4C4D">
        <w:rPr>
          <w:color w:val="000000" w:themeColor="text1"/>
          <w:spacing w:val="-9"/>
          <w:sz w:val="28"/>
          <w:szCs w:val="28"/>
        </w:rPr>
        <w:t xml:space="preserve"> </w:t>
      </w:r>
      <w:r w:rsidR="00680BFD" w:rsidRPr="009C4C4D">
        <w:rPr>
          <w:color w:val="000000" w:themeColor="text1"/>
          <w:sz w:val="28"/>
          <w:szCs w:val="28"/>
        </w:rPr>
        <w:t>этажей</w:t>
      </w:r>
      <w:r w:rsidR="00F55EDB" w:rsidRPr="009C4C4D">
        <w:rPr>
          <w:color w:val="000000" w:themeColor="text1"/>
          <w:sz w:val="28"/>
          <w:szCs w:val="28"/>
        </w:rPr>
        <w:t>.</w:t>
      </w:r>
    </w:p>
    <w:p w14:paraId="1C2ECF0C" w14:textId="77777777" w:rsidR="00E31D7B" w:rsidRPr="009C4C4D" w:rsidRDefault="00680BFD" w:rsidP="00713819">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Градостроительные регламенты, установленные настоящими правилами, не распространяются на объекты незавершенного жилищного строительства, признанные в порядке, установленном законодательством, проблемными, строящиеся с привлечением средств граждан, обязательства перед которыми не выполняются застройщиками, и на земельные участки под такими</w:t>
      </w:r>
      <w:r w:rsidRPr="009C4C4D">
        <w:rPr>
          <w:color w:val="000000" w:themeColor="text1"/>
          <w:spacing w:val="-15"/>
          <w:sz w:val="28"/>
          <w:szCs w:val="28"/>
        </w:rPr>
        <w:t xml:space="preserve"> </w:t>
      </w:r>
      <w:r w:rsidRPr="009C4C4D">
        <w:rPr>
          <w:color w:val="000000" w:themeColor="text1"/>
          <w:sz w:val="28"/>
          <w:szCs w:val="28"/>
        </w:rPr>
        <w:t>объектами.</w:t>
      </w:r>
    </w:p>
    <w:p w14:paraId="0ED33191" w14:textId="211BD02A" w:rsidR="00E31D7B" w:rsidRPr="009C4C4D" w:rsidRDefault="00680BFD" w:rsidP="00713819">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В случае если земельный участок под существующими зданиями, сооружениями, право собственности на которые зарегистрировано в установленном законом порядке, не образован до вступления в силу настоящих Правил и территория под указанными зданиями,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w:t>
      </w:r>
      <w:r w:rsidRPr="009C4C4D">
        <w:rPr>
          <w:color w:val="000000" w:themeColor="text1"/>
          <w:spacing w:val="36"/>
          <w:sz w:val="28"/>
          <w:szCs w:val="28"/>
        </w:rPr>
        <w:t xml:space="preserve"> </w:t>
      </w:r>
      <w:r w:rsidRPr="009C4C4D">
        <w:rPr>
          <w:color w:val="000000" w:themeColor="text1"/>
          <w:sz w:val="28"/>
          <w:szCs w:val="28"/>
        </w:rPr>
        <w:t>в</w:t>
      </w:r>
      <w:r w:rsidR="00947365" w:rsidRPr="009C4C4D">
        <w:rPr>
          <w:color w:val="000000" w:themeColor="text1"/>
          <w:sz w:val="28"/>
          <w:szCs w:val="28"/>
        </w:rPr>
        <w:t xml:space="preserve"> </w:t>
      </w:r>
      <w:r w:rsidRPr="009C4C4D">
        <w:rPr>
          <w:color w:val="000000" w:themeColor="text1"/>
          <w:sz w:val="28"/>
          <w:szCs w:val="28"/>
        </w:rPr>
        <w:t>силу Правил, препятствующими образованию земельного участка под существующими зданиями, сооружениями в соответствии с требованиями градостроительного регламента о минимальных размерах земельных участков, образование такого земельного участка осуществляется без учета таких требований, но с учетом границ указанных территорий общего пользования (красных линий таких территорий), а также границ указанных земельных участков.</w:t>
      </w:r>
    </w:p>
    <w:p w14:paraId="5721323C" w14:textId="4F5298A5" w:rsidR="00E31D7B" w:rsidRPr="009C4C4D" w:rsidRDefault="00680BFD" w:rsidP="00713819">
      <w:pPr>
        <w:pStyle w:val="a4"/>
        <w:numPr>
          <w:ilvl w:val="0"/>
          <w:numId w:val="4"/>
        </w:numPr>
        <w:tabs>
          <w:tab w:val="left" w:pos="993"/>
        </w:tabs>
        <w:spacing w:line="276" w:lineRule="auto"/>
        <w:ind w:left="0" w:right="0" w:firstLine="709"/>
        <w:contextualSpacing/>
        <w:jc w:val="both"/>
        <w:rPr>
          <w:color w:val="000000" w:themeColor="text1"/>
          <w:sz w:val="28"/>
          <w:szCs w:val="28"/>
        </w:rPr>
      </w:pPr>
      <w:r w:rsidRPr="009C4C4D">
        <w:rPr>
          <w:color w:val="000000" w:themeColor="text1"/>
          <w:sz w:val="28"/>
          <w:szCs w:val="28"/>
        </w:rPr>
        <w:t>При образовании земельных участков в границах территории общего пользования в соответствии со схемой расположения земельного участка или земельных участков на кадастровом плане территории, а также земельных участков, образуемых документацией по планировке территории в границах устанавливаемых территорий общего пользования вид разрешенного использования таких земельных участков определяется уполномоченными федеральными органами исполнительной власти, уполномоченными органами исполнительной</w:t>
      </w:r>
      <w:r w:rsidRPr="009C4C4D">
        <w:rPr>
          <w:color w:val="000000" w:themeColor="text1"/>
          <w:spacing w:val="-23"/>
          <w:sz w:val="28"/>
          <w:szCs w:val="28"/>
        </w:rPr>
        <w:t xml:space="preserve"> </w:t>
      </w:r>
      <w:r w:rsidRPr="009C4C4D">
        <w:rPr>
          <w:color w:val="000000" w:themeColor="text1"/>
          <w:sz w:val="28"/>
          <w:szCs w:val="28"/>
        </w:rPr>
        <w:t>власти</w:t>
      </w:r>
      <w:r w:rsidRPr="009C4C4D">
        <w:rPr>
          <w:color w:val="000000" w:themeColor="text1"/>
          <w:spacing w:val="-22"/>
          <w:sz w:val="28"/>
          <w:szCs w:val="28"/>
        </w:rPr>
        <w:t xml:space="preserve"> </w:t>
      </w:r>
      <w:r w:rsidRPr="009C4C4D">
        <w:rPr>
          <w:color w:val="000000" w:themeColor="text1"/>
          <w:sz w:val="28"/>
          <w:szCs w:val="28"/>
        </w:rPr>
        <w:t>субъектов</w:t>
      </w:r>
      <w:r w:rsidRPr="009C4C4D">
        <w:rPr>
          <w:color w:val="000000" w:themeColor="text1"/>
          <w:spacing w:val="-23"/>
          <w:sz w:val="28"/>
          <w:szCs w:val="28"/>
        </w:rPr>
        <w:t xml:space="preserve"> </w:t>
      </w:r>
      <w:r w:rsidRPr="009C4C4D">
        <w:rPr>
          <w:color w:val="000000" w:themeColor="text1"/>
          <w:sz w:val="28"/>
          <w:szCs w:val="28"/>
        </w:rPr>
        <w:t>Российской</w:t>
      </w:r>
      <w:r w:rsidRPr="009C4C4D">
        <w:rPr>
          <w:color w:val="000000" w:themeColor="text1"/>
          <w:spacing w:val="-23"/>
          <w:sz w:val="28"/>
          <w:szCs w:val="28"/>
        </w:rPr>
        <w:t xml:space="preserve"> </w:t>
      </w:r>
      <w:r w:rsidRPr="009C4C4D">
        <w:rPr>
          <w:color w:val="000000" w:themeColor="text1"/>
          <w:sz w:val="28"/>
          <w:szCs w:val="28"/>
        </w:rPr>
        <w:t>Федерации</w:t>
      </w:r>
      <w:r w:rsidRPr="009C4C4D">
        <w:rPr>
          <w:color w:val="000000" w:themeColor="text1"/>
          <w:spacing w:val="-22"/>
          <w:sz w:val="28"/>
          <w:szCs w:val="28"/>
        </w:rPr>
        <w:t xml:space="preserve"> </w:t>
      </w:r>
      <w:r w:rsidRPr="009C4C4D">
        <w:rPr>
          <w:color w:val="000000" w:themeColor="text1"/>
          <w:sz w:val="28"/>
          <w:szCs w:val="28"/>
        </w:rPr>
        <w:t>или</w:t>
      </w:r>
      <w:r w:rsidRPr="009C4C4D">
        <w:rPr>
          <w:color w:val="000000" w:themeColor="text1"/>
          <w:spacing w:val="-23"/>
          <w:sz w:val="28"/>
          <w:szCs w:val="28"/>
        </w:rPr>
        <w:t xml:space="preserve"> </w:t>
      </w:r>
      <w:r w:rsidRPr="009C4C4D">
        <w:rPr>
          <w:color w:val="000000" w:themeColor="text1"/>
          <w:sz w:val="28"/>
          <w:szCs w:val="28"/>
        </w:rPr>
        <w:t xml:space="preserve">уполномоченными органами местного самоуправления в соответствии с </w:t>
      </w:r>
      <w:hyperlink r:id="rId23">
        <w:r w:rsidRPr="009C4C4D">
          <w:rPr>
            <w:color w:val="000000" w:themeColor="text1"/>
            <w:sz w:val="28"/>
            <w:szCs w:val="28"/>
          </w:rPr>
          <w:t>классификатором</w:t>
        </w:r>
      </w:hyperlink>
      <w:r w:rsidRPr="009C4C4D">
        <w:rPr>
          <w:color w:val="000000" w:themeColor="text1"/>
          <w:sz w:val="28"/>
          <w:szCs w:val="28"/>
        </w:rPr>
        <w:t xml:space="preserve"> видов разрешенного использования земельных участков, утвержденным</w:t>
      </w:r>
      <w:r w:rsidR="00C65A87" w:rsidRPr="009C4C4D">
        <w:rPr>
          <w:color w:val="000000" w:themeColor="text1"/>
          <w:sz w:val="28"/>
          <w:szCs w:val="28"/>
        </w:rPr>
        <w:t xml:space="preserve"> приказом Росреестра от 10.11.2020 № П/0412 «Об утверждении классификатора видов разрешенного использования земельных участков», включенных в содержание вида разрешенного использования земельных участков (территорий) общего пользования (код 12.0).</w:t>
      </w:r>
    </w:p>
    <w:p w14:paraId="2F91083B" w14:textId="77777777" w:rsidR="00E31D7B" w:rsidRPr="009C4C4D" w:rsidRDefault="00680BFD" w:rsidP="00713819">
      <w:pPr>
        <w:pStyle w:val="a4"/>
        <w:numPr>
          <w:ilvl w:val="0"/>
          <w:numId w:val="4"/>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lastRenderedPageBreak/>
        <w:t>В</w:t>
      </w:r>
      <w:r w:rsidRPr="009C4C4D">
        <w:rPr>
          <w:color w:val="000000" w:themeColor="text1"/>
          <w:spacing w:val="-21"/>
          <w:sz w:val="28"/>
          <w:szCs w:val="28"/>
        </w:rPr>
        <w:t xml:space="preserve"> </w:t>
      </w:r>
      <w:r w:rsidRPr="009C4C4D">
        <w:rPr>
          <w:color w:val="000000" w:themeColor="text1"/>
          <w:sz w:val="28"/>
          <w:szCs w:val="28"/>
        </w:rPr>
        <w:t>настоящих</w:t>
      </w:r>
      <w:r w:rsidRPr="009C4C4D">
        <w:rPr>
          <w:color w:val="000000" w:themeColor="text1"/>
          <w:spacing w:val="-17"/>
          <w:sz w:val="28"/>
          <w:szCs w:val="28"/>
        </w:rPr>
        <w:t xml:space="preserve"> </w:t>
      </w:r>
      <w:r w:rsidRPr="009C4C4D">
        <w:rPr>
          <w:color w:val="000000" w:themeColor="text1"/>
          <w:sz w:val="28"/>
          <w:szCs w:val="28"/>
        </w:rPr>
        <w:t>Правилах</w:t>
      </w:r>
      <w:r w:rsidRPr="009C4C4D">
        <w:rPr>
          <w:color w:val="000000" w:themeColor="text1"/>
          <w:spacing w:val="-19"/>
          <w:sz w:val="28"/>
          <w:szCs w:val="28"/>
        </w:rPr>
        <w:t xml:space="preserve"> </w:t>
      </w:r>
      <w:r w:rsidRPr="009C4C4D">
        <w:rPr>
          <w:color w:val="000000" w:themeColor="text1"/>
          <w:sz w:val="28"/>
          <w:szCs w:val="28"/>
        </w:rPr>
        <w:t>при</w:t>
      </w:r>
      <w:r w:rsidRPr="009C4C4D">
        <w:rPr>
          <w:color w:val="000000" w:themeColor="text1"/>
          <w:spacing w:val="-20"/>
          <w:sz w:val="28"/>
          <w:szCs w:val="28"/>
        </w:rPr>
        <w:t xml:space="preserve"> </w:t>
      </w:r>
      <w:r w:rsidRPr="009C4C4D">
        <w:rPr>
          <w:color w:val="000000" w:themeColor="text1"/>
          <w:sz w:val="28"/>
          <w:szCs w:val="28"/>
        </w:rPr>
        <w:t>определении</w:t>
      </w:r>
      <w:r w:rsidRPr="009C4C4D">
        <w:rPr>
          <w:color w:val="000000" w:themeColor="text1"/>
          <w:spacing w:val="-13"/>
          <w:sz w:val="28"/>
          <w:szCs w:val="28"/>
        </w:rPr>
        <w:t xml:space="preserve"> </w:t>
      </w:r>
      <w:r w:rsidRPr="009C4C4D">
        <w:rPr>
          <w:color w:val="000000" w:themeColor="text1"/>
          <w:sz w:val="28"/>
          <w:szCs w:val="28"/>
        </w:rPr>
        <w:t>количества</w:t>
      </w:r>
      <w:r w:rsidRPr="009C4C4D">
        <w:rPr>
          <w:color w:val="000000" w:themeColor="text1"/>
          <w:spacing w:val="-19"/>
          <w:sz w:val="28"/>
          <w:szCs w:val="28"/>
        </w:rPr>
        <w:t xml:space="preserve"> </w:t>
      </w:r>
      <w:r w:rsidRPr="009C4C4D">
        <w:rPr>
          <w:color w:val="000000" w:themeColor="text1"/>
          <w:sz w:val="28"/>
          <w:szCs w:val="28"/>
        </w:rPr>
        <w:t>этажей</w:t>
      </w:r>
      <w:r w:rsidRPr="009C4C4D">
        <w:rPr>
          <w:color w:val="000000" w:themeColor="text1"/>
          <w:spacing w:val="-16"/>
          <w:sz w:val="28"/>
          <w:szCs w:val="28"/>
        </w:rPr>
        <w:t xml:space="preserve"> </w:t>
      </w:r>
      <w:r w:rsidRPr="009C4C4D">
        <w:rPr>
          <w:color w:val="000000" w:themeColor="text1"/>
          <w:sz w:val="28"/>
          <w:szCs w:val="28"/>
        </w:rPr>
        <w:t>учитываются все надземные этажи, включая технический и мансардный, а также цокольный этаж,</w:t>
      </w:r>
      <w:r w:rsidRPr="009C4C4D">
        <w:rPr>
          <w:color w:val="000000" w:themeColor="text1"/>
          <w:spacing w:val="-15"/>
          <w:sz w:val="28"/>
          <w:szCs w:val="28"/>
        </w:rPr>
        <w:t xml:space="preserve"> </w:t>
      </w:r>
      <w:r w:rsidRPr="009C4C4D">
        <w:rPr>
          <w:color w:val="000000" w:themeColor="text1"/>
          <w:sz w:val="28"/>
          <w:szCs w:val="28"/>
        </w:rPr>
        <w:t>если</w:t>
      </w:r>
      <w:r w:rsidRPr="009C4C4D">
        <w:rPr>
          <w:color w:val="000000" w:themeColor="text1"/>
          <w:spacing w:val="-13"/>
          <w:sz w:val="28"/>
          <w:szCs w:val="28"/>
        </w:rPr>
        <w:t xml:space="preserve"> </w:t>
      </w:r>
      <w:r w:rsidRPr="009C4C4D">
        <w:rPr>
          <w:color w:val="000000" w:themeColor="text1"/>
          <w:sz w:val="28"/>
          <w:szCs w:val="28"/>
        </w:rPr>
        <w:t>верх</w:t>
      </w:r>
      <w:r w:rsidRPr="009C4C4D">
        <w:rPr>
          <w:color w:val="000000" w:themeColor="text1"/>
          <w:spacing w:val="-13"/>
          <w:sz w:val="28"/>
          <w:szCs w:val="28"/>
        </w:rPr>
        <w:t xml:space="preserve"> </w:t>
      </w:r>
      <w:r w:rsidRPr="009C4C4D">
        <w:rPr>
          <w:color w:val="000000" w:themeColor="text1"/>
          <w:sz w:val="28"/>
          <w:szCs w:val="28"/>
        </w:rPr>
        <w:t>его</w:t>
      </w:r>
      <w:r w:rsidRPr="009C4C4D">
        <w:rPr>
          <w:color w:val="000000" w:themeColor="text1"/>
          <w:spacing w:val="-14"/>
          <w:sz w:val="28"/>
          <w:szCs w:val="28"/>
        </w:rPr>
        <w:t xml:space="preserve"> </w:t>
      </w:r>
      <w:r w:rsidRPr="009C4C4D">
        <w:rPr>
          <w:color w:val="000000" w:themeColor="text1"/>
          <w:sz w:val="28"/>
          <w:szCs w:val="28"/>
        </w:rPr>
        <w:t>перекрытия</w:t>
      </w:r>
      <w:r w:rsidRPr="009C4C4D">
        <w:rPr>
          <w:color w:val="000000" w:themeColor="text1"/>
          <w:spacing w:val="-13"/>
          <w:sz w:val="28"/>
          <w:szCs w:val="28"/>
        </w:rPr>
        <w:t xml:space="preserve"> </w:t>
      </w:r>
      <w:r w:rsidRPr="009C4C4D">
        <w:rPr>
          <w:color w:val="000000" w:themeColor="text1"/>
          <w:sz w:val="28"/>
          <w:szCs w:val="28"/>
        </w:rPr>
        <w:t>находится</w:t>
      </w:r>
      <w:r w:rsidRPr="009C4C4D">
        <w:rPr>
          <w:color w:val="000000" w:themeColor="text1"/>
          <w:spacing w:val="-13"/>
          <w:sz w:val="28"/>
          <w:szCs w:val="28"/>
        </w:rPr>
        <w:t xml:space="preserve"> </w:t>
      </w:r>
      <w:r w:rsidRPr="009C4C4D">
        <w:rPr>
          <w:color w:val="000000" w:themeColor="text1"/>
          <w:sz w:val="28"/>
          <w:szCs w:val="28"/>
        </w:rPr>
        <w:t>выше</w:t>
      </w:r>
      <w:r w:rsidRPr="009C4C4D">
        <w:rPr>
          <w:color w:val="000000" w:themeColor="text1"/>
          <w:spacing w:val="-13"/>
          <w:sz w:val="28"/>
          <w:szCs w:val="28"/>
        </w:rPr>
        <w:t xml:space="preserve"> </w:t>
      </w:r>
      <w:r w:rsidRPr="009C4C4D">
        <w:rPr>
          <w:color w:val="000000" w:themeColor="text1"/>
          <w:sz w:val="28"/>
          <w:szCs w:val="28"/>
        </w:rPr>
        <w:t>средней</w:t>
      </w:r>
      <w:r w:rsidRPr="009C4C4D">
        <w:rPr>
          <w:color w:val="000000" w:themeColor="text1"/>
          <w:spacing w:val="-14"/>
          <w:sz w:val="28"/>
          <w:szCs w:val="28"/>
        </w:rPr>
        <w:t xml:space="preserve"> </w:t>
      </w:r>
      <w:r w:rsidRPr="009C4C4D">
        <w:rPr>
          <w:color w:val="000000" w:themeColor="text1"/>
          <w:sz w:val="28"/>
          <w:szCs w:val="28"/>
        </w:rPr>
        <w:t>планировочной</w:t>
      </w:r>
      <w:r w:rsidRPr="009C4C4D">
        <w:rPr>
          <w:color w:val="000000" w:themeColor="text1"/>
          <w:spacing w:val="-15"/>
          <w:sz w:val="28"/>
          <w:szCs w:val="28"/>
        </w:rPr>
        <w:t xml:space="preserve"> </w:t>
      </w:r>
      <w:r w:rsidRPr="009C4C4D">
        <w:rPr>
          <w:color w:val="000000" w:themeColor="text1"/>
          <w:sz w:val="28"/>
          <w:szCs w:val="28"/>
        </w:rPr>
        <w:t>отметки земли не менее чем на 2</w:t>
      </w:r>
      <w:r w:rsidRPr="009C4C4D">
        <w:rPr>
          <w:color w:val="000000" w:themeColor="text1"/>
          <w:spacing w:val="-6"/>
          <w:sz w:val="28"/>
          <w:szCs w:val="28"/>
        </w:rPr>
        <w:t xml:space="preserve"> </w:t>
      </w:r>
      <w:r w:rsidRPr="009C4C4D">
        <w:rPr>
          <w:color w:val="000000" w:themeColor="text1"/>
          <w:sz w:val="28"/>
          <w:szCs w:val="28"/>
        </w:rPr>
        <w:t>м.</w:t>
      </w:r>
    </w:p>
    <w:p w14:paraId="69F59081" w14:textId="77777777" w:rsidR="00E31D7B" w:rsidRPr="009C4C4D" w:rsidRDefault="00680BFD" w:rsidP="00713819">
      <w:pPr>
        <w:pStyle w:val="a3"/>
        <w:tabs>
          <w:tab w:val="left" w:pos="1134"/>
        </w:tabs>
        <w:spacing w:line="276" w:lineRule="auto"/>
        <w:ind w:left="0" w:firstLine="709"/>
        <w:contextualSpacing/>
        <w:rPr>
          <w:color w:val="000000" w:themeColor="text1"/>
        </w:rPr>
      </w:pPr>
      <w:r w:rsidRPr="009C4C4D">
        <w:rPr>
          <w:color w:val="000000" w:themeColor="text1"/>
        </w:rPr>
        <w:t>Подземная часть, выходящая за абрис проекции здания, не учитывается при определении максимального процента застройки.</w:t>
      </w:r>
    </w:p>
    <w:p w14:paraId="6289423E" w14:textId="17D36ACF" w:rsidR="00E31D7B" w:rsidRPr="009C4C4D" w:rsidRDefault="00680BFD" w:rsidP="00713819">
      <w:pPr>
        <w:pStyle w:val="a4"/>
        <w:numPr>
          <w:ilvl w:val="0"/>
          <w:numId w:val="4"/>
        </w:numPr>
        <w:tabs>
          <w:tab w:val="left" w:pos="1134"/>
          <w:tab w:val="left" w:pos="1228"/>
        </w:tabs>
        <w:spacing w:line="276" w:lineRule="auto"/>
        <w:ind w:left="0" w:right="0" w:firstLine="709"/>
        <w:contextualSpacing/>
        <w:jc w:val="both"/>
        <w:rPr>
          <w:color w:val="000000" w:themeColor="text1"/>
          <w:sz w:val="28"/>
          <w:szCs w:val="28"/>
        </w:rPr>
      </w:pPr>
      <w:r w:rsidRPr="009C4C4D">
        <w:rPr>
          <w:color w:val="000000" w:themeColor="text1"/>
          <w:sz w:val="28"/>
          <w:szCs w:val="28"/>
        </w:rPr>
        <w:t>Сооружения инженерной защиты являются всегда разрешенным вспомогательным видом разрешенного использования объектов</w:t>
      </w:r>
      <w:r w:rsidRPr="009C4C4D">
        <w:rPr>
          <w:color w:val="000000" w:themeColor="text1"/>
          <w:spacing w:val="11"/>
          <w:sz w:val="28"/>
          <w:szCs w:val="28"/>
        </w:rPr>
        <w:t xml:space="preserve"> </w:t>
      </w:r>
      <w:r w:rsidRPr="009C4C4D">
        <w:rPr>
          <w:color w:val="000000" w:themeColor="text1"/>
          <w:sz w:val="28"/>
          <w:szCs w:val="28"/>
        </w:rPr>
        <w:t>капитального</w:t>
      </w:r>
      <w:r w:rsidR="00947365" w:rsidRPr="009C4C4D">
        <w:rPr>
          <w:color w:val="000000" w:themeColor="text1"/>
          <w:sz w:val="28"/>
          <w:szCs w:val="28"/>
        </w:rPr>
        <w:t xml:space="preserve"> </w:t>
      </w:r>
      <w:r w:rsidRPr="009C4C4D">
        <w:rPr>
          <w:color w:val="000000" w:themeColor="text1"/>
          <w:sz w:val="28"/>
          <w:szCs w:val="28"/>
        </w:rPr>
        <w:t>строительства.</w:t>
      </w:r>
    </w:p>
    <w:p w14:paraId="46BF2CAC" w14:textId="62862712"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 xml:space="preserve">В пределах территории </w:t>
      </w:r>
      <w:r w:rsidR="0020038B" w:rsidRPr="0020038B">
        <w:rPr>
          <w:color w:val="000000" w:themeColor="text1"/>
        </w:rPr>
        <w:t xml:space="preserve">городского округа город Кулебаки </w:t>
      </w:r>
      <w:r w:rsidRPr="009C4C4D">
        <w:rPr>
          <w:color w:val="000000" w:themeColor="text1"/>
        </w:rPr>
        <w:t xml:space="preserve">размещение сетей электро-, газо-, тепло-, водоснабжения и водоотведения, а также линейно-кабельных сооружений связи </w:t>
      </w:r>
      <w:r w:rsidR="00F55EDB" w:rsidRPr="009C4C4D">
        <w:rPr>
          <w:color w:val="000000" w:themeColor="text1"/>
        </w:rPr>
        <w:t>рекомендуется</w:t>
      </w:r>
      <w:r w:rsidRPr="009C4C4D">
        <w:rPr>
          <w:color w:val="000000" w:themeColor="text1"/>
        </w:rPr>
        <w:t xml:space="preserve"> предусматривать в подземном исполнении, за исключением случаев размещения инженерных коммуникаций в границах территорий производственно-коммунальных объектов.</w:t>
      </w:r>
    </w:p>
    <w:p w14:paraId="2F21AEC2" w14:textId="77777777"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Допускается надземный способ размещения сетей электроснабжения напряжением до 0,4 кВ и сетей связи в границах земельных участков, предоставленных садоводческим, огородническим или дачным некоммерческим объединениям</w:t>
      </w:r>
      <w:r w:rsidRPr="009C4C4D">
        <w:rPr>
          <w:color w:val="000000" w:themeColor="text1"/>
          <w:spacing w:val="-17"/>
        </w:rPr>
        <w:t xml:space="preserve"> </w:t>
      </w:r>
      <w:r w:rsidRPr="009C4C4D">
        <w:rPr>
          <w:color w:val="000000" w:themeColor="text1"/>
        </w:rPr>
        <w:t>граждан,</w:t>
      </w:r>
      <w:r w:rsidRPr="009C4C4D">
        <w:rPr>
          <w:color w:val="000000" w:themeColor="text1"/>
          <w:spacing w:val="-19"/>
        </w:rPr>
        <w:t xml:space="preserve"> </w:t>
      </w:r>
      <w:r w:rsidRPr="009C4C4D">
        <w:rPr>
          <w:color w:val="000000" w:themeColor="text1"/>
        </w:rPr>
        <w:t>а</w:t>
      </w:r>
      <w:r w:rsidRPr="009C4C4D">
        <w:rPr>
          <w:color w:val="000000" w:themeColor="text1"/>
          <w:spacing w:val="-17"/>
        </w:rPr>
        <w:t xml:space="preserve"> </w:t>
      </w:r>
      <w:r w:rsidRPr="009C4C4D">
        <w:rPr>
          <w:color w:val="000000" w:themeColor="text1"/>
        </w:rPr>
        <w:t>также</w:t>
      </w:r>
      <w:r w:rsidRPr="009C4C4D">
        <w:rPr>
          <w:color w:val="000000" w:themeColor="text1"/>
          <w:spacing w:val="-16"/>
        </w:rPr>
        <w:t xml:space="preserve"> </w:t>
      </w:r>
      <w:r w:rsidRPr="009C4C4D">
        <w:rPr>
          <w:color w:val="000000" w:themeColor="text1"/>
        </w:rPr>
        <w:t>в</w:t>
      </w:r>
      <w:r w:rsidRPr="009C4C4D">
        <w:rPr>
          <w:color w:val="000000" w:themeColor="text1"/>
          <w:spacing w:val="-17"/>
        </w:rPr>
        <w:t xml:space="preserve"> </w:t>
      </w:r>
      <w:r w:rsidRPr="009C4C4D">
        <w:rPr>
          <w:color w:val="000000" w:themeColor="text1"/>
        </w:rPr>
        <w:t>границах</w:t>
      </w:r>
      <w:r w:rsidRPr="009C4C4D">
        <w:rPr>
          <w:color w:val="000000" w:themeColor="text1"/>
          <w:spacing w:val="-18"/>
        </w:rPr>
        <w:t xml:space="preserve"> </w:t>
      </w:r>
      <w:r w:rsidRPr="009C4C4D">
        <w:rPr>
          <w:color w:val="000000" w:themeColor="text1"/>
        </w:rPr>
        <w:t>элементов</w:t>
      </w:r>
      <w:r w:rsidRPr="009C4C4D">
        <w:rPr>
          <w:color w:val="000000" w:themeColor="text1"/>
          <w:spacing w:val="-19"/>
        </w:rPr>
        <w:t xml:space="preserve"> </w:t>
      </w:r>
      <w:r w:rsidRPr="009C4C4D">
        <w:rPr>
          <w:color w:val="000000" w:themeColor="text1"/>
        </w:rPr>
        <w:t>планировочной</w:t>
      </w:r>
      <w:r w:rsidRPr="009C4C4D">
        <w:rPr>
          <w:color w:val="000000" w:themeColor="text1"/>
          <w:spacing w:val="-16"/>
        </w:rPr>
        <w:t xml:space="preserve"> </w:t>
      </w:r>
      <w:r w:rsidRPr="009C4C4D">
        <w:rPr>
          <w:color w:val="000000" w:themeColor="text1"/>
        </w:rPr>
        <w:t>структуры, занимаемых индивидуальными жилыми</w:t>
      </w:r>
      <w:r w:rsidRPr="009C4C4D">
        <w:rPr>
          <w:color w:val="000000" w:themeColor="text1"/>
          <w:spacing w:val="-6"/>
        </w:rPr>
        <w:t xml:space="preserve"> </w:t>
      </w:r>
      <w:r w:rsidRPr="009C4C4D">
        <w:rPr>
          <w:color w:val="000000" w:themeColor="text1"/>
        </w:rPr>
        <w:t>домами.</w:t>
      </w:r>
    </w:p>
    <w:p w14:paraId="3A3A0E03" w14:textId="77777777" w:rsidR="00E31D7B" w:rsidRPr="009C4C4D" w:rsidRDefault="00680BFD" w:rsidP="009C4C4D">
      <w:pPr>
        <w:pStyle w:val="a3"/>
        <w:spacing w:line="276" w:lineRule="auto"/>
        <w:ind w:left="0" w:firstLine="709"/>
        <w:contextualSpacing/>
        <w:rPr>
          <w:color w:val="000000" w:themeColor="text1"/>
        </w:rPr>
      </w:pPr>
      <w:r w:rsidRPr="009C4C4D">
        <w:rPr>
          <w:color w:val="000000" w:themeColor="text1"/>
        </w:rPr>
        <w:t>В виде исключения допускается наземный способ размещения тепловых сетей при невозможности подземного их размещения (с условием предоставления инженерно-технического обоснования) или как временное решение при ликвидации аварийных ситуаций в зимний период.</w:t>
      </w:r>
    </w:p>
    <w:p w14:paraId="7B19483B" w14:textId="57E8F2BF" w:rsidR="00E31D7B" w:rsidRPr="009C4C4D" w:rsidRDefault="00680BFD" w:rsidP="00713819">
      <w:pPr>
        <w:pStyle w:val="a4"/>
        <w:numPr>
          <w:ilvl w:val="0"/>
          <w:numId w:val="4"/>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 xml:space="preserve">В соответствии с </w:t>
      </w:r>
      <w:hyperlink r:id="rId24">
        <w:r w:rsidRPr="009C4C4D">
          <w:rPr>
            <w:color w:val="000000" w:themeColor="text1"/>
            <w:sz w:val="28"/>
            <w:szCs w:val="28"/>
          </w:rPr>
          <w:t xml:space="preserve">пунктом 4 статьи 85 </w:t>
        </w:r>
      </w:hyperlink>
      <w:r w:rsidRPr="009C4C4D">
        <w:rPr>
          <w:color w:val="000000" w:themeColor="text1"/>
          <w:sz w:val="28"/>
          <w:szCs w:val="28"/>
        </w:rPr>
        <w:t xml:space="preserve">Земельного кодекса Российской Федерации, </w:t>
      </w:r>
      <w:hyperlink r:id="rId25">
        <w:r w:rsidRPr="009C4C4D">
          <w:rPr>
            <w:color w:val="000000" w:themeColor="text1"/>
            <w:sz w:val="28"/>
            <w:szCs w:val="28"/>
          </w:rPr>
          <w:t>част</w:t>
        </w:r>
        <w:r w:rsidR="00F55EDB" w:rsidRPr="009C4C4D">
          <w:rPr>
            <w:color w:val="000000" w:themeColor="text1"/>
            <w:sz w:val="28"/>
            <w:szCs w:val="28"/>
          </w:rPr>
          <w:t>ями</w:t>
        </w:r>
        <w:r w:rsidRPr="009C4C4D">
          <w:rPr>
            <w:color w:val="000000" w:themeColor="text1"/>
            <w:sz w:val="28"/>
            <w:szCs w:val="28"/>
          </w:rPr>
          <w:t xml:space="preserve"> 8</w:t>
        </w:r>
      </w:hyperlink>
      <w:r w:rsidRPr="009C4C4D">
        <w:rPr>
          <w:color w:val="000000" w:themeColor="text1"/>
          <w:sz w:val="28"/>
          <w:szCs w:val="28"/>
        </w:rPr>
        <w:t xml:space="preserve"> - </w:t>
      </w:r>
      <w:hyperlink r:id="rId26">
        <w:r w:rsidRPr="009C4C4D">
          <w:rPr>
            <w:color w:val="000000" w:themeColor="text1"/>
            <w:sz w:val="28"/>
            <w:szCs w:val="28"/>
          </w:rPr>
          <w:t>10 статьи 36</w:t>
        </w:r>
      </w:hyperlink>
      <w:r w:rsidRPr="009C4C4D">
        <w:rPr>
          <w:color w:val="000000" w:themeColor="text1"/>
          <w:sz w:val="28"/>
          <w:szCs w:val="28"/>
        </w:rPr>
        <w:t xml:space="preserve"> Градостроительного кодекса Российской Федерации объекты капитального строительства, правомерно возведенные до утверждения градостроительных регламентов правилами землепользования и застройки, а также земельные участки, на которых они расположены, виды разрешенного использования которых не соответствуют градостроительному регламенту могут быть использованы по прежнему фактическому виду разрешенного использования,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Pr="009C4C4D">
        <w:rPr>
          <w:color w:val="000000" w:themeColor="text1"/>
          <w:spacing w:val="-15"/>
          <w:sz w:val="28"/>
          <w:szCs w:val="28"/>
        </w:rPr>
        <w:t xml:space="preserve"> </w:t>
      </w:r>
      <w:r w:rsidRPr="009C4C4D">
        <w:rPr>
          <w:color w:val="000000" w:themeColor="text1"/>
          <w:sz w:val="28"/>
          <w:szCs w:val="28"/>
        </w:rPr>
        <w:t>При</w:t>
      </w:r>
      <w:r w:rsidRPr="009C4C4D">
        <w:rPr>
          <w:color w:val="000000" w:themeColor="text1"/>
          <w:spacing w:val="-14"/>
          <w:sz w:val="28"/>
          <w:szCs w:val="28"/>
        </w:rPr>
        <w:t xml:space="preserve"> </w:t>
      </w:r>
      <w:r w:rsidRPr="009C4C4D">
        <w:rPr>
          <w:color w:val="000000" w:themeColor="text1"/>
          <w:sz w:val="28"/>
          <w:szCs w:val="28"/>
        </w:rPr>
        <w:t>этом</w:t>
      </w:r>
      <w:r w:rsidRPr="009C4C4D">
        <w:rPr>
          <w:color w:val="000000" w:themeColor="text1"/>
          <w:spacing w:val="-16"/>
          <w:sz w:val="28"/>
          <w:szCs w:val="28"/>
        </w:rPr>
        <w:t xml:space="preserve"> </w:t>
      </w:r>
      <w:r w:rsidRPr="009C4C4D">
        <w:rPr>
          <w:color w:val="000000" w:themeColor="text1"/>
          <w:sz w:val="28"/>
          <w:szCs w:val="28"/>
        </w:rPr>
        <w:t>любая</w:t>
      </w:r>
      <w:r w:rsidRPr="009C4C4D">
        <w:rPr>
          <w:color w:val="000000" w:themeColor="text1"/>
          <w:spacing w:val="-14"/>
          <w:sz w:val="28"/>
          <w:szCs w:val="28"/>
        </w:rPr>
        <w:t xml:space="preserve"> </w:t>
      </w:r>
      <w:r w:rsidRPr="009C4C4D">
        <w:rPr>
          <w:color w:val="000000" w:themeColor="text1"/>
          <w:sz w:val="28"/>
          <w:szCs w:val="28"/>
        </w:rPr>
        <w:t>реконструкция</w:t>
      </w:r>
      <w:r w:rsidRPr="009C4C4D">
        <w:rPr>
          <w:color w:val="000000" w:themeColor="text1"/>
          <w:spacing w:val="-14"/>
          <w:sz w:val="28"/>
          <w:szCs w:val="28"/>
        </w:rPr>
        <w:t xml:space="preserve"> </w:t>
      </w:r>
      <w:r w:rsidRPr="009C4C4D">
        <w:rPr>
          <w:color w:val="000000" w:themeColor="text1"/>
          <w:sz w:val="28"/>
          <w:szCs w:val="28"/>
        </w:rPr>
        <w:t>таких</w:t>
      </w:r>
      <w:r w:rsidRPr="009C4C4D">
        <w:rPr>
          <w:color w:val="000000" w:themeColor="text1"/>
          <w:spacing w:val="-13"/>
          <w:sz w:val="28"/>
          <w:szCs w:val="28"/>
        </w:rPr>
        <w:t xml:space="preserve"> </w:t>
      </w:r>
      <w:r w:rsidRPr="009C4C4D">
        <w:rPr>
          <w:color w:val="000000" w:themeColor="text1"/>
          <w:sz w:val="28"/>
          <w:szCs w:val="28"/>
        </w:rPr>
        <w:t>объектов,</w:t>
      </w:r>
      <w:r w:rsidRPr="009C4C4D">
        <w:rPr>
          <w:color w:val="000000" w:themeColor="text1"/>
          <w:spacing w:val="-16"/>
          <w:sz w:val="28"/>
          <w:szCs w:val="28"/>
        </w:rPr>
        <w:t xml:space="preserve"> </w:t>
      </w:r>
      <w:r w:rsidRPr="009C4C4D">
        <w:rPr>
          <w:color w:val="000000" w:themeColor="text1"/>
          <w:sz w:val="28"/>
          <w:szCs w:val="28"/>
        </w:rPr>
        <w:t>то</w:t>
      </w:r>
      <w:r w:rsidRPr="009C4C4D">
        <w:rPr>
          <w:color w:val="000000" w:themeColor="text1"/>
          <w:spacing w:val="-16"/>
          <w:sz w:val="28"/>
          <w:szCs w:val="28"/>
        </w:rPr>
        <w:t xml:space="preserve"> </w:t>
      </w:r>
      <w:r w:rsidRPr="009C4C4D">
        <w:rPr>
          <w:color w:val="000000" w:themeColor="text1"/>
          <w:sz w:val="28"/>
          <w:szCs w:val="28"/>
        </w:rPr>
        <w:t>есть</w:t>
      </w:r>
      <w:r w:rsidRPr="009C4C4D">
        <w:rPr>
          <w:color w:val="000000" w:themeColor="text1"/>
          <w:spacing w:val="-16"/>
          <w:sz w:val="28"/>
          <w:szCs w:val="28"/>
        </w:rPr>
        <w:t xml:space="preserve"> </w:t>
      </w:r>
      <w:r w:rsidRPr="009C4C4D">
        <w:rPr>
          <w:color w:val="000000" w:themeColor="text1"/>
          <w:sz w:val="28"/>
          <w:szCs w:val="28"/>
        </w:rPr>
        <w:t>изменение</w:t>
      </w:r>
      <w:r w:rsidRPr="009C4C4D">
        <w:rPr>
          <w:color w:val="000000" w:themeColor="text1"/>
          <w:spacing w:val="-14"/>
          <w:sz w:val="28"/>
          <w:szCs w:val="28"/>
        </w:rPr>
        <w:t xml:space="preserve"> </w:t>
      </w:r>
      <w:r w:rsidRPr="009C4C4D">
        <w:rPr>
          <w:color w:val="000000" w:themeColor="text1"/>
          <w:sz w:val="28"/>
          <w:szCs w:val="28"/>
        </w:rPr>
        <w:t>этих объектов,</w:t>
      </w:r>
      <w:r w:rsidRPr="009C4C4D">
        <w:rPr>
          <w:color w:val="000000" w:themeColor="text1"/>
          <w:spacing w:val="22"/>
          <w:sz w:val="28"/>
          <w:szCs w:val="28"/>
        </w:rPr>
        <w:t xml:space="preserve"> </w:t>
      </w:r>
      <w:r w:rsidRPr="009C4C4D">
        <w:rPr>
          <w:color w:val="000000" w:themeColor="text1"/>
          <w:sz w:val="28"/>
          <w:szCs w:val="28"/>
        </w:rPr>
        <w:t>может</w:t>
      </w:r>
      <w:r w:rsidRPr="009C4C4D">
        <w:rPr>
          <w:color w:val="000000" w:themeColor="text1"/>
          <w:spacing w:val="22"/>
          <w:sz w:val="28"/>
          <w:szCs w:val="28"/>
        </w:rPr>
        <w:t xml:space="preserve"> </w:t>
      </w:r>
      <w:r w:rsidRPr="009C4C4D">
        <w:rPr>
          <w:color w:val="000000" w:themeColor="text1"/>
          <w:sz w:val="28"/>
          <w:szCs w:val="28"/>
        </w:rPr>
        <w:t>осуществляться</w:t>
      </w:r>
      <w:r w:rsidRPr="009C4C4D">
        <w:rPr>
          <w:color w:val="000000" w:themeColor="text1"/>
          <w:spacing w:val="24"/>
          <w:sz w:val="28"/>
          <w:szCs w:val="28"/>
        </w:rPr>
        <w:t xml:space="preserve"> </w:t>
      </w:r>
      <w:r w:rsidRPr="009C4C4D">
        <w:rPr>
          <w:color w:val="000000" w:themeColor="text1"/>
          <w:sz w:val="28"/>
          <w:szCs w:val="28"/>
        </w:rPr>
        <w:t>только</w:t>
      </w:r>
      <w:r w:rsidRPr="009C4C4D">
        <w:rPr>
          <w:color w:val="000000" w:themeColor="text1"/>
          <w:spacing w:val="24"/>
          <w:sz w:val="28"/>
          <w:szCs w:val="28"/>
        </w:rPr>
        <w:t xml:space="preserve"> </w:t>
      </w:r>
      <w:r w:rsidRPr="009C4C4D">
        <w:rPr>
          <w:color w:val="000000" w:themeColor="text1"/>
          <w:sz w:val="28"/>
          <w:szCs w:val="28"/>
        </w:rPr>
        <w:t>путем</w:t>
      </w:r>
      <w:r w:rsidRPr="009C4C4D">
        <w:rPr>
          <w:color w:val="000000" w:themeColor="text1"/>
          <w:spacing w:val="24"/>
          <w:sz w:val="28"/>
          <w:szCs w:val="28"/>
        </w:rPr>
        <w:t xml:space="preserve"> </w:t>
      </w:r>
      <w:r w:rsidRPr="009C4C4D">
        <w:rPr>
          <w:color w:val="000000" w:themeColor="text1"/>
          <w:sz w:val="28"/>
          <w:szCs w:val="28"/>
        </w:rPr>
        <w:t>приведения</w:t>
      </w:r>
      <w:r w:rsidRPr="009C4C4D">
        <w:rPr>
          <w:color w:val="000000" w:themeColor="text1"/>
          <w:spacing w:val="22"/>
          <w:sz w:val="28"/>
          <w:szCs w:val="28"/>
        </w:rPr>
        <w:t xml:space="preserve"> </w:t>
      </w:r>
      <w:r w:rsidRPr="009C4C4D">
        <w:rPr>
          <w:color w:val="000000" w:themeColor="text1"/>
          <w:sz w:val="28"/>
          <w:szCs w:val="28"/>
        </w:rPr>
        <w:t>их</w:t>
      </w:r>
      <w:r w:rsidRPr="009C4C4D">
        <w:rPr>
          <w:color w:val="000000" w:themeColor="text1"/>
          <w:spacing w:val="25"/>
          <w:sz w:val="28"/>
          <w:szCs w:val="28"/>
        </w:rPr>
        <w:t xml:space="preserve"> </w:t>
      </w:r>
      <w:r w:rsidRPr="009C4C4D">
        <w:rPr>
          <w:color w:val="000000" w:themeColor="text1"/>
          <w:sz w:val="28"/>
          <w:szCs w:val="28"/>
        </w:rPr>
        <w:t>в</w:t>
      </w:r>
      <w:r w:rsidRPr="009C4C4D">
        <w:rPr>
          <w:color w:val="000000" w:themeColor="text1"/>
          <w:spacing w:val="23"/>
          <w:sz w:val="28"/>
          <w:szCs w:val="28"/>
        </w:rPr>
        <w:t xml:space="preserve"> </w:t>
      </w:r>
      <w:r w:rsidRPr="009C4C4D">
        <w:rPr>
          <w:color w:val="000000" w:themeColor="text1"/>
          <w:sz w:val="28"/>
          <w:szCs w:val="28"/>
        </w:rPr>
        <w:t>соответствие</w:t>
      </w:r>
      <w:r w:rsidRPr="009C4C4D">
        <w:rPr>
          <w:color w:val="000000" w:themeColor="text1"/>
          <w:spacing w:val="22"/>
          <w:sz w:val="28"/>
          <w:szCs w:val="28"/>
        </w:rPr>
        <w:t xml:space="preserve"> </w:t>
      </w:r>
      <w:r w:rsidRPr="009C4C4D">
        <w:rPr>
          <w:color w:val="000000" w:themeColor="text1"/>
          <w:sz w:val="28"/>
          <w:szCs w:val="28"/>
        </w:rPr>
        <w:t>с</w:t>
      </w:r>
      <w:r w:rsidR="00947365" w:rsidRPr="009C4C4D">
        <w:rPr>
          <w:color w:val="000000" w:themeColor="text1"/>
          <w:sz w:val="28"/>
          <w:szCs w:val="28"/>
        </w:rPr>
        <w:t xml:space="preserve"> </w:t>
      </w:r>
      <w:r w:rsidRPr="009C4C4D">
        <w:rPr>
          <w:color w:val="000000" w:themeColor="text1"/>
          <w:sz w:val="28"/>
          <w:szCs w:val="28"/>
        </w:rPr>
        <w:t>градостроительным регламентом, а изменение видов разрешенного использования может осуществляться путем приведения их в соответствие с видами разрешенного использования, установленными градостроительным регламентом.</w:t>
      </w:r>
    </w:p>
    <w:p w14:paraId="085B4388" w14:textId="185CAFA6" w:rsidR="00A22154" w:rsidRPr="009C4C4D" w:rsidRDefault="00A22154" w:rsidP="00A22154">
      <w:pPr>
        <w:pStyle w:val="a4"/>
        <w:numPr>
          <w:ilvl w:val="0"/>
          <w:numId w:val="4"/>
        </w:numPr>
        <w:tabs>
          <w:tab w:val="left" w:pos="1134"/>
        </w:tabs>
        <w:spacing w:line="276" w:lineRule="auto"/>
        <w:ind w:left="0" w:right="0" w:firstLine="709"/>
        <w:contextualSpacing/>
        <w:jc w:val="both"/>
        <w:rPr>
          <w:color w:val="000000" w:themeColor="text1"/>
          <w:sz w:val="28"/>
          <w:szCs w:val="28"/>
        </w:rPr>
      </w:pPr>
      <w:r>
        <w:rPr>
          <w:color w:val="000000" w:themeColor="text1"/>
          <w:sz w:val="28"/>
          <w:szCs w:val="28"/>
        </w:rPr>
        <w:t xml:space="preserve">В соответствии с п. 4 ст.11 Федерального закона </w:t>
      </w:r>
      <w:r>
        <w:rPr>
          <w:color w:val="22272F"/>
          <w:sz w:val="28"/>
          <w:szCs w:val="28"/>
          <w:shd w:val="clear" w:color="auto" w:fill="FFFFFF"/>
        </w:rPr>
        <w:t>от 11.06.2003 № 74-ФЗ</w:t>
      </w:r>
      <w:r>
        <w:rPr>
          <w:color w:val="000000" w:themeColor="text1"/>
          <w:sz w:val="28"/>
          <w:szCs w:val="28"/>
        </w:rPr>
        <w:t xml:space="preserve"> </w:t>
      </w:r>
      <w:r>
        <w:rPr>
          <w:color w:val="22272F"/>
          <w:sz w:val="28"/>
          <w:szCs w:val="28"/>
          <w:shd w:val="clear" w:color="auto" w:fill="FFFFFF"/>
        </w:rPr>
        <w:lastRenderedPageBreak/>
        <w:t>«</w:t>
      </w:r>
      <w:r w:rsidRPr="006412BA">
        <w:rPr>
          <w:color w:val="22272F"/>
          <w:sz w:val="28"/>
          <w:szCs w:val="28"/>
          <w:shd w:val="clear" w:color="auto" w:fill="FFFFFF"/>
        </w:rPr>
        <w:t>О</w:t>
      </w:r>
      <w:r>
        <w:rPr>
          <w:color w:val="22272F"/>
          <w:sz w:val="28"/>
          <w:szCs w:val="28"/>
          <w:shd w:val="clear" w:color="auto" w:fill="FFFFFF"/>
        </w:rPr>
        <w:t xml:space="preserve"> крестьянском (фермерском) хозяйстве» </w:t>
      </w:r>
      <w:r>
        <w:rPr>
          <w:color w:val="000000" w:themeColor="text1"/>
          <w:sz w:val="28"/>
          <w:szCs w:val="28"/>
        </w:rPr>
        <w:t>н</w:t>
      </w:r>
      <w:r w:rsidRPr="009C4C4D">
        <w:rPr>
          <w:color w:val="000000" w:themeColor="text1"/>
          <w:sz w:val="28"/>
          <w:szCs w:val="28"/>
        </w:rPr>
        <w:t>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r>
        <w:rPr>
          <w:color w:val="000000" w:themeColor="text1"/>
          <w:sz w:val="28"/>
          <w:szCs w:val="28"/>
        </w:rPr>
        <w:t>.</w:t>
      </w:r>
    </w:p>
    <w:p w14:paraId="303A6B82" w14:textId="1EA4C943" w:rsidR="00A22154" w:rsidRPr="009C4C4D" w:rsidRDefault="00A22154" w:rsidP="00A22154">
      <w:pPr>
        <w:pStyle w:val="a4"/>
        <w:numPr>
          <w:ilvl w:val="0"/>
          <w:numId w:val="4"/>
        </w:numPr>
        <w:tabs>
          <w:tab w:val="left" w:pos="1134"/>
        </w:tabs>
        <w:spacing w:line="276" w:lineRule="auto"/>
        <w:ind w:left="0" w:right="0" w:firstLine="709"/>
        <w:contextualSpacing/>
        <w:jc w:val="both"/>
        <w:rPr>
          <w:color w:val="000000" w:themeColor="text1"/>
          <w:sz w:val="28"/>
          <w:szCs w:val="28"/>
        </w:rPr>
      </w:pPr>
      <w:r>
        <w:rPr>
          <w:color w:val="000000" w:themeColor="text1"/>
          <w:sz w:val="28"/>
          <w:szCs w:val="28"/>
        </w:rPr>
        <w:t xml:space="preserve">В соответствии с п. 1 ст. 4 Федерального закона </w:t>
      </w:r>
      <w:r>
        <w:rPr>
          <w:color w:val="22272F"/>
          <w:sz w:val="28"/>
          <w:szCs w:val="28"/>
          <w:shd w:val="clear" w:color="auto" w:fill="FFFFFF"/>
        </w:rPr>
        <w:t>от 07.07.2003 № 112-ФЗ</w:t>
      </w:r>
      <w:r>
        <w:rPr>
          <w:color w:val="000000" w:themeColor="text1"/>
          <w:sz w:val="28"/>
          <w:szCs w:val="28"/>
        </w:rPr>
        <w:t xml:space="preserve"> </w:t>
      </w:r>
      <w:r>
        <w:rPr>
          <w:color w:val="22272F"/>
          <w:sz w:val="28"/>
          <w:szCs w:val="28"/>
          <w:shd w:val="clear" w:color="auto" w:fill="FFFFFF"/>
        </w:rPr>
        <w:t>«</w:t>
      </w:r>
      <w:r w:rsidRPr="006412BA">
        <w:rPr>
          <w:color w:val="22272F"/>
          <w:sz w:val="28"/>
          <w:szCs w:val="28"/>
          <w:shd w:val="clear" w:color="auto" w:fill="FFFFFF"/>
        </w:rPr>
        <w:t>О личном подсобном хозяйстве</w:t>
      </w:r>
      <w:r>
        <w:rPr>
          <w:color w:val="22272F"/>
          <w:sz w:val="28"/>
          <w:szCs w:val="28"/>
          <w:shd w:val="clear" w:color="auto" w:fill="FFFFFF"/>
        </w:rPr>
        <w:t>» д</w:t>
      </w:r>
      <w:r w:rsidRPr="009C4C4D">
        <w:rPr>
          <w:color w:val="000000" w:themeColor="text1"/>
          <w:sz w:val="28"/>
          <w:szCs w:val="28"/>
        </w:rPr>
        <w:t>ля ведения личного подсобного хозяйства могут использоваться земельн</w:t>
      </w:r>
      <w:r>
        <w:rPr>
          <w:color w:val="000000" w:themeColor="text1"/>
          <w:sz w:val="28"/>
          <w:szCs w:val="28"/>
        </w:rPr>
        <w:t>ый</w:t>
      </w:r>
      <w:r w:rsidRPr="009C4C4D">
        <w:rPr>
          <w:color w:val="000000" w:themeColor="text1"/>
          <w:sz w:val="28"/>
          <w:szCs w:val="28"/>
        </w:rPr>
        <w:t xml:space="preserve"> участ</w:t>
      </w:r>
      <w:r>
        <w:rPr>
          <w:color w:val="000000" w:themeColor="text1"/>
          <w:sz w:val="28"/>
          <w:szCs w:val="28"/>
        </w:rPr>
        <w:t>ок</w:t>
      </w:r>
      <w:r w:rsidRPr="009C4C4D">
        <w:rPr>
          <w:color w:val="000000" w:themeColor="text1"/>
          <w:sz w:val="28"/>
          <w:szCs w:val="28"/>
        </w:rPr>
        <w:t xml:space="preserve">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14:paraId="1EB56447" w14:textId="47465D13" w:rsidR="002B4A9C" w:rsidRDefault="002B4A9C" w:rsidP="00713819">
      <w:pPr>
        <w:pStyle w:val="a4"/>
        <w:numPr>
          <w:ilvl w:val="0"/>
          <w:numId w:val="4"/>
        </w:numPr>
        <w:tabs>
          <w:tab w:val="left" w:pos="1134"/>
        </w:tabs>
        <w:spacing w:line="276" w:lineRule="auto"/>
        <w:ind w:left="0" w:right="0" w:firstLine="709"/>
        <w:contextualSpacing/>
        <w:jc w:val="both"/>
        <w:rPr>
          <w:color w:val="000000" w:themeColor="text1"/>
          <w:sz w:val="28"/>
          <w:szCs w:val="28"/>
        </w:rPr>
      </w:pPr>
      <w:r w:rsidRPr="009C4C4D">
        <w:rPr>
          <w:color w:val="000000" w:themeColor="text1"/>
          <w:sz w:val="28"/>
          <w:szCs w:val="28"/>
        </w:rPr>
        <w:t>Допускается возможность использования существующего земельного участка в случае, если его размер меньше устанавливаемого минимального параметра площади участка.</w:t>
      </w:r>
    </w:p>
    <w:p w14:paraId="716D75D2" w14:textId="17E08A65" w:rsidR="004B63FA" w:rsidRPr="00245191" w:rsidRDefault="00955000" w:rsidP="00713819">
      <w:pPr>
        <w:pStyle w:val="a4"/>
        <w:numPr>
          <w:ilvl w:val="0"/>
          <w:numId w:val="4"/>
        </w:numPr>
        <w:tabs>
          <w:tab w:val="left" w:pos="1134"/>
        </w:tabs>
        <w:spacing w:line="276" w:lineRule="auto"/>
        <w:ind w:left="0" w:right="0" w:firstLine="709"/>
        <w:contextualSpacing/>
        <w:jc w:val="both"/>
        <w:rPr>
          <w:sz w:val="28"/>
          <w:szCs w:val="28"/>
        </w:rPr>
      </w:pPr>
      <w:r w:rsidRPr="00245191">
        <w:rPr>
          <w:sz w:val="28"/>
          <w:szCs w:val="28"/>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w:t>
      </w:r>
    </w:p>
    <w:p w14:paraId="0C05907B" w14:textId="350A5296" w:rsidR="00955000" w:rsidRPr="00245191" w:rsidRDefault="00955000" w:rsidP="00955000">
      <w:pPr>
        <w:pStyle w:val="a4"/>
        <w:numPr>
          <w:ilvl w:val="0"/>
          <w:numId w:val="4"/>
        </w:numPr>
        <w:tabs>
          <w:tab w:val="left" w:pos="1134"/>
        </w:tabs>
        <w:spacing w:line="276" w:lineRule="auto"/>
        <w:ind w:left="0" w:right="0" w:firstLine="709"/>
        <w:contextualSpacing/>
        <w:jc w:val="both"/>
        <w:rPr>
          <w:sz w:val="28"/>
          <w:szCs w:val="28"/>
          <w:shd w:val="clear" w:color="auto" w:fill="FFFFFF"/>
        </w:rPr>
      </w:pPr>
      <w:r w:rsidRPr="00245191">
        <w:rPr>
          <w:sz w:val="28"/>
          <w:szCs w:val="28"/>
          <w:shd w:val="clear" w:color="auto" w:fill="FFFFFF"/>
        </w:rPr>
        <w:t>Согласование архитектурно-градостроительного облика объекта капитального строительства не требуется в отношении:</w:t>
      </w:r>
    </w:p>
    <w:p w14:paraId="4C8486EA" w14:textId="77777777" w:rsidR="00955000" w:rsidRPr="00245191" w:rsidRDefault="00955000" w:rsidP="00955000">
      <w:pPr>
        <w:pStyle w:val="a4"/>
        <w:tabs>
          <w:tab w:val="left" w:pos="1134"/>
        </w:tabs>
        <w:spacing w:line="276" w:lineRule="auto"/>
        <w:ind w:firstLine="0"/>
        <w:contextualSpacing/>
        <w:rPr>
          <w:sz w:val="28"/>
          <w:szCs w:val="28"/>
        </w:rPr>
      </w:pPr>
      <w:r w:rsidRPr="00245191">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DE207C7" w14:textId="77777777" w:rsidR="00955000" w:rsidRPr="00245191" w:rsidRDefault="00955000" w:rsidP="00955000">
      <w:pPr>
        <w:tabs>
          <w:tab w:val="left" w:pos="1134"/>
        </w:tabs>
        <w:spacing w:line="276" w:lineRule="auto"/>
        <w:contextualSpacing/>
        <w:rPr>
          <w:sz w:val="28"/>
          <w:szCs w:val="28"/>
        </w:rPr>
      </w:pPr>
      <w:r w:rsidRPr="00245191">
        <w:rPr>
          <w:sz w:val="28"/>
          <w:szCs w:val="28"/>
        </w:rPr>
        <w:t>2) объектов, для строительства или реконструкции которых не требуется получение разрешения на строительство;</w:t>
      </w:r>
    </w:p>
    <w:p w14:paraId="400D0A75" w14:textId="77777777" w:rsidR="00955000" w:rsidRPr="00245191" w:rsidRDefault="00955000" w:rsidP="00955000">
      <w:pPr>
        <w:pStyle w:val="a4"/>
        <w:tabs>
          <w:tab w:val="left" w:pos="1134"/>
        </w:tabs>
        <w:spacing w:line="276" w:lineRule="auto"/>
        <w:ind w:firstLine="0"/>
        <w:contextualSpacing/>
        <w:rPr>
          <w:sz w:val="28"/>
          <w:szCs w:val="28"/>
        </w:rPr>
      </w:pPr>
      <w:r w:rsidRPr="00245191">
        <w:rPr>
          <w:sz w:val="28"/>
          <w:szCs w:val="28"/>
        </w:rPr>
        <w:t>3) объектов, расположенных на земельных участках, находящихся в пользовании учреждений, исполняющих наказание;</w:t>
      </w:r>
    </w:p>
    <w:p w14:paraId="588AD2EC" w14:textId="77777777" w:rsidR="00955000" w:rsidRPr="00245191" w:rsidRDefault="00955000" w:rsidP="00955000">
      <w:pPr>
        <w:pStyle w:val="a4"/>
        <w:tabs>
          <w:tab w:val="left" w:pos="1134"/>
        </w:tabs>
        <w:spacing w:line="276" w:lineRule="auto"/>
        <w:ind w:firstLine="0"/>
        <w:contextualSpacing/>
        <w:rPr>
          <w:sz w:val="28"/>
          <w:szCs w:val="28"/>
        </w:rPr>
      </w:pPr>
      <w:r w:rsidRPr="00245191">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1C29F506" w14:textId="580FA593" w:rsidR="00955000" w:rsidRPr="00245191" w:rsidRDefault="00955000" w:rsidP="00955000">
      <w:pPr>
        <w:pStyle w:val="a4"/>
        <w:tabs>
          <w:tab w:val="left" w:pos="1134"/>
        </w:tabs>
        <w:spacing w:line="276" w:lineRule="auto"/>
        <w:ind w:firstLine="0"/>
        <w:contextualSpacing/>
        <w:rPr>
          <w:sz w:val="28"/>
          <w:szCs w:val="28"/>
        </w:rPr>
      </w:pPr>
      <w:r w:rsidRPr="00245191">
        <w:rPr>
          <w:sz w:val="28"/>
          <w:szCs w:val="28"/>
        </w:rPr>
        <w:t xml:space="preserve">5) иных объектов, определенных Правительством Российской Федерации, </w:t>
      </w:r>
      <w:r w:rsidRPr="00245191">
        <w:rPr>
          <w:sz w:val="28"/>
          <w:szCs w:val="28"/>
        </w:rPr>
        <w:lastRenderedPageBreak/>
        <w:t>нормативными правовыми актами органов государственной власти субъектов Российской Федерации.</w:t>
      </w:r>
    </w:p>
    <w:p w14:paraId="2E0B30C1" w14:textId="77777777" w:rsidR="00AD0E05" w:rsidRPr="009C4C4D" w:rsidRDefault="00AD0E05" w:rsidP="00AD0E05">
      <w:pPr>
        <w:pStyle w:val="a4"/>
        <w:tabs>
          <w:tab w:val="left" w:pos="1134"/>
        </w:tabs>
        <w:spacing w:line="276" w:lineRule="auto"/>
        <w:ind w:left="709" w:right="0" w:firstLine="0"/>
        <w:contextualSpacing/>
        <w:jc w:val="right"/>
        <w:rPr>
          <w:color w:val="000000" w:themeColor="text1"/>
          <w:sz w:val="28"/>
          <w:szCs w:val="28"/>
        </w:rPr>
      </w:pPr>
    </w:p>
    <w:p w14:paraId="164D95BB" w14:textId="1B9B173E" w:rsidR="00E31D7B" w:rsidRPr="009C4C4D" w:rsidRDefault="00F55EDB" w:rsidP="009C4C4D">
      <w:pPr>
        <w:pStyle w:val="ConsPlusTitle"/>
        <w:spacing w:before="480" w:after="480"/>
        <w:jc w:val="center"/>
        <w:outlineLvl w:val="1"/>
        <w:rPr>
          <w:rFonts w:ascii="Times New Roman" w:hAnsi="Times New Roman" w:cs="Times New Roman"/>
          <w:bCs/>
          <w:caps/>
          <w:sz w:val="28"/>
          <w:szCs w:val="28"/>
        </w:rPr>
      </w:pPr>
      <w:bookmarkStart w:id="33" w:name="_Toc143524304"/>
      <w:r w:rsidRPr="009C4C4D">
        <w:rPr>
          <w:rFonts w:ascii="Times New Roman" w:hAnsi="Times New Roman" w:cs="Times New Roman"/>
          <w:bCs/>
          <w:caps/>
          <w:sz w:val="28"/>
          <w:szCs w:val="28"/>
        </w:rPr>
        <w:t>ГЛАВА 6. ВНЕСЕНИЕ ИЗМЕНЕНИЙ В ПРАВИЛА ЗЕМЛЕПОЛЬЗОВАНИЯ И ЗАСТРОЙКИ</w:t>
      </w:r>
      <w:bookmarkEnd w:id="33"/>
    </w:p>
    <w:p w14:paraId="79830614" w14:textId="27D758ED" w:rsidR="00E31D7B" w:rsidRPr="009C4C4D" w:rsidRDefault="00680BFD" w:rsidP="009C4C4D">
      <w:pPr>
        <w:pStyle w:val="3"/>
        <w:ind w:firstLine="709"/>
        <w:jc w:val="both"/>
        <w:rPr>
          <w:rFonts w:ascii="Times New Roman" w:hAnsi="Times New Roman" w:cs="Times New Roman"/>
          <w:b/>
          <w:color w:val="000000" w:themeColor="text1"/>
          <w:sz w:val="28"/>
          <w:szCs w:val="28"/>
        </w:rPr>
      </w:pPr>
      <w:bookmarkStart w:id="34" w:name="_Toc143524305"/>
      <w:r w:rsidRPr="009C4C4D">
        <w:rPr>
          <w:rFonts w:ascii="Times New Roman" w:hAnsi="Times New Roman" w:cs="Times New Roman"/>
          <w:b/>
          <w:color w:val="000000" w:themeColor="text1"/>
          <w:sz w:val="28"/>
          <w:szCs w:val="28"/>
        </w:rPr>
        <w:t>Статья 9. Порядок внесения изменений в настоящие Правила</w:t>
      </w:r>
      <w:bookmarkEnd w:id="34"/>
    </w:p>
    <w:p w14:paraId="0B7B46CE" w14:textId="77777777" w:rsidR="00F55EDB" w:rsidRPr="009C4C4D" w:rsidRDefault="00F55EDB" w:rsidP="009C4C4D">
      <w:pPr>
        <w:jc w:val="both"/>
        <w:rPr>
          <w:sz w:val="28"/>
          <w:szCs w:val="28"/>
        </w:rPr>
      </w:pPr>
    </w:p>
    <w:p w14:paraId="328D2886" w14:textId="77777777" w:rsidR="00E31D7B" w:rsidRPr="009C4C4D"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Внесение изменений в настоящие Правила осуществляется уполномоченным органом в порядке, предусмотренном действующим законодательством.</w:t>
      </w:r>
    </w:p>
    <w:p w14:paraId="4CF69B74" w14:textId="64432491" w:rsidR="00E31D7B" w:rsidRPr="009C4C4D" w:rsidRDefault="00680BFD" w:rsidP="00F97C5E">
      <w:pPr>
        <w:pStyle w:val="a3"/>
        <w:tabs>
          <w:tab w:val="left" w:pos="993"/>
        </w:tabs>
        <w:spacing w:line="276" w:lineRule="auto"/>
        <w:ind w:left="0" w:firstLine="709"/>
        <w:contextualSpacing/>
        <w:rPr>
          <w:color w:val="000000" w:themeColor="text1"/>
        </w:rPr>
      </w:pPr>
      <w:r w:rsidRPr="009C4C4D">
        <w:rPr>
          <w:color w:val="000000" w:themeColor="text1"/>
        </w:rPr>
        <w:t>Внесение изменений носит заявительный характер, осуществляется по основаниям и в случаях предусмотренным градостроительным кодексом</w:t>
      </w:r>
      <w:r w:rsidR="00947365" w:rsidRPr="009C4C4D">
        <w:rPr>
          <w:color w:val="000000" w:themeColor="text1"/>
        </w:rPr>
        <w:t xml:space="preserve"> </w:t>
      </w:r>
      <w:r w:rsidRPr="009C4C4D">
        <w:rPr>
          <w:color w:val="000000" w:themeColor="text1"/>
        </w:rPr>
        <w:t>Российской Федерации.</w:t>
      </w:r>
    </w:p>
    <w:p w14:paraId="5A115155" w14:textId="77777777" w:rsidR="00680BFD" w:rsidRPr="009C4C4D" w:rsidRDefault="00680BFD" w:rsidP="00F97C5E">
      <w:pPr>
        <w:pStyle w:val="a3"/>
        <w:tabs>
          <w:tab w:val="left" w:pos="993"/>
        </w:tabs>
        <w:spacing w:line="276" w:lineRule="auto"/>
        <w:ind w:left="0" w:firstLine="709"/>
        <w:contextualSpacing/>
        <w:rPr>
          <w:color w:val="000000" w:themeColor="text1"/>
        </w:rPr>
      </w:pPr>
      <w:r w:rsidRPr="009C4C4D">
        <w:rPr>
          <w:color w:val="000000" w:themeColor="text1"/>
        </w:rPr>
        <w:t xml:space="preserve">В разработке проекта могут принимать участие как органы исполнительной власти и органы местного самоуправления, так и любые заинтересованные лица. </w:t>
      </w:r>
    </w:p>
    <w:p w14:paraId="1346C4A5" w14:textId="182EE4EF" w:rsidR="00E31D7B" w:rsidRPr="007C299C" w:rsidRDefault="00680BFD" w:rsidP="00F97C5E">
      <w:pPr>
        <w:pStyle w:val="a3"/>
        <w:tabs>
          <w:tab w:val="left" w:pos="993"/>
        </w:tabs>
        <w:spacing w:line="276" w:lineRule="auto"/>
        <w:ind w:left="0" w:firstLine="709"/>
        <w:contextualSpacing/>
        <w:rPr>
          <w:color w:val="000000" w:themeColor="text1"/>
        </w:rPr>
      </w:pPr>
      <w:r w:rsidRPr="007C299C">
        <w:rPr>
          <w:color w:val="000000" w:themeColor="text1"/>
        </w:rPr>
        <w:t>В Нижегородской области постоянно действует межведомственный орган,</w:t>
      </w:r>
      <w:r w:rsidR="005420B9" w:rsidRPr="007C299C">
        <w:rPr>
          <w:color w:val="000000" w:themeColor="text1"/>
        </w:rPr>
        <w:t xml:space="preserve"> </w:t>
      </w:r>
      <w:r w:rsidRPr="007C299C">
        <w:rPr>
          <w:color w:val="000000" w:themeColor="text1"/>
        </w:rPr>
        <w:t>созданный для обеспечения выполнения задач градостроительного зонирования и</w:t>
      </w:r>
      <w:r w:rsidRPr="007C299C">
        <w:rPr>
          <w:color w:val="000000" w:themeColor="text1"/>
          <w:spacing w:val="-16"/>
        </w:rPr>
        <w:t xml:space="preserve"> </w:t>
      </w:r>
      <w:r w:rsidRPr="007C299C">
        <w:rPr>
          <w:color w:val="000000" w:themeColor="text1"/>
        </w:rPr>
        <w:t>обеспечения</w:t>
      </w:r>
      <w:r w:rsidRPr="007C299C">
        <w:rPr>
          <w:color w:val="000000" w:themeColor="text1"/>
          <w:spacing w:val="-16"/>
        </w:rPr>
        <w:t xml:space="preserve"> </w:t>
      </w:r>
      <w:r w:rsidRPr="007C299C">
        <w:rPr>
          <w:color w:val="000000" w:themeColor="text1"/>
        </w:rPr>
        <w:t>устойчивого</w:t>
      </w:r>
      <w:r w:rsidRPr="007C299C">
        <w:rPr>
          <w:color w:val="000000" w:themeColor="text1"/>
          <w:spacing w:val="-16"/>
        </w:rPr>
        <w:t xml:space="preserve"> </w:t>
      </w:r>
      <w:r w:rsidRPr="007C299C">
        <w:rPr>
          <w:color w:val="000000" w:themeColor="text1"/>
        </w:rPr>
        <w:t>развития</w:t>
      </w:r>
      <w:r w:rsidRPr="007C299C">
        <w:rPr>
          <w:color w:val="000000" w:themeColor="text1"/>
          <w:spacing w:val="-16"/>
        </w:rPr>
        <w:t xml:space="preserve"> </w:t>
      </w:r>
      <w:r w:rsidRPr="007C299C">
        <w:rPr>
          <w:color w:val="000000" w:themeColor="text1"/>
        </w:rPr>
        <w:t>территории</w:t>
      </w:r>
      <w:r w:rsidRPr="007C299C">
        <w:rPr>
          <w:color w:val="000000" w:themeColor="text1"/>
          <w:spacing w:val="-16"/>
        </w:rPr>
        <w:t xml:space="preserve"> </w:t>
      </w:r>
      <w:r w:rsidRPr="007C299C">
        <w:rPr>
          <w:color w:val="000000" w:themeColor="text1"/>
        </w:rPr>
        <w:t>на</w:t>
      </w:r>
      <w:r w:rsidRPr="007C299C">
        <w:rPr>
          <w:color w:val="000000" w:themeColor="text1"/>
          <w:spacing w:val="-17"/>
        </w:rPr>
        <w:t xml:space="preserve"> </w:t>
      </w:r>
      <w:r w:rsidRPr="007C299C">
        <w:rPr>
          <w:color w:val="000000" w:themeColor="text1"/>
        </w:rPr>
        <w:t>основании</w:t>
      </w:r>
      <w:r w:rsidRPr="007C299C">
        <w:rPr>
          <w:color w:val="000000" w:themeColor="text1"/>
          <w:spacing w:val="-16"/>
        </w:rPr>
        <w:t xml:space="preserve"> </w:t>
      </w:r>
      <w:r w:rsidRPr="007C299C">
        <w:rPr>
          <w:color w:val="000000" w:themeColor="text1"/>
        </w:rPr>
        <w:t>территориального планирования и градостроительного зонирования – Комиссия по подготовке правил землепользования и застройки и иным вопросам землепользования и застройки Нижегородской области, действующая на основании положения, утвержденного</w:t>
      </w:r>
      <w:r w:rsidRPr="007C299C">
        <w:rPr>
          <w:color w:val="000000" w:themeColor="text1"/>
          <w:spacing w:val="-14"/>
        </w:rPr>
        <w:t xml:space="preserve"> </w:t>
      </w:r>
      <w:r w:rsidRPr="007C299C">
        <w:rPr>
          <w:color w:val="000000" w:themeColor="text1"/>
        </w:rPr>
        <w:t>постановлением</w:t>
      </w:r>
      <w:r w:rsidRPr="007C299C">
        <w:rPr>
          <w:color w:val="000000" w:themeColor="text1"/>
          <w:spacing w:val="-12"/>
        </w:rPr>
        <w:t xml:space="preserve"> </w:t>
      </w:r>
      <w:r w:rsidRPr="007C299C">
        <w:rPr>
          <w:color w:val="000000" w:themeColor="text1"/>
        </w:rPr>
        <w:t>Правительства</w:t>
      </w:r>
      <w:r w:rsidRPr="007C299C">
        <w:rPr>
          <w:color w:val="000000" w:themeColor="text1"/>
          <w:spacing w:val="-13"/>
        </w:rPr>
        <w:t xml:space="preserve"> </w:t>
      </w:r>
      <w:r w:rsidRPr="007C299C">
        <w:rPr>
          <w:color w:val="000000" w:themeColor="text1"/>
        </w:rPr>
        <w:t>Нижегородской</w:t>
      </w:r>
      <w:r w:rsidRPr="007C299C">
        <w:rPr>
          <w:color w:val="000000" w:themeColor="text1"/>
          <w:spacing w:val="-12"/>
        </w:rPr>
        <w:t xml:space="preserve"> </w:t>
      </w:r>
      <w:r w:rsidRPr="007C299C">
        <w:rPr>
          <w:color w:val="000000" w:themeColor="text1"/>
        </w:rPr>
        <w:t>области</w:t>
      </w:r>
      <w:r w:rsidRPr="007C299C">
        <w:rPr>
          <w:color w:val="000000" w:themeColor="text1"/>
          <w:spacing w:val="-14"/>
        </w:rPr>
        <w:t xml:space="preserve"> </w:t>
      </w:r>
      <w:r w:rsidRPr="007C299C">
        <w:rPr>
          <w:color w:val="000000" w:themeColor="text1"/>
        </w:rPr>
        <w:t>№170</w:t>
      </w:r>
      <w:r w:rsidRPr="007C299C">
        <w:rPr>
          <w:color w:val="000000" w:themeColor="text1"/>
          <w:spacing w:val="-12"/>
        </w:rPr>
        <w:t xml:space="preserve"> </w:t>
      </w:r>
      <w:r w:rsidRPr="007C299C">
        <w:rPr>
          <w:color w:val="000000" w:themeColor="text1"/>
        </w:rPr>
        <w:t>от 27.03.2015 (далее -</w:t>
      </w:r>
      <w:r w:rsidRPr="007C299C">
        <w:rPr>
          <w:color w:val="000000" w:themeColor="text1"/>
          <w:spacing w:val="67"/>
        </w:rPr>
        <w:t xml:space="preserve"> </w:t>
      </w:r>
      <w:r w:rsidRPr="007C299C">
        <w:rPr>
          <w:color w:val="000000" w:themeColor="text1"/>
        </w:rPr>
        <w:t>Комиссия).</w:t>
      </w:r>
    </w:p>
    <w:p w14:paraId="1CF2B1AE" w14:textId="02E6F00F"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t>Внесение изменений в карту градостроительного зонирования, карту зон с особыми условиями использования территории</w:t>
      </w:r>
      <w:r w:rsidR="003621DD" w:rsidRPr="007C299C">
        <w:rPr>
          <w:color w:val="000000" w:themeColor="text1"/>
          <w:sz w:val="28"/>
          <w:szCs w:val="28"/>
        </w:rPr>
        <w:t xml:space="preserve">, </w:t>
      </w:r>
      <w:r w:rsidR="003621DD" w:rsidRPr="007C299C">
        <w:rPr>
          <w:sz w:val="28"/>
          <w:szCs w:val="28"/>
        </w:rPr>
        <w:t>карту градостроительного зонирования с отображением территорий, в границах которых предусматривается осуществление комплексного развития, карту градостроительного зонирования с отображением зон действия ограничений по условиям охраны объектов культурного наследия</w:t>
      </w:r>
      <w:r w:rsidRPr="007C299C">
        <w:rPr>
          <w:color w:val="000000" w:themeColor="text1"/>
          <w:sz w:val="28"/>
          <w:szCs w:val="28"/>
        </w:rPr>
        <w:t xml:space="preserve"> и в градостроительные регламенты может осуществляться применительно ко всей территории </w:t>
      </w:r>
      <w:r w:rsidR="000A761A" w:rsidRPr="007C299C">
        <w:rPr>
          <w:color w:val="000000" w:themeColor="text1"/>
          <w:sz w:val="28"/>
          <w:szCs w:val="28"/>
        </w:rPr>
        <w:t>городского округа город Кулебаки</w:t>
      </w:r>
      <w:r w:rsidRPr="007C299C">
        <w:rPr>
          <w:color w:val="000000" w:themeColor="text1"/>
          <w:sz w:val="28"/>
          <w:szCs w:val="28"/>
        </w:rPr>
        <w:t>, либо к е</w:t>
      </w:r>
      <w:r w:rsidR="00147357" w:rsidRPr="007C299C">
        <w:rPr>
          <w:color w:val="000000" w:themeColor="text1"/>
          <w:sz w:val="28"/>
          <w:szCs w:val="28"/>
        </w:rPr>
        <w:t>е</w:t>
      </w:r>
      <w:r w:rsidRPr="007C299C">
        <w:rPr>
          <w:color w:val="000000" w:themeColor="text1"/>
          <w:spacing w:val="-1"/>
          <w:sz w:val="28"/>
          <w:szCs w:val="28"/>
        </w:rPr>
        <w:t xml:space="preserve"> </w:t>
      </w:r>
      <w:r w:rsidRPr="007C299C">
        <w:rPr>
          <w:color w:val="000000" w:themeColor="text1"/>
          <w:sz w:val="28"/>
          <w:szCs w:val="28"/>
        </w:rPr>
        <w:t>части.</w:t>
      </w:r>
    </w:p>
    <w:p w14:paraId="25971B7B" w14:textId="1755E88B" w:rsidR="00E31D7B" w:rsidRPr="007C299C" w:rsidRDefault="00680BFD" w:rsidP="009C4C4D">
      <w:pPr>
        <w:pStyle w:val="a3"/>
        <w:spacing w:line="276" w:lineRule="auto"/>
        <w:ind w:left="0" w:firstLine="709"/>
        <w:contextualSpacing/>
        <w:rPr>
          <w:color w:val="000000" w:themeColor="text1"/>
        </w:rPr>
      </w:pPr>
      <w:r w:rsidRPr="007C299C">
        <w:rPr>
          <w:color w:val="000000" w:themeColor="text1"/>
        </w:rPr>
        <w:t xml:space="preserve">Внесение изменений в порядок применения настоящих Правил и в градостроительные регламенты осуществляется применительно ко всей </w:t>
      </w:r>
      <w:r w:rsidR="001E35C8" w:rsidRPr="007C299C">
        <w:rPr>
          <w:color w:val="000000" w:themeColor="text1"/>
        </w:rPr>
        <w:t>городского округа город Кулебаки</w:t>
      </w:r>
      <w:r w:rsidR="00147357" w:rsidRPr="007C299C">
        <w:rPr>
          <w:color w:val="000000" w:themeColor="text1"/>
        </w:rPr>
        <w:t>.</w:t>
      </w:r>
    </w:p>
    <w:p w14:paraId="31060B29" w14:textId="77777777"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t>Продолжительность</w:t>
      </w:r>
      <w:r w:rsidRPr="007C299C">
        <w:rPr>
          <w:color w:val="000000" w:themeColor="text1"/>
          <w:spacing w:val="-21"/>
          <w:sz w:val="28"/>
          <w:szCs w:val="28"/>
        </w:rPr>
        <w:t xml:space="preserve"> </w:t>
      </w:r>
      <w:r w:rsidRPr="007C299C">
        <w:rPr>
          <w:color w:val="000000" w:themeColor="text1"/>
          <w:sz w:val="28"/>
          <w:szCs w:val="28"/>
        </w:rPr>
        <w:t>общественных</w:t>
      </w:r>
      <w:r w:rsidRPr="007C299C">
        <w:rPr>
          <w:color w:val="000000" w:themeColor="text1"/>
          <w:spacing w:val="-22"/>
          <w:sz w:val="28"/>
          <w:szCs w:val="28"/>
        </w:rPr>
        <w:t xml:space="preserve"> </w:t>
      </w:r>
      <w:r w:rsidRPr="007C299C">
        <w:rPr>
          <w:color w:val="000000" w:themeColor="text1"/>
          <w:sz w:val="28"/>
          <w:szCs w:val="28"/>
        </w:rPr>
        <w:t>обсуждений</w:t>
      </w:r>
      <w:r w:rsidRPr="007C299C">
        <w:rPr>
          <w:color w:val="000000" w:themeColor="text1"/>
          <w:spacing w:val="-20"/>
          <w:sz w:val="28"/>
          <w:szCs w:val="28"/>
        </w:rPr>
        <w:t xml:space="preserve"> </w:t>
      </w:r>
      <w:r w:rsidRPr="007C299C">
        <w:rPr>
          <w:color w:val="000000" w:themeColor="text1"/>
          <w:sz w:val="28"/>
          <w:szCs w:val="28"/>
        </w:rPr>
        <w:t>или</w:t>
      </w:r>
      <w:r w:rsidRPr="007C299C">
        <w:rPr>
          <w:color w:val="000000" w:themeColor="text1"/>
          <w:spacing w:val="-20"/>
          <w:sz w:val="28"/>
          <w:szCs w:val="28"/>
        </w:rPr>
        <w:t xml:space="preserve"> </w:t>
      </w:r>
      <w:r w:rsidRPr="007C299C">
        <w:rPr>
          <w:color w:val="000000" w:themeColor="text1"/>
          <w:sz w:val="28"/>
          <w:szCs w:val="28"/>
        </w:rPr>
        <w:t>публичных</w:t>
      </w:r>
      <w:r w:rsidRPr="007C299C">
        <w:rPr>
          <w:color w:val="000000" w:themeColor="text1"/>
          <w:spacing w:val="-19"/>
          <w:sz w:val="28"/>
          <w:szCs w:val="28"/>
        </w:rPr>
        <w:t xml:space="preserve"> </w:t>
      </w:r>
      <w:r w:rsidRPr="007C299C">
        <w:rPr>
          <w:color w:val="000000" w:themeColor="text1"/>
          <w:sz w:val="28"/>
          <w:szCs w:val="28"/>
        </w:rPr>
        <w:t>слушаний по проекту о внесении изменений в настоящие Правила не может превышать срок, установленный Градостроительным кодексом Российской</w:t>
      </w:r>
      <w:r w:rsidRPr="007C299C">
        <w:rPr>
          <w:color w:val="000000" w:themeColor="text1"/>
          <w:spacing w:val="-13"/>
          <w:sz w:val="28"/>
          <w:szCs w:val="28"/>
        </w:rPr>
        <w:t xml:space="preserve"> </w:t>
      </w:r>
      <w:r w:rsidRPr="007C299C">
        <w:rPr>
          <w:color w:val="000000" w:themeColor="text1"/>
          <w:sz w:val="28"/>
          <w:szCs w:val="28"/>
        </w:rPr>
        <w:t>Федерации.</w:t>
      </w:r>
    </w:p>
    <w:p w14:paraId="18EEAFC3" w14:textId="2858C5F0"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lastRenderedPageBreak/>
        <w:t xml:space="preserve">В случае подготовки изменения в карту градостроительного зонирования Правила в отношении части территории </w:t>
      </w:r>
      <w:r w:rsidR="001E35C8" w:rsidRPr="007C299C">
        <w:rPr>
          <w:color w:val="000000" w:themeColor="text1"/>
          <w:sz w:val="28"/>
          <w:szCs w:val="28"/>
        </w:rPr>
        <w:t xml:space="preserve">городского округа город Кулебаки </w:t>
      </w:r>
      <w:r w:rsidRPr="007C299C">
        <w:rPr>
          <w:color w:val="000000" w:themeColor="text1"/>
          <w:sz w:val="28"/>
          <w:szCs w:val="28"/>
        </w:rPr>
        <w:t xml:space="preserve">публичные слушания по проекту о внесении изменения в Правила проводятся </w:t>
      </w:r>
      <w:r w:rsidR="00737DEC" w:rsidRPr="007C299C">
        <w:rPr>
          <w:color w:val="000000" w:themeColor="text1"/>
          <w:sz w:val="28"/>
          <w:szCs w:val="28"/>
        </w:rPr>
        <w:t xml:space="preserve"> </w:t>
      </w:r>
      <w:r w:rsidRPr="007C299C">
        <w:rPr>
          <w:color w:val="000000" w:themeColor="text1"/>
          <w:sz w:val="28"/>
          <w:szCs w:val="28"/>
        </w:rPr>
        <w:t>с участием правообладателей земельных участков и (или) объектов капитального строительства, находящихся в границах указанной части территории</w:t>
      </w:r>
      <w:r w:rsidRPr="007C299C">
        <w:rPr>
          <w:color w:val="000000" w:themeColor="text1"/>
          <w:spacing w:val="39"/>
          <w:sz w:val="28"/>
          <w:szCs w:val="28"/>
        </w:rPr>
        <w:t xml:space="preserve"> </w:t>
      </w:r>
      <w:r w:rsidR="001E35C8" w:rsidRPr="007C299C">
        <w:rPr>
          <w:color w:val="000000" w:themeColor="text1"/>
          <w:sz w:val="28"/>
          <w:szCs w:val="28"/>
        </w:rPr>
        <w:t>городского округа</w:t>
      </w:r>
      <w:r w:rsidRPr="007C299C">
        <w:rPr>
          <w:color w:val="000000" w:themeColor="text1"/>
          <w:sz w:val="28"/>
          <w:szCs w:val="28"/>
        </w:rPr>
        <w:t>.</w:t>
      </w:r>
    </w:p>
    <w:p w14:paraId="17D99D37" w14:textId="77777777" w:rsidR="00E31D7B" w:rsidRPr="007C299C" w:rsidRDefault="00680BFD" w:rsidP="009C4C4D">
      <w:pPr>
        <w:pStyle w:val="a3"/>
        <w:spacing w:line="276" w:lineRule="auto"/>
        <w:ind w:left="0" w:firstLine="709"/>
        <w:contextualSpacing/>
        <w:rPr>
          <w:color w:val="000000" w:themeColor="text1"/>
        </w:rPr>
      </w:pPr>
      <w:r w:rsidRPr="007C299C">
        <w:rPr>
          <w:color w:val="000000" w:themeColor="text1"/>
        </w:rPr>
        <w:t>В случае подготовки изменения в Правила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w:t>
      </w:r>
      <w:r w:rsidRPr="007C299C">
        <w:rPr>
          <w:color w:val="000000" w:themeColor="text1"/>
          <w:spacing w:val="-9"/>
        </w:rPr>
        <w:t xml:space="preserve"> </w:t>
      </w:r>
      <w:r w:rsidRPr="007C299C">
        <w:rPr>
          <w:color w:val="000000" w:themeColor="text1"/>
        </w:rPr>
        <w:t>в</w:t>
      </w:r>
      <w:r w:rsidRPr="007C299C">
        <w:rPr>
          <w:color w:val="000000" w:themeColor="text1"/>
          <w:spacing w:val="-9"/>
        </w:rPr>
        <w:t xml:space="preserve"> </w:t>
      </w:r>
      <w:r w:rsidRPr="007C299C">
        <w:rPr>
          <w:color w:val="000000" w:themeColor="text1"/>
        </w:rPr>
        <w:t>Правила</w:t>
      </w:r>
      <w:r w:rsidRPr="007C299C">
        <w:rPr>
          <w:color w:val="000000" w:themeColor="text1"/>
          <w:spacing w:val="-9"/>
        </w:rPr>
        <w:t xml:space="preserve"> </w:t>
      </w:r>
      <w:r w:rsidRPr="007C299C">
        <w:rPr>
          <w:color w:val="000000" w:themeColor="text1"/>
        </w:rPr>
        <w:t>проводятся</w:t>
      </w:r>
      <w:r w:rsidRPr="007C299C">
        <w:rPr>
          <w:color w:val="000000" w:themeColor="text1"/>
          <w:spacing w:val="-8"/>
        </w:rPr>
        <w:t xml:space="preserve"> </w:t>
      </w:r>
      <w:r w:rsidRPr="007C299C">
        <w:rPr>
          <w:color w:val="000000" w:themeColor="text1"/>
        </w:rPr>
        <w:t>в</w:t>
      </w:r>
      <w:r w:rsidRPr="007C299C">
        <w:rPr>
          <w:color w:val="000000" w:themeColor="text1"/>
          <w:spacing w:val="-9"/>
        </w:rPr>
        <w:t xml:space="preserve"> </w:t>
      </w:r>
      <w:r w:rsidRPr="007C299C">
        <w:rPr>
          <w:color w:val="000000" w:themeColor="text1"/>
        </w:rPr>
        <w:t>границах</w:t>
      </w:r>
      <w:r w:rsidRPr="007C299C">
        <w:rPr>
          <w:color w:val="000000" w:themeColor="text1"/>
          <w:spacing w:val="-8"/>
        </w:rPr>
        <w:t xml:space="preserve"> </w:t>
      </w:r>
      <w:r w:rsidRPr="007C299C">
        <w:rPr>
          <w:color w:val="000000" w:themeColor="text1"/>
        </w:rPr>
        <w:t>территориальной</w:t>
      </w:r>
      <w:r w:rsidRPr="007C299C">
        <w:rPr>
          <w:color w:val="000000" w:themeColor="text1"/>
          <w:spacing w:val="-8"/>
        </w:rPr>
        <w:t xml:space="preserve"> </w:t>
      </w:r>
      <w:r w:rsidRPr="007C299C">
        <w:rPr>
          <w:color w:val="000000" w:themeColor="text1"/>
        </w:rPr>
        <w:t>зоны,</w:t>
      </w:r>
      <w:r w:rsidRPr="007C299C">
        <w:rPr>
          <w:color w:val="000000" w:themeColor="text1"/>
          <w:spacing w:val="-10"/>
        </w:rPr>
        <w:t xml:space="preserve"> </w:t>
      </w:r>
      <w:r w:rsidRPr="007C299C">
        <w:rPr>
          <w:color w:val="000000" w:themeColor="text1"/>
          <w:spacing w:val="2"/>
        </w:rPr>
        <w:t>для</w:t>
      </w:r>
      <w:r w:rsidRPr="007C299C">
        <w:rPr>
          <w:color w:val="000000" w:themeColor="text1"/>
          <w:spacing w:val="-8"/>
        </w:rPr>
        <w:t xml:space="preserve"> </w:t>
      </w:r>
      <w:r w:rsidRPr="007C299C">
        <w:rPr>
          <w:color w:val="000000" w:themeColor="text1"/>
        </w:rPr>
        <w:t>которой установлен такой градостроительный</w:t>
      </w:r>
      <w:r w:rsidRPr="007C299C">
        <w:rPr>
          <w:color w:val="000000" w:themeColor="text1"/>
          <w:spacing w:val="-3"/>
        </w:rPr>
        <w:t xml:space="preserve"> </w:t>
      </w:r>
      <w:r w:rsidRPr="007C299C">
        <w:rPr>
          <w:color w:val="000000" w:themeColor="text1"/>
        </w:rPr>
        <w:t>регламент.</w:t>
      </w:r>
    </w:p>
    <w:p w14:paraId="12710480" w14:textId="77777777" w:rsidR="00E31D7B" w:rsidRPr="007C299C" w:rsidRDefault="00680BFD" w:rsidP="009C4C4D">
      <w:pPr>
        <w:pStyle w:val="a3"/>
        <w:spacing w:line="276" w:lineRule="auto"/>
        <w:ind w:left="0" w:firstLine="709"/>
        <w:contextualSpacing/>
        <w:rPr>
          <w:color w:val="000000" w:themeColor="text1"/>
        </w:rPr>
      </w:pPr>
      <w:r w:rsidRPr="007C299C">
        <w:rPr>
          <w:color w:val="000000" w:themeColor="text1"/>
        </w:rPr>
        <w:t>В случаях, указанных в абзацах первом и втором настоящей части, срок проведения публичных слушаний или общественных обсуждений не может превышать срок, установленный Градостроительным кодексом Российской Федерации.</w:t>
      </w:r>
    </w:p>
    <w:p w14:paraId="14C65AD9" w14:textId="77777777"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t>После завершения общественных обсуждений или публичных слушаний по</w:t>
      </w:r>
      <w:r w:rsidRPr="007C299C">
        <w:rPr>
          <w:color w:val="000000" w:themeColor="text1"/>
          <w:spacing w:val="-14"/>
          <w:sz w:val="28"/>
          <w:szCs w:val="28"/>
        </w:rPr>
        <w:t xml:space="preserve"> </w:t>
      </w:r>
      <w:r w:rsidRPr="007C299C">
        <w:rPr>
          <w:color w:val="000000" w:themeColor="text1"/>
          <w:sz w:val="28"/>
          <w:szCs w:val="28"/>
        </w:rPr>
        <w:t>проекту</w:t>
      </w:r>
      <w:r w:rsidRPr="007C299C">
        <w:rPr>
          <w:color w:val="000000" w:themeColor="text1"/>
          <w:spacing w:val="-16"/>
          <w:sz w:val="28"/>
          <w:szCs w:val="28"/>
        </w:rPr>
        <w:t xml:space="preserve"> </w:t>
      </w:r>
      <w:r w:rsidRPr="007C299C">
        <w:rPr>
          <w:color w:val="000000" w:themeColor="text1"/>
          <w:sz w:val="28"/>
          <w:szCs w:val="28"/>
        </w:rPr>
        <w:t>о</w:t>
      </w:r>
      <w:r w:rsidRPr="007C299C">
        <w:rPr>
          <w:color w:val="000000" w:themeColor="text1"/>
          <w:spacing w:val="-12"/>
          <w:sz w:val="28"/>
          <w:szCs w:val="28"/>
        </w:rPr>
        <w:t xml:space="preserve"> </w:t>
      </w:r>
      <w:r w:rsidRPr="007C299C">
        <w:rPr>
          <w:color w:val="000000" w:themeColor="text1"/>
          <w:sz w:val="28"/>
          <w:szCs w:val="28"/>
        </w:rPr>
        <w:t>внесении</w:t>
      </w:r>
      <w:r w:rsidRPr="007C299C">
        <w:rPr>
          <w:color w:val="000000" w:themeColor="text1"/>
          <w:spacing w:val="-14"/>
          <w:sz w:val="28"/>
          <w:szCs w:val="28"/>
        </w:rPr>
        <w:t xml:space="preserve"> </w:t>
      </w:r>
      <w:r w:rsidRPr="007C299C">
        <w:rPr>
          <w:color w:val="000000" w:themeColor="text1"/>
          <w:sz w:val="28"/>
          <w:szCs w:val="28"/>
        </w:rPr>
        <w:t>изменения</w:t>
      </w:r>
      <w:r w:rsidRPr="007C299C">
        <w:rPr>
          <w:color w:val="000000" w:themeColor="text1"/>
          <w:spacing w:val="-12"/>
          <w:sz w:val="28"/>
          <w:szCs w:val="28"/>
        </w:rPr>
        <w:t xml:space="preserve"> </w:t>
      </w:r>
      <w:r w:rsidRPr="007C299C">
        <w:rPr>
          <w:color w:val="000000" w:themeColor="text1"/>
          <w:sz w:val="28"/>
          <w:szCs w:val="28"/>
        </w:rPr>
        <w:t>в</w:t>
      </w:r>
      <w:r w:rsidRPr="007C299C">
        <w:rPr>
          <w:color w:val="000000" w:themeColor="text1"/>
          <w:spacing w:val="-16"/>
          <w:sz w:val="28"/>
          <w:szCs w:val="28"/>
        </w:rPr>
        <w:t xml:space="preserve"> </w:t>
      </w:r>
      <w:r w:rsidRPr="007C299C">
        <w:rPr>
          <w:color w:val="000000" w:themeColor="text1"/>
          <w:sz w:val="28"/>
          <w:szCs w:val="28"/>
        </w:rPr>
        <w:t>настоящие</w:t>
      </w:r>
      <w:r w:rsidRPr="007C299C">
        <w:rPr>
          <w:color w:val="000000" w:themeColor="text1"/>
          <w:spacing w:val="-12"/>
          <w:sz w:val="28"/>
          <w:szCs w:val="28"/>
        </w:rPr>
        <w:t xml:space="preserve"> </w:t>
      </w:r>
      <w:r w:rsidRPr="007C299C">
        <w:rPr>
          <w:color w:val="000000" w:themeColor="text1"/>
          <w:sz w:val="28"/>
          <w:szCs w:val="28"/>
        </w:rPr>
        <w:t>Правила,</w:t>
      </w:r>
      <w:r w:rsidRPr="007C299C">
        <w:rPr>
          <w:color w:val="000000" w:themeColor="text1"/>
          <w:spacing w:val="-11"/>
          <w:sz w:val="28"/>
          <w:szCs w:val="28"/>
        </w:rPr>
        <w:t xml:space="preserve"> </w:t>
      </w:r>
      <w:r w:rsidRPr="007C299C">
        <w:rPr>
          <w:color w:val="000000" w:themeColor="text1"/>
          <w:sz w:val="28"/>
          <w:szCs w:val="28"/>
        </w:rPr>
        <w:t>Комиссия</w:t>
      </w:r>
      <w:r w:rsidRPr="007C299C">
        <w:rPr>
          <w:color w:val="000000" w:themeColor="text1"/>
          <w:spacing w:val="-13"/>
          <w:sz w:val="28"/>
          <w:szCs w:val="28"/>
        </w:rPr>
        <w:t xml:space="preserve"> </w:t>
      </w:r>
      <w:r w:rsidRPr="007C299C">
        <w:rPr>
          <w:color w:val="000000" w:themeColor="text1"/>
          <w:sz w:val="28"/>
          <w:szCs w:val="28"/>
        </w:rPr>
        <w:t>рассматривает результаты общественных обсуждений или публичных слушаний, по результатам рассмотрения, формирует и направляет уполномоченному органу исполнительной власти Нижегородской области рекомендации по внесению изменений в Правила для принятия решения об утверждении или отклонении внесения изменений в Правила и направлении Проекта на</w:t>
      </w:r>
      <w:r w:rsidRPr="007C299C">
        <w:rPr>
          <w:color w:val="000000" w:themeColor="text1"/>
          <w:spacing w:val="-13"/>
          <w:sz w:val="28"/>
          <w:szCs w:val="28"/>
        </w:rPr>
        <w:t xml:space="preserve"> </w:t>
      </w:r>
      <w:r w:rsidRPr="007C299C">
        <w:rPr>
          <w:color w:val="000000" w:themeColor="text1"/>
          <w:sz w:val="28"/>
          <w:szCs w:val="28"/>
        </w:rPr>
        <w:t>доработку.</w:t>
      </w:r>
    </w:p>
    <w:p w14:paraId="18980117" w14:textId="77777777"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t>Изменения в Правила утверждаются уполномоченным</w:t>
      </w:r>
      <w:r w:rsidRPr="007C299C">
        <w:rPr>
          <w:color w:val="000000" w:themeColor="text1"/>
          <w:spacing w:val="50"/>
          <w:sz w:val="28"/>
          <w:szCs w:val="28"/>
        </w:rPr>
        <w:t xml:space="preserve"> </w:t>
      </w:r>
      <w:r w:rsidRPr="007C299C">
        <w:rPr>
          <w:color w:val="000000" w:themeColor="text1"/>
          <w:sz w:val="28"/>
          <w:szCs w:val="28"/>
        </w:rPr>
        <w:t>органом исполнительной власти Нижегородской</w:t>
      </w:r>
      <w:r w:rsidRPr="007C299C">
        <w:rPr>
          <w:color w:val="000000" w:themeColor="text1"/>
          <w:spacing w:val="-4"/>
          <w:sz w:val="28"/>
          <w:szCs w:val="28"/>
        </w:rPr>
        <w:t xml:space="preserve"> </w:t>
      </w:r>
      <w:r w:rsidRPr="007C299C">
        <w:rPr>
          <w:color w:val="000000" w:themeColor="text1"/>
          <w:sz w:val="28"/>
          <w:szCs w:val="28"/>
        </w:rPr>
        <w:t>области.</w:t>
      </w:r>
    </w:p>
    <w:p w14:paraId="1A6E830F" w14:textId="77777777" w:rsidR="00E31D7B" w:rsidRPr="007C299C" w:rsidRDefault="00680BFD" w:rsidP="00F97C5E">
      <w:pPr>
        <w:pStyle w:val="a4"/>
        <w:numPr>
          <w:ilvl w:val="0"/>
          <w:numId w:val="2"/>
        </w:numPr>
        <w:tabs>
          <w:tab w:val="left" w:pos="993"/>
        </w:tabs>
        <w:spacing w:line="276" w:lineRule="auto"/>
        <w:ind w:left="0" w:right="0" w:firstLine="709"/>
        <w:contextualSpacing/>
        <w:rPr>
          <w:color w:val="000000" w:themeColor="text1"/>
          <w:sz w:val="28"/>
          <w:szCs w:val="28"/>
        </w:rPr>
      </w:pPr>
      <w:r w:rsidRPr="007C299C">
        <w:rPr>
          <w:color w:val="000000" w:themeColor="text1"/>
          <w:sz w:val="28"/>
          <w:szCs w:val="28"/>
        </w:rPr>
        <w:t>Уполномоченный орган исполнительной власти Нижегородской области с учетом рекомендаций Комиссии принимает решение об утверждении изменения в Правила или о направлении проекта о внесении изменения в Правила</w:t>
      </w:r>
      <w:r w:rsidRPr="007C299C">
        <w:rPr>
          <w:color w:val="000000" w:themeColor="text1"/>
          <w:spacing w:val="-8"/>
          <w:sz w:val="28"/>
          <w:szCs w:val="28"/>
        </w:rPr>
        <w:t xml:space="preserve"> </w:t>
      </w:r>
      <w:r w:rsidRPr="007C299C">
        <w:rPr>
          <w:color w:val="000000" w:themeColor="text1"/>
          <w:sz w:val="28"/>
          <w:szCs w:val="28"/>
        </w:rPr>
        <w:t>на</w:t>
      </w:r>
      <w:r w:rsidRPr="007C299C">
        <w:rPr>
          <w:color w:val="000000" w:themeColor="text1"/>
          <w:spacing w:val="-8"/>
          <w:sz w:val="28"/>
          <w:szCs w:val="28"/>
        </w:rPr>
        <w:t xml:space="preserve"> </w:t>
      </w:r>
      <w:r w:rsidRPr="007C299C">
        <w:rPr>
          <w:color w:val="000000" w:themeColor="text1"/>
          <w:sz w:val="28"/>
          <w:szCs w:val="28"/>
        </w:rPr>
        <w:t>доработку</w:t>
      </w:r>
      <w:r w:rsidRPr="007C299C">
        <w:rPr>
          <w:color w:val="000000" w:themeColor="text1"/>
          <w:spacing w:val="-10"/>
          <w:sz w:val="28"/>
          <w:szCs w:val="28"/>
        </w:rPr>
        <w:t xml:space="preserve"> </w:t>
      </w:r>
      <w:r w:rsidRPr="007C299C">
        <w:rPr>
          <w:color w:val="000000" w:themeColor="text1"/>
          <w:sz w:val="28"/>
          <w:szCs w:val="28"/>
        </w:rPr>
        <w:t>в</w:t>
      </w:r>
      <w:r w:rsidRPr="007C299C">
        <w:rPr>
          <w:color w:val="000000" w:themeColor="text1"/>
          <w:spacing w:val="-8"/>
          <w:sz w:val="28"/>
          <w:szCs w:val="28"/>
        </w:rPr>
        <w:t xml:space="preserve"> </w:t>
      </w:r>
      <w:r w:rsidRPr="007C299C">
        <w:rPr>
          <w:color w:val="000000" w:themeColor="text1"/>
          <w:sz w:val="28"/>
          <w:szCs w:val="28"/>
        </w:rPr>
        <w:t>соответствии</w:t>
      </w:r>
      <w:r w:rsidRPr="007C299C">
        <w:rPr>
          <w:color w:val="000000" w:themeColor="text1"/>
          <w:spacing w:val="-7"/>
          <w:sz w:val="28"/>
          <w:szCs w:val="28"/>
        </w:rPr>
        <w:t xml:space="preserve"> </w:t>
      </w:r>
      <w:r w:rsidRPr="007C299C">
        <w:rPr>
          <w:color w:val="000000" w:themeColor="text1"/>
          <w:sz w:val="28"/>
          <w:szCs w:val="28"/>
        </w:rPr>
        <w:t>с</w:t>
      </w:r>
      <w:r w:rsidRPr="007C299C">
        <w:rPr>
          <w:color w:val="000000" w:themeColor="text1"/>
          <w:spacing w:val="-9"/>
          <w:sz w:val="28"/>
          <w:szCs w:val="28"/>
        </w:rPr>
        <w:t xml:space="preserve"> </w:t>
      </w:r>
      <w:r w:rsidRPr="007C299C">
        <w:rPr>
          <w:color w:val="000000" w:themeColor="text1"/>
          <w:sz w:val="28"/>
          <w:szCs w:val="28"/>
        </w:rPr>
        <w:t>результатами</w:t>
      </w:r>
      <w:r w:rsidRPr="007C299C">
        <w:rPr>
          <w:color w:val="000000" w:themeColor="text1"/>
          <w:spacing w:val="-7"/>
          <w:sz w:val="28"/>
          <w:szCs w:val="28"/>
        </w:rPr>
        <w:t xml:space="preserve"> </w:t>
      </w:r>
      <w:r w:rsidRPr="007C299C">
        <w:rPr>
          <w:color w:val="000000" w:themeColor="text1"/>
          <w:sz w:val="28"/>
          <w:szCs w:val="28"/>
        </w:rPr>
        <w:t>общественных</w:t>
      </w:r>
      <w:r w:rsidRPr="007C299C">
        <w:rPr>
          <w:color w:val="000000" w:themeColor="text1"/>
          <w:spacing w:val="-7"/>
          <w:sz w:val="28"/>
          <w:szCs w:val="28"/>
        </w:rPr>
        <w:t xml:space="preserve"> </w:t>
      </w:r>
      <w:r w:rsidRPr="007C299C">
        <w:rPr>
          <w:color w:val="000000" w:themeColor="text1"/>
          <w:sz w:val="28"/>
          <w:szCs w:val="28"/>
        </w:rPr>
        <w:t>обсуждений или публичных слушаний по указанному</w:t>
      </w:r>
      <w:r w:rsidRPr="007C299C">
        <w:rPr>
          <w:color w:val="000000" w:themeColor="text1"/>
          <w:spacing w:val="-4"/>
          <w:sz w:val="28"/>
          <w:szCs w:val="28"/>
        </w:rPr>
        <w:t xml:space="preserve"> </w:t>
      </w:r>
      <w:r w:rsidRPr="007C299C">
        <w:rPr>
          <w:color w:val="000000" w:themeColor="text1"/>
          <w:sz w:val="28"/>
          <w:szCs w:val="28"/>
        </w:rPr>
        <w:t>проекту.</w:t>
      </w:r>
    </w:p>
    <w:p w14:paraId="30C58AB3" w14:textId="3432E67C" w:rsidR="005A313C" w:rsidRPr="007C299C" w:rsidRDefault="005A313C" w:rsidP="00F97C5E">
      <w:pPr>
        <w:pStyle w:val="a4"/>
        <w:numPr>
          <w:ilvl w:val="0"/>
          <w:numId w:val="2"/>
        </w:numPr>
        <w:tabs>
          <w:tab w:val="left" w:pos="993"/>
        </w:tabs>
        <w:ind w:left="0" w:right="0" w:firstLine="709"/>
        <w:rPr>
          <w:color w:val="000000" w:themeColor="text1"/>
          <w:sz w:val="28"/>
          <w:szCs w:val="28"/>
        </w:rPr>
      </w:pPr>
      <w:r w:rsidRPr="007C299C">
        <w:rPr>
          <w:color w:val="000000" w:themeColor="text1"/>
          <w:sz w:val="28"/>
          <w:szCs w:val="28"/>
        </w:rPr>
        <w:t>Изменения в Правила подлежат опубликованию в порядке, установленном для официального опубликования правовых актов, и размещаются на официальном сайте уполномоченного органа исполнительной власти Нижегородской области, органом местного самоуправления в информационно-телекоммуникационной сети «Интернет», а также на информационных площадках Государственной информационной системы обеспечения градостроительной деятельности (ГИСОГД) и Федеральной государственной информационной системы территориального планирования (ФГИС ТП).</w:t>
      </w:r>
    </w:p>
    <w:p w14:paraId="7C3357B2" w14:textId="1E75619F" w:rsidR="00E31D7B" w:rsidRPr="007C299C" w:rsidRDefault="00680BFD" w:rsidP="00F97C5E">
      <w:pPr>
        <w:pStyle w:val="a4"/>
        <w:numPr>
          <w:ilvl w:val="0"/>
          <w:numId w:val="2"/>
        </w:numPr>
        <w:tabs>
          <w:tab w:val="left" w:pos="993"/>
          <w:tab w:val="left" w:pos="1103"/>
        </w:tabs>
        <w:spacing w:line="276" w:lineRule="auto"/>
        <w:ind w:left="0" w:right="0" w:firstLine="709"/>
        <w:contextualSpacing/>
        <w:rPr>
          <w:color w:val="000000" w:themeColor="text1"/>
          <w:sz w:val="28"/>
          <w:szCs w:val="28"/>
        </w:rPr>
      </w:pPr>
      <w:r w:rsidRPr="007C299C">
        <w:rPr>
          <w:color w:val="000000" w:themeColor="text1"/>
          <w:sz w:val="28"/>
          <w:szCs w:val="28"/>
        </w:rPr>
        <w:t>Физические и юридические лица вправе оспорить решение об утверждении изменений в Правила в судебном</w:t>
      </w:r>
      <w:r w:rsidRPr="007C299C">
        <w:rPr>
          <w:color w:val="000000" w:themeColor="text1"/>
          <w:spacing w:val="-7"/>
          <w:sz w:val="28"/>
          <w:szCs w:val="28"/>
        </w:rPr>
        <w:t xml:space="preserve"> </w:t>
      </w:r>
      <w:r w:rsidRPr="007C299C">
        <w:rPr>
          <w:color w:val="000000" w:themeColor="text1"/>
          <w:sz w:val="28"/>
          <w:szCs w:val="28"/>
        </w:rPr>
        <w:t>порядке.</w:t>
      </w:r>
    </w:p>
    <w:p w14:paraId="58B848EA" w14:textId="77777777" w:rsidR="00E31D7B" w:rsidRPr="009C4C4D" w:rsidRDefault="00E31D7B" w:rsidP="009C4C4D">
      <w:pPr>
        <w:pStyle w:val="a3"/>
        <w:spacing w:line="276" w:lineRule="auto"/>
        <w:ind w:left="0" w:firstLine="709"/>
        <w:contextualSpacing/>
        <w:rPr>
          <w:color w:val="000000" w:themeColor="text1"/>
        </w:rPr>
      </w:pPr>
    </w:p>
    <w:p w14:paraId="4A58DFAA" w14:textId="209CDB71" w:rsidR="00E31D7B" w:rsidRPr="009C4C4D" w:rsidRDefault="00680BFD" w:rsidP="009C4C4D">
      <w:pPr>
        <w:pStyle w:val="3"/>
        <w:ind w:firstLine="709"/>
        <w:jc w:val="both"/>
        <w:rPr>
          <w:rFonts w:ascii="Times New Roman" w:hAnsi="Times New Roman" w:cs="Times New Roman"/>
          <w:b/>
          <w:bCs/>
          <w:color w:val="000000" w:themeColor="text1"/>
          <w:sz w:val="28"/>
          <w:szCs w:val="28"/>
        </w:rPr>
      </w:pPr>
      <w:bookmarkStart w:id="35" w:name="_Toc143524306"/>
      <w:r w:rsidRPr="009C4C4D">
        <w:rPr>
          <w:rFonts w:ascii="Times New Roman" w:hAnsi="Times New Roman" w:cs="Times New Roman"/>
          <w:b/>
          <w:bCs/>
          <w:color w:val="000000" w:themeColor="text1"/>
          <w:sz w:val="28"/>
          <w:szCs w:val="28"/>
        </w:rPr>
        <w:lastRenderedPageBreak/>
        <w:t>Статья 10. Заключительные и переходные положения</w:t>
      </w:r>
      <w:bookmarkEnd w:id="35"/>
    </w:p>
    <w:p w14:paraId="3C9B31C0" w14:textId="77777777" w:rsidR="005A313C" w:rsidRPr="009C4C4D" w:rsidRDefault="005A313C" w:rsidP="009C4C4D">
      <w:pPr>
        <w:jc w:val="both"/>
        <w:rPr>
          <w:sz w:val="28"/>
          <w:szCs w:val="28"/>
        </w:rPr>
      </w:pPr>
    </w:p>
    <w:p w14:paraId="4E89644F" w14:textId="3AAC3E2C" w:rsidR="00E31D7B" w:rsidRPr="009C4C4D" w:rsidRDefault="00680BFD" w:rsidP="00F97C5E">
      <w:pPr>
        <w:pStyle w:val="a4"/>
        <w:numPr>
          <w:ilvl w:val="0"/>
          <w:numId w:val="1"/>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Документация</w:t>
      </w:r>
      <w:r w:rsidRPr="009C4C4D">
        <w:rPr>
          <w:color w:val="000000" w:themeColor="text1"/>
          <w:spacing w:val="-23"/>
          <w:sz w:val="28"/>
          <w:szCs w:val="28"/>
        </w:rPr>
        <w:t xml:space="preserve"> </w:t>
      </w:r>
      <w:r w:rsidRPr="009C4C4D">
        <w:rPr>
          <w:color w:val="000000" w:themeColor="text1"/>
          <w:sz w:val="28"/>
          <w:szCs w:val="28"/>
        </w:rPr>
        <w:t>по</w:t>
      </w:r>
      <w:r w:rsidRPr="009C4C4D">
        <w:rPr>
          <w:color w:val="000000" w:themeColor="text1"/>
          <w:spacing w:val="-23"/>
          <w:sz w:val="28"/>
          <w:szCs w:val="28"/>
        </w:rPr>
        <w:t xml:space="preserve"> </w:t>
      </w:r>
      <w:r w:rsidRPr="009C4C4D">
        <w:rPr>
          <w:color w:val="000000" w:themeColor="text1"/>
          <w:sz w:val="28"/>
          <w:szCs w:val="28"/>
        </w:rPr>
        <w:t>планировке</w:t>
      </w:r>
      <w:r w:rsidRPr="009C4C4D">
        <w:rPr>
          <w:color w:val="000000" w:themeColor="text1"/>
          <w:spacing w:val="-21"/>
          <w:sz w:val="28"/>
          <w:szCs w:val="28"/>
        </w:rPr>
        <w:t xml:space="preserve"> </w:t>
      </w:r>
      <w:r w:rsidRPr="009C4C4D">
        <w:rPr>
          <w:color w:val="000000" w:themeColor="text1"/>
          <w:sz w:val="28"/>
          <w:szCs w:val="28"/>
        </w:rPr>
        <w:t>территории,</w:t>
      </w:r>
      <w:r w:rsidRPr="009C4C4D">
        <w:rPr>
          <w:color w:val="000000" w:themeColor="text1"/>
          <w:spacing w:val="-20"/>
          <w:sz w:val="28"/>
          <w:szCs w:val="28"/>
        </w:rPr>
        <w:t xml:space="preserve"> </w:t>
      </w:r>
      <w:r w:rsidRPr="009C4C4D">
        <w:rPr>
          <w:color w:val="000000" w:themeColor="text1"/>
          <w:sz w:val="28"/>
          <w:szCs w:val="28"/>
        </w:rPr>
        <w:t>в</w:t>
      </w:r>
      <w:r w:rsidRPr="009C4C4D">
        <w:rPr>
          <w:color w:val="000000" w:themeColor="text1"/>
          <w:spacing w:val="-21"/>
          <w:sz w:val="28"/>
          <w:szCs w:val="28"/>
        </w:rPr>
        <w:t xml:space="preserve"> </w:t>
      </w:r>
      <w:r w:rsidRPr="009C4C4D">
        <w:rPr>
          <w:color w:val="000000" w:themeColor="text1"/>
          <w:sz w:val="28"/>
          <w:szCs w:val="28"/>
        </w:rPr>
        <w:t>отношении</w:t>
      </w:r>
      <w:r w:rsidRPr="009C4C4D">
        <w:rPr>
          <w:color w:val="000000" w:themeColor="text1"/>
          <w:spacing w:val="-20"/>
          <w:sz w:val="28"/>
          <w:szCs w:val="28"/>
        </w:rPr>
        <w:t xml:space="preserve"> </w:t>
      </w:r>
      <w:r w:rsidRPr="009C4C4D">
        <w:rPr>
          <w:color w:val="000000" w:themeColor="text1"/>
          <w:sz w:val="28"/>
          <w:szCs w:val="28"/>
        </w:rPr>
        <w:t>которой</w:t>
      </w:r>
      <w:r w:rsidRPr="009C4C4D">
        <w:rPr>
          <w:color w:val="000000" w:themeColor="text1"/>
          <w:spacing w:val="-19"/>
          <w:sz w:val="28"/>
          <w:szCs w:val="28"/>
        </w:rPr>
        <w:t xml:space="preserve"> </w:t>
      </w:r>
      <w:r w:rsidRPr="009C4C4D">
        <w:rPr>
          <w:color w:val="000000" w:themeColor="text1"/>
          <w:sz w:val="28"/>
          <w:szCs w:val="28"/>
        </w:rPr>
        <w:t>на</w:t>
      </w:r>
      <w:r w:rsidRPr="009C4C4D">
        <w:rPr>
          <w:color w:val="000000" w:themeColor="text1"/>
          <w:spacing w:val="-23"/>
          <w:sz w:val="28"/>
          <w:szCs w:val="28"/>
        </w:rPr>
        <w:t xml:space="preserve"> </w:t>
      </w:r>
      <w:r w:rsidRPr="009C4C4D">
        <w:rPr>
          <w:color w:val="000000" w:themeColor="text1"/>
          <w:sz w:val="28"/>
          <w:szCs w:val="28"/>
        </w:rPr>
        <w:t>момент утверждения Правил уполномоченным органом по результатам проверки на соответствие</w:t>
      </w:r>
      <w:r w:rsidRPr="009C4C4D">
        <w:rPr>
          <w:color w:val="000000" w:themeColor="text1"/>
          <w:spacing w:val="-18"/>
          <w:sz w:val="28"/>
          <w:szCs w:val="28"/>
        </w:rPr>
        <w:t xml:space="preserve"> </w:t>
      </w:r>
      <w:r w:rsidRPr="009C4C4D">
        <w:rPr>
          <w:color w:val="000000" w:themeColor="text1"/>
          <w:sz w:val="28"/>
          <w:szCs w:val="28"/>
        </w:rPr>
        <w:t>ее</w:t>
      </w:r>
      <w:r w:rsidRPr="009C4C4D">
        <w:rPr>
          <w:color w:val="000000" w:themeColor="text1"/>
          <w:spacing w:val="-18"/>
          <w:sz w:val="28"/>
          <w:szCs w:val="28"/>
        </w:rPr>
        <w:t xml:space="preserve"> </w:t>
      </w:r>
      <w:r w:rsidRPr="009C4C4D">
        <w:rPr>
          <w:color w:val="000000" w:themeColor="text1"/>
          <w:sz w:val="28"/>
          <w:szCs w:val="28"/>
        </w:rPr>
        <w:t>требованиям</w:t>
      </w:r>
      <w:r w:rsidRPr="009C4C4D">
        <w:rPr>
          <w:color w:val="000000" w:themeColor="text1"/>
          <w:spacing w:val="-17"/>
          <w:sz w:val="28"/>
          <w:szCs w:val="28"/>
        </w:rPr>
        <w:t xml:space="preserve"> </w:t>
      </w:r>
      <w:hyperlink r:id="rId27">
        <w:r w:rsidRPr="009C4C4D">
          <w:rPr>
            <w:color w:val="000000" w:themeColor="text1"/>
            <w:sz w:val="28"/>
            <w:szCs w:val="28"/>
          </w:rPr>
          <w:t>ч.</w:t>
        </w:r>
        <w:r w:rsidRPr="009C4C4D">
          <w:rPr>
            <w:color w:val="000000" w:themeColor="text1"/>
            <w:spacing w:val="-18"/>
            <w:sz w:val="28"/>
            <w:szCs w:val="28"/>
          </w:rPr>
          <w:t xml:space="preserve"> </w:t>
        </w:r>
        <w:r w:rsidRPr="009C4C4D">
          <w:rPr>
            <w:color w:val="000000" w:themeColor="text1"/>
            <w:sz w:val="28"/>
            <w:szCs w:val="28"/>
          </w:rPr>
          <w:t>10</w:t>
        </w:r>
        <w:r w:rsidRPr="009C4C4D">
          <w:rPr>
            <w:color w:val="000000" w:themeColor="text1"/>
            <w:spacing w:val="-16"/>
            <w:sz w:val="28"/>
            <w:szCs w:val="28"/>
          </w:rPr>
          <w:t xml:space="preserve"> </w:t>
        </w:r>
        <w:r w:rsidRPr="009C4C4D">
          <w:rPr>
            <w:color w:val="000000" w:themeColor="text1"/>
            <w:sz w:val="28"/>
            <w:szCs w:val="28"/>
          </w:rPr>
          <w:t>ст.</w:t>
        </w:r>
        <w:r w:rsidRPr="009C4C4D">
          <w:rPr>
            <w:color w:val="000000" w:themeColor="text1"/>
            <w:spacing w:val="-19"/>
            <w:sz w:val="28"/>
            <w:szCs w:val="28"/>
          </w:rPr>
          <w:t xml:space="preserve"> </w:t>
        </w:r>
        <w:r w:rsidRPr="009C4C4D">
          <w:rPr>
            <w:color w:val="000000" w:themeColor="text1"/>
            <w:sz w:val="28"/>
            <w:szCs w:val="28"/>
          </w:rPr>
          <w:t>45</w:t>
        </w:r>
        <w:r w:rsidRPr="009C4C4D">
          <w:rPr>
            <w:color w:val="000000" w:themeColor="text1"/>
            <w:spacing w:val="-19"/>
            <w:sz w:val="28"/>
            <w:szCs w:val="28"/>
          </w:rPr>
          <w:t xml:space="preserve"> </w:t>
        </w:r>
      </w:hyperlink>
      <w:r w:rsidRPr="009C4C4D">
        <w:rPr>
          <w:color w:val="000000" w:themeColor="text1"/>
          <w:sz w:val="28"/>
          <w:szCs w:val="28"/>
        </w:rPr>
        <w:t>Градостроительного</w:t>
      </w:r>
      <w:r w:rsidRPr="009C4C4D">
        <w:rPr>
          <w:color w:val="000000" w:themeColor="text1"/>
          <w:spacing w:val="-18"/>
          <w:sz w:val="28"/>
          <w:szCs w:val="28"/>
        </w:rPr>
        <w:t xml:space="preserve"> </w:t>
      </w:r>
      <w:r w:rsidRPr="009C4C4D">
        <w:rPr>
          <w:color w:val="000000" w:themeColor="text1"/>
          <w:sz w:val="28"/>
          <w:szCs w:val="28"/>
        </w:rPr>
        <w:t>кодекса</w:t>
      </w:r>
      <w:r w:rsidRPr="009C4C4D">
        <w:rPr>
          <w:color w:val="000000" w:themeColor="text1"/>
          <w:spacing w:val="-18"/>
          <w:sz w:val="28"/>
          <w:szCs w:val="28"/>
        </w:rPr>
        <w:t xml:space="preserve"> </w:t>
      </w:r>
      <w:r w:rsidRPr="009C4C4D">
        <w:rPr>
          <w:color w:val="000000" w:themeColor="text1"/>
          <w:sz w:val="28"/>
          <w:szCs w:val="28"/>
        </w:rPr>
        <w:t xml:space="preserve">Российской Федерации принято решение о проведении общественных обсуждений, публичных слушаний или об утверждении без проведения общественных обсуждений, публичных слушаний (в случаях, установленных Градостроительным </w:t>
      </w:r>
      <w:hyperlink r:id="rId28">
        <w:r w:rsidRPr="009C4C4D">
          <w:rPr>
            <w:color w:val="000000" w:themeColor="text1"/>
            <w:sz w:val="28"/>
            <w:szCs w:val="28"/>
          </w:rPr>
          <w:t>кодексом</w:t>
        </w:r>
      </w:hyperlink>
      <w:r w:rsidRPr="009C4C4D">
        <w:rPr>
          <w:color w:val="000000" w:themeColor="text1"/>
          <w:sz w:val="28"/>
          <w:szCs w:val="28"/>
        </w:rPr>
        <w:t xml:space="preserve"> РФ), подлежит утверждению в соответствии с правилами землепользования и застройки </w:t>
      </w:r>
      <w:r w:rsidR="001E35C8" w:rsidRPr="001E35C8">
        <w:rPr>
          <w:color w:val="000000" w:themeColor="text1"/>
          <w:sz w:val="28"/>
          <w:szCs w:val="28"/>
        </w:rPr>
        <w:t>городского округа город Кулебаки</w:t>
      </w:r>
      <w:r w:rsidRPr="009C4C4D">
        <w:rPr>
          <w:color w:val="000000" w:themeColor="text1"/>
          <w:sz w:val="28"/>
          <w:szCs w:val="28"/>
        </w:rPr>
        <w:t xml:space="preserve"> в редакции, действовавшей на момент принятия указанного</w:t>
      </w:r>
      <w:r w:rsidRPr="009C4C4D">
        <w:rPr>
          <w:color w:val="000000" w:themeColor="text1"/>
          <w:spacing w:val="-7"/>
          <w:sz w:val="28"/>
          <w:szCs w:val="28"/>
        </w:rPr>
        <w:t xml:space="preserve"> </w:t>
      </w:r>
      <w:r w:rsidRPr="009C4C4D">
        <w:rPr>
          <w:color w:val="000000" w:themeColor="text1"/>
          <w:sz w:val="28"/>
          <w:szCs w:val="28"/>
        </w:rPr>
        <w:t>решения.</w:t>
      </w:r>
    </w:p>
    <w:p w14:paraId="07DA0597" w14:textId="61D7DD3A" w:rsidR="00E31D7B" w:rsidRPr="009C4C4D" w:rsidRDefault="00680BFD" w:rsidP="00F97C5E">
      <w:pPr>
        <w:pStyle w:val="a4"/>
        <w:numPr>
          <w:ilvl w:val="0"/>
          <w:numId w:val="1"/>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Подготовка документации по планировке территории осуществляется лицами, указанными в </w:t>
      </w:r>
      <w:hyperlink r:id="rId29">
        <w:r w:rsidRPr="009C4C4D">
          <w:rPr>
            <w:color w:val="000000" w:themeColor="text1"/>
            <w:sz w:val="28"/>
            <w:szCs w:val="28"/>
          </w:rPr>
          <w:t>подпункте 1 пункта 1</w:t>
        </w:r>
        <w:r w:rsidR="005A313C" w:rsidRPr="009C4C4D">
          <w:rPr>
            <w:color w:val="000000" w:themeColor="text1"/>
            <w:sz w:val="28"/>
            <w:szCs w:val="28"/>
            <w:vertAlign w:val="superscript"/>
          </w:rPr>
          <w:t>1</w:t>
        </w:r>
        <w:r w:rsidRPr="009C4C4D">
          <w:rPr>
            <w:color w:val="000000" w:themeColor="text1"/>
            <w:sz w:val="28"/>
            <w:szCs w:val="28"/>
          </w:rPr>
          <w:t xml:space="preserve"> ст. 45 </w:t>
        </w:r>
      </w:hyperlink>
      <w:r w:rsidRPr="009C4C4D">
        <w:rPr>
          <w:color w:val="000000" w:themeColor="text1"/>
          <w:sz w:val="28"/>
          <w:szCs w:val="28"/>
        </w:rPr>
        <w:t xml:space="preserve">Градостроительного кодекса РФ, в соответствии с градостроительными регламентами, установленными правилами землепользования и застройки </w:t>
      </w:r>
      <w:r w:rsidR="001E35C8" w:rsidRPr="001E35C8">
        <w:rPr>
          <w:color w:val="000000" w:themeColor="text1"/>
          <w:sz w:val="28"/>
          <w:szCs w:val="28"/>
        </w:rPr>
        <w:t xml:space="preserve">городского округа город Кулебаки </w:t>
      </w:r>
      <w:r w:rsidRPr="009C4C4D">
        <w:rPr>
          <w:color w:val="000000" w:themeColor="text1"/>
          <w:sz w:val="28"/>
          <w:szCs w:val="28"/>
        </w:rPr>
        <w:t>в редакции, действующей на дату опубликования извещения о проведении аукциона. Внесение изменений в такую документацию по планировке территории осуществляется в соответствии с действующей редакцией Правил.</w:t>
      </w:r>
    </w:p>
    <w:p w14:paraId="521531FE" w14:textId="020C7EE4" w:rsidR="00E31D7B" w:rsidRPr="009C4C4D" w:rsidRDefault="00680BFD" w:rsidP="00F97C5E">
      <w:pPr>
        <w:pStyle w:val="a4"/>
        <w:numPr>
          <w:ilvl w:val="0"/>
          <w:numId w:val="1"/>
        </w:numPr>
        <w:tabs>
          <w:tab w:val="left" w:pos="993"/>
          <w:tab w:val="left" w:pos="1196"/>
        </w:tabs>
        <w:spacing w:line="276" w:lineRule="auto"/>
        <w:ind w:left="0" w:right="0" w:firstLine="709"/>
        <w:contextualSpacing/>
        <w:rPr>
          <w:color w:val="000000" w:themeColor="text1"/>
          <w:sz w:val="28"/>
          <w:szCs w:val="28"/>
        </w:rPr>
      </w:pPr>
      <w:r w:rsidRPr="009C4C4D">
        <w:rPr>
          <w:color w:val="000000" w:themeColor="text1"/>
          <w:sz w:val="28"/>
          <w:szCs w:val="28"/>
        </w:rPr>
        <w:t>Образуемый земельный участок признается соответствующим градостроительному регламенту, если решение об утверждении схемы расположения</w:t>
      </w:r>
      <w:r w:rsidRPr="009C4C4D">
        <w:rPr>
          <w:color w:val="000000" w:themeColor="text1"/>
          <w:spacing w:val="-11"/>
          <w:sz w:val="28"/>
          <w:szCs w:val="28"/>
        </w:rPr>
        <w:t xml:space="preserve"> </w:t>
      </w:r>
      <w:r w:rsidRPr="009C4C4D">
        <w:rPr>
          <w:color w:val="000000" w:themeColor="text1"/>
          <w:sz w:val="28"/>
          <w:szCs w:val="28"/>
        </w:rPr>
        <w:t>земельного</w:t>
      </w:r>
      <w:r w:rsidRPr="009C4C4D">
        <w:rPr>
          <w:color w:val="000000" w:themeColor="text1"/>
          <w:spacing w:val="-10"/>
          <w:sz w:val="28"/>
          <w:szCs w:val="28"/>
        </w:rPr>
        <w:t xml:space="preserve"> </w:t>
      </w:r>
      <w:r w:rsidRPr="009C4C4D">
        <w:rPr>
          <w:color w:val="000000" w:themeColor="text1"/>
          <w:sz w:val="28"/>
          <w:szCs w:val="28"/>
        </w:rPr>
        <w:t>участка</w:t>
      </w:r>
      <w:r w:rsidRPr="009C4C4D">
        <w:rPr>
          <w:color w:val="000000" w:themeColor="text1"/>
          <w:spacing w:val="-10"/>
          <w:sz w:val="28"/>
          <w:szCs w:val="28"/>
        </w:rPr>
        <w:t xml:space="preserve"> </w:t>
      </w:r>
      <w:r w:rsidRPr="009C4C4D">
        <w:rPr>
          <w:color w:val="000000" w:themeColor="text1"/>
          <w:sz w:val="28"/>
          <w:szCs w:val="28"/>
        </w:rPr>
        <w:t>на</w:t>
      </w:r>
      <w:r w:rsidRPr="009C4C4D">
        <w:rPr>
          <w:color w:val="000000" w:themeColor="text1"/>
          <w:spacing w:val="-11"/>
          <w:sz w:val="28"/>
          <w:szCs w:val="28"/>
        </w:rPr>
        <w:t xml:space="preserve"> </w:t>
      </w:r>
      <w:r w:rsidRPr="009C4C4D">
        <w:rPr>
          <w:color w:val="000000" w:themeColor="text1"/>
          <w:sz w:val="28"/>
          <w:szCs w:val="28"/>
        </w:rPr>
        <w:t>кадастровом</w:t>
      </w:r>
      <w:r w:rsidRPr="009C4C4D">
        <w:rPr>
          <w:color w:val="000000" w:themeColor="text1"/>
          <w:spacing w:val="-11"/>
          <w:sz w:val="28"/>
          <w:szCs w:val="28"/>
        </w:rPr>
        <w:t xml:space="preserve"> </w:t>
      </w:r>
      <w:r w:rsidRPr="009C4C4D">
        <w:rPr>
          <w:color w:val="000000" w:themeColor="text1"/>
          <w:sz w:val="28"/>
          <w:szCs w:val="28"/>
        </w:rPr>
        <w:t>плане</w:t>
      </w:r>
      <w:r w:rsidRPr="009C4C4D">
        <w:rPr>
          <w:color w:val="000000" w:themeColor="text1"/>
          <w:spacing w:val="-11"/>
          <w:sz w:val="28"/>
          <w:szCs w:val="28"/>
        </w:rPr>
        <w:t xml:space="preserve"> </w:t>
      </w:r>
      <w:r w:rsidRPr="009C4C4D">
        <w:rPr>
          <w:color w:val="000000" w:themeColor="text1"/>
          <w:sz w:val="28"/>
          <w:szCs w:val="28"/>
        </w:rPr>
        <w:t>территории</w:t>
      </w:r>
      <w:r w:rsidRPr="009C4C4D">
        <w:rPr>
          <w:color w:val="000000" w:themeColor="text1"/>
          <w:spacing w:val="-11"/>
          <w:sz w:val="28"/>
          <w:szCs w:val="28"/>
        </w:rPr>
        <w:t xml:space="preserve"> </w:t>
      </w:r>
      <w:r w:rsidRPr="009C4C4D">
        <w:rPr>
          <w:color w:val="000000" w:themeColor="text1"/>
          <w:sz w:val="28"/>
          <w:szCs w:val="28"/>
        </w:rPr>
        <w:t>или</w:t>
      </w:r>
      <w:r w:rsidRPr="009C4C4D">
        <w:rPr>
          <w:color w:val="000000" w:themeColor="text1"/>
          <w:spacing w:val="-11"/>
          <w:sz w:val="28"/>
          <w:szCs w:val="28"/>
        </w:rPr>
        <w:t xml:space="preserve"> </w:t>
      </w:r>
      <w:r w:rsidRPr="009C4C4D">
        <w:rPr>
          <w:color w:val="000000" w:themeColor="text1"/>
          <w:sz w:val="28"/>
          <w:szCs w:val="28"/>
        </w:rPr>
        <w:t>проекта межевания территории, предусматривающих образование такого участка, принято</w:t>
      </w:r>
      <w:r w:rsidRPr="009C4C4D">
        <w:rPr>
          <w:color w:val="000000" w:themeColor="text1"/>
          <w:spacing w:val="-17"/>
          <w:sz w:val="28"/>
          <w:szCs w:val="28"/>
        </w:rPr>
        <w:t xml:space="preserve"> </w:t>
      </w:r>
      <w:r w:rsidRPr="009C4C4D">
        <w:rPr>
          <w:color w:val="000000" w:themeColor="text1"/>
          <w:sz w:val="28"/>
          <w:szCs w:val="28"/>
        </w:rPr>
        <w:t>уполномоченным</w:t>
      </w:r>
      <w:r w:rsidRPr="009C4C4D">
        <w:rPr>
          <w:color w:val="000000" w:themeColor="text1"/>
          <w:spacing w:val="-21"/>
          <w:sz w:val="28"/>
          <w:szCs w:val="28"/>
        </w:rPr>
        <w:t xml:space="preserve"> </w:t>
      </w:r>
      <w:r w:rsidRPr="009C4C4D">
        <w:rPr>
          <w:color w:val="000000" w:themeColor="text1"/>
          <w:sz w:val="28"/>
          <w:szCs w:val="28"/>
        </w:rPr>
        <w:t>органом</w:t>
      </w:r>
      <w:r w:rsidRPr="009C4C4D">
        <w:rPr>
          <w:color w:val="000000" w:themeColor="text1"/>
          <w:spacing w:val="-21"/>
          <w:sz w:val="28"/>
          <w:szCs w:val="28"/>
        </w:rPr>
        <w:t xml:space="preserve"> </w:t>
      </w:r>
      <w:r w:rsidRPr="009C4C4D">
        <w:rPr>
          <w:color w:val="000000" w:themeColor="text1"/>
          <w:sz w:val="28"/>
          <w:szCs w:val="28"/>
        </w:rPr>
        <w:t>до</w:t>
      </w:r>
      <w:r w:rsidRPr="009C4C4D">
        <w:rPr>
          <w:color w:val="000000" w:themeColor="text1"/>
          <w:spacing w:val="-17"/>
          <w:sz w:val="28"/>
          <w:szCs w:val="28"/>
        </w:rPr>
        <w:t xml:space="preserve"> </w:t>
      </w:r>
      <w:r w:rsidRPr="009C4C4D">
        <w:rPr>
          <w:color w:val="000000" w:themeColor="text1"/>
          <w:sz w:val="28"/>
          <w:szCs w:val="28"/>
        </w:rPr>
        <w:t>вступления</w:t>
      </w:r>
      <w:r w:rsidRPr="009C4C4D">
        <w:rPr>
          <w:color w:val="000000" w:themeColor="text1"/>
          <w:spacing w:val="-17"/>
          <w:sz w:val="28"/>
          <w:szCs w:val="28"/>
        </w:rPr>
        <w:t xml:space="preserve"> </w:t>
      </w:r>
      <w:r w:rsidRPr="009C4C4D">
        <w:rPr>
          <w:color w:val="000000" w:themeColor="text1"/>
          <w:sz w:val="28"/>
          <w:szCs w:val="28"/>
        </w:rPr>
        <w:t>в</w:t>
      </w:r>
      <w:r w:rsidRPr="009C4C4D">
        <w:rPr>
          <w:color w:val="000000" w:themeColor="text1"/>
          <w:spacing w:val="-19"/>
          <w:sz w:val="28"/>
          <w:szCs w:val="28"/>
        </w:rPr>
        <w:t xml:space="preserve"> </w:t>
      </w:r>
      <w:r w:rsidRPr="009C4C4D">
        <w:rPr>
          <w:color w:val="000000" w:themeColor="text1"/>
          <w:sz w:val="28"/>
          <w:szCs w:val="28"/>
        </w:rPr>
        <w:t>силу</w:t>
      </w:r>
      <w:r w:rsidRPr="009C4C4D">
        <w:rPr>
          <w:color w:val="000000" w:themeColor="text1"/>
          <w:spacing w:val="-22"/>
          <w:sz w:val="28"/>
          <w:szCs w:val="28"/>
        </w:rPr>
        <w:t xml:space="preserve"> </w:t>
      </w:r>
      <w:r w:rsidRPr="009C4C4D">
        <w:rPr>
          <w:color w:val="000000" w:themeColor="text1"/>
          <w:sz w:val="28"/>
          <w:szCs w:val="28"/>
        </w:rPr>
        <w:t>настоящих</w:t>
      </w:r>
      <w:r w:rsidRPr="009C4C4D">
        <w:rPr>
          <w:color w:val="000000" w:themeColor="text1"/>
          <w:spacing w:val="-17"/>
          <w:sz w:val="28"/>
          <w:szCs w:val="28"/>
        </w:rPr>
        <w:t xml:space="preserve"> </w:t>
      </w:r>
      <w:r w:rsidRPr="009C4C4D">
        <w:rPr>
          <w:color w:val="000000" w:themeColor="text1"/>
          <w:sz w:val="28"/>
          <w:szCs w:val="28"/>
        </w:rPr>
        <w:t>Правил,</w:t>
      </w:r>
      <w:r w:rsidRPr="009C4C4D">
        <w:rPr>
          <w:color w:val="000000" w:themeColor="text1"/>
          <w:spacing w:val="-18"/>
          <w:sz w:val="28"/>
          <w:szCs w:val="28"/>
        </w:rPr>
        <w:t xml:space="preserve"> </w:t>
      </w:r>
      <w:r w:rsidRPr="009C4C4D">
        <w:rPr>
          <w:color w:val="000000" w:themeColor="text1"/>
          <w:sz w:val="28"/>
          <w:szCs w:val="28"/>
        </w:rPr>
        <w:t>если иное не установлено федеральным</w:t>
      </w:r>
      <w:r w:rsidRPr="009C4C4D">
        <w:rPr>
          <w:color w:val="000000" w:themeColor="text1"/>
          <w:spacing w:val="-1"/>
          <w:sz w:val="28"/>
          <w:szCs w:val="28"/>
        </w:rPr>
        <w:t xml:space="preserve"> </w:t>
      </w:r>
      <w:r w:rsidRPr="009C4C4D">
        <w:rPr>
          <w:color w:val="000000" w:themeColor="text1"/>
          <w:sz w:val="28"/>
          <w:szCs w:val="28"/>
        </w:rPr>
        <w:t>законодательством.</w:t>
      </w:r>
    </w:p>
    <w:p w14:paraId="346C9A0A" w14:textId="7649927F" w:rsidR="005A313C" w:rsidRPr="009C4C4D" w:rsidRDefault="005A313C" w:rsidP="00F97C5E">
      <w:pPr>
        <w:pStyle w:val="a4"/>
        <w:tabs>
          <w:tab w:val="left" w:pos="1196"/>
        </w:tabs>
        <w:spacing w:line="276" w:lineRule="auto"/>
        <w:ind w:left="0" w:right="0" w:firstLine="709"/>
        <w:contextualSpacing/>
        <w:rPr>
          <w:color w:val="000000" w:themeColor="text1"/>
          <w:sz w:val="28"/>
          <w:szCs w:val="28"/>
        </w:rPr>
      </w:pPr>
      <w:r w:rsidRPr="009C4C4D">
        <w:rPr>
          <w:color w:val="000000" w:themeColor="text1"/>
          <w:sz w:val="28"/>
          <w:szCs w:val="28"/>
        </w:rPr>
        <w:t>Образованный земельный участок признается соответствующим градостроительному регламенту в части предельных (максимальных и (или) минимальных) размеров земельного участка, в случае если государственный кадастровый учет такого земельного участка осуществлен до вступления в силу настоящих Правил.</w:t>
      </w:r>
    </w:p>
    <w:p w14:paraId="34E58523" w14:textId="77777777" w:rsidR="00E31D7B" w:rsidRPr="009C4C4D" w:rsidRDefault="00680BFD" w:rsidP="009C4C4D">
      <w:pPr>
        <w:pStyle w:val="a4"/>
        <w:numPr>
          <w:ilvl w:val="0"/>
          <w:numId w:val="1"/>
        </w:numPr>
        <w:tabs>
          <w:tab w:val="left" w:pos="1024"/>
        </w:tabs>
        <w:spacing w:line="276" w:lineRule="auto"/>
        <w:ind w:left="0" w:right="0" w:firstLine="709"/>
        <w:contextualSpacing/>
        <w:rPr>
          <w:color w:val="000000" w:themeColor="text1"/>
          <w:sz w:val="28"/>
          <w:szCs w:val="28"/>
        </w:rPr>
      </w:pPr>
      <w:r w:rsidRPr="009C4C4D">
        <w:rPr>
          <w:color w:val="000000" w:themeColor="text1"/>
          <w:sz w:val="28"/>
          <w:szCs w:val="28"/>
        </w:rPr>
        <w:t xml:space="preserve">В целях создания условий для выбора наиболее эффективных видов разрешенного использования земельных участков и объектов капитального строительства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При установлении подзон допускается дополнение иными предельными параметрами разрешенного строительства, реконструкции объектов капитального </w:t>
      </w:r>
      <w:r w:rsidRPr="009C4C4D">
        <w:rPr>
          <w:color w:val="000000" w:themeColor="text1"/>
          <w:sz w:val="28"/>
          <w:szCs w:val="28"/>
        </w:rPr>
        <w:lastRenderedPageBreak/>
        <w:t>строительства, не указанными в градостроительном регламенте</w:t>
      </w:r>
      <w:r w:rsidRPr="009C4C4D">
        <w:rPr>
          <w:color w:val="000000" w:themeColor="text1"/>
          <w:spacing w:val="-16"/>
          <w:sz w:val="28"/>
          <w:szCs w:val="28"/>
        </w:rPr>
        <w:t xml:space="preserve"> </w:t>
      </w:r>
      <w:r w:rsidRPr="009C4C4D">
        <w:rPr>
          <w:color w:val="000000" w:themeColor="text1"/>
          <w:sz w:val="28"/>
          <w:szCs w:val="28"/>
        </w:rPr>
        <w:t>территориальной</w:t>
      </w:r>
      <w:r w:rsidRPr="009C4C4D">
        <w:rPr>
          <w:color w:val="000000" w:themeColor="text1"/>
          <w:spacing w:val="-16"/>
          <w:sz w:val="28"/>
          <w:szCs w:val="28"/>
        </w:rPr>
        <w:t xml:space="preserve"> </w:t>
      </w:r>
      <w:r w:rsidRPr="009C4C4D">
        <w:rPr>
          <w:color w:val="000000" w:themeColor="text1"/>
          <w:sz w:val="28"/>
          <w:szCs w:val="28"/>
        </w:rPr>
        <w:t>зоны</w:t>
      </w:r>
      <w:r w:rsidRPr="009C4C4D">
        <w:rPr>
          <w:color w:val="000000" w:themeColor="text1"/>
          <w:spacing w:val="-17"/>
          <w:sz w:val="28"/>
          <w:szCs w:val="28"/>
        </w:rPr>
        <w:t xml:space="preserve"> </w:t>
      </w:r>
      <w:r w:rsidRPr="009C4C4D">
        <w:rPr>
          <w:color w:val="000000" w:themeColor="text1"/>
          <w:sz w:val="28"/>
          <w:szCs w:val="28"/>
        </w:rPr>
        <w:t>на</w:t>
      </w:r>
      <w:r w:rsidRPr="009C4C4D">
        <w:rPr>
          <w:color w:val="000000" w:themeColor="text1"/>
          <w:spacing w:val="-16"/>
          <w:sz w:val="28"/>
          <w:szCs w:val="28"/>
        </w:rPr>
        <w:t xml:space="preserve"> </w:t>
      </w:r>
      <w:r w:rsidRPr="009C4C4D">
        <w:rPr>
          <w:color w:val="000000" w:themeColor="text1"/>
          <w:sz w:val="28"/>
          <w:szCs w:val="28"/>
        </w:rPr>
        <w:t>основании</w:t>
      </w:r>
      <w:r w:rsidRPr="009C4C4D">
        <w:rPr>
          <w:color w:val="000000" w:themeColor="text1"/>
          <w:spacing w:val="-16"/>
          <w:sz w:val="28"/>
          <w:szCs w:val="28"/>
        </w:rPr>
        <w:t xml:space="preserve"> </w:t>
      </w:r>
      <w:r w:rsidRPr="009C4C4D">
        <w:rPr>
          <w:color w:val="000000" w:themeColor="text1"/>
          <w:sz w:val="28"/>
          <w:szCs w:val="28"/>
        </w:rPr>
        <w:t>разработанной</w:t>
      </w:r>
      <w:r w:rsidRPr="009C4C4D">
        <w:rPr>
          <w:color w:val="000000" w:themeColor="text1"/>
          <w:spacing w:val="-16"/>
          <w:sz w:val="28"/>
          <w:szCs w:val="28"/>
        </w:rPr>
        <w:t xml:space="preserve"> </w:t>
      </w:r>
      <w:r w:rsidRPr="009C4C4D">
        <w:rPr>
          <w:color w:val="000000" w:themeColor="text1"/>
          <w:sz w:val="28"/>
          <w:szCs w:val="28"/>
        </w:rPr>
        <w:t>документации</w:t>
      </w:r>
      <w:r w:rsidRPr="009C4C4D">
        <w:rPr>
          <w:color w:val="000000" w:themeColor="text1"/>
          <w:spacing w:val="-16"/>
          <w:sz w:val="28"/>
          <w:szCs w:val="28"/>
        </w:rPr>
        <w:t xml:space="preserve"> </w:t>
      </w:r>
      <w:r w:rsidRPr="009C4C4D">
        <w:rPr>
          <w:color w:val="000000" w:themeColor="text1"/>
          <w:sz w:val="28"/>
          <w:szCs w:val="28"/>
        </w:rPr>
        <w:t>по планировке</w:t>
      </w:r>
      <w:r w:rsidRPr="009C4C4D">
        <w:rPr>
          <w:color w:val="000000" w:themeColor="text1"/>
          <w:spacing w:val="-1"/>
          <w:sz w:val="28"/>
          <w:szCs w:val="28"/>
        </w:rPr>
        <w:t xml:space="preserve"> </w:t>
      </w:r>
      <w:r w:rsidRPr="009C4C4D">
        <w:rPr>
          <w:color w:val="000000" w:themeColor="text1"/>
          <w:sz w:val="28"/>
          <w:szCs w:val="28"/>
        </w:rPr>
        <w:t>территории.</w:t>
      </w:r>
    </w:p>
    <w:p w14:paraId="64315087" w14:textId="5177520F" w:rsidR="00E31D7B" w:rsidRPr="0035221A" w:rsidRDefault="00680BFD" w:rsidP="00F97C5E">
      <w:pPr>
        <w:pStyle w:val="a4"/>
        <w:numPr>
          <w:ilvl w:val="0"/>
          <w:numId w:val="1"/>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К земельному участку, расположенному в двух и более территориальных зонах,</w:t>
      </w:r>
      <w:r w:rsidRPr="009C4C4D">
        <w:rPr>
          <w:color w:val="000000" w:themeColor="text1"/>
          <w:spacing w:val="-22"/>
          <w:sz w:val="28"/>
          <w:szCs w:val="28"/>
        </w:rPr>
        <w:t xml:space="preserve"> </w:t>
      </w:r>
      <w:r w:rsidRPr="009C4C4D">
        <w:rPr>
          <w:color w:val="000000" w:themeColor="text1"/>
          <w:sz w:val="28"/>
          <w:szCs w:val="28"/>
        </w:rPr>
        <w:t>применяются</w:t>
      </w:r>
      <w:r w:rsidRPr="009C4C4D">
        <w:rPr>
          <w:color w:val="000000" w:themeColor="text1"/>
          <w:spacing w:val="-23"/>
          <w:sz w:val="28"/>
          <w:szCs w:val="28"/>
        </w:rPr>
        <w:t xml:space="preserve"> </w:t>
      </w:r>
      <w:r w:rsidRPr="009C4C4D">
        <w:rPr>
          <w:color w:val="000000" w:themeColor="text1"/>
          <w:sz w:val="28"/>
          <w:szCs w:val="28"/>
        </w:rPr>
        <w:t>положения</w:t>
      </w:r>
      <w:r w:rsidRPr="009C4C4D">
        <w:rPr>
          <w:color w:val="000000" w:themeColor="text1"/>
          <w:spacing w:val="-20"/>
          <w:sz w:val="28"/>
          <w:szCs w:val="28"/>
        </w:rPr>
        <w:t xml:space="preserve"> </w:t>
      </w:r>
      <w:r w:rsidRPr="009C4C4D">
        <w:rPr>
          <w:color w:val="000000" w:themeColor="text1"/>
          <w:sz w:val="28"/>
          <w:szCs w:val="28"/>
        </w:rPr>
        <w:t>по</w:t>
      </w:r>
      <w:r w:rsidRPr="009C4C4D">
        <w:rPr>
          <w:color w:val="000000" w:themeColor="text1"/>
          <w:spacing w:val="-20"/>
          <w:sz w:val="28"/>
          <w:szCs w:val="28"/>
        </w:rPr>
        <w:t xml:space="preserve"> </w:t>
      </w:r>
      <w:r w:rsidRPr="009C4C4D">
        <w:rPr>
          <w:color w:val="000000" w:themeColor="text1"/>
          <w:sz w:val="28"/>
          <w:szCs w:val="28"/>
        </w:rPr>
        <w:t>территориальной</w:t>
      </w:r>
      <w:r w:rsidRPr="009C4C4D">
        <w:rPr>
          <w:color w:val="000000" w:themeColor="text1"/>
          <w:spacing w:val="-20"/>
          <w:sz w:val="28"/>
          <w:szCs w:val="28"/>
        </w:rPr>
        <w:t xml:space="preserve"> </w:t>
      </w:r>
      <w:r w:rsidRPr="009C4C4D">
        <w:rPr>
          <w:color w:val="000000" w:themeColor="text1"/>
          <w:sz w:val="28"/>
          <w:szCs w:val="28"/>
        </w:rPr>
        <w:t>зоне,</w:t>
      </w:r>
      <w:r w:rsidRPr="009C4C4D">
        <w:rPr>
          <w:color w:val="000000" w:themeColor="text1"/>
          <w:spacing w:val="-21"/>
          <w:sz w:val="28"/>
          <w:szCs w:val="28"/>
        </w:rPr>
        <w:t xml:space="preserve"> </w:t>
      </w:r>
      <w:r w:rsidRPr="009C4C4D">
        <w:rPr>
          <w:color w:val="000000" w:themeColor="text1"/>
          <w:sz w:val="28"/>
          <w:szCs w:val="28"/>
        </w:rPr>
        <w:t>в</w:t>
      </w:r>
      <w:r w:rsidRPr="009C4C4D">
        <w:rPr>
          <w:color w:val="000000" w:themeColor="text1"/>
          <w:spacing w:val="-22"/>
          <w:sz w:val="28"/>
          <w:szCs w:val="28"/>
        </w:rPr>
        <w:t xml:space="preserve"> </w:t>
      </w:r>
      <w:r w:rsidRPr="009C4C4D">
        <w:rPr>
          <w:color w:val="000000" w:themeColor="text1"/>
          <w:sz w:val="28"/>
          <w:szCs w:val="28"/>
        </w:rPr>
        <w:t>которой</w:t>
      </w:r>
      <w:r w:rsidRPr="009C4C4D">
        <w:rPr>
          <w:color w:val="000000" w:themeColor="text1"/>
          <w:spacing w:val="-23"/>
          <w:sz w:val="28"/>
          <w:szCs w:val="28"/>
        </w:rPr>
        <w:t xml:space="preserve"> </w:t>
      </w:r>
      <w:r w:rsidRPr="009C4C4D">
        <w:rPr>
          <w:color w:val="000000" w:themeColor="text1"/>
          <w:sz w:val="28"/>
          <w:szCs w:val="28"/>
        </w:rPr>
        <w:t>расположено 70% и более % земельного участка, если земельный участок сформирован до вступления в силу настоящих Правил. До внесения сведений о границах территориальных зон в единый государственный кадастр недвижимости к земельному</w:t>
      </w:r>
      <w:r w:rsidRPr="009C4C4D">
        <w:rPr>
          <w:color w:val="000000" w:themeColor="text1"/>
          <w:spacing w:val="-13"/>
          <w:sz w:val="28"/>
          <w:szCs w:val="28"/>
        </w:rPr>
        <w:t xml:space="preserve"> </w:t>
      </w:r>
      <w:r w:rsidRPr="009C4C4D">
        <w:rPr>
          <w:color w:val="000000" w:themeColor="text1"/>
          <w:sz w:val="28"/>
          <w:szCs w:val="28"/>
        </w:rPr>
        <w:t>участку,</w:t>
      </w:r>
      <w:r w:rsidRPr="009C4C4D">
        <w:rPr>
          <w:color w:val="000000" w:themeColor="text1"/>
          <w:spacing w:val="-13"/>
          <w:sz w:val="28"/>
          <w:szCs w:val="28"/>
        </w:rPr>
        <w:t xml:space="preserve"> </w:t>
      </w:r>
      <w:r w:rsidRPr="009C4C4D">
        <w:rPr>
          <w:color w:val="000000" w:themeColor="text1"/>
          <w:sz w:val="28"/>
          <w:szCs w:val="28"/>
        </w:rPr>
        <w:t>сформированному</w:t>
      </w:r>
      <w:r w:rsidRPr="009C4C4D">
        <w:rPr>
          <w:color w:val="000000" w:themeColor="text1"/>
          <w:spacing w:val="-13"/>
          <w:sz w:val="28"/>
          <w:szCs w:val="28"/>
        </w:rPr>
        <w:t xml:space="preserve"> </w:t>
      </w:r>
      <w:r w:rsidRPr="009C4C4D">
        <w:rPr>
          <w:color w:val="000000" w:themeColor="text1"/>
          <w:sz w:val="28"/>
          <w:szCs w:val="28"/>
        </w:rPr>
        <w:t>до</w:t>
      </w:r>
      <w:r w:rsidRPr="009C4C4D">
        <w:rPr>
          <w:color w:val="000000" w:themeColor="text1"/>
          <w:spacing w:val="-11"/>
          <w:sz w:val="28"/>
          <w:szCs w:val="28"/>
        </w:rPr>
        <w:t xml:space="preserve"> </w:t>
      </w:r>
      <w:r w:rsidRPr="009C4C4D">
        <w:rPr>
          <w:color w:val="000000" w:themeColor="text1"/>
          <w:sz w:val="28"/>
          <w:szCs w:val="28"/>
        </w:rPr>
        <w:t>вступления</w:t>
      </w:r>
      <w:r w:rsidRPr="009C4C4D">
        <w:rPr>
          <w:color w:val="000000" w:themeColor="text1"/>
          <w:spacing w:val="-11"/>
          <w:sz w:val="28"/>
          <w:szCs w:val="28"/>
        </w:rPr>
        <w:t xml:space="preserve"> </w:t>
      </w:r>
      <w:r w:rsidRPr="009C4C4D">
        <w:rPr>
          <w:color w:val="000000" w:themeColor="text1"/>
          <w:sz w:val="28"/>
          <w:szCs w:val="28"/>
        </w:rPr>
        <w:t>в</w:t>
      </w:r>
      <w:r w:rsidRPr="009C4C4D">
        <w:rPr>
          <w:color w:val="000000" w:themeColor="text1"/>
          <w:spacing w:val="-12"/>
          <w:sz w:val="28"/>
          <w:szCs w:val="28"/>
        </w:rPr>
        <w:t xml:space="preserve"> </w:t>
      </w:r>
      <w:r w:rsidRPr="009C4C4D">
        <w:rPr>
          <w:color w:val="000000" w:themeColor="text1"/>
          <w:sz w:val="28"/>
          <w:szCs w:val="28"/>
        </w:rPr>
        <w:t>силу</w:t>
      </w:r>
      <w:r w:rsidRPr="009C4C4D">
        <w:rPr>
          <w:color w:val="000000" w:themeColor="text1"/>
          <w:spacing w:val="-13"/>
          <w:sz w:val="28"/>
          <w:szCs w:val="28"/>
        </w:rPr>
        <w:t xml:space="preserve"> </w:t>
      </w:r>
      <w:r w:rsidRPr="009C4C4D">
        <w:rPr>
          <w:color w:val="000000" w:themeColor="text1"/>
          <w:sz w:val="28"/>
          <w:szCs w:val="28"/>
        </w:rPr>
        <w:t>настоящих</w:t>
      </w:r>
      <w:r w:rsidRPr="009C4C4D">
        <w:rPr>
          <w:color w:val="000000" w:themeColor="text1"/>
          <w:spacing w:val="-11"/>
          <w:sz w:val="28"/>
          <w:szCs w:val="28"/>
        </w:rPr>
        <w:t xml:space="preserve"> </w:t>
      </w:r>
      <w:r w:rsidRPr="009C4C4D">
        <w:rPr>
          <w:color w:val="000000" w:themeColor="text1"/>
          <w:sz w:val="28"/>
          <w:szCs w:val="28"/>
        </w:rPr>
        <w:t xml:space="preserve">Правил, применяются положения той территориальной зоны, в которой находится 70 и </w:t>
      </w:r>
      <w:r w:rsidRPr="0035221A">
        <w:rPr>
          <w:color w:val="000000" w:themeColor="text1"/>
          <w:sz w:val="28"/>
          <w:szCs w:val="28"/>
        </w:rPr>
        <w:t>более процентов площади указанного земельного</w:t>
      </w:r>
      <w:r w:rsidRPr="0035221A">
        <w:rPr>
          <w:color w:val="000000" w:themeColor="text1"/>
          <w:spacing w:val="-3"/>
          <w:sz w:val="28"/>
          <w:szCs w:val="28"/>
        </w:rPr>
        <w:t xml:space="preserve"> </w:t>
      </w:r>
      <w:r w:rsidRPr="0035221A">
        <w:rPr>
          <w:color w:val="000000" w:themeColor="text1"/>
          <w:sz w:val="28"/>
          <w:szCs w:val="28"/>
        </w:rPr>
        <w:t>участка</w:t>
      </w:r>
    </w:p>
    <w:p w14:paraId="468A26B1" w14:textId="4A26EE44" w:rsidR="00191504" w:rsidRPr="0035221A" w:rsidRDefault="00191504" w:rsidP="00F97C5E">
      <w:pPr>
        <w:pStyle w:val="a4"/>
        <w:numPr>
          <w:ilvl w:val="0"/>
          <w:numId w:val="1"/>
        </w:numPr>
        <w:tabs>
          <w:tab w:val="left" w:pos="993"/>
        </w:tabs>
        <w:spacing w:line="276" w:lineRule="auto"/>
        <w:ind w:left="0" w:right="0" w:firstLine="709"/>
        <w:contextualSpacing/>
        <w:rPr>
          <w:color w:val="000000" w:themeColor="text1"/>
          <w:sz w:val="28"/>
          <w:szCs w:val="28"/>
        </w:rPr>
      </w:pPr>
      <w:r w:rsidRPr="0035221A">
        <w:rPr>
          <w:color w:val="000000" w:themeColor="text1"/>
          <w:sz w:val="28"/>
          <w:szCs w:val="28"/>
        </w:rPr>
        <w:t xml:space="preserve">Принятые до вступления в силу настоящих Правил рекомендации Комиссии по подготовке правил землепользования и застройки </w:t>
      </w:r>
      <w:r w:rsidR="001E35C8" w:rsidRPr="0035221A">
        <w:rPr>
          <w:color w:val="000000" w:themeColor="text1"/>
          <w:sz w:val="28"/>
          <w:szCs w:val="28"/>
        </w:rPr>
        <w:t>городского округа город Кулебаки</w:t>
      </w:r>
      <w:r w:rsidRPr="0035221A">
        <w:rPr>
          <w:color w:val="000000" w:themeColor="text1"/>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являются действительными и служат основанием для последующего принятия решения администрации </w:t>
      </w:r>
      <w:r w:rsidR="001E35C8" w:rsidRPr="0035221A">
        <w:rPr>
          <w:color w:val="000000" w:themeColor="text1"/>
          <w:sz w:val="28"/>
          <w:szCs w:val="28"/>
        </w:rPr>
        <w:t xml:space="preserve">городского округа город Кулебаки </w:t>
      </w:r>
      <w:r w:rsidRPr="0035221A">
        <w:rPr>
          <w:color w:val="000000" w:themeColor="text1"/>
          <w:sz w:val="28"/>
          <w:szCs w:val="28"/>
        </w:rPr>
        <w:t>о предоставлении такого разрешения, если иное не установлено федеральным законодательством.</w:t>
      </w:r>
    </w:p>
    <w:p w14:paraId="041D0387" w14:textId="605AF816" w:rsidR="00E31D7B" w:rsidRPr="009C4C4D" w:rsidRDefault="00680BFD" w:rsidP="00F97C5E">
      <w:pPr>
        <w:pStyle w:val="a4"/>
        <w:numPr>
          <w:ilvl w:val="0"/>
          <w:numId w:val="1"/>
        </w:numPr>
        <w:tabs>
          <w:tab w:val="left" w:pos="993"/>
        </w:tabs>
        <w:spacing w:line="276" w:lineRule="auto"/>
        <w:ind w:left="0" w:right="0" w:firstLine="709"/>
        <w:contextualSpacing/>
        <w:rPr>
          <w:color w:val="000000" w:themeColor="text1"/>
          <w:sz w:val="28"/>
          <w:szCs w:val="28"/>
        </w:rPr>
      </w:pPr>
      <w:r w:rsidRPr="009C4C4D">
        <w:rPr>
          <w:color w:val="000000" w:themeColor="text1"/>
          <w:sz w:val="28"/>
          <w:szCs w:val="28"/>
        </w:rPr>
        <w:t xml:space="preserve">В случае перераспределения полномочий между органами исполнительной власти Нижегородской области и органами местного самоуправления </w:t>
      </w:r>
      <w:r w:rsidR="001E35C8" w:rsidRPr="001E35C8">
        <w:rPr>
          <w:color w:val="000000" w:themeColor="text1"/>
          <w:sz w:val="28"/>
          <w:szCs w:val="28"/>
        </w:rPr>
        <w:t xml:space="preserve">городского округа город Кулебаки </w:t>
      </w:r>
      <w:r w:rsidRPr="009C4C4D">
        <w:rPr>
          <w:color w:val="000000" w:themeColor="text1"/>
          <w:sz w:val="28"/>
          <w:szCs w:val="28"/>
        </w:rPr>
        <w:t>полномочия органов местного самоуправления осуществляются органами исполнительной власти Нижегородской области в соответствии с принятыми правовыми</w:t>
      </w:r>
      <w:r w:rsidRPr="009C4C4D">
        <w:rPr>
          <w:color w:val="000000" w:themeColor="text1"/>
          <w:spacing w:val="-11"/>
          <w:sz w:val="28"/>
          <w:szCs w:val="28"/>
        </w:rPr>
        <w:t xml:space="preserve"> </w:t>
      </w:r>
      <w:r w:rsidRPr="009C4C4D">
        <w:rPr>
          <w:color w:val="000000" w:themeColor="text1"/>
          <w:sz w:val="28"/>
          <w:szCs w:val="28"/>
        </w:rPr>
        <w:t>актами.</w:t>
      </w:r>
    </w:p>
    <w:p w14:paraId="681D0BBC" w14:textId="38C10BF2" w:rsidR="00F97C5E" w:rsidRDefault="00F97C5E">
      <w:pPr>
        <w:rPr>
          <w:color w:val="000000" w:themeColor="text1"/>
          <w:sz w:val="28"/>
          <w:szCs w:val="28"/>
        </w:rPr>
      </w:pPr>
      <w:r>
        <w:rPr>
          <w:color w:val="000000" w:themeColor="text1"/>
        </w:rPr>
        <w:br w:type="page"/>
      </w:r>
    </w:p>
    <w:p w14:paraId="744D83B2" w14:textId="1E597C5A" w:rsidR="00374FE6" w:rsidRPr="009C4C4D" w:rsidRDefault="00A27BA1" w:rsidP="009C4C4D">
      <w:pPr>
        <w:pStyle w:val="ConsPlusTitle"/>
        <w:spacing w:before="480" w:after="480"/>
        <w:jc w:val="center"/>
        <w:outlineLvl w:val="0"/>
        <w:rPr>
          <w:rFonts w:ascii="Times New Roman" w:hAnsi="Times New Roman" w:cs="Times New Roman"/>
          <w:sz w:val="28"/>
          <w:szCs w:val="28"/>
        </w:rPr>
      </w:pPr>
      <w:bookmarkStart w:id="36" w:name="_Toc143524307"/>
      <w:r w:rsidRPr="009C4C4D">
        <w:rPr>
          <w:rFonts w:ascii="Times New Roman" w:hAnsi="Times New Roman" w:cs="Times New Roman"/>
          <w:bCs/>
          <w:sz w:val="28"/>
          <w:szCs w:val="28"/>
        </w:rPr>
        <w:lastRenderedPageBreak/>
        <w:t xml:space="preserve">ЧАСТЬ </w:t>
      </w:r>
      <w:r w:rsidRPr="009C4C4D">
        <w:rPr>
          <w:rFonts w:ascii="Times New Roman" w:hAnsi="Times New Roman" w:cs="Times New Roman"/>
          <w:bCs/>
          <w:sz w:val="28"/>
          <w:szCs w:val="28"/>
          <w:lang w:val="en-US"/>
        </w:rPr>
        <w:t>II</w:t>
      </w:r>
      <w:r w:rsidRPr="009C4C4D">
        <w:rPr>
          <w:rFonts w:ascii="Times New Roman" w:hAnsi="Times New Roman" w:cs="Times New Roman"/>
          <w:b w:val="0"/>
          <w:bCs/>
          <w:sz w:val="28"/>
          <w:szCs w:val="28"/>
        </w:rPr>
        <w:t xml:space="preserve">. </w:t>
      </w:r>
      <w:r w:rsidRPr="009C4C4D">
        <w:rPr>
          <w:rFonts w:ascii="Times New Roman" w:hAnsi="Times New Roman" w:cs="Times New Roman"/>
          <w:bCs/>
          <w:sz w:val="28"/>
          <w:szCs w:val="28"/>
        </w:rPr>
        <w:t>КАРТА ГРАДОСТРОИТЕЛЬНОГО ЗОНИРОВАНИЯ</w:t>
      </w:r>
      <w:bookmarkEnd w:id="36"/>
    </w:p>
    <w:p w14:paraId="50DAC893" w14:textId="44BB9B35" w:rsidR="00946D32" w:rsidRDefault="00946D32" w:rsidP="00946D32">
      <w:pPr>
        <w:pStyle w:val="a3"/>
        <w:spacing w:line="276" w:lineRule="auto"/>
        <w:ind w:left="0" w:firstLine="0"/>
        <w:contextualSpacing/>
        <w:jc w:val="center"/>
        <w:rPr>
          <w:color w:val="000000" w:themeColor="text1"/>
        </w:rPr>
      </w:pPr>
      <w:r>
        <w:rPr>
          <w:noProof/>
          <w:color w:val="000000" w:themeColor="text1"/>
          <w:lang w:bidi="ar-SA"/>
        </w:rPr>
        <w:drawing>
          <wp:inline distT="0" distB="0" distL="0" distR="0" wp14:anchorId="78FE17AD" wp14:editId="4432E4BC">
            <wp:extent cx="6152515" cy="434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а градостроительного зонирования территории_ГО.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52515" cy="4343400"/>
                    </a:xfrm>
                    <a:prstGeom prst="rect">
                      <a:avLst/>
                    </a:prstGeom>
                  </pic:spPr>
                </pic:pic>
              </a:graphicData>
            </a:graphic>
          </wp:inline>
        </w:drawing>
      </w:r>
    </w:p>
    <w:p w14:paraId="4198FFF5" w14:textId="47E38681" w:rsidR="00946D32" w:rsidRDefault="00946D32" w:rsidP="00FD0E04">
      <w:pPr>
        <w:pStyle w:val="a3"/>
        <w:spacing w:line="276" w:lineRule="auto"/>
        <w:ind w:left="0" w:firstLine="0"/>
        <w:contextualSpacing/>
        <w:rPr>
          <w:color w:val="000000" w:themeColor="text1"/>
        </w:rPr>
      </w:pPr>
    </w:p>
    <w:p w14:paraId="219751A3" w14:textId="77777777" w:rsidR="00946D32" w:rsidRDefault="00946D32">
      <w:pPr>
        <w:rPr>
          <w:color w:val="000000" w:themeColor="text1"/>
          <w:sz w:val="28"/>
          <w:szCs w:val="28"/>
        </w:rPr>
      </w:pPr>
      <w:r>
        <w:rPr>
          <w:color w:val="000000" w:themeColor="text1"/>
        </w:rPr>
        <w:br w:type="page"/>
      </w:r>
    </w:p>
    <w:p w14:paraId="3F199E9F" w14:textId="77777777" w:rsidR="00946D32" w:rsidRDefault="00946D32" w:rsidP="00946D32">
      <w:pPr>
        <w:pStyle w:val="1"/>
        <w:tabs>
          <w:tab w:val="left" w:pos="5529"/>
        </w:tabs>
        <w:spacing w:line="276" w:lineRule="auto"/>
        <w:ind w:firstLine="567"/>
        <w:rPr>
          <w:caps/>
          <w:szCs w:val="36"/>
        </w:rPr>
        <w:sectPr w:rsidR="00946D32" w:rsidSect="00946D32">
          <w:headerReference w:type="default" r:id="rId31"/>
          <w:pgSz w:w="11906" w:h="16838"/>
          <w:pgMar w:top="1134" w:right="851" w:bottom="1134" w:left="1134" w:header="709" w:footer="709" w:gutter="0"/>
          <w:cols w:space="708"/>
          <w:docGrid w:linePitch="360"/>
        </w:sectPr>
      </w:pPr>
      <w:bookmarkStart w:id="37" w:name="_Hlk84256515"/>
    </w:p>
    <w:p w14:paraId="408311E2" w14:textId="3CA272C4" w:rsidR="00946D32" w:rsidRPr="00CF6DF4" w:rsidRDefault="00946D32" w:rsidP="00946D32">
      <w:pPr>
        <w:pStyle w:val="1"/>
        <w:tabs>
          <w:tab w:val="left" w:pos="5529"/>
        </w:tabs>
        <w:spacing w:line="276" w:lineRule="auto"/>
        <w:ind w:firstLine="567"/>
        <w:rPr>
          <w:b w:val="0"/>
          <w:bCs w:val="0"/>
          <w:caps/>
          <w:szCs w:val="36"/>
        </w:rPr>
      </w:pPr>
      <w:bookmarkStart w:id="38" w:name="_Toc143524308"/>
      <w:r w:rsidRPr="00CF6DF4">
        <w:rPr>
          <w:caps/>
          <w:szCs w:val="36"/>
        </w:rPr>
        <w:lastRenderedPageBreak/>
        <w:t>ЧАСТЬ</w:t>
      </w:r>
      <w:bookmarkEnd w:id="37"/>
      <w:r w:rsidRPr="00CF6DF4">
        <w:rPr>
          <w:caps/>
          <w:szCs w:val="36"/>
        </w:rPr>
        <w:t xml:space="preserve"> </w:t>
      </w:r>
      <w:r w:rsidRPr="00CF6DF4">
        <w:rPr>
          <w:caps/>
          <w:szCs w:val="36"/>
          <w:lang w:val="en-US"/>
        </w:rPr>
        <w:t>III</w:t>
      </w:r>
      <w:r w:rsidRPr="00CF6DF4">
        <w:rPr>
          <w:caps/>
          <w:szCs w:val="36"/>
        </w:rPr>
        <w:t xml:space="preserve">. </w:t>
      </w:r>
      <w:r w:rsidRPr="00CF6DF4">
        <w:rPr>
          <w:szCs w:val="36"/>
        </w:rPr>
        <w:t>ГРАДОСТРОИТЕЛЬНЫЕ РЕГЛАМЕНТЫ</w:t>
      </w:r>
      <w:bookmarkEnd w:id="38"/>
    </w:p>
    <w:p w14:paraId="7F51E3AA" w14:textId="77777777" w:rsidR="00946D32" w:rsidRPr="00CF6DF4" w:rsidRDefault="00946D32" w:rsidP="00946D32">
      <w:pPr>
        <w:pStyle w:val="1"/>
        <w:spacing w:after="240" w:line="276" w:lineRule="auto"/>
        <w:ind w:firstLine="709"/>
        <w:jc w:val="both"/>
      </w:pPr>
      <w:bookmarkStart w:id="39" w:name="_Toc143524309"/>
      <w:r w:rsidRPr="00CF6DF4">
        <w:t>Статья 13. Перечень территориальных зон</w:t>
      </w:r>
      <w:bookmarkEnd w:id="39"/>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05"/>
        <w:gridCol w:w="3544"/>
      </w:tblGrid>
      <w:tr w:rsidR="00946D32" w:rsidRPr="00CF6DF4" w14:paraId="31854B12" w14:textId="77777777" w:rsidTr="00946D32">
        <w:trPr>
          <w:trHeight w:val="454"/>
          <w:tblHeader/>
        </w:trPr>
        <w:tc>
          <w:tcPr>
            <w:tcW w:w="2864" w:type="dxa"/>
            <w:noWrap/>
            <w:vAlign w:val="center"/>
          </w:tcPr>
          <w:p w14:paraId="0397E56D" w14:textId="77777777" w:rsidR="00946D32" w:rsidRPr="00CF6DF4" w:rsidRDefault="00946D32" w:rsidP="00946D32">
            <w:pPr>
              <w:jc w:val="center"/>
              <w:rPr>
                <w:b/>
                <w:bCs/>
                <w:sz w:val="24"/>
                <w:szCs w:val="24"/>
              </w:rPr>
            </w:pPr>
            <w:r w:rsidRPr="00CF6DF4">
              <w:rPr>
                <w:b/>
                <w:bCs/>
                <w:sz w:val="24"/>
                <w:szCs w:val="24"/>
              </w:rPr>
              <w:t>Кодовое обозначение территориальной зоны</w:t>
            </w:r>
          </w:p>
        </w:tc>
        <w:tc>
          <w:tcPr>
            <w:tcW w:w="8505" w:type="dxa"/>
            <w:vAlign w:val="center"/>
          </w:tcPr>
          <w:p w14:paraId="75493307" w14:textId="77777777" w:rsidR="00946D32" w:rsidRPr="00CF6DF4" w:rsidRDefault="00946D32" w:rsidP="00946D32">
            <w:pPr>
              <w:spacing w:line="360" w:lineRule="auto"/>
              <w:jc w:val="center"/>
              <w:rPr>
                <w:b/>
                <w:bCs/>
                <w:sz w:val="24"/>
                <w:szCs w:val="24"/>
              </w:rPr>
            </w:pPr>
            <w:r w:rsidRPr="00CF6DF4">
              <w:rPr>
                <w:b/>
                <w:bCs/>
                <w:sz w:val="24"/>
                <w:szCs w:val="24"/>
              </w:rPr>
              <w:t>Наименование территориальной зоны</w:t>
            </w:r>
          </w:p>
        </w:tc>
        <w:tc>
          <w:tcPr>
            <w:tcW w:w="3544" w:type="dxa"/>
          </w:tcPr>
          <w:p w14:paraId="143788BC" w14:textId="77777777" w:rsidR="00946D32" w:rsidRPr="00CF6DF4" w:rsidRDefault="00946D32" w:rsidP="00946D32">
            <w:pPr>
              <w:tabs>
                <w:tab w:val="left" w:pos="1358"/>
              </w:tabs>
              <w:jc w:val="center"/>
              <w:rPr>
                <w:b/>
                <w:bCs/>
                <w:sz w:val="24"/>
                <w:szCs w:val="24"/>
              </w:rPr>
            </w:pPr>
            <w:r w:rsidRPr="00CF6DF4">
              <w:rPr>
                <w:b/>
                <w:bCs/>
                <w:sz w:val="24"/>
                <w:szCs w:val="24"/>
              </w:rPr>
              <w:t>Кодовое обозначение подзоны расположенной в границах территориальной зоны</w:t>
            </w:r>
          </w:p>
        </w:tc>
      </w:tr>
      <w:tr w:rsidR="00946D32" w:rsidRPr="00CF6DF4" w14:paraId="7C4B4885" w14:textId="77777777" w:rsidTr="00946D32">
        <w:trPr>
          <w:trHeight w:val="77"/>
        </w:trPr>
        <w:tc>
          <w:tcPr>
            <w:tcW w:w="14913" w:type="dxa"/>
            <w:gridSpan w:val="3"/>
            <w:noWrap/>
            <w:vAlign w:val="center"/>
          </w:tcPr>
          <w:p w14:paraId="619DC2E9" w14:textId="77777777" w:rsidR="00946D32" w:rsidRPr="00CF6DF4" w:rsidRDefault="00946D32" w:rsidP="00946D32">
            <w:pPr>
              <w:tabs>
                <w:tab w:val="left" w:pos="1358"/>
              </w:tabs>
              <w:spacing w:line="360" w:lineRule="auto"/>
              <w:jc w:val="center"/>
              <w:rPr>
                <w:b/>
                <w:bCs/>
                <w:sz w:val="24"/>
                <w:szCs w:val="24"/>
              </w:rPr>
            </w:pPr>
            <w:r w:rsidRPr="00CF6DF4">
              <w:rPr>
                <w:b/>
                <w:bCs/>
                <w:sz w:val="24"/>
                <w:szCs w:val="24"/>
              </w:rPr>
              <w:t>Жилые зоны</w:t>
            </w:r>
          </w:p>
        </w:tc>
      </w:tr>
      <w:tr w:rsidR="00946D32" w:rsidRPr="00CF6DF4" w14:paraId="0599D141" w14:textId="77777777" w:rsidTr="00946D32">
        <w:trPr>
          <w:trHeight w:val="293"/>
        </w:trPr>
        <w:tc>
          <w:tcPr>
            <w:tcW w:w="2864" w:type="dxa"/>
            <w:shd w:val="clear" w:color="auto" w:fill="auto"/>
            <w:noWrap/>
            <w:hideMark/>
          </w:tcPr>
          <w:p w14:paraId="6F2A1B63" w14:textId="77777777" w:rsidR="00946D32" w:rsidRPr="00CF6DF4" w:rsidRDefault="00946D32" w:rsidP="00946D32">
            <w:pPr>
              <w:spacing w:line="360" w:lineRule="auto"/>
              <w:jc w:val="center"/>
              <w:rPr>
                <w:sz w:val="24"/>
                <w:szCs w:val="24"/>
              </w:rPr>
            </w:pPr>
            <w:bookmarkStart w:id="40" w:name="_Hlk83722215"/>
            <w:r w:rsidRPr="00CF6DF4">
              <w:rPr>
                <w:sz w:val="24"/>
                <w:szCs w:val="24"/>
              </w:rPr>
              <w:t>Ж-1</w:t>
            </w:r>
          </w:p>
        </w:tc>
        <w:tc>
          <w:tcPr>
            <w:tcW w:w="8505" w:type="dxa"/>
            <w:shd w:val="clear" w:color="auto" w:fill="auto"/>
            <w:noWrap/>
            <w:hideMark/>
          </w:tcPr>
          <w:p w14:paraId="3D699595" w14:textId="77777777" w:rsidR="00946D32" w:rsidRPr="00CF6DF4" w:rsidRDefault="00946D32" w:rsidP="00946D32">
            <w:pPr>
              <w:spacing w:line="360" w:lineRule="auto"/>
              <w:jc w:val="both"/>
              <w:rPr>
                <w:sz w:val="24"/>
                <w:szCs w:val="24"/>
              </w:rPr>
            </w:pPr>
            <w:r w:rsidRPr="00CF6DF4">
              <w:rPr>
                <w:sz w:val="24"/>
                <w:szCs w:val="24"/>
              </w:rPr>
              <w:t>Зона застройки индивидуальными жилыми домами</w:t>
            </w:r>
          </w:p>
        </w:tc>
        <w:tc>
          <w:tcPr>
            <w:tcW w:w="3544" w:type="dxa"/>
          </w:tcPr>
          <w:p w14:paraId="169C4F45" w14:textId="77777777" w:rsidR="00946D32" w:rsidRPr="00CF6DF4" w:rsidRDefault="00946D32" w:rsidP="00946D32">
            <w:pPr>
              <w:spacing w:line="360" w:lineRule="auto"/>
              <w:jc w:val="both"/>
              <w:rPr>
                <w:sz w:val="24"/>
                <w:szCs w:val="24"/>
              </w:rPr>
            </w:pPr>
          </w:p>
        </w:tc>
      </w:tr>
      <w:tr w:rsidR="00946D32" w:rsidRPr="00CF6DF4" w14:paraId="5C383C39" w14:textId="77777777" w:rsidTr="00946D32">
        <w:trPr>
          <w:trHeight w:val="116"/>
        </w:trPr>
        <w:tc>
          <w:tcPr>
            <w:tcW w:w="2864" w:type="dxa"/>
            <w:shd w:val="clear" w:color="auto" w:fill="auto"/>
            <w:noWrap/>
            <w:hideMark/>
          </w:tcPr>
          <w:p w14:paraId="78FD4D27" w14:textId="77777777" w:rsidR="00946D32" w:rsidRPr="00CF6DF4" w:rsidRDefault="00946D32" w:rsidP="00946D32">
            <w:pPr>
              <w:spacing w:line="360" w:lineRule="auto"/>
              <w:jc w:val="center"/>
              <w:rPr>
                <w:sz w:val="24"/>
                <w:szCs w:val="24"/>
              </w:rPr>
            </w:pPr>
            <w:r w:rsidRPr="00CF6DF4">
              <w:rPr>
                <w:sz w:val="24"/>
                <w:szCs w:val="24"/>
              </w:rPr>
              <w:t>Ж-1А</w:t>
            </w:r>
          </w:p>
        </w:tc>
        <w:tc>
          <w:tcPr>
            <w:tcW w:w="8505" w:type="dxa"/>
            <w:shd w:val="clear" w:color="auto" w:fill="auto"/>
            <w:noWrap/>
            <w:hideMark/>
          </w:tcPr>
          <w:p w14:paraId="2885C742" w14:textId="77777777" w:rsidR="00946D32" w:rsidRPr="00CF6DF4" w:rsidRDefault="00946D32" w:rsidP="00946D32">
            <w:pPr>
              <w:spacing w:line="360" w:lineRule="auto"/>
              <w:jc w:val="both"/>
              <w:rPr>
                <w:sz w:val="24"/>
                <w:szCs w:val="24"/>
              </w:rPr>
            </w:pPr>
            <w:bookmarkStart w:id="41" w:name="_Hlk99354297"/>
            <w:r w:rsidRPr="00CF6DF4">
              <w:rPr>
                <w:sz w:val="24"/>
                <w:szCs w:val="24"/>
              </w:rPr>
              <w:t>Зона застройки индивидуальными жилыми домами проектная</w:t>
            </w:r>
            <w:bookmarkEnd w:id="41"/>
          </w:p>
        </w:tc>
        <w:tc>
          <w:tcPr>
            <w:tcW w:w="3544" w:type="dxa"/>
          </w:tcPr>
          <w:p w14:paraId="2F39ECA5" w14:textId="77777777" w:rsidR="00946D32" w:rsidRPr="00CF6DF4" w:rsidRDefault="00946D32" w:rsidP="00946D32">
            <w:pPr>
              <w:spacing w:line="360" w:lineRule="auto"/>
              <w:jc w:val="both"/>
              <w:rPr>
                <w:sz w:val="24"/>
                <w:szCs w:val="24"/>
              </w:rPr>
            </w:pPr>
          </w:p>
        </w:tc>
      </w:tr>
      <w:tr w:rsidR="00946D32" w:rsidRPr="00CF6DF4" w14:paraId="6D6B55AB" w14:textId="77777777" w:rsidTr="00946D32">
        <w:trPr>
          <w:trHeight w:val="80"/>
        </w:trPr>
        <w:tc>
          <w:tcPr>
            <w:tcW w:w="2864" w:type="dxa"/>
            <w:shd w:val="clear" w:color="auto" w:fill="auto"/>
            <w:noWrap/>
            <w:hideMark/>
          </w:tcPr>
          <w:p w14:paraId="746B3F14" w14:textId="77777777" w:rsidR="00946D32" w:rsidRPr="00CF6DF4" w:rsidRDefault="00946D32" w:rsidP="00946D32">
            <w:pPr>
              <w:spacing w:line="360" w:lineRule="auto"/>
              <w:jc w:val="center"/>
              <w:rPr>
                <w:sz w:val="24"/>
                <w:szCs w:val="24"/>
              </w:rPr>
            </w:pPr>
            <w:r w:rsidRPr="00CF6DF4">
              <w:rPr>
                <w:sz w:val="24"/>
                <w:szCs w:val="24"/>
              </w:rPr>
              <w:t>Ж-2</w:t>
            </w:r>
          </w:p>
        </w:tc>
        <w:tc>
          <w:tcPr>
            <w:tcW w:w="8505" w:type="dxa"/>
            <w:shd w:val="clear" w:color="auto" w:fill="auto"/>
            <w:noWrap/>
            <w:hideMark/>
          </w:tcPr>
          <w:p w14:paraId="515FE371" w14:textId="77777777" w:rsidR="00946D32" w:rsidRPr="00CF6DF4" w:rsidRDefault="00946D32" w:rsidP="00946D32">
            <w:pPr>
              <w:spacing w:line="360" w:lineRule="auto"/>
              <w:jc w:val="both"/>
              <w:rPr>
                <w:sz w:val="24"/>
                <w:szCs w:val="24"/>
              </w:rPr>
            </w:pPr>
            <w:r w:rsidRPr="00CF6DF4">
              <w:rPr>
                <w:sz w:val="24"/>
                <w:szCs w:val="24"/>
              </w:rPr>
              <w:t>Зона застройки малоэтажными жилыми домами</w:t>
            </w:r>
          </w:p>
        </w:tc>
        <w:tc>
          <w:tcPr>
            <w:tcW w:w="3544" w:type="dxa"/>
          </w:tcPr>
          <w:p w14:paraId="66A54595" w14:textId="77777777" w:rsidR="00946D32" w:rsidRPr="00CF6DF4" w:rsidRDefault="00946D32" w:rsidP="00946D32">
            <w:pPr>
              <w:spacing w:line="360" w:lineRule="auto"/>
              <w:jc w:val="both"/>
              <w:rPr>
                <w:sz w:val="24"/>
                <w:szCs w:val="24"/>
              </w:rPr>
            </w:pPr>
          </w:p>
        </w:tc>
      </w:tr>
      <w:tr w:rsidR="00946D32" w:rsidRPr="00CF6DF4" w14:paraId="7CDDD1DC" w14:textId="77777777" w:rsidTr="00946D32">
        <w:trPr>
          <w:trHeight w:val="80"/>
        </w:trPr>
        <w:tc>
          <w:tcPr>
            <w:tcW w:w="2864" w:type="dxa"/>
            <w:shd w:val="clear" w:color="auto" w:fill="auto"/>
            <w:noWrap/>
          </w:tcPr>
          <w:p w14:paraId="49C27A94" w14:textId="77777777" w:rsidR="00946D32" w:rsidRPr="00CF6DF4" w:rsidRDefault="00946D32" w:rsidP="00946D32">
            <w:pPr>
              <w:spacing w:line="360" w:lineRule="auto"/>
              <w:jc w:val="center"/>
              <w:rPr>
                <w:sz w:val="24"/>
                <w:szCs w:val="24"/>
              </w:rPr>
            </w:pPr>
            <w:r w:rsidRPr="00CF6DF4">
              <w:rPr>
                <w:sz w:val="24"/>
                <w:szCs w:val="24"/>
              </w:rPr>
              <w:t>Ж-2А</w:t>
            </w:r>
          </w:p>
        </w:tc>
        <w:tc>
          <w:tcPr>
            <w:tcW w:w="8505" w:type="dxa"/>
            <w:shd w:val="clear" w:color="auto" w:fill="auto"/>
            <w:noWrap/>
          </w:tcPr>
          <w:p w14:paraId="44E56A8A" w14:textId="77777777" w:rsidR="00946D32" w:rsidRPr="00CF6DF4" w:rsidRDefault="00946D32" w:rsidP="00946D32">
            <w:pPr>
              <w:spacing w:line="360" w:lineRule="auto"/>
              <w:jc w:val="both"/>
              <w:rPr>
                <w:sz w:val="24"/>
                <w:szCs w:val="24"/>
              </w:rPr>
            </w:pPr>
            <w:r w:rsidRPr="00CF6DF4">
              <w:rPr>
                <w:sz w:val="24"/>
                <w:szCs w:val="24"/>
              </w:rPr>
              <w:t>Зона застройки малоэтажными жилыми домами проектная</w:t>
            </w:r>
          </w:p>
        </w:tc>
        <w:tc>
          <w:tcPr>
            <w:tcW w:w="3544" w:type="dxa"/>
          </w:tcPr>
          <w:p w14:paraId="303503C1" w14:textId="77777777" w:rsidR="00946D32" w:rsidRPr="00CF6DF4" w:rsidRDefault="00946D32" w:rsidP="00946D32">
            <w:pPr>
              <w:spacing w:line="360" w:lineRule="auto"/>
              <w:jc w:val="both"/>
              <w:rPr>
                <w:sz w:val="24"/>
                <w:szCs w:val="24"/>
              </w:rPr>
            </w:pPr>
          </w:p>
        </w:tc>
      </w:tr>
      <w:tr w:rsidR="00946D32" w:rsidRPr="00CF6DF4" w14:paraId="556C2F12" w14:textId="77777777" w:rsidTr="00946D32">
        <w:trPr>
          <w:trHeight w:val="454"/>
        </w:trPr>
        <w:tc>
          <w:tcPr>
            <w:tcW w:w="2864" w:type="dxa"/>
            <w:shd w:val="clear" w:color="auto" w:fill="auto"/>
            <w:noWrap/>
          </w:tcPr>
          <w:p w14:paraId="64C8E173" w14:textId="77777777" w:rsidR="00946D32" w:rsidRPr="00CF6DF4" w:rsidRDefault="00946D32" w:rsidP="00946D32">
            <w:pPr>
              <w:spacing w:line="360" w:lineRule="auto"/>
              <w:jc w:val="center"/>
              <w:rPr>
                <w:sz w:val="24"/>
                <w:szCs w:val="24"/>
              </w:rPr>
            </w:pPr>
            <w:r w:rsidRPr="00CF6DF4">
              <w:rPr>
                <w:sz w:val="24"/>
                <w:szCs w:val="24"/>
              </w:rPr>
              <w:t>Ж-3</w:t>
            </w:r>
          </w:p>
        </w:tc>
        <w:tc>
          <w:tcPr>
            <w:tcW w:w="8505" w:type="dxa"/>
            <w:shd w:val="clear" w:color="auto" w:fill="auto"/>
            <w:noWrap/>
          </w:tcPr>
          <w:p w14:paraId="097DF4CA" w14:textId="77777777" w:rsidR="00946D32" w:rsidRPr="00CF6DF4" w:rsidRDefault="00946D32" w:rsidP="00946D32">
            <w:pPr>
              <w:spacing w:line="360" w:lineRule="auto"/>
              <w:jc w:val="both"/>
              <w:rPr>
                <w:sz w:val="24"/>
                <w:szCs w:val="24"/>
              </w:rPr>
            </w:pPr>
            <w:r w:rsidRPr="00CF6DF4">
              <w:rPr>
                <w:sz w:val="24"/>
                <w:szCs w:val="24"/>
              </w:rPr>
              <w:t>Зона застройки среднеэтажными жилыми домами</w:t>
            </w:r>
          </w:p>
        </w:tc>
        <w:tc>
          <w:tcPr>
            <w:tcW w:w="3544" w:type="dxa"/>
          </w:tcPr>
          <w:p w14:paraId="40248E19" w14:textId="77777777" w:rsidR="00946D32" w:rsidRPr="00CF6DF4" w:rsidRDefault="00946D32" w:rsidP="00946D32">
            <w:pPr>
              <w:spacing w:line="360" w:lineRule="auto"/>
              <w:jc w:val="both"/>
              <w:rPr>
                <w:sz w:val="24"/>
                <w:szCs w:val="24"/>
              </w:rPr>
            </w:pPr>
          </w:p>
        </w:tc>
      </w:tr>
      <w:tr w:rsidR="00946D32" w:rsidRPr="00CF6DF4" w14:paraId="410A73F4" w14:textId="77777777" w:rsidTr="00946D32">
        <w:trPr>
          <w:trHeight w:val="226"/>
        </w:trPr>
        <w:tc>
          <w:tcPr>
            <w:tcW w:w="14913" w:type="dxa"/>
            <w:gridSpan w:val="3"/>
            <w:shd w:val="clear" w:color="auto" w:fill="auto"/>
            <w:noWrap/>
          </w:tcPr>
          <w:p w14:paraId="3256A526" w14:textId="77777777" w:rsidR="00946D32" w:rsidRPr="00CF6DF4" w:rsidRDefault="00946D32" w:rsidP="00946D32">
            <w:pPr>
              <w:spacing w:line="360" w:lineRule="auto"/>
              <w:jc w:val="center"/>
              <w:rPr>
                <w:b/>
                <w:bCs/>
                <w:sz w:val="24"/>
                <w:szCs w:val="24"/>
              </w:rPr>
            </w:pPr>
            <w:r w:rsidRPr="00CF6DF4">
              <w:rPr>
                <w:b/>
                <w:bCs/>
                <w:sz w:val="24"/>
                <w:szCs w:val="24"/>
              </w:rPr>
              <w:t>Общественно-деловые зоны</w:t>
            </w:r>
          </w:p>
        </w:tc>
      </w:tr>
      <w:tr w:rsidR="00946D32" w:rsidRPr="00CF6DF4" w14:paraId="5048DD9A" w14:textId="77777777" w:rsidTr="00946D32">
        <w:trPr>
          <w:trHeight w:val="220"/>
        </w:trPr>
        <w:tc>
          <w:tcPr>
            <w:tcW w:w="2864" w:type="dxa"/>
            <w:shd w:val="clear" w:color="auto" w:fill="auto"/>
            <w:noWrap/>
          </w:tcPr>
          <w:p w14:paraId="490F269D" w14:textId="77777777" w:rsidR="00946D32" w:rsidRPr="00CF6DF4" w:rsidRDefault="00946D32" w:rsidP="00946D32">
            <w:pPr>
              <w:spacing w:line="360" w:lineRule="auto"/>
              <w:jc w:val="center"/>
              <w:rPr>
                <w:sz w:val="24"/>
                <w:szCs w:val="24"/>
              </w:rPr>
            </w:pPr>
            <w:r w:rsidRPr="00CF6DF4">
              <w:rPr>
                <w:sz w:val="24"/>
                <w:szCs w:val="24"/>
              </w:rPr>
              <w:t>О-1</w:t>
            </w:r>
          </w:p>
        </w:tc>
        <w:tc>
          <w:tcPr>
            <w:tcW w:w="8505" w:type="dxa"/>
            <w:noWrap/>
          </w:tcPr>
          <w:p w14:paraId="6549401B" w14:textId="77777777" w:rsidR="00946D32" w:rsidRPr="00CF6DF4" w:rsidRDefault="00946D32" w:rsidP="00946D32">
            <w:pPr>
              <w:spacing w:line="360" w:lineRule="auto"/>
              <w:jc w:val="both"/>
              <w:rPr>
                <w:sz w:val="24"/>
                <w:szCs w:val="24"/>
              </w:rPr>
            </w:pPr>
            <w:r w:rsidRPr="00CF6DF4">
              <w:rPr>
                <w:sz w:val="24"/>
                <w:szCs w:val="24"/>
              </w:rPr>
              <w:t>Зона общественно-деловой застройки</w:t>
            </w:r>
          </w:p>
        </w:tc>
        <w:tc>
          <w:tcPr>
            <w:tcW w:w="3544" w:type="dxa"/>
            <w:shd w:val="clear" w:color="auto" w:fill="auto"/>
            <w:vAlign w:val="center"/>
          </w:tcPr>
          <w:p w14:paraId="462D3B4D" w14:textId="77777777" w:rsidR="00946D32" w:rsidRPr="00CF6DF4" w:rsidRDefault="00946D32" w:rsidP="00946D32">
            <w:pPr>
              <w:spacing w:line="360" w:lineRule="auto"/>
              <w:jc w:val="both"/>
              <w:rPr>
                <w:sz w:val="24"/>
                <w:szCs w:val="24"/>
              </w:rPr>
            </w:pPr>
          </w:p>
        </w:tc>
      </w:tr>
      <w:tr w:rsidR="00946D32" w:rsidRPr="00CF6DF4" w14:paraId="75133FA5" w14:textId="77777777" w:rsidTr="00946D32">
        <w:trPr>
          <w:trHeight w:val="354"/>
        </w:trPr>
        <w:tc>
          <w:tcPr>
            <w:tcW w:w="2864" w:type="dxa"/>
            <w:shd w:val="clear" w:color="auto" w:fill="auto"/>
            <w:noWrap/>
          </w:tcPr>
          <w:p w14:paraId="166A349D" w14:textId="77777777" w:rsidR="00946D32" w:rsidRPr="00CF6DF4" w:rsidRDefault="00946D32" w:rsidP="00946D32">
            <w:pPr>
              <w:spacing w:line="360" w:lineRule="auto"/>
              <w:jc w:val="center"/>
              <w:rPr>
                <w:sz w:val="24"/>
                <w:szCs w:val="24"/>
              </w:rPr>
            </w:pPr>
            <w:r w:rsidRPr="00CF6DF4">
              <w:rPr>
                <w:sz w:val="24"/>
                <w:szCs w:val="24"/>
              </w:rPr>
              <w:t>О-2</w:t>
            </w:r>
          </w:p>
        </w:tc>
        <w:tc>
          <w:tcPr>
            <w:tcW w:w="8505" w:type="dxa"/>
            <w:noWrap/>
          </w:tcPr>
          <w:p w14:paraId="03713272" w14:textId="77777777" w:rsidR="00946D32" w:rsidRPr="00CF6DF4" w:rsidRDefault="00946D32" w:rsidP="00946D32">
            <w:pPr>
              <w:spacing w:line="360" w:lineRule="auto"/>
              <w:jc w:val="both"/>
              <w:rPr>
                <w:sz w:val="24"/>
                <w:szCs w:val="24"/>
              </w:rPr>
            </w:pPr>
            <w:r w:rsidRPr="00CF6DF4">
              <w:rPr>
                <w:sz w:val="24"/>
                <w:szCs w:val="24"/>
              </w:rPr>
              <w:t>Зона объектов социального назначения</w:t>
            </w:r>
          </w:p>
        </w:tc>
        <w:tc>
          <w:tcPr>
            <w:tcW w:w="3544" w:type="dxa"/>
            <w:shd w:val="clear" w:color="auto" w:fill="auto"/>
            <w:vAlign w:val="center"/>
          </w:tcPr>
          <w:p w14:paraId="28A8F6DD" w14:textId="77777777" w:rsidR="00946D32" w:rsidRPr="00CF6DF4" w:rsidRDefault="00946D32" w:rsidP="00946D32">
            <w:pPr>
              <w:spacing w:line="360" w:lineRule="auto"/>
              <w:jc w:val="both"/>
              <w:rPr>
                <w:sz w:val="24"/>
                <w:szCs w:val="24"/>
              </w:rPr>
            </w:pPr>
          </w:p>
        </w:tc>
      </w:tr>
      <w:tr w:rsidR="00946D32" w:rsidRPr="00CF6DF4" w14:paraId="68D7CFC6" w14:textId="77777777" w:rsidTr="00946D32">
        <w:trPr>
          <w:trHeight w:val="217"/>
        </w:trPr>
        <w:tc>
          <w:tcPr>
            <w:tcW w:w="2864" w:type="dxa"/>
            <w:shd w:val="clear" w:color="auto" w:fill="auto"/>
            <w:noWrap/>
          </w:tcPr>
          <w:p w14:paraId="7E7D8217" w14:textId="77777777" w:rsidR="00946D32" w:rsidRPr="00CF6DF4" w:rsidRDefault="00946D32" w:rsidP="00946D32">
            <w:pPr>
              <w:spacing w:line="360" w:lineRule="auto"/>
              <w:jc w:val="center"/>
              <w:rPr>
                <w:sz w:val="24"/>
                <w:szCs w:val="24"/>
              </w:rPr>
            </w:pPr>
            <w:r w:rsidRPr="00CF6DF4">
              <w:rPr>
                <w:sz w:val="24"/>
                <w:szCs w:val="24"/>
              </w:rPr>
              <w:t>О-3</w:t>
            </w:r>
          </w:p>
        </w:tc>
        <w:tc>
          <w:tcPr>
            <w:tcW w:w="8505" w:type="dxa"/>
            <w:noWrap/>
          </w:tcPr>
          <w:p w14:paraId="2FF4B4F3" w14:textId="77777777" w:rsidR="00946D32" w:rsidRPr="00CF6DF4" w:rsidRDefault="00946D32" w:rsidP="00946D32">
            <w:pPr>
              <w:spacing w:line="360" w:lineRule="auto"/>
              <w:jc w:val="both"/>
              <w:rPr>
                <w:sz w:val="24"/>
                <w:szCs w:val="24"/>
              </w:rPr>
            </w:pPr>
            <w:r w:rsidRPr="00CF6DF4">
              <w:rPr>
                <w:sz w:val="24"/>
                <w:szCs w:val="24"/>
              </w:rPr>
              <w:t>Зона объектов культа</w:t>
            </w:r>
          </w:p>
        </w:tc>
        <w:tc>
          <w:tcPr>
            <w:tcW w:w="3544" w:type="dxa"/>
            <w:shd w:val="clear" w:color="auto" w:fill="auto"/>
            <w:vAlign w:val="center"/>
          </w:tcPr>
          <w:p w14:paraId="59CEAD36" w14:textId="77777777" w:rsidR="00946D32" w:rsidRPr="00CF6DF4" w:rsidRDefault="00946D32" w:rsidP="00946D32">
            <w:pPr>
              <w:spacing w:line="360" w:lineRule="auto"/>
              <w:jc w:val="both"/>
              <w:rPr>
                <w:sz w:val="24"/>
                <w:szCs w:val="24"/>
              </w:rPr>
            </w:pPr>
          </w:p>
        </w:tc>
      </w:tr>
      <w:tr w:rsidR="00946D32" w:rsidRPr="00CF6DF4" w14:paraId="62B1666A" w14:textId="77777777" w:rsidTr="00946D32">
        <w:trPr>
          <w:trHeight w:val="194"/>
        </w:trPr>
        <w:tc>
          <w:tcPr>
            <w:tcW w:w="2864" w:type="dxa"/>
            <w:shd w:val="clear" w:color="auto" w:fill="auto"/>
            <w:noWrap/>
          </w:tcPr>
          <w:p w14:paraId="3A4AD2FF" w14:textId="77777777" w:rsidR="00946D32" w:rsidRPr="00CF6DF4" w:rsidRDefault="00946D32" w:rsidP="00946D32">
            <w:pPr>
              <w:spacing w:line="360" w:lineRule="auto"/>
              <w:jc w:val="center"/>
              <w:rPr>
                <w:sz w:val="24"/>
                <w:szCs w:val="24"/>
              </w:rPr>
            </w:pPr>
            <w:r w:rsidRPr="00CF6DF4">
              <w:rPr>
                <w:sz w:val="24"/>
                <w:szCs w:val="24"/>
              </w:rPr>
              <w:t>О-4</w:t>
            </w:r>
          </w:p>
        </w:tc>
        <w:tc>
          <w:tcPr>
            <w:tcW w:w="8505" w:type="dxa"/>
            <w:noWrap/>
          </w:tcPr>
          <w:p w14:paraId="638D41F9" w14:textId="77777777" w:rsidR="00946D32" w:rsidRPr="00CF6DF4" w:rsidRDefault="00946D32" w:rsidP="00946D32">
            <w:pPr>
              <w:spacing w:line="360" w:lineRule="auto"/>
              <w:jc w:val="both"/>
              <w:rPr>
                <w:sz w:val="24"/>
                <w:szCs w:val="24"/>
              </w:rPr>
            </w:pPr>
            <w:r w:rsidRPr="00CF6DF4">
              <w:rPr>
                <w:sz w:val="24"/>
                <w:szCs w:val="24"/>
              </w:rPr>
              <w:t>Зона смешанной общественно-деловой застройки</w:t>
            </w:r>
          </w:p>
        </w:tc>
        <w:tc>
          <w:tcPr>
            <w:tcW w:w="3544" w:type="dxa"/>
            <w:shd w:val="clear" w:color="auto" w:fill="auto"/>
            <w:vAlign w:val="center"/>
          </w:tcPr>
          <w:p w14:paraId="3D28D648" w14:textId="77777777" w:rsidR="00946D32" w:rsidRPr="00CF6DF4" w:rsidRDefault="00946D32" w:rsidP="00946D32">
            <w:pPr>
              <w:spacing w:line="360" w:lineRule="auto"/>
              <w:jc w:val="both"/>
              <w:rPr>
                <w:sz w:val="24"/>
                <w:szCs w:val="24"/>
              </w:rPr>
            </w:pPr>
          </w:p>
        </w:tc>
      </w:tr>
      <w:tr w:rsidR="00946D32" w:rsidRPr="00CF6DF4" w14:paraId="4AEF28A3" w14:textId="77777777" w:rsidTr="00946D32">
        <w:trPr>
          <w:trHeight w:val="194"/>
        </w:trPr>
        <w:tc>
          <w:tcPr>
            <w:tcW w:w="14913" w:type="dxa"/>
            <w:gridSpan w:val="3"/>
            <w:shd w:val="clear" w:color="auto" w:fill="auto"/>
            <w:noWrap/>
          </w:tcPr>
          <w:p w14:paraId="4AB2DDAE" w14:textId="77777777" w:rsidR="00946D32" w:rsidRPr="00CF6DF4" w:rsidRDefault="00946D32" w:rsidP="00946D32">
            <w:pPr>
              <w:spacing w:line="360" w:lineRule="auto"/>
              <w:jc w:val="center"/>
              <w:rPr>
                <w:sz w:val="24"/>
                <w:szCs w:val="24"/>
              </w:rPr>
            </w:pPr>
            <w:r w:rsidRPr="00CF6DF4">
              <w:rPr>
                <w:b/>
                <w:bCs/>
                <w:sz w:val="24"/>
                <w:szCs w:val="24"/>
              </w:rPr>
              <w:t>Производственные зоны, зоны инженерной и транспортной инфраструктур</w:t>
            </w:r>
          </w:p>
        </w:tc>
      </w:tr>
      <w:tr w:rsidR="00946D32" w:rsidRPr="00CF6DF4" w14:paraId="6A081342" w14:textId="77777777" w:rsidTr="00946D32">
        <w:trPr>
          <w:trHeight w:val="194"/>
        </w:trPr>
        <w:tc>
          <w:tcPr>
            <w:tcW w:w="2864" w:type="dxa"/>
            <w:shd w:val="clear" w:color="auto" w:fill="auto"/>
            <w:noWrap/>
          </w:tcPr>
          <w:p w14:paraId="53F6D98B" w14:textId="77777777" w:rsidR="00946D32" w:rsidRPr="00CF6DF4" w:rsidRDefault="00946D32" w:rsidP="00946D32">
            <w:pPr>
              <w:spacing w:line="360" w:lineRule="auto"/>
              <w:jc w:val="center"/>
              <w:rPr>
                <w:sz w:val="24"/>
                <w:szCs w:val="24"/>
              </w:rPr>
            </w:pPr>
            <w:bookmarkStart w:id="42" w:name="_Hlk125384726"/>
            <w:r w:rsidRPr="00CF6DF4">
              <w:rPr>
                <w:sz w:val="24"/>
                <w:szCs w:val="24"/>
              </w:rPr>
              <w:t>П-6</w:t>
            </w:r>
          </w:p>
        </w:tc>
        <w:tc>
          <w:tcPr>
            <w:tcW w:w="8505" w:type="dxa"/>
            <w:noWrap/>
          </w:tcPr>
          <w:p w14:paraId="40048BA7" w14:textId="77777777" w:rsidR="00946D32" w:rsidRPr="00CF6DF4" w:rsidRDefault="00946D32" w:rsidP="00946D32">
            <w:pPr>
              <w:spacing w:line="360" w:lineRule="auto"/>
              <w:jc w:val="both"/>
              <w:rPr>
                <w:sz w:val="24"/>
                <w:szCs w:val="24"/>
              </w:rPr>
            </w:pPr>
            <w:r w:rsidRPr="00CF6DF4">
              <w:rPr>
                <w:sz w:val="24"/>
                <w:szCs w:val="24"/>
              </w:rPr>
              <w:t>Зона размещения коммунально-складских объектов</w:t>
            </w:r>
          </w:p>
        </w:tc>
        <w:tc>
          <w:tcPr>
            <w:tcW w:w="3544" w:type="dxa"/>
            <w:shd w:val="clear" w:color="auto" w:fill="auto"/>
          </w:tcPr>
          <w:p w14:paraId="096E5D90" w14:textId="77777777" w:rsidR="00946D32" w:rsidRPr="00CF6DF4" w:rsidRDefault="00946D32" w:rsidP="00946D32">
            <w:pPr>
              <w:spacing w:line="360" w:lineRule="auto"/>
              <w:jc w:val="both"/>
              <w:rPr>
                <w:sz w:val="24"/>
                <w:szCs w:val="24"/>
              </w:rPr>
            </w:pPr>
          </w:p>
        </w:tc>
      </w:tr>
      <w:bookmarkEnd w:id="42"/>
      <w:tr w:rsidR="00946D32" w:rsidRPr="00CF6DF4" w14:paraId="38A70CCA" w14:textId="77777777" w:rsidTr="00946D32">
        <w:trPr>
          <w:trHeight w:val="194"/>
        </w:trPr>
        <w:tc>
          <w:tcPr>
            <w:tcW w:w="2864" w:type="dxa"/>
            <w:shd w:val="clear" w:color="auto" w:fill="auto"/>
            <w:noWrap/>
          </w:tcPr>
          <w:p w14:paraId="52D7C2C9" w14:textId="77777777" w:rsidR="00946D32" w:rsidRPr="00CF6DF4" w:rsidRDefault="00946D32" w:rsidP="00946D32">
            <w:pPr>
              <w:spacing w:line="360" w:lineRule="auto"/>
              <w:jc w:val="center"/>
              <w:rPr>
                <w:sz w:val="24"/>
                <w:szCs w:val="24"/>
              </w:rPr>
            </w:pPr>
            <w:r w:rsidRPr="00CF6DF4">
              <w:rPr>
                <w:sz w:val="24"/>
                <w:szCs w:val="24"/>
              </w:rPr>
              <w:t>П-5</w:t>
            </w:r>
          </w:p>
        </w:tc>
        <w:tc>
          <w:tcPr>
            <w:tcW w:w="8505" w:type="dxa"/>
            <w:noWrap/>
          </w:tcPr>
          <w:p w14:paraId="3A5883DE"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5 класса опасности</w:t>
            </w:r>
          </w:p>
        </w:tc>
        <w:tc>
          <w:tcPr>
            <w:tcW w:w="3544" w:type="dxa"/>
            <w:shd w:val="clear" w:color="auto" w:fill="auto"/>
          </w:tcPr>
          <w:p w14:paraId="70C7B63C" w14:textId="77777777" w:rsidR="00946D32" w:rsidRPr="00CF6DF4" w:rsidRDefault="00946D32" w:rsidP="00946D32">
            <w:pPr>
              <w:spacing w:line="360" w:lineRule="auto"/>
              <w:jc w:val="both"/>
              <w:rPr>
                <w:sz w:val="24"/>
                <w:szCs w:val="24"/>
              </w:rPr>
            </w:pPr>
          </w:p>
        </w:tc>
      </w:tr>
      <w:tr w:rsidR="00946D32" w:rsidRPr="00CF6DF4" w14:paraId="5B812288" w14:textId="77777777" w:rsidTr="00946D32">
        <w:trPr>
          <w:trHeight w:val="194"/>
        </w:trPr>
        <w:tc>
          <w:tcPr>
            <w:tcW w:w="2864" w:type="dxa"/>
            <w:shd w:val="clear" w:color="auto" w:fill="auto"/>
            <w:noWrap/>
          </w:tcPr>
          <w:p w14:paraId="7BA277EC" w14:textId="77777777" w:rsidR="00946D32" w:rsidRPr="00CF6DF4" w:rsidRDefault="00946D32" w:rsidP="00946D32">
            <w:pPr>
              <w:spacing w:line="360" w:lineRule="auto"/>
              <w:jc w:val="center"/>
              <w:rPr>
                <w:sz w:val="24"/>
                <w:szCs w:val="24"/>
              </w:rPr>
            </w:pPr>
            <w:r w:rsidRPr="00CF6DF4">
              <w:rPr>
                <w:sz w:val="24"/>
                <w:szCs w:val="24"/>
              </w:rPr>
              <w:t>П-5А</w:t>
            </w:r>
          </w:p>
        </w:tc>
        <w:tc>
          <w:tcPr>
            <w:tcW w:w="8505" w:type="dxa"/>
            <w:noWrap/>
          </w:tcPr>
          <w:p w14:paraId="22DF9112" w14:textId="77777777" w:rsidR="00946D32" w:rsidRPr="00CF6DF4" w:rsidRDefault="00946D32" w:rsidP="00946D32">
            <w:pPr>
              <w:spacing w:line="360" w:lineRule="auto"/>
              <w:jc w:val="both"/>
              <w:rPr>
                <w:sz w:val="24"/>
                <w:szCs w:val="24"/>
              </w:rPr>
            </w:pPr>
            <w:r w:rsidRPr="00CF6DF4">
              <w:rPr>
                <w:sz w:val="24"/>
                <w:szCs w:val="24"/>
              </w:rPr>
              <w:t xml:space="preserve">Зона размещения производственных, коммунальных объектов, объектов производства, хранения и переработки продукции и иных объектов, не выше 5 </w:t>
            </w:r>
            <w:r w:rsidRPr="00CF6DF4">
              <w:rPr>
                <w:sz w:val="24"/>
                <w:szCs w:val="24"/>
              </w:rPr>
              <w:lastRenderedPageBreak/>
              <w:t>класса опасности проектная</w:t>
            </w:r>
          </w:p>
        </w:tc>
        <w:tc>
          <w:tcPr>
            <w:tcW w:w="3544" w:type="dxa"/>
            <w:shd w:val="clear" w:color="auto" w:fill="auto"/>
          </w:tcPr>
          <w:p w14:paraId="75CD2E96" w14:textId="77777777" w:rsidR="00946D32" w:rsidRPr="00CF6DF4" w:rsidRDefault="00946D32" w:rsidP="00946D32">
            <w:pPr>
              <w:spacing w:line="360" w:lineRule="auto"/>
              <w:jc w:val="both"/>
              <w:rPr>
                <w:sz w:val="24"/>
                <w:szCs w:val="24"/>
              </w:rPr>
            </w:pPr>
          </w:p>
        </w:tc>
      </w:tr>
      <w:tr w:rsidR="00946D32" w:rsidRPr="00CF6DF4" w14:paraId="107E4DC3" w14:textId="77777777" w:rsidTr="00946D32">
        <w:trPr>
          <w:trHeight w:val="194"/>
        </w:trPr>
        <w:tc>
          <w:tcPr>
            <w:tcW w:w="2864" w:type="dxa"/>
            <w:shd w:val="clear" w:color="auto" w:fill="auto"/>
            <w:noWrap/>
          </w:tcPr>
          <w:p w14:paraId="0416A6EF" w14:textId="77777777" w:rsidR="00946D32" w:rsidRPr="00CF6DF4" w:rsidRDefault="00946D32" w:rsidP="00946D32">
            <w:pPr>
              <w:spacing w:line="360" w:lineRule="auto"/>
              <w:jc w:val="center"/>
              <w:rPr>
                <w:sz w:val="24"/>
                <w:szCs w:val="24"/>
              </w:rPr>
            </w:pPr>
            <w:r w:rsidRPr="00CF6DF4">
              <w:rPr>
                <w:sz w:val="24"/>
                <w:szCs w:val="24"/>
              </w:rPr>
              <w:lastRenderedPageBreak/>
              <w:t>П-4</w:t>
            </w:r>
          </w:p>
        </w:tc>
        <w:tc>
          <w:tcPr>
            <w:tcW w:w="8505" w:type="dxa"/>
            <w:noWrap/>
          </w:tcPr>
          <w:p w14:paraId="740EC509"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w:t>
            </w:r>
          </w:p>
        </w:tc>
        <w:tc>
          <w:tcPr>
            <w:tcW w:w="3544" w:type="dxa"/>
            <w:shd w:val="clear" w:color="auto" w:fill="auto"/>
          </w:tcPr>
          <w:p w14:paraId="75A9DC88" w14:textId="77777777" w:rsidR="00946D32" w:rsidRPr="00CF6DF4" w:rsidRDefault="00946D32" w:rsidP="00946D32">
            <w:pPr>
              <w:spacing w:line="360" w:lineRule="auto"/>
              <w:jc w:val="both"/>
              <w:rPr>
                <w:sz w:val="24"/>
                <w:szCs w:val="24"/>
              </w:rPr>
            </w:pPr>
          </w:p>
        </w:tc>
      </w:tr>
      <w:tr w:rsidR="00946D32" w:rsidRPr="00CF6DF4" w14:paraId="1AB96E00" w14:textId="77777777" w:rsidTr="00946D32">
        <w:trPr>
          <w:trHeight w:val="194"/>
        </w:trPr>
        <w:tc>
          <w:tcPr>
            <w:tcW w:w="2864" w:type="dxa"/>
            <w:shd w:val="clear" w:color="auto" w:fill="auto"/>
            <w:noWrap/>
          </w:tcPr>
          <w:p w14:paraId="5879EB29" w14:textId="77777777" w:rsidR="00946D32" w:rsidRPr="00CF6DF4" w:rsidRDefault="00946D32" w:rsidP="00946D32">
            <w:pPr>
              <w:spacing w:line="360" w:lineRule="auto"/>
              <w:jc w:val="center"/>
              <w:rPr>
                <w:sz w:val="24"/>
                <w:szCs w:val="24"/>
              </w:rPr>
            </w:pPr>
            <w:r w:rsidRPr="00CF6DF4">
              <w:rPr>
                <w:sz w:val="24"/>
                <w:szCs w:val="24"/>
              </w:rPr>
              <w:t>П-4А</w:t>
            </w:r>
          </w:p>
        </w:tc>
        <w:tc>
          <w:tcPr>
            <w:tcW w:w="8505" w:type="dxa"/>
            <w:noWrap/>
          </w:tcPr>
          <w:p w14:paraId="583F5C02"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 проектная</w:t>
            </w:r>
          </w:p>
        </w:tc>
        <w:tc>
          <w:tcPr>
            <w:tcW w:w="3544" w:type="dxa"/>
            <w:shd w:val="clear" w:color="auto" w:fill="auto"/>
          </w:tcPr>
          <w:p w14:paraId="11B9A9F2" w14:textId="77777777" w:rsidR="00946D32" w:rsidRPr="00CF6DF4" w:rsidRDefault="00946D32" w:rsidP="00946D32">
            <w:pPr>
              <w:spacing w:line="360" w:lineRule="auto"/>
              <w:jc w:val="both"/>
              <w:rPr>
                <w:sz w:val="24"/>
                <w:szCs w:val="24"/>
              </w:rPr>
            </w:pPr>
          </w:p>
        </w:tc>
      </w:tr>
      <w:tr w:rsidR="00946D32" w:rsidRPr="00CF6DF4" w14:paraId="39FAAC0E" w14:textId="77777777" w:rsidTr="00946D32">
        <w:trPr>
          <w:trHeight w:val="194"/>
        </w:trPr>
        <w:tc>
          <w:tcPr>
            <w:tcW w:w="2864" w:type="dxa"/>
            <w:shd w:val="clear" w:color="auto" w:fill="auto"/>
            <w:noWrap/>
          </w:tcPr>
          <w:p w14:paraId="56BDBB9B" w14:textId="77777777" w:rsidR="00946D32" w:rsidRPr="00CF6DF4" w:rsidRDefault="00946D32" w:rsidP="00946D32">
            <w:pPr>
              <w:spacing w:line="360" w:lineRule="auto"/>
              <w:jc w:val="center"/>
              <w:rPr>
                <w:sz w:val="24"/>
                <w:szCs w:val="24"/>
              </w:rPr>
            </w:pPr>
            <w:r w:rsidRPr="00CF6DF4">
              <w:rPr>
                <w:sz w:val="24"/>
                <w:szCs w:val="24"/>
              </w:rPr>
              <w:t>П-3</w:t>
            </w:r>
          </w:p>
        </w:tc>
        <w:tc>
          <w:tcPr>
            <w:tcW w:w="8505" w:type="dxa"/>
            <w:noWrap/>
          </w:tcPr>
          <w:p w14:paraId="47D31FB2"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w:t>
            </w:r>
          </w:p>
        </w:tc>
        <w:tc>
          <w:tcPr>
            <w:tcW w:w="3544" w:type="dxa"/>
            <w:shd w:val="clear" w:color="auto" w:fill="auto"/>
          </w:tcPr>
          <w:p w14:paraId="0973C935" w14:textId="77777777" w:rsidR="00946D32" w:rsidRPr="00CF6DF4" w:rsidRDefault="00946D32" w:rsidP="00946D32">
            <w:pPr>
              <w:spacing w:line="360" w:lineRule="auto"/>
              <w:jc w:val="both"/>
              <w:rPr>
                <w:sz w:val="24"/>
                <w:szCs w:val="24"/>
              </w:rPr>
            </w:pPr>
          </w:p>
        </w:tc>
      </w:tr>
      <w:tr w:rsidR="00946D32" w:rsidRPr="00CF6DF4" w14:paraId="3A9D31CE" w14:textId="77777777" w:rsidTr="00946D32">
        <w:trPr>
          <w:trHeight w:val="194"/>
        </w:trPr>
        <w:tc>
          <w:tcPr>
            <w:tcW w:w="2864" w:type="dxa"/>
            <w:shd w:val="clear" w:color="auto" w:fill="auto"/>
            <w:noWrap/>
          </w:tcPr>
          <w:p w14:paraId="60A75898" w14:textId="77777777" w:rsidR="00946D32" w:rsidRPr="00CF6DF4" w:rsidRDefault="00946D32" w:rsidP="00946D32">
            <w:pPr>
              <w:spacing w:line="360" w:lineRule="auto"/>
              <w:jc w:val="center"/>
              <w:rPr>
                <w:sz w:val="24"/>
                <w:szCs w:val="24"/>
              </w:rPr>
            </w:pPr>
            <w:r w:rsidRPr="00CF6DF4">
              <w:rPr>
                <w:sz w:val="24"/>
                <w:szCs w:val="24"/>
              </w:rPr>
              <w:t>П-3А</w:t>
            </w:r>
          </w:p>
        </w:tc>
        <w:tc>
          <w:tcPr>
            <w:tcW w:w="8505" w:type="dxa"/>
            <w:noWrap/>
          </w:tcPr>
          <w:p w14:paraId="0EFEB250"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 проектная</w:t>
            </w:r>
          </w:p>
        </w:tc>
        <w:tc>
          <w:tcPr>
            <w:tcW w:w="3544" w:type="dxa"/>
            <w:shd w:val="clear" w:color="auto" w:fill="auto"/>
          </w:tcPr>
          <w:p w14:paraId="5C0B5A89" w14:textId="77777777" w:rsidR="00946D32" w:rsidRPr="00CF6DF4" w:rsidRDefault="00946D32" w:rsidP="00946D32">
            <w:pPr>
              <w:spacing w:line="360" w:lineRule="auto"/>
              <w:jc w:val="both"/>
              <w:rPr>
                <w:sz w:val="24"/>
                <w:szCs w:val="24"/>
              </w:rPr>
            </w:pPr>
          </w:p>
        </w:tc>
      </w:tr>
      <w:tr w:rsidR="00946D32" w:rsidRPr="00CF6DF4" w14:paraId="7E281EC2" w14:textId="77777777" w:rsidTr="00946D32">
        <w:trPr>
          <w:trHeight w:val="194"/>
        </w:trPr>
        <w:tc>
          <w:tcPr>
            <w:tcW w:w="2864" w:type="dxa"/>
            <w:shd w:val="clear" w:color="auto" w:fill="auto"/>
            <w:noWrap/>
          </w:tcPr>
          <w:p w14:paraId="3B8C853A" w14:textId="77777777" w:rsidR="00946D32" w:rsidRPr="00CF6DF4" w:rsidRDefault="00946D32" w:rsidP="00946D32">
            <w:pPr>
              <w:spacing w:line="360" w:lineRule="auto"/>
              <w:jc w:val="center"/>
              <w:rPr>
                <w:sz w:val="24"/>
                <w:szCs w:val="24"/>
              </w:rPr>
            </w:pPr>
            <w:r w:rsidRPr="00CF6DF4">
              <w:rPr>
                <w:sz w:val="24"/>
                <w:szCs w:val="24"/>
              </w:rPr>
              <w:t>П-2</w:t>
            </w:r>
          </w:p>
        </w:tc>
        <w:tc>
          <w:tcPr>
            <w:tcW w:w="8505" w:type="dxa"/>
            <w:noWrap/>
          </w:tcPr>
          <w:p w14:paraId="18DFD04C"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2 класса опасности</w:t>
            </w:r>
          </w:p>
        </w:tc>
        <w:tc>
          <w:tcPr>
            <w:tcW w:w="3544" w:type="dxa"/>
            <w:shd w:val="clear" w:color="auto" w:fill="auto"/>
          </w:tcPr>
          <w:p w14:paraId="5D46BF5C" w14:textId="77777777" w:rsidR="00946D32" w:rsidRPr="00CF6DF4" w:rsidRDefault="00946D32" w:rsidP="00946D32">
            <w:pPr>
              <w:spacing w:line="360" w:lineRule="auto"/>
              <w:jc w:val="both"/>
              <w:rPr>
                <w:sz w:val="24"/>
                <w:szCs w:val="24"/>
              </w:rPr>
            </w:pPr>
          </w:p>
        </w:tc>
      </w:tr>
      <w:tr w:rsidR="00946D32" w:rsidRPr="00CF6DF4" w14:paraId="511FE3F3" w14:textId="77777777" w:rsidTr="00946D32">
        <w:trPr>
          <w:trHeight w:val="194"/>
        </w:trPr>
        <w:tc>
          <w:tcPr>
            <w:tcW w:w="2864" w:type="dxa"/>
            <w:shd w:val="clear" w:color="auto" w:fill="auto"/>
            <w:noWrap/>
          </w:tcPr>
          <w:p w14:paraId="6430FFB8" w14:textId="77777777" w:rsidR="00946D32" w:rsidRPr="00CF6DF4" w:rsidRDefault="00946D32" w:rsidP="00946D32">
            <w:pPr>
              <w:spacing w:line="360" w:lineRule="auto"/>
              <w:jc w:val="center"/>
              <w:rPr>
                <w:sz w:val="24"/>
                <w:szCs w:val="24"/>
              </w:rPr>
            </w:pPr>
            <w:r w:rsidRPr="00CF6DF4">
              <w:rPr>
                <w:sz w:val="24"/>
                <w:szCs w:val="24"/>
              </w:rPr>
              <w:t>П-2</w:t>
            </w:r>
            <w:r>
              <w:rPr>
                <w:sz w:val="24"/>
                <w:szCs w:val="24"/>
              </w:rPr>
              <w:t>А</w:t>
            </w:r>
          </w:p>
        </w:tc>
        <w:tc>
          <w:tcPr>
            <w:tcW w:w="8505" w:type="dxa"/>
            <w:noWrap/>
          </w:tcPr>
          <w:p w14:paraId="46CF30CD"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продукции и иных объектов, не выше 2 класса опасности</w:t>
            </w:r>
            <w:r>
              <w:rPr>
                <w:sz w:val="24"/>
                <w:szCs w:val="24"/>
              </w:rPr>
              <w:t xml:space="preserve"> проектная</w:t>
            </w:r>
          </w:p>
        </w:tc>
        <w:tc>
          <w:tcPr>
            <w:tcW w:w="3544" w:type="dxa"/>
            <w:shd w:val="clear" w:color="auto" w:fill="auto"/>
          </w:tcPr>
          <w:p w14:paraId="15900516" w14:textId="77777777" w:rsidR="00946D32" w:rsidRPr="00CF6DF4" w:rsidRDefault="00946D32" w:rsidP="00946D32">
            <w:pPr>
              <w:spacing w:line="360" w:lineRule="auto"/>
              <w:jc w:val="both"/>
              <w:rPr>
                <w:sz w:val="24"/>
                <w:szCs w:val="24"/>
              </w:rPr>
            </w:pPr>
          </w:p>
        </w:tc>
      </w:tr>
      <w:tr w:rsidR="00946D32" w:rsidRPr="00CF6DF4" w14:paraId="6E88849A" w14:textId="77777777" w:rsidTr="00946D32">
        <w:trPr>
          <w:trHeight w:val="194"/>
        </w:trPr>
        <w:tc>
          <w:tcPr>
            <w:tcW w:w="2864" w:type="dxa"/>
            <w:shd w:val="clear" w:color="auto" w:fill="auto"/>
            <w:noWrap/>
          </w:tcPr>
          <w:p w14:paraId="4F78BBA4" w14:textId="77777777" w:rsidR="00946D32" w:rsidRPr="00CF6DF4" w:rsidRDefault="00946D32" w:rsidP="00946D32">
            <w:pPr>
              <w:spacing w:line="360" w:lineRule="auto"/>
              <w:jc w:val="center"/>
              <w:rPr>
                <w:sz w:val="24"/>
                <w:szCs w:val="24"/>
              </w:rPr>
            </w:pPr>
            <w:r w:rsidRPr="00CF6DF4">
              <w:rPr>
                <w:sz w:val="24"/>
                <w:szCs w:val="24"/>
              </w:rPr>
              <w:t>ПСХ-4</w:t>
            </w:r>
          </w:p>
        </w:tc>
        <w:tc>
          <w:tcPr>
            <w:tcW w:w="8505" w:type="dxa"/>
            <w:noWrap/>
          </w:tcPr>
          <w:p w14:paraId="65C35EAA" w14:textId="77777777" w:rsidR="00946D32" w:rsidRPr="00CF6DF4" w:rsidRDefault="00946D32" w:rsidP="00946D32">
            <w:pPr>
              <w:spacing w:line="360" w:lineRule="auto"/>
              <w:jc w:val="both"/>
              <w:rPr>
                <w:sz w:val="24"/>
                <w:szCs w:val="24"/>
              </w:rPr>
            </w:pPr>
            <w:r w:rsidRPr="00CF6DF4">
              <w:rPr>
                <w:sz w:val="24"/>
                <w:szCs w:val="24"/>
              </w:rPr>
              <w:t xml:space="preserve">Зона размещения производственных, коммунальных объектов, объектов производства хранения и переработки сельскохозяйственной продукции и иных </w:t>
            </w:r>
            <w:r w:rsidRPr="00CF6DF4">
              <w:rPr>
                <w:sz w:val="24"/>
                <w:szCs w:val="24"/>
              </w:rPr>
              <w:lastRenderedPageBreak/>
              <w:t>объектов, не выше 4 класса опасности</w:t>
            </w:r>
          </w:p>
        </w:tc>
        <w:tc>
          <w:tcPr>
            <w:tcW w:w="3544" w:type="dxa"/>
            <w:shd w:val="clear" w:color="auto" w:fill="auto"/>
          </w:tcPr>
          <w:p w14:paraId="131382AB" w14:textId="77777777" w:rsidR="00946D32" w:rsidRPr="00CF6DF4" w:rsidRDefault="00946D32" w:rsidP="00946D32">
            <w:pPr>
              <w:spacing w:line="360" w:lineRule="auto"/>
              <w:jc w:val="both"/>
              <w:rPr>
                <w:sz w:val="24"/>
                <w:szCs w:val="24"/>
              </w:rPr>
            </w:pPr>
          </w:p>
        </w:tc>
      </w:tr>
      <w:tr w:rsidR="00946D32" w:rsidRPr="00CF6DF4" w14:paraId="6790571C" w14:textId="77777777" w:rsidTr="00946D32">
        <w:trPr>
          <w:trHeight w:val="194"/>
        </w:trPr>
        <w:tc>
          <w:tcPr>
            <w:tcW w:w="2864" w:type="dxa"/>
            <w:shd w:val="clear" w:color="auto" w:fill="auto"/>
            <w:noWrap/>
          </w:tcPr>
          <w:p w14:paraId="065407C7" w14:textId="77777777" w:rsidR="00946D32" w:rsidRPr="00CF6DF4" w:rsidRDefault="00946D32" w:rsidP="00946D32">
            <w:pPr>
              <w:spacing w:line="360" w:lineRule="auto"/>
              <w:jc w:val="center"/>
              <w:rPr>
                <w:sz w:val="24"/>
                <w:szCs w:val="24"/>
              </w:rPr>
            </w:pPr>
            <w:r w:rsidRPr="00CF6DF4">
              <w:rPr>
                <w:sz w:val="24"/>
                <w:szCs w:val="24"/>
              </w:rPr>
              <w:lastRenderedPageBreak/>
              <w:t>ПСХ-3</w:t>
            </w:r>
          </w:p>
        </w:tc>
        <w:tc>
          <w:tcPr>
            <w:tcW w:w="8505" w:type="dxa"/>
            <w:noWrap/>
          </w:tcPr>
          <w:p w14:paraId="60BB0C45" w14:textId="77777777" w:rsidR="00946D32" w:rsidRPr="00CF6DF4" w:rsidRDefault="00946D32" w:rsidP="00946D32">
            <w:pPr>
              <w:spacing w:line="360" w:lineRule="auto"/>
              <w:jc w:val="both"/>
              <w:rPr>
                <w:sz w:val="24"/>
                <w:szCs w:val="24"/>
              </w:rPr>
            </w:pPr>
            <w:r w:rsidRPr="00CF6DF4">
              <w:rPr>
                <w:sz w:val="24"/>
                <w:szCs w:val="24"/>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3 класса опасности</w:t>
            </w:r>
          </w:p>
        </w:tc>
        <w:tc>
          <w:tcPr>
            <w:tcW w:w="3544" w:type="dxa"/>
            <w:shd w:val="clear" w:color="auto" w:fill="auto"/>
          </w:tcPr>
          <w:p w14:paraId="02D2AF00" w14:textId="77777777" w:rsidR="00946D32" w:rsidRPr="00CF6DF4" w:rsidRDefault="00946D32" w:rsidP="00946D32">
            <w:pPr>
              <w:spacing w:line="360" w:lineRule="auto"/>
              <w:jc w:val="both"/>
              <w:rPr>
                <w:sz w:val="24"/>
                <w:szCs w:val="24"/>
              </w:rPr>
            </w:pPr>
          </w:p>
        </w:tc>
      </w:tr>
      <w:tr w:rsidR="00946D32" w:rsidRPr="00CF6DF4" w14:paraId="33A4AEA7" w14:textId="77777777" w:rsidTr="00946D32">
        <w:trPr>
          <w:trHeight w:val="194"/>
        </w:trPr>
        <w:tc>
          <w:tcPr>
            <w:tcW w:w="2864" w:type="dxa"/>
            <w:shd w:val="clear" w:color="auto" w:fill="auto"/>
            <w:noWrap/>
          </w:tcPr>
          <w:p w14:paraId="276AAB49" w14:textId="77777777" w:rsidR="00946D32" w:rsidRPr="00CF6DF4" w:rsidRDefault="00946D32" w:rsidP="00946D32">
            <w:pPr>
              <w:spacing w:line="360" w:lineRule="auto"/>
              <w:jc w:val="center"/>
              <w:rPr>
                <w:sz w:val="24"/>
                <w:szCs w:val="24"/>
              </w:rPr>
            </w:pPr>
            <w:r w:rsidRPr="00CF6DF4">
              <w:rPr>
                <w:sz w:val="24"/>
                <w:szCs w:val="24"/>
              </w:rPr>
              <w:t>Т-1</w:t>
            </w:r>
          </w:p>
        </w:tc>
        <w:tc>
          <w:tcPr>
            <w:tcW w:w="8505" w:type="dxa"/>
            <w:noWrap/>
          </w:tcPr>
          <w:p w14:paraId="4239DF65" w14:textId="77777777" w:rsidR="00946D32" w:rsidRPr="00CF6DF4" w:rsidRDefault="00946D32" w:rsidP="00946D32">
            <w:pPr>
              <w:spacing w:line="360" w:lineRule="auto"/>
              <w:jc w:val="both"/>
              <w:rPr>
                <w:sz w:val="24"/>
                <w:szCs w:val="24"/>
              </w:rPr>
            </w:pPr>
            <w:r w:rsidRPr="00963A85">
              <w:rPr>
                <w:sz w:val="24"/>
                <w:szCs w:val="24"/>
              </w:rPr>
              <w:t>Зона улично-дорожной сети и благоустройства территории</w:t>
            </w:r>
          </w:p>
        </w:tc>
        <w:tc>
          <w:tcPr>
            <w:tcW w:w="3544" w:type="dxa"/>
            <w:shd w:val="clear" w:color="auto" w:fill="auto"/>
          </w:tcPr>
          <w:p w14:paraId="413BF14B" w14:textId="77777777" w:rsidR="00946D32" w:rsidRPr="00CF6DF4" w:rsidRDefault="00946D32" w:rsidP="00946D32">
            <w:pPr>
              <w:spacing w:line="360" w:lineRule="auto"/>
              <w:jc w:val="both"/>
              <w:rPr>
                <w:sz w:val="24"/>
                <w:szCs w:val="24"/>
              </w:rPr>
            </w:pPr>
          </w:p>
        </w:tc>
      </w:tr>
      <w:tr w:rsidR="00946D32" w:rsidRPr="00CF6DF4" w14:paraId="4C19BDB0" w14:textId="77777777" w:rsidTr="00946D32">
        <w:trPr>
          <w:trHeight w:val="194"/>
        </w:trPr>
        <w:tc>
          <w:tcPr>
            <w:tcW w:w="2864" w:type="dxa"/>
            <w:shd w:val="clear" w:color="auto" w:fill="auto"/>
            <w:noWrap/>
          </w:tcPr>
          <w:p w14:paraId="4FCCFF6E" w14:textId="77777777" w:rsidR="00946D32" w:rsidRPr="00CF6DF4" w:rsidRDefault="00946D32" w:rsidP="00946D32">
            <w:pPr>
              <w:spacing w:line="360" w:lineRule="auto"/>
              <w:jc w:val="center"/>
              <w:rPr>
                <w:sz w:val="24"/>
                <w:szCs w:val="24"/>
              </w:rPr>
            </w:pPr>
            <w:r w:rsidRPr="00CF6DF4">
              <w:rPr>
                <w:sz w:val="24"/>
                <w:szCs w:val="24"/>
              </w:rPr>
              <w:t>Т-2</w:t>
            </w:r>
          </w:p>
        </w:tc>
        <w:tc>
          <w:tcPr>
            <w:tcW w:w="8505" w:type="dxa"/>
            <w:noWrap/>
          </w:tcPr>
          <w:p w14:paraId="066FF2BC" w14:textId="77777777" w:rsidR="00946D32" w:rsidRPr="00CF6DF4" w:rsidRDefault="00946D32" w:rsidP="00946D32">
            <w:pPr>
              <w:spacing w:line="360" w:lineRule="auto"/>
              <w:jc w:val="both"/>
              <w:rPr>
                <w:sz w:val="24"/>
                <w:szCs w:val="24"/>
              </w:rPr>
            </w:pPr>
            <w:r w:rsidRPr="00CF6DF4">
              <w:rPr>
                <w:sz w:val="24"/>
                <w:szCs w:val="24"/>
              </w:rPr>
              <w:t>Зона автомобильного транспорта и объектов дорожного сервиса</w:t>
            </w:r>
          </w:p>
        </w:tc>
        <w:tc>
          <w:tcPr>
            <w:tcW w:w="3544" w:type="dxa"/>
            <w:shd w:val="clear" w:color="auto" w:fill="auto"/>
          </w:tcPr>
          <w:p w14:paraId="0FBFCCA0" w14:textId="77777777" w:rsidR="00946D32" w:rsidRPr="00CF6DF4" w:rsidRDefault="00946D32" w:rsidP="00946D32">
            <w:pPr>
              <w:spacing w:line="360" w:lineRule="auto"/>
              <w:jc w:val="both"/>
              <w:rPr>
                <w:sz w:val="24"/>
                <w:szCs w:val="24"/>
              </w:rPr>
            </w:pPr>
          </w:p>
        </w:tc>
      </w:tr>
      <w:tr w:rsidR="00946D32" w:rsidRPr="00CF6DF4" w14:paraId="73D917C0" w14:textId="77777777" w:rsidTr="00946D32">
        <w:trPr>
          <w:trHeight w:val="194"/>
        </w:trPr>
        <w:tc>
          <w:tcPr>
            <w:tcW w:w="2864" w:type="dxa"/>
            <w:shd w:val="clear" w:color="auto" w:fill="auto"/>
            <w:noWrap/>
          </w:tcPr>
          <w:p w14:paraId="128EDF2F" w14:textId="77777777" w:rsidR="00946D32" w:rsidRPr="00CF6DF4" w:rsidRDefault="00946D32" w:rsidP="00946D32">
            <w:pPr>
              <w:spacing w:line="360" w:lineRule="auto"/>
              <w:jc w:val="center"/>
              <w:rPr>
                <w:sz w:val="24"/>
                <w:szCs w:val="24"/>
              </w:rPr>
            </w:pPr>
            <w:r w:rsidRPr="00CF6DF4">
              <w:rPr>
                <w:sz w:val="24"/>
                <w:szCs w:val="24"/>
              </w:rPr>
              <w:t>ИНЖ-1</w:t>
            </w:r>
          </w:p>
        </w:tc>
        <w:tc>
          <w:tcPr>
            <w:tcW w:w="8505" w:type="dxa"/>
            <w:shd w:val="clear" w:color="auto" w:fill="auto"/>
            <w:noWrap/>
          </w:tcPr>
          <w:p w14:paraId="0E14C42D" w14:textId="77777777" w:rsidR="00946D32" w:rsidRPr="00CF6DF4" w:rsidRDefault="00946D32" w:rsidP="00946D32">
            <w:pPr>
              <w:spacing w:line="360" w:lineRule="auto"/>
              <w:jc w:val="both"/>
              <w:rPr>
                <w:sz w:val="24"/>
                <w:szCs w:val="24"/>
              </w:rPr>
            </w:pPr>
            <w:r w:rsidRPr="00CF6DF4">
              <w:rPr>
                <w:sz w:val="24"/>
                <w:szCs w:val="24"/>
              </w:rPr>
              <w:t>Зона инженерной инфраструктуры</w:t>
            </w:r>
          </w:p>
        </w:tc>
        <w:tc>
          <w:tcPr>
            <w:tcW w:w="3544" w:type="dxa"/>
            <w:shd w:val="clear" w:color="auto" w:fill="auto"/>
          </w:tcPr>
          <w:p w14:paraId="4DB6AB5E" w14:textId="77777777" w:rsidR="00946D32" w:rsidRPr="00CF6DF4" w:rsidRDefault="00946D32" w:rsidP="00946D32">
            <w:pPr>
              <w:spacing w:line="360" w:lineRule="auto"/>
              <w:jc w:val="both"/>
              <w:rPr>
                <w:sz w:val="24"/>
                <w:szCs w:val="24"/>
              </w:rPr>
            </w:pPr>
          </w:p>
        </w:tc>
      </w:tr>
      <w:tr w:rsidR="00946D32" w:rsidRPr="00CF6DF4" w14:paraId="11437FCE" w14:textId="77777777" w:rsidTr="00946D32">
        <w:trPr>
          <w:trHeight w:val="190"/>
        </w:trPr>
        <w:tc>
          <w:tcPr>
            <w:tcW w:w="14913" w:type="dxa"/>
            <w:gridSpan w:val="3"/>
            <w:shd w:val="clear" w:color="auto" w:fill="auto"/>
            <w:noWrap/>
          </w:tcPr>
          <w:p w14:paraId="6A712273" w14:textId="77777777" w:rsidR="00946D32" w:rsidRPr="00CF6DF4" w:rsidRDefault="00946D32" w:rsidP="00946D32">
            <w:pPr>
              <w:spacing w:line="360" w:lineRule="auto"/>
              <w:jc w:val="center"/>
              <w:rPr>
                <w:b/>
                <w:bCs/>
                <w:sz w:val="24"/>
                <w:szCs w:val="24"/>
              </w:rPr>
            </w:pPr>
            <w:r w:rsidRPr="00CF6DF4">
              <w:rPr>
                <w:b/>
                <w:bCs/>
                <w:sz w:val="24"/>
                <w:szCs w:val="24"/>
              </w:rPr>
              <w:t>Зоны специального назначения</w:t>
            </w:r>
          </w:p>
        </w:tc>
      </w:tr>
      <w:tr w:rsidR="00946D32" w:rsidRPr="00CF6DF4" w14:paraId="04C0B866" w14:textId="77777777" w:rsidTr="00946D32">
        <w:trPr>
          <w:trHeight w:val="305"/>
        </w:trPr>
        <w:tc>
          <w:tcPr>
            <w:tcW w:w="2864" w:type="dxa"/>
            <w:shd w:val="clear" w:color="auto" w:fill="auto"/>
            <w:noWrap/>
          </w:tcPr>
          <w:p w14:paraId="658AB622" w14:textId="77777777" w:rsidR="00946D32" w:rsidRPr="00CF6DF4" w:rsidRDefault="00946D32" w:rsidP="00946D32">
            <w:pPr>
              <w:spacing w:line="360" w:lineRule="auto"/>
              <w:jc w:val="center"/>
              <w:rPr>
                <w:sz w:val="24"/>
                <w:szCs w:val="24"/>
              </w:rPr>
            </w:pPr>
            <w:r w:rsidRPr="00CF6DF4">
              <w:rPr>
                <w:sz w:val="24"/>
                <w:szCs w:val="24"/>
              </w:rPr>
              <w:t>СП-1</w:t>
            </w:r>
          </w:p>
        </w:tc>
        <w:tc>
          <w:tcPr>
            <w:tcW w:w="8505" w:type="dxa"/>
            <w:noWrap/>
          </w:tcPr>
          <w:p w14:paraId="157A2E51" w14:textId="77777777" w:rsidR="00946D32" w:rsidRPr="00CF6DF4" w:rsidRDefault="00946D32" w:rsidP="00946D32">
            <w:pPr>
              <w:spacing w:line="360" w:lineRule="auto"/>
              <w:jc w:val="both"/>
              <w:rPr>
                <w:sz w:val="24"/>
                <w:szCs w:val="24"/>
              </w:rPr>
            </w:pPr>
            <w:r w:rsidRPr="00CF6DF4">
              <w:rPr>
                <w:sz w:val="24"/>
                <w:szCs w:val="24"/>
              </w:rPr>
              <w:t>Зона кладбищ</w:t>
            </w:r>
          </w:p>
        </w:tc>
        <w:tc>
          <w:tcPr>
            <w:tcW w:w="3544" w:type="dxa"/>
            <w:shd w:val="clear" w:color="auto" w:fill="auto"/>
            <w:vAlign w:val="center"/>
          </w:tcPr>
          <w:p w14:paraId="0B4F857D" w14:textId="77777777" w:rsidR="00946D32" w:rsidRPr="00CF6DF4" w:rsidRDefault="00946D32" w:rsidP="00946D32">
            <w:pPr>
              <w:spacing w:line="360" w:lineRule="auto"/>
              <w:jc w:val="both"/>
              <w:rPr>
                <w:sz w:val="24"/>
                <w:szCs w:val="24"/>
              </w:rPr>
            </w:pPr>
          </w:p>
        </w:tc>
      </w:tr>
      <w:tr w:rsidR="00946D32" w:rsidRPr="00CF6DF4" w14:paraId="2DF40AFF" w14:textId="77777777" w:rsidTr="00946D32">
        <w:trPr>
          <w:trHeight w:val="313"/>
        </w:trPr>
        <w:tc>
          <w:tcPr>
            <w:tcW w:w="2864" w:type="dxa"/>
            <w:shd w:val="clear" w:color="auto" w:fill="auto"/>
            <w:noWrap/>
          </w:tcPr>
          <w:p w14:paraId="706EC611" w14:textId="77777777" w:rsidR="00946D32" w:rsidRPr="00CF6DF4" w:rsidRDefault="00946D32" w:rsidP="00946D32">
            <w:pPr>
              <w:spacing w:line="360" w:lineRule="auto"/>
              <w:jc w:val="center"/>
              <w:rPr>
                <w:sz w:val="24"/>
                <w:szCs w:val="24"/>
              </w:rPr>
            </w:pPr>
            <w:r w:rsidRPr="00CF6DF4">
              <w:rPr>
                <w:sz w:val="24"/>
                <w:szCs w:val="24"/>
              </w:rPr>
              <w:t>СП-2</w:t>
            </w:r>
          </w:p>
        </w:tc>
        <w:tc>
          <w:tcPr>
            <w:tcW w:w="8505" w:type="dxa"/>
            <w:noWrap/>
          </w:tcPr>
          <w:p w14:paraId="64B17009" w14:textId="77777777" w:rsidR="00946D32" w:rsidRPr="00CF6DF4" w:rsidRDefault="00946D32" w:rsidP="00946D32">
            <w:pPr>
              <w:spacing w:line="360" w:lineRule="auto"/>
              <w:jc w:val="both"/>
              <w:rPr>
                <w:sz w:val="24"/>
                <w:szCs w:val="24"/>
              </w:rPr>
            </w:pPr>
            <w:r w:rsidRPr="00CF6DF4">
              <w:rPr>
                <w:sz w:val="24"/>
                <w:szCs w:val="24"/>
              </w:rPr>
              <w:t>Зона складирования и захоронения отходов</w:t>
            </w:r>
          </w:p>
        </w:tc>
        <w:tc>
          <w:tcPr>
            <w:tcW w:w="3544" w:type="dxa"/>
            <w:shd w:val="clear" w:color="auto" w:fill="auto"/>
            <w:vAlign w:val="center"/>
          </w:tcPr>
          <w:p w14:paraId="0623FED6" w14:textId="77777777" w:rsidR="00946D32" w:rsidRPr="00CF6DF4" w:rsidRDefault="00946D32" w:rsidP="00946D32">
            <w:pPr>
              <w:spacing w:line="360" w:lineRule="auto"/>
              <w:jc w:val="both"/>
              <w:rPr>
                <w:sz w:val="24"/>
                <w:szCs w:val="24"/>
              </w:rPr>
            </w:pPr>
          </w:p>
        </w:tc>
      </w:tr>
      <w:tr w:rsidR="00946D32" w:rsidRPr="00CF6DF4" w14:paraId="04327950" w14:textId="77777777" w:rsidTr="00946D32">
        <w:trPr>
          <w:trHeight w:val="304"/>
        </w:trPr>
        <w:tc>
          <w:tcPr>
            <w:tcW w:w="2864" w:type="dxa"/>
            <w:shd w:val="clear" w:color="auto" w:fill="auto"/>
            <w:noWrap/>
          </w:tcPr>
          <w:p w14:paraId="06569568" w14:textId="77777777" w:rsidR="00946D32" w:rsidRPr="00CF6DF4" w:rsidRDefault="00946D32" w:rsidP="00946D32">
            <w:pPr>
              <w:spacing w:line="360" w:lineRule="auto"/>
              <w:jc w:val="center"/>
              <w:rPr>
                <w:sz w:val="24"/>
                <w:szCs w:val="24"/>
              </w:rPr>
            </w:pPr>
            <w:r w:rsidRPr="00CF6DF4">
              <w:rPr>
                <w:sz w:val="24"/>
                <w:szCs w:val="24"/>
              </w:rPr>
              <w:t>СП-3</w:t>
            </w:r>
          </w:p>
        </w:tc>
        <w:tc>
          <w:tcPr>
            <w:tcW w:w="8505" w:type="dxa"/>
            <w:noWrap/>
          </w:tcPr>
          <w:p w14:paraId="42AE762C" w14:textId="77777777" w:rsidR="00946D32" w:rsidRPr="00CF6DF4" w:rsidRDefault="00946D32" w:rsidP="00946D32">
            <w:pPr>
              <w:spacing w:line="360" w:lineRule="auto"/>
              <w:jc w:val="both"/>
              <w:rPr>
                <w:sz w:val="24"/>
                <w:szCs w:val="24"/>
              </w:rPr>
            </w:pPr>
            <w:r w:rsidRPr="00CF6DF4">
              <w:rPr>
                <w:sz w:val="24"/>
                <w:szCs w:val="24"/>
              </w:rPr>
              <w:t>Зона режимных территорий</w:t>
            </w:r>
          </w:p>
        </w:tc>
        <w:tc>
          <w:tcPr>
            <w:tcW w:w="3544" w:type="dxa"/>
            <w:shd w:val="clear" w:color="auto" w:fill="auto"/>
            <w:vAlign w:val="center"/>
          </w:tcPr>
          <w:p w14:paraId="39F84316" w14:textId="77777777" w:rsidR="00946D32" w:rsidRPr="00CF6DF4" w:rsidRDefault="00946D32" w:rsidP="00946D32">
            <w:pPr>
              <w:spacing w:line="360" w:lineRule="auto"/>
              <w:jc w:val="both"/>
              <w:rPr>
                <w:sz w:val="24"/>
                <w:szCs w:val="24"/>
              </w:rPr>
            </w:pPr>
          </w:p>
        </w:tc>
      </w:tr>
      <w:tr w:rsidR="00946D32" w:rsidRPr="00CF6DF4" w14:paraId="235E6154" w14:textId="77777777" w:rsidTr="00946D32">
        <w:trPr>
          <w:trHeight w:val="326"/>
        </w:trPr>
        <w:tc>
          <w:tcPr>
            <w:tcW w:w="2864" w:type="dxa"/>
            <w:shd w:val="clear" w:color="auto" w:fill="auto"/>
            <w:noWrap/>
          </w:tcPr>
          <w:p w14:paraId="1F64AF22" w14:textId="77777777" w:rsidR="00946D32" w:rsidRPr="00CF6DF4" w:rsidRDefault="00946D32" w:rsidP="00946D32">
            <w:pPr>
              <w:spacing w:line="360" w:lineRule="auto"/>
              <w:jc w:val="center"/>
              <w:rPr>
                <w:sz w:val="24"/>
                <w:szCs w:val="24"/>
              </w:rPr>
            </w:pPr>
            <w:r w:rsidRPr="00CF6DF4">
              <w:rPr>
                <w:sz w:val="24"/>
                <w:szCs w:val="24"/>
              </w:rPr>
              <w:t>СП-4</w:t>
            </w:r>
          </w:p>
        </w:tc>
        <w:tc>
          <w:tcPr>
            <w:tcW w:w="8505" w:type="dxa"/>
            <w:noWrap/>
          </w:tcPr>
          <w:p w14:paraId="749F6040" w14:textId="77777777" w:rsidR="00946D32" w:rsidRPr="00CF6DF4" w:rsidRDefault="00946D32" w:rsidP="00946D32">
            <w:pPr>
              <w:spacing w:line="360" w:lineRule="auto"/>
              <w:jc w:val="both"/>
              <w:rPr>
                <w:sz w:val="24"/>
                <w:szCs w:val="24"/>
              </w:rPr>
            </w:pPr>
            <w:r w:rsidRPr="00CF6DF4">
              <w:rPr>
                <w:sz w:val="24"/>
                <w:szCs w:val="24"/>
              </w:rPr>
              <w:t>Зона озелененных территорий специального назначения</w:t>
            </w:r>
          </w:p>
        </w:tc>
        <w:tc>
          <w:tcPr>
            <w:tcW w:w="3544" w:type="dxa"/>
            <w:shd w:val="clear" w:color="auto" w:fill="auto"/>
            <w:vAlign w:val="center"/>
          </w:tcPr>
          <w:p w14:paraId="213C5A3C" w14:textId="77777777" w:rsidR="00946D32" w:rsidRPr="00CF6DF4" w:rsidRDefault="00946D32" w:rsidP="00946D32">
            <w:pPr>
              <w:spacing w:line="360" w:lineRule="auto"/>
              <w:jc w:val="both"/>
              <w:rPr>
                <w:sz w:val="24"/>
                <w:szCs w:val="24"/>
              </w:rPr>
            </w:pPr>
          </w:p>
        </w:tc>
      </w:tr>
      <w:tr w:rsidR="00946D32" w:rsidRPr="00CF6DF4" w14:paraId="064E6BAE" w14:textId="77777777" w:rsidTr="00946D32">
        <w:trPr>
          <w:trHeight w:val="326"/>
        </w:trPr>
        <w:tc>
          <w:tcPr>
            <w:tcW w:w="14913" w:type="dxa"/>
            <w:gridSpan w:val="3"/>
            <w:shd w:val="clear" w:color="auto" w:fill="auto"/>
            <w:noWrap/>
          </w:tcPr>
          <w:p w14:paraId="76C88976" w14:textId="77777777" w:rsidR="00946D32" w:rsidRPr="00CF6DF4" w:rsidRDefault="00946D32" w:rsidP="00946D32">
            <w:pPr>
              <w:spacing w:line="360" w:lineRule="auto"/>
              <w:jc w:val="center"/>
              <w:rPr>
                <w:b/>
                <w:bCs/>
                <w:sz w:val="24"/>
                <w:szCs w:val="24"/>
              </w:rPr>
            </w:pPr>
            <w:r w:rsidRPr="00CF6DF4">
              <w:rPr>
                <w:b/>
                <w:bCs/>
                <w:sz w:val="24"/>
                <w:szCs w:val="24"/>
              </w:rPr>
              <w:t>Зоны рекреационного назначения</w:t>
            </w:r>
          </w:p>
        </w:tc>
      </w:tr>
      <w:tr w:rsidR="00946D32" w:rsidRPr="00CF6DF4" w14:paraId="2F426645" w14:textId="77777777" w:rsidTr="00946D32">
        <w:trPr>
          <w:trHeight w:val="326"/>
        </w:trPr>
        <w:tc>
          <w:tcPr>
            <w:tcW w:w="2864" w:type="dxa"/>
            <w:shd w:val="clear" w:color="auto" w:fill="auto"/>
            <w:noWrap/>
          </w:tcPr>
          <w:p w14:paraId="0985B6C6" w14:textId="77777777" w:rsidR="00946D32" w:rsidRPr="00CF6DF4" w:rsidRDefault="00946D32" w:rsidP="00946D32">
            <w:pPr>
              <w:spacing w:line="360" w:lineRule="auto"/>
              <w:jc w:val="center"/>
              <w:rPr>
                <w:sz w:val="24"/>
                <w:szCs w:val="24"/>
              </w:rPr>
            </w:pPr>
            <w:r w:rsidRPr="00CF6DF4">
              <w:rPr>
                <w:sz w:val="24"/>
                <w:szCs w:val="24"/>
              </w:rPr>
              <w:t>Р-1</w:t>
            </w:r>
          </w:p>
        </w:tc>
        <w:tc>
          <w:tcPr>
            <w:tcW w:w="8505" w:type="dxa"/>
            <w:noWrap/>
          </w:tcPr>
          <w:p w14:paraId="69C1851F" w14:textId="77777777" w:rsidR="00946D32" w:rsidRPr="00CF6DF4" w:rsidRDefault="00946D32" w:rsidP="00946D32">
            <w:pPr>
              <w:spacing w:line="360" w:lineRule="auto"/>
              <w:jc w:val="both"/>
              <w:rPr>
                <w:sz w:val="24"/>
                <w:szCs w:val="24"/>
              </w:rPr>
            </w:pPr>
            <w:r w:rsidRPr="00CF6DF4">
              <w:rPr>
                <w:sz w:val="24"/>
                <w:szCs w:val="24"/>
              </w:rPr>
              <w:t>Зона природных территорий</w:t>
            </w:r>
          </w:p>
        </w:tc>
        <w:tc>
          <w:tcPr>
            <w:tcW w:w="3544" w:type="dxa"/>
            <w:shd w:val="clear" w:color="auto" w:fill="auto"/>
            <w:vAlign w:val="center"/>
          </w:tcPr>
          <w:p w14:paraId="401CE322" w14:textId="77777777" w:rsidR="00946D32" w:rsidRPr="00CF6DF4" w:rsidRDefault="00946D32" w:rsidP="00946D32">
            <w:pPr>
              <w:spacing w:line="360" w:lineRule="auto"/>
              <w:jc w:val="both"/>
              <w:rPr>
                <w:sz w:val="24"/>
                <w:szCs w:val="24"/>
              </w:rPr>
            </w:pPr>
          </w:p>
        </w:tc>
      </w:tr>
      <w:tr w:rsidR="00946D32" w:rsidRPr="00CF6DF4" w14:paraId="41FE1750" w14:textId="77777777" w:rsidTr="00946D32">
        <w:trPr>
          <w:trHeight w:val="326"/>
        </w:trPr>
        <w:tc>
          <w:tcPr>
            <w:tcW w:w="2864" w:type="dxa"/>
            <w:shd w:val="clear" w:color="auto" w:fill="auto"/>
            <w:noWrap/>
          </w:tcPr>
          <w:p w14:paraId="215A3385" w14:textId="77777777" w:rsidR="00946D32" w:rsidRPr="00CF6DF4" w:rsidRDefault="00946D32" w:rsidP="00946D32">
            <w:pPr>
              <w:spacing w:line="360" w:lineRule="auto"/>
              <w:jc w:val="center"/>
              <w:rPr>
                <w:sz w:val="24"/>
                <w:szCs w:val="24"/>
              </w:rPr>
            </w:pPr>
            <w:r w:rsidRPr="00CF6DF4">
              <w:rPr>
                <w:sz w:val="24"/>
                <w:szCs w:val="24"/>
              </w:rPr>
              <w:t>Р-2</w:t>
            </w:r>
          </w:p>
        </w:tc>
        <w:tc>
          <w:tcPr>
            <w:tcW w:w="8505" w:type="dxa"/>
            <w:noWrap/>
          </w:tcPr>
          <w:p w14:paraId="1C772F9D" w14:textId="77777777" w:rsidR="00946D32" w:rsidRPr="00CF6DF4" w:rsidRDefault="00946D32" w:rsidP="00946D32">
            <w:pPr>
              <w:spacing w:line="360" w:lineRule="auto"/>
              <w:jc w:val="both"/>
              <w:rPr>
                <w:sz w:val="24"/>
                <w:szCs w:val="24"/>
              </w:rPr>
            </w:pPr>
            <w:r w:rsidRPr="00CF6DF4">
              <w:rPr>
                <w:sz w:val="24"/>
                <w:szCs w:val="24"/>
              </w:rPr>
              <w:t>Зона отдыха</w:t>
            </w:r>
          </w:p>
        </w:tc>
        <w:tc>
          <w:tcPr>
            <w:tcW w:w="3544" w:type="dxa"/>
            <w:shd w:val="clear" w:color="auto" w:fill="auto"/>
            <w:vAlign w:val="center"/>
          </w:tcPr>
          <w:p w14:paraId="236A59A7" w14:textId="77777777" w:rsidR="00946D32" w:rsidRPr="00CF6DF4" w:rsidRDefault="00946D32" w:rsidP="00946D32">
            <w:pPr>
              <w:spacing w:line="360" w:lineRule="auto"/>
              <w:jc w:val="both"/>
              <w:rPr>
                <w:sz w:val="24"/>
                <w:szCs w:val="24"/>
              </w:rPr>
            </w:pPr>
          </w:p>
        </w:tc>
      </w:tr>
      <w:tr w:rsidR="00946D32" w:rsidRPr="00CF6DF4" w14:paraId="7A72421F" w14:textId="77777777" w:rsidTr="00946D32">
        <w:trPr>
          <w:trHeight w:val="326"/>
        </w:trPr>
        <w:tc>
          <w:tcPr>
            <w:tcW w:w="2864" w:type="dxa"/>
            <w:shd w:val="clear" w:color="auto" w:fill="auto"/>
            <w:noWrap/>
          </w:tcPr>
          <w:p w14:paraId="4BD12204" w14:textId="77777777" w:rsidR="00946D32" w:rsidRPr="00CF6DF4" w:rsidRDefault="00946D32" w:rsidP="00946D32">
            <w:pPr>
              <w:spacing w:line="360" w:lineRule="auto"/>
              <w:jc w:val="center"/>
              <w:rPr>
                <w:sz w:val="24"/>
                <w:szCs w:val="24"/>
              </w:rPr>
            </w:pPr>
            <w:r w:rsidRPr="00CF6DF4">
              <w:rPr>
                <w:sz w:val="24"/>
                <w:szCs w:val="24"/>
              </w:rPr>
              <w:t>Р-3</w:t>
            </w:r>
          </w:p>
        </w:tc>
        <w:tc>
          <w:tcPr>
            <w:tcW w:w="8505" w:type="dxa"/>
            <w:noWrap/>
          </w:tcPr>
          <w:p w14:paraId="3112D802" w14:textId="77777777" w:rsidR="00946D32" w:rsidRPr="00CF6DF4" w:rsidRDefault="00946D32" w:rsidP="00946D32">
            <w:pPr>
              <w:spacing w:line="360" w:lineRule="auto"/>
              <w:jc w:val="both"/>
              <w:rPr>
                <w:sz w:val="24"/>
                <w:szCs w:val="24"/>
              </w:rPr>
            </w:pPr>
            <w:r w:rsidRPr="00CF6DF4">
              <w:rPr>
                <w:sz w:val="24"/>
                <w:szCs w:val="24"/>
              </w:rPr>
              <w:t>Зона озелененных территорий общего пользования</w:t>
            </w:r>
          </w:p>
        </w:tc>
        <w:tc>
          <w:tcPr>
            <w:tcW w:w="3544" w:type="dxa"/>
            <w:shd w:val="clear" w:color="auto" w:fill="auto"/>
            <w:vAlign w:val="center"/>
          </w:tcPr>
          <w:p w14:paraId="3AF5956D" w14:textId="77777777" w:rsidR="00946D32" w:rsidRPr="00CF6DF4" w:rsidRDefault="00946D32" w:rsidP="00946D32">
            <w:pPr>
              <w:spacing w:line="360" w:lineRule="auto"/>
              <w:jc w:val="both"/>
              <w:rPr>
                <w:sz w:val="24"/>
                <w:szCs w:val="24"/>
              </w:rPr>
            </w:pPr>
          </w:p>
        </w:tc>
      </w:tr>
      <w:tr w:rsidR="00946D32" w:rsidRPr="00CF6DF4" w14:paraId="584AC48C" w14:textId="77777777" w:rsidTr="00946D32">
        <w:trPr>
          <w:trHeight w:val="326"/>
        </w:trPr>
        <w:tc>
          <w:tcPr>
            <w:tcW w:w="2864" w:type="dxa"/>
            <w:shd w:val="clear" w:color="auto" w:fill="auto"/>
            <w:noWrap/>
          </w:tcPr>
          <w:p w14:paraId="0C5FA310" w14:textId="77777777" w:rsidR="00946D32" w:rsidRPr="00CF6DF4" w:rsidRDefault="00946D32" w:rsidP="00946D32">
            <w:pPr>
              <w:spacing w:line="360" w:lineRule="auto"/>
              <w:jc w:val="center"/>
              <w:rPr>
                <w:sz w:val="24"/>
                <w:szCs w:val="24"/>
              </w:rPr>
            </w:pPr>
            <w:r w:rsidRPr="00CF6DF4">
              <w:rPr>
                <w:sz w:val="24"/>
                <w:szCs w:val="24"/>
              </w:rPr>
              <w:t>Л-1</w:t>
            </w:r>
          </w:p>
        </w:tc>
        <w:tc>
          <w:tcPr>
            <w:tcW w:w="8505" w:type="dxa"/>
            <w:noWrap/>
          </w:tcPr>
          <w:p w14:paraId="4BFF63C5" w14:textId="77777777" w:rsidR="00946D32" w:rsidRPr="00CF6DF4" w:rsidRDefault="00946D32" w:rsidP="00946D32">
            <w:pPr>
              <w:spacing w:line="360" w:lineRule="auto"/>
              <w:jc w:val="both"/>
              <w:rPr>
                <w:sz w:val="24"/>
                <w:szCs w:val="24"/>
              </w:rPr>
            </w:pPr>
            <w:r w:rsidRPr="00CF6DF4">
              <w:rPr>
                <w:sz w:val="24"/>
                <w:szCs w:val="24"/>
              </w:rPr>
              <w:t>Зона земель лесного фонда</w:t>
            </w:r>
          </w:p>
        </w:tc>
        <w:tc>
          <w:tcPr>
            <w:tcW w:w="3544" w:type="dxa"/>
            <w:shd w:val="clear" w:color="auto" w:fill="auto"/>
            <w:vAlign w:val="center"/>
          </w:tcPr>
          <w:p w14:paraId="1FA356EF" w14:textId="77777777" w:rsidR="00946D32" w:rsidRPr="00CF6DF4" w:rsidRDefault="00946D32" w:rsidP="00946D32">
            <w:pPr>
              <w:spacing w:line="360" w:lineRule="auto"/>
              <w:jc w:val="both"/>
              <w:rPr>
                <w:sz w:val="24"/>
                <w:szCs w:val="24"/>
              </w:rPr>
            </w:pPr>
          </w:p>
        </w:tc>
      </w:tr>
      <w:tr w:rsidR="00946D32" w:rsidRPr="00CF6DF4" w14:paraId="388327A2" w14:textId="77777777" w:rsidTr="00946D32">
        <w:trPr>
          <w:trHeight w:val="326"/>
        </w:trPr>
        <w:tc>
          <w:tcPr>
            <w:tcW w:w="2864" w:type="dxa"/>
            <w:shd w:val="clear" w:color="auto" w:fill="auto"/>
            <w:noWrap/>
          </w:tcPr>
          <w:p w14:paraId="476311C4" w14:textId="77777777" w:rsidR="00946D32" w:rsidRPr="00CF6DF4" w:rsidRDefault="00946D32" w:rsidP="00946D32">
            <w:pPr>
              <w:spacing w:line="360" w:lineRule="auto"/>
              <w:jc w:val="center"/>
              <w:rPr>
                <w:sz w:val="24"/>
                <w:szCs w:val="24"/>
              </w:rPr>
            </w:pPr>
            <w:r>
              <w:rPr>
                <w:sz w:val="24"/>
                <w:szCs w:val="24"/>
              </w:rPr>
              <w:t>В-1</w:t>
            </w:r>
          </w:p>
        </w:tc>
        <w:tc>
          <w:tcPr>
            <w:tcW w:w="8505" w:type="dxa"/>
            <w:noWrap/>
          </w:tcPr>
          <w:p w14:paraId="3EAD5D0D" w14:textId="77777777" w:rsidR="00946D32" w:rsidRPr="00CF6DF4" w:rsidRDefault="00946D32" w:rsidP="00946D32">
            <w:pPr>
              <w:spacing w:line="360" w:lineRule="auto"/>
              <w:jc w:val="both"/>
              <w:rPr>
                <w:sz w:val="24"/>
                <w:szCs w:val="24"/>
              </w:rPr>
            </w:pPr>
            <w:r>
              <w:rPr>
                <w:sz w:val="24"/>
                <w:szCs w:val="24"/>
              </w:rPr>
              <w:t>Зона водных объектов</w:t>
            </w:r>
          </w:p>
        </w:tc>
        <w:tc>
          <w:tcPr>
            <w:tcW w:w="3544" w:type="dxa"/>
            <w:shd w:val="clear" w:color="auto" w:fill="auto"/>
            <w:vAlign w:val="center"/>
          </w:tcPr>
          <w:p w14:paraId="1BD79531" w14:textId="77777777" w:rsidR="00946D32" w:rsidRPr="00CF6DF4" w:rsidRDefault="00946D32" w:rsidP="00946D32">
            <w:pPr>
              <w:spacing w:line="360" w:lineRule="auto"/>
              <w:jc w:val="both"/>
              <w:rPr>
                <w:sz w:val="24"/>
                <w:szCs w:val="24"/>
              </w:rPr>
            </w:pPr>
          </w:p>
        </w:tc>
      </w:tr>
      <w:tr w:rsidR="00946D32" w:rsidRPr="00CF6DF4" w14:paraId="436E1666" w14:textId="77777777" w:rsidTr="00946D32">
        <w:trPr>
          <w:trHeight w:val="326"/>
        </w:trPr>
        <w:tc>
          <w:tcPr>
            <w:tcW w:w="14913" w:type="dxa"/>
            <w:gridSpan w:val="3"/>
            <w:shd w:val="clear" w:color="auto" w:fill="auto"/>
            <w:noWrap/>
          </w:tcPr>
          <w:p w14:paraId="1A94397C" w14:textId="77777777" w:rsidR="00946D32" w:rsidRPr="00CF6DF4" w:rsidRDefault="00946D32" w:rsidP="00946D32">
            <w:pPr>
              <w:spacing w:line="360" w:lineRule="auto"/>
              <w:jc w:val="center"/>
              <w:rPr>
                <w:b/>
                <w:bCs/>
                <w:sz w:val="24"/>
                <w:szCs w:val="24"/>
              </w:rPr>
            </w:pPr>
            <w:r w:rsidRPr="00CF6DF4">
              <w:rPr>
                <w:b/>
                <w:bCs/>
                <w:sz w:val="24"/>
                <w:szCs w:val="24"/>
              </w:rPr>
              <w:t>Зоны сельскохозяйственного использования</w:t>
            </w:r>
          </w:p>
        </w:tc>
      </w:tr>
      <w:tr w:rsidR="00946D32" w:rsidRPr="00CF6DF4" w14:paraId="0A7B617A" w14:textId="77777777" w:rsidTr="00946D32">
        <w:trPr>
          <w:trHeight w:val="326"/>
        </w:trPr>
        <w:tc>
          <w:tcPr>
            <w:tcW w:w="2864" w:type="dxa"/>
            <w:shd w:val="clear" w:color="auto" w:fill="auto"/>
            <w:noWrap/>
          </w:tcPr>
          <w:p w14:paraId="715E246A" w14:textId="77777777" w:rsidR="00946D32" w:rsidRPr="00CF6DF4" w:rsidRDefault="00946D32" w:rsidP="00946D32">
            <w:pPr>
              <w:spacing w:line="360" w:lineRule="auto"/>
              <w:jc w:val="center"/>
              <w:rPr>
                <w:sz w:val="24"/>
                <w:szCs w:val="24"/>
              </w:rPr>
            </w:pPr>
            <w:r w:rsidRPr="00CF6DF4">
              <w:rPr>
                <w:sz w:val="24"/>
                <w:szCs w:val="24"/>
              </w:rPr>
              <w:t>СХ-1</w:t>
            </w:r>
          </w:p>
        </w:tc>
        <w:tc>
          <w:tcPr>
            <w:tcW w:w="8505" w:type="dxa"/>
            <w:noWrap/>
          </w:tcPr>
          <w:p w14:paraId="43A7DCC9" w14:textId="77777777" w:rsidR="00946D32" w:rsidRPr="00CF6DF4" w:rsidRDefault="00946D32" w:rsidP="00946D32">
            <w:pPr>
              <w:spacing w:line="360" w:lineRule="auto"/>
              <w:jc w:val="both"/>
              <w:rPr>
                <w:sz w:val="24"/>
                <w:szCs w:val="24"/>
              </w:rPr>
            </w:pPr>
            <w:r w:rsidRPr="00CF6DF4">
              <w:rPr>
                <w:sz w:val="24"/>
                <w:szCs w:val="24"/>
              </w:rPr>
              <w:t>Зона сельскохозяйственного использования</w:t>
            </w:r>
          </w:p>
        </w:tc>
        <w:tc>
          <w:tcPr>
            <w:tcW w:w="3544" w:type="dxa"/>
            <w:shd w:val="clear" w:color="auto" w:fill="auto"/>
            <w:vAlign w:val="center"/>
          </w:tcPr>
          <w:p w14:paraId="19CDE29D" w14:textId="77777777" w:rsidR="00946D32" w:rsidRPr="00CF6DF4" w:rsidRDefault="00946D32" w:rsidP="00946D32">
            <w:pPr>
              <w:spacing w:line="360" w:lineRule="auto"/>
              <w:jc w:val="both"/>
              <w:rPr>
                <w:sz w:val="24"/>
                <w:szCs w:val="24"/>
              </w:rPr>
            </w:pPr>
          </w:p>
        </w:tc>
      </w:tr>
      <w:tr w:rsidR="00946D32" w:rsidRPr="00CF6DF4" w14:paraId="62968D7B" w14:textId="77777777" w:rsidTr="00946D32">
        <w:trPr>
          <w:trHeight w:val="326"/>
        </w:trPr>
        <w:tc>
          <w:tcPr>
            <w:tcW w:w="2864" w:type="dxa"/>
            <w:shd w:val="clear" w:color="auto" w:fill="auto"/>
            <w:noWrap/>
          </w:tcPr>
          <w:p w14:paraId="3A5740E4" w14:textId="77777777" w:rsidR="00946D32" w:rsidRPr="00CF6DF4" w:rsidRDefault="00946D32" w:rsidP="00946D32">
            <w:pPr>
              <w:spacing w:line="360" w:lineRule="auto"/>
              <w:jc w:val="center"/>
              <w:rPr>
                <w:sz w:val="24"/>
                <w:szCs w:val="24"/>
              </w:rPr>
            </w:pPr>
            <w:r w:rsidRPr="00CF6DF4">
              <w:rPr>
                <w:sz w:val="24"/>
                <w:szCs w:val="24"/>
              </w:rPr>
              <w:t>СХ-2</w:t>
            </w:r>
          </w:p>
        </w:tc>
        <w:tc>
          <w:tcPr>
            <w:tcW w:w="8505" w:type="dxa"/>
            <w:noWrap/>
          </w:tcPr>
          <w:p w14:paraId="40612DD0" w14:textId="77777777" w:rsidR="00946D32" w:rsidRPr="00CF6DF4" w:rsidRDefault="00946D32" w:rsidP="00946D32">
            <w:pPr>
              <w:spacing w:line="360" w:lineRule="auto"/>
              <w:jc w:val="both"/>
              <w:rPr>
                <w:sz w:val="24"/>
                <w:szCs w:val="24"/>
              </w:rPr>
            </w:pPr>
            <w:r w:rsidRPr="00CF6DF4">
              <w:rPr>
                <w:sz w:val="24"/>
                <w:szCs w:val="24"/>
              </w:rPr>
              <w:t>Зона ведения садоводства</w:t>
            </w:r>
          </w:p>
        </w:tc>
        <w:tc>
          <w:tcPr>
            <w:tcW w:w="3544" w:type="dxa"/>
            <w:shd w:val="clear" w:color="auto" w:fill="auto"/>
            <w:vAlign w:val="center"/>
          </w:tcPr>
          <w:p w14:paraId="6B276D3C" w14:textId="77777777" w:rsidR="00946D32" w:rsidRPr="00CF6DF4" w:rsidRDefault="00946D32" w:rsidP="00946D32">
            <w:pPr>
              <w:spacing w:line="360" w:lineRule="auto"/>
              <w:jc w:val="both"/>
              <w:rPr>
                <w:sz w:val="24"/>
                <w:szCs w:val="24"/>
              </w:rPr>
            </w:pPr>
          </w:p>
        </w:tc>
      </w:tr>
      <w:bookmarkEnd w:id="40"/>
    </w:tbl>
    <w:p w14:paraId="44BE9D19" w14:textId="77777777" w:rsidR="00946D32" w:rsidRPr="00CF6DF4" w:rsidRDefault="00946D32" w:rsidP="00946D32">
      <w:pPr>
        <w:rPr>
          <w:b/>
          <w:bCs/>
          <w:sz w:val="28"/>
          <w:szCs w:val="28"/>
        </w:rPr>
      </w:pPr>
      <w:r w:rsidRPr="00CF6DF4">
        <w:rPr>
          <w:b/>
          <w:bCs/>
          <w:sz w:val="28"/>
          <w:szCs w:val="28"/>
        </w:rPr>
        <w:lastRenderedPageBreak/>
        <w:br w:type="page"/>
      </w:r>
    </w:p>
    <w:p w14:paraId="5F9D93C2" w14:textId="77777777" w:rsidR="00946D32" w:rsidRPr="00CF6DF4" w:rsidRDefault="00946D32" w:rsidP="00946D32">
      <w:pPr>
        <w:pStyle w:val="1"/>
        <w:spacing w:after="240" w:line="276" w:lineRule="auto"/>
        <w:ind w:firstLine="709"/>
        <w:jc w:val="both"/>
        <w:rPr>
          <w:b w:val="0"/>
          <w:bCs w:val="0"/>
        </w:rPr>
      </w:pPr>
      <w:bookmarkStart w:id="43" w:name="_Toc143524310"/>
      <w:r w:rsidRPr="00CF6DF4">
        <w:lastRenderedPageBreak/>
        <w:t>Статья 14 Градостроительные регламенты. Жилые зоны</w:t>
      </w:r>
      <w:bookmarkEnd w:id="43"/>
    </w:p>
    <w:p w14:paraId="3B3A64D9"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44" w:name="_Toc143524311"/>
      <w:r w:rsidRPr="00CF6DF4">
        <w:rPr>
          <w:rFonts w:eastAsiaTheme="majorEastAsia"/>
          <w:b/>
          <w:sz w:val="24"/>
          <w:szCs w:val="24"/>
        </w:rPr>
        <w:t>Ж-1. Зона застройки индивидуальными жилыми домами</w:t>
      </w:r>
      <w:bookmarkEnd w:id="44"/>
      <w:r w:rsidRPr="00CF6DF4">
        <w:rPr>
          <w:rFonts w:eastAsiaTheme="majorEastAsia"/>
          <w:b/>
          <w:sz w:val="24"/>
          <w:szCs w:val="24"/>
        </w:rPr>
        <w:t xml:space="preserve"> </w:t>
      </w:r>
    </w:p>
    <w:tbl>
      <w:tblPr>
        <w:tblpPr w:leftFromText="180" w:rightFromText="180" w:vertAnchor="text" w:tblpY="1"/>
        <w:tblOverlap w:val="neve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556"/>
        <w:gridCol w:w="1688"/>
        <w:gridCol w:w="465"/>
        <w:gridCol w:w="465"/>
        <w:gridCol w:w="949"/>
        <w:gridCol w:w="465"/>
        <w:gridCol w:w="465"/>
        <w:gridCol w:w="628"/>
        <w:gridCol w:w="847"/>
        <w:gridCol w:w="637"/>
        <w:gridCol w:w="625"/>
        <w:gridCol w:w="1552"/>
        <w:gridCol w:w="2316"/>
      </w:tblGrid>
      <w:tr w:rsidR="00946D32" w:rsidRPr="00CF6DF4" w14:paraId="2D01885D" w14:textId="77777777" w:rsidTr="00632C54">
        <w:trPr>
          <w:trHeight w:val="799"/>
          <w:tblHeader/>
        </w:trPr>
        <w:tc>
          <w:tcPr>
            <w:tcW w:w="565" w:type="pct"/>
            <w:vMerge w:val="restart"/>
            <w:vAlign w:val="center"/>
          </w:tcPr>
          <w:p w14:paraId="4A3BBDD6" w14:textId="77777777" w:rsidR="00946D32" w:rsidRPr="00390A5E" w:rsidRDefault="00946D32" w:rsidP="00946D32">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830" w:type="pct"/>
            <w:vMerge w:val="restart"/>
            <w:vAlign w:val="center"/>
          </w:tcPr>
          <w:p w14:paraId="70EE8EE2" w14:textId="77777777" w:rsidR="00946D32" w:rsidRPr="00390A5E" w:rsidRDefault="00946D32" w:rsidP="00946D32">
            <w:pPr>
              <w:contextualSpacing/>
              <w:jc w:val="center"/>
              <w:rPr>
                <w:sz w:val="16"/>
                <w:szCs w:val="16"/>
              </w:rPr>
            </w:pPr>
            <w:r w:rsidRPr="00390A5E">
              <w:rPr>
                <w:sz w:val="16"/>
                <w:szCs w:val="16"/>
              </w:rPr>
              <w:t>Описание вида разрешенного использования земельного участка</w:t>
            </w:r>
          </w:p>
        </w:tc>
        <w:tc>
          <w:tcPr>
            <w:tcW w:w="548" w:type="pct"/>
            <w:vMerge w:val="restart"/>
            <w:vAlign w:val="center"/>
          </w:tcPr>
          <w:p w14:paraId="0AEC73A2" w14:textId="77777777" w:rsidR="00946D32" w:rsidRPr="00390A5E" w:rsidRDefault="00946D32" w:rsidP="00946D32">
            <w:pPr>
              <w:contextualSpacing/>
              <w:jc w:val="center"/>
              <w:rPr>
                <w:sz w:val="16"/>
                <w:szCs w:val="16"/>
              </w:rPr>
            </w:pPr>
            <w:r w:rsidRPr="00390A5E">
              <w:rPr>
                <w:sz w:val="16"/>
                <w:szCs w:val="16"/>
              </w:rPr>
              <w:t>Код(числовое обозначение ВРИ земельного участка согласно классификатору)</w:t>
            </w:r>
          </w:p>
        </w:tc>
        <w:tc>
          <w:tcPr>
            <w:tcW w:w="1116" w:type="pct"/>
            <w:gridSpan w:val="6"/>
            <w:vAlign w:val="center"/>
          </w:tcPr>
          <w:p w14:paraId="2C1CC753" w14:textId="77777777" w:rsidR="00946D32" w:rsidRPr="00390A5E" w:rsidRDefault="00946D32" w:rsidP="00946D32">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482" w:type="pct"/>
            <w:gridSpan w:val="2"/>
            <w:vMerge w:val="restart"/>
            <w:vAlign w:val="center"/>
          </w:tcPr>
          <w:p w14:paraId="67177AD7" w14:textId="77777777" w:rsidR="00946D32" w:rsidRPr="00390A5E" w:rsidRDefault="00946D32" w:rsidP="00946D32">
            <w:pPr>
              <w:contextualSpacing/>
              <w:jc w:val="center"/>
              <w:rPr>
                <w:sz w:val="16"/>
                <w:szCs w:val="16"/>
              </w:rPr>
            </w:pPr>
            <w:r w:rsidRPr="00390A5E">
              <w:rPr>
                <w:sz w:val="16"/>
                <w:szCs w:val="16"/>
              </w:rPr>
              <w:t>Предельное кол-во этажей/высота</w:t>
            </w:r>
          </w:p>
        </w:tc>
        <w:tc>
          <w:tcPr>
            <w:tcW w:w="203" w:type="pct"/>
            <w:vMerge w:val="restart"/>
            <w:textDirection w:val="btLr"/>
            <w:vAlign w:val="center"/>
          </w:tcPr>
          <w:p w14:paraId="0AD07315" w14:textId="77777777" w:rsidR="00946D32" w:rsidRPr="00390A5E" w:rsidRDefault="00946D32" w:rsidP="00946D32">
            <w:pPr>
              <w:ind w:left="113" w:right="113"/>
              <w:contextualSpacing/>
              <w:jc w:val="center"/>
              <w:rPr>
                <w:sz w:val="16"/>
                <w:szCs w:val="16"/>
              </w:rPr>
            </w:pPr>
            <w:r w:rsidRPr="00390A5E">
              <w:rPr>
                <w:sz w:val="16"/>
                <w:szCs w:val="16"/>
              </w:rPr>
              <w:t>Максимальный процент застройки, %</w:t>
            </w:r>
          </w:p>
        </w:tc>
        <w:tc>
          <w:tcPr>
            <w:tcW w:w="504" w:type="pct"/>
            <w:vMerge w:val="restart"/>
            <w:textDirection w:val="btLr"/>
            <w:vAlign w:val="center"/>
          </w:tcPr>
          <w:p w14:paraId="79DBB275" w14:textId="77777777" w:rsidR="00946D32" w:rsidRPr="00390A5E" w:rsidRDefault="00946D32" w:rsidP="00946D32">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752" w:type="pct"/>
            <w:vMerge w:val="restart"/>
            <w:vAlign w:val="center"/>
          </w:tcPr>
          <w:p w14:paraId="7C5A3DCB" w14:textId="77777777" w:rsidR="00946D32" w:rsidRPr="00390A5E" w:rsidRDefault="00946D32" w:rsidP="00946D32">
            <w:pPr>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946D32" w:rsidRPr="00CF6DF4" w14:paraId="621D6EF2" w14:textId="77777777" w:rsidTr="00632C54">
        <w:trPr>
          <w:trHeight w:val="431"/>
          <w:tblHeader/>
        </w:trPr>
        <w:tc>
          <w:tcPr>
            <w:tcW w:w="565" w:type="pct"/>
            <w:vMerge/>
            <w:vAlign w:val="center"/>
          </w:tcPr>
          <w:p w14:paraId="2ED915C1" w14:textId="77777777" w:rsidR="00946D32" w:rsidRPr="00390A5E" w:rsidRDefault="00946D32" w:rsidP="00946D32">
            <w:pPr>
              <w:contextualSpacing/>
              <w:jc w:val="center"/>
              <w:rPr>
                <w:sz w:val="16"/>
                <w:szCs w:val="16"/>
              </w:rPr>
            </w:pPr>
          </w:p>
        </w:tc>
        <w:tc>
          <w:tcPr>
            <w:tcW w:w="830" w:type="pct"/>
            <w:vMerge/>
            <w:vAlign w:val="center"/>
          </w:tcPr>
          <w:p w14:paraId="592448E8" w14:textId="77777777" w:rsidR="00946D32" w:rsidRPr="00390A5E" w:rsidRDefault="00946D32" w:rsidP="00946D32">
            <w:pPr>
              <w:contextualSpacing/>
              <w:jc w:val="center"/>
              <w:rPr>
                <w:sz w:val="16"/>
                <w:szCs w:val="16"/>
              </w:rPr>
            </w:pPr>
          </w:p>
        </w:tc>
        <w:tc>
          <w:tcPr>
            <w:tcW w:w="548" w:type="pct"/>
            <w:vMerge/>
            <w:vAlign w:val="center"/>
          </w:tcPr>
          <w:p w14:paraId="600DC42C" w14:textId="77777777" w:rsidR="00946D32" w:rsidRPr="00390A5E" w:rsidRDefault="00946D32" w:rsidP="00946D32">
            <w:pPr>
              <w:contextualSpacing/>
              <w:jc w:val="center"/>
              <w:rPr>
                <w:sz w:val="16"/>
                <w:szCs w:val="16"/>
              </w:rPr>
            </w:pPr>
          </w:p>
        </w:tc>
        <w:tc>
          <w:tcPr>
            <w:tcW w:w="610" w:type="pct"/>
            <w:gridSpan w:val="3"/>
            <w:vAlign w:val="center"/>
          </w:tcPr>
          <w:p w14:paraId="0B2BA84D" w14:textId="77777777" w:rsidR="00946D32" w:rsidRPr="00390A5E" w:rsidRDefault="00946D32" w:rsidP="00946D32">
            <w:pPr>
              <w:contextualSpacing/>
              <w:jc w:val="center"/>
              <w:rPr>
                <w:sz w:val="16"/>
                <w:szCs w:val="16"/>
              </w:rPr>
            </w:pPr>
            <w:r w:rsidRPr="00390A5E">
              <w:rPr>
                <w:sz w:val="16"/>
                <w:szCs w:val="16"/>
              </w:rPr>
              <w:t>минимальная</w:t>
            </w:r>
          </w:p>
        </w:tc>
        <w:tc>
          <w:tcPr>
            <w:tcW w:w="506" w:type="pct"/>
            <w:gridSpan w:val="3"/>
            <w:vAlign w:val="center"/>
          </w:tcPr>
          <w:p w14:paraId="24E43D0F" w14:textId="77777777" w:rsidR="00946D32" w:rsidRPr="00390A5E" w:rsidRDefault="00946D32" w:rsidP="00946D32">
            <w:pPr>
              <w:contextualSpacing/>
              <w:jc w:val="center"/>
              <w:rPr>
                <w:sz w:val="16"/>
                <w:szCs w:val="16"/>
              </w:rPr>
            </w:pPr>
            <w:r w:rsidRPr="00390A5E">
              <w:rPr>
                <w:sz w:val="16"/>
                <w:szCs w:val="16"/>
              </w:rPr>
              <w:t>максимальная</w:t>
            </w:r>
          </w:p>
        </w:tc>
        <w:tc>
          <w:tcPr>
            <w:tcW w:w="482" w:type="pct"/>
            <w:gridSpan w:val="2"/>
            <w:vMerge/>
            <w:vAlign w:val="center"/>
          </w:tcPr>
          <w:p w14:paraId="63072CEF" w14:textId="77777777" w:rsidR="00946D32" w:rsidRPr="00390A5E" w:rsidRDefault="00946D32" w:rsidP="00946D32">
            <w:pPr>
              <w:contextualSpacing/>
              <w:jc w:val="center"/>
              <w:rPr>
                <w:sz w:val="16"/>
                <w:szCs w:val="16"/>
              </w:rPr>
            </w:pPr>
          </w:p>
        </w:tc>
        <w:tc>
          <w:tcPr>
            <w:tcW w:w="203" w:type="pct"/>
            <w:vMerge/>
            <w:textDirection w:val="btLr"/>
            <w:vAlign w:val="center"/>
          </w:tcPr>
          <w:p w14:paraId="2553A76A" w14:textId="77777777" w:rsidR="00946D32" w:rsidRPr="00390A5E" w:rsidRDefault="00946D32" w:rsidP="00946D32">
            <w:pPr>
              <w:ind w:left="113" w:right="113"/>
              <w:contextualSpacing/>
              <w:jc w:val="center"/>
              <w:rPr>
                <w:sz w:val="16"/>
                <w:szCs w:val="16"/>
              </w:rPr>
            </w:pPr>
          </w:p>
        </w:tc>
        <w:tc>
          <w:tcPr>
            <w:tcW w:w="504" w:type="pct"/>
            <w:vMerge/>
            <w:textDirection w:val="btLr"/>
            <w:vAlign w:val="center"/>
          </w:tcPr>
          <w:p w14:paraId="154A5824" w14:textId="77777777" w:rsidR="00946D32" w:rsidRPr="00390A5E" w:rsidRDefault="00946D32" w:rsidP="00946D32">
            <w:pPr>
              <w:ind w:left="113" w:right="113"/>
              <w:contextualSpacing/>
              <w:jc w:val="center"/>
              <w:rPr>
                <w:sz w:val="16"/>
                <w:szCs w:val="16"/>
              </w:rPr>
            </w:pPr>
          </w:p>
        </w:tc>
        <w:tc>
          <w:tcPr>
            <w:tcW w:w="752" w:type="pct"/>
            <w:vMerge/>
            <w:vAlign w:val="center"/>
          </w:tcPr>
          <w:p w14:paraId="60240D41" w14:textId="77777777" w:rsidR="00946D32" w:rsidRPr="00390A5E" w:rsidRDefault="00946D32" w:rsidP="00946D32">
            <w:pPr>
              <w:contextualSpacing/>
              <w:jc w:val="center"/>
              <w:rPr>
                <w:sz w:val="16"/>
                <w:szCs w:val="16"/>
              </w:rPr>
            </w:pPr>
          </w:p>
        </w:tc>
      </w:tr>
      <w:tr w:rsidR="00946D32" w:rsidRPr="00CF6DF4" w14:paraId="3D0F8C68" w14:textId="77777777" w:rsidTr="00632C54">
        <w:trPr>
          <w:cantSplit/>
          <w:trHeight w:val="1134"/>
          <w:tblHeader/>
        </w:trPr>
        <w:tc>
          <w:tcPr>
            <w:tcW w:w="565" w:type="pct"/>
            <w:vMerge/>
          </w:tcPr>
          <w:p w14:paraId="1E362F2E" w14:textId="77777777" w:rsidR="00946D32" w:rsidRPr="00390A5E" w:rsidRDefault="00946D32" w:rsidP="00946D32">
            <w:pPr>
              <w:contextualSpacing/>
              <w:rPr>
                <w:sz w:val="16"/>
                <w:szCs w:val="16"/>
              </w:rPr>
            </w:pPr>
          </w:p>
        </w:tc>
        <w:tc>
          <w:tcPr>
            <w:tcW w:w="830" w:type="pct"/>
            <w:vMerge/>
          </w:tcPr>
          <w:p w14:paraId="1FBCB574" w14:textId="77777777" w:rsidR="00946D32" w:rsidRPr="00390A5E" w:rsidRDefault="00946D32" w:rsidP="00946D32">
            <w:pPr>
              <w:contextualSpacing/>
              <w:jc w:val="both"/>
              <w:rPr>
                <w:sz w:val="16"/>
                <w:szCs w:val="16"/>
              </w:rPr>
            </w:pPr>
          </w:p>
        </w:tc>
        <w:tc>
          <w:tcPr>
            <w:tcW w:w="548" w:type="pct"/>
            <w:vMerge/>
          </w:tcPr>
          <w:p w14:paraId="2589F065" w14:textId="77777777" w:rsidR="00946D32" w:rsidRPr="00390A5E" w:rsidRDefault="00946D32" w:rsidP="00946D32">
            <w:pPr>
              <w:contextualSpacing/>
              <w:jc w:val="center"/>
              <w:rPr>
                <w:sz w:val="16"/>
                <w:szCs w:val="16"/>
              </w:rPr>
            </w:pPr>
          </w:p>
        </w:tc>
        <w:tc>
          <w:tcPr>
            <w:tcW w:w="151" w:type="pct"/>
            <w:textDirection w:val="btLr"/>
            <w:vAlign w:val="center"/>
          </w:tcPr>
          <w:p w14:paraId="37D81095" w14:textId="77777777" w:rsidR="00946D32" w:rsidRPr="00390A5E" w:rsidRDefault="00946D32" w:rsidP="00946D32">
            <w:pPr>
              <w:contextualSpacing/>
              <w:jc w:val="center"/>
              <w:rPr>
                <w:sz w:val="16"/>
                <w:szCs w:val="16"/>
              </w:rPr>
            </w:pPr>
            <w:r w:rsidRPr="00390A5E">
              <w:rPr>
                <w:sz w:val="16"/>
                <w:szCs w:val="16"/>
              </w:rPr>
              <w:t>длина, м</w:t>
            </w:r>
          </w:p>
        </w:tc>
        <w:tc>
          <w:tcPr>
            <w:tcW w:w="151" w:type="pct"/>
            <w:textDirection w:val="btLr"/>
            <w:vAlign w:val="center"/>
          </w:tcPr>
          <w:p w14:paraId="7700FF50" w14:textId="77777777" w:rsidR="00946D32" w:rsidRPr="00390A5E" w:rsidRDefault="00946D32" w:rsidP="00946D32">
            <w:pPr>
              <w:contextualSpacing/>
              <w:jc w:val="center"/>
              <w:rPr>
                <w:sz w:val="16"/>
                <w:szCs w:val="16"/>
              </w:rPr>
            </w:pPr>
            <w:r w:rsidRPr="00390A5E">
              <w:rPr>
                <w:sz w:val="16"/>
                <w:szCs w:val="16"/>
              </w:rPr>
              <w:t>ширина, м</w:t>
            </w:r>
          </w:p>
        </w:tc>
        <w:tc>
          <w:tcPr>
            <w:tcW w:w="308" w:type="pct"/>
            <w:textDirection w:val="btLr"/>
            <w:vAlign w:val="center"/>
          </w:tcPr>
          <w:p w14:paraId="7C4FA26F" w14:textId="77777777" w:rsidR="00946D32" w:rsidRPr="00390A5E" w:rsidRDefault="00946D32" w:rsidP="00946D32">
            <w:pPr>
              <w:contextualSpacing/>
              <w:jc w:val="center"/>
              <w:rPr>
                <w:sz w:val="16"/>
                <w:szCs w:val="16"/>
              </w:rPr>
            </w:pPr>
            <w:r w:rsidRPr="00390A5E">
              <w:rPr>
                <w:sz w:val="16"/>
                <w:szCs w:val="16"/>
              </w:rPr>
              <w:t>площадь, кв. м</w:t>
            </w:r>
          </w:p>
        </w:tc>
        <w:tc>
          <w:tcPr>
            <w:tcW w:w="151" w:type="pct"/>
            <w:textDirection w:val="btLr"/>
            <w:vAlign w:val="center"/>
          </w:tcPr>
          <w:p w14:paraId="16177EA1" w14:textId="77777777" w:rsidR="00946D32" w:rsidRPr="00390A5E" w:rsidRDefault="00946D32" w:rsidP="00946D32">
            <w:pPr>
              <w:contextualSpacing/>
              <w:jc w:val="center"/>
              <w:rPr>
                <w:sz w:val="16"/>
                <w:szCs w:val="16"/>
              </w:rPr>
            </w:pPr>
            <w:r w:rsidRPr="00390A5E">
              <w:rPr>
                <w:sz w:val="16"/>
                <w:szCs w:val="16"/>
              </w:rPr>
              <w:t>длина, м</w:t>
            </w:r>
          </w:p>
        </w:tc>
        <w:tc>
          <w:tcPr>
            <w:tcW w:w="151" w:type="pct"/>
            <w:textDirection w:val="btLr"/>
            <w:vAlign w:val="center"/>
          </w:tcPr>
          <w:p w14:paraId="1E61952C" w14:textId="77777777" w:rsidR="00946D32" w:rsidRPr="00390A5E" w:rsidRDefault="00946D32" w:rsidP="00946D32">
            <w:pPr>
              <w:contextualSpacing/>
              <w:jc w:val="center"/>
              <w:rPr>
                <w:sz w:val="16"/>
                <w:szCs w:val="16"/>
              </w:rPr>
            </w:pPr>
            <w:r w:rsidRPr="00390A5E">
              <w:rPr>
                <w:sz w:val="16"/>
                <w:szCs w:val="16"/>
              </w:rPr>
              <w:t>ширина, м</w:t>
            </w:r>
          </w:p>
        </w:tc>
        <w:tc>
          <w:tcPr>
            <w:tcW w:w="203" w:type="pct"/>
            <w:textDirection w:val="btLr"/>
            <w:vAlign w:val="center"/>
          </w:tcPr>
          <w:p w14:paraId="20A472AE" w14:textId="77777777" w:rsidR="00946D32" w:rsidRPr="00390A5E" w:rsidRDefault="00946D32" w:rsidP="00946D32">
            <w:pPr>
              <w:contextualSpacing/>
              <w:jc w:val="center"/>
              <w:rPr>
                <w:sz w:val="16"/>
                <w:szCs w:val="16"/>
              </w:rPr>
            </w:pPr>
            <w:r w:rsidRPr="00390A5E">
              <w:rPr>
                <w:sz w:val="16"/>
                <w:szCs w:val="16"/>
              </w:rPr>
              <w:t>площадь, кв. м</w:t>
            </w:r>
          </w:p>
        </w:tc>
        <w:tc>
          <w:tcPr>
            <w:tcW w:w="275" w:type="pct"/>
            <w:textDirection w:val="btLr"/>
          </w:tcPr>
          <w:p w14:paraId="5FD051CE" w14:textId="77777777" w:rsidR="00946D32" w:rsidRPr="00390A5E" w:rsidRDefault="00946D32" w:rsidP="00946D32">
            <w:pPr>
              <w:contextualSpacing/>
              <w:jc w:val="center"/>
              <w:rPr>
                <w:sz w:val="16"/>
                <w:szCs w:val="16"/>
              </w:rPr>
            </w:pPr>
            <w:r w:rsidRPr="00390A5E">
              <w:rPr>
                <w:sz w:val="16"/>
                <w:szCs w:val="16"/>
              </w:rPr>
              <w:t>этажность</w:t>
            </w:r>
          </w:p>
        </w:tc>
        <w:tc>
          <w:tcPr>
            <w:tcW w:w="207" w:type="pct"/>
            <w:textDirection w:val="btLr"/>
            <w:vAlign w:val="center"/>
          </w:tcPr>
          <w:p w14:paraId="55DF2872" w14:textId="77777777" w:rsidR="00946D32" w:rsidRPr="00390A5E" w:rsidRDefault="00946D32" w:rsidP="00946D32">
            <w:pPr>
              <w:contextualSpacing/>
              <w:jc w:val="center"/>
              <w:rPr>
                <w:sz w:val="16"/>
                <w:szCs w:val="16"/>
              </w:rPr>
            </w:pPr>
            <w:r w:rsidRPr="00390A5E">
              <w:rPr>
                <w:sz w:val="16"/>
                <w:szCs w:val="16"/>
              </w:rPr>
              <w:t>высота, м</w:t>
            </w:r>
          </w:p>
        </w:tc>
        <w:tc>
          <w:tcPr>
            <w:tcW w:w="203" w:type="pct"/>
            <w:vMerge/>
            <w:vAlign w:val="center"/>
          </w:tcPr>
          <w:p w14:paraId="6D1F8ABB" w14:textId="77777777" w:rsidR="00946D32" w:rsidRPr="00390A5E" w:rsidRDefault="00946D32" w:rsidP="00946D32">
            <w:pPr>
              <w:contextualSpacing/>
              <w:jc w:val="center"/>
              <w:rPr>
                <w:sz w:val="16"/>
                <w:szCs w:val="16"/>
              </w:rPr>
            </w:pPr>
          </w:p>
        </w:tc>
        <w:tc>
          <w:tcPr>
            <w:tcW w:w="504" w:type="pct"/>
            <w:vMerge/>
            <w:vAlign w:val="center"/>
          </w:tcPr>
          <w:p w14:paraId="6E1A28A8" w14:textId="77777777" w:rsidR="00946D32" w:rsidRPr="00390A5E" w:rsidRDefault="00946D32" w:rsidP="00946D32">
            <w:pPr>
              <w:contextualSpacing/>
              <w:jc w:val="center"/>
              <w:rPr>
                <w:sz w:val="16"/>
                <w:szCs w:val="16"/>
              </w:rPr>
            </w:pPr>
          </w:p>
        </w:tc>
        <w:tc>
          <w:tcPr>
            <w:tcW w:w="752" w:type="pct"/>
            <w:vMerge/>
            <w:vAlign w:val="center"/>
          </w:tcPr>
          <w:p w14:paraId="7C96B7A1" w14:textId="77777777" w:rsidR="00946D32" w:rsidRPr="00390A5E" w:rsidRDefault="00946D32" w:rsidP="00946D32">
            <w:pPr>
              <w:contextualSpacing/>
              <w:jc w:val="center"/>
              <w:rPr>
                <w:sz w:val="16"/>
                <w:szCs w:val="16"/>
              </w:rPr>
            </w:pPr>
          </w:p>
        </w:tc>
      </w:tr>
      <w:tr w:rsidR="00946D32" w:rsidRPr="00CF6DF4" w14:paraId="4B6AE5C9" w14:textId="77777777" w:rsidTr="00632C54">
        <w:trPr>
          <w:cantSplit/>
          <w:trHeight w:val="20"/>
          <w:tblHeader/>
        </w:trPr>
        <w:tc>
          <w:tcPr>
            <w:tcW w:w="565" w:type="pct"/>
            <w:vAlign w:val="center"/>
          </w:tcPr>
          <w:p w14:paraId="188A416F" w14:textId="77777777" w:rsidR="00946D32" w:rsidRPr="00390A5E" w:rsidRDefault="00946D32" w:rsidP="00946D32">
            <w:pPr>
              <w:contextualSpacing/>
              <w:jc w:val="center"/>
              <w:rPr>
                <w:sz w:val="16"/>
                <w:szCs w:val="16"/>
              </w:rPr>
            </w:pPr>
            <w:r w:rsidRPr="00390A5E">
              <w:rPr>
                <w:sz w:val="16"/>
                <w:szCs w:val="16"/>
              </w:rPr>
              <w:t>1</w:t>
            </w:r>
          </w:p>
        </w:tc>
        <w:tc>
          <w:tcPr>
            <w:tcW w:w="830" w:type="pct"/>
            <w:vAlign w:val="center"/>
          </w:tcPr>
          <w:p w14:paraId="0AFCF607" w14:textId="77777777" w:rsidR="00946D32" w:rsidRPr="00390A5E" w:rsidRDefault="00946D32" w:rsidP="00946D32">
            <w:pPr>
              <w:contextualSpacing/>
              <w:jc w:val="center"/>
              <w:rPr>
                <w:sz w:val="16"/>
                <w:szCs w:val="16"/>
              </w:rPr>
            </w:pPr>
            <w:r w:rsidRPr="00390A5E">
              <w:rPr>
                <w:sz w:val="16"/>
                <w:szCs w:val="16"/>
              </w:rPr>
              <w:t>2</w:t>
            </w:r>
          </w:p>
        </w:tc>
        <w:tc>
          <w:tcPr>
            <w:tcW w:w="548" w:type="pct"/>
          </w:tcPr>
          <w:p w14:paraId="25770E96" w14:textId="77777777" w:rsidR="00946D32" w:rsidRPr="00390A5E" w:rsidRDefault="00946D32" w:rsidP="00946D32">
            <w:pPr>
              <w:contextualSpacing/>
              <w:jc w:val="center"/>
              <w:rPr>
                <w:sz w:val="16"/>
                <w:szCs w:val="16"/>
              </w:rPr>
            </w:pPr>
            <w:r w:rsidRPr="00390A5E">
              <w:rPr>
                <w:sz w:val="16"/>
                <w:szCs w:val="16"/>
              </w:rPr>
              <w:t>3</w:t>
            </w:r>
          </w:p>
        </w:tc>
        <w:tc>
          <w:tcPr>
            <w:tcW w:w="151" w:type="pct"/>
            <w:vAlign w:val="center"/>
          </w:tcPr>
          <w:p w14:paraId="63775221" w14:textId="77777777" w:rsidR="00946D32" w:rsidRPr="00390A5E" w:rsidRDefault="00946D32" w:rsidP="00946D32">
            <w:pPr>
              <w:contextualSpacing/>
              <w:jc w:val="center"/>
              <w:rPr>
                <w:sz w:val="16"/>
                <w:szCs w:val="16"/>
              </w:rPr>
            </w:pPr>
            <w:r w:rsidRPr="00390A5E">
              <w:rPr>
                <w:sz w:val="16"/>
                <w:szCs w:val="16"/>
              </w:rPr>
              <w:t>4</w:t>
            </w:r>
          </w:p>
        </w:tc>
        <w:tc>
          <w:tcPr>
            <w:tcW w:w="151" w:type="pct"/>
          </w:tcPr>
          <w:p w14:paraId="73969A52" w14:textId="77777777" w:rsidR="00946D32" w:rsidRPr="00390A5E" w:rsidRDefault="00946D32" w:rsidP="00946D32">
            <w:pPr>
              <w:contextualSpacing/>
              <w:jc w:val="center"/>
              <w:rPr>
                <w:sz w:val="16"/>
                <w:szCs w:val="16"/>
              </w:rPr>
            </w:pPr>
            <w:r w:rsidRPr="00390A5E">
              <w:rPr>
                <w:sz w:val="16"/>
                <w:szCs w:val="16"/>
              </w:rPr>
              <w:t>5</w:t>
            </w:r>
          </w:p>
        </w:tc>
        <w:tc>
          <w:tcPr>
            <w:tcW w:w="308" w:type="pct"/>
          </w:tcPr>
          <w:p w14:paraId="73AB2FED" w14:textId="77777777" w:rsidR="00946D32" w:rsidRPr="00390A5E" w:rsidRDefault="00946D32" w:rsidP="00946D32">
            <w:pPr>
              <w:contextualSpacing/>
              <w:jc w:val="center"/>
              <w:rPr>
                <w:sz w:val="16"/>
                <w:szCs w:val="16"/>
              </w:rPr>
            </w:pPr>
            <w:r w:rsidRPr="00390A5E">
              <w:rPr>
                <w:sz w:val="16"/>
                <w:szCs w:val="16"/>
              </w:rPr>
              <w:t>6</w:t>
            </w:r>
          </w:p>
        </w:tc>
        <w:tc>
          <w:tcPr>
            <w:tcW w:w="151" w:type="pct"/>
          </w:tcPr>
          <w:p w14:paraId="095A85EC" w14:textId="77777777" w:rsidR="00946D32" w:rsidRPr="00390A5E" w:rsidRDefault="00946D32" w:rsidP="00946D32">
            <w:pPr>
              <w:contextualSpacing/>
              <w:jc w:val="center"/>
              <w:rPr>
                <w:sz w:val="16"/>
                <w:szCs w:val="16"/>
              </w:rPr>
            </w:pPr>
            <w:r w:rsidRPr="00390A5E">
              <w:rPr>
                <w:sz w:val="16"/>
                <w:szCs w:val="16"/>
              </w:rPr>
              <w:t>7</w:t>
            </w:r>
          </w:p>
        </w:tc>
        <w:tc>
          <w:tcPr>
            <w:tcW w:w="151" w:type="pct"/>
          </w:tcPr>
          <w:p w14:paraId="70D054B8" w14:textId="77777777" w:rsidR="00946D32" w:rsidRPr="00390A5E" w:rsidRDefault="00946D32" w:rsidP="00946D32">
            <w:pPr>
              <w:contextualSpacing/>
              <w:jc w:val="center"/>
              <w:rPr>
                <w:sz w:val="16"/>
                <w:szCs w:val="16"/>
              </w:rPr>
            </w:pPr>
            <w:r w:rsidRPr="00390A5E">
              <w:rPr>
                <w:sz w:val="16"/>
                <w:szCs w:val="16"/>
              </w:rPr>
              <w:t>8</w:t>
            </w:r>
          </w:p>
        </w:tc>
        <w:tc>
          <w:tcPr>
            <w:tcW w:w="203" w:type="pct"/>
          </w:tcPr>
          <w:p w14:paraId="034F1A92" w14:textId="77777777" w:rsidR="00946D32" w:rsidRPr="00390A5E" w:rsidRDefault="00946D32" w:rsidP="00946D32">
            <w:pPr>
              <w:contextualSpacing/>
              <w:jc w:val="center"/>
              <w:rPr>
                <w:sz w:val="16"/>
                <w:szCs w:val="16"/>
              </w:rPr>
            </w:pPr>
            <w:r w:rsidRPr="00390A5E">
              <w:rPr>
                <w:sz w:val="16"/>
                <w:szCs w:val="16"/>
              </w:rPr>
              <w:t>9</w:t>
            </w:r>
          </w:p>
        </w:tc>
        <w:tc>
          <w:tcPr>
            <w:tcW w:w="275" w:type="pct"/>
          </w:tcPr>
          <w:p w14:paraId="0CBB131B" w14:textId="77777777" w:rsidR="00946D32" w:rsidRPr="00390A5E" w:rsidRDefault="00946D32" w:rsidP="00946D32">
            <w:pPr>
              <w:contextualSpacing/>
              <w:jc w:val="center"/>
              <w:rPr>
                <w:sz w:val="16"/>
                <w:szCs w:val="16"/>
              </w:rPr>
            </w:pPr>
            <w:r w:rsidRPr="00390A5E">
              <w:rPr>
                <w:sz w:val="16"/>
                <w:szCs w:val="16"/>
              </w:rPr>
              <w:t>10</w:t>
            </w:r>
          </w:p>
        </w:tc>
        <w:tc>
          <w:tcPr>
            <w:tcW w:w="207" w:type="pct"/>
            <w:vAlign w:val="center"/>
          </w:tcPr>
          <w:p w14:paraId="7FD8B1E6" w14:textId="77777777" w:rsidR="00946D32" w:rsidRPr="00390A5E" w:rsidRDefault="00946D32" w:rsidP="00946D32">
            <w:pPr>
              <w:contextualSpacing/>
              <w:jc w:val="center"/>
              <w:rPr>
                <w:sz w:val="16"/>
                <w:szCs w:val="16"/>
              </w:rPr>
            </w:pPr>
            <w:r w:rsidRPr="00390A5E">
              <w:rPr>
                <w:sz w:val="16"/>
                <w:szCs w:val="16"/>
              </w:rPr>
              <w:t>11</w:t>
            </w:r>
          </w:p>
        </w:tc>
        <w:tc>
          <w:tcPr>
            <w:tcW w:w="203" w:type="pct"/>
            <w:vAlign w:val="center"/>
          </w:tcPr>
          <w:p w14:paraId="372DB324" w14:textId="77777777" w:rsidR="00946D32" w:rsidRPr="00390A5E" w:rsidRDefault="00946D32" w:rsidP="00946D32">
            <w:pPr>
              <w:contextualSpacing/>
              <w:jc w:val="center"/>
              <w:rPr>
                <w:sz w:val="16"/>
                <w:szCs w:val="16"/>
              </w:rPr>
            </w:pPr>
            <w:r w:rsidRPr="00390A5E">
              <w:rPr>
                <w:sz w:val="16"/>
                <w:szCs w:val="16"/>
              </w:rPr>
              <w:t>12</w:t>
            </w:r>
          </w:p>
        </w:tc>
        <w:tc>
          <w:tcPr>
            <w:tcW w:w="504" w:type="pct"/>
            <w:vAlign w:val="center"/>
          </w:tcPr>
          <w:p w14:paraId="6F3E3AAD" w14:textId="77777777" w:rsidR="00946D32" w:rsidRPr="00390A5E" w:rsidRDefault="00946D32" w:rsidP="00946D32">
            <w:pPr>
              <w:contextualSpacing/>
              <w:jc w:val="center"/>
              <w:rPr>
                <w:sz w:val="16"/>
                <w:szCs w:val="16"/>
              </w:rPr>
            </w:pPr>
            <w:r w:rsidRPr="00390A5E">
              <w:rPr>
                <w:sz w:val="16"/>
                <w:szCs w:val="16"/>
              </w:rPr>
              <w:t>13</w:t>
            </w:r>
          </w:p>
        </w:tc>
        <w:tc>
          <w:tcPr>
            <w:tcW w:w="752" w:type="pct"/>
            <w:vAlign w:val="center"/>
          </w:tcPr>
          <w:p w14:paraId="415DED71" w14:textId="77777777" w:rsidR="00946D32" w:rsidRPr="00390A5E" w:rsidRDefault="00946D32" w:rsidP="00946D32">
            <w:pPr>
              <w:contextualSpacing/>
              <w:jc w:val="center"/>
              <w:rPr>
                <w:sz w:val="16"/>
                <w:szCs w:val="16"/>
              </w:rPr>
            </w:pPr>
            <w:r w:rsidRPr="00390A5E">
              <w:rPr>
                <w:sz w:val="16"/>
                <w:szCs w:val="16"/>
              </w:rPr>
              <w:t>14</w:t>
            </w:r>
          </w:p>
        </w:tc>
      </w:tr>
      <w:tr w:rsidR="00946D32" w:rsidRPr="00CF6DF4" w14:paraId="58EEBF34" w14:textId="77777777" w:rsidTr="00632C54">
        <w:tc>
          <w:tcPr>
            <w:tcW w:w="5000" w:type="pct"/>
            <w:gridSpan w:val="14"/>
          </w:tcPr>
          <w:p w14:paraId="5EFE32C6" w14:textId="77777777" w:rsidR="00946D32" w:rsidRPr="00390A5E" w:rsidRDefault="00946D32" w:rsidP="00946D32">
            <w:pPr>
              <w:contextualSpacing/>
              <w:jc w:val="center"/>
              <w:rPr>
                <w:sz w:val="16"/>
                <w:szCs w:val="16"/>
              </w:rPr>
            </w:pPr>
            <w:r w:rsidRPr="00390A5E">
              <w:rPr>
                <w:b/>
                <w:bCs/>
                <w:sz w:val="16"/>
                <w:szCs w:val="16"/>
              </w:rPr>
              <w:t>Основные виды разрешенного использования</w:t>
            </w:r>
          </w:p>
        </w:tc>
      </w:tr>
      <w:tr w:rsidR="00946D32" w:rsidRPr="00CF6DF4" w14:paraId="7512EF9F" w14:textId="77777777" w:rsidTr="00632C54">
        <w:tc>
          <w:tcPr>
            <w:tcW w:w="565" w:type="pct"/>
            <w:vAlign w:val="center"/>
          </w:tcPr>
          <w:p w14:paraId="5A2A0F99" w14:textId="77777777" w:rsidR="00946D32" w:rsidRPr="00390A5E" w:rsidRDefault="00946D32" w:rsidP="00946D32">
            <w:pPr>
              <w:contextualSpacing/>
              <w:jc w:val="both"/>
              <w:rPr>
                <w:sz w:val="16"/>
                <w:szCs w:val="16"/>
              </w:rPr>
            </w:pPr>
            <w:r w:rsidRPr="00390A5E">
              <w:rPr>
                <w:sz w:val="16"/>
                <w:szCs w:val="16"/>
              </w:rPr>
              <w:t>Для индивидуального жилищного строительства</w:t>
            </w:r>
          </w:p>
        </w:tc>
        <w:tc>
          <w:tcPr>
            <w:tcW w:w="830" w:type="pct"/>
            <w:vAlign w:val="center"/>
          </w:tcPr>
          <w:p w14:paraId="1AA53507" w14:textId="77777777" w:rsidR="00946D32" w:rsidRPr="00390A5E" w:rsidRDefault="00946D32" w:rsidP="00946D32">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548" w:type="pct"/>
            <w:vAlign w:val="center"/>
          </w:tcPr>
          <w:p w14:paraId="4EF01C38" w14:textId="77777777" w:rsidR="00946D32" w:rsidRPr="00390A5E" w:rsidRDefault="00946D32" w:rsidP="00946D32">
            <w:pPr>
              <w:contextualSpacing/>
              <w:jc w:val="center"/>
              <w:rPr>
                <w:sz w:val="16"/>
                <w:szCs w:val="16"/>
              </w:rPr>
            </w:pPr>
            <w:r w:rsidRPr="00390A5E">
              <w:rPr>
                <w:sz w:val="16"/>
                <w:szCs w:val="16"/>
              </w:rPr>
              <w:t>2.1</w:t>
            </w:r>
          </w:p>
        </w:tc>
        <w:tc>
          <w:tcPr>
            <w:tcW w:w="151" w:type="pct"/>
            <w:vAlign w:val="center"/>
          </w:tcPr>
          <w:p w14:paraId="6C775F8A"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A99311C" w14:textId="77777777" w:rsidR="00946D32" w:rsidRPr="00390A5E" w:rsidRDefault="00946D32" w:rsidP="00946D32">
            <w:pPr>
              <w:contextualSpacing/>
              <w:jc w:val="center"/>
              <w:rPr>
                <w:sz w:val="16"/>
                <w:szCs w:val="16"/>
              </w:rPr>
            </w:pPr>
            <w:r w:rsidRPr="00390A5E">
              <w:rPr>
                <w:sz w:val="16"/>
                <w:szCs w:val="16"/>
              </w:rPr>
              <w:t>15</w:t>
            </w:r>
          </w:p>
        </w:tc>
        <w:tc>
          <w:tcPr>
            <w:tcW w:w="308" w:type="pct"/>
            <w:vAlign w:val="center"/>
          </w:tcPr>
          <w:p w14:paraId="21FDE24E" w14:textId="77777777" w:rsidR="00946D32" w:rsidRPr="00390A5E" w:rsidRDefault="00946D32" w:rsidP="00946D32">
            <w:pPr>
              <w:contextualSpacing/>
              <w:jc w:val="center"/>
              <w:rPr>
                <w:sz w:val="16"/>
                <w:szCs w:val="16"/>
              </w:rPr>
            </w:pPr>
            <w:r w:rsidRPr="00390A5E">
              <w:rPr>
                <w:sz w:val="16"/>
                <w:szCs w:val="16"/>
              </w:rPr>
              <w:t>500</w:t>
            </w:r>
          </w:p>
        </w:tc>
        <w:tc>
          <w:tcPr>
            <w:tcW w:w="151" w:type="pct"/>
            <w:vAlign w:val="center"/>
          </w:tcPr>
          <w:p w14:paraId="23DF89BA"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51B371AC"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C1CA9CD" w14:textId="77777777" w:rsidR="00946D32" w:rsidRPr="00390A5E" w:rsidRDefault="00946D32" w:rsidP="00946D32">
            <w:pPr>
              <w:contextualSpacing/>
              <w:jc w:val="center"/>
              <w:rPr>
                <w:sz w:val="16"/>
                <w:szCs w:val="16"/>
              </w:rPr>
            </w:pPr>
            <w:r w:rsidRPr="00390A5E">
              <w:rPr>
                <w:sz w:val="16"/>
                <w:szCs w:val="16"/>
              </w:rPr>
              <w:t>2500</w:t>
            </w:r>
          </w:p>
        </w:tc>
        <w:tc>
          <w:tcPr>
            <w:tcW w:w="275" w:type="pct"/>
            <w:vAlign w:val="center"/>
          </w:tcPr>
          <w:p w14:paraId="22AB00E8"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154E7942"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7E8E9C8F" w14:textId="77777777" w:rsidR="00946D32" w:rsidRPr="00390A5E" w:rsidRDefault="00946D32" w:rsidP="00946D32">
            <w:pPr>
              <w:contextualSpacing/>
              <w:jc w:val="center"/>
              <w:rPr>
                <w:sz w:val="16"/>
                <w:szCs w:val="16"/>
              </w:rPr>
            </w:pPr>
            <w:r w:rsidRPr="00390A5E">
              <w:rPr>
                <w:sz w:val="16"/>
                <w:szCs w:val="16"/>
              </w:rPr>
              <w:t>20</w:t>
            </w:r>
          </w:p>
        </w:tc>
        <w:tc>
          <w:tcPr>
            <w:tcW w:w="504" w:type="pct"/>
            <w:vAlign w:val="center"/>
          </w:tcPr>
          <w:p w14:paraId="40191402" w14:textId="77777777" w:rsidR="00946D32" w:rsidRPr="00390A5E" w:rsidRDefault="00946D32" w:rsidP="00946D32">
            <w:pPr>
              <w:contextualSpacing/>
              <w:jc w:val="center"/>
              <w:rPr>
                <w:rFonts w:eastAsia="Calibri"/>
                <w:sz w:val="16"/>
                <w:szCs w:val="16"/>
              </w:rPr>
            </w:pPr>
            <w:r w:rsidRPr="00390A5E">
              <w:rPr>
                <w:rFonts w:eastAsia="Calibri"/>
                <w:sz w:val="16"/>
                <w:szCs w:val="16"/>
              </w:rPr>
              <w:t>3</w:t>
            </w:r>
          </w:p>
        </w:tc>
        <w:tc>
          <w:tcPr>
            <w:tcW w:w="752" w:type="pct"/>
            <w:vAlign w:val="center"/>
          </w:tcPr>
          <w:p w14:paraId="1D216686" w14:textId="77777777" w:rsidR="00946D32" w:rsidRPr="00390A5E" w:rsidRDefault="00946D32" w:rsidP="00946D32">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14:paraId="2566D555" w14:textId="77777777" w:rsidR="00946D32" w:rsidRPr="00390A5E" w:rsidRDefault="00946D32" w:rsidP="00946D32">
            <w:pPr>
              <w:contextualSpacing/>
              <w:jc w:val="both"/>
              <w:rPr>
                <w:sz w:val="16"/>
                <w:szCs w:val="16"/>
              </w:rPr>
            </w:pPr>
            <w:r w:rsidRPr="00390A5E">
              <w:rPr>
                <w:sz w:val="16"/>
                <w:szCs w:val="16"/>
              </w:rPr>
              <w:t>2. Минимальный отступ от границ земельных участков до до хозяйственных построек – 1 м</w:t>
            </w:r>
          </w:p>
        </w:tc>
      </w:tr>
      <w:tr w:rsidR="00946D32" w:rsidRPr="00CF6DF4" w14:paraId="32FED346" w14:textId="77777777" w:rsidTr="00632C54">
        <w:tc>
          <w:tcPr>
            <w:tcW w:w="565" w:type="pct"/>
            <w:vAlign w:val="center"/>
          </w:tcPr>
          <w:p w14:paraId="727FAD7B" w14:textId="77777777" w:rsidR="00946D32" w:rsidRPr="00390A5E" w:rsidRDefault="00946D32" w:rsidP="00946D32">
            <w:pPr>
              <w:contextualSpacing/>
              <w:jc w:val="both"/>
              <w:rPr>
                <w:sz w:val="16"/>
                <w:szCs w:val="16"/>
              </w:rPr>
            </w:pPr>
            <w:r w:rsidRPr="00390A5E">
              <w:rPr>
                <w:sz w:val="16"/>
                <w:szCs w:val="16"/>
              </w:rPr>
              <w:t>Для ведения личного подсобного хозяйства (приусадебный земельный участок)</w:t>
            </w:r>
          </w:p>
        </w:tc>
        <w:tc>
          <w:tcPr>
            <w:tcW w:w="830" w:type="pct"/>
            <w:vAlign w:val="center"/>
          </w:tcPr>
          <w:p w14:paraId="272F384D" w14:textId="77777777" w:rsidR="00946D32" w:rsidRPr="00390A5E" w:rsidRDefault="00946D32" w:rsidP="00946D32">
            <w:pPr>
              <w:contextualSpacing/>
              <w:jc w:val="both"/>
              <w:rPr>
                <w:sz w:val="16"/>
                <w:szCs w:val="16"/>
              </w:rPr>
            </w:pPr>
            <w:r w:rsidRPr="00390A5E">
              <w:rPr>
                <w:sz w:val="16"/>
                <w:szCs w:val="1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48" w:type="pct"/>
            <w:vAlign w:val="center"/>
          </w:tcPr>
          <w:p w14:paraId="598FBC1C" w14:textId="77777777" w:rsidR="00946D32" w:rsidRPr="00390A5E" w:rsidRDefault="00946D32" w:rsidP="00946D32">
            <w:pPr>
              <w:contextualSpacing/>
              <w:jc w:val="center"/>
              <w:rPr>
                <w:sz w:val="16"/>
                <w:szCs w:val="16"/>
              </w:rPr>
            </w:pPr>
            <w:r w:rsidRPr="00390A5E">
              <w:rPr>
                <w:sz w:val="16"/>
                <w:szCs w:val="16"/>
              </w:rPr>
              <w:t>2.2</w:t>
            </w:r>
          </w:p>
        </w:tc>
        <w:tc>
          <w:tcPr>
            <w:tcW w:w="151" w:type="pct"/>
            <w:vAlign w:val="center"/>
          </w:tcPr>
          <w:p w14:paraId="7A306BB7"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EA13AC0" w14:textId="77777777" w:rsidR="00946D32" w:rsidRPr="00390A5E" w:rsidRDefault="00946D32" w:rsidP="00946D32">
            <w:pPr>
              <w:contextualSpacing/>
              <w:jc w:val="center"/>
              <w:rPr>
                <w:sz w:val="16"/>
                <w:szCs w:val="16"/>
              </w:rPr>
            </w:pPr>
            <w:r w:rsidRPr="00390A5E">
              <w:rPr>
                <w:sz w:val="16"/>
                <w:szCs w:val="16"/>
              </w:rPr>
              <w:t>15</w:t>
            </w:r>
          </w:p>
        </w:tc>
        <w:tc>
          <w:tcPr>
            <w:tcW w:w="308" w:type="pct"/>
            <w:vAlign w:val="center"/>
          </w:tcPr>
          <w:p w14:paraId="7A57A78C" w14:textId="77777777" w:rsidR="00946D32" w:rsidRPr="00390A5E" w:rsidRDefault="00946D32" w:rsidP="00946D32">
            <w:pPr>
              <w:contextualSpacing/>
              <w:jc w:val="center"/>
              <w:rPr>
                <w:sz w:val="16"/>
                <w:szCs w:val="16"/>
              </w:rPr>
            </w:pPr>
            <w:r w:rsidRPr="00390A5E">
              <w:rPr>
                <w:sz w:val="16"/>
                <w:szCs w:val="16"/>
              </w:rPr>
              <w:t>500</w:t>
            </w:r>
          </w:p>
        </w:tc>
        <w:tc>
          <w:tcPr>
            <w:tcW w:w="151" w:type="pct"/>
            <w:vAlign w:val="center"/>
          </w:tcPr>
          <w:p w14:paraId="0FC390DC"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5C990A15"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7624B060" w14:textId="77777777" w:rsidR="00946D32" w:rsidRPr="00390A5E" w:rsidRDefault="00946D32" w:rsidP="00946D32">
            <w:pPr>
              <w:contextualSpacing/>
              <w:jc w:val="center"/>
              <w:rPr>
                <w:sz w:val="16"/>
                <w:szCs w:val="16"/>
              </w:rPr>
            </w:pPr>
            <w:r w:rsidRPr="00390A5E">
              <w:rPr>
                <w:sz w:val="16"/>
                <w:szCs w:val="16"/>
              </w:rPr>
              <w:t>3000</w:t>
            </w:r>
          </w:p>
        </w:tc>
        <w:tc>
          <w:tcPr>
            <w:tcW w:w="275" w:type="pct"/>
            <w:vAlign w:val="center"/>
          </w:tcPr>
          <w:p w14:paraId="788F5087"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2D113C69"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09475B3E" w14:textId="77777777" w:rsidR="00946D32" w:rsidRPr="00390A5E" w:rsidRDefault="00946D32" w:rsidP="00946D32">
            <w:pPr>
              <w:contextualSpacing/>
              <w:jc w:val="center"/>
              <w:rPr>
                <w:sz w:val="16"/>
                <w:szCs w:val="16"/>
              </w:rPr>
            </w:pPr>
            <w:r w:rsidRPr="00390A5E">
              <w:rPr>
                <w:sz w:val="16"/>
                <w:szCs w:val="16"/>
              </w:rPr>
              <w:t>20</w:t>
            </w:r>
          </w:p>
        </w:tc>
        <w:tc>
          <w:tcPr>
            <w:tcW w:w="504" w:type="pct"/>
            <w:vAlign w:val="center"/>
          </w:tcPr>
          <w:p w14:paraId="11841DDC" w14:textId="77777777" w:rsidR="00946D32" w:rsidRPr="00390A5E" w:rsidRDefault="00946D32" w:rsidP="00946D32">
            <w:pPr>
              <w:contextualSpacing/>
              <w:jc w:val="center"/>
              <w:rPr>
                <w:sz w:val="16"/>
                <w:szCs w:val="16"/>
              </w:rPr>
            </w:pPr>
            <w:r w:rsidRPr="00390A5E">
              <w:rPr>
                <w:rFonts w:eastAsia="Calibri"/>
                <w:sz w:val="16"/>
                <w:szCs w:val="16"/>
              </w:rPr>
              <w:t>3</w:t>
            </w:r>
          </w:p>
        </w:tc>
        <w:tc>
          <w:tcPr>
            <w:tcW w:w="752" w:type="pct"/>
            <w:vAlign w:val="center"/>
          </w:tcPr>
          <w:p w14:paraId="147A4D94"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2D3C658B" w14:textId="77777777" w:rsidTr="00632C54">
        <w:tc>
          <w:tcPr>
            <w:tcW w:w="565" w:type="pct"/>
            <w:vAlign w:val="center"/>
          </w:tcPr>
          <w:p w14:paraId="74FBFA38" w14:textId="77777777" w:rsidR="00946D32" w:rsidRPr="00390A5E" w:rsidRDefault="00946D32" w:rsidP="00946D32">
            <w:pPr>
              <w:contextualSpacing/>
              <w:rPr>
                <w:sz w:val="16"/>
                <w:szCs w:val="16"/>
              </w:rPr>
            </w:pPr>
            <w:r w:rsidRPr="00390A5E">
              <w:rPr>
                <w:sz w:val="16"/>
                <w:szCs w:val="16"/>
              </w:rPr>
              <w:t>Блокированная жилая застройка</w:t>
            </w:r>
          </w:p>
        </w:tc>
        <w:tc>
          <w:tcPr>
            <w:tcW w:w="830" w:type="pct"/>
            <w:vAlign w:val="center"/>
          </w:tcPr>
          <w:p w14:paraId="01BB35BA" w14:textId="77777777" w:rsidR="00946D32" w:rsidRPr="00390A5E" w:rsidRDefault="00946D32" w:rsidP="00946D32">
            <w:pPr>
              <w:contextualSpacing/>
              <w:jc w:val="both"/>
              <w:rPr>
                <w:sz w:val="16"/>
                <w:szCs w:val="16"/>
              </w:rPr>
            </w:pPr>
            <w:r w:rsidRPr="00390A5E">
              <w:rPr>
                <w:sz w:val="16"/>
                <w:szCs w:val="16"/>
              </w:rPr>
              <w:t xml:space="preserve">Размещение жилого дома, блокированного с другим жилым домом (другими жилыми </w:t>
            </w:r>
            <w:r w:rsidRPr="00390A5E">
              <w:rPr>
                <w:sz w:val="16"/>
                <w:szCs w:val="16"/>
              </w:rPr>
              <w:lastRenderedPageBreak/>
              <w:t>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548" w:type="pct"/>
            <w:vAlign w:val="center"/>
          </w:tcPr>
          <w:p w14:paraId="0608CBF5" w14:textId="77777777" w:rsidR="00946D32" w:rsidRPr="00390A5E" w:rsidRDefault="00946D32" w:rsidP="00946D32">
            <w:pPr>
              <w:contextualSpacing/>
              <w:jc w:val="center"/>
              <w:rPr>
                <w:sz w:val="16"/>
                <w:szCs w:val="16"/>
              </w:rPr>
            </w:pPr>
            <w:r w:rsidRPr="00390A5E">
              <w:rPr>
                <w:sz w:val="16"/>
                <w:szCs w:val="16"/>
              </w:rPr>
              <w:lastRenderedPageBreak/>
              <w:t>2.3</w:t>
            </w:r>
          </w:p>
        </w:tc>
        <w:tc>
          <w:tcPr>
            <w:tcW w:w="151" w:type="pct"/>
            <w:vAlign w:val="center"/>
          </w:tcPr>
          <w:p w14:paraId="1A853001"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28F511A"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4F270642" w14:textId="77777777" w:rsidR="00946D32" w:rsidRPr="00390A5E" w:rsidRDefault="00946D32" w:rsidP="00946D32">
            <w:pPr>
              <w:contextualSpacing/>
              <w:jc w:val="center"/>
              <w:rPr>
                <w:sz w:val="16"/>
                <w:szCs w:val="16"/>
              </w:rPr>
            </w:pPr>
            <w:r w:rsidRPr="00390A5E">
              <w:rPr>
                <w:sz w:val="16"/>
                <w:szCs w:val="16"/>
              </w:rPr>
              <w:t>150</w:t>
            </w:r>
          </w:p>
          <w:p w14:paraId="2727EFD4" w14:textId="77777777" w:rsidR="00946D32" w:rsidRPr="00390A5E" w:rsidRDefault="00946D32" w:rsidP="00946D32">
            <w:pPr>
              <w:contextualSpacing/>
              <w:jc w:val="center"/>
              <w:rPr>
                <w:sz w:val="16"/>
                <w:szCs w:val="16"/>
              </w:rPr>
            </w:pPr>
            <w:r w:rsidRPr="00390A5E">
              <w:rPr>
                <w:sz w:val="16"/>
                <w:szCs w:val="16"/>
              </w:rPr>
              <w:t>на</w:t>
            </w:r>
          </w:p>
          <w:p w14:paraId="422862A5" w14:textId="77777777" w:rsidR="00946D32" w:rsidRPr="00390A5E" w:rsidRDefault="00946D32" w:rsidP="00946D32">
            <w:pPr>
              <w:contextualSpacing/>
              <w:jc w:val="center"/>
              <w:rPr>
                <w:sz w:val="16"/>
                <w:szCs w:val="16"/>
              </w:rPr>
            </w:pPr>
            <w:r w:rsidRPr="00390A5E">
              <w:rPr>
                <w:sz w:val="16"/>
                <w:szCs w:val="16"/>
              </w:rPr>
              <w:t>блок</w:t>
            </w:r>
          </w:p>
        </w:tc>
        <w:tc>
          <w:tcPr>
            <w:tcW w:w="151" w:type="pct"/>
            <w:vAlign w:val="center"/>
          </w:tcPr>
          <w:p w14:paraId="225D2A7C"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B33A904"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37E7F3B7" w14:textId="77777777" w:rsidR="00946D32" w:rsidRPr="00390A5E" w:rsidRDefault="00946D32" w:rsidP="00946D32">
            <w:pPr>
              <w:contextualSpacing/>
              <w:jc w:val="center"/>
              <w:rPr>
                <w:sz w:val="16"/>
                <w:szCs w:val="16"/>
              </w:rPr>
            </w:pPr>
            <w:r w:rsidRPr="00390A5E">
              <w:rPr>
                <w:sz w:val="16"/>
                <w:szCs w:val="16"/>
              </w:rPr>
              <w:t>1500</w:t>
            </w:r>
          </w:p>
          <w:p w14:paraId="587D97A9" w14:textId="77777777" w:rsidR="00946D32" w:rsidRPr="00390A5E" w:rsidRDefault="00946D32" w:rsidP="00946D32">
            <w:pPr>
              <w:contextualSpacing/>
              <w:jc w:val="center"/>
              <w:rPr>
                <w:sz w:val="16"/>
                <w:szCs w:val="16"/>
              </w:rPr>
            </w:pPr>
            <w:r w:rsidRPr="00390A5E">
              <w:rPr>
                <w:sz w:val="16"/>
                <w:szCs w:val="16"/>
              </w:rPr>
              <w:t>на</w:t>
            </w:r>
          </w:p>
          <w:p w14:paraId="6530029D" w14:textId="77777777" w:rsidR="00946D32" w:rsidRPr="00390A5E" w:rsidRDefault="00946D32" w:rsidP="00946D32">
            <w:pPr>
              <w:contextualSpacing/>
              <w:jc w:val="center"/>
              <w:rPr>
                <w:sz w:val="16"/>
                <w:szCs w:val="16"/>
              </w:rPr>
            </w:pPr>
            <w:r w:rsidRPr="00390A5E">
              <w:rPr>
                <w:sz w:val="16"/>
                <w:szCs w:val="16"/>
              </w:rPr>
              <w:t>блок</w:t>
            </w:r>
          </w:p>
        </w:tc>
        <w:tc>
          <w:tcPr>
            <w:tcW w:w="275" w:type="pct"/>
            <w:vAlign w:val="center"/>
          </w:tcPr>
          <w:p w14:paraId="7DE1212A"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40C24A2F"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78A4C5B6" w14:textId="77777777" w:rsidR="00946D32" w:rsidRPr="00390A5E" w:rsidRDefault="00946D32" w:rsidP="00946D32">
            <w:pPr>
              <w:contextualSpacing/>
              <w:jc w:val="center"/>
              <w:rPr>
                <w:sz w:val="16"/>
                <w:szCs w:val="16"/>
              </w:rPr>
            </w:pPr>
            <w:r w:rsidRPr="00390A5E">
              <w:rPr>
                <w:sz w:val="16"/>
                <w:szCs w:val="16"/>
              </w:rPr>
              <w:t>80</w:t>
            </w:r>
          </w:p>
          <w:p w14:paraId="6441D2BF" w14:textId="77777777" w:rsidR="00946D32" w:rsidRPr="00390A5E" w:rsidRDefault="00946D32" w:rsidP="00946D32">
            <w:pPr>
              <w:contextualSpacing/>
              <w:jc w:val="center"/>
              <w:rPr>
                <w:sz w:val="16"/>
                <w:szCs w:val="16"/>
              </w:rPr>
            </w:pPr>
            <w:r w:rsidRPr="00390A5E">
              <w:rPr>
                <w:sz w:val="16"/>
                <w:szCs w:val="16"/>
              </w:rPr>
              <w:t>на блок</w:t>
            </w:r>
          </w:p>
        </w:tc>
        <w:tc>
          <w:tcPr>
            <w:tcW w:w="504" w:type="pct"/>
            <w:vAlign w:val="center"/>
          </w:tcPr>
          <w:p w14:paraId="4C3EDE80" w14:textId="77777777" w:rsidR="00946D32" w:rsidRPr="00390A5E" w:rsidRDefault="00946D32" w:rsidP="00946D32">
            <w:pPr>
              <w:contextualSpacing/>
              <w:jc w:val="center"/>
              <w:rPr>
                <w:rFonts w:eastAsia="Calibri"/>
                <w:sz w:val="16"/>
                <w:szCs w:val="16"/>
              </w:rPr>
            </w:pPr>
            <w:r w:rsidRPr="00390A5E">
              <w:rPr>
                <w:sz w:val="16"/>
                <w:szCs w:val="16"/>
              </w:rPr>
              <w:t xml:space="preserve">отступ от границ земельного участка до внешних стен </w:t>
            </w:r>
            <w:r w:rsidRPr="00390A5E">
              <w:rPr>
                <w:sz w:val="16"/>
                <w:szCs w:val="16"/>
              </w:rPr>
              <w:lastRenderedPageBreak/>
              <w:t>жилого дома 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752" w:type="pct"/>
            <w:vAlign w:val="center"/>
          </w:tcPr>
          <w:p w14:paraId="22EAAAAB" w14:textId="77777777" w:rsidR="00946D32" w:rsidRPr="00390A5E" w:rsidRDefault="00946D32" w:rsidP="00946D32">
            <w:pPr>
              <w:contextualSpacing/>
              <w:jc w:val="both"/>
              <w:rPr>
                <w:sz w:val="16"/>
                <w:szCs w:val="16"/>
              </w:rPr>
            </w:pPr>
            <w:r w:rsidRPr="00390A5E">
              <w:rPr>
                <w:sz w:val="16"/>
                <w:szCs w:val="16"/>
              </w:rPr>
              <w:lastRenderedPageBreak/>
              <w:t xml:space="preserve">1.Минимальный отступ от красной линии 5 м, при осуществлении нового </w:t>
            </w:r>
            <w:r w:rsidRPr="00390A5E">
              <w:rPr>
                <w:sz w:val="16"/>
                <w:szCs w:val="16"/>
              </w:rPr>
              <w:lastRenderedPageBreak/>
              <w:t>строительства.</w:t>
            </w:r>
          </w:p>
          <w:p w14:paraId="1FA2379E" w14:textId="77777777" w:rsidR="00946D32" w:rsidRPr="00390A5E"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5B556507" w14:textId="77777777" w:rsidTr="00632C54">
        <w:tc>
          <w:tcPr>
            <w:tcW w:w="565" w:type="pct"/>
            <w:vAlign w:val="center"/>
          </w:tcPr>
          <w:p w14:paraId="0110415E" w14:textId="77777777" w:rsidR="00946D32" w:rsidRPr="00390A5E" w:rsidRDefault="00946D32" w:rsidP="00946D32">
            <w:pPr>
              <w:contextualSpacing/>
              <w:jc w:val="both"/>
              <w:rPr>
                <w:sz w:val="16"/>
                <w:szCs w:val="16"/>
              </w:rPr>
            </w:pPr>
            <w:r w:rsidRPr="00390A5E">
              <w:rPr>
                <w:sz w:val="16"/>
                <w:szCs w:val="16"/>
              </w:rPr>
              <w:lastRenderedPageBreak/>
              <w:t>Предоставление коммунальных услуг</w:t>
            </w:r>
          </w:p>
        </w:tc>
        <w:tc>
          <w:tcPr>
            <w:tcW w:w="830" w:type="pct"/>
            <w:vAlign w:val="center"/>
          </w:tcPr>
          <w:p w14:paraId="67A86BA4" w14:textId="77777777" w:rsidR="00946D32" w:rsidRPr="00390A5E" w:rsidRDefault="00946D32" w:rsidP="00946D32">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48" w:type="pct"/>
            <w:vAlign w:val="center"/>
          </w:tcPr>
          <w:p w14:paraId="43367122" w14:textId="77777777" w:rsidR="00946D32" w:rsidRPr="00390A5E" w:rsidRDefault="00946D32" w:rsidP="00946D32">
            <w:pPr>
              <w:contextualSpacing/>
              <w:jc w:val="center"/>
              <w:rPr>
                <w:sz w:val="16"/>
                <w:szCs w:val="16"/>
              </w:rPr>
            </w:pPr>
            <w:r w:rsidRPr="00390A5E">
              <w:rPr>
                <w:sz w:val="16"/>
                <w:szCs w:val="16"/>
              </w:rPr>
              <w:t>3.1.1</w:t>
            </w:r>
          </w:p>
        </w:tc>
        <w:tc>
          <w:tcPr>
            <w:tcW w:w="151" w:type="pct"/>
            <w:vAlign w:val="center"/>
          </w:tcPr>
          <w:p w14:paraId="1A9F02A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1350686"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4A481E51"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BBFE8E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1C560FAE"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2CA43711"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32E14B23"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080C4DE4"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5B14E4F1"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4B9FC578"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4B677737"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4A0F8AA1" w14:textId="77777777" w:rsidTr="00632C54">
        <w:tc>
          <w:tcPr>
            <w:tcW w:w="565" w:type="pct"/>
            <w:vAlign w:val="center"/>
          </w:tcPr>
          <w:p w14:paraId="76119488" w14:textId="77777777" w:rsidR="00946D32" w:rsidRPr="00390A5E" w:rsidRDefault="00946D32" w:rsidP="00946D32">
            <w:pPr>
              <w:contextualSpacing/>
              <w:jc w:val="both"/>
              <w:rPr>
                <w:sz w:val="16"/>
                <w:szCs w:val="16"/>
              </w:rPr>
            </w:pPr>
            <w:r w:rsidRPr="00390A5E">
              <w:rPr>
                <w:sz w:val="16"/>
                <w:szCs w:val="16"/>
              </w:rPr>
              <w:t>Оказание услуг связи</w:t>
            </w:r>
          </w:p>
        </w:tc>
        <w:tc>
          <w:tcPr>
            <w:tcW w:w="830" w:type="pct"/>
            <w:vAlign w:val="center"/>
          </w:tcPr>
          <w:p w14:paraId="1B7C2131"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48" w:type="pct"/>
            <w:vAlign w:val="center"/>
          </w:tcPr>
          <w:p w14:paraId="04120AFA" w14:textId="77777777" w:rsidR="00946D32" w:rsidRPr="00390A5E" w:rsidRDefault="00946D32" w:rsidP="00946D32">
            <w:pPr>
              <w:contextualSpacing/>
              <w:jc w:val="center"/>
              <w:rPr>
                <w:sz w:val="16"/>
                <w:szCs w:val="16"/>
              </w:rPr>
            </w:pPr>
            <w:r w:rsidRPr="00390A5E">
              <w:rPr>
                <w:sz w:val="16"/>
                <w:szCs w:val="16"/>
              </w:rPr>
              <w:t>3.2.3</w:t>
            </w:r>
          </w:p>
        </w:tc>
        <w:tc>
          <w:tcPr>
            <w:tcW w:w="151" w:type="pct"/>
            <w:vAlign w:val="center"/>
          </w:tcPr>
          <w:p w14:paraId="433BD8CF"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9F95BAE"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1E3F244A"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775FEAF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5C52B5E"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81D8CE3"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50B2D534"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77AA0594"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50A4E8DD"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618647EA"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7781CFD8"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7F1AF598" w14:textId="77777777" w:rsidTr="00632C54">
        <w:tc>
          <w:tcPr>
            <w:tcW w:w="565" w:type="pct"/>
            <w:vAlign w:val="center"/>
          </w:tcPr>
          <w:p w14:paraId="51461163" w14:textId="77777777" w:rsidR="00946D32" w:rsidRPr="00390A5E" w:rsidRDefault="00946D32" w:rsidP="00946D32">
            <w:pPr>
              <w:contextualSpacing/>
              <w:jc w:val="both"/>
              <w:rPr>
                <w:sz w:val="16"/>
                <w:szCs w:val="16"/>
              </w:rPr>
            </w:pPr>
            <w:r w:rsidRPr="00390A5E">
              <w:rPr>
                <w:sz w:val="16"/>
                <w:szCs w:val="16"/>
              </w:rPr>
              <w:t>Амбулаторно-поликлиническое обслуживание</w:t>
            </w:r>
          </w:p>
        </w:tc>
        <w:tc>
          <w:tcPr>
            <w:tcW w:w="830" w:type="pct"/>
            <w:vAlign w:val="center"/>
          </w:tcPr>
          <w:p w14:paraId="0815E713"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48" w:type="pct"/>
            <w:vAlign w:val="center"/>
          </w:tcPr>
          <w:p w14:paraId="4B4E6ACA" w14:textId="77777777" w:rsidR="00946D32" w:rsidRPr="00390A5E" w:rsidRDefault="00946D32" w:rsidP="00946D32">
            <w:pPr>
              <w:contextualSpacing/>
              <w:jc w:val="center"/>
              <w:rPr>
                <w:sz w:val="16"/>
                <w:szCs w:val="16"/>
              </w:rPr>
            </w:pPr>
            <w:r w:rsidRPr="00390A5E">
              <w:rPr>
                <w:sz w:val="16"/>
                <w:szCs w:val="16"/>
              </w:rPr>
              <w:t>3.4.1</w:t>
            </w:r>
          </w:p>
        </w:tc>
        <w:tc>
          <w:tcPr>
            <w:tcW w:w="151" w:type="pct"/>
            <w:shd w:val="clear" w:color="auto" w:fill="auto"/>
            <w:vAlign w:val="center"/>
          </w:tcPr>
          <w:p w14:paraId="1A63ABA4"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auto"/>
            <w:vAlign w:val="center"/>
          </w:tcPr>
          <w:p w14:paraId="7CBC6766" w14:textId="77777777" w:rsidR="00946D32" w:rsidRPr="00390A5E" w:rsidRDefault="00946D32" w:rsidP="00946D32">
            <w:pPr>
              <w:contextualSpacing/>
              <w:jc w:val="center"/>
              <w:rPr>
                <w:sz w:val="16"/>
                <w:szCs w:val="16"/>
              </w:rPr>
            </w:pPr>
            <w:r w:rsidRPr="00390A5E">
              <w:rPr>
                <w:sz w:val="16"/>
                <w:szCs w:val="16"/>
              </w:rPr>
              <w:t>*</w:t>
            </w:r>
          </w:p>
        </w:tc>
        <w:tc>
          <w:tcPr>
            <w:tcW w:w="308" w:type="pct"/>
            <w:shd w:val="clear" w:color="auto" w:fill="auto"/>
            <w:vAlign w:val="center"/>
          </w:tcPr>
          <w:p w14:paraId="62D7B66E" w14:textId="77777777" w:rsidR="00946D32" w:rsidRPr="00390A5E" w:rsidRDefault="00946D32" w:rsidP="00946D32">
            <w:pPr>
              <w:contextualSpacing/>
              <w:jc w:val="center"/>
              <w:rPr>
                <w:sz w:val="16"/>
                <w:szCs w:val="16"/>
              </w:rPr>
            </w:pPr>
            <w:r w:rsidRPr="00390A5E">
              <w:rPr>
                <w:sz w:val="16"/>
                <w:szCs w:val="16"/>
              </w:rPr>
              <w:t>200</w:t>
            </w:r>
          </w:p>
        </w:tc>
        <w:tc>
          <w:tcPr>
            <w:tcW w:w="151" w:type="pct"/>
            <w:shd w:val="clear" w:color="auto" w:fill="auto"/>
            <w:vAlign w:val="center"/>
          </w:tcPr>
          <w:p w14:paraId="087E75E7"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auto"/>
            <w:vAlign w:val="center"/>
          </w:tcPr>
          <w:p w14:paraId="767DCD85"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534266C5" w14:textId="77777777" w:rsidR="00946D32" w:rsidRPr="00390A5E" w:rsidRDefault="00946D32" w:rsidP="00946D32">
            <w:pPr>
              <w:contextualSpacing/>
              <w:jc w:val="center"/>
              <w:rPr>
                <w:sz w:val="16"/>
                <w:szCs w:val="16"/>
              </w:rPr>
            </w:pPr>
            <w:r w:rsidRPr="00390A5E">
              <w:rPr>
                <w:sz w:val="16"/>
                <w:szCs w:val="16"/>
              </w:rPr>
              <w:t>*</w:t>
            </w:r>
          </w:p>
        </w:tc>
        <w:tc>
          <w:tcPr>
            <w:tcW w:w="275" w:type="pct"/>
            <w:shd w:val="clear" w:color="auto" w:fill="auto"/>
            <w:vAlign w:val="center"/>
          </w:tcPr>
          <w:p w14:paraId="356D6C5B" w14:textId="77777777" w:rsidR="00946D32" w:rsidRPr="00390A5E" w:rsidRDefault="00946D32" w:rsidP="00946D32">
            <w:pPr>
              <w:contextualSpacing/>
              <w:jc w:val="center"/>
              <w:rPr>
                <w:sz w:val="16"/>
                <w:szCs w:val="16"/>
              </w:rPr>
            </w:pPr>
            <w:r w:rsidRPr="00390A5E">
              <w:rPr>
                <w:sz w:val="16"/>
                <w:szCs w:val="16"/>
              </w:rPr>
              <w:t>3</w:t>
            </w:r>
          </w:p>
        </w:tc>
        <w:tc>
          <w:tcPr>
            <w:tcW w:w="207" w:type="pct"/>
            <w:shd w:val="clear" w:color="auto" w:fill="auto"/>
            <w:vAlign w:val="center"/>
          </w:tcPr>
          <w:p w14:paraId="41E2C244"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33437110" w14:textId="77777777" w:rsidR="00946D32" w:rsidRPr="00390A5E" w:rsidRDefault="00946D32" w:rsidP="00946D32">
            <w:pPr>
              <w:contextualSpacing/>
              <w:jc w:val="center"/>
              <w:rPr>
                <w:sz w:val="16"/>
                <w:szCs w:val="16"/>
              </w:rPr>
            </w:pPr>
            <w:r w:rsidRPr="00390A5E">
              <w:rPr>
                <w:sz w:val="16"/>
                <w:szCs w:val="16"/>
              </w:rPr>
              <w:t>40</w:t>
            </w:r>
          </w:p>
        </w:tc>
        <w:tc>
          <w:tcPr>
            <w:tcW w:w="504" w:type="pct"/>
            <w:shd w:val="clear" w:color="auto" w:fill="auto"/>
            <w:vAlign w:val="center"/>
          </w:tcPr>
          <w:p w14:paraId="3D553BCB" w14:textId="77777777" w:rsidR="00946D32" w:rsidRPr="00390A5E" w:rsidRDefault="00946D32" w:rsidP="00946D32">
            <w:pPr>
              <w:contextualSpacing/>
              <w:jc w:val="center"/>
              <w:rPr>
                <w:sz w:val="16"/>
                <w:szCs w:val="16"/>
              </w:rPr>
            </w:pPr>
            <w:r w:rsidRPr="00390A5E">
              <w:rPr>
                <w:sz w:val="16"/>
                <w:szCs w:val="16"/>
              </w:rPr>
              <w:t>3</w:t>
            </w:r>
          </w:p>
        </w:tc>
        <w:tc>
          <w:tcPr>
            <w:tcW w:w="752" w:type="pct"/>
            <w:shd w:val="clear" w:color="auto" w:fill="auto"/>
            <w:vAlign w:val="center"/>
          </w:tcPr>
          <w:p w14:paraId="09E3B171"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4EF7D3E" w14:textId="77777777" w:rsidTr="00632C54">
        <w:trPr>
          <w:trHeight w:val="4506"/>
        </w:trPr>
        <w:tc>
          <w:tcPr>
            <w:tcW w:w="565" w:type="pct"/>
            <w:vAlign w:val="center"/>
          </w:tcPr>
          <w:p w14:paraId="484CB53D" w14:textId="77777777" w:rsidR="00946D32" w:rsidRPr="00390A5E" w:rsidRDefault="00946D32" w:rsidP="00946D32">
            <w:pPr>
              <w:contextualSpacing/>
              <w:jc w:val="both"/>
              <w:rPr>
                <w:sz w:val="16"/>
                <w:szCs w:val="16"/>
              </w:rPr>
            </w:pPr>
            <w:r w:rsidRPr="00390A5E">
              <w:rPr>
                <w:sz w:val="16"/>
                <w:szCs w:val="16"/>
              </w:rPr>
              <w:lastRenderedPageBreak/>
              <w:t>Дошкольное, начальное и среднее общее образование</w:t>
            </w:r>
          </w:p>
        </w:tc>
        <w:tc>
          <w:tcPr>
            <w:tcW w:w="830" w:type="pct"/>
            <w:vAlign w:val="center"/>
          </w:tcPr>
          <w:p w14:paraId="41D1CA17"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48" w:type="pct"/>
            <w:vAlign w:val="center"/>
          </w:tcPr>
          <w:p w14:paraId="2842A189" w14:textId="77777777" w:rsidR="00946D32" w:rsidRPr="00390A5E" w:rsidRDefault="00946D32" w:rsidP="00946D32">
            <w:pPr>
              <w:contextualSpacing/>
              <w:jc w:val="center"/>
              <w:rPr>
                <w:sz w:val="16"/>
                <w:szCs w:val="16"/>
              </w:rPr>
            </w:pPr>
            <w:r w:rsidRPr="00390A5E">
              <w:rPr>
                <w:sz w:val="16"/>
                <w:szCs w:val="16"/>
              </w:rPr>
              <w:t>3.5.1</w:t>
            </w:r>
          </w:p>
        </w:tc>
        <w:tc>
          <w:tcPr>
            <w:tcW w:w="151" w:type="pct"/>
            <w:shd w:val="clear" w:color="auto" w:fill="auto"/>
            <w:vAlign w:val="center"/>
          </w:tcPr>
          <w:p w14:paraId="1F3BBBB2"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auto"/>
            <w:vAlign w:val="center"/>
          </w:tcPr>
          <w:p w14:paraId="519C549C" w14:textId="77777777" w:rsidR="00946D32" w:rsidRPr="00390A5E" w:rsidRDefault="00946D32" w:rsidP="00946D32">
            <w:pPr>
              <w:contextualSpacing/>
              <w:jc w:val="center"/>
              <w:rPr>
                <w:sz w:val="16"/>
                <w:szCs w:val="16"/>
              </w:rPr>
            </w:pPr>
            <w:r w:rsidRPr="00390A5E">
              <w:rPr>
                <w:sz w:val="16"/>
                <w:szCs w:val="16"/>
              </w:rPr>
              <w:t>*</w:t>
            </w:r>
          </w:p>
        </w:tc>
        <w:tc>
          <w:tcPr>
            <w:tcW w:w="308" w:type="pct"/>
            <w:shd w:val="clear" w:color="auto" w:fill="FFFFFF" w:themeFill="background1"/>
            <w:textDirection w:val="btLr"/>
            <w:vAlign w:val="center"/>
          </w:tcPr>
          <w:p w14:paraId="7566C04E" w14:textId="77777777" w:rsidR="00946D32" w:rsidRPr="00390A5E" w:rsidRDefault="00946D32" w:rsidP="00946D32">
            <w:pPr>
              <w:contextualSpacing/>
              <w:jc w:val="center"/>
              <w:rPr>
                <w:sz w:val="16"/>
                <w:szCs w:val="16"/>
              </w:rPr>
            </w:pPr>
            <w:r w:rsidRPr="00390A5E">
              <w:rPr>
                <w:sz w:val="16"/>
                <w:szCs w:val="16"/>
              </w:rPr>
              <w:t>- для объектов дошкольного образования 1600 кв.м;</w:t>
            </w:r>
          </w:p>
          <w:p w14:paraId="01EC7629" w14:textId="77777777" w:rsidR="00946D32" w:rsidRPr="00390A5E" w:rsidRDefault="00946D32" w:rsidP="00946D32">
            <w:pPr>
              <w:contextualSpacing/>
              <w:jc w:val="center"/>
              <w:rPr>
                <w:sz w:val="16"/>
                <w:szCs w:val="16"/>
              </w:rPr>
            </w:pPr>
            <w:r w:rsidRPr="00390A5E">
              <w:rPr>
                <w:sz w:val="16"/>
                <w:szCs w:val="16"/>
              </w:rPr>
              <w:t>- для объектов общеобразовательного назначения 6000 кв.м.;</w:t>
            </w:r>
          </w:p>
          <w:p w14:paraId="677DC641" w14:textId="77777777" w:rsidR="00946D32" w:rsidRPr="00390A5E" w:rsidRDefault="00946D32" w:rsidP="00946D32">
            <w:pPr>
              <w:contextualSpacing/>
              <w:jc w:val="center"/>
              <w:rPr>
                <w:sz w:val="16"/>
                <w:szCs w:val="16"/>
              </w:rPr>
            </w:pPr>
            <w:r w:rsidRPr="00390A5E">
              <w:rPr>
                <w:bCs/>
                <w:sz w:val="16"/>
                <w:szCs w:val="16"/>
              </w:rPr>
              <w:t>- для объектов спорта 200 кв.м</w:t>
            </w:r>
          </w:p>
        </w:tc>
        <w:tc>
          <w:tcPr>
            <w:tcW w:w="151" w:type="pct"/>
            <w:shd w:val="clear" w:color="auto" w:fill="FFFFFF" w:themeFill="background1"/>
            <w:vAlign w:val="center"/>
          </w:tcPr>
          <w:p w14:paraId="5F2B90C4"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255DA84A"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150DE6BE" w14:textId="77777777" w:rsidR="00946D32" w:rsidRPr="00390A5E" w:rsidRDefault="00946D32" w:rsidP="00946D32">
            <w:pPr>
              <w:contextualSpacing/>
              <w:jc w:val="center"/>
              <w:rPr>
                <w:sz w:val="16"/>
                <w:szCs w:val="16"/>
              </w:rPr>
            </w:pPr>
            <w:r w:rsidRPr="00390A5E">
              <w:rPr>
                <w:sz w:val="16"/>
                <w:szCs w:val="16"/>
              </w:rPr>
              <w:t>*</w:t>
            </w:r>
          </w:p>
        </w:tc>
        <w:tc>
          <w:tcPr>
            <w:tcW w:w="275" w:type="pct"/>
            <w:shd w:val="clear" w:color="auto" w:fill="auto"/>
            <w:vAlign w:val="center"/>
          </w:tcPr>
          <w:p w14:paraId="5159C1EB" w14:textId="77777777" w:rsidR="00946D32" w:rsidRPr="00390A5E" w:rsidRDefault="00946D32" w:rsidP="00946D32">
            <w:pPr>
              <w:contextualSpacing/>
              <w:jc w:val="center"/>
              <w:rPr>
                <w:sz w:val="16"/>
                <w:szCs w:val="16"/>
              </w:rPr>
            </w:pPr>
            <w:r w:rsidRPr="00390A5E">
              <w:rPr>
                <w:sz w:val="16"/>
                <w:szCs w:val="16"/>
              </w:rPr>
              <w:t>3</w:t>
            </w:r>
          </w:p>
        </w:tc>
        <w:tc>
          <w:tcPr>
            <w:tcW w:w="207" w:type="pct"/>
            <w:shd w:val="clear" w:color="auto" w:fill="auto"/>
            <w:vAlign w:val="center"/>
          </w:tcPr>
          <w:p w14:paraId="7B71255E"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3EB36E8D" w14:textId="77777777" w:rsidR="00946D32" w:rsidRPr="00390A5E" w:rsidRDefault="00946D32" w:rsidP="00946D32">
            <w:pPr>
              <w:contextualSpacing/>
              <w:jc w:val="center"/>
              <w:rPr>
                <w:sz w:val="16"/>
                <w:szCs w:val="16"/>
              </w:rPr>
            </w:pPr>
            <w:r w:rsidRPr="00390A5E">
              <w:rPr>
                <w:sz w:val="16"/>
                <w:szCs w:val="16"/>
              </w:rPr>
              <w:t>30</w:t>
            </w:r>
          </w:p>
        </w:tc>
        <w:tc>
          <w:tcPr>
            <w:tcW w:w="504" w:type="pct"/>
            <w:shd w:val="clear" w:color="auto" w:fill="auto"/>
            <w:vAlign w:val="center"/>
          </w:tcPr>
          <w:p w14:paraId="04A4E42E" w14:textId="77777777" w:rsidR="00946D32" w:rsidRPr="00390A5E" w:rsidRDefault="00946D32" w:rsidP="00946D32">
            <w:pPr>
              <w:contextualSpacing/>
              <w:jc w:val="center"/>
              <w:rPr>
                <w:sz w:val="16"/>
                <w:szCs w:val="16"/>
              </w:rPr>
            </w:pPr>
            <w:r w:rsidRPr="00390A5E">
              <w:rPr>
                <w:sz w:val="16"/>
                <w:szCs w:val="16"/>
              </w:rPr>
              <w:t>*</w:t>
            </w:r>
          </w:p>
        </w:tc>
        <w:tc>
          <w:tcPr>
            <w:tcW w:w="752" w:type="pct"/>
            <w:shd w:val="clear" w:color="auto" w:fill="auto"/>
            <w:vAlign w:val="center"/>
          </w:tcPr>
          <w:p w14:paraId="44D25AB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1CCBFE40" w14:textId="77777777" w:rsidTr="00632C54">
        <w:tc>
          <w:tcPr>
            <w:tcW w:w="565" w:type="pct"/>
            <w:vAlign w:val="center"/>
          </w:tcPr>
          <w:p w14:paraId="02A48E0A" w14:textId="77777777" w:rsidR="00946D32" w:rsidRPr="00390A5E" w:rsidRDefault="00946D32" w:rsidP="00946D32">
            <w:pPr>
              <w:contextualSpacing/>
              <w:jc w:val="both"/>
              <w:rPr>
                <w:sz w:val="16"/>
                <w:szCs w:val="16"/>
              </w:rPr>
            </w:pPr>
            <w:r w:rsidRPr="00390A5E">
              <w:rPr>
                <w:sz w:val="16"/>
                <w:szCs w:val="16"/>
              </w:rPr>
              <w:t>Площадки для занятий спортом</w:t>
            </w:r>
          </w:p>
        </w:tc>
        <w:tc>
          <w:tcPr>
            <w:tcW w:w="830" w:type="pct"/>
            <w:vAlign w:val="center"/>
          </w:tcPr>
          <w:p w14:paraId="7DE9D94A" w14:textId="77777777" w:rsidR="00946D32" w:rsidRPr="00390A5E" w:rsidRDefault="00946D32" w:rsidP="00946D32">
            <w:pPr>
              <w:contextualSpacing/>
              <w:jc w:val="both"/>
              <w:rPr>
                <w:sz w:val="16"/>
                <w:szCs w:val="16"/>
              </w:rPr>
            </w:pPr>
            <w:r w:rsidRPr="00390A5E">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48" w:type="pct"/>
            <w:vAlign w:val="center"/>
          </w:tcPr>
          <w:p w14:paraId="0F41ECEA" w14:textId="77777777" w:rsidR="00946D32" w:rsidRPr="00390A5E" w:rsidRDefault="00946D32" w:rsidP="00946D32">
            <w:pPr>
              <w:contextualSpacing/>
              <w:jc w:val="center"/>
              <w:rPr>
                <w:sz w:val="16"/>
                <w:szCs w:val="16"/>
              </w:rPr>
            </w:pPr>
            <w:r w:rsidRPr="00390A5E">
              <w:rPr>
                <w:sz w:val="16"/>
                <w:szCs w:val="16"/>
              </w:rPr>
              <w:t>5.1.3</w:t>
            </w:r>
          </w:p>
        </w:tc>
        <w:tc>
          <w:tcPr>
            <w:tcW w:w="151" w:type="pct"/>
            <w:vAlign w:val="center"/>
          </w:tcPr>
          <w:p w14:paraId="6F2A8F51"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EC90D1D"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1208E096" w14:textId="77777777" w:rsidR="00946D32" w:rsidRPr="00390A5E" w:rsidRDefault="00946D32" w:rsidP="00946D32">
            <w:pPr>
              <w:contextualSpacing/>
              <w:jc w:val="center"/>
              <w:rPr>
                <w:sz w:val="16"/>
                <w:szCs w:val="16"/>
              </w:rPr>
            </w:pPr>
            <w:r w:rsidRPr="00390A5E">
              <w:rPr>
                <w:sz w:val="16"/>
                <w:szCs w:val="16"/>
              </w:rPr>
              <w:t>200</w:t>
            </w:r>
          </w:p>
        </w:tc>
        <w:tc>
          <w:tcPr>
            <w:tcW w:w="151" w:type="pct"/>
            <w:vAlign w:val="center"/>
          </w:tcPr>
          <w:p w14:paraId="799CA62B"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99FAAFF"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4D6FB75A"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51D9D2CF"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2C79243F"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3E703E95"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731DAEB8"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54C4CBD1"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7E91D91F" w14:textId="77777777" w:rsidTr="00632C54">
        <w:tc>
          <w:tcPr>
            <w:tcW w:w="565" w:type="pct"/>
            <w:vAlign w:val="center"/>
          </w:tcPr>
          <w:p w14:paraId="58E59140" w14:textId="77777777" w:rsidR="00946D32" w:rsidRPr="00390A5E" w:rsidRDefault="00946D32" w:rsidP="00946D32">
            <w:pPr>
              <w:contextualSpacing/>
              <w:rPr>
                <w:sz w:val="16"/>
                <w:szCs w:val="16"/>
              </w:rPr>
            </w:pPr>
            <w:r w:rsidRPr="00390A5E">
              <w:rPr>
                <w:sz w:val="16"/>
                <w:szCs w:val="16"/>
              </w:rPr>
              <w:t>Обеспечение внутреннего правопорядка</w:t>
            </w:r>
          </w:p>
        </w:tc>
        <w:tc>
          <w:tcPr>
            <w:tcW w:w="830" w:type="pct"/>
            <w:vAlign w:val="center"/>
          </w:tcPr>
          <w:p w14:paraId="7A022055"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48" w:type="pct"/>
            <w:vAlign w:val="center"/>
          </w:tcPr>
          <w:p w14:paraId="3E9F6626" w14:textId="77777777" w:rsidR="00946D32" w:rsidRPr="00390A5E" w:rsidRDefault="00946D32" w:rsidP="00946D32">
            <w:pPr>
              <w:contextualSpacing/>
              <w:jc w:val="center"/>
              <w:rPr>
                <w:sz w:val="16"/>
                <w:szCs w:val="16"/>
              </w:rPr>
            </w:pPr>
            <w:r w:rsidRPr="00390A5E">
              <w:rPr>
                <w:sz w:val="16"/>
                <w:szCs w:val="16"/>
              </w:rPr>
              <w:t>8.3</w:t>
            </w:r>
          </w:p>
        </w:tc>
        <w:tc>
          <w:tcPr>
            <w:tcW w:w="151" w:type="pct"/>
            <w:vAlign w:val="center"/>
          </w:tcPr>
          <w:p w14:paraId="041E90A8"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3A03022"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53635D8B"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6088B7E"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0DC2D20"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09BC01FD"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0CA506D4"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3203A42B"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50BDE574"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20187932"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65EE35C6"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4E520B1" w14:textId="77777777" w:rsidTr="00632C54">
        <w:tc>
          <w:tcPr>
            <w:tcW w:w="565" w:type="pct"/>
            <w:shd w:val="clear" w:color="auto" w:fill="auto"/>
            <w:vAlign w:val="center"/>
          </w:tcPr>
          <w:p w14:paraId="3C43858E" w14:textId="77777777" w:rsidR="00946D32" w:rsidRPr="00390A5E" w:rsidRDefault="00946D32" w:rsidP="00946D32">
            <w:pPr>
              <w:contextualSpacing/>
              <w:rPr>
                <w:sz w:val="16"/>
                <w:szCs w:val="16"/>
              </w:rPr>
            </w:pPr>
            <w:r w:rsidRPr="00390A5E">
              <w:rPr>
                <w:sz w:val="16"/>
                <w:szCs w:val="16"/>
              </w:rPr>
              <w:t>Водные объекты</w:t>
            </w:r>
          </w:p>
        </w:tc>
        <w:tc>
          <w:tcPr>
            <w:tcW w:w="830" w:type="pct"/>
            <w:shd w:val="clear" w:color="auto" w:fill="auto"/>
            <w:vAlign w:val="center"/>
          </w:tcPr>
          <w:p w14:paraId="056765D7" w14:textId="77777777" w:rsidR="00946D32" w:rsidRPr="00390A5E" w:rsidRDefault="00946D32" w:rsidP="00946D32">
            <w:pPr>
              <w:pStyle w:val="ConsPlusNormal"/>
              <w:jc w:val="both"/>
              <w:rPr>
                <w:rFonts w:ascii="Times New Roman" w:hAnsi="Times New Roman" w:cs="Times New Roman"/>
                <w:sz w:val="16"/>
                <w:szCs w:val="16"/>
              </w:rPr>
            </w:pPr>
            <w:r w:rsidRPr="00390A5E">
              <w:rPr>
                <w:rFonts w:ascii="Times New Roman" w:hAnsi="Times New Roman" w:cs="Times New Roman"/>
                <w:sz w:val="16"/>
                <w:szCs w:val="16"/>
              </w:rPr>
              <w:t>Ледники, снежники, ручьи, реки, озера, болота, территориальные моря и другие поверхностные водные объекты</w:t>
            </w:r>
          </w:p>
        </w:tc>
        <w:tc>
          <w:tcPr>
            <w:tcW w:w="548" w:type="pct"/>
            <w:shd w:val="clear" w:color="auto" w:fill="auto"/>
            <w:vAlign w:val="center"/>
          </w:tcPr>
          <w:p w14:paraId="6ABAA6FE" w14:textId="77777777" w:rsidR="00946D32" w:rsidRPr="00390A5E" w:rsidRDefault="00946D32" w:rsidP="00946D32">
            <w:pPr>
              <w:contextualSpacing/>
              <w:jc w:val="center"/>
              <w:rPr>
                <w:sz w:val="16"/>
                <w:szCs w:val="16"/>
              </w:rPr>
            </w:pPr>
            <w:r w:rsidRPr="00390A5E">
              <w:rPr>
                <w:sz w:val="16"/>
                <w:szCs w:val="16"/>
              </w:rPr>
              <w:t>11.0</w:t>
            </w:r>
          </w:p>
        </w:tc>
        <w:tc>
          <w:tcPr>
            <w:tcW w:w="151" w:type="pct"/>
            <w:vAlign w:val="center"/>
          </w:tcPr>
          <w:p w14:paraId="15A55FD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459FDAB"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0B653EB3"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62307A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8E8AAF1"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20F2B845"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1A93E4F1"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36C2BC08"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7B44782"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0A2846CF"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46311AFC"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71B87EBE" w14:textId="77777777" w:rsidTr="00632C54">
        <w:tc>
          <w:tcPr>
            <w:tcW w:w="565" w:type="pct"/>
            <w:vAlign w:val="center"/>
          </w:tcPr>
          <w:p w14:paraId="45241CC3" w14:textId="77777777" w:rsidR="00946D32" w:rsidRPr="00390A5E" w:rsidRDefault="00946D32" w:rsidP="00946D32">
            <w:pPr>
              <w:contextualSpacing/>
              <w:rPr>
                <w:sz w:val="16"/>
                <w:szCs w:val="16"/>
              </w:rPr>
            </w:pPr>
            <w:r w:rsidRPr="00390A5E">
              <w:rPr>
                <w:sz w:val="16"/>
                <w:szCs w:val="16"/>
              </w:rPr>
              <w:t>Земельные участки (территории) общего пользования</w:t>
            </w:r>
          </w:p>
        </w:tc>
        <w:tc>
          <w:tcPr>
            <w:tcW w:w="830" w:type="pct"/>
            <w:vAlign w:val="center"/>
          </w:tcPr>
          <w:p w14:paraId="1570455A" w14:textId="77777777" w:rsidR="00946D32" w:rsidRPr="00390A5E" w:rsidRDefault="00946D32" w:rsidP="00946D32">
            <w:pPr>
              <w:contextualSpacing/>
              <w:jc w:val="both"/>
              <w:rPr>
                <w:sz w:val="16"/>
                <w:szCs w:val="16"/>
              </w:rPr>
            </w:pPr>
            <w:r w:rsidRPr="00390A5E">
              <w:rPr>
                <w:sz w:val="16"/>
                <w:szCs w:val="16"/>
              </w:rPr>
              <w:t xml:space="preserve">Земельные участки общего пользования. Содержание данного вида разрешенного использования включает в себя </w:t>
            </w:r>
            <w:r w:rsidRPr="00390A5E">
              <w:rPr>
                <w:sz w:val="16"/>
                <w:szCs w:val="16"/>
              </w:rPr>
              <w:lastRenderedPageBreak/>
              <w:t>содержание видов разрешенного использования с кодами 12.0.1-12.0.2</w:t>
            </w:r>
          </w:p>
        </w:tc>
        <w:tc>
          <w:tcPr>
            <w:tcW w:w="548" w:type="pct"/>
            <w:vAlign w:val="center"/>
          </w:tcPr>
          <w:p w14:paraId="0F213F60" w14:textId="77777777" w:rsidR="00946D32" w:rsidRPr="00390A5E" w:rsidRDefault="00946D32" w:rsidP="00946D32">
            <w:pPr>
              <w:contextualSpacing/>
              <w:jc w:val="center"/>
              <w:rPr>
                <w:sz w:val="16"/>
                <w:szCs w:val="16"/>
              </w:rPr>
            </w:pPr>
            <w:r w:rsidRPr="00390A5E">
              <w:rPr>
                <w:sz w:val="16"/>
                <w:szCs w:val="16"/>
              </w:rPr>
              <w:lastRenderedPageBreak/>
              <w:t>12.0</w:t>
            </w:r>
          </w:p>
        </w:tc>
        <w:tc>
          <w:tcPr>
            <w:tcW w:w="151" w:type="pct"/>
            <w:vAlign w:val="center"/>
          </w:tcPr>
          <w:p w14:paraId="098909C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948470B"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14DA5C99"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181F06C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795354FB"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0CF021D7"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734EE3EF"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348B35D2"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5B9C85A4"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1EBFC1F1"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3D7FFA77"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3B4F97A9" w14:textId="77777777" w:rsidTr="00632C54">
        <w:tc>
          <w:tcPr>
            <w:tcW w:w="565" w:type="pct"/>
            <w:vAlign w:val="center"/>
          </w:tcPr>
          <w:p w14:paraId="4DE34538" w14:textId="77777777" w:rsidR="00946D32" w:rsidRPr="00390A5E" w:rsidRDefault="00946D32" w:rsidP="00946D32">
            <w:pPr>
              <w:contextualSpacing/>
              <w:jc w:val="center"/>
              <w:rPr>
                <w:sz w:val="16"/>
                <w:szCs w:val="16"/>
              </w:rPr>
            </w:pPr>
            <w:r w:rsidRPr="00390A5E">
              <w:rPr>
                <w:sz w:val="16"/>
                <w:szCs w:val="16"/>
              </w:rPr>
              <w:lastRenderedPageBreak/>
              <w:t>Улично-дорожная сеть</w:t>
            </w:r>
          </w:p>
        </w:tc>
        <w:tc>
          <w:tcPr>
            <w:tcW w:w="830" w:type="pct"/>
            <w:vAlign w:val="center"/>
          </w:tcPr>
          <w:p w14:paraId="22E35B79" w14:textId="77777777" w:rsidR="00946D32" w:rsidRPr="00390A5E" w:rsidRDefault="00946D32" w:rsidP="00946D32">
            <w:pPr>
              <w:contextualSpacing/>
              <w:jc w:val="both"/>
              <w:rPr>
                <w:sz w:val="16"/>
                <w:szCs w:val="16"/>
              </w:rPr>
            </w:pPr>
            <w:r w:rsidRPr="00390A5E">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48" w:type="pct"/>
            <w:vAlign w:val="center"/>
          </w:tcPr>
          <w:p w14:paraId="0738FA8A" w14:textId="77777777" w:rsidR="00946D32" w:rsidRPr="00390A5E" w:rsidRDefault="00946D32" w:rsidP="00946D32">
            <w:pPr>
              <w:contextualSpacing/>
              <w:jc w:val="center"/>
              <w:rPr>
                <w:sz w:val="16"/>
                <w:szCs w:val="16"/>
              </w:rPr>
            </w:pPr>
            <w:r w:rsidRPr="00390A5E">
              <w:rPr>
                <w:sz w:val="16"/>
                <w:szCs w:val="16"/>
              </w:rPr>
              <w:t>12.0.1</w:t>
            </w:r>
          </w:p>
        </w:tc>
        <w:tc>
          <w:tcPr>
            <w:tcW w:w="151" w:type="pct"/>
            <w:vAlign w:val="center"/>
          </w:tcPr>
          <w:p w14:paraId="2FF041D9"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F1AE0C6"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352DD596"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A67A42C"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5120D2B"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08FF4A7"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7DA96FD3"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6833E497"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29D56746"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7AE7A9EA"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246E6CC5"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105F6777" w14:textId="77777777" w:rsidTr="00632C54">
        <w:tc>
          <w:tcPr>
            <w:tcW w:w="565" w:type="pct"/>
            <w:vAlign w:val="center"/>
          </w:tcPr>
          <w:p w14:paraId="7779FCEB" w14:textId="77777777" w:rsidR="00946D32" w:rsidRPr="00390A5E" w:rsidRDefault="00946D32" w:rsidP="00946D32">
            <w:pPr>
              <w:contextualSpacing/>
              <w:rPr>
                <w:sz w:val="16"/>
                <w:szCs w:val="16"/>
              </w:rPr>
            </w:pPr>
            <w:r w:rsidRPr="00390A5E">
              <w:rPr>
                <w:sz w:val="16"/>
                <w:szCs w:val="16"/>
              </w:rPr>
              <w:t>Ведение огородничества</w:t>
            </w:r>
          </w:p>
        </w:tc>
        <w:tc>
          <w:tcPr>
            <w:tcW w:w="830" w:type="pct"/>
            <w:vAlign w:val="center"/>
          </w:tcPr>
          <w:p w14:paraId="1DE8AB00" w14:textId="77777777" w:rsidR="00946D32" w:rsidRPr="00390A5E" w:rsidRDefault="00946D32" w:rsidP="00946D32">
            <w:pPr>
              <w:contextualSpacing/>
              <w:jc w:val="both"/>
              <w:rPr>
                <w:sz w:val="16"/>
                <w:szCs w:val="16"/>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48" w:type="pct"/>
            <w:vAlign w:val="center"/>
          </w:tcPr>
          <w:p w14:paraId="01F4DA92" w14:textId="77777777" w:rsidR="00946D32" w:rsidRPr="00390A5E" w:rsidRDefault="00946D32" w:rsidP="00946D32">
            <w:pPr>
              <w:contextualSpacing/>
              <w:jc w:val="center"/>
              <w:rPr>
                <w:sz w:val="16"/>
                <w:szCs w:val="16"/>
              </w:rPr>
            </w:pPr>
            <w:r w:rsidRPr="00390A5E">
              <w:rPr>
                <w:sz w:val="16"/>
                <w:szCs w:val="16"/>
              </w:rPr>
              <w:t>13.1</w:t>
            </w:r>
          </w:p>
        </w:tc>
        <w:tc>
          <w:tcPr>
            <w:tcW w:w="151" w:type="pct"/>
            <w:vAlign w:val="center"/>
          </w:tcPr>
          <w:p w14:paraId="2971D607"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F2C8CDC"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3B2494E3" w14:textId="77777777" w:rsidR="00946D32" w:rsidRPr="00390A5E" w:rsidRDefault="00946D32" w:rsidP="00946D32">
            <w:pPr>
              <w:contextualSpacing/>
              <w:jc w:val="center"/>
              <w:rPr>
                <w:sz w:val="16"/>
                <w:szCs w:val="16"/>
              </w:rPr>
            </w:pPr>
            <w:r w:rsidRPr="00390A5E">
              <w:rPr>
                <w:sz w:val="16"/>
                <w:szCs w:val="16"/>
              </w:rPr>
              <w:t>200</w:t>
            </w:r>
          </w:p>
        </w:tc>
        <w:tc>
          <w:tcPr>
            <w:tcW w:w="151" w:type="pct"/>
            <w:vAlign w:val="center"/>
          </w:tcPr>
          <w:p w14:paraId="05708E7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A159E47"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3A65F517" w14:textId="77777777" w:rsidR="00946D32" w:rsidRPr="00390A5E" w:rsidRDefault="00946D32" w:rsidP="00946D32">
            <w:pPr>
              <w:contextualSpacing/>
              <w:jc w:val="center"/>
              <w:rPr>
                <w:sz w:val="16"/>
                <w:szCs w:val="16"/>
              </w:rPr>
            </w:pPr>
            <w:r w:rsidRPr="00390A5E">
              <w:rPr>
                <w:sz w:val="16"/>
                <w:szCs w:val="16"/>
              </w:rPr>
              <w:t>1500</w:t>
            </w:r>
          </w:p>
        </w:tc>
        <w:tc>
          <w:tcPr>
            <w:tcW w:w="275" w:type="pct"/>
            <w:vAlign w:val="center"/>
          </w:tcPr>
          <w:p w14:paraId="74785163"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46D74198"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4AFC3D29"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49C318AC" w14:textId="77777777" w:rsidR="00946D32" w:rsidRPr="00390A5E" w:rsidRDefault="00946D32" w:rsidP="00946D32">
            <w:pPr>
              <w:contextualSpacing/>
              <w:jc w:val="center"/>
              <w:rPr>
                <w:sz w:val="16"/>
                <w:szCs w:val="16"/>
              </w:rPr>
            </w:pPr>
            <w:r w:rsidRPr="00390A5E">
              <w:rPr>
                <w:rFonts w:eastAsia="Calibri"/>
                <w:sz w:val="16"/>
                <w:szCs w:val="16"/>
              </w:rPr>
              <w:t>*</w:t>
            </w:r>
          </w:p>
        </w:tc>
        <w:tc>
          <w:tcPr>
            <w:tcW w:w="752" w:type="pct"/>
            <w:vAlign w:val="center"/>
          </w:tcPr>
          <w:p w14:paraId="5C9662F6"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1EDB4A04" w14:textId="77777777" w:rsidTr="00632C54">
        <w:trPr>
          <w:trHeight w:val="171"/>
        </w:trPr>
        <w:tc>
          <w:tcPr>
            <w:tcW w:w="5000" w:type="pct"/>
            <w:gridSpan w:val="14"/>
          </w:tcPr>
          <w:p w14:paraId="3710E984" w14:textId="77777777" w:rsidR="00946D32" w:rsidRPr="00390A5E" w:rsidRDefault="00946D32" w:rsidP="00946D32">
            <w:pPr>
              <w:contextualSpacing/>
              <w:jc w:val="center"/>
              <w:rPr>
                <w:sz w:val="16"/>
                <w:szCs w:val="16"/>
              </w:rPr>
            </w:pPr>
            <w:r w:rsidRPr="00390A5E">
              <w:rPr>
                <w:b/>
                <w:bCs/>
                <w:sz w:val="16"/>
                <w:szCs w:val="16"/>
              </w:rPr>
              <w:t>Условно разрешенные виды использования</w:t>
            </w:r>
          </w:p>
        </w:tc>
      </w:tr>
      <w:tr w:rsidR="00946D32" w:rsidRPr="00CF6DF4" w14:paraId="556246BC" w14:textId="77777777" w:rsidTr="00632C54">
        <w:trPr>
          <w:trHeight w:val="379"/>
        </w:trPr>
        <w:tc>
          <w:tcPr>
            <w:tcW w:w="565" w:type="pct"/>
            <w:vAlign w:val="center"/>
          </w:tcPr>
          <w:p w14:paraId="5DB345DB" w14:textId="77777777" w:rsidR="00946D32" w:rsidRPr="00390A5E" w:rsidRDefault="00946D32" w:rsidP="00946D32">
            <w:pPr>
              <w:contextualSpacing/>
              <w:rPr>
                <w:sz w:val="16"/>
                <w:szCs w:val="16"/>
              </w:rPr>
            </w:pPr>
            <w:r w:rsidRPr="00390A5E">
              <w:rPr>
                <w:sz w:val="16"/>
                <w:szCs w:val="16"/>
              </w:rPr>
              <w:t xml:space="preserve">Малоэтажная многоквартирная жилая застройка </w:t>
            </w:r>
          </w:p>
        </w:tc>
        <w:tc>
          <w:tcPr>
            <w:tcW w:w="830" w:type="pct"/>
            <w:vAlign w:val="center"/>
          </w:tcPr>
          <w:p w14:paraId="418BCA8F" w14:textId="77777777" w:rsidR="00946D32" w:rsidRPr="00390A5E" w:rsidRDefault="00946D32" w:rsidP="00946D32">
            <w:pPr>
              <w:adjustRightInd w:val="0"/>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48" w:type="pct"/>
            <w:vAlign w:val="center"/>
          </w:tcPr>
          <w:p w14:paraId="2AE6AE49" w14:textId="77777777" w:rsidR="00946D32" w:rsidRPr="00390A5E" w:rsidRDefault="00946D32" w:rsidP="00946D32">
            <w:pPr>
              <w:contextualSpacing/>
              <w:jc w:val="center"/>
              <w:rPr>
                <w:sz w:val="16"/>
                <w:szCs w:val="16"/>
              </w:rPr>
            </w:pPr>
            <w:r w:rsidRPr="00390A5E">
              <w:rPr>
                <w:sz w:val="16"/>
                <w:szCs w:val="16"/>
              </w:rPr>
              <w:t>2.1.1</w:t>
            </w:r>
          </w:p>
        </w:tc>
        <w:tc>
          <w:tcPr>
            <w:tcW w:w="151" w:type="pct"/>
            <w:vAlign w:val="center"/>
          </w:tcPr>
          <w:p w14:paraId="6EB8F44B"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880CFEA"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10B528CA" w14:textId="77777777" w:rsidR="00946D32" w:rsidRPr="00390A5E" w:rsidRDefault="00946D32" w:rsidP="00946D32">
            <w:pPr>
              <w:contextualSpacing/>
              <w:jc w:val="center"/>
              <w:rPr>
                <w:sz w:val="16"/>
                <w:szCs w:val="16"/>
              </w:rPr>
            </w:pPr>
            <w:r w:rsidRPr="00390A5E">
              <w:rPr>
                <w:sz w:val="16"/>
                <w:szCs w:val="16"/>
              </w:rPr>
              <w:t>1000</w:t>
            </w:r>
          </w:p>
        </w:tc>
        <w:tc>
          <w:tcPr>
            <w:tcW w:w="151" w:type="pct"/>
            <w:vAlign w:val="center"/>
          </w:tcPr>
          <w:p w14:paraId="10EA8CA0"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1121954B"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50691671"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6A8ECFBB"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03C41B3E"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555D8FE" w14:textId="77777777" w:rsidR="00946D32" w:rsidRPr="00390A5E" w:rsidRDefault="00946D32" w:rsidP="00946D32">
            <w:pPr>
              <w:contextualSpacing/>
              <w:jc w:val="center"/>
              <w:rPr>
                <w:sz w:val="16"/>
                <w:szCs w:val="16"/>
              </w:rPr>
            </w:pPr>
            <w:r w:rsidRPr="00390A5E">
              <w:rPr>
                <w:sz w:val="16"/>
                <w:szCs w:val="16"/>
              </w:rPr>
              <w:t>50</w:t>
            </w:r>
          </w:p>
        </w:tc>
        <w:tc>
          <w:tcPr>
            <w:tcW w:w="504" w:type="pct"/>
            <w:vAlign w:val="center"/>
          </w:tcPr>
          <w:p w14:paraId="197235FB" w14:textId="77777777" w:rsidR="00946D32" w:rsidRPr="00390A5E" w:rsidRDefault="00946D32" w:rsidP="00946D32">
            <w:pPr>
              <w:contextualSpacing/>
              <w:jc w:val="center"/>
              <w:rPr>
                <w:sz w:val="16"/>
                <w:szCs w:val="16"/>
              </w:rPr>
            </w:pPr>
            <w:r w:rsidRPr="00390A5E">
              <w:rPr>
                <w:rFonts w:eastAsia="Calibri"/>
                <w:sz w:val="16"/>
                <w:szCs w:val="16"/>
              </w:rPr>
              <w:t>3</w:t>
            </w:r>
          </w:p>
        </w:tc>
        <w:tc>
          <w:tcPr>
            <w:tcW w:w="752" w:type="pct"/>
            <w:vAlign w:val="center"/>
          </w:tcPr>
          <w:p w14:paraId="4D8DB061"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4FB45D0B" w14:textId="77777777" w:rsidR="00946D32" w:rsidRPr="00390A5E" w:rsidRDefault="00946D32" w:rsidP="00946D32">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w:t>
            </w:r>
            <w:r w:rsidRPr="00390A5E">
              <w:rPr>
                <w:sz w:val="16"/>
                <w:szCs w:val="16"/>
              </w:rPr>
              <w:lastRenderedPageBreak/>
              <w:t>существующим многоквартирным жилым домом не установлен (Решение от 25.10.2019 №54)</w:t>
            </w:r>
          </w:p>
        </w:tc>
      </w:tr>
      <w:tr w:rsidR="00946D32" w:rsidRPr="00CF6DF4" w14:paraId="5A4E074C" w14:textId="77777777" w:rsidTr="00632C54">
        <w:trPr>
          <w:trHeight w:val="658"/>
        </w:trPr>
        <w:tc>
          <w:tcPr>
            <w:tcW w:w="565" w:type="pct"/>
            <w:vAlign w:val="center"/>
          </w:tcPr>
          <w:p w14:paraId="36408F09" w14:textId="77777777" w:rsidR="00946D32" w:rsidRPr="00390A5E" w:rsidRDefault="00946D32" w:rsidP="00946D32">
            <w:pPr>
              <w:contextualSpacing/>
              <w:rPr>
                <w:color w:val="000000" w:themeColor="text1"/>
                <w:sz w:val="16"/>
                <w:szCs w:val="16"/>
              </w:rPr>
            </w:pPr>
            <w:r w:rsidRPr="00390A5E">
              <w:rPr>
                <w:color w:val="000000" w:themeColor="text1"/>
                <w:sz w:val="16"/>
                <w:szCs w:val="16"/>
              </w:rPr>
              <w:lastRenderedPageBreak/>
              <w:t>Хранение автотранспорта</w:t>
            </w:r>
          </w:p>
        </w:tc>
        <w:tc>
          <w:tcPr>
            <w:tcW w:w="830" w:type="pct"/>
            <w:vAlign w:val="center"/>
          </w:tcPr>
          <w:p w14:paraId="65BC25F5" w14:textId="77777777" w:rsidR="00946D32" w:rsidRPr="00390A5E" w:rsidRDefault="00946D32" w:rsidP="00946D32">
            <w:pPr>
              <w:contextualSpacing/>
              <w:jc w:val="both"/>
              <w:rPr>
                <w:color w:val="000000" w:themeColor="text1"/>
                <w:sz w:val="16"/>
                <w:szCs w:val="16"/>
              </w:rPr>
            </w:pPr>
            <w:r w:rsidRPr="00390A5E">
              <w:rPr>
                <w:color w:val="000000" w:themeColor="text1"/>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48" w:type="pct"/>
            <w:vAlign w:val="center"/>
          </w:tcPr>
          <w:p w14:paraId="7E091219" w14:textId="77777777" w:rsidR="00946D32" w:rsidRPr="00390A5E" w:rsidRDefault="00946D32" w:rsidP="00946D32">
            <w:pPr>
              <w:contextualSpacing/>
              <w:jc w:val="center"/>
              <w:rPr>
                <w:sz w:val="16"/>
                <w:szCs w:val="16"/>
              </w:rPr>
            </w:pPr>
            <w:r w:rsidRPr="00390A5E">
              <w:rPr>
                <w:sz w:val="16"/>
                <w:szCs w:val="16"/>
              </w:rPr>
              <w:t>2.7.1</w:t>
            </w:r>
          </w:p>
        </w:tc>
        <w:tc>
          <w:tcPr>
            <w:tcW w:w="151" w:type="pct"/>
            <w:vAlign w:val="center"/>
          </w:tcPr>
          <w:p w14:paraId="3D085114"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31B39D2"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4685E0B1" w14:textId="77777777" w:rsidR="00946D32" w:rsidRPr="00390A5E" w:rsidRDefault="00946D32" w:rsidP="00946D32">
            <w:pPr>
              <w:contextualSpacing/>
              <w:jc w:val="center"/>
              <w:rPr>
                <w:sz w:val="16"/>
                <w:szCs w:val="16"/>
              </w:rPr>
            </w:pPr>
            <w:r w:rsidRPr="00390A5E">
              <w:rPr>
                <w:sz w:val="16"/>
                <w:szCs w:val="16"/>
              </w:rPr>
              <w:t>15</w:t>
            </w:r>
          </w:p>
        </w:tc>
        <w:tc>
          <w:tcPr>
            <w:tcW w:w="151" w:type="pct"/>
            <w:vAlign w:val="center"/>
          </w:tcPr>
          <w:p w14:paraId="1909B10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3D867E1"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4015E786" w14:textId="77777777" w:rsidR="00946D32" w:rsidRPr="00390A5E" w:rsidRDefault="00946D32" w:rsidP="00946D32">
            <w:pPr>
              <w:contextualSpacing/>
              <w:jc w:val="center"/>
              <w:rPr>
                <w:sz w:val="16"/>
                <w:szCs w:val="16"/>
              </w:rPr>
            </w:pPr>
            <w:r w:rsidRPr="00390A5E">
              <w:rPr>
                <w:sz w:val="16"/>
                <w:szCs w:val="16"/>
              </w:rPr>
              <w:t>50</w:t>
            </w:r>
          </w:p>
        </w:tc>
        <w:tc>
          <w:tcPr>
            <w:tcW w:w="275" w:type="pct"/>
            <w:vAlign w:val="center"/>
          </w:tcPr>
          <w:p w14:paraId="235FCFC8" w14:textId="77777777" w:rsidR="00946D32" w:rsidRPr="00390A5E" w:rsidRDefault="00946D32" w:rsidP="00946D32">
            <w:pPr>
              <w:contextualSpacing/>
              <w:jc w:val="center"/>
              <w:rPr>
                <w:sz w:val="16"/>
                <w:szCs w:val="16"/>
              </w:rPr>
            </w:pPr>
            <w:r w:rsidRPr="00390A5E">
              <w:rPr>
                <w:color w:val="943634" w:themeColor="accent2" w:themeShade="BF"/>
                <w:sz w:val="16"/>
                <w:szCs w:val="16"/>
              </w:rPr>
              <w:t>1</w:t>
            </w:r>
          </w:p>
        </w:tc>
        <w:tc>
          <w:tcPr>
            <w:tcW w:w="207" w:type="pct"/>
            <w:vAlign w:val="center"/>
          </w:tcPr>
          <w:p w14:paraId="2DB2E5CD"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4326C183" w14:textId="77777777" w:rsidR="00946D32" w:rsidRPr="00390A5E" w:rsidRDefault="00946D32" w:rsidP="00946D32">
            <w:pPr>
              <w:contextualSpacing/>
              <w:jc w:val="center"/>
              <w:rPr>
                <w:color w:val="943634" w:themeColor="accent2" w:themeShade="BF"/>
                <w:sz w:val="16"/>
                <w:szCs w:val="16"/>
              </w:rPr>
            </w:pPr>
            <w:r w:rsidRPr="00390A5E">
              <w:rPr>
                <w:color w:val="943634" w:themeColor="accent2" w:themeShade="BF"/>
                <w:sz w:val="16"/>
                <w:szCs w:val="16"/>
              </w:rPr>
              <w:t>*</w:t>
            </w:r>
          </w:p>
        </w:tc>
        <w:tc>
          <w:tcPr>
            <w:tcW w:w="504" w:type="pct"/>
            <w:vAlign w:val="center"/>
          </w:tcPr>
          <w:p w14:paraId="40DAA8D7"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1F8C0950"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117B05F4" w14:textId="77777777" w:rsidTr="00632C54">
        <w:trPr>
          <w:trHeight w:val="658"/>
        </w:trPr>
        <w:tc>
          <w:tcPr>
            <w:tcW w:w="565" w:type="pct"/>
            <w:vAlign w:val="center"/>
          </w:tcPr>
          <w:p w14:paraId="7E7AC227" w14:textId="77777777" w:rsidR="00946D32" w:rsidRPr="00390A5E" w:rsidRDefault="00946D32" w:rsidP="00946D32">
            <w:pPr>
              <w:contextualSpacing/>
              <w:rPr>
                <w:sz w:val="16"/>
                <w:szCs w:val="16"/>
              </w:rPr>
            </w:pPr>
            <w:r w:rsidRPr="00390A5E">
              <w:rPr>
                <w:sz w:val="16"/>
                <w:szCs w:val="16"/>
              </w:rPr>
              <w:t xml:space="preserve">Размещение гаражей для собственных нужд </w:t>
            </w:r>
          </w:p>
        </w:tc>
        <w:tc>
          <w:tcPr>
            <w:tcW w:w="830" w:type="pct"/>
            <w:vAlign w:val="center"/>
          </w:tcPr>
          <w:p w14:paraId="46774050" w14:textId="77777777" w:rsidR="00946D32" w:rsidRPr="00390A5E" w:rsidRDefault="00946D32" w:rsidP="00946D32">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48" w:type="pct"/>
            <w:vAlign w:val="center"/>
          </w:tcPr>
          <w:p w14:paraId="67EB1780" w14:textId="77777777" w:rsidR="00946D32" w:rsidRPr="00390A5E" w:rsidRDefault="00946D32" w:rsidP="00946D32">
            <w:pPr>
              <w:contextualSpacing/>
              <w:jc w:val="center"/>
              <w:rPr>
                <w:sz w:val="16"/>
                <w:szCs w:val="16"/>
              </w:rPr>
            </w:pPr>
            <w:r w:rsidRPr="00390A5E">
              <w:rPr>
                <w:sz w:val="16"/>
                <w:szCs w:val="16"/>
              </w:rPr>
              <w:t>2.7.2</w:t>
            </w:r>
          </w:p>
        </w:tc>
        <w:tc>
          <w:tcPr>
            <w:tcW w:w="151" w:type="pct"/>
            <w:vAlign w:val="center"/>
          </w:tcPr>
          <w:p w14:paraId="40F16C8E" w14:textId="77777777" w:rsidR="00946D32" w:rsidRPr="00390A5E" w:rsidRDefault="00946D32" w:rsidP="00946D32">
            <w:pPr>
              <w:contextualSpacing/>
              <w:jc w:val="center"/>
              <w:rPr>
                <w:sz w:val="16"/>
                <w:szCs w:val="16"/>
              </w:rPr>
            </w:pPr>
          </w:p>
        </w:tc>
        <w:tc>
          <w:tcPr>
            <w:tcW w:w="151" w:type="pct"/>
            <w:vAlign w:val="center"/>
          </w:tcPr>
          <w:p w14:paraId="08DE6260" w14:textId="77777777" w:rsidR="00946D32" w:rsidRPr="00390A5E" w:rsidRDefault="00946D32" w:rsidP="00946D32">
            <w:pPr>
              <w:contextualSpacing/>
              <w:jc w:val="center"/>
              <w:rPr>
                <w:sz w:val="16"/>
                <w:szCs w:val="16"/>
              </w:rPr>
            </w:pPr>
          </w:p>
        </w:tc>
        <w:tc>
          <w:tcPr>
            <w:tcW w:w="308" w:type="pct"/>
            <w:vAlign w:val="center"/>
          </w:tcPr>
          <w:p w14:paraId="5670A7BC" w14:textId="77777777" w:rsidR="00946D32" w:rsidRPr="00390A5E" w:rsidRDefault="00946D32" w:rsidP="00946D32">
            <w:pPr>
              <w:contextualSpacing/>
              <w:jc w:val="center"/>
              <w:rPr>
                <w:sz w:val="16"/>
                <w:szCs w:val="16"/>
              </w:rPr>
            </w:pPr>
            <w:r w:rsidRPr="00390A5E">
              <w:rPr>
                <w:sz w:val="16"/>
                <w:szCs w:val="16"/>
              </w:rPr>
              <w:t>15</w:t>
            </w:r>
          </w:p>
        </w:tc>
        <w:tc>
          <w:tcPr>
            <w:tcW w:w="151" w:type="pct"/>
            <w:vAlign w:val="center"/>
          </w:tcPr>
          <w:p w14:paraId="3ADFAD3E" w14:textId="77777777" w:rsidR="00946D32" w:rsidRPr="00390A5E" w:rsidRDefault="00946D32" w:rsidP="00946D32">
            <w:pPr>
              <w:contextualSpacing/>
              <w:jc w:val="center"/>
              <w:rPr>
                <w:sz w:val="16"/>
                <w:szCs w:val="16"/>
              </w:rPr>
            </w:pPr>
          </w:p>
        </w:tc>
        <w:tc>
          <w:tcPr>
            <w:tcW w:w="151" w:type="pct"/>
            <w:vAlign w:val="center"/>
          </w:tcPr>
          <w:p w14:paraId="3205E41D" w14:textId="77777777" w:rsidR="00946D32" w:rsidRPr="00390A5E" w:rsidRDefault="00946D32" w:rsidP="00946D32">
            <w:pPr>
              <w:contextualSpacing/>
              <w:jc w:val="center"/>
              <w:rPr>
                <w:sz w:val="16"/>
                <w:szCs w:val="16"/>
              </w:rPr>
            </w:pPr>
          </w:p>
        </w:tc>
        <w:tc>
          <w:tcPr>
            <w:tcW w:w="203" w:type="pct"/>
            <w:vAlign w:val="center"/>
          </w:tcPr>
          <w:p w14:paraId="270CF60B" w14:textId="77777777" w:rsidR="00946D32" w:rsidRPr="00390A5E" w:rsidRDefault="00946D32" w:rsidP="00946D32">
            <w:pPr>
              <w:contextualSpacing/>
              <w:jc w:val="center"/>
              <w:rPr>
                <w:sz w:val="16"/>
                <w:szCs w:val="16"/>
              </w:rPr>
            </w:pPr>
            <w:r w:rsidRPr="00390A5E">
              <w:rPr>
                <w:sz w:val="16"/>
                <w:szCs w:val="16"/>
              </w:rPr>
              <w:t>50</w:t>
            </w:r>
          </w:p>
        </w:tc>
        <w:tc>
          <w:tcPr>
            <w:tcW w:w="275" w:type="pct"/>
            <w:vAlign w:val="center"/>
          </w:tcPr>
          <w:p w14:paraId="3747BEBE" w14:textId="77777777" w:rsidR="00946D32" w:rsidRPr="00390A5E" w:rsidRDefault="00946D32" w:rsidP="00946D32">
            <w:pPr>
              <w:contextualSpacing/>
              <w:jc w:val="center"/>
              <w:rPr>
                <w:sz w:val="16"/>
                <w:szCs w:val="16"/>
              </w:rPr>
            </w:pPr>
            <w:r w:rsidRPr="00390A5E">
              <w:rPr>
                <w:sz w:val="16"/>
                <w:szCs w:val="16"/>
              </w:rPr>
              <w:t>1</w:t>
            </w:r>
          </w:p>
        </w:tc>
        <w:tc>
          <w:tcPr>
            <w:tcW w:w="207" w:type="pct"/>
            <w:vAlign w:val="center"/>
          </w:tcPr>
          <w:p w14:paraId="566D4215" w14:textId="77777777" w:rsidR="00946D32" w:rsidRPr="00390A5E" w:rsidRDefault="00946D32" w:rsidP="00946D32">
            <w:pPr>
              <w:contextualSpacing/>
              <w:jc w:val="center"/>
              <w:rPr>
                <w:sz w:val="16"/>
                <w:szCs w:val="16"/>
              </w:rPr>
            </w:pPr>
          </w:p>
        </w:tc>
        <w:tc>
          <w:tcPr>
            <w:tcW w:w="203" w:type="pct"/>
            <w:vAlign w:val="center"/>
          </w:tcPr>
          <w:p w14:paraId="388D0F46" w14:textId="77777777" w:rsidR="00946D32" w:rsidRPr="00390A5E" w:rsidRDefault="00946D32" w:rsidP="00946D32">
            <w:pPr>
              <w:contextualSpacing/>
              <w:jc w:val="center"/>
              <w:rPr>
                <w:sz w:val="16"/>
                <w:szCs w:val="16"/>
              </w:rPr>
            </w:pPr>
            <w:r w:rsidRPr="00390A5E">
              <w:rPr>
                <w:sz w:val="16"/>
                <w:szCs w:val="16"/>
              </w:rPr>
              <w:t>*</w:t>
            </w:r>
          </w:p>
        </w:tc>
        <w:tc>
          <w:tcPr>
            <w:tcW w:w="504" w:type="pct"/>
            <w:vAlign w:val="center"/>
          </w:tcPr>
          <w:p w14:paraId="168FBCA2" w14:textId="77777777" w:rsidR="00946D32" w:rsidRPr="00390A5E" w:rsidRDefault="00946D32" w:rsidP="00946D32">
            <w:pPr>
              <w:contextualSpacing/>
              <w:jc w:val="center"/>
              <w:rPr>
                <w:sz w:val="16"/>
                <w:szCs w:val="16"/>
              </w:rPr>
            </w:pPr>
          </w:p>
        </w:tc>
        <w:tc>
          <w:tcPr>
            <w:tcW w:w="752" w:type="pct"/>
            <w:vAlign w:val="center"/>
          </w:tcPr>
          <w:p w14:paraId="23446247"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8C00C43" w14:textId="77777777" w:rsidTr="00632C54">
        <w:tc>
          <w:tcPr>
            <w:tcW w:w="565" w:type="pct"/>
            <w:vAlign w:val="center"/>
          </w:tcPr>
          <w:p w14:paraId="37A0120C" w14:textId="77777777" w:rsidR="00946D32" w:rsidRPr="00390A5E" w:rsidRDefault="00946D32" w:rsidP="00946D32">
            <w:pPr>
              <w:contextualSpacing/>
              <w:rPr>
                <w:sz w:val="16"/>
                <w:szCs w:val="16"/>
              </w:rPr>
            </w:pPr>
            <w:r w:rsidRPr="00390A5E">
              <w:rPr>
                <w:sz w:val="16"/>
                <w:szCs w:val="16"/>
              </w:rPr>
              <w:t>Бытовое обслуживание</w:t>
            </w:r>
          </w:p>
          <w:p w14:paraId="12E116E0" w14:textId="77777777" w:rsidR="00946D32" w:rsidRPr="00390A5E" w:rsidRDefault="00946D32" w:rsidP="00946D32">
            <w:pPr>
              <w:contextualSpacing/>
              <w:rPr>
                <w:sz w:val="16"/>
                <w:szCs w:val="16"/>
              </w:rPr>
            </w:pPr>
          </w:p>
        </w:tc>
        <w:tc>
          <w:tcPr>
            <w:tcW w:w="830" w:type="pct"/>
            <w:vAlign w:val="center"/>
          </w:tcPr>
          <w:p w14:paraId="603751E9"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48" w:type="pct"/>
            <w:vAlign w:val="center"/>
          </w:tcPr>
          <w:p w14:paraId="454E3CDF" w14:textId="77777777" w:rsidR="00946D32" w:rsidRPr="00390A5E" w:rsidRDefault="00946D32" w:rsidP="00946D32">
            <w:pPr>
              <w:contextualSpacing/>
              <w:jc w:val="center"/>
              <w:rPr>
                <w:sz w:val="16"/>
                <w:szCs w:val="16"/>
              </w:rPr>
            </w:pPr>
            <w:r w:rsidRPr="00390A5E">
              <w:rPr>
                <w:sz w:val="16"/>
                <w:szCs w:val="16"/>
              </w:rPr>
              <w:t>3.3</w:t>
            </w:r>
          </w:p>
        </w:tc>
        <w:tc>
          <w:tcPr>
            <w:tcW w:w="151" w:type="pct"/>
            <w:vAlign w:val="center"/>
          </w:tcPr>
          <w:p w14:paraId="6582200F"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C14D29D"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55E0B1D7"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8137905"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E168E95"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268B4D6"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55EE2CE3"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2D3CF4AE"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683867D"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4ECB23A1"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6222B67F"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452B28B1" w14:textId="77777777" w:rsidTr="00632C54">
        <w:tc>
          <w:tcPr>
            <w:tcW w:w="565" w:type="pct"/>
            <w:vAlign w:val="center"/>
          </w:tcPr>
          <w:p w14:paraId="2AA35649" w14:textId="77777777" w:rsidR="00946D32" w:rsidRPr="00390A5E" w:rsidRDefault="00946D32" w:rsidP="00946D32">
            <w:pPr>
              <w:contextualSpacing/>
              <w:rPr>
                <w:sz w:val="16"/>
                <w:szCs w:val="16"/>
              </w:rPr>
            </w:pPr>
            <w:bookmarkStart w:id="45" w:name="_Hlk138083002"/>
            <w:r w:rsidRPr="00390A5E">
              <w:rPr>
                <w:sz w:val="16"/>
                <w:szCs w:val="16"/>
              </w:rPr>
              <w:t>Объекты культурно-досуговой деятельности</w:t>
            </w:r>
            <w:bookmarkEnd w:id="45"/>
          </w:p>
        </w:tc>
        <w:tc>
          <w:tcPr>
            <w:tcW w:w="830" w:type="pct"/>
            <w:vAlign w:val="center"/>
          </w:tcPr>
          <w:p w14:paraId="5731F03B" w14:textId="77777777" w:rsidR="00946D32" w:rsidRPr="00390A5E" w:rsidRDefault="00946D32" w:rsidP="00946D32">
            <w:pPr>
              <w:contextualSpacing/>
              <w:jc w:val="both"/>
              <w:rPr>
                <w:sz w:val="16"/>
                <w:szCs w:val="16"/>
              </w:rPr>
            </w:pPr>
            <w:r w:rsidRPr="00390A5E">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48" w:type="pct"/>
            <w:vAlign w:val="center"/>
          </w:tcPr>
          <w:p w14:paraId="31D9ECBD" w14:textId="77777777" w:rsidR="00946D32" w:rsidRPr="00390A5E" w:rsidRDefault="00946D32" w:rsidP="00946D32">
            <w:pPr>
              <w:contextualSpacing/>
              <w:jc w:val="center"/>
              <w:rPr>
                <w:sz w:val="16"/>
                <w:szCs w:val="16"/>
              </w:rPr>
            </w:pPr>
            <w:r w:rsidRPr="00390A5E">
              <w:rPr>
                <w:sz w:val="16"/>
                <w:szCs w:val="16"/>
              </w:rPr>
              <w:t>3.6.1</w:t>
            </w:r>
          </w:p>
        </w:tc>
        <w:tc>
          <w:tcPr>
            <w:tcW w:w="151" w:type="pct"/>
            <w:vAlign w:val="center"/>
          </w:tcPr>
          <w:p w14:paraId="105BD851"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E86641C"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74BB40FD"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4EB91A4D"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E32E77F"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71E7BFB6"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62B29B62"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78FFD896"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0A24F878"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475CBE61"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4C005E36"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486D5385" w14:textId="77777777" w:rsidTr="00632C54">
        <w:tc>
          <w:tcPr>
            <w:tcW w:w="565" w:type="pct"/>
            <w:vAlign w:val="center"/>
          </w:tcPr>
          <w:p w14:paraId="23C4D76F" w14:textId="77777777" w:rsidR="00946D32" w:rsidRPr="00390A5E" w:rsidRDefault="00946D32" w:rsidP="00946D32">
            <w:pPr>
              <w:contextualSpacing/>
              <w:rPr>
                <w:sz w:val="16"/>
                <w:szCs w:val="16"/>
              </w:rPr>
            </w:pPr>
            <w:r w:rsidRPr="00390A5E">
              <w:rPr>
                <w:sz w:val="16"/>
                <w:szCs w:val="16"/>
              </w:rPr>
              <w:t>Осуществление религиозных обрядов</w:t>
            </w:r>
          </w:p>
        </w:tc>
        <w:tc>
          <w:tcPr>
            <w:tcW w:w="830" w:type="pct"/>
            <w:vAlign w:val="center"/>
          </w:tcPr>
          <w:p w14:paraId="51897B97" w14:textId="77777777" w:rsidR="00946D32" w:rsidRPr="00390A5E" w:rsidRDefault="00946D32" w:rsidP="00946D32">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48" w:type="pct"/>
            <w:vAlign w:val="center"/>
          </w:tcPr>
          <w:p w14:paraId="22572786" w14:textId="77777777" w:rsidR="00946D32" w:rsidRPr="00390A5E" w:rsidRDefault="00946D32" w:rsidP="00946D32">
            <w:pPr>
              <w:contextualSpacing/>
              <w:jc w:val="center"/>
              <w:rPr>
                <w:sz w:val="16"/>
                <w:szCs w:val="16"/>
              </w:rPr>
            </w:pPr>
            <w:r w:rsidRPr="00390A5E">
              <w:rPr>
                <w:sz w:val="16"/>
                <w:szCs w:val="16"/>
              </w:rPr>
              <w:t>3.7.1</w:t>
            </w:r>
          </w:p>
        </w:tc>
        <w:tc>
          <w:tcPr>
            <w:tcW w:w="151" w:type="pct"/>
            <w:shd w:val="clear" w:color="auto" w:fill="FFFFFF" w:themeFill="background1"/>
            <w:vAlign w:val="center"/>
          </w:tcPr>
          <w:p w14:paraId="04940717"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3DE0B4CE" w14:textId="77777777" w:rsidR="00946D32" w:rsidRPr="00390A5E" w:rsidRDefault="00946D32" w:rsidP="00946D32">
            <w:pPr>
              <w:contextualSpacing/>
              <w:jc w:val="center"/>
              <w:rPr>
                <w:sz w:val="16"/>
                <w:szCs w:val="16"/>
              </w:rPr>
            </w:pPr>
            <w:r w:rsidRPr="00390A5E">
              <w:rPr>
                <w:sz w:val="16"/>
                <w:szCs w:val="16"/>
              </w:rPr>
              <w:t>*</w:t>
            </w:r>
          </w:p>
        </w:tc>
        <w:tc>
          <w:tcPr>
            <w:tcW w:w="308" w:type="pct"/>
            <w:shd w:val="clear" w:color="auto" w:fill="FFFFFF" w:themeFill="background1"/>
            <w:vAlign w:val="center"/>
          </w:tcPr>
          <w:p w14:paraId="70850632"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3A4B9151"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0012B2A9"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FFFFFF" w:themeFill="background1"/>
            <w:vAlign w:val="center"/>
          </w:tcPr>
          <w:p w14:paraId="685CB5E3" w14:textId="77777777" w:rsidR="00946D32" w:rsidRPr="00390A5E" w:rsidRDefault="00946D32" w:rsidP="00946D32">
            <w:pPr>
              <w:contextualSpacing/>
              <w:jc w:val="center"/>
              <w:rPr>
                <w:sz w:val="16"/>
                <w:szCs w:val="16"/>
              </w:rPr>
            </w:pPr>
            <w:r w:rsidRPr="00390A5E">
              <w:rPr>
                <w:sz w:val="16"/>
                <w:szCs w:val="16"/>
              </w:rPr>
              <w:t>*</w:t>
            </w:r>
          </w:p>
        </w:tc>
        <w:tc>
          <w:tcPr>
            <w:tcW w:w="275" w:type="pct"/>
            <w:shd w:val="clear" w:color="auto" w:fill="FFFFFF" w:themeFill="background1"/>
            <w:vAlign w:val="center"/>
          </w:tcPr>
          <w:p w14:paraId="47BAC405" w14:textId="77777777" w:rsidR="00946D32" w:rsidRPr="00390A5E" w:rsidRDefault="00946D32" w:rsidP="00946D32">
            <w:pPr>
              <w:contextualSpacing/>
              <w:jc w:val="center"/>
              <w:rPr>
                <w:sz w:val="16"/>
                <w:szCs w:val="16"/>
              </w:rPr>
            </w:pPr>
            <w:r w:rsidRPr="00390A5E">
              <w:rPr>
                <w:sz w:val="16"/>
                <w:szCs w:val="16"/>
              </w:rPr>
              <w:t>3</w:t>
            </w:r>
          </w:p>
        </w:tc>
        <w:tc>
          <w:tcPr>
            <w:tcW w:w="207" w:type="pct"/>
            <w:shd w:val="clear" w:color="auto" w:fill="FFFFFF" w:themeFill="background1"/>
            <w:vAlign w:val="center"/>
          </w:tcPr>
          <w:p w14:paraId="62FED346"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FFFFFF" w:themeFill="background1"/>
            <w:vAlign w:val="center"/>
          </w:tcPr>
          <w:p w14:paraId="64FC0E00" w14:textId="77777777" w:rsidR="00946D32" w:rsidRPr="00390A5E" w:rsidRDefault="00946D32" w:rsidP="00946D32">
            <w:pPr>
              <w:contextualSpacing/>
              <w:jc w:val="center"/>
              <w:rPr>
                <w:sz w:val="16"/>
                <w:szCs w:val="16"/>
              </w:rPr>
            </w:pPr>
            <w:r w:rsidRPr="00390A5E">
              <w:rPr>
                <w:sz w:val="16"/>
                <w:szCs w:val="16"/>
              </w:rPr>
              <w:t>30</w:t>
            </w:r>
          </w:p>
        </w:tc>
        <w:tc>
          <w:tcPr>
            <w:tcW w:w="504" w:type="pct"/>
            <w:shd w:val="clear" w:color="auto" w:fill="FFFFFF" w:themeFill="background1"/>
            <w:vAlign w:val="center"/>
          </w:tcPr>
          <w:p w14:paraId="34B21395" w14:textId="77777777" w:rsidR="00946D32" w:rsidRPr="00390A5E" w:rsidRDefault="00946D32" w:rsidP="00946D32">
            <w:pPr>
              <w:contextualSpacing/>
              <w:jc w:val="center"/>
              <w:rPr>
                <w:sz w:val="16"/>
                <w:szCs w:val="16"/>
              </w:rPr>
            </w:pPr>
            <w:r w:rsidRPr="00390A5E">
              <w:rPr>
                <w:sz w:val="16"/>
                <w:szCs w:val="16"/>
              </w:rPr>
              <w:t>3</w:t>
            </w:r>
          </w:p>
        </w:tc>
        <w:tc>
          <w:tcPr>
            <w:tcW w:w="752" w:type="pct"/>
            <w:shd w:val="clear" w:color="auto" w:fill="FFFFFF" w:themeFill="background1"/>
            <w:vAlign w:val="center"/>
          </w:tcPr>
          <w:p w14:paraId="2EA5FF17" w14:textId="77777777" w:rsidR="00946D32" w:rsidRPr="00390A5E" w:rsidRDefault="00946D32" w:rsidP="00946D32">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14:paraId="3137E588" w14:textId="77777777" w:rsidR="00946D32" w:rsidRPr="00390A5E" w:rsidRDefault="00946D32" w:rsidP="00946D32">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946D32" w:rsidRPr="00CF6DF4" w14:paraId="623EE0B4" w14:textId="77777777" w:rsidTr="00632C54">
        <w:tc>
          <w:tcPr>
            <w:tcW w:w="565" w:type="pct"/>
            <w:vAlign w:val="center"/>
          </w:tcPr>
          <w:p w14:paraId="2529E93D" w14:textId="77777777" w:rsidR="00946D32" w:rsidRPr="00390A5E" w:rsidRDefault="00946D32" w:rsidP="00946D32">
            <w:pPr>
              <w:contextualSpacing/>
              <w:rPr>
                <w:sz w:val="16"/>
                <w:szCs w:val="16"/>
              </w:rPr>
            </w:pPr>
            <w:r w:rsidRPr="00390A5E">
              <w:rPr>
                <w:sz w:val="16"/>
                <w:szCs w:val="16"/>
              </w:rPr>
              <w:t>Амбулаторное ветеринарное обслуживание</w:t>
            </w:r>
          </w:p>
        </w:tc>
        <w:tc>
          <w:tcPr>
            <w:tcW w:w="830" w:type="pct"/>
            <w:vAlign w:val="center"/>
          </w:tcPr>
          <w:p w14:paraId="53E58D6B"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48" w:type="pct"/>
            <w:vAlign w:val="center"/>
          </w:tcPr>
          <w:p w14:paraId="286F2DEB" w14:textId="77777777" w:rsidR="00946D32" w:rsidRPr="00390A5E" w:rsidRDefault="00946D32" w:rsidP="00946D32">
            <w:pPr>
              <w:contextualSpacing/>
              <w:jc w:val="center"/>
              <w:rPr>
                <w:sz w:val="16"/>
                <w:szCs w:val="16"/>
              </w:rPr>
            </w:pPr>
            <w:r w:rsidRPr="00390A5E">
              <w:rPr>
                <w:sz w:val="16"/>
                <w:szCs w:val="16"/>
              </w:rPr>
              <w:t>3.10.1</w:t>
            </w:r>
          </w:p>
        </w:tc>
        <w:tc>
          <w:tcPr>
            <w:tcW w:w="151" w:type="pct"/>
            <w:shd w:val="clear" w:color="auto" w:fill="FFFFFF" w:themeFill="background1"/>
            <w:vAlign w:val="center"/>
          </w:tcPr>
          <w:p w14:paraId="4C41675D"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04273035" w14:textId="77777777" w:rsidR="00946D32" w:rsidRPr="00390A5E" w:rsidRDefault="00946D32" w:rsidP="00946D32">
            <w:pPr>
              <w:contextualSpacing/>
              <w:jc w:val="center"/>
              <w:rPr>
                <w:sz w:val="16"/>
                <w:szCs w:val="16"/>
              </w:rPr>
            </w:pPr>
            <w:r w:rsidRPr="00390A5E">
              <w:rPr>
                <w:sz w:val="16"/>
                <w:szCs w:val="16"/>
              </w:rPr>
              <w:t>*</w:t>
            </w:r>
          </w:p>
        </w:tc>
        <w:tc>
          <w:tcPr>
            <w:tcW w:w="308" w:type="pct"/>
            <w:shd w:val="clear" w:color="auto" w:fill="FFFFFF" w:themeFill="background1"/>
            <w:vAlign w:val="center"/>
          </w:tcPr>
          <w:p w14:paraId="6E71176D"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039C96F4" w14:textId="77777777" w:rsidR="00946D32" w:rsidRPr="00390A5E" w:rsidRDefault="00946D32" w:rsidP="00946D32">
            <w:pPr>
              <w:contextualSpacing/>
              <w:jc w:val="center"/>
              <w:rPr>
                <w:sz w:val="16"/>
                <w:szCs w:val="16"/>
              </w:rPr>
            </w:pPr>
            <w:r w:rsidRPr="00390A5E">
              <w:rPr>
                <w:sz w:val="16"/>
                <w:szCs w:val="16"/>
              </w:rPr>
              <w:t>*</w:t>
            </w:r>
          </w:p>
        </w:tc>
        <w:tc>
          <w:tcPr>
            <w:tcW w:w="151" w:type="pct"/>
            <w:shd w:val="clear" w:color="auto" w:fill="FFFFFF" w:themeFill="background1"/>
            <w:vAlign w:val="center"/>
          </w:tcPr>
          <w:p w14:paraId="2957C6EA"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FFFFFF" w:themeFill="background1"/>
            <w:vAlign w:val="center"/>
          </w:tcPr>
          <w:p w14:paraId="2776C24C" w14:textId="77777777" w:rsidR="00946D32" w:rsidRPr="00390A5E" w:rsidRDefault="00946D32" w:rsidP="00946D32">
            <w:pPr>
              <w:contextualSpacing/>
              <w:jc w:val="center"/>
              <w:rPr>
                <w:sz w:val="16"/>
                <w:szCs w:val="16"/>
              </w:rPr>
            </w:pPr>
            <w:r w:rsidRPr="00390A5E">
              <w:rPr>
                <w:sz w:val="16"/>
                <w:szCs w:val="16"/>
              </w:rPr>
              <w:t>*</w:t>
            </w:r>
          </w:p>
        </w:tc>
        <w:tc>
          <w:tcPr>
            <w:tcW w:w="275" w:type="pct"/>
            <w:shd w:val="clear" w:color="auto" w:fill="FFFFFF" w:themeFill="background1"/>
            <w:vAlign w:val="center"/>
          </w:tcPr>
          <w:p w14:paraId="1208956F" w14:textId="77777777" w:rsidR="00946D32" w:rsidRPr="00390A5E" w:rsidRDefault="00946D32" w:rsidP="00946D32">
            <w:pPr>
              <w:contextualSpacing/>
              <w:jc w:val="center"/>
              <w:rPr>
                <w:sz w:val="16"/>
                <w:szCs w:val="16"/>
              </w:rPr>
            </w:pPr>
            <w:r w:rsidRPr="00390A5E">
              <w:rPr>
                <w:sz w:val="16"/>
                <w:szCs w:val="16"/>
              </w:rPr>
              <w:t>3</w:t>
            </w:r>
          </w:p>
        </w:tc>
        <w:tc>
          <w:tcPr>
            <w:tcW w:w="207" w:type="pct"/>
            <w:shd w:val="clear" w:color="auto" w:fill="FFFFFF" w:themeFill="background1"/>
            <w:vAlign w:val="center"/>
          </w:tcPr>
          <w:p w14:paraId="6E598329"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FFFFFF" w:themeFill="background1"/>
            <w:vAlign w:val="center"/>
          </w:tcPr>
          <w:p w14:paraId="7B09B2CD" w14:textId="77777777" w:rsidR="00946D32" w:rsidRPr="00390A5E" w:rsidRDefault="00946D32" w:rsidP="00946D32">
            <w:pPr>
              <w:contextualSpacing/>
              <w:jc w:val="center"/>
              <w:rPr>
                <w:sz w:val="16"/>
                <w:szCs w:val="16"/>
              </w:rPr>
            </w:pPr>
            <w:r w:rsidRPr="00390A5E">
              <w:rPr>
                <w:sz w:val="16"/>
                <w:szCs w:val="16"/>
              </w:rPr>
              <w:t>30</w:t>
            </w:r>
          </w:p>
        </w:tc>
        <w:tc>
          <w:tcPr>
            <w:tcW w:w="504" w:type="pct"/>
            <w:shd w:val="clear" w:color="auto" w:fill="FFFFFF" w:themeFill="background1"/>
            <w:vAlign w:val="center"/>
          </w:tcPr>
          <w:p w14:paraId="3E1D6CDE" w14:textId="77777777" w:rsidR="00946D32" w:rsidRPr="00390A5E" w:rsidRDefault="00946D32" w:rsidP="00946D32">
            <w:pPr>
              <w:contextualSpacing/>
              <w:jc w:val="center"/>
              <w:rPr>
                <w:sz w:val="16"/>
                <w:szCs w:val="16"/>
              </w:rPr>
            </w:pPr>
            <w:r w:rsidRPr="00390A5E">
              <w:rPr>
                <w:sz w:val="16"/>
                <w:szCs w:val="16"/>
              </w:rPr>
              <w:t>3</w:t>
            </w:r>
          </w:p>
        </w:tc>
        <w:tc>
          <w:tcPr>
            <w:tcW w:w="752" w:type="pct"/>
            <w:shd w:val="clear" w:color="auto" w:fill="FFFFFF" w:themeFill="background1"/>
            <w:vAlign w:val="center"/>
          </w:tcPr>
          <w:p w14:paraId="09E64702" w14:textId="77777777" w:rsidR="00946D32" w:rsidRPr="00390A5E" w:rsidRDefault="00946D32" w:rsidP="00946D32">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2A95C345" w14:textId="77777777" w:rsidTr="00632C54">
        <w:tc>
          <w:tcPr>
            <w:tcW w:w="565" w:type="pct"/>
            <w:vAlign w:val="center"/>
          </w:tcPr>
          <w:p w14:paraId="213F5673" w14:textId="77777777" w:rsidR="00946D32" w:rsidRPr="00390A5E" w:rsidRDefault="00946D32" w:rsidP="00946D32">
            <w:pPr>
              <w:contextualSpacing/>
              <w:rPr>
                <w:sz w:val="16"/>
                <w:szCs w:val="16"/>
              </w:rPr>
            </w:pPr>
            <w:r w:rsidRPr="00390A5E">
              <w:rPr>
                <w:sz w:val="16"/>
                <w:szCs w:val="16"/>
              </w:rPr>
              <w:t>Магазины</w:t>
            </w:r>
          </w:p>
        </w:tc>
        <w:tc>
          <w:tcPr>
            <w:tcW w:w="830" w:type="pct"/>
            <w:vAlign w:val="center"/>
          </w:tcPr>
          <w:p w14:paraId="15E43353" w14:textId="77777777" w:rsidR="00946D32" w:rsidRPr="00390A5E" w:rsidRDefault="00946D32" w:rsidP="00946D32">
            <w:pPr>
              <w:contextualSpacing/>
              <w:jc w:val="both"/>
              <w:rPr>
                <w:sz w:val="16"/>
                <w:szCs w:val="16"/>
              </w:rPr>
            </w:pPr>
            <w:r w:rsidRPr="00390A5E">
              <w:rPr>
                <w:sz w:val="16"/>
                <w:szCs w:val="16"/>
              </w:rPr>
              <w:t xml:space="preserve">Размещение объектов </w:t>
            </w:r>
            <w:r w:rsidRPr="00390A5E">
              <w:rPr>
                <w:sz w:val="16"/>
                <w:szCs w:val="16"/>
              </w:rPr>
              <w:lastRenderedPageBreak/>
              <w:t>капитального строительства, предназначенных для продажи товаров, торговая площадь которых составляет до 5000 кв. м</w:t>
            </w:r>
          </w:p>
        </w:tc>
        <w:tc>
          <w:tcPr>
            <w:tcW w:w="548" w:type="pct"/>
            <w:vAlign w:val="center"/>
          </w:tcPr>
          <w:p w14:paraId="6E91BDCF" w14:textId="77777777" w:rsidR="00946D32" w:rsidRPr="00390A5E" w:rsidRDefault="00946D32" w:rsidP="00946D32">
            <w:pPr>
              <w:contextualSpacing/>
              <w:jc w:val="center"/>
              <w:rPr>
                <w:sz w:val="16"/>
                <w:szCs w:val="16"/>
              </w:rPr>
            </w:pPr>
            <w:r w:rsidRPr="00390A5E">
              <w:rPr>
                <w:sz w:val="16"/>
                <w:szCs w:val="16"/>
              </w:rPr>
              <w:lastRenderedPageBreak/>
              <w:t>4.4</w:t>
            </w:r>
          </w:p>
        </w:tc>
        <w:tc>
          <w:tcPr>
            <w:tcW w:w="151" w:type="pct"/>
            <w:vAlign w:val="center"/>
          </w:tcPr>
          <w:p w14:paraId="682B930D"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AB54671"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475C4C65"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AEB956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7ACEB082"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656583F"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19844DD1"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03AA181B"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2F6B7ABB"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4950373E"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2564212A" w14:textId="77777777" w:rsidR="00946D32" w:rsidRPr="00390A5E" w:rsidRDefault="00946D32" w:rsidP="00946D32">
            <w:pPr>
              <w:contextualSpacing/>
              <w:jc w:val="both"/>
              <w:rPr>
                <w:sz w:val="16"/>
                <w:szCs w:val="16"/>
              </w:rPr>
            </w:pPr>
            <w:r w:rsidRPr="00390A5E">
              <w:rPr>
                <w:sz w:val="16"/>
                <w:szCs w:val="16"/>
              </w:rPr>
              <w:t xml:space="preserve">1.Минимальный отступ от </w:t>
            </w:r>
            <w:r w:rsidRPr="00390A5E">
              <w:rPr>
                <w:sz w:val="16"/>
                <w:szCs w:val="16"/>
              </w:rPr>
              <w:lastRenderedPageBreak/>
              <w:t>красной линии 5 м, при осуществлении нового строительства. Магазин общей площадью не более 200 кв.м.</w:t>
            </w:r>
          </w:p>
          <w:p w14:paraId="0D59015B" w14:textId="77777777" w:rsidR="00946D32" w:rsidRPr="00390A5E" w:rsidRDefault="00946D32" w:rsidP="00946D32">
            <w:pPr>
              <w:contextualSpacing/>
              <w:jc w:val="both"/>
              <w:rPr>
                <w:sz w:val="16"/>
                <w:szCs w:val="16"/>
              </w:rPr>
            </w:pPr>
            <w:r w:rsidRPr="00390A5E">
              <w:rPr>
                <w:sz w:val="16"/>
                <w:szCs w:val="16"/>
              </w:rPr>
              <w:t>2.Максимальная общая площадь магазина 150 кв. м.</w:t>
            </w:r>
          </w:p>
        </w:tc>
      </w:tr>
      <w:tr w:rsidR="00946D32" w:rsidRPr="00CF6DF4" w14:paraId="29116ACF" w14:textId="77777777" w:rsidTr="00632C54">
        <w:tc>
          <w:tcPr>
            <w:tcW w:w="565" w:type="pct"/>
            <w:vAlign w:val="center"/>
          </w:tcPr>
          <w:p w14:paraId="4E710548" w14:textId="77777777" w:rsidR="00946D32" w:rsidRPr="00390A5E" w:rsidRDefault="00946D32" w:rsidP="00946D32">
            <w:pPr>
              <w:contextualSpacing/>
              <w:rPr>
                <w:sz w:val="16"/>
                <w:szCs w:val="16"/>
              </w:rPr>
            </w:pPr>
            <w:r w:rsidRPr="00390A5E">
              <w:rPr>
                <w:sz w:val="16"/>
                <w:szCs w:val="16"/>
              </w:rPr>
              <w:lastRenderedPageBreak/>
              <w:t xml:space="preserve">Общественное питание </w:t>
            </w:r>
          </w:p>
        </w:tc>
        <w:tc>
          <w:tcPr>
            <w:tcW w:w="830" w:type="pct"/>
            <w:vAlign w:val="center"/>
          </w:tcPr>
          <w:p w14:paraId="60E4857A"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48" w:type="pct"/>
            <w:vAlign w:val="center"/>
          </w:tcPr>
          <w:p w14:paraId="39E18FDC" w14:textId="77777777" w:rsidR="00946D32" w:rsidRPr="00390A5E" w:rsidRDefault="00946D32" w:rsidP="00946D32">
            <w:pPr>
              <w:contextualSpacing/>
              <w:jc w:val="center"/>
              <w:rPr>
                <w:sz w:val="16"/>
                <w:szCs w:val="16"/>
              </w:rPr>
            </w:pPr>
            <w:r w:rsidRPr="00390A5E">
              <w:rPr>
                <w:sz w:val="16"/>
                <w:szCs w:val="16"/>
              </w:rPr>
              <w:t>4.6</w:t>
            </w:r>
          </w:p>
        </w:tc>
        <w:tc>
          <w:tcPr>
            <w:tcW w:w="151" w:type="pct"/>
            <w:vAlign w:val="center"/>
          </w:tcPr>
          <w:p w14:paraId="1D58AC09"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6DCCA930"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5F83810F" w14:textId="77777777" w:rsidR="00946D32" w:rsidRPr="00390A5E" w:rsidRDefault="00946D32" w:rsidP="00946D32">
            <w:pPr>
              <w:contextualSpacing/>
              <w:jc w:val="center"/>
              <w:rPr>
                <w:sz w:val="16"/>
                <w:szCs w:val="16"/>
              </w:rPr>
            </w:pPr>
            <w:r w:rsidRPr="00390A5E">
              <w:rPr>
                <w:sz w:val="16"/>
                <w:szCs w:val="16"/>
              </w:rPr>
              <w:t>560</w:t>
            </w:r>
          </w:p>
        </w:tc>
        <w:tc>
          <w:tcPr>
            <w:tcW w:w="151" w:type="pct"/>
            <w:vAlign w:val="center"/>
          </w:tcPr>
          <w:p w14:paraId="52FB089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0384A701"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3077C4D"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21384C86" w14:textId="77777777" w:rsidR="00946D32" w:rsidRPr="00390A5E" w:rsidRDefault="00946D32" w:rsidP="00946D32">
            <w:pPr>
              <w:contextualSpacing/>
              <w:jc w:val="center"/>
              <w:rPr>
                <w:sz w:val="16"/>
                <w:szCs w:val="16"/>
              </w:rPr>
            </w:pPr>
            <w:r w:rsidRPr="00390A5E">
              <w:rPr>
                <w:sz w:val="16"/>
                <w:szCs w:val="16"/>
              </w:rPr>
              <w:t>3</w:t>
            </w:r>
          </w:p>
        </w:tc>
        <w:tc>
          <w:tcPr>
            <w:tcW w:w="207" w:type="pct"/>
            <w:vAlign w:val="center"/>
          </w:tcPr>
          <w:p w14:paraId="07DC6D27"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2E5414AF" w14:textId="77777777" w:rsidR="00946D32" w:rsidRPr="00390A5E" w:rsidRDefault="00946D32" w:rsidP="00946D32">
            <w:pPr>
              <w:contextualSpacing/>
              <w:jc w:val="center"/>
              <w:rPr>
                <w:sz w:val="16"/>
                <w:szCs w:val="16"/>
              </w:rPr>
            </w:pPr>
            <w:r w:rsidRPr="00390A5E">
              <w:rPr>
                <w:sz w:val="16"/>
                <w:szCs w:val="16"/>
              </w:rPr>
              <w:t>30</w:t>
            </w:r>
          </w:p>
        </w:tc>
        <w:tc>
          <w:tcPr>
            <w:tcW w:w="504" w:type="pct"/>
            <w:vAlign w:val="center"/>
          </w:tcPr>
          <w:p w14:paraId="6AAA5B28" w14:textId="77777777" w:rsidR="00946D32" w:rsidRPr="00390A5E" w:rsidRDefault="00946D32" w:rsidP="00946D32">
            <w:pPr>
              <w:contextualSpacing/>
              <w:jc w:val="center"/>
              <w:rPr>
                <w:sz w:val="16"/>
                <w:szCs w:val="16"/>
              </w:rPr>
            </w:pPr>
            <w:r w:rsidRPr="00390A5E">
              <w:rPr>
                <w:sz w:val="16"/>
                <w:szCs w:val="16"/>
              </w:rPr>
              <w:t>3</w:t>
            </w:r>
          </w:p>
        </w:tc>
        <w:tc>
          <w:tcPr>
            <w:tcW w:w="752" w:type="pct"/>
            <w:vAlign w:val="center"/>
          </w:tcPr>
          <w:p w14:paraId="247808B7"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2BF31FA3" w14:textId="77777777" w:rsidR="00946D32" w:rsidRPr="00390A5E" w:rsidRDefault="00946D32" w:rsidP="00946D32">
            <w:pPr>
              <w:contextualSpacing/>
              <w:jc w:val="both"/>
              <w:rPr>
                <w:sz w:val="16"/>
                <w:szCs w:val="16"/>
              </w:rPr>
            </w:pPr>
            <w:r w:rsidRPr="00390A5E">
              <w:rPr>
                <w:sz w:val="16"/>
                <w:szCs w:val="16"/>
              </w:rPr>
              <w:t xml:space="preserve">2.Минимальная вместимость предприятия общественного питания 25 мест.  </w:t>
            </w:r>
          </w:p>
        </w:tc>
      </w:tr>
      <w:tr w:rsidR="00946D32" w:rsidRPr="00CF6DF4" w14:paraId="6BC33A6D" w14:textId="77777777" w:rsidTr="00632C54">
        <w:tc>
          <w:tcPr>
            <w:tcW w:w="565" w:type="pct"/>
            <w:shd w:val="clear" w:color="auto" w:fill="auto"/>
            <w:vAlign w:val="center"/>
          </w:tcPr>
          <w:p w14:paraId="1C3B62B0" w14:textId="77777777" w:rsidR="00946D32" w:rsidRPr="00390A5E" w:rsidRDefault="00946D32" w:rsidP="00946D32">
            <w:pPr>
              <w:contextualSpacing/>
              <w:rPr>
                <w:sz w:val="16"/>
                <w:szCs w:val="16"/>
              </w:rPr>
            </w:pPr>
            <w:r w:rsidRPr="00390A5E">
              <w:rPr>
                <w:sz w:val="16"/>
                <w:szCs w:val="16"/>
              </w:rPr>
              <w:t>Гостиничное обслуживание</w:t>
            </w:r>
          </w:p>
        </w:tc>
        <w:tc>
          <w:tcPr>
            <w:tcW w:w="830" w:type="pct"/>
            <w:shd w:val="clear" w:color="auto" w:fill="auto"/>
            <w:vAlign w:val="center"/>
          </w:tcPr>
          <w:p w14:paraId="2D45CB76" w14:textId="77777777" w:rsidR="00946D32" w:rsidRPr="00390A5E" w:rsidRDefault="00946D32" w:rsidP="00946D32">
            <w:pPr>
              <w:contextualSpacing/>
              <w:jc w:val="both"/>
              <w:rPr>
                <w:sz w:val="16"/>
                <w:szCs w:val="16"/>
              </w:rPr>
            </w:pPr>
            <w:r w:rsidRPr="00390A5E">
              <w:rPr>
                <w:sz w:val="16"/>
                <w:szCs w:val="16"/>
              </w:rPr>
              <w:t>Размещение гостиниц</w:t>
            </w:r>
          </w:p>
        </w:tc>
        <w:tc>
          <w:tcPr>
            <w:tcW w:w="548" w:type="pct"/>
            <w:shd w:val="clear" w:color="auto" w:fill="auto"/>
            <w:vAlign w:val="center"/>
          </w:tcPr>
          <w:p w14:paraId="699B3951" w14:textId="77777777" w:rsidR="00946D32" w:rsidRPr="00390A5E" w:rsidRDefault="00946D32" w:rsidP="00946D32">
            <w:pPr>
              <w:contextualSpacing/>
              <w:jc w:val="center"/>
              <w:rPr>
                <w:sz w:val="16"/>
                <w:szCs w:val="16"/>
              </w:rPr>
            </w:pPr>
            <w:r w:rsidRPr="00390A5E">
              <w:rPr>
                <w:sz w:val="16"/>
                <w:szCs w:val="16"/>
              </w:rPr>
              <w:t>4.7</w:t>
            </w:r>
          </w:p>
        </w:tc>
        <w:tc>
          <w:tcPr>
            <w:tcW w:w="151" w:type="pct"/>
            <w:shd w:val="clear" w:color="auto" w:fill="auto"/>
            <w:vAlign w:val="center"/>
          </w:tcPr>
          <w:p w14:paraId="02F2D543"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38EC0FFB"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532DE335" w14:textId="77777777" w:rsidR="00946D32" w:rsidRPr="00390A5E" w:rsidRDefault="00946D32" w:rsidP="00946D32">
            <w:pPr>
              <w:contextualSpacing/>
              <w:jc w:val="center"/>
              <w:rPr>
                <w:sz w:val="16"/>
                <w:szCs w:val="16"/>
              </w:rPr>
            </w:pPr>
            <w:r w:rsidRPr="00390A5E">
              <w:rPr>
                <w:sz w:val="16"/>
                <w:szCs w:val="16"/>
              </w:rPr>
              <w:t>1000</w:t>
            </w:r>
          </w:p>
        </w:tc>
        <w:tc>
          <w:tcPr>
            <w:tcW w:w="151" w:type="pct"/>
            <w:vAlign w:val="center"/>
          </w:tcPr>
          <w:p w14:paraId="22723CA0"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138C8DD6"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229F7B4"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6F106744" w14:textId="77777777" w:rsidR="00946D32" w:rsidRPr="00390A5E" w:rsidRDefault="00946D32" w:rsidP="00946D32">
            <w:pPr>
              <w:contextualSpacing/>
              <w:jc w:val="center"/>
              <w:rPr>
                <w:sz w:val="16"/>
                <w:szCs w:val="16"/>
              </w:rPr>
            </w:pPr>
            <w:r w:rsidRPr="00390A5E">
              <w:rPr>
                <w:sz w:val="16"/>
                <w:szCs w:val="16"/>
              </w:rPr>
              <w:t>3</w:t>
            </w:r>
          </w:p>
        </w:tc>
        <w:tc>
          <w:tcPr>
            <w:tcW w:w="207" w:type="pct"/>
            <w:shd w:val="clear" w:color="auto" w:fill="auto"/>
            <w:vAlign w:val="center"/>
          </w:tcPr>
          <w:p w14:paraId="6356825A"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08D3B135" w14:textId="77777777" w:rsidR="00946D32" w:rsidRPr="00390A5E" w:rsidRDefault="00946D32" w:rsidP="00946D32">
            <w:pPr>
              <w:contextualSpacing/>
              <w:jc w:val="center"/>
              <w:rPr>
                <w:sz w:val="16"/>
                <w:szCs w:val="16"/>
              </w:rPr>
            </w:pPr>
            <w:r w:rsidRPr="00390A5E">
              <w:rPr>
                <w:sz w:val="16"/>
                <w:szCs w:val="16"/>
              </w:rPr>
              <w:t>30</w:t>
            </w:r>
          </w:p>
        </w:tc>
        <w:tc>
          <w:tcPr>
            <w:tcW w:w="504" w:type="pct"/>
            <w:shd w:val="clear" w:color="auto" w:fill="auto"/>
            <w:vAlign w:val="center"/>
          </w:tcPr>
          <w:p w14:paraId="3C41F10E" w14:textId="77777777" w:rsidR="00946D32" w:rsidRPr="00390A5E" w:rsidRDefault="00946D32" w:rsidP="00946D32">
            <w:pPr>
              <w:contextualSpacing/>
              <w:jc w:val="center"/>
              <w:rPr>
                <w:sz w:val="16"/>
                <w:szCs w:val="16"/>
              </w:rPr>
            </w:pPr>
            <w:r w:rsidRPr="00390A5E">
              <w:rPr>
                <w:sz w:val="16"/>
                <w:szCs w:val="16"/>
              </w:rPr>
              <w:t>3</w:t>
            </w:r>
          </w:p>
        </w:tc>
        <w:tc>
          <w:tcPr>
            <w:tcW w:w="752" w:type="pct"/>
            <w:shd w:val="clear" w:color="auto" w:fill="auto"/>
            <w:vAlign w:val="center"/>
          </w:tcPr>
          <w:p w14:paraId="48C985C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14:paraId="761DAEAE" w14:textId="77777777" w:rsidR="00946D32" w:rsidRPr="00390A5E" w:rsidRDefault="00946D32" w:rsidP="00946D32">
            <w:pPr>
              <w:contextualSpacing/>
              <w:jc w:val="both"/>
              <w:rPr>
                <w:sz w:val="16"/>
                <w:szCs w:val="16"/>
              </w:rPr>
            </w:pPr>
            <w:r w:rsidRPr="00390A5E">
              <w:rPr>
                <w:sz w:val="16"/>
                <w:szCs w:val="16"/>
              </w:rPr>
              <w:t xml:space="preserve">2. Максимальная вместимость гостиниц 25 мест.  </w:t>
            </w:r>
          </w:p>
        </w:tc>
      </w:tr>
      <w:tr w:rsidR="00946D32" w:rsidRPr="00CF6DF4" w14:paraId="5BD72AC3" w14:textId="77777777" w:rsidTr="00632C54">
        <w:tc>
          <w:tcPr>
            <w:tcW w:w="565" w:type="pct"/>
            <w:shd w:val="clear" w:color="auto" w:fill="auto"/>
            <w:vAlign w:val="center"/>
          </w:tcPr>
          <w:p w14:paraId="3BA5531F" w14:textId="77777777" w:rsidR="00946D32" w:rsidRPr="00390A5E" w:rsidRDefault="00946D32" w:rsidP="00946D32">
            <w:pPr>
              <w:rPr>
                <w:sz w:val="16"/>
                <w:szCs w:val="16"/>
              </w:rPr>
            </w:pPr>
            <w:r w:rsidRPr="00390A5E">
              <w:rPr>
                <w:sz w:val="16"/>
                <w:szCs w:val="16"/>
              </w:rPr>
              <w:t xml:space="preserve">Служебные гаражи </w:t>
            </w:r>
          </w:p>
          <w:p w14:paraId="507298EA" w14:textId="77777777" w:rsidR="00946D32" w:rsidRPr="00390A5E" w:rsidRDefault="00946D32" w:rsidP="00946D32">
            <w:pPr>
              <w:contextualSpacing/>
              <w:rPr>
                <w:sz w:val="16"/>
                <w:szCs w:val="16"/>
              </w:rPr>
            </w:pPr>
          </w:p>
        </w:tc>
        <w:tc>
          <w:tcPr>
            <w:tcW w:w="830" w:type="pct"/>
            <w:shd w:val="clear" w:color="auto" w:fill="auto"/>
            <w:vAlign w:val="center"/>
          </w:tcPr>
          <w:p w14:paraId="57611BE1" w14:textId="77777777" w:rsidR="00946D32" w:rsidRPr="00390A5E" w:rsidRDefault="00946D32" w:rsidP="00946D32">
            <w:pPr>
              <w:contextualSpacing/>
              <w:jc w:val="both"/>
              <w:rPr>
                <w:sz w:val="16"/>
                <w:szCs w:val="16"/>
              </w:rPr>
            </w:pPr>
            <w:r w:rsidRPr="00390A5E">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72" w:tooltip="3.0" w:history="1">
              <w:r w:rsidRPr="00390A5E">
                <w:rPr>
                  <w:rStyle w:val="a7"/>
                  <w:sz w:val="16"/>
                  <w:szCs w:val="16"/>
                </w:rPr>
                <w:t>кодами 3.0</w:t>
              </w:r>
            </w:hyperlink>
            <w:r w:rsidRPr="00390A5E">
              <w:rPr>
                <w:sz w:val="16"/>
                <w:szCs w:val="16"/>
              </w:rPr>
              <w:t xml:space="preserve">, </w:t>
            </w:r>
            <w:hyperlink w:anchor="Par280" w:tooltip="4.0" w:history="1">
              <w:r w:rsidRPr="00390A5E">
                <w:rPr>
                  <w:rStyle w:val="a7"/>
                  <w:sz w:val="16"/>
                  <w:szCs w:val="16"/>
                </w:rPr>
                <w:t>4.0</w:t>
              </w:r>
            </w:hyperlink>
            <w:r w:rsidRPr="00390A5E">
              <w:rPr>
                <w:sz w:val="16"/>
                <w:szCs w:val="16"/>
              </w:rPr>
              <w:t>, а также для стоянки и хранения транспортных средств общего пользования, в том числе в депо</w:t>
            </w:r>
          </w:p>
        </w:tc>
        <w:tc>
          <w:tcPr>
            <w:tcW w:w="548" w:type="pct"/>
            <w:shd w:val="clear" w:color="auto" w:fill="auto"/>
            <w:vAlign w:val="center"/>
          </w:tcPr>
          <w:p w14:paraId="43775C88" w14:textId="77777777" w:rsidR="00946D32" w:rsidRPr="00390A5E" w:rsidRDefault="00946D32" w:rsidP="00946D32">
            <w:pPr>
              <w:contextualSpacing/>
              <w:jc w:val="center"/>
              <w:rPr>
                <w:sz w:val="16"/>
                <w:szCs w:val="16"/>
              </w:rPr>
            </w:pPr>
            <w:r w:rsidRPr="00390A5E">
              <w:rPr>
                <w:sz w:val="16"/>
                <w:szCs w:val="16"/>
              </w:rPr>
              <w:t>4.9</w:t>
            </w:r>
          </w:p>
        </w:tc>
        <w:tc>
          <w:tcPr>
            <w:tcW w:w="151" w:type="pct"/>
            <w:vAlign w:val="center"/>
          </w:tcPr>
          <w:p w14:paraId="5525A66C"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06E4EFC"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42D8D38B"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1338459A"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70D2F112"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7772E5B"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623A4BC6" w14:textId="77777777" w:rsidR="00946D32" w:rsidRPr="00390A5E" w:rsidRDefault="00946D32" w:rsidP="00946D32">
            <w:pPr>
              <w:contextualSpacing/>
              <w:jc w:val="center"/>
              <w:rPr>
                <w:sz w:val="16"/>
                <w:szCs w:val="16"/>
              </w:rPr>
            </w:pPr>
            <w:r w:rsidRPr="00390A5E">
              <w:rPr>
                <w:sz w:val="16"/>
                <w:szCs w:val="16"/>
              </w:rPr>
              <w:t>*</w:t>
            </w:r>
          </w:p>
        </w:tc>
        <w:tc>
          <w:tcPr>
            <w:tcW w:w="207" w:type="pct"/>
            <w:vAlign w:val="center"/>
          </w:tcPr>
          <w:p w14:paraId="7179C84A"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6805A528" w14:textId="77777777" w:rsidR="00946D32" w:rsidRPr="00390A5E" w:rsidRDefault="00946D32" w:rsidP="00946D32">
            <w:pPr>
              <w:contextualSpacing/>
              <w:rPr>
                <w:sz w:val="16"/>
                <w:szCs w:val="16"/>
              </w:rPr>
            </w:pPr>
            <w:r w:rsidRPr="00390A5E">
              <w:rPr>
                <w:color w:val="943634" w:themeColor="accent2" w:themeShade="BF"/>
                <w:sz w:val="16"/>
                <w:szCs w:val="16"/>
              </w:rPr>
              <w:t xml:space="preserve"> *</w:t>
            </w:r>
          </w:p>
        </w:tc>
        <w:tc>
          <w:tcPr>
            <w:tcW w:w="504" w:type="pct"/>
            <w:vAlign w:val="center"/>
          </w:tcPr>
          <w:p w14:paraId="3B9DED7C" w14:textId="77777777" w:rsidR="00946D32" w:rsidRPr="00390A5E" w:rsidRDefault="00946D32" w:rsidP="00946D32">
            <w:pPr>
              <w:contextualSpacing/>
              <w:jc w:val="center"/>
              <w:rPr>
                <w:sz w:val="16"/>
                <w:szCs w:val="16"/>
              </w:rPr>
            </w:pPr>
            <w:r w:rsidRPr="00390A5E">
              <w:rPr>
                <w:sz w:val="16"/>
                <w:szCs w:val="16"/>
              </w:rPr>
              <w:t>*</w:t>
            </w:r>
          </w:p>
        </w:tc>
        <w:tc>
          <w:tcPr>
            <w:tcW w:w="752" w:type="pct"/>
            <w:vAlign w:val="center"/>
          </w:tcPr>
          <w:p w14:paraId="34AC94D9"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06606E1E" w14:textId="77777777" w:rsidTr="00632C54">
        <w:tc>
          <w:tcPr>
            <w:tcW w:w="5000" w:type="pct"/>
            <w:gridSpan w:val="14"/>
            <w:shd w:val="clear" w:color="auto" w:fill="auto"/>
            <w:vAlign w:val="center"/>
          </w:tcPr>
          <w:p w14:paraId="68906430" w14:textId="77777777" w:rsidR="00946D32" w:rsidRPr="00390A5E" w:rsidRDefault="00946D32" w:rsidP="00946D32">
            <w:pPr>
              <w:contextualSpacing/>
              <w:jc w:val="center"/>
              <w:rPr>
                <w:sz w:val="16"/>
                <w:szCs w:val="16"/>
              </w:rPr>
            </w:pPr>
            <w:r w:rsidRPr="00390A5E">
              <w:rPr>
                <w:b/>
                <w:bCs/>
                <w:sz w:val="16"/>
                <w:szCs w:val="16"/>
              </w:rPr>
              <w:t>Вспомогательные виды разрешенного использования</w:t>
            </w:r>
          </w:p>
        </w:tc>
      </w:tr>
      <w:tr w:rsidR="00946D32" w:rsidRPr="00CF6DF4" w14:paraId="4CEE53BF" w14:textId="77777777" w:rsidTr="00632C54">
        <w:tc>
          <w:tcPr>
            <w:tcW w:w="565" w:type="pct"/>
            <w:vAlign w:val="center"/>
          </w:tcPr>
          <w:p w14:paraId="3C6D1EDC" w14:textId="77777777" w:rsidR="00946D32" w:rsidRPr="00390A5E" w:rsidRDefault="00946D32" w:rsidP="00946D32">
            <w:pPr>
              <w:contextualSpacing/>
              <w:jc w:val="both"/>
              <w:rPr>
                <w:sz w:val="16"/>
                <w:szCs w:val="16"/>
              </w:rPr>
            </w:pPr>
            <w:r w:rsidRPr="00390A5E">
              <w:rPr>
                <w:sz w:val="16"/>
                <w:szCs w:val="16"/>
              </w:rPr>
              <w:t>Благоустройство территории</w:t>
            </w:r>
          </w:p>
        </w:tc>
        <w:tc>
          <w:tcPr>
            <w:tcW w:w="830" w:type="pct"/>
            <w:vAlign w:val="center"/>
          </w:tcPr>
          <w:p w14:paraId="4145ACF9" w14:textId="77777777" w:rsidR="00946D32" w:rsidRPr="00390A5E" w:rsidRDefault="00946D32" w:rsidP="00946D32">
            <w:pPr>
              <w:contextualSpacing/>
              <w:jc w:val="both"/>
              <w:rPr>
                <w:sz w:val="16"/>
                <w:szCs w:val="16"/>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48" w:type="pct"/>
            <w:vAlign w:val="center"/>
          </w:tcPr>
          <w:p w14:paraId="29099823" w14:textId="77777777" w:rsidR="00946D32" w:rsidRPr="00390A5E" w:rsidRDefault="00946D32" w:rsidP="00946D32">
            <w:pPr>
              <w:contextualSpacing/>
              <w:jc w:val="center"/>
              <w:rPr>
                <w:sz w:val="16"/>
                <w:szCs w:val="16"/>
              </w:rPr>
            </w:pPr>
            <w:r w:rsidRPr="00390A5E">
              <w:rPr>
                <w:sz w:val="16"/>
                <w:szCs w:val="16"/>
              </w:rPr>
              <w:t>12.0.2</w:t>
            </w:r>
          </w:p>
        </w:tc>
        <w:tc>
          <w:tcPr>
            <w:tcW w:w="151" w:type="pct"/>
            <w:vAlign w:val="center"/>
          </w:tcPr>
          <w:p w14:paraId="701E3BB9"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52E60D36" w14:textId="77777777" w:rsidR="00946D32" w:rsidRPr="00390A5E" w:rsidRDefault="00946D32" w:rsidP="00946D32">
            <w:pPr>
              <w:contextualSpacing/>
              <w:jc w:val="center"/>
              <w:rPr>
                <w:sz w:val="16"/>
                <w:szCs w:val="16"/>
              </w:rPr>
            </w:pPr>
            <w:r w:rsidRPr="00390A5E">
              <w:rPr>
                <w:sz w:val="16"/>
                <w:szCs w:val="16"/>
              </w:rPr>
              <w:t>*</w:t>
            </w:r>
          </w:p>
        </w:tc>
        <w:tc>
          <w:tcPr>
            <w:tcW w:w="308" w:type="pct"/>
            <w:vAlign w:val="center"/>
          </w:tcPr>
          <w:p w14:paraId="5E95A4C3"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2DDEA602" w14:textId="77777777" w:rsidR="00946D32" w:rsidRPr="00390A5E" w:rsidRDefault="00946D32" w:rsidP="00946D32">
            <w:pPr>
              <w:contextualSpacing/>
              <w:jc w:val="center"/>
              <w:rPr>
                <w:sz w:val="16"/>
                <w:szCs w:val="16"/>
              </w:rPr>
            </w:pPr>
            <w:r w:rsidRPr="00390A5E">
              <w:rPr>
                <w:sz w:val="16"/>
                <w:szCs w:val="16"/>
              </w:rPr>
              <w:t>*</w:t>
            </w:r>
          </w:p>
        </w:tc>
        <w:tc>
          <w:tcPr>
            <w:tcW w:w="151" w:type="pct"/>
            <w:vAlign w:val="center"/>
          </w:tcPr>
          <w:p w14:paraId="5193540C" w14:textId="77777777" w:rsidR="00946D32" w:rsidRPr="00390A5E" w:rsidRDefault="00946D32" w:rsidP="00946D32">
            <w:pPr>
              <w:contextualSpacing/>
              <w:jc w:val="center"/>
              <w:rPr>
                <w:sz w:val="16"/>
                <w:szCs w:val="16"/>
              </w:rPr>
            </w:pPr>
            <w:r w:rsidRPr="00390A5E">
              <w:rPr>
                <w:sz w:val="16"/>
                <w:szCs w:val="16"/>
              </w:rPr>
              <w:t>*</w:t>
            </w:r>
          </w:p>
        </w:tc>
        <w:tc>
          <w:tcPr>
            <w:tcW w:w="203" w:type="pct"/>
            <w:vAlign w:val="center"/>
          </w:tcPr>
          <w:p w14:paraId="1C0C287A" w14:textId="77777777" w:rsidR="00946D32" w:rsidRPr="00390A5E" w:rsidRDefault="00946D32" w:rsidP="00946D32">
            <w:pPr>
              <w:contextualSpacing/>
              <w:jc w:val="center"/>
              <w:rPr>
                <w:sz w:val="16"/>
                <w:szCs w:val="16"/>
              </w:rPr>
            </w:pPr>
            <w:r w:rsidRPr="00390A5E">
              <w:rPr>
                <w:sz w:val="16"/>
                <w:szCs w:val="16"/>
              </w:rPr>
              <w:t>*</w:t>
            </w:r>
          </w:p>
        </w:tc>
        <w:tc>
          <w:tcPr>
            <w:tcW w:w="275" w:type="pct"/>
            <w:vAlign w:val="center"/>
          </w:tcPr>
          <w:p w14:paraId="19799B2D" w14:textId="77777777" w:rsidR="00946D32" w:rsidRPr="00390A5E" w:rsidRDefault="00946D32" w:rsidP="00946D32">
            <w:pPr>
              <w:contextualSpacing/>
              <w:jc w:val="center"/>
              <w:rPr>
                <w:sz w:val="16"/>
                <w:szCs w:val="16"/>
              </w:rPr>
            </w:pPr>
            <w:r w:rsidRPr="00390A5E">
              <w:rPr>
                <w:sz w:val="16"/>
                <w:szCs w:val="16"/>
              </w:rPr>
              <w:t>*</w:t>
            </w:r>
          </w:p>
        </w:tc>
        <w:tc>
          <w:tcPr>
            <w:tcW w:w="207" w:type="pct"/>
            <w:shd w:val="clear" w:color="auto" w:fill="auto"/>
            <w:vAlign w:val="center"/>
          </w:tcPr>
          <w:p w14:paraId="6942D26E" w14:textId="77777777" w:rsidR="00946D32" w:rsidRPr="00390A5E" w:rsidRDefault="00946D32" w:rsidP="00946D32">
            <w:pPr>
              <w:contextualSpacing/>
              <w:jc w:val="center"/>
              <w:rPr>
                <w:sz w:val="16"/>
                <w:szCs w:val="16"/>
              </w:rPr>
            </w:pPr>
            <w:r w:rsidRPr="00390A5E">
              <w:rPr>
                <w:sz w:val="16"/>
                <w:szCs w:val="16"/>
              </w:rPr>
              <w:t>*</w:t>
            </w:r>
          </w:p>
        </w:tc>
        <w:tc>
          <w:tcPr>
            <w:tcW w:w="203" w:type="pct"/>
            <w:shd w:val="clear" w:color="auto" w:fill="auto"/>
            <w:vAlign w:val="center"/>
          </w:tcPr>
          <w:p w14:paraId="438FB1EF" w14:textId="77777777" w:rsidR="00946D32" w:rsidRPr="00390A5E" w:rsidRDefault="00946D32" w:rsidP="00946D32">
            <w:pPr>
              <w:contextualSpacing/>
              <w:jc w:val="center"/>
              <w:rPr>
                <w:sz w:val="16"/>
                <w:szCs w:val="16"/>
              </w:rPr>
            </w:pPr>
            <w:r w:rsidRPr="00390A5E">
              <w:rPr>
                <w:sz w:val="16"/>
                <w:szCs w:val="16"/>
              </w:rPr>
              <w:t>*</w:t>
            </w:r>
          </w:p>
        </w:tc>
        <w:tc>
          <w:tcPr>
            <w:tcW w:w="504" w:type="pct"/>
            <w:shd w:val="clear" w:color="auto" w:fill="auto"/>
            <w:vAlign w:val="center"/>
          </w:tcPr>
          <w:p w14:paraId="7AA9EDD8" w14:textId="77777777" w:rsidR="00946D32" w:rsidRPr="00390A5E" w:rsidRDefault="00946D32" w:rsidP="00946D32">
            <w:pPr>
              <w:contextualSpacing/>
              <w:jc w:val="center"/>
              <w:rPr>
                <w:sz w:val="16"/>
                <w:szCs w:val="16"/>
              </w:rPr>
            </w:pPr>
            <w:r w:rsidRPr="00390A5E">
              <w:rPr>
                <w:sz w:val="16"/>
                <w:szCs w:val="16"/>
              </w:rPr>
              <w:t>*</w:t>
            </w:r>
          </w:p>
        </w:tc>
        <w:tc>
          <w:tcPr>
            <w:tcW w:w="752" w:type="pct"/>
            <w:shd w:val="clear" w:color="auto" w:fill="auto"/>
            <w:vAlign w:val="center"/>
          </w:tcPr>
          <w:p w14:paraId="6416775F" w14:textId="77777777" w:rsidR="00946D32" w:rsidRPr="00390A5E" w:rsidRDefault="00946D32" w:rsidP="00946D32">
            <w:pPr>
              <w:contextualSpacing/>
              <w:jc w:val="center"/>
              <w:rPr>
                <w:sz w:val="16"/>
                <w:szCs w:val="16"/>
              </w:rPr>
            </w:pPr>
            <w:r w:rsidRPr="00390A5E">
              <w:rPr>
                <w:sz w:val="16"/>
                <w:szCs w:val="16"/>
              </w:rPr>
              <w:t>*</w:t>
            </w:r>
          </w:p>
        </w:tc>
      </w:tr>
    </w:tbl>
    <w:p w14:paraId="6E0FB73A" w14:textId="77777777" w:rsidR="00946D32" w:rsidRPr="00CF6DF4" w:rsidRDefault="00946D32" w:rsidP="00946D32">
      <w:pPr>
        <w:pStyle w:val="a4"/>
        <w:ind w:left="0"/>
        <w:rPr>
          <w:i/>
          <w:iCs/>
          <w:sz w:val="24"/>
          <w:szCs w:val="24"/>
        </w:rPr>
      </w:pPr>
      <w:r>
        <w:rPr>
          <w:i/>
          <w:iCs/>
          <w:sz w:val="24"/>
          <w:szCs w:val="24"/>
        </w:rPr>
        <w:br w:type="textWrapping" w:clear="all"/>
      </w:r>
      <w:r w:rsidRPr="00963A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t>.</w:t>
      </w:r>
      <w:r w:rsidRPr="00CF6DF4">
        <w:rPr>
          <w:i/>
          <w:iCs/>
          <w:sz w:val="24"/>
          <w:szCs w:val="24"/>
        </w:rPr>
        <w:br w:type="page"/>
      </w:r>
    </w:p>
    <w:p w14:paraId="6BF51B09"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46" w:name="_Toc143524312"/>
      <w:r w:rsidRPr="00CF6DF4">
        <w:rPr>
          <w:rFonts w:eastAsiaTheme="majorEastAsia"/>
          <w:b/>
          <w:sz w:val="24"/>
          <w:szCs w:val="24"/>
        </w:rPr>
        <w:lastRenderedPageBreak/>
        <w:t>Ж-1А. Зона застройки индивидуальными жилыми домами проектная</w:t>
      </w:r>
      <w:bookmarkEnd w:id="46"/>
    </w:p>
    <w:p w14:paraId="351B28EC" w14:textId="77777777" w:rsidR="00946D32" w:rsidRPr="00CF6DF4" w:rsidRDefault="00946D32" w:rsidP="00946D32">
      <w:pPr>
        <w:spacing w:before="240" w:after="240"/>
        <w:ind w:firstLine="709"/>
        <w:jc w:val="both"/>
        <w:rPr>
          <w:sz w:val="24"/>
          <w:szCs w:val="24"/>
        </w:rPr>
      </w:pPr>
      <w:r w:rsidRPr="00CF6DF4">
        <w:rPr>
          <w:sz w:val="24"/>
          <w:szCs w:val="24"/>
        </w:rPr>
        <w:t>Градостроительные регламенты территориальной зоны Ж-1А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3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481"/>
        <w:gridCol w:w="1149"/>
        <w:gridCol w:w="434"/>
        <w:gridCol w:w="431"/>
        <w:gridCol w:w="720"/>
        <w:gridCol w:w="431"/>
        <w:gridCol w:w="431"/>
        <w:gridCol w:w="577"/>
        <w:gridCol w:w="431"/>
        <w:gridCol w:w="434"/>
        <w:gridCol w:w="571"/>
        <w:gridCol w:w="6"/>
        <w:gridCol w:w="1043"/>
        <w:gridCol w:w="2426"/>
      </w:tblGrid>
      <w:tr w:rsidR="00946D32" w:rsidRPr="00CF6DF4" w14:paraId="34DFA08F" w14:textId="77777777" w:rsidTr="00632C54">
        <w:trPr>
          <w:trHeight w:val="799"/>
          <w:tblHeader/>
        </w:trPr>
        <w:tc>
          <w:tcPr>
            <w:tcW w:w="407" w:type="pct"/>
            <w:vMerge w:val="restart"/>
            <w:vAlign w:val="center"/>
          </w:tcPr>
          <w:p w14:paraId="6DFDBAED" w14:textId="77777777" w:rsidR="00946D32" w:rsidRPr="00390A5E" w:rsidRDefault="00946D32" w:rsidP="00946D32">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1728" w:type="pct"/>
            <w:vMerge w:val="restart"/>
            <w:vAlign w:val="center"/>
          </w:tcPr>
          <w:p w14:paraId="39F90418" w14:textId="77777777" w:rsidR="00946D32" w:rsidRPr="00390A5E" w:rsidRDefault="00946D32" w:rsidP="00946D32">
            <w:pPr>
              <w:contextualSpacing/>
              <w:jc w:val="center"/>
              <w:rPr>
                <w:sz w:val="16"/>
                <w:szCs w:val="16"/>
              </w:rPr>
            </w:pPr>
            <w:r w:rsidRPr="00390A5E">
              <w:rPr>
                <w:sz w:val="16"/>
                <w:szCs w:val="16"/>
              </w:rPr>
              <w:t>Описание вида разрешенного использования земельного участка</w:t>
            </w:r>
          </w:p>
        </w:tc>
        <w:tc>
          <w:tcPr>
            <w:tcW w:w="362" w:type="pct"/>
            <w:vMerge w:val="restart"/>
            <w:vAlign w:val="center"/>
          </w:tcPr>
          <w:p w14:paraId="211ED913" w14:textId="77777777" w:rsidR="00946D32" w:rsidRPr="00390A5E" w:rsidRDefault="00946D32" w:rsidP="00946D32">
            <w:pPr>
              <w:contextualSpacing/>
              <w:jc w:val="center"/>
              <w:rPr>
                <w:sz w:val="16"/>
                <w:szCs w:val="16"/>
              </w:rPr>
            </w:pPr>
            <w:r w:rsidRPr="00390A5E">
              <w:rPr>
                <w:sz w:val="16"/>
                <w:szCs w:val="16"/>
              </w:rPr>
              <w:t>Код(числовое обозначение ВРИ земельного участка согласно классификатору)</w:t>
            </w:r>
          </w:p>
        </w:tc>
        <w:tc>
          <w:tcPr>
            <w:tcW w:w="954" w:type="pct"/>
            <w:gridSpan w:val="6"/>
            <w:vAlign w:val="center"/>
          </w:tcPr>
          <w:p w14:paraId="377A64E7" w14:textId="77777777" w:rsidR="00946D32" w:rsidRPr="00390A5E" w:rsidRDefault="00946D32" w:rsidP="00946D32">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273" w:type="pct"/>
            <w:gridSpan w:val="2"/>
            <w:vMerge w:val="restart"/>
            <w:vAlign w:val="center"/>
          </w:tcPr>
          <w:p w14:paraId="6D7DB1D4" w14:textId="77777777" w:rsidR="00946D32" w:rsidRPr="00390A5E" w:rsidRDefault="00946D32" w:rsidP="00946D32">
            <w:pPr>
              <w:contextualSpacing/>
              <w:jc w:val="center"/>
              <w:rPr>
                <w:sz w:val="16"/>
                <w:szCs w:val="16"/>
              </w:rPr>
            </w:pPr>
            <w:r w:rsidRPr="00390A5E">
              <w:rPr>
                <w:sz w:val="16"/>
                <w:szCs w:val="16"/>
              </w:rPr>
              <w:t>Предельное кол-во этажей/высота</w:t>
            </w:r>
          </w:p>
        </w:tc>
        <w:tc>
          <w:tcPr>
            <w:tcW w:w="182" w:type="pct"/>
            <w:gridSpan w:val="2"/>
            <w:vMerge w:val="restart"/>
            <w:textDirection w:val="btLr"/>
            <w:vAlign w:val="center"/>
          </w:tcPr>
          <w:p w14:paraId="0A1C0FE6" w14:textId="77777777" w:rsidR="00946D32" w:rsidRPr="00390A5E" w:rsidRDefault="00946D32" w:rsidP="00946D32">
            <w:pPr>
              <w:ind w:left="113" w:right="113"/>
              <w:contextualSpacing/>
              <w:jc w:val="center"/>
              <w:rPr>
                <w:sz w:val="16"/>
                <w:szCs w:val="16"/>
              </w:rPr>
            </w:pPr>
            <w:r w:rsidRPr="00390A5E">
              <w:rPr>
                <w:sz w:val="16"/>
                <w:szCs w:val="16"/>
              </w:rPr>
              <w:t>Максимальный процент застройки, %</w:t>
            </w:r>
          </w:p>
        </w:tc>
        <w:tc>
          <w:tcPr>
            <w:tcW w:w="329" w:type="pct"/>
            <w:vMerge w:val="restart"/>
            <w:textDirection w:val="btLr"/>
            <w:vAlign w:val="center"/>
          </w:tcPr>
          <w:p w14:paraId="719AA406" w14:textId="77777777" w:rsidR="00946D32" w:rsidRPr="00390A5E" w:rsidRDefault="00946D32" w:rsidP="00946D32">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765" w:type="pct"/>
            <w:vMerge w:val="restart"/>
            <w:vAlign w:val="center"/>
          </w:tcPr>
          <w:p w14:paraId="5493603B" w14:textId="77777777" w:rsidR="00946D32" w:rsidRPr="00390A5E" w:rsidRDefault="00946D32" w:rsidP="00946D32">
            <w:pPr>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946D32" w:rsidRPr="00CF6DF4" w14:paraId="3F64902A" w14:textId="77777777" w:rsidTr="00632C54">
        <w:trPr>
          <w:trHeight w:val="431"/>
          <w:tblHeader/>
        </w:trPr>
        <w:tc>
          <w:tcPr>
            <w:tcW w:w="407" w:type="pct"/>
            <w:vMerge/>
            <w:vAlign w:val="center"/>
          </w:tcPr>
          <w:p w14:paraId="021F61B9" w14:textId="77777777" w:rsidR="00946D32" w:rsidRPr="00390A5E" w:rsidRDefault="00946D32" w:rsidP="00946D32">
            <w:pPr>
              <w:contextualSpacing/>
              <w:jc w:val="center"/>
              <w:rPr>
                <w:sz w:val="16"/>
                <w:szCs w:val="16"/>
              </w:rPr>
            </w:pPr>
          </w:p>
        </w:tc>
        <w:tc>
          <w:tcPr>
            <w:tcW w:w="1728" w:type="pct"/>
            <w:vMerge/>
            <w:vAlign w:val="center"/>
          </w:tcPr>
          <w:p w14:paraId="08F4AC89" w14:textId="77777777" w:rsidR="00946D32" w:rsidRPr="00390A5E" w:rsidRDefault="00946D32" w:rsidP="00946D32">
            <w:pPr>
              <w:contextualSpacing/>
              <w:jc w:val="center"/>
              <w:rPr>
                <w:sz w:val="16"/>
                <w:szCs w:val="16"/>
              </w:rPr>
            </w:pPr>
          </w:p>
        </w:tc>
        <w:tc>
          <w:tcPr>
            <w:tcW w:w="362" w:type="pct"/>
            <w:vMerge/>
            <w:vAlign w:val="center"/>
          </w:tcPr>
          <w:p w14:paraId="2D8BAB56" w14:textId="77777777" w:rsidR="00946D32" w:rsidRPr="00390A5E" w:rsidRDefault="00946D32" w:rsidP="00946D32">
            <w:pPr>
              <w:contextualSpacing/>
              <w:jc w:val="center"/>
              <w:rPr>
                <w:sz w:val="16"/>
                <w:szCs w:val="16"/>
              </w:rPr>
            </w:pPr>
          </w:p>
        </w:tc>
        <w:tc>
          <w:tcPr>
            <w:tcW w:w="500" w:type="pct"/>
            <w:gridSpan w:val="3"/>
            <w:vAlign w:val="center"/>
          </w:tcPr>
          <w:p w14:paraId="6238C91D" w14:textId="77777777" w:rsidR="00946D32" w:rsidRPr="00390A5E" w:rsidRDefault="00946D32" w:rsidP="00946D32">
            <w:pPr>
              <w:contextualSpacing/>
              <w:jc w:val="center"/>
              <w:rPr>
                <w:sz w:val="16"/>
                <w:szCs w:val="16"/>
              </w:rPr>
            </w:pPr>
            <w:r w:rsidRPr="00390A5E">
              <w:rPr>
                <w:sz w:val="16"/>
                <w:szCs w:val="16"/>
              </w:rPr>
              <w:t>минимальная</w:t>
            </w:r>
          </w:p>
        </w:tc>
        <w:tc>
          <w:tcPr>
            <w:tcW w:w="454" w:type="pct"/>
            <w:gridSpan w:val="3"/>
            <w:vAlign w:val="center"/>
          </w:tcPr>
          <w:p w14:paraId="3788480C" w14:textId="77777777" w:rsidR="00946D32" w:rsidRPr="00390A5E" w:rsidRDefault="00946D32" w:rsidP="00946D32">
            <w:pPr>
              <w:contextualSpacing/>
              <w:jc w:val="center"/>
              <w:rPr>
                <w:sz w:val="16"/>
                <w:szCs w:val="16"/>
              </w:rPr>
            </w:pPr>
            <w:r w:rsidRPr="00390A5E">
              <w:rPr>
                <w:sz w:val="16"/>
                <w:szCs w:val="16"/>
              </w:rPr>
              <w:t>максимальная</w:t>
            </w:r>
          </w:p>
        </w:tc>
        <w:tc>
          <w:tcPr>
            <w:tcW w:w="273" w:type="pct"/>
            <w:gridSpan w:val="2"/>
            <w:vMerge/>
            <w:vAlign w:val="center"/>
          </w:tcPr>
          <w:p w14:paraId="0240C2BD" w14:textId="77777777" w:rsidR="00946D32" w:rsidRPr="00390A5E" w:rsidRDefault="00946D32" w:rsidP="00946D32">
            <w:pPr>
              <w:contextualSpacing/>
              <w:jc w:val="center"/>
              <w:rPr>
                <w:sz w:val="16"/>
                <w:szCs w:val="16"/>
              </w:rPr>
            </w:pPr>
          </w:p>
        </w:tc>
        <w:tc>
          <w:tcPr>
            <w:tcW w:w="182" w:type="pct"/>
            <w:gridSpan w:val="2"/>
            <w:vMerge/>
            <w:textDirection w:val="btLr"/>
            <w:vAlign w:val="center"/>
          </w:tcPr>
          <w:p w14:paraId="097B7FFD" w14:textId="77777777" w:rsidR="00946D32" w:rsidRPr="00390A5E" w:rsidRDefault="00946D32" w:rsidP="00946D32">
            <w:pPr>
              <w:ind w:left="113" w:right="113"/>
              <w:contextualSpacing/>
              <w:jc w:val="center"/>
              <w:rPr>
                <w:sz w:val="16"/>
                <w:szCs w:val="16"/>
              </w:rPr>
            </w:pPr>
          </w:p>
        </w:tc>
        <w:tc>
          <w:tcPr>
            <w:tcW w:w="329" w:type="pct"/>
            <w:vMerge/>
            <w:textDirection w:val="btLr"/>
            <w:vAlign w:val="center"/>
          </w:tcPr>
          <w:p w14:paraId="61E9D0A5" w14:textId="77777777" w:rsidR="00946D32" w:rsidRPr="00390A5E" w:rsidRDefault="00946D32" w:rsidP="00946D32">
            <w:pPr>
              <w:ind w:left="113" w:right="113"/>
              <w:contextualSpacing/>
              <w:jc w:val="center"/>
              <w:rPr>
                <w:sz w:val="16"/>
                <w:szCs w:val="16"/>
              </w:rPr>
            </w:pPr>
          </w:p>
        </w:tc>
        <w:tc>
          <w:tcPr>
            <w:tcW w:w="765" w:type="pct"/>
            <w:vMerge/>
            <w:vAlign w:val="center"/>
          </w:tcPr>
          <w:p w14:paraId="61F64291" w14:textId="77777777" w:rsidR="00946D32" w:rsidRPr="00390A5E" w:rsidRDefault="00946D32" w:rsidP="00946D32">
            <w:pPr>
              <w:contextualSpacing/>
              <w:jc w:val="center"/>
              <w:rPr>
                <w:sz w:val="16"/>
                <w:szCs w:val="16"/>
              </w:rPr>
            </w:pPr>
          </w:p>
        </w:tc>
      </w:tr>
      <w:tr w:rsidR="00946D32" w:rsidRPr="00CF6DF4" w14:paraId="7244E18A" w14:textId="77777777" w:rsidTr="00632C54">
        <w:trPr>
          <w:cantSplit/>
          <w:trHeight w:val="1134"/>
          <w:tblHeader/>
        </w:trPr>
        <w:tc>
          <w:tcPr>
            <w:tcW w:w="407" w:type="pct"/>
            <w:vMerge/>
          </w:tcPr>
          <w:p w14:paraId="0FFB6CC8" w14:textId="77777777" w:rsidR="00946D32" w:rsidRPr="00390A5E" w:rsidRDefault="00946D32" w:rsidP="00946D32">
            <w:pPr>
              <w:contextualSpacing/>
              <w:rPr>
                <w:sz w:val="16"/>
                <w:szCs w:val="16"/>
              </w:rPr>
            </w:pPr>
          </w:p>
        </w:tc>
        <w:tc>
          <w:tcPr>
            <w:tcW w:w="1728" w:type="pct"/>
            <w:vMerge/>
          </w:tcPr>
          <w:p w14:paraId="3B89001C" w14:textId="77777777" w:rsidR="00946D32" w:rsidRPr="00390A5E" w:rsidRDefault="00946D32" w:rsidP="00946D32">
            <w:pPr>
              <w:contextualSpacing/>
              <w:jc w:val="both"/>
              <w:rPr>
                <w:sz w:val="16"/>
                <w:szCs w:val="16"/>
              </w:rPr>
            </w:pPr>
          </w:p>
        </w:tc>
        <w:tc>
          <w:tcPr>
            <w:tcW w:w="362" w:type="pct"/>
            <w:vMerge/>
          </w:tcPr>
          <w:p w14:paraId="11D608A4" w14:textId="77777777" w:rsidR="00946D32" w:rsidRPr="00390A5E" w:rsidRDefault="00946D32" w:rsidP="00946D32">
            <w:pPr>
              <w:contextualSpacing/>
              <w:jc w:val="center"/>
              <w:rPr>
                <w:sz w:val="16"/>
                <w:szCs w:val="16"/>
              </w:rPr>
            </w:pPr>
          </w:p>
        </w:tc>
        <w:tc>
          <w:tcPr>
            <w:tcW w:w="137" w:type="pct"/>
            <w:textDirection w:val="btLr"/>
            <w:vAlign w:val="center"/>
          </w:tcPr>
          <w:p w14:paraId="5B164694"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009E9527"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227" w:type="pct"/>
            <w:textDirection w:val="btLr"/>
            <w:vAlign w:val="center"/>
          </w:tcPr>
          <w:p w14:paraId="5ECCB688"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6" w:type="pct"/>
            <w:textDirection w:val="btLr"/>
            <w:vAlign w:val="center"/>
          </w:tcPr>
          <w:p w14:paraId="6E83768A"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44679075"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182" w:type="pct"/>
            <w:textDirection w:val="btLr"/>
            <w:vAlign w:val="center"/>
          </w:tcPr>
          <w:p w14:paraId="541DA9F3"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6" w:type="pct"/>
            <w:textDirection w:val="btLr"/>
          </w:tcPr>
          <w:p w14:paraId="110DBA21" w14:textId="77777777" w:rsidR="00946D32" w:rsidRPr="00390A5E" w:rsidRDefault="00946D32" w:rsidP="00946D32">
            <w:pPr>
              <w:contextualSpacing/>
              <w:jc w:val="center"/>
              <w:rPr>
                <w:sz w:val="16"/>
                <w:szCs w:val="16"/>
              </w:rPr>
            </w:pPr>
            <w:r w:rsidRPr="00390A5E">
              <w:rPr>
                <w:sz w:val="16"/>
                <w:szCs w:val="16"/>
              </w:rPr>
              <w:t>этажность</w:t>
            </w:r>
          </w:p>
        </w:tc>
        <w:tc>
          <w:tcPr>
            <w:tcW w:w="137" w:type="pct"/>
            <w:textDirection w:val="btLr"/>
            <w:vAlign w:val="center"/>
          </w:tcPr>
          <w:p w14:paraId="56AA3836" w14:textId="77777777" w:rsidR="00946D32" w:rsidRPr="00390A5E" w:rsidRDefault="00946D32" w:rsidP="00946D32">
            <w:pPr>
              <w:contextualSpacing/>
              <w:jc w:val="center"/>
              <w:rPr>
                <w:sz w:val="16"/>
                <w:szCs w:val="16"/>
              </w:rPr>
            </w:pPr>
            <w:r w:rsidRPr="00390A5E">
              <w:rPr>
                <w:sz w:val="16"/>
                <w:szCs w:val="16"/>
              </w:rPr>
              <w:t>высота, м</w:t>
            </w:r>
          </w:p>
        </w:tc>
        <w:tc>
          <w:tcPr>
            <w:tcW w:w="182" w:type="pct"/>
            <w:gridSpan w:val="2"/>
            <w:vMerge/>
            <w:vAlign w:val="center"/>
          </w:tcPr>
          <w:p w14:paraId="5B3B609C" w14:textId="77777777" w:rsidR="00946D32" w:rsidRPr="00390A5E" w:rsidRDefault="00946D32" w:rsidP="00946D32">
            <w:pPr>
              <w:contextualSpacing/>
              <w:jc w:val="center"/>
              <w:rPr>
                <w:sz w:val="16"/>
                <w:szCs w:val="16"/>
              </w:rPr>
            </w:pPr>
          </w:p>
        </w:tc>
        <w:tc>
          <w:tcPr>
            <w:tcW w:w="329" w:type="pct"/>
            <w:vMerge/>
            <w:vAlign w:val="center"/>
          </w:tcPr>
          <w:p w14:paraId="0FF61738" w14:textId="77777777" w:rsidR="00946D32" w:rsidRPr="00390A5E" w:rsidRDefault="00946D32" w:rsidP="00946D32">
            <w:pPr>
              <w:contextualSpacing/>
              <w:jc w:val="center"/>
              <w:rPr>
                <w:sz w:val="16"/>
                <w:szCs w:val="16"/>
              </w:rPr>
            </w:pPr>
          </w:p>
        </w:tc>
        <w:tc>
          <w:tcPr>
            <w:tcW w:w="765" w:type="pct"/>
            <w:vMerge/>
            <w:vAlign w:val="center"/>
          </w:tcPr>
          <w:p w14:paraId="6EE56AF3" w14:textId="77777777" w:rsidR="00946D32" w:rsidRPr="00390A5E" w:rsidRDefault="00946D32" w:rsidP="00946D32">
            <w:pPr>
              <w:contextualSpacing/>
              <w:jc w:val="center"/>
              <w:rPr>
                <w:sz w:val="16"/>
                <w:szCs w:val="16"/>
              </w:rPr>
            </w:pPr>
          </w:p>
        </w:tc>
      </w:tr>
      <w:tr w:rsidR="00946D32" w:rsidRPr="00CF6DF4" w14:paraId="20BC7514" w14:textId="77777777" w:rsidTr="00632C54">
        <w:trPr>
          <w:cantSplit/>
          <w:trHeight w:val="20"/>
          <w:tblHeader/>
        </w:trPr>
        <w:tc>
          <w:tcPr>
            <w:tcW w:w="407" w:type="pct"/>
            <w:vAlign w:val="center"/>
          </w:tcPr>
          <w:p w14:paraId="578D4F50" w14:textId="77777777" w:rsidR="00946D32" w:rsidRPr="00390A5E" w:rsidRDefault="00946D32" w:rsidP="00946D32">
            <w:pPr>
              <w:contextualSpacing/>
              <w:jc w:val="center"/>
              <w:rPr>
                <w:b/>
                <w:bCs/>
                <w:sz w:val="16"/>
                <w:szCs w:val="16"/>
              </w:rPr>
            </w:pPr>
            <w:r w:rsidRPr="00390A5E">
              <w:rPr>
                <w:b/>
                <w:bCs/>
                <w:sz w:val="16"/>
                <w:szCs w:val="16"/>
              </w:rPr>
              <w:t>1</w:t>
            </w:r>
          </w:p>
        </w:tc>
        <w:tc>
          <w:tcPr>
            <w:tcW w:w="1728" w:type="pct"/>
            <w:vAlign w:val="center"/>
          </w:tcPr>
          <w:p w14:paraId="6328845B" w14:textId="77777777" w:rsidR="00946D32" w:rsidRPr="00390A5E" w:rsidRDefault="00946D32" w:rsidP="00946D32">
            <w:pPr>
              <w:contextualSpacing/>
              <w:jc w:val="center"/>
              <w:rPr>
                <w:b/>
                <w:bCs/>
                <w:sz w:val="16"/>
                <w:szCs w:val="16"/>
              </w:rPr>
            </w:pPr>
            <w:r w:rsidRPr="00390A5E">
              <w:rPr>
                <w:b/>
                <w:bCs/>
                <w:sz w:val="16"/>
                <w:szCs w:val="16"/>
              </w:rPr>
              <w:t>2</w:t>
            </w:r>
          </w:p>
        </w:tc>
        <w:tc>
          <w:tcPr>
            <w:tcW w:w="362" w:type="pct"/>
          </w:tcPr>
          <w:p w14:paraId="246A7E29" w14:textId="77777777" w:rsidR="00946D32" w:rsidRPr="00390A5E" w:rsidRDefault="00946D32" w:rsidP="00946D32">
            <w:pPr>
              <w:contextualSpacing/>
              <w:jc w:val="center"/>
              <w:rPr>
                <w:b/>
                <w:bCs/>
                <w:sz w:val="16"/>
                <w:szCs w:val="16"/>
              </w:rPr>
            </w:pPr>
            <w:r w:rsidRPr="00390A5E">
              <w:rPr>
                <w:b/>
                <w:bCs/>
                <w:sz w:val="16"/>
                <w:szCs w:val="16"/>
              </w:rPr>
              <w:t>3</w:t>
            </w:r>
          </w:p>
        </w:tc>
        <w:tc>
          <w:tcPr>
            <w:tcW w:w="137" w:type="pct"/>
            <w:vAlign w:val="center"/>
          </w:tcPr>
          <w:p w14:paraId="2476C256" w14:textId="77777777" w:rsidR="00946D32" w:rsidRPr="00390A5E" w:rsidRDefault="00946D32" w:rsidP="00946D32">
            <w:pPr>
              <w:contextualSpacing/>
              <w:jc w:val="center"/>
              <w:rPr>
                <w:b/>
                <w:bCs/>
                <w:sz w:val="16"/>
                <w:szCs w:val="16"/>
              </w:rPr>
            </w:pPr>
            <w:r w:rsidRPr="00390A5E">
              <w:rPr>
                <w:b/>
                <w:bCs/>
                <w:sz w:val="16"/>
                <w:szCs w:val="16"/>
              </w:rPr>
              <w:t>4</w:t>
            </w:r>
          </w:p>
        </w:tc>
        <w:tc>
          <w:tcPr>
            <w:tcW w:w="136" w:type="pct"/>
          </w:tcPr>
          <w:p w14:paraId="7B0A361B" w14:textId="77777777" w:rsidR="00946D32" w:rsidRPr="00390A5E" w:rsidRDefault="00946D32" w:rsidP="00946D32">
            <w:pPr>
              <w:contextualSpacing/>
              <w:jc w:val="center"/>
              <w:rPr>
                <w:b/>
                <w:bCs/>
                <w:sz w:val="16"/>
                <w:szCs w:val="16"/>
              </w:rPr>
            </w:pPr>
            <w:r w:rsidRPr="00390A5E">
              <w:rPr>
                <w:b/>
                <w:bCs/>
                <w:sz w:val="16"/>
                <w:szCs w:val="16"/>
              </w:rPr>
              <w:t>5</w:t>
            </w:r>
          </w:p>
        </w:tc>
        <w:tc>
          <w:tcPr>
            <w:tcW w:w="227" w:type="pct"/>
          </w:tcPr>
          <w:p w14:paraId="51CA93FB" w14:textId="77777777" w:rsidR="00946D32" w:rsidRPr="00390A5E" w:rsidRDefault="00946D32" w:rsidP="00946D32">
            <w:pPr>
              <w:contextualSpacing/>
              <w:jc w:val="center"/>
              <w:rPr>
                <w:b/>
                <w:bCs/>
                <w:sz w:val="16"/>
                <w:szCs w:val="16"/>
              </w:rPr>
            </w:pPr>
            <w:r w:rsidRPr="00390A5E">
              <w:rPr>
                <w:b/>
                <w:bCs/>
                <w:sz w:val="16"/>
                <w:szCs w:val="16"/>
              </w:rPr>
              <w:t>6</w:t>
            </w:r>
          </w:p>
        </w:tc>
        <w:tc>
          <w:tcPr>
            <w:tcW w:w="136" w:type="pct"/>
          </w:tcPr>
          <w:p w14:paraId="639BECDB" w14:textId="77777777" w:rsidR="00946D32" w:rsidRPr="00390A5E" w:rsidRDefault="00946D32" w:rsidP="00946D32">
            <w:pPr>
              <w:contextualSpacing/>
              <w:jc w:val="center"/>
              <w:rPr>
                <w:b/>
                <w:bCs/>
                <w:sz w:val="16"/>
                <w:szCs w:val="16"/>
              </w:rPr>
            </w:pPr>
            <w:r w:rsidRPr="00390A5E">
              <w:rPr>
                <w:b/>
                <w:bCs/>
                <w:sz w:val="16"/>
                <w:szCs w:val="16"/>
              </w:rPr>
              <w:t>7</w:t>
            </w:r>
          </w:p>
        </w:tc>
        <w:tc>
          <w:tcPr>
            <w:tcW w:w="136" w:type="pct"/>
          </w:tcPr>
          <w:p w14:paraId="6FDA843E" w14:textId="77777777" w:rsidR="00946D32" w:rsidRPr="00390A5E" w:rsidRDefault="00946D32" w:rsidP="00946D32">
            <w:pPr>
              <w:contextualSpacing/>
              <w:jc w:val="center"/>
              <w:rPr>
                <w:b/>
                <w:bCs/>
                <w:sz w:val="16"/>
                <w:szCs w:val="16"/>
              </w:rPr>
            </w:pPr>
            <w:r w:rsidRPr="00390A5E">
              <w:rPr>
                <w:b/>
                <w:bCs/>
                <w:sz w:val="16"/>
                <w:szCs w:val="16"/>
              </w:rPr>
              <w:t>8</w:t>
            </w:r>
          </w:p>
        </w:tc>
        <w:tc>
          <w:tcPr>
            <w:tcW w:w="182" w:type="pct"/>
          </w:tcPr>
          <w:p w14:paraId="2D1033F0" w14:textId="77777777" w:rsidR="00946D32" w:rsidRPr="00390A5E" w:rsidRDefault="00946D32" w:rsidP="00946D32">
            <w:pPr>
              <w:contextualSpacing/>
              <w:jc w:val="center"/>
              <w:rPr>
                <w:b/>
                <w:bCs/>
                <w:sz w:val="16"/>
                <w:szCs w:val="16"/>
              </w:rPr>
            </w:pPr>
            <w:r w:rsidRPr="00390A5E">
              <w:rPr>
                <w:b/>
                <w:bCs/>
                <w:sz w:val="16"/>
                <w:szCs w:val="16"/>
              </w:rPr>
              <w:t>9</w:t>
            </w:r>
          </w:p>
        </w:tc>
        <w:tc>
          <w:tcPr>
            <w:tcW w:w="136" w:type="pct"/>
          </w:tcPr>
          <w:p w14:paraId="61A549F0" w14:textId="77777777" w:rsidR="00946D32" w:rsidRPr="00390A5E" w:rsidRDefault="00946D32" w:rsidP="00946D32">
            <w:pPr>
              <w:contextualSpacing/>
              <w:jc w:val="center"/>
              <w:rPr>
                <w:b/>
                <w:bCs/>
                <w:sz w:val="16"/>
                <w:szCs w:val="16"/>
              </w:rPr>
            </w:pPr>
            <w:r w:rsidRPr="00390A5E">
              <w:rPr>
                <w:b/>
                <w:bCs/>
                <w:sz w:val="16"/>
                <w:szCs w:val="16"/>
              </w:rPr>
              <w:t>10</w:t>
            </w:r>
          </w:p>
        </w:tc>
        <w:tc>
          <w:tcPr>
            <w:tcW w:w="137" w:type="pct"/>
            <w:vAlign w:val="center"/>
          </w:tcPr>
          <w:p w14:paraId="1D126E88" w14:textId="77777777" w:rsidR="00946D32" w:rsidRPr="00390A5E" w:rsidRDefault="00946D32" w:rsidP="00946D32">
            <w:pPr>
              <w:contextualSpacing/>
              <w:jc w:val="center"/>
              <w:rPr>
                <w:b/>
                <w:bCs/>
                <w:sz w:val="16"/>
                <w:szCs w:val="16"/>
              </w:rPr>
            </w:pPr>
            <w:r w:rsidRPr="00390A5E">
              <w:rPr>
                <w:b/>
                <w:bCs/>
                <w:sz w:val="16"/>
                <w:szCs w:val="16"/>
              </w:rPr>
              <w:t>11</w:t>
            </w:r>
          </w:p>
        </w:tc>
        <w:tc>
          <w:tcPr>
            <w:tcW w:w="182" w:type="pct"/>
            <w:gridSpan w:val="2"/>
            <w:vAlign w:val="center"/>
          </w:tcPr>
          <w:p w14:paraId="672711EC" w14:textId="77777777" w:rsidR="00946D32" w:rsidRPr="00390A5E" w:rsidRDefault="00946D32" w:rsidP="00946D32">
            <w:pPr>
              <w:contextualSpacing/>
              <w:jc w:val="center"/>
              <w:rPr>
                <w:b/>
                <w:bCs/>
                <w:sz w:val="16"/>
                <w:szCs w:val="16"/>
              </w:rPr>
            </w:pPr>
            <w:r w:rsidRPr="00390A5E">
              <w:rPr>
                <w:b/>
                <w:bCs/>
                <w:sz w:val="16"/>
                <w:szCs w:val="16"/>
              </w:rPr>
              <w:t>12</w:t>
            </w:r>
          </w:p>
        </w:tc>
        <w:tc>
          <w:tcPr>
            <w:tcW w:w="329" w:type="pct"/>
            <w:vAlign w:val="center"/>
          </w:tcPr>
          <w:p w14:paraId="60E7859D" w14:textId="77777777" w:rsidR="00946D32" w:rsidRPr="00390A5E" w:rsidRDefault="00946D32" w:rsidP="00946D32">
            <w:pPr>
              <w:contextualSpacing/>
              <w:jc w:val="center"/>
              <w:rPr>
                <w:b/>
                <w:bCs/>
                <w:sz w:val="16"/>
                <w:szCs w:val="16"/>
              </w:rPr>
            </w:pPr>
            <w:r w:rsidRPr="00390A5E">
              <w:rPr>
                <w:b/>
                <w:bCs/>
                <w:sz w:val="16"/>
                <w:szCs w:val="16"/>
              </w:rPr>
              <w:t>13</w:t>
            </w:r>
          </w:p>
        </w:tc>
        <w:tc>
          <w:tcPr>
            <w:tcW w:w="765" w:type="pct"/>
            <w:vAlign w:val="center"/>
          </w:tcPr>
          <w:p w14:paraId="2CFDD40B" w14:textId="77777777" w:rsidR="00946D32" w:rsidRPr="00390A5E" w:rsidRDefault="00946D32" w:rsidP="00946D32">
            <w:pPr>
              <w:contextualSpacing/>
              <w:jc w:val="center"/>
              <w:rPr>
                <w:b/>
                <w:bCs/>
                <w:sz w:val="16"/>
                <w:szCs w:val="16"/>
              </w:rPr>
            </w:pPr>
            <w:r w:rsidRPr="00390A5E">
              <w:rPr>
                <w:b/>
                <w:bCs/>
                <w:sz w:val="16"/>
                <w:szCs w:val="16"/>
              </w:rPr>
              <w:t>14</w:t>
            </w:r>
          </w:p>
        </w:tc>
      </w:tr>
      <w:tr w:rsidR="00946D32" w:rsidRPr="00CF6DF4" w14:paraId="65A7916F" w14:textId="77777777" w:rsidTr="00632C54">
        <w:tc>
          <w:tcPr>
            <w:tcW w:w="5000" w:type="pct"/>
            <w:gridSpan w:val="15"/>
          </w:tcPr>
          <w:p w14:paraId="78E433E3" w14:textId="77777777" w:rsidR="00946D32" w:rsidRPr="00390A5E" w:rsidRDefault="00946D32" w:rsidP="00946D32">
            <w:pPr>
              <w:contextualSpacing/>
              <w:jc w:val="center"/>
              <w:rPr>
                <w:sz w:val="16"/>
                <w:szCs w:val="16"/>
              </w:rPr>
            </w:pPr>
            <w:r w:rsidRPr="00390A5E">
              <w:rPr>
                <w:b/>
                <w:bCs/>
                <w:sz w:val="16"/>
                <w:szCs w:val="16"/>
              </w:rPr>
              <w:t>Основные виды разрешенного использования</w:t>
            </w:r>
          </w:p>
        </w:tc>
      </w:tr>
      <w:tr w:rsidR="00946D32" w:rsidRPr="00CF6DF4" w14:paraId="4DBD89E3" w14:textId="77777777" w:rsidTr="00632C54">
        <w:tc>
          <w:tcPr>
            <w:tcW w:w="407" w:type="pct"/>
            <w:vAlign w:val="center"/>
          </w:tcPr>
          <w:p w14:paraId="688346D5" w14:textId="77777777" w:rsidR="00946D32" w:rsidRPr="00390A5E" w:rsidRDefault="00946D32" w:rsidP="00946D32">
            <w:pPr>
              <w:contextualSpacing/>
              <w:jc w:val="both"/>
              <w:rPr>
                <w:sz w:val="16"/>
                <w:szCs w:val="16"/>
              </w:rPr>
            </w:pPr>
            <w:r w:rsidRPr="00390A5E">
              <w:rPr>
                <w:sz w:val="16"/>
                <w:szCs w:val="16"/>
              </w:rPr>
              <w:t>Для индивидуального жилищного строительства</w:t>
            </w:r>
          </w:p>
        </w:tc>
        <w:tc>
          <w:tcPr>
            <w:tcW w:w="1728" w:type="pct"/>
            <w:vAlign w:val="center"/>
          </w:tcPr>
          <w:p w14:paraId="0F414EB8" w14:textId="77777777" w:rsidR="00946D32" w:rsidRPr="00390A5E" w:rsidRDefault="00946D32" w:rsidP="00946D32">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362" w:type="pct"/>
            <w:vAlign w:val="center"/>
          </w:tcPr>
          <w:p w14:paraId="5775AD8D" w14:textId="77777777" w:rsidR="00946D32" w:rsidRPr="00390A5E" w:rsidRDefault="00946D32" w:rsidP="00946D32">
            <w:pPr>
              <w:contextualSpacing/>
              <w:jc w:val="center"/>
              <w:rPr>
                <w:sz w:val="16"/>
                <w:szCs w:val="16"/>
              </w:rPr>
            </w:pPr>
            <w:r w:rsidRPr="00390A5E">
              <w:rPr>
                <w:sz w:val="16"/>
                <w:szCs w:val="16"/>
              </w:rPr>
              <w:t>2.1</w:t>
            </w:r>
          </w:p>
        </w:tc>
        <w:tc>
          <w:tcPr>
            <w:tcW w:w="137" w:type="pct"/>
            <w:vAlign w:val="center"/>
          </w:tcPr>
          <w:p w14:paraId="588FE9B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405F61C" w14:textId="77777777" w:rsidR="00946D32" w:rsidRPr="00390A5E" w:rsidRDefault="00946D32" w:rsidP="00946D32">
            <w:pPr>
              <w:contextualSpacing/>
              <w:jc w:val="center"/>
              <w:rPr>
                <w:sz w:val="16"/>
                <w:szCs w:val="16"/>
              </w:rPr>
            </w:pPr>
            <w:r w:rsidRPr="00390A5E">
              <w:rPr>
                <w:sz w:val="16"/>
                <w:szCs w:val="16"/>
              </w:rPr>
              <w:t>15</w:t>
            </w:r>
          </w:p>
        </w:tc>
        <w:tc>
          <w:tcPr>
            <w:tcW w:w="227" w:type="pct"/>
            <w:vAlign w:val="center"/>
          </w:tcPr>
          <w:p w14:paraId="13BF67D7" w14:textId="77777777" w:rsidR="00946D32" w:rsidRPr="00390A5E" w:rsidRDefault="00946D32" w:rsidP="00946D32">
            <w:pPr>
              <w:contextualSpacing/>
              <w:jc w:val="center"/>
              <w:rPr>
                <w:sz w:val="16"/>
                <w:szCs w:val="16"/>
              </w:rPr>
            </w:pPr>
            <w:r w:rsidRPr="00390A5E">
              <w:rPr>
                <w:sz w:val="16"/>
                <w:szCs w:val="16"/>
              </w:rPr>
              <w:t>500</w:t>
            </w:r>
          </w:p>
        </w:tc>
        <w:tc>
          <w:tcPr>
            <w:tcW w:w="136" w:type="pct"/>
            <w:vAlign w:val="center"/>
          </w:tcPr>
          <w:p w14:paraId="30FF6A8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1A60166"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8908FC7" w14:textId="77777777" w:rsidR="00946D32" w:rsidRPr="00390A5E" w:rsidRDefault="00946D32" w:rsidP="00946D32">
            <w:pPr>
              <w:contextualSpacing/>
              <w:jc w:val="center"/>
              <w:rPr>
                <w:sz w:val="16"/>
                <w:szCs w:val="16"/>
              </w:rPr>
            </w:pPr>
            <w:r w:rsidRPr="00390A5E">
              <w:rPr>
                <w:sz w:val="16"/>
                <w:szCs w:val="16"/>
              </w:rPr>
              <w:t>2500</w:t>
            </w:r>
          </w:p>
        </w:tc>
        <w:tc>
          <w:tcPr>
            <w:tcW w:w="136" w:type="pct"/>
            <w:vAlign w:val="center"/>
          </w:tcPr>
          <w:p w14:paraId="0CE8AA73"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54DFB97F"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25DC0E10" w14:textId="77777777" w:rsidR="00946D32" w:rsidRPr="00390A5E" w:rsidRDefault="00946D32" w:rsidP="00946D32">
            <w:pPr>
              <w:contextualSpacing/>
              <w:jc w:val="center"/>
              <w:rPr>
                <w:sz w:val="16"/>
                <w:szCs w:val="16"/>
              </w:rPr>
            </w:pPr>
            <w:r w:rsidRPr="00390A5E">
              <w:rPr>
                <w:sz w:val="16"/>
                <w:szCs w:val="16"/>
              </w:rPr>
              <w:t>20</w:t>
            </w:r>
          </w:p>
        </w:tc>
        <w:tc>
          <w:tcPr>
            <w:tcW w:w="329" w:type="pct"/>
            <w:vAlign w:val="center"/>
          </w:tcPr>
          <w:p w14:paraId="061435E3" w14:textId="77777777" w:rsidR="00946D32" w:rsidRPr="00390A5E" w:rsidRDefault="00946D32" w:rsidP="00946D32">
            <w:pPr>
              <w:contextualSpacing/>
              <w:jc w:val="center"/>
              <w:rPr>
                <w:rFonts w:eastAsia="Calibri"/>
                <w:sz w:val="16"/>
                <w:szCs w:val="16"/>
              </w:rPr>
            </w:pPr>
            <w:r w:rsidRPr="00390A5E">
              <w:rPr>
                <w:rFonts w:eastAsia="Calibri"/>
                <w:sz w:val="16"/>
                <w:szCs w:val="16"/>
              </w:rPr>
              <w:t>3</w:t>
            </w:r>
          </w:p>
        </w:tc>
        <w:tc>
          <w:tcPr>
            <w:tcW w:w="765" w:type="pct"/>
            <w:vAlign w:val="center"/>
          </w:tcPr>
          <w:p w14:paraId="5063F02C" w14:textId="77777777" w:rsidR="00946D32" w:rsidRPr="00390A5E" w:rsidRDefault="00946D32" w:rsidP="00946D32">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14:paraId="2501B65B" w14:textId="77777777" w:rsidR="00946D32" w:rsidRPr="00390A5E" w:rsidRDefault="00946D32" w:rsidP="00946D32">
            <w:pPr>
              <w:contextualSpacing/>
              <w:jc w:val="both"/>
              <w:rPr>
                <w:sz w:val="16"/>
                <w:szCs w:val="16"/>
              </w:rPr>
            </w:pPr>
            <w:r w:rsidRPr="00390A5E">
              <w:rPr>
                <w:sz w:val="16"/>
                <w:szCs w:val="16"/>
              </w:rPr>
              <w:t>2. Минимальный отступ от границ земельных участков до до хозяйственных построек – 1 м</w:t>
            </w:r>
          </w:p>
        </w:tc>
      </w:tr>
      <w:tr w:rsidR="00946D32" w:rsidRPr="00CF6DF4" w14:paraId="551CA3C5" w14:textId="77777777" w:rsidTr="00632C54">
        <w:tc>
          <w:tcPr>
            <w:tcW w:w="407" w:type="pct"/>
            <w:vAlign w:val="center"/>
          </w:tcPr>
          <w:p w14:paraId="7B5FB895" w14:textId="77777777" w:rsidR="00946D32" w:rsidRPr="00390A5E" w:rsidRDefault="00946D32" w:rsidP="00946D32">
            <w:pPr>
              <w:contextualSpacing/>
              <w:jc w:val="both"/>
              <w:rPr>
                <w:sz w:val="16"/>
                <w:szCs w:val="16"/>
              </w:rPr>
            </w:pPr>
            <w:r w:rsidRPr="00390A5E">
              <w:rPr>
                <w:sz w:val="16"/>
                <w:szCs w:val="16"/>
              </w:rPr>
              <w:t>Для ведения личного подсобного хозяйства (приусадебный земельный участок)</w:t>
            </w:r>
          </w:p>
        </w:tc>
        <w:tc>
          <w:tcPr>
            <w:tcW w:w="1728" w:type="pct"/>
            <w:vAlign w:val="center"/>
          </w:tcPr>
          <w:p w14:paraId="22391448" w14:textId="77777777" w:rsidR="00946D32" w:rsidRPr="00390A5E" w:rsidRDefault="00946D32" w:rsidP="00946D32">
            <w:pPr>
              <w:contextualSpacing/>
              <w:jc w:val="both"/>
              <w:rPr>
                <w:sz w:val="16"/>
                <w:szCs w:val="16"/>
              </w:rPr>
            </w:pPr>
            <w:r w:rsidRPr="00390A5E">
              <w:rPr>
                <w:sz w:val="16"/>
                <w:szCs w:val="1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62" w:type="pct"/>
            <w:vAlign w:val="center"/>
          </w:tcPr>
          <w:p w14:paraId="02CBD438" w14:textId="77777777" w:rsidR="00946D32" w:rsidRPr="00390A5E" w:rsidRDefault="00946D32" w:rsidP="00946D32">
            <w:pPr>
              <w:contextualSpacing/>
              <w:jc w:val="center"/>
              <w:rPr>
                <w:sz w:val="16"/>
                <w:szCs w:val="16"/>
              </w:rPr>
            </w:pPr>
            <w:r w:rsidRPr="00390A5E">
              <w:rPr>
                <w:sz w:val="16"/>
                <w:szCs w:val="16"/>
              </w:rPr>
              <w:t>2.2</w:t>
            </w:r>
          </w:p>
        </w:tc>
        <w:tc>
          <w:tcPr>
            <w:tcW w:w="137" w:type="pct"/>
            <w:vAlign w:val="center"/>
          </w:tcPr>
          <w:p w14:paraId="6099157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BD8C3F4" w14:textId="77777777" w:rsidR="00946D32" w:rsidRPr="00390A5E" w:rsidRDefault="00946D32" w:rsidP="00946D32">
            <w:pPr>
              <w:contextualSpacing/>
              <w:jc w:val="center"/>
              <w:rPr>
                <w:sz w:val="16"/>
                <w:szCs w:val="16"/>
              </w:rPr>
            </w:pPr>
            <w:r w:rsidRPr="00390A5E">
              <w:rPr>
                <w:sz w:val="16"/>
                <w:szCs w:val="16"/>
              </w:rPr>
              <w:t>15</w:t>
            </w:r>
          </w:p>
        </w:tc>
        <w:tc>
          <w:tcPr>
            <w:tcW w:w="227" w:type="pct"/>
            <w:vAlign w:val="center"/>
          </w:tcPr>
          <w:p w14:paraId="75E25D0D" w14:textId="77777777" w:rsidR="00946D32" w:rsidRPr="00390A5E" w:rsidRDefault="00946D32" w:rsidP="00946D32">
            <w:pPr>
              <w:contextualSpacing/>
              <w:jc w:val="center"/>
              <w:rPr>
                <w:sz w:val="16"/>
                <w:szCs w:val="16"/>
              </w:rPr>
            </w:pPr>
            <w:r w:rsidRPr="00390A5E">
              <w:rPr>
                <w:sz w:val="16"/>
                <w:szCs w:val="16"/>
              </w:rPr>
              <w:t>500</w:t>
            </w:r>
          </w:p>
        </w:tc>
        <w:tc>
          <w:tcPr>
            <w:tcW w:w="136" w:type="pct"/>
            <w:vAlign w:val="center"/>
          </w:tcPr>
          <w:p w14:paraId="0818ADD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5D1DD29"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4F1E2F62" w14:textId="77777777" w:rsidR="00946D32" w:rsidRPr="00390A5E" w:rsidRDefault="00946D32" w:rsidP="00946D32">
            <w:pPr>
              <w:contextualSpacing/>
              <w:jc w:val="center"/>
              <w:rPr>
                <w:sz w:val="16"/>
                <w:szCs w:val="16"/>
              </w:rPr>
            </w:pPr>
            <w:r w:rsidRPr="00390A5E">
              <w:rPr>
                <w:sz w:val="16"/>
                <w:szCs w:val="16"/>
              </w:rPr>
              <w:t>3000</w:t>
            </w:r>
          </w:p>
        </w:tc>
        <w:tc>
          <w:tcPr>
            <w:tcW w:w="136" w:type="pct"/>
            <w:vAlign w:val="center"/>
          </w:tcPr>
          <w:p w14:paraId="540C9300"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01703D06"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49E1B05F" w14:textId="77777777" w:rsidR="00946D32" w:rsidRPr="00390A5E" w:rsidRDefault="00946D32" w:rsidP="00946D32">
            <w:pPr>
              <w:contextualSpacing/>
              <w:jc w:val="center"/>
              <w:rPr>
                <w:sz w:val="16"/>
                <w:szCs w:val="16"/>
              </w:rPr>
            </w:pPr>
            <w:r w:rsidRPr="00390A5E">
              <w:rPr>
                <w:sz w:val="16"/>
                <w:szCs w:val="16"/>
              </w:rPr>
              <w:t>20</w:t>
            </w:r>
          </w:p>
        </w:tc>
        <w:tc>
          <w:tcPr>
            <w:tcW w:w="329" w:type="pct"/>
            <w:vAlign w:val="center"/>
          </w:tcPr>
          <w:p w14:paraId="72381842" w14:textId="77777777" w:rsidR="00946D32" w:rsidRPr="00390A5E" w:rsidRDefault="00946D32" w:rsidP="00946D32">
            <w:pPr>
              <w:contextualSpacing/>
              <w:jc w:val="center"/>
              <w:rPr>
                <w:sz w:val="16"/>
                <w:szCs w:val="16"/>
              </w:rPr>
            </w:pPr>
            <w:r w:rsidRPr="00390A5E">
              <w:rPr>
                <w:rFonts w:eastAsia="Calibri"/>
                <w:sz w:val="16"/>
                <w:szCs w:val="16"/>
              </w:rPr>
              <w:t>3</w:t>
            </w:r>
          </w:p>
        </w:tc>
        <w:tc>
          <w:tcPr>
            <w:tcW w:w="765" w:type="pct"/>
            <w:vAlign w:val="center"/>
          </w:tcPr>
          <w:p w14:paraId="6D0788EB"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262AB17D" w14:textId="77777777" w:rsidTr="00632C54">
        <w:tc>
          <w:tcPr>
            <w:tcW w:w="407" w:type="pct"/>
            <w:vAlign w:val="center"/>
          </w:tcPr>
          <w:p w14:paraId="46C394E8" w14:textId="77777777" w:rsidR="00946D32" w:rsidRPr="00390A5E" w:rsidRDefault="00946D32" w:rsidP="00946D32">
            <w:pPr>
              <w:contextualSpacing/>
              <w:rPr>
                <w:sz w:val="16"/>
                <w:szCs w:val="16"/>
              </w:rPr>
            </w:pPr>
            <w:r w:rsidRPr="00390A5E">
              <w:rPr>
                <w:sz w:val="16"/>
                <w:szCs w:val="16"/>
              </w:rPr>
              <w:t>Блокированная жилая застройка</w:t>
            </w:r>
          </w:p>
        </w:tc>
        <w:tc>
          <w:tcPr>
            <w:tcW w:w="1728" w:type="pct"/>
            <w:vAlign w:val="center"/>
          </w:tcPr>
          <w:p w14:paraId="5834680A" w14:textId="77777777" w:rsidR="00946D32" w:rsidRPr="00390A5E" w:rsidRDefault="00946D32" w:rsidP="00946D32">
            <w:pPr>
              <w:contextualSpacing/>
              <w:rPr>
                <w:sz w:val="16"/>
                <w:szCs w:val="16"/>
              </w:rPr>
            </w:pPr>
            <w:r w:rsidRPr="00390A5E">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62" w:type="pct"/>
            <w:vAlign w:val="center"/>
          </w:tcPr>
          <w:p w14:paraId="6D8826B7" w14:textId="77777777" w:rsidR="00946D32" w:rsidRPr="00390A5E" w:rsidRDefault="00946D32" w:rsidP="00946D32">
            <w:pPr>
              <w:contextualSpacing/>
              <w:jc w:val="center"/>
              <w:rPr>
                <w:sz w:val="16"/>
                <w:szCs w:val="16"/>
              </w:rPr>
            </w:pPr>
            <w:r w:rsidRPr="00390A5E">
              <w:rPr>
                <w:sz w:val="16"/>
                <w:szCs w:val="16"/>
              </w:rPr>
              <w:t>2.3</w:t>
            </w:r>
          </w:p>
        </w:tc>
        <w:tc>
          <w:tcPr>
            <w:tcW w:w="137" w:type="pct"/>
            <w:vAlign w:val="center"/>
          </w:tcPr>
          <w:p w14:paraId="1B42279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3F51E3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D955927" w14:textId="77777777" w:rsidR="00946D32" w:rsidRPr="00390A5E" w:rsidRDefault="00946D32" w:rsidP="00946D32">
            <w:pPr>
              <w:contextualSpacing/>
              <w:jc w:val="center"/>
              <w:rPr>
                <w:sz w:val="16"/>
                <w:szCs w:val="16"/>
              </w:rPr>
            </w:pPr>
            <w:r w:rsidRPr="00390A5E">
              <w:rPr>
                <w:sz w:val="16"/>
                <w:szCs w:val="16"/>
              </w:rPr>
              <w:t>150</w:t>
            </w:r>
          </w:p>
          <w:p w14:paraId="658A3550" w14:textId="77777777" w:rsidR="00946D32" w:rsidRPr="00390A5E" w:rsidRDefault="00946D32" w:rsidP="00946D32">
            <w:pPr>
              <w:contextualSpacing/>
              <w:jc w:val="center"/>
              <w:rPr>
                <w:sz w:val="16"/>
                <w:szCs w:val="16"/>
              </w:rPr>
            </w:pPr>
            <w:r w:rsidRPr="00390A5E">
              <w:rPr>
                <w:sz w:val="16"/>
                <w:szCs w:val="16"/>
              </w:rPr>
              <w:t>на</w:t>
            </w:r>
          </w:p>
          <w:p w14:paraId="022C198E" w14:textId="77777777" w:rsidR="00946D32" w:rsidRPr="00390A5E" w:rsidRDefault="00946D32" w:rsidP="00946D32">
            <w:pPr>
              <w:contextualSpacing/>
              <w:jc w:val="center"/>
              <w:rPr>
                <w:sz w:val="16"/>
                <w:szCs w:val="16"/>
              </w:rPr>
            </w:pPr>
            <w:r w:rsidRPr="00390A5E">
              <w:rPr>
                <w:sz w:val="16"/>
                <w:szCs w:val="16"/>
              </w:rPr>
              <w:t>блок</w:t>
            </w:r>
          </w:p>
        </w:tc>
        <w:tc>
          <w:tcPr>
            <w:tcW w:w="136" w:type="pct"/>
            <w:vAlign w:val="center"/>
          </w:tcPr>
          <w:p w14:paraId="70DD07B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A7EF5D7"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3AA2694" w14:textId="77777777" w:rsidR="00946D32" w:rsidRPr="00390A5E" w:rsidRDefault="00946D32" w:rsidP="00946D32">
            <w:pPr>
              <w:contextualSpacing/>
              <w:jc w:val="center"/>
              <w:rPr>
                <w:sz w:val="16"/>
                <w:szCs w:val="16"/>
              </w:rPr>
            </w:pPr>
            <w:r w:rsidRPr="00390A5E">
              <w:rPr>
                <w:sz w:val="16"/>
                <w:szCs w:val="16"/>
              </w:rPr>
              <w:t>1500</w:t>
            </w:r>
          </w:p>
          <w:p w14:paraId="5196BDB4" w14:textId="77777777" w:rsidR="00946D32" w:rsidRPr="00390A5E" w:rsidRDefault="00946D32" w:rsidP="00946D32">
            <w:pPr>
              <w:contextualSpacing/>
              <w:jc w:val="center"/>
              <w:rPr>
                <w:sz w:val="16"/>
                <w:szCs w:val="16"/>
              </w:rPr>
            </w:pPr>
            <w:r w:rsidRPr="00390A5E">
              <w:rPr>
                <w:sz w:val="16"/>
                <w:szCs w:val="16"/>
              </w:rPr>
              <w:t>на</w:t>
            </w:r>
          </w:p>
          <w:p w14:paraId="1EF8763D" w14:textId="77777777" w:rsidR="00946D32" w:rsidRPr="00390A5E" w:rsidRDefault="00946D32" w:rsidP="00946D32">
            <w:pPr>
              <w:contextualSpacing/>
              <w:jc w:val="center"/>
              <w:rPr>
                <w:sz w:val="16"/>
                <w:szCs w:val="16"/>
              </w:rPr>
            </w:pPr>
            <w:r w:rsidRPr="00390A5E">
              <w:rPr>
                <w:sz w:val="16"/>
                <w:szCs w:val="16"/>
              </w:rPr>
              <w:t>блок</w:t>
            </w:r>
          </w:p>
        </w:tc>
        <w:tc>
          <w:tcPr>
            <w:tcW w:w="136" w:type="pct"/>
            <w:vAlign w:val="center"/>
          </w:tcPr>
          <w:p w14:paraId="3CDCBF74"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7BA98EF1"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32DDB088" w14:textId="77777777" w:rsidR="00946D32" w:rsidRPr="00390A5E" w:rsidRDefault="00946D32" w:rsidP="00946D32">
            <w:pPr>
              <w:contextualSpacing/>
              <w:jc w:val="center"/>
              <w:rPr>
                <w:sz w:val="16"/>
                <w:szCs w:val="16"/>
              </w:rPr>
            </w:pPr>
            <w:r w:rsidRPr="00390A5E">
              <w:rPr>
                <w:sz w:val="16"/>
                <w:szCs w:val="16"/>
              </w:rPr>
              <w:t>80</w:t>
            </w:r>
          </w:p>
          <w:p w14:paraId="7DCA2A58" w14:textId="77777777" w:rsidR="00946D32" w:rsidRPr="00390A5E" w:rsidRDefault="00946D32" w:rsidP="00946D32">
            <w:pPr>
              <w:contextualSpacing/>
              <w:jc w:val="center"/>
              <w:rPr>
                <w:sz w:val="16"/>
                <w:szCs w:val="16"/>
              </w:rPr>
            </w:pPr>
            <w:r w:rsidRPr="00390A5E">
              <w:rPr>
                <w:sz w:val="16"/>
                <w:szCs w:val="16"/>
              </w:rPr>
              <w:t>на блок</w:t>
            </w:r>
          </w:p>
        </w:tc>
        <w:tc>
          <w:tcPr>
            <w:tcW w:w="329" w:type="pct"/>
            <w:vAlign w:val="center"/>
          </w:tcPr>
          <w:p w14:paraId="4FC7631C" w14:textId="77777777" w:rsidR="00946D32" w:rsidRPr="00390A5E" w:rsidRDefault="00946D32" w:rsidP="00946D32">
            <w:pPr>
              <w:contextualSpacing/>
              <w:jc w:val="center"/>
              <w:rPr>
                <w:rFonts w:eastAsia="Calibri"/>
                <w:sz w:val="16"/>
                <w:szCs w:val="16"/>
              </w:rPr>
            </w:pPr>
            <w:r w:rsidRPr="00390A5E">
              <w:rPr>
                <w:sz w:val="16"/>
                <w:szCs w:val="16"/>
              </w:rPr>
              <w:t xml:space="preserve">отступ от границ земельного участка до внешних стен жилого дома </w:t>
            </w:r>
            <w:r w:rsidRPr="00390A5E">
              <w:rPr>
                <w:sz w:val="16"/>
                <w:szCs w:val="16"/>
              </w:rPr>
              <w:lastRenderedPageBreak/>
              <w:t>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765" w:type="pct"/>
            <w:vAlign w:val="center"/>
          </w:tcPr>
          <w:p w14:paraId="2F320DCD" w14:textId="77777777" w:rsidR="00946D32" w:rsidRPr="00390A5E" w:rsidRDefault="00946D32" w:rsidP="00946D32">
            <w:pPr>
              <w:contextualSpacing/>
              <w:jc w:val="both"/>
              <w:rPr>
                <w:sz w:val="16"/>
                <w:szCs w:val="16"/>
              </w:rPr>
            </w:pPr>
            <w:r w:rsidRPr="00390A5E">
              <w:rPr>
                <w:sz w:val="16"/>
                <w:szCs w:val="16"/>
              </w:rPr>
              <w:lastRenderedPageBreak/>
              <w:t>1.Минимальный отступ от красной линии 5 м, при осуществлении нового строительства.</w:t>
            </w:r>
          </w:p>
          <w:p w14:paraId="2E484924" w14:textId="77777777" w:rsidR="00946D32" w:rsidRPr="00390A5E"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2A233C48" w14:textId="77777777" w:rsidTr="00632C54">
        <w:tc>
          <w:tcPr>
            <w:tcW w:w="407" w:type="pct"/>
            <w:vAlign w:val="center"/>
          </w:tcPr>
          <w:p w14:paraId="4EE7BFDB" w14:textId="77777777" w:rsidR="00946D32" w:rsidRPr="00390A5E" w:rsidRDefault="00946D32" w:rsidP="00946D32">
            <w:pPr>
              <w:contextualSpacing/>
              <w:jc w:val="both"/>
              <w:rPr>
                <w:sz w:val="16"/>
                <w:szCs w:val="16"/>
              </w:rPr>
            </w:pPr>
            <w:r w:rsidRPr="00390A5E">
              <w:rPr>
                <w:sz w:val="16"/>
                <w:szCs w:val="16"/>
              </w:rPr>
              <w:lastRenderedPageBreak/>
              <w:t>Предоставление коммунальных услуг</w:t>
            </w:r>
          </w:p>
        </w:tc>
        <w:tc>
          <w:tcPr>
            <w:tcW w:w="1728" w:type="pct"/>
            <w:vAlign w:val="center"/>
          </w:tcPr>
          <w:p w14:paraId="2BB81E49" w14:textId="77777777" w:rsidR="00946D32" w:rsidRPr="00390A5E" w:rsidRDefault="00946D32" w:rsidP="00946D32">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2" w:type="pct"/>
            <w:vAlign w:val="center"/>
          </w:tcPr>
          <w:p w14:paraId="516E954F" w14:textId="77777777" w:rsidR="00946D32" w:rsidRPr="00390A5E" w:rsidRDefault="00946D32" w:rsidP="00946D32">
            <w:pPr>
              <w:contextualSpacing/>
              <w:jc w:val="center"/>
              <w:rPr>
                <w:sz w:val="16"/>
                <w:szCs w:val="16"/>
              </w:rPr>
            </w:pPr>
            <w:r w:rsidRPr="00390A5E">
              <w:rPr>
                <w:sz w:val="16"/>
                <w:szCs w:val="16"/>
              </w:rPr>
              <w:t>3.1.1</w:t>
            </w:r>
          </w:p>
        </w:tc>
        <w:tc>
          <w:tcPr>
            <w:tcW w:w="137" w:type="pct"/>
            <w:vAlign w:val="center"/>
          </w:tcPr>
          <w:p w14:paraId="1A62D9C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D499E94"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C55743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557999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CAC711A"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E7BC93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DE3037F"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2909E1C0"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7B264894" w14:textId="77777777" w:rsidR="00946D32" w:rsidRPr="00390A5E" w:rsidRDefault="00946D32" w:rsidP="00946D32">
            <w:pPr>
              <w:contextualSpacing/>
              <w:jc w:val="center"/>
              <w:rPr>
                <w:sz w:val="16"/>
                <w:szCs w:val="16"/>
              </w:rPr>
            </w:pPr>
            <w:r w:rsidRPr="00390A5E">
              <w:rPr>
                <w:sz w:val="16"/>
                <w:szCs w:val="16"/>
              </w:rPr>
              <w:t>*</w:t>
            </w:r>
          </w:p>
        </w:tc>
        <w:tc>
          <w:tcPr>
            <w:tcW w:w="329" w:type="pct"/>
            <w:vAlign w:val="center"/>
          </w:tcPr>
          <w:p w14:paraId="06BB6110" w14:textId="77777777" w:rsidR="00946D32" w:rsidRPr="00390A5E" w:rsidRDefault="00946D32" w:rsidP="00946D32">
            <w:pPr>
              <w:contextualSpacing/>
              <w:jc w:val="center"/>
              <w:rPr>
                <w:sz w:val="16"/>
                <w:szCs w:val="16"/>
              </w:rPr>
            </w:pPr>
            <w:r w:rsidRPr="00390A5E">
              <w:rPr>
                <w:sz w:val="16"/>
                <w:szCs w:val="16"/>
              </w:rPr>
              <w:t>*</w:t>
            </w:r>
          </w:p>
        </w:tc>
        <w:tc>
          <w:tcPr>
            <w:tcW w:w="765" w:type="pct"/>
            <w:vAlign w:val="center"/>
          </w:tcPr>
          <w:p w14:paraId="5D8749B3"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7EBE65CB" w14:textId="77777777" w:rsidTr="00632C54">
        <w:tc>
          <w:tcPr>
            <w:tcW w:w="407" w:type="pct"/>
            <w:vAlign w:val="center"/>
          </w:tcPr>
          <w:p w14:paraId="24CC7159" w14:textId="77777777" w:rsidR="00946D32" w:rsidRPr="00390A5E" w:rsidRDefault="00946D32" w:rsidP="00946D32">
            <w:pPr>
              <w:contextualSpacing/>
              <w:jc w:val="both"/>
              <w:rPr>
                <w:sz w:val="16"/>
                <w:szCs w:val="16"/>
              </w:rPr>
            </w:pPr>
            <w:r w:rsidRPr="00390A5E">
              <w:rPr>
                <w:sz w:val="16"/>
                <w:szCs w:val="16"/>
              </w:rPr>
              <w:t>Оказание услуг связи</w:t>
            </w:r>
          </w:p>
        </w:tc>
        <w:tc>
          <w:tcPr>
            <w:tcW w:w="1728" w:type="pct"/>
            <w:vAlign w:val="center"/>
          </w:tcPr>
          <w:p w14:paraId="522518FB"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2" w:type="pct"/>
            <w:vAlign w:val="center"/>
          </w:tcPr>
          <w:p w14:paraId="743C311E" w14:textId="77777777" w:rsidR="00946D32" w:rsidRPr="00390A5E" w:rsidRDefault="00946D32" w:rsidP="00946D32">
            <w:pPr>
              <w:contextualSpacing/>
              <w:jc w:val="center"/>
              <w:rPr>
                <w:sz w:val="16"/>
                <w:szCs w:val="16"/>
              </w:rPr>
            </w:pPr>
            <w:r w:rsidRPr="00390A5E">
              <w:rPr>
                <w:sz w:val="16"/>
                <w:szCs w:val="16"/>
              </w:rPr>
              <w:t>3.2.3</w:t>
            </w:r>
          </w:p>
        </w:tc>
        <w:tc>
          <w:tcPr>
            <w:tcW w:w="137" w:type="pct"/>
            <w:vAlign w:val="center"/>
          </w:tcPr>
          <w:p w14:paraId="4435473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AFA7BA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6675C2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6467EB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977D759"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58D32E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4E6528F"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02FA09DA"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4D5891C3" w14:textId="77777777" w:rsidR="00946D32" w:rsidRPr="00390A5E" w:rsidRDefault="00946D32" w:rsidP="00946D32">
            <w:pPr>
              <w:contextualSpacing/>
              <w:jc w:val="center"/>
              <w:rPr>
                <w:sz w:val="16"/>
                <w:szCs w:val="16"/>
              </w:rPr>
            </w:pPr>
            <w:r w:rsidRPr="00390A5E">
              <w:rPr>
                <w:sz w:val="16"/>
                <w:szCs w:val="16"/>
              </w:rPr>
              <w:t>30</w:t>
            </w:r>
          </w:p>
        </w:tc>
        <w:tc>
          <w:tcPr>
            <w:tcW w:w="329" w:type="pct"/>
            <w:vAlign w:val="center"/>
          </w:tcPr>
          <w:p w14:paraId="59DCCE11" w14:textId="77777777" w:rsidR="00946D32" w:rsidRPr="00390A5E" w:rsidRDefault="00946D32" w:rsidP="00946D32">
            <w:pPr>
              <w:contextualSpacing/>
              <w:jc w:val="center"/>
              <w:rPr>
                <w:sz w:val="16"/>
                <w:szCs w:val="16"/>
              </w:rPr>
            </w:pPr>
            <w:r w:rsidRPr="00390A5E">
              <w:rPr>
                <w:sz w:val="16"/>
                <w:szCs w:val="16"/>
              </w:rPr>
              <w:t>3</w:t>
            </w:r>
          </w:p>
        </w:tc>
        <w:tc>
          <w:tcPr>
            <w:tcW w:w="765" w:type="pct"/>
            <w:vAlign w:val="center"/>
          </w:tcPr>
          <w:p w14:paraId="06DA460F"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151ED54E" w14:textId="77777777" w:rsidTr="00632C54">
        <w:tc>
          <w:tcPr>
            <w:tcW w:w="407" w:type="pct"/>
            <w:vAlign w:val="center"/>
          </w:tcPr>
          <w:p w14:paraId="69540D5C" w14:textId="77777777" w:rsidR="00946D32" w:rsidRPr="00390A5E" w:rsidRDefault="00946D32" w:rsidP="00946D32">
            <w:pPr>
              <w:contextualSpacing/>
              <w:jc w:val="both"/>
              <w:rPr>
                <w:sz w:val="16"/>
                <w:szCs w:val="16"/>
              </w:rPr>
            </w:pPr>
            <w:r w:rsidRPr="00390A5E">
              <w:rPr>
                <w:sz w:val="16"/>
                <w:szCs w:val="16"/>
              </w:rPr>
              <w:t>Амбулаторно-поликлиническое обслуживание</w:t>
            </w:r>
          </w:p>
        </w:tc>
        <w:tc>
          <w:tcPr>
            <w:tcW w:w="1728" w:type="pct"/>
            <w:vAlign w:val="center"/>
          </w:tcPr>
          <w:p w14:paraId="589182EC"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2" w:type="pct"/>
            <w:vAlign w:val="center"/>
          </w:tcPr>
          <w:p w14:paraId="61588547" w14:textId="77777777" w:rsidR="00946D32" w:rsidRPr="00390A5E" w:rsidRDefault="00946D32" w:rsidP="00946D32">
            <w:pPr>
              <w:contextualSpacing/>
              <w:jc w:val="center"/>
              <w:rPr>
                <w:sz w:val="16"/>
                <w:szCs w:val="16"/>
              </w:rPr>
            </w:pPr>
            <w:r w:rsidRPr="00390A5E">
              <w:rPr>
                <w:sz w:val="16"/>
                <w:szCs w:val="16"/>
              </w:rPr>
              <w:t>3.4.1</w:t>
            </w:r>
          </w:p>
        </w:tc>
        <w:tc>
          <w:tcPr>
            <w:tcW w:w="137" w:type="pct"/>
            <w:shd w:val="clear" w:color="auto" w:fill="auto"/>
            <w:vAlign w:val="center"/>
          </w:tcPr>
          <w:p w14:paraId="1BFDE410"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76230989"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3931B0CD" w14:textId="77777777" w:rsidR="00946D32" w:rsidRPr="00390A5E" w:rsidRDefault="00946D32" w:rsidP="00946D32">
            <w:pPr>
              <w:contextualSpacing/>
              <w:jc w:val="center"/>
              <w:rPr>
                <w:sz w:val="16"/>
                <w:szCs w:val="16"/>
              </w:rPr>
            </w:pPr>
            <w:r w:rsidRPr="00390A5E">
              <w:rPr>
                <w:sz w:val="16"/>
                <w:szCs w:val="16"/>
              </w:rPr>
              <w:t>200</w:t>
            </w:r>
          </w:p>
        </w:tc>
        <w:tc>
          <w:tcPr>
            <w:tcW w:w="136" w:type="pct"/>
            <w:shd w:val="clear" w:color="auto" w:fill="auto"/>
            <w:vAlign w:val="center"/>
          </w:tcPr>
          <w:p w14:paraId="42586ED5"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55A0AA5C"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auto"/>
            <w:vAlign w:val="center"/>
          </w:tcPr>
          <w:p w14:paraId="0FB4621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1624D272"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auto"/>
            <w:vAlign w:val="center"/>
          </w:tcPr>
          <w:p w14:paraId="1DAA2613"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auto"/>
            <w:vAlign w:val="center"/>
          </w:tcPr>
          <w:p w14:paraId="23836565" w14:textId="77777777" w:rsidR="00946D32" w:rsidRPr="00390A5E" w:rsidRDefault="00946D32" w:rsidP="00946D32">
            <w:pPr>
              <w:contextualSpacing/>
              <w:jc w:val="center"/>
              <w:rPr>
                <w:sz w:val="16"/>
                <w:szCs w:val="16"/>
              </w:rPr>
            </w:pPr>
            <w:r w:rsidRPr="00390A5E">
              <w:rPr>
                <w:sz w:val="16"/>
                <w:szCs w:val="16"/>
              </w:rPr>
              <w:t>40</w:t>
            </w:r>
          </w:p>
        </w:tc>
        <w:tc>
          <w:tcPr>
            <w:tcW w:w="329" w:type="pct"/>
            <w:shd w:val="clear" w:color="auto" w:fill="auto"/>
            <w:vAlign w:val="center"/>
          </w:tcPr>
          <w:p w14:paraId="02D599E7" w14:textId="77777777" w:rsidR="00946D32" w:rsidRPr="00390A5E" w:rsidRDefault="00946D32" w:rsidP="00946D32">
            <w:pPr>
              <w:contextualSpacing/>
              <w:jc w:val="center"/>
              <w:rPr>
                <w:sz w:val="16"/>
                <w:szCs w:val="16"/>
              </w:rPr>
            </w:pPr>
            <w:r w:rsidRPr="00390A5E">
              <w:rPr>
                <w:sz w:val="16"/>
                <w:szCs w:val="16"/>
              </w:rPr>
              <w:t>3</w:t>
            </w:r>
          </w:p>
        </w:tc>
        <w:tc>
          <w:tcPr>
            <w:tcW w:w="765" w:type="pct"/>
            <w:shd w:val="clear" w:color="auto" w:fill="auto"/>
            <w:vAlign w:val="center"/>
          </w:tcPr>
          <w:p w14:paraId="577DEDF6"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31BB45A" w14:textId="77777777" w:rsidTr="00632C54">
        <w:trPr>
          <w:trHeight w:val="4338"/>
        </w:trPr>
        <w:tc>
          <w:tcPr>
            <w:tcW w:w="407" w:type="pct"/>
            <w:vAlign w:val="center"/>
          </w:tcPr>
          <w:p w14:paraId="5AE9E122" w14:textId="77777777" w:rsidR="00946D32" w:rsidRPr="00390A5E" w:rsidRDefault="00946D32" w:rsidP="00946D32">
            <w:pPr>
              <w:contextualSpacing/>
              <w:jc w:val="both"/>
              <w:rPr>
                <w:sz w:val="16"/>
                <w:szCs w:val="16"/>
              </w:rPr>
            </w:pPr>
            <w:r w:rsidRPr="00390A5E">
              <w:rPr>
                <w:sz w:val="16"/>
                <w:szCs w:val="16"/>
              </w:rPr>
              <w:lastRenderedPageBreak/>
              <w:t>Дошкольное, начальное и среднее общее образование</w:t>
            </w:r>
          </w:p>
        </w:tc>
        <w:tc>
          <w:tcPr>
            <w:tcW w:w="1728" w:type="pct"/>
            <w:vAlign w:val="center"/>
          </w:tcPr>
          <w:p w14:paraId="596EC059"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2" w:type="pct"/>
            <w:vAlign w:val="center"/>
          </w:tcPr>
          <w:p w14:paraId="08D5FEDC" w14:textId="77777777" w:rsidR="00946D32" w:rsidRPr="00390A5E" w:rsidRDefault="00946D32" w:rsidP="00946D32">
            <w:pPr>
              <w:contextualSpacing/>
              <w:jc w:val="center"/>
              <w:rPr>
                <w:sz w:val="16"/>
                <w:szCs w:val="16"/>
              </w:rPr>
            </w:pPr>
            <w:r w:rsidRPr="00390A5E">
              <w:rPr>
                <w:sz w:val="16"/>
                <w:szCs w:val="16"/>
              </w:rPr>
              <w:t>3.5.1</w:t>
            </w:r>
          </w:p>
        </w:tc>
        <w:tc>
          <w:tcPr>
            <w:tcW w:w="137" w:type="pct"/>
            <w:shd w:val="clear" w:color="auto" w:fill="auto"/>
            <w:vAlign w:val="center"/>
          </w:tcPr>
          <w:p w14:paraId="149F0050"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32DBADFE"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textDirection w:val="btLr"/>
            <w:vAlign w:val="center"/>
          </w:tcPr>
          <w:p w14:paraId="30AEB434" w14:textId="77777777" w:rsidR="00946D32" w:rsidRPr="00390A5E" w:rsidRDefault="00946D32" w:rsidP="00946D32">
            <w:pPr>
              <w:contextualSpacing/>
              <w:jc w:val="center"/>
              <w:rPr>
                <w:sz w:val="16"/>
                <w:szCs w:val="16"/>
              </w:rPr>
            </w:pPr>
            <w:r w:rsidRPr="00390A5E">
              <w:rPr>
                <w:sz w:val="16"/>
                <w:szCs w:val="16"/>
              </w:rPr>
              <w:t>- для объектов дошкольного образования 1600 кв.м;</w:t>
            </w:r>
          </w:p>
          <w:p w14:paraId="3943FAF2" w14:textId="77777777" w:rsidR="00946D32" w:rsidRPr="00390A5E" w:rsidRDefault="00946D32" w:rsidP="00946D32">
            <w:pPr>
              <w:contextualSpacing/>
              <w:jc w:val="center"/>
              <w:rPr>
                <w:sz w:val="16"/>
                <w:szCs w:val="16"/>
              </w:rPr>
            </w:pPr>
            <w:r w:rsidRPr="00390A5E">
              <w:rPr>
                <w:sz w:val="16"/>
                <w:szCs w:val="16"/>
              </w:rPr>
              <w:t>- для объектов общеобразовательного назначения 6000 кв.м.;</w:t>
            </w:r>
          </w:p>
          <w:p w14:paraId="7FFED766" w14:textId="77777777" w:rsidR="00946D32" w:rsidRPr="00390A5E" w:rsidRDefault="00946D32" w:rsidP="00946D32">
            <w:pPr>
              <w:contextualSpacing/>
              <w:jc w:val="center"/>
              <w:rPr>
                <w:sz w:val="16"/>
                <w:szCs w:val="16"/>
              </w:rPr>
            </w:pPr>
            <w:r w:rsidRPr="00390A5E">
              <w:rPr>
                <w:bCs/>
                <w:sz w:val="16"/>
                <w:szCs w:val="16"/>
              </w:rPr>
              <w:t>- для объектов спорта 200 кв.м</w:t>
            </w:r>
          </w:p>
        </w:tc>
        <w:tc>
          <w:tcPr>
            <w:tcW w:w="136" w:type="pct"/>
            <w:shd w:val="clear" w:color="auto" w:fill="FFFFFF" w:themeFill="background1"/>
            <w:vAlign w:val="center"/>
          </w:tcPr>
          <w:p w14:paraId="6E9A5AD0"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29ADA05"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auto"/>
            <w:vAlign w:val="center"/>
          </w:tcPr>
          <w:p w14:paraId="79AAC06A"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26A4911B"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auto"/>
            <w:vAlign w:val="center"/>
          </w:tcPr>
          <w:p w14:paraId="125F702F"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auto"/>
            <w:vAlign w:val="center"/>
          </w:tcPr>
          <w:p w14:paraId="725F7777" w14:textId="77777777" w:rsidR="00946D32" w:rsidRPr="00390A5E" w:rsidRDefault="00946D32" w:rsidP="00946D32">
            <w:pPr>
              <w:contextualSpacing/>
              <w:jc w:val="center"/>
              <w:rPr>
                <w:sz w:val="16"/>
                <w:szCs w:val="16"/>
              </w:rPr>
            </w:pPr>
            <w:r w:rsidRPr="00390A5E">
              <w:rPr>
                <w:sz w:val="16"/>
                <w:szCs w:val="16"/>
              </w:rPr>
              <w:t>30</w:t>
            </w:r>
          </w:p>
        </w:tc>
        <w:tc>
          <w:tcPr>
            <w:tcW w:w="329" w:type="pct"/>
            <w:shd w:val="clear" w:color="auto" w:fill="auto"/>
            <w:vAlign w:val="center"/>
          </w:tcPr>
          <w:p w14:paraId="5376F981" w14:textId="77777777" w:rsidR="00946D32" w:rsidRPr="00390A5E" w:rsidRDefault="00946D32" w:rsidP="00946D32">
            <w:pPr>
              <w:contextualSpacing/>
              <w:jc w:val="center"/>
              <w:rPr>
                <w:sz w:val="16"/>
                <w:szCs w:val="16"/>
              </w:rPr>
            </w:pPr>
            <w:r w:rsidRPr="00390A5E">
              <w:rPr>
                <w:sz w:val="16"/>
                <w:szCs w:val="16"/>
              </w:rPr>
              <w:t>*</w:t>
            </w:r>
          </w:p>
        </w:tc>
        <w:tc>
          <w:tcPr>
            <w:tcW w:w="765" w:type="pct"/>
            <w:shd w:val="clear" w:color="auto" w:fill="auto"/>
            <w:vAlign w:val="center"/>
          </w:tcPr>
          <w:p w14:paraId="164EABA6"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6D294A59" w14:textId="77777777" w:rsidTr="00632C54">
        <w:tc>
          <w:tcPr>
            <w:tcW w:w="407" w:type="pct"/>
            <w:vAlign w:val="center"/>
          </w:tcPr>
          <w:p w14:paraId="38E2D19D" w14:textId="77777777" w:rsidR="00946D32" w:rsidRPr="00390A5E" w:rsidRDefault="00946D32" w:rsidP="00946D32">
            <w:pPr>
              <w:contextualSpacing/>
              <w:jc w:val="both"/>
              <w:rPr>
                <w:sz w:val="16"/>
                <w:szCs w:val="16"/>
              </w:rPr>
            </w:pPr>
            <w:r w:rsidRPr="00390A5E">
              <w:rPr>
                <w:sz w:val="16"/>
                <w:szCs w:val="16"/>
              </w:rPr>
              <w:t>Площадки для занятий спортом</w:t>
            </w:r>
          </w:p>
        </w:tc>
        <w:tc>
          <w:tcPr>
            <w:tcW w:w="1728" w:type="pct"/>
            <w:vAlign w:val="center"/>
          </w:tcPr>
          <w:p w14:paraId="7090439B" w14:textId="77777777" w:rsidR="00946D32" w:rsidRPr="00390A5E" w:rsidRDefault="00946D32" w:rsidP="00946D32">
            <w:pPr>
              <w:contextualSpacing/>
              <w:jc w:val="both"/>
              <w:rPr>
                <w:sz w:val="16"/>
                <w:szCs w:val="16"/>
              </w:rPr>
            </w:pPr>
            <w:r w:rsidRPr="00390A5E">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2" w:type="pct"/>
            <w:vAlign w:val="center"/>
          </w:tcPr>
          <w:p w14:paraId="697E8DC3" w14:textId="77777777" w:rsidR="00946D32" w:rsidRPr="00390A5E" w:rsidRDefault="00946D32" w:rsidP="00946D32">
            <w:pPr>
              <w:contextualSpacing/>
              <w:jc w:val="center"/>
              <w:rPr>
                <w:sz w:val="16"/>
                <w:szCs w:val="16"/>
              </w:rPr>
            </w:pPr>
            <w:r w:rsidRPr="00390A5E">
              <w:rPr>
                <w:sz w:val="16"/>
                <w:szCs w:val="16"/>
              </w:rPr>
              <w:t>5.1.3</w:t>
            </w:r>
          </w:p>
        </w:tc>
        <w:tc>
          <w:tcPr>
            <w:tcW w:w="137" w:type="pct"/>
            <w:vAlign w:val="center"/>
          </w:tcPr>
          <w:p w14:paraId="371166C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1A1B51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23AC2AEA"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1EF70F6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716A555"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0AD1693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EBE842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DE09AD9"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7CA11FAA" w14:textId="77777777" w:rsidR="00946D32" w:rsidRPr="00390A5E" w:rsidRDefault="00946D32" w:rsidP="00946D32">
            <w:pPr>
              <w:contextualSpacing/>
              <w:jc w:val="center"/>
              <w:rPr>
                <w:sz w:val="16"/>
                <w:szCs w:val="16"/>
              </w:rPr>
            </w:pPr>
            <w:r w:rsidRPr="00390A5E">
              <w:rPr>
                <w:sz w:val="16"/>
                <w:szCs w:val="16"/>
              </w:rPr>
              <w:t>*</w:t>
            </w:r>
          </w:p>
        </w:tc>
        <w:tc>
          <w:tcPr>
            <w:tcW w:w="329" w:type="pct"/>
            <w:vAlign w:val="center"/>
          </w:tcPr>
          <w:p w14:paraId="4C48BCBC" w14:textId="77777777" w:rsidR="00946D32" w:rsidRPr="00390A5E" w:rsidRDefault="00946D32" w:rsidP="00946D32">
            <w:pPr>
              <w:contextualSpacing/>
              <w:jc w:val="center"/>
              <w:rPr>
                <w:sz w:val="16"/>
                <w:szCs w:val="16"/>
              </w:rPr>
            </w:pPr>
            <w:r w:rsidRPr="00390A5E">
              <w:rPr>
                <w:sz w:val="16"/>
                <w:szCs w:val="16"/>
              </w:rPr>
              <w:t>*</w:t>
            </w:r>
          </w:p>
        </w:tc>
        <w:tc>
          <w:tcPr>
            <w:tcW w:w="765" w:type="pct"/>
            <w:vAlign w:val="center"/>
          </w:tcPr>
          <w:p w14:paraId="1D7D5B6E"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62F0C7AE" w14:textId="77777777" w:rsidTr="00632C54">
        <w:tc>
          <w:tcPr>
            <w:tcW w:w="407" w:type="pct"/>
            <w:vAlign w:val="center"/>
          </w:tcPr>
          <w:p w14:paraId="64162BCB" w14:textId="77777777" w:rsidR="00946D32" w:rsidRPr="00390A5E" w:rsidRDefault="00946D32" w:rsidP="00946D32">
            <w:pPr>
              <w:contextualSpacing/>
              <w:rPr>
                <w:sz w:val="16"/>
                <w:szCs w:val="16"/>
              </w:rPr>
            </w:pPr>
            <w:r w:rsidRPr="00390A5E">
              <w:rPr>
                <w:sz w:val="16"/>
                <w:szCs w:val="16"/>
              </w:rPr>
              <w:t>Обеспечение внутреннего правопорядка</w:t>
            </w:r>
          </w:p>
        </w:tc>
        <w:tc>
          <w:tcPr>
            <w:tcW w:w="1728" w:type="pct"/>
            <w:vAlign w:val="center"/>
          </w:tcPr>
          <w:p w14:paraId="419B0780"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2" w:type="pct"/>
            <w:vAlign w:val="center"/>
          </w:tcPr>
          <w:p w14:paraId="737BA3E5" w14:textId="77777777" w:rsidR="00946D32" w:rsidRPr="00390A5E" w:rsidRDefault="00946D32" w:rsidP="00946D32">
            <w:pPr>
              <w:contextualSpacing/>
              <w:jc w:val="center"/>
              <w:rPr>
                <w:sz w:val="16"/>
                <w:szCs w:val="16"/>
              </w:rPr>
            </w:pPr>
            <w:r w:rsidRPr="00390A5E">
              <w:rPr>
                <w:sz w:val="16"/>
                <w:szCs w:val="16"/>
              </w:rPr>
              <w:t>8.3</w:t>
            </w:r>
          </w:p>
        </w:tc>
        <w:tc>
          <w:tcPr>
            <w:tcW w:w="137" w:type="pct"/>
            <w:vAlign w:val="center"/>
          </w:tcPr>
          <w:p w14:paraId="694B85B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154E11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04C30F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5FFF02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6AD5313"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0258E39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72104AF"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38BD70B7"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5699DD5E" w14:textId="77777777" w:rsidR="00946D32" w:rsidRPr="00390A5E" w:rsidRDefault="00946D32" w:rsidP="00946D32">
            <w:pPr>
              <w:contextualSpacing/>
              <w:jc w:val="center"/>
              <w:rPr>
                <w:sz w:val="16"/>
                <w:szCs w:val="16"/>
              </w:rPr>
            </w:pPr>
            <w:r w:rsidRPr="00390A5E">
              <w:rPr>
                <w:sz w:val="16"/>
                <w:szCs w:val="16"/>
              </w:rPr>
              <w:t>30</w:t>
            </w:r>
          </w:p>
        </w:tc>
        <w:tc>
          <w:tcPr>
            <w:tcW w:w="329" w:type="pct"/>
            <w:vAlign w:val="center"/>
          </w:tcPr>
          <w:p w14:paraId="67CE4486" w14:textId="77777777" w:rsidR="00946D32" w:rsidRPr="00390A5E" w:rsidRDefault="00946D32" w:rsidP="00946D32">
            <w:pPr>
              <w:contextualSpacing/>
              <w:jc w:val="center"/>
              <w:rPr>
                <w:sz w:val="16"/>
                <w:szCs w:val="16"/>
              </w:rPr>
            </w:pPr>
            <w:r w:rsidRPr="00390A5E">
              <w:rPr>
                <w:sz w:val="16"/>
                <w:szCs w:val="16"/>
              </w:rPr>
              <w:t>3</w:t>
            </w:r>
          </w:p>
        </w:tc>
        <w:tc>
          <w:tcPr>
            <w:tcW w:w="765" w:type="pct"/>
            <w:vAlign w:val="center"/>
          </w:tcPr>
          <w:p w14:paraId="6F27BFA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2E034B46" w14:textId="77777777" w:rsidTr="00632C54">
        <w:tc>
          <w:tcPr>
            <w:tcW w:w="407" w:type="pct"/>
            <w:shd w:val="clear" w:color="auto" w:fill="auto"/>
            <w:vAlign w:val="center"/>
          </w:tcPr>
          <w:p w14:paraId="4A293FD8" w14:textId="77777777" w:rsidR="00946D32" w:rsidRPr="00390A5E" w:rsidRDefault="00946D32" w:rsidP="00946D32">
            <w:pPr>
              <w:contextualSpacing/>
              <w:rPr>
                <w:sz w:val="16"/>
                <w:szCs w:val="16"/>
              </w:rPr>
            </w:pPr>
            <w:r w:rsidRPr="00390A5E">
              <w:rPr>
                <w:sz w:val="16"/>
                <w:szCs w:val="16"/>
              </w:rPr>
              <w:t>Водные объекты</w:t>
            </w:r>
          </w:p>
        </w:tc>
        <w:tc>
          <w:tcPr>
            <w:tcW w:w="1728" w:type="pct"/>
            <w:shd w:val="clear" w:color="auto" w:fill="auto"/>
            <w:vAlign w:val="center"/>
          </w:tcPr>
          <w:p w14:paraId="2B830EF2" w14:textId="77777777" w:rsidR="00946D32" w:rsidRPr="00390A5E" w:rsidRDefault="00946D32" w:rsidP="00946D32">
            <w:pPr>
              <w:pStyle w:val="ConsPlusNormal"/>
              <w:jc w:val="both"/>
              <w:rPr>
                <w:rFonts w:ascii="Times New Roman" w:hAnsi="Times New Roman" w:cs="Times New Roman"/>
                <w:sz w:val="16"/>
                <w:szCs w:val="16"/>
              </w:rPr>
            </w:pPr>
            <w:r w:rsidRPr="00390A5E">
              <w:rPr>
                <w:rFonts w:ascii="Times New Roman" w:hAnsi="Times New Roman" w:cs="Times New Roman"/>
                <w:sz w:val="16"/>
                <w:szCs w:val="16"/>
              </w:rPr>
              <w:t>Ледники, снежники, ручьи, реки, озера, болота, территориальные моря и другие поверхностные водные объекты</w:t>
            </w:r>
          </w:p>
        </w:tc>
        <w:tc>
          <w:tcPr>
            <w:tcW w:w="362" w:type="pct"/>
            <w:shd w:val="clear" w:color="auto" w:fill="auto"/>
            <w:vAlign w:val="center"/>
          </w:tcPr>
          <w:p w14:paraId="5DE12CB5" w14:textId="77777777" w:rsidR="00946D32" w:rsidRPr="00390A5E" w:rsidRDefault="00946D32" w:rsidP="00946D32">
            <w:pPr>
              <w:contextualSpacing/>
              <w:jc w:val="center"/>
              <w:rPr>
                <w:sz w:val="16"/>
                <w:szCs w:val="16"/>
              </w:rPr>
            </w:pPr>
            <w:r w:rsidRPr="00390A5E">
              <w:rPr>
                <w:sz w:val="16"/>
                <w:szCs w:val="16"/>
              </w:rPr>
              <w:t>11.0</w:t>
            </w:r>
          </w:p>
        </w:tc>
        <w:tc>
          <w:tcPr>
            <w:tcW w:w="137" w:type="pct"/>
            <w:vAlign w:val="center"/>
          </w:tcPr>
          <w:p w14:paraId="227D10F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2FFCAB0"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A0F935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293219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17C097A"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4E84579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6207C7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6753C7CE"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14251D3A" w14:textId="77777777" w:rsidR="00946D32" w:rsidRPr="00390A5E" w:rsidRDefault="00946D32" w:rsidP="00946D32">
            <w:pPr>
              <w:contextualSpacing/>
              <w:jc w:val="center"/>
              <w:rPr>
                <w:sz w:val="16"/>
                <w:szCs w:val="16"/>
              </w:rPr>
            </w:pPr>
            <w:r w:rsidRPr="00390A5E">
              <w:rPr>
                <w:sz w:val="16"/>
                <w:szCs w:val="16"/>
              </w:rPr>
              <w:t>*</w:t>
            </w:r>
          </w:p>
        </w:tc>
        <w:tc>
          <w:tcPr>
            <w:tcW w:w="329" w:type="pct"/>
            <w:vAlign w:val="center"/>
          </w:tcPr>
          <w:p w14:paraId="6EDF096B" w14:textId="77777777" w:rsidR="00946D32" w:rsidRPr="00390A5E" w:rsidRDefault="00946D32" w:rsidP="00946D32">
            <w:pPr>
              <w:contextualSpacing/>
              <w:jc w:val="center"/>
              <w:rPr>
                <w:sz w:val="16"/>
                <w:szCs w:val="16"/>
              </w:rPr>
            </w:pPr>
            <w:r w:rsidRPr="00390A5E">
              <w:rPr>
                <w:sz w:val="16"/>
                <w:szCs w:val="16"/>
              </w:rPr>
              <w:t>*</w:t>
            </w:r>
          </w:p>
        </w:tc>
        <w:tc>
          <w:tcPr>
            <w:tcW w:w="765" w:type="pct"/>
            <w:vAlign w:val="center"/>
          </w:tcPr>
          <w:p w14:paraId="7D79356B"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3AFA689A" w14:textId="77777777" w:rsidTr="00632C54">
        <w:tc>
          <w:tcPr>
            <w:tcW w:w="407" w:type="pct"/>
            <w:vAlign w:val="center"/>
          </w:tcPr>
          <w:p w14:paraId="4F6B8A94" w14:textId="77777777" w:rsidR="00946D32" w:rsidRPr="00390A5E" w:rsidRDefault="00946D32" w:rsidP="00946D32">
            <w:pPr>
              <w:contextualSpacing/>
              <w:rPr>
                <w:sz w:val="16"/>
                <w:szCs w:val="16"/>
              </w:rPr>
            </w:pPr>
            <w:r w:rsidRPr="00390A5E">
              <w:rPr>
                <w:sz w:val="16"/>
                <w:szCs w:val="16"/>
              </w:rPr>
              <w:t xml:space="preserve">Земельные участки (территории) общего </w:t>
            </w:r>
            <w:r w:rsidRPr="00390A5E">
              <w:rPr>
                <w:sz w:val="16"/>
                <w:szCs w:val="16"/>
              </w:rPr>
              <w:lastRenderedPageBreak/>
              <w:t>пользования</w:t>
            </w:r>
          </w:p>
        </w:tc>
        <w:tc>
          <w:tcPr>
            <w:tcW w:w="1728" w:type="pct"/>
            <w:vAlign w:val="center"/>
          </w:tcPr>
          <w:p w14:paraId="6BB03AE9" w14:textId="77777777" w:rsidR="00946D32" w:rsidRPr="00390A5E" w:rsidRDefault="00946D32" w:rsidP="00946D32">
            <w:pPr>
              <w:contextualSpacing/>
              <w:jc w:val="both"/>
              <w:rPr>
                <w:sz w:val="16"/>
                <w:szCs w:val="16"/>
              </w:rPr>
            </w:pPr>
            <w:r w:rsidRPr="00390A5E">
              <w:rPr>
                <w:sz w:val="16"/>
                <w:szCs w:val="16"/>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2" w:type="pct"/>
            <w:vAlign w:val="center"/>
          </w:tcPr>
          <w:p w14:paraId="62D0F31B" w14:textId="77777777" w:rsidR="00946D32" w:rsidRPr="00390A5E" w:rsidRDefault="00946D32" w:rsidP="00946D32">
            <w:pPr>
              <w:contextualSpacing/>
              <w:jc w:val="center"/>
              <w:rPr>
                <w:sz w:val="16"/>
                <w:szCs w:val="16"/>
              </w:rPr>
            </w:pPr>
            <w:r w:rsidRPr="00390A5E">
              <w:rPr>
                <w:sz w:val="16"/>
                <w:szCs w:val="16"/>
              </w:rPr>
              <w:t>12.0</w:t>
            </w:r>
          </w:p>
        </w:tc>
        <w:tc>
          <w:tcPr>
            <w:tcW w:w="137" w:type="pct"/>
            <w:vAlign w:val="center"/>
          </w:tcPr>
          <w:p w14:paraId="050B336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9BF625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E2C635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7ECFD1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9B6436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3045B84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DBAD25B"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324DC1B" w14:textId="77777777" w:rsidR="00946D32" w:rsidRPr="00390A5E" w:rsidRDefault="00946D32" w:rsidP="00946D32">
            <w:pPr>
              <w:contextualSpacing/>
              <w:jc w:val="center"/>
              <w:rPr>
                <w:sz w:val="16"/>
                <w:szCs w:val="16"/>
              </w:rPr>
            </w:pPr>
            <w:r w:rsidRPr="00390A5E">
              <w:rPr>
                <w:sz w:val="16"/>
                <w:szCs w:val="16"/>
              </w:rPr>
              <w:t>*</w:t>
            </w:r>
          </w:p>
        </w:tc>
        <w:tc>
          <w:tcPr>
            <w:tcW w:w="180" w:type="pct"/>
            <w:vAlign w:val="center"/>
          </w:tcPr>
          <w:p w14:paraId="381CB2C7" w14:textId="77777777" w:rsidR="00946D32" w:rsidRPr="00390A5E" w:rsidRDefault="00946D32" w:rsidP="00946D32">
            <w:pPr>
              <w:contextualSpacing/>
              <w:jc w:val="center"/>
              <w:rPr>
                <w:sz w:val="16"/>
                <w:szCs w:val="16"/>
              </w:rPr>
            </w:pPr>
            <w:r w:rsidRPr="00390A5E">
              <w:rPr>
                <w:sz w:val="16"/>
                <w:szCs w:val="16"/>
              </w:rPr>
              <w:t>*</w:t>
            </w:r>
          </w:p>
        </w:tc>
        <w:tc>
          <w:tcPr>
            <w:tcW w:w="331" w:type="pct"/>
            <w:gridSpan w:val="2"/>
            <w:vAlign w:val="center"/>
          </w:tcPr>
          <w:p w14:paraId="40035443" w14:textId="77777777" w:rsidR="00946D32" w:rsidRPr="00390A5E" w:rsidRDefault="00946D32" w:rsidP="00946D32">
            <w:pPr>
              <w:contextualSpacing/>
              <w:jc w:val="center"/>
              <w:rPr>
                <w:sz w:val="16"/>
                <w:szCs w:val="16"/>
              </w:rPr>
            </w:pPr>
            <w:r w:rsidRPr="00390A5E">
              <w:rPr>
                <w:sz w:val="16"/>
                <w:szCs w:val="16"/>
              </w:rPr>
              <w:t>*</w:t>
            </w:r>
          </w:p>
        </w:tc>
        <w:tc>
          <w:tcPr>
            <w:tcW w:w="765" w:type="pct"/>
            <w:vAlign w:val="center"/>
          </w:tcPr>
          <w:p w14:paraId="5AC46242"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030FA803" w14:textId="77777777" w:rsidTr="00632C54">
        <w:tc>
          <w:tcPr>
            <w:tcW w:w="407" w:type="pct"/>
            <w:vAlign w:val="center"/>
          </w:tcPr>
          <w:p w14:paraId="338BA1A1" w14:textId="77777777" w:rsidR="00946D32" w:rsidRPr="00390A5E" w:rsidRDefault="00946D32" w:rsidP="00946D32">
            <w:pPr>
              <w:contextualSpacing/>
              <w:jc w:val="center"/>
              <w:rPr>
                <w:sz w:val="16"/>
                <w:szCs w:val="16"/>
              </w:rPr>
            </w:pPr>
            <w:r w:rsidRPr="00390A5E">
              <w:rPr>
                <w:sz w:val="16"/>
                <w:szCs w:val="16"/>
              </w:rPr>
              <w:lastRenderedPageBreak/>
              <w:t>Улично-дорожная сеть</w:t>
            </w:r>
          </w:p>
        </w:tc>
        <w:tc>
          <w:tcPr>
            <w:tcW w:w="1728" w:type="pct"/>
            <w:vAlign w:val="center"/>
          </w:tcPr>
          <w:p w14:paraId="0EC4747C" w14:textId="77777777" w:rsidR="00946D32" w:rsidRPr="00390A5E" w:rsidRDefault="00946D32" w:rsidP="00946D32">
            <w:pPr>
              <w:contextualSpacing/>
              <w:jc w:val="both"/>
              <w:rPr>
                <w:sz w:val="16"/>
                <w:szCs w:val="16"/>
              </w:rPr>
            </w:pPr>
            <w:r w:rsidRPr="00390A5E">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2" w:type="pct"/>
            <w:vAlign w:val="center"/>
          </w:tcPr>
          <w:p w14:paraId="21B5681B" w14:textId="77777777" w:rsidR="00946D32" w:rsidRPr="00390A5E" w:rsidRDefault="00946D32" w:rsidP="00946D32">
            <w:pPr>
              <w:contextualSpacing/>
              <w:jc w:val="center"/>
              <w:rPr>
                <w:sz w:val="16"/>
                <w:szCs w:val="16"/>
              </w:rPr>
            </w:pPr>
            <w:r w:rsidRPr="00390A5E">
              <w:rPr>
                <w:sz w:val="16"/>
                <w:szCs w:val="16"/>
              </w:rPr>
              <w:t>12.0.1</w:t>
            </w:r>
          </w:p>
        </w:tc>
        <w:tc>
          <w:tcPr>
            <w:tcW w:w="137" w:type="pct"/>
            <w:vAlign w:val="center"/>
          </w:tcPr>
          <w:p w14:paraId="476789F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A25488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35C8E4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0CA2F5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7866994"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A8D383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6B29F6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D99EAD8" w14:textId="77777777" w:rsidR="00946D32" w:rsidRPr="00390A5E" w:rsidRDefault="00946D32" w:rsidP="00946D32">
            <w:pPr>
              <w:contextualSpacing/>
              <w:jc w:val="center"/>
              <w:rPr>
                <w:sz w:val="16"/>
                <w:szCs w:val="16"/>
              </w:rPr>
            </w:pPr>
            <w:r w:rsidRPr="00390A5E">
              <w:rPr>
                <w:sz w:val="16"/>
                <w:szCs w:val="16"/>
              </w:rPr>
              <w:t>*</w:t>
            </w:r>
          </w:p>
        </w:tc>
        <w:tc>
          <w:tcPr>
            <w:tcW w:w="180" w:type="pct"/>
            <w:vAlign w:val="center"/>
          </w:tcPr>
          <w:p w14:paraId="64D30B53" w14:textId="77777777" w:rsidR="00946D32" w:rsidRPr="00390A5E" w:rsidRDefault="00946D32" w:rsidP="00946D32">
            <w:pPr>
              <w:contextualSpacing/>
              <w:jc w:val="center"/>
              <w:rPr>
                <w:sz w:val="16"/>
                <w:szCs w:val="16"/>
              </w:rPr>
            </w:pPr>
            <w:r w:rsidRPr="00390A5E">
              <w:rPr>
                <w:sz w:val="16"/>
                <w:szCs w:val="16"/>
              </w:rPr>
              <w:t>*</w:t>
            </w:r>
          </w:p>
        </w:tc>
        <w:tc>
          <w:tcPr>
            <w:tcW w:w="331" w:type="pct"/>
            <w:gridSpan w:val="2"/>
            <w:vAlign w:val="center"/>
          </w:tcPr>
          <w:p w14:paraId="0F666B76" w14:textId="77777777" w:rsidR="00946D32" w:rsidRPr="00390A5E" w:rsidRDefault="00946D32" w:rsidP="00946D32">
            <w:pPr>
              <w:contextualSpacing/>
              <w:jc w:val="center"/>
              <w:rPr>
                <w:sz w:val="16"/>
                <w:szCs w:val="16"/>
              </w:rPr>
            </w:pPr>
            <w:r w:rsidRPr="00390A5E">
              <w:rPr>
                <w:sz w:val="16"/>
                <w:szCs w:val="16"/>
              </w:rPr>
              <w:t>*</w:t>
            </w:r>
          </w:p>
        </w:tc>
        <w:tc>
          <w:tcPr>
            <w:tcW w:w="765" w:type="pct"/>
            <w:vAlign w:val="center"/>
          </w:tcPr>
          <w:p w14:paraId="67354E74"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3411AC0B" w14:textId="77777777" w:rsidTr="00632C54">
        <w:tc>
          <w:tcPr>
            <w:tcW w:w="407" w:type="pct"/>
            <w:vAlign w:val="center"/>
          </w:tcPr>
          <w:p w14:paraId="0AAD35D6" w14:textId="77777777" w:rsidR="00946D32" w:rsidRPr="00390A5E" w:rsidRDefault="00946D32" w:rsidP="00946D32">
            <w:pPr>
              <w:contextualSpacing/>
              <w:rPr>
                <w:sz w:val="16"/>
                <w:szCs w:val="16"/>
              </w:rPr>
            </w:pPr>
            <w:r w:rsidRPr="00390A5E">
              <w:rPr>
                <w:sz w:val="16"/>
                <w:szCs w:val="16"/>
              </w:rPr>
              <w:t>Ведение огородничества</w:t>
            </w:r>
          </w:p>
        </w:tc>
        <w:tc>
          <w:tcPr>
            <w:tcW w:w="1728" w:type="pct"/>
            <w:vAlign w:val="center"/>
          </w:tcPr>
          <w:p w14:paraId="31F715CE" w14:textId="77777777" w:rsidR="00946D32" w:rsidRPr="00390A5E" w:rsidRDefault="00946D32" w:rsidP="00946D32">
            <w:pPr>
              <w:contextualSpacing/>
              <w:jc w:val="both"/>
              <w:rPr>
                <w:sz w:val="16"/>
                <w:szCs w:val="16"/>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2" w:type="pct"/>
            <w:vAlign w:val="center"/>
          </w:tcPr>
          <w:p w14:paraId="6F0C601B" w14:textId="77777777" w:rsidR="00946D32" w:rsidRPr="00390A5E" w:rsidRDefault="00946D32" w:rsidP="00946D32">
            <w:pPr>
              <w:contextualSpacing/>
              <w:jc w:val="center"/>
              <w:rPr>
                <w:sz w:val="16"/>
                <w:szCs w:val="16"/>
              </w:rPr>
            </w:pPr>
            <w:r w:rsidRPr="00390A5E">
              <w:rPr>
                <w:sz w:val="16"/>
                <w:szCs w:val="16"/>
              </w:rPr>
              <w:t>13.1</w:t>
            </w:r>
          </w:p>
        </w:tc>
        <w:tc>
          <w:tcPr>
            <w:tcW w:w="137" w:type="pct"/>
            <w:vAlign w:val="center"/>
          </w:tcPr>
          <w:p w14:paraId="48CFEC6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BADD02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617A870"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54A587C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D560AB8"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18E62E9B" w14:textId="77777777" w:rsidR="00946D32" w:rsidRPr="00390A5E" w:rsidRDefault="00946D32" w:rsidP="00946D32">
            <w:pPr>
              <w:contextualSpacing/>
              <w:jc w:val="center"/>
              <w:rPr>
                <w:sz w:val="16"/>
                <w:szCs w:val="16"/>
              </w:rPr>
            </w:pPr>
            <w:r w:rsidRPr="00390A5E">
              <w:rPr>
                <w:sz w:val="16"/>
                <w:szCs w:val="16"/>
              </w:rPr>
              <w:t>1500</w:t>
            </w:r>
          </w:p>
        </w:tc>
        <w:tc>
          <w:tcPr>
            <w:tcW w:w="136" w:type="pct"/>
            <w:vAlign w:val="center"/>
          </w:tcPr>
          <w:p w14:paraId="5196AA3A"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C0D5C92"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47A51D4A" w14:textId="77777777" w:rsidR="00946D32" w:rsidRPr="00390A5E" w:rsidRDefault="00946D32" w:rsidP="00946D32">
            <w:pPr>
              <w:contextualSpacing/>
              <w:jc w:val="center"/>
              <w:rPr>
                <w:sz w:val="16"/>
                <w:szCs w:val="16"/>
              </w:rPr>
            </w:pPr>
            <w:r w:rsidRPr="00390A5E">
              <w:rPr>
                <w:sz w:val="16"/>
                <w:szCs w:val="16"/>
              </w:rPr>
              <w:t>*</w:t>
            </w:r>
          </w:p>
        </w:tc>
        <w:tc>
          <w:tcPr>
            <w:tcW w:w="329" w:type="pct"/>
            <w:vAlign w:val="center"/>
          </w:tcPr>
          <w:p w14:paraId="246167F7" w14:textId="77777777" w:rsidR="00946D32" w:rsidRPr="00390A5E" w:rsidRDefault="00946D32" w:rsidP="00946D32">
            <w:pPr>
              <w:contextualSpacing/>
              <w:jc w:val="center"/>
              <w:rPr>
                <w:sz w:val="16"/>
                <w:szCs w:val="16"/>
              </w:rPr>
            </w:pPr>
            <w:r w:rsidRPr="00390A5E">
              <w:rPr>
                <w:rFonts w:eastAsia="Calibri"/>
                <w:sz w:val="16"/>
                <w:szCs w:val="16"/>
              </w:rPr>
              <w:t>*</w:t>
            </w:r>
          </w:p>
        </w:tc>
        <w:tc>
          <w:tcPr>
            <w:tcW w:w="765" w:type="pct"/>
            <w:vAlign w:val="center"/>
          </w:tcPr>
          <w:p w14:paraId="47DE3E87"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549ABB48" w14:textId="77777777" w:rsidTr="00632C54">
        <w:trPr>
          <w:trHeight w:val="171"/>
        </w:trPr>
        <w:tc>
          <w:tcPr>
            <w:tcW w:w="5000" w:type="pct"/>
            <w:gridSpan w:val="15"/>
          </w:tcPr>
          <w:p w14:paraId="2501E429" w14:textId="77777777" w:rsidR="00946D32" w:rsidRPr="00390A5E" w:rsidRDefault="00946D32" w:rsidP="00946D32">
            <w:pPr>
              <w:contextualSpacing/>
              <w:jc w:val="center"/>
              <w:rPr>
                <w:sz w:val="16"/>
                <w:szCs w:val="16"/>
              </w:rPr>
            </w:pPr>
            <w:r w:rsidRPr="00390A5E">
              <w:rPr>
                <w:b/>
                <w:bCs/>
                <w:sz w:val="16"/>
                <w:szCs w:val="16"/>
              </w:rPr>
              <w:t>Условно разрешенные виды использования</w:t>
            </w:r>
          </w:p>
        </w:tc>
      </w:tr>
      <w:tr w:rsidR="00632C54" w:rsidRPr="00CF6DF4" w14:paraId="69574194" w14:textId="77777777" w:rsidTr="00632C54">
        <w:trPr>
          <w:trHeight w:val="658"/>
        </w:trPr>
        <w:tc>
          <w:tcPr>
            <w:tcW w:w="407" w:type="pct"/>
            <w:vAlign w:val="center"/>
          </w:tcPr>
          <w:p w14:paraId="0B2A8F38" w14:textId="15C84016" w:rsidR="00632C54" w:rsidRPr="00390A5E" w:rsidRDefault="00632C54" w:rsidP="00632C54">
            <w:pPr>
              <w:contextualSpacing/>
              <w:rPr>
                <w:sz w:val="16"/>
                <w:szCs w:val="16"/>
              </w:rPr>
            </w:pPr>
            <w:r w:rsidRPr="00390A5E">
              <w:rPr>
                <w:sz w:val="16"/>
                <w:szCs w:val="16"/>
              </w:rPr>
              <w:t xml:space="preserve">Малоэтажная многоквартирная жилая застройка </w:t>
            </w:r>
          </w:p>
        </w:tc>
        <w:tc>
          <w:tcPr>
            <w:tcW w:w="1728" w:type="pct"/>
            <w:vAlign w:val="center"/>
          </w:tcPr>
          <w:p w14:paraId="7AC51455" w14:textId="3E4F4EAE" w:rsidR="00632C54" w:rsidRPr="00390A5E" w:rsidRDefault="00632C54" w:rsidP="00632C54">
            <w:pPr>
              <w:contextualSpacing/>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2" w:type="pct"/>
            <w:vAlign w:val="center"/>
          </w:tcPr>
          <w:p w14:paraId="75A9FB89" w14:textId="038A3604" w:rsidR="00632C54" w:rsidRPr="00390A5E" w:rsidRDefault="00632C54" w:rsidP="00632C54">
            <w:pPr>
              <w:contextualSpacing/>
              <w:jc w:val="center"/>
              <w:rPr>
                <w:sz w:val="16"/>
                <w:szCs w:val="16"/>
              </w:rPr>
            </w:pPr>
            <w:r w:rsidRPr="00390A5E">
              <w:rPr>
                <w:sz w:val="16"/>
                <w:szCs w:val="16"/>
              </w:rPr>
              <w:t>2.1.1</w:t>
            </w:r>
          </w:p>
        </w:tc>
        <w:tc>
          <w:tcPr>
            <w:tcW w:w="137" w:type="pct"/>
            <w:vAlign w:val="center"/>
          </w:tcPr>
          <w:p w14:paraId="15239DF3" w14:textId="6846F1E5" w:rsidR="00632C54" w:rsidRPr="00390A5E" w:rsidRDefault="00632C54" w:rsidP="00632C54">
            <w:pPr>
              <w:contextualSpacing/>
              <w:jc w:val="center"/>
              <w:rPr>
                <w:sz w:val="16"/>
                <w:szCs w:val="16"/>
              </w:rPr>
            </w:pPr>
            <w:r w:rsidRPr="00390A5E">
              <w:rPr>
                <w:sz w:val="16"/>
                <w:szCs w:val="16"/>
              </w:rPr>
              <w:t>*</w:t>
            </w:r>
          </w:p>
        </w:tc>
        <w:tc>
          <w:tcPr>
            <w:tcW w:w="136" w:type="pct"/>
            <w:vAlign w:val="center"/>
          </w:tcPr>
          <w:p w14:paraId="126F2B67" w14:textId="04BAD21C" w:rsidR="00632C54" w:rsidRPr="00390A5E" w:rsidRDefault="00632C54" w:rsidP="00632C54">
            <w:pPr>
              <w:contextualSpacing/>
              <w:jc w:val="center"/>
              <w:rPr>
                <w:sz w:val="16"/>
                <w:szCs w:val="16"/>
              </w:rPr>
            </w:pPr>
            <w:r w:rsidRPr="00390A5E">
              <w:rPr>
                <w:sz w:val="16"/>
                <w:szCs w:val="16"/>
              </w:rPr>
              <w:t>*</w:t>
            </w:r>
          </w:p>
        </w:tc>
        <w:tc>
          <w:tcPr>
            <w:tcW w:w="227" w:type="pct"/>
            <w:vAlign w:val="center"/>
          </w:tcPr>
          <w:p w14:paraId="4DE0C3C4" w14:textId="0E1B2F93" w:rsidR="00632C54" w:rsidRPr="00390A5E" w:rsidRDefault="00632C54" w:rsidP="00632C54">
            <w:pPr>
              <w:contextualSpacing/>
              <w:jc w:val="center"/>
              <w:rPr>
                <w:sz w:val="16"/>
                <w:szCs w:val="16"/>
              </w:rPr>
            </w:pPr>
            <w:r w:rsidRPr="00390A5E">
              <w:rPr>
                <w:sz w:val="16"/>
                <w:szCs w:val="16"/>
              </w:rPr>
              <w:t>1000</w:t>
            </w:r>
          </w:p>
        </w:tc>
        <w:tc>
          <w:tcPr>
            <w:tcW w:w="136" w:type="pct"/>
            <w:vAlign w:val="center"/>
          </w:tcPr>
          <w:p w14:paraId="42C31CA1" w14:textId="43FCE51B" w:rsidR="00632C54" w:rsidRPr="00390A5E" w:rsidRDefault="00632C54" w:rsidP="00632C54">
            <w:pPr>
              <w:contextualSpacing/>
              <w:jc w:val="center"/>
              <w:rPr>
                <w:sz w:val="16"/>
                <w:szCs w:val="16"/>
              </w:rPr>
            </w:pPr>
            <w:r w:rsidRPr="00390A5E">
              <w:rPr>
                <w:sz w:val="16"/>
                <w:szCs w:val="16"/>
              </w:rPr>
              <w:t>*</w:t>
            </w:r>
          </w:p>
        </w:tc>
        <w:tc>
          <w:tcPr>
            <w:tcW w:w="136" w:type="pct"/>
            <w:vAlign w:val="center"/>
          </w:tcPr>
          <w:p w14:paraId="522E31F1" w14:textId="57EE1A51" w:rsidR="00632C54" w:rsidRPr="00390A5E" w:rsidRDefault="00632C54" w:rsidP="00632C54">
            <w:pPr>
              <w:contextualSpacing/>
              <w:jc w:val="center"/>
              <w:rPr>
                <w:sz w:val="16"/>
                <w:szCs w:val="16"/>
              </w:rPr>
            </w:pPr>
            <w:r w:rsidRPr="00390A5E">
              <w:rPr>
                <w:sz w:val="16"/>
                <w:szCs w:val="16"/>
              </w:rPr>
              <w:t>*</w:t>
            </w:r>
          </w:p>
        </w:tc>
        <w:tc>
          <w:tcPr>
            <w:tcW w:w="182" w:type="pct"/>
            <w:vAlign w:val="center"/>
          </w:tcPr>
          <w:p w14:paraId="513EC224" w14:textId="647489A3" w:rsidR="00632C54" w:rsidRPr="00390A5E" w:rsidRDefault="00632C54" w:rsidP="00632C54">
            <w:pPr>
              <w:contextualSpacing/>
              <w:jc w:val="center"/>
              <w:rPr>
                <w:sz w:val="16"/>
                <w:szCs w:val="16"/>
              </w:rPr>
            </w:pPr>
            <w:r w:rsidRPr="00390A5E">
              <w:rPr>
                <w:sz w:val="16"/>
                <w:szCs w:val="16"/>
              </w:rPr>
              <w:t>*</w:t>
            </w:r>
          </w:p>
        </w:tc>
        <w:tc>
          <w:tcPr>
            <w:tcW w:w="136" w:type="pct"/>
            <w:vAlign w:val="center"/>
          </w:tcPr>
          <w:p w14:paraId="6FAAC5E1" w14:textId="65D127DA" w:rsidR="00632C54" w:rsidRPr="00390A5E" w:rsidRDefault="00632C54" w:rsidP="00632C54">
            <w:pPr>
              <w:contextualSpacing/>
              <w:jc w:val="center"/>
              <w:rPr>
                <w:color w:val="943634" w:themeColor="accent2" w:themeShade="BF"/>
                <w:sz w:val="16"/>
                <w:szCs w:val="16"/>
              </w:rPr>
            </w:pPr>
            <w:r w:rsidRPr="00390A5E">
              <w:rPr>
                <w:sz w:val="16"/>
                <w:szCs w:val="16"/>
              </w:rPr>
              <w:t>3</w:t>
            </w:r>
          </w:p>
        </w:tc>
        <w:tc>
          <w:tcPr>
            <w:tcW w:w="137" w:type="pct"/>
            <w:vAlign w:val="center"/>
          </w:tcPr>
          <w:p w14:paraId="05762AAC" w14:textId="23F2B6C8" w:rsidR="00632C54" w:rsidRPr="00390A5E" w:rsidRDefault="00632C54" w:rsidP="00632C54">
            <w:pPr>
              <w:contextualSpacing/>
              <w:jc w:val="center"/>
              <w:rPr>
                <w:sz w:val="16"/>
                <w:szCs w:val="16"/>
              </w:rPr>
            </w:pPr>
            <w:r w:rsidRPr="00390A5E">
              <w:rPr>
                <w:sz w:val="16"/>
                <w:szCs w:val="16"/>
              </w:rPr>
              <w:t>*</w:t>
            </w:r>
          </w:p>
        </w:tc>
        <w:tc>
          <w:tcPr>
            <w:tcW w:w="182" w:type="pct"/>
            <w:gridSpan w:val="2"/>
            <w:vAlign w:val="center"/>
          </w:tcPr>
          <w:p w14:paraId="214FCB8C" w14:textId="315ACF4E" w:rsidR="00632C54" w:rsidRPr="00390A5E" w:rsidRDefault="00632C54" w:rsidP="00632C54">
            <w:pPr>
              <w:contextualSpacing/>
              <w:jc w:val="center"/>
              <w:rPr>
                <w:color w:val="943634" w:themeColor="accent2" w:themeShade="BF"/>
                <w:sz w:val="16"/>
                <w:szCs w:val="16"/>
              </w:rPr>
            </w:pPr>
            <w:r w:rsidRPr="00390A5E">
              <w:rPr>
                <w:sz w:val="16"/>
                <w:szCs w:val="16"/>
              </w:rPr>
              <w:t>50</w:t>
            </w:r>
          </w:p>
        </w:tc>
        <w:tc>
          <w:tcPr>
            <w:tcW w:w="329" w:type="pct"/>
            <w:vAlign w:val="center"/>
          </w:tcPr>
          <w:p w14:paraId="0D408325" w14:textId="03CFA31B" w:rsidR="00632C54" w:rsidRPr="00390A5E" w:rsidRDefault="00632C54" w:rsidP="00632C54">
            <w:pPr>
              <w:contextualSpacing/>
              <w:jc w:val="center"/>
              <w:rPr>
                <w:color w:val="943634" w:themeColor="accent2" w:themeShade="BF"/>
                <w:sz w:val="16"/>
                <w:szCs w:val="16"/>
              </w:rPr>
            </w:pPr>
            <w:r w:rsidRPr="00390A5E">
              <w:rPr>
                <w:rFonts w:eastAsia="Calibri"/>
                <w:sz w:val="16"/>
                <w:szCs w:val="16"/>
              </w:rPr>
              <w:t>3</w:t>
            </w:r>
          </w:p>
        </w:tc>
        <w:tc>
          <w:tcPr>
            <w:tcW w:w="765" w:type="pct"/>
            <w:vAlign w:val="center"/>
          </w:tcPr>
          <w:p w14:paraId="4FB0E606" w14:textId="77777777" w:rsidR="00632C54" w:rsidRPr="00390A5E" w:rsidRDefault="00632C54" w:rsidP="00632C54">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7EF3C847" w14:textId="50755C41" w:rsidR="00632C54" w:rsidRPr="00390A5E" w:rsidRDefault="00632C54" w:rsidP="00632C54">
            <w:pPr>
              <w:contextualSpacing/>
              <w:jc w:val="both"/>
              <w:rPr>
                <w:sz w:val="16"/>
                <w:szCs w:val="16"/>
              </w:rPr>
            </w:pPr>
            <w:r w:rsidRPr="00390A5E">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w:t>
            </w:r>
          </w:p>
        </w:tc>
      </w:tr>
      <w:tr w:rsidR="00946D32" w:rsidRPr="00CF6DF4" w14:paraId="3A74B504" w14:textId="77777777" w:rsidTr="00632C54">
        <w:trPr>
          <w:trHeight w:val="658"/>
        </w:trPr>
        <w:tc>
          <w:tcPr>
            <w:tcW w:w="407" w:type="pct"/>
            <w:vAlign w:val="center"/>
          </w:tcPr>
          <w:p w14:paraId="4F0F9072" w14:textId="77777777" w:rsidR="00946D32" w:rsidRPr="00390A5E" w:rsidRDefault="00946D32" w:rsidP="00946D32">
            <w:pPr>
              <w:contextualSpacing/>
              <w:rPr>
                <w:sz w:val="16"/>
                <w:szCs w:val="16"/>
              </w:rPr>
            </w:pPr>
            <w:r w:rsidRPr="00390A5E">
              <w:rPr>
                <w:sz w:val="16"/>
                <w:szCs w:val="16"/>
              </w:rPr>
              <w:lastRenderedPageBreak/>
              <w:t xml:space="preserve">Хранение автотранспорта </w:t>
            </w:r>
          </w:p>
        </w:tc>
        <w:tc>
          <w:tcPr>
            <w:tcW w:w="1728" w:type="pct"/>
            <w:vAlign w:val="center"/>
          </w:tcPr>
          <w:p w14:paraId="232556B5" w14:textId="77777777" w:rsidR="00946D32" w:rsidRPr="00390A5E" w:rsidRDefault="00946D32" w:rsidP="00946D32">
            <w:pPr>
              <w:contextualSpacing/>
              <w:jc w:val="both"/>
              <w:rPr>
                <w:sz w:val="16"/>
                <w:szCs w:val="16"/>
              </w:rPr>
            </w:pPr>
            <w:r w:rsidRPr="00390A5E">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62" w:type="pct"/>
            <w:vAlign w:val="center"/>
          </w:tcPr>
          <w:p w14:paraId="6A7C29CE" w14:textId="77777777" w:rsidR="00946D32" w:rsidRPr="00390A5E" w:rsidRDefault="00946D32" w:rsidP="00946D32">
            <w:pPr>
              <w:contextualSpacing/>
              <w:jc w:val="center"/>
              <w:rPr>
                <w:sz w:val="16"/>
                <w:szCs w:val="16"/>
              </w:rPr>
            </w:pPr>
            <w:r w:rsidRPr="00390A5E">
              <w:rPr>
                <w:sz w:val="16"/>
                <w:szCs w:val="16"/>
              </w:rPr>
              <w:t>2.7.1</w:t>
            </w:r>
          </w:p>
        </w:tc>
        <w:tc>
          <w:tcPr>
            <w:tcW w:w="137" w:type="pct"/>
            <w:vAlign w:val="center"/>
          </w:tcPr>
          <w:p w14:paraId="385CABB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6334F56"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9776C43" w14:textId="77777777" w:rsidR="00946D32" w:rsidRPr="00390A5E" w:rsidRDefault="00946D32" w:rsidP="00946D32">
            <w:pPr>
              <w:contextualSpacing/>
              <w:jc w:val="center"/>
              <w:rPr>
                <w:sz w:val="16"/>
                <w:szCs w:val="16"/>
              </w:rPr>
            </w:pPr>
            <w:r w:rsidRPr="00390A5E">
              <w:rPr>
                <w:sz w:val="16"/>
                <w:szCs w:val="16"/>
              </w:rPr>
              <w:t>15</w:t>
            </w:r>
          </w:p>
        </w:tc>
        <w:tc>
          <w:tcPr>
            <w:tcW w:w="136" w:type="pct"/>
            <w:vAlign w:val="center"/>
          </w:tcPr>
          <w:p w14:paraId="45810DE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2FEF5F1"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0A2DD9AC" w14:textId="77777777" w:rsidR="00946D32" w:rsidRPr="00390A5E" w:rsidRDefault="00946D32" w:rsidP="00946D32">
            <w:pPr>
              <w:contextualSpacing/>
              <w:jc w:val="center"/>
              <w:rPr>
                <w:sz w:val="16"/>
                <w:szCs w:val="16"/>
              </w:rPr>
            </w:pPr>
            <w:r w:rsidRPr="00390A5E">
              <w:rPr>
                <w:sz w:val="16"/>
                <w:szCs w:val="16"/>
              </w:rPr>
              <w:t>50</w:t>
            </w:r>
          </w:p>
        </w:tc>
        <w:tc>
          <w:tcPr>
            <w:tcW w:w="136" w:type="pct"/>
            <w:vAlign w:val="center"/>
          </w:tcPr>
          <w:p w14:paraId="1C045B07" w14:textId="77777777" w:rsidR="00946D32" w:rsidRPr="00390A5E" w:rsidRDefault="00946D32" w:rsidP="00946D32">
            <w:pPr>
              <w:contextualSpacing/>
              <w:jc w:val="center"/>
              <w:rPr>
                <w:sz w:val="16"/>
                <w:szCs w:val="16"/>
              </w:rPr>
            </w:pPr>
            <w:r w:rsidRPr="00390A5E">
              <w:rPr>
                <w:color w:val="943634" w:themeColor="accent2" w:themeShade="BF"/>
                <w:sz w:val="16"/>
                <w:szCs w:val="16"/>
              </w:rPr>
              <w:t>1</w:t>
            </w:r>
          </w:p>
        </w:tc>
        <w:tc>
          <w:tcPr>
            <w:tcW w:w="137" w:type="pct"/>
            <w:vAlign w:val="center"/>
          </w:tcPr>
          <w:p w14:paraId="6E24E735"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18C6DEBF" w14:textId="77777777" w:rsidR="00946D32" w:rsidRPr="00390A5E" w:rsidRDefault="00946D32" w:rsidP="00946D32">
            <w:pPr>
              <w:contextualSpacing/>
              <w:jc w:val="center"/>
              <w:rPr>
                <w:sz w:val="16"/>
                <w:szCs w:val="16"/>
              </w:rPr>
            </w:pPr>
            <w:r w:rsidRPr="00390A5E">
              <w:rPr>
                <w:color w:val="943634" w:themeColor="accent2" w:themeShade="BF"/>
                <w:sz w:val="16"/>
                <w:szCs w:val="16"/>
              </w:rPr>
              <w:t>*</w:t>
            </w:r>
          </w:p>
        </w:tc>
        <w:tc>
          <w:tcPr>
            <w:tcW w:w="329" w:type="pct"/>
            <w:vAlign w:val="center"/>
          </w:tcPr>
          <w:p w14:paraId="205BF245" w14:textId="77777777" w:rsidR="00946D32" w:rsidRPr="00390A5E" w:rsidRDefault="00946D32" w:rsidP="00946D32">
            <w:pPr>
              <w:contextualSpacing/>
              <w:jc w:val="center"/>
              <w:rPr>
                <w:sz w:val="16"/>
                <w:szCs w:val="16"/>
              </w:rPr>
            </w:pPr>
            <w:r w:rsidRPr="00390A5E">
              <w:rPr>
                <w:color w:val="943634" w:themeColor="accent2" w:themeShade="BF"/>
                <w:sz w:val="16"/>
                <w:szCs w:val="16"/>
              </w:rPr>
              <w:t>*</w:t>
            </w:r>
          </w:p>
        </w:tc>
        <w:tc>
          <w:tcPr>
            <w:tcW w:w="765" w:type="pct"/>
            <w:vAlign w:val="center"/>
          </w:tcPr>
          <w:p w14:paraId="026A1357"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B8DA642" w14:textId="77777777" w:rsidTr="00632C54">
        <w:trPr>
          <w:trHeight w:val="658"/>
        </w:trPr>
        <w:tc>
          <w:tcPr>
            <w:tcW w:w="407" w:type="pct"/>
            <w:vAlign w:val="center"/>
          </w:tcPr>
          <w:p w14:paraId="2A512E14" w14:textId="77777777" w:rsidR="00946D32" w:rsidRPr="00390A5E" w:rsidRDefault="00946D32" w:rsidP="00946D32">
            <w:pPr>
              <w:contextualSpacing/>
              <w:rPr>
                <w:sz w:val="16"/>
                <w:szCs w:val="16"/>
              </w:rPr>
            </w:pPr>
            <w:r w:rsidRPr="00390A5E">
              <w:rPr>
                <w:sz w:val="16"/>
                <w:szCs w:val="16"/>
              </w:rPr>
              <w:t xml:space="preserve">Размещение гаражей для собственных нужд </w:t>
            </w:r>
          </w:p>
        </w:tc>
        <w:tc>
          <w:tcPr>
            <w:tcW w:w="1728" w:type="pct"/>
            <w:vAlign w:val="center"/>
          </w:tcPr>
          <w:p w14:paraId="076174A9" w14:textId="77777777" w:rsidR="00946D32" w:rsidRPr="00390A5E" w:rsidRDefault="00946D32" w:rsidP="00946D32">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62" w:type="pct"/>
            <w:vAlign w:val="center"/>
          </w:tcPr>
          <w:p w14:paraId="40C51E22" w14:textId="77777777" w:rsidR="00946D32" w:rsidRPr="00390A5E" w:rsidRDefault="00946D32" w:rsidP="00946D32">
            <w:pPr>
              <w:contextualSpacing/>
              <w:jc w:val="center"/>
              <w:rPr>
                <w:sz w:val="16"/>
                <w:szCs w:val="16"/>
              </w:rPr>
            </w:pPr>
            <w:r w:rsidRPr="00390A5E">
              <w:rPr>
                <w:sz w:val="16"/>
                <w:szCs w:val="16"/>
              </w:rPr>
              <w:t>2.7.2</w:t>
            </w:r>
          </w:p>
        </w:tc>
        <w:tc>
          <w:tcPr>
            <w:tcW w:w="137" w:type="pct"/>
            <w:vAlign w:val="center"/>
          </w:tcPr>
          <w:p w14:paraId="6521D4AB" w14:textId="77777777" w:rsidR="00946D32" w:rsidRPr="00390A5E" w:rsidRDefault="00946D32" w:rsidP="00946D32">
            <w:pPr>
              <w:contextualSpacing/>
              <w:jc w:val="center"/>
              <w:rPr>
                <w:sz w:val="16"/>
                <w:szCs w:val="16"/>
              </w:rPr>
            </w:pPr>
          </w:p>
        </w:tc>
        <w:tc>
          <w:tcPr>
            <w:tcW w:w="136" w:type="pct"/>
            <w:vAlign w:val="center"/>
          </w:tcPr>
          <w:p w14:paraId="5DE8878D" w14:textId="77777777" w:rsidR="00946D32" w:rsidRPr="00390A5E" w:rsidRDefault="00946D32" w:rsidP="00946D32">
            <w:pPr>
              <w:contextualSpacing/>
              <w:jc w:val="center"/>
              <w:rPr>
                <w:sz w:val="16"/>
                <w:szCs w:val="16"/>
              </w:rPr>
            </w:pPr>
          </w:p>
        </w:tc>
        <w:tc>
          <w:tcPr>
            <w:tcW w:w="227" w:type="pct"/>
            <w:vAlign w:val="center"/>
          </w:tcPr>
          <w:p w14:paraId="3CA5077C" w14:textId="77777777" w:rsidR="00946D32" w:rsidRPr="00390A5E" w:rsidRDefault="00946D32" w:rsidP="00946D32">
            <w:pPr>
              <w:contextualSpacing/>
              <w:jc w:val="center"/>
              <w:rPr>
                <w:sz w:val="16"/>
                <w:szCs w:val="16"/>
              </w:rPr>
            </w:pPr>
            <w:r w:rsidRPr="00390A5E">
              <w:rPr>
                <w:sz w:val="16"/>
                <w:szCs w:val="16"/>
              </w:rPr>
              <w:t>15</w:t>
            </w:r>
          </w:p>
        </w:tc>
        <w:tc>
          <w:tcPr>
            <w:tcW w:w="136" w:type="pct"/>
            <w:vAlign w:val="center"/>
          </w:tcPr>
          <w:p w14:paraId="221D0308" w14:textId="77777777" w:rsidR="00946D32" w:rsidRPr="00390A5E" w:rsidRDefault="00946D32" w:rsidP="00946D32">
            <w:pPr>
              <w:contextualSpacing/>
              <w:jc w:val="center"/>
              <w:rPr>
                <w:sz w:val="16"/>
                <w:szCs w:val="16"/>
              </w:rPr>
            </w:pPr>
          </w:p>
        </w:tc>
        <w:tc>
          <w:tcPr>
            <w:tcW w:w="136" w:type="pct"/>
            <w:vAlign w:val="center"/>
          </w:tcPr>
          <w:p w14:paraId="4E09FB5C" w14:textId="77777777" w:rsidR="00946D32" w:rsidRPr="00390A5E" w:rsidRDefault="00946D32" w:rsidP="00946D32">
            <w:pPr>
              <w:contextualSpacing/>
              <w:jc w:val="center"/>
              <w:rPr>
                <w:sz w:val="16"/>
                <w:szCs w:val="16"/>
              </w:rPr>
            </w:pPr>
          </w:p>
        </w:tc>
        <w:tc>
          <w:tcPr>
            <w:tcW w:w="182" w:type="pct"/>
            <w:vAlign w:val="center"/>
          </w:tcPr>
          <w:p w14:paraId="6FFCCDC3" w14:textId="77777777" w:rsidR="00946D32" w:rsidRPr="00390A5E" w:rsidRDefault="00946D32" w:rsidP="00946D32">
            <w:pPr>
              <w:contextualSpacing/>
              <w:jc w:val="center"/>
              <w:rPr>
                <w:sz w:val="16"/>
                <w:szCs w:val="16"/>
              </w:rPr>
            </w:pPr>
            <w:r w:rsidRPr="00390A5E">
              <w:rPr>
                <w:sz w:val="16"/>
                <w:szCs w:val="16"/>
              </w:rPr>
              <w:t>50</w:t>
            </w:r>
          </w:p>
        </w:tc>
        <w:tc>
          <w:tcPr>
            <w:tcW w:w="136" w:type="pct"/>
            <w:vAlign w:val="center"/>
          </w:tcPr>
          <w:p w14:paraId="506EADC5" w14:textId="77777777" w:rsidR="00946D32" w:rsidRPr="00390A5E" w:rsidRDefault="00946D32" w:rsidP="00946D32">
            <w:pPr>
              <w:contextualSpacing/>
              <w:jc w:val="center"/>
              <w:rPr>
                <w:sz w:val="16"/>
                <w:szCs w:val="16"/>
              </w:rPr>
            </w:pPr>
            <w:r w:rsidRPr="00390A5E">
              <w:rPr>
                <w:sz w:val="16"/>
                <w:szCs w:val="16"/>
              </w:rPr>
              <w:t>1</w:t>
            </w:r>
          </w:p>
        </w:tc>
        <w:tc>
          <w:tcPr>
            <w:tcW w:w="137" w:type="pct"/>
            <w:vAlign w:val="center"/>
          </w:tcPr>
          <w:p w14:paraId="410D4931" w14:textId="77777777" w:rsidR="00946D32" w:rsidRPr="00390A5E" w:rsidRDefault="00946D32" w:rsidP="00946D32">
            <w:pPr>
              <w:contextualSpacing/>
              <w:jc w:val="center"/>
              <w:rPr>
                <w:sz w:val="16"/>
                <w:szCs w:val="16"/>
              </w:rPr>
            </w:pPr>
          </w:p>
        </w:tc>
        <w:tc>
          <w:tcPr>
            <w:tcW w:w="182" w:type="pct"/>
            <w:gridSpan w:val="2"/>
            <w:vAlign w:val="center"/>
          </w:tcPr>
          <w:p w14:paraId="35BDA27C" w14:textId="77777777" w:rsidR="00946D32" w:rsidRPr="00390A5E" w:rsidRDefault="00946D32" w:rsidP="00946D32">
            <w:pPr>
              <w:contextualSpacing/>
              <w:jc w:val="center"/>
              <w:rPr>
                <w:sz w:val="16"/>
                <w:szCs w:val="16"/>
              </w:rPr>
            </w:pPr>
            <w:r w:rsidRPr="00390A5E">
              <w:rPr>
                <w:sz w:val="16"/>
                <w:szCs w:val="16"/>
              </w:rPr>
              <w:t>*</w:t>
            </w:r>
          </w:p>
        </w:tc>
        <w:tc>
          <w:tcPr>
            <w:tcW w:w="329" w:type="pct"/>
            <w:vAlign w:val="center"/>
          </w:tcPr>
          <w:p w14:paraId="470F460A" w14:textId="77777777" w:rsidR="00946D32" w:rsidRPr="00390A5E" w:rsidRDefault="00946D32" w:rsidP="00946D32">
            <w:pPr>
              <w:contextualSpacing/>
              <w:jc w:val="center"/>
              <w:rPr>
                <w:sz w:val="16"/>
                <w:szCs w:val="16"/>
              </w:rPr>
            </w:pPr>
          </w:p>
        </w:tc>
        <w:tc>
          <w:tcPr>
            <w:tcW w:w="765" w:type="pct"/>
            <w:vAlign w:val="center"/>
          </w:tcPr>
          <w:p w14:paraId="2FFEC30D"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3D9EE874" w14:textId="77777777" w:rsidTr="00632C54">
        <w:tc>
          <w:tcPr>
            <w:tcW w:w="407" w:type="pct"/>
            <w:vAlign w:val="center"/>
          </w:tcPr>
          <w:p w14:paraId="64301854" w14:textId="77777777" w:rsidR="00946D32" w:rsidRPr="00390A5E" w:rsidRDefault="00946D32" w:rsidP="00946D32">
            <w:pPr>
              <w:contextualSpacing/>
              <w:rPr>
                <w:sz w:val="16"/>
                <w:szCs w:val="16"/>
              </w:rPr>
            </w:pPr>
            <w:r w:rsidRPr="00390A5E">
              <w:rPr>
                <w:sz w:val="16"/>
                <w:szCs w:val="16"/>
              </w:rPr>
              <w:t>Осуществление религиозных обрядов</w:t>
            </w:r>
          </w:p>
        </w:tc>
        <w:tc>
          <w:tcPr>
            <w:tcW w:w="1728" w:type="pct"/>
            <w:vAlign w:val="center"/>
          </w:tcPr>
          <w:p w14:paraId="24222D01" w14:textId="77777777" w:rsidR="00946D32" w:rsidRPr="00390A5E" w:rsidRDefault="00946D32" w:rsidP="00946D32">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2" w:type="pct"/>
            <w:vAlign w:val="center"/>
          </w:tcPr>
          <w:p w14:paraId="4E2534B6" w14:textId="77777777" w:rsidR="00946D32" w:rsidRPr="00390A5E" w:rsidRDefault="00946D32" w:rsidP="00946D32">
            <w:pPr>
              <w:contextualSpacing/>
              <w:jc w:val="center"/>
              <w:rPr>
                <w:sz w:val="16"/>
                <w:szCs w:val="16"/>
              </w:rPr>
            </w:pPr>
            <w:r w:rsidRPr="00390A5E">
              <w:rPr>
                <w:sz w:val="16"/>
                <w:szCs w:val="16"/>
              </w:rPr>
              <w:t>3.7.1</w:t>
            </w:r>
          </w:p>
        </w:tc>
        <w:tc>
          <w:tcPr>
            <w:tcW w:w="137" w:type="pct"/>
            <w:shd w:val="clear" w:color="auto" w:fill="FFFFFF" w:themeFill="background1"/>
            <w:vAlign w:val="center"/>
          </w:tcPr>
          <w:p w14:paraId="0464108C"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0DDB89F4"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3A4806DF"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783C5972"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E4072B6"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497D732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6CB874FD"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FFFFFF" w:themeFill="background1"/>
            <w:vAlign w:val="center"/>
          </w:tcPr>
          <w:p w14:paraId="7B6D0079"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FFFFFF" w:themeFill="background1"/>
            <w:vAlign w:val="center"/>
          </w:tcPr>
          <w:p w14:paraId="1FB817D2" w14:textId="77777777" w:rsidR="00946D32" w:rsidRPr="00390A5E" w:rsidRDefault="00946D32" w:rsidP="00946D32">
            <w:pPr>
              <w:contextualSpacing/>
              <w:jc w:val="center"/>
              <w:rPr>
                <w:sz w:val="16"/>
                <w:szCs w:val="16"/>
              </w:rPr>
            </w:pPr>
            <w:r w:rsidRPr="00390A5E">
              <w:rPr>
                <w:sz w:val="16"/>
                <w:szCs w:val="16"/>
              </w:rPr>
              <w:t>30</w:t>
            </w:r>
          </w:p>
        </w:tc>
        <w:tc>
          <w:tcPr>
            <w:tcW w:w="329" w:type="pct"/>
            <w:shd w:val="clear" w:color="auto" w:fill="FFFFFF" w:themeFill="background1"/>
            <w:vAlign w:val="center"/>
          </w:tcPr>
          <w:p w14:paraId="7476A27C" w14:textId="77777777" w:rsidR="00946D32" w:rsidRPr="00390A5E" w:rsidRDefault="00946D32" w:rsidP="00946D32">
            <w:pPr>
              <w:contextualSpacing/>
              <w:jc w:val="center"/>
              <w:rPr>
                <w:sz w:val="16"/>
                <w:szCs w:val="16"/>
              </w:rPr>
            </w:pPr>
            <w:r w:rsidRPr="00390A5E">
              <w:rPr>
                <w:sz w:val="16"/>
                <w:szCs w:val="16"/>
              </w:rPr>
              <w:t>3</w:t>
            </w:r>
          </w:p>
        </w:tc>
        <w:tc>
          <w:tcPr>
            <w:tcW w:w="765" w:type="pct"/>
            <w:shd w:val="clear" w:color="auto" w:fill="FFFFFF" w:themeFill="background1"/>
            <w:vAlign w:val="center"/>
          </w:tcPr>
          <w:p w14:paraId="06446F07" w14:textId="77777777" w:rsidR="00946D32" w:rsidRPr="00390A5E" w:rsidRDefault="00946D32" w:rsidP="00946D32">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14:paraId="0A641C50" w14:textId="77777777" w:rsidR="00946D32" w:rsidRPr="00390A5E" w:rsidRDefault="00946D32" w:rsidP="00946D32">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946D32" w:rsidRPr="00CF6DF4" w14:paraId="7A36E3BC" w14:textId="77777777" w:rsidTr="00632C54">
        <w:tc>
          <w:tcPr>
            <w:tcW w:w="407" w:type="pct"/>
            <w:vAlign w:val="center"/>
          </w:tcPr>
          <w:p w14:paraId="1448773F" w14:textId="77777777" w:rsidR="00946D32" w:rsidRPr="00390A5E" w:rsidRDefault="00946D32" w:rsidP="00946D32">
            <w:pPr>
              <w:contextualSpacing/>
              <w:rPr>
                <w:sz w:val="16"/>
                <w:szCs w:val="16"/>
              </w:rPr>
            </w:pPr>
            <w:r w:rsidRPr="00390A5E">
              <w:rPr>
                <w:sz w:val="16"/>
                <w:szCs w:val="16"/>
              </w:rPr>
              <w:t>Амбулаторное ветеринарное обслуживание</w:t>
            </w:r>
          </w:p>
        </w:tc>
        <w:tc>
          <w:tcPr>
            <w:tcW w:w="1728" w:type="pct"/>
            <w:vAlign w:val="center"/>
          </w:tcPr>
          <w:p w14:paraId="3B135BD7"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2" w:type="pct"/>
            <w:vAlign w:val="center"/>
          </w:tcPr>
          <w:p w14:paraId="70B72A88" w14:textId="77777777" w:rsidR="00946D32" w:rsidRPr="00390A5E" w:rsidRDefault="00946D32" w:rsidP="00946D32">
            <w:pPr>
              <w:contextualSpacing/>
              <w:jc w:val="center"/>
              <w:rPr>
                <w:sz w:val="16"/>
                <w:szCs w:val="16"/>
              </w:rPr>
            </w:pPr>
            <w:r w:rsidRPr="00390A5E">
              <w:rPr>
                <w:sz w:val="16"/>
                <w:szCs w:val="16"/>
              </w:rPr>
              <w:t>3.10.1</w:t>
            </w:r>
          </w:p>
        </w:tc>
        <w:tc>
          <w:tcPr>
            <w:tcW w:w="137" w:type="pct"/>
            <w:shd w:val="clear" w:color="auto" w:fill="FFFFFF" w:themeFill="background1"/>
            <w:vAlign w:val="center"/>
          </w:tcPr>
          <w:p w14:paraId="3DE7A508"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7AB30708"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4121CA06"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850156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3530137"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6262762B"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765C2BA1"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FFFFFF" w:themeFill="background1"/>
            <w:vAlign w:val="center"/>
          </w:tcPr>
          <w:p w14:paraId="4902C1CA"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FFFFFF" w:themeFill="background1"/>
            <w:vAlign w:val="center"/>
          </w:tcPr>
          <w:p w14:paraId="09D1376E" w14:textId="77777777" w:rsidR="00946D32" w:rsidRPr="00390A5E" w:rsidRDefault="00946D32" w:rsidP="00946D32">
            <w:pPr>
              <w:contextualSpacing/>
              <w:jc w:val="center"/>
              <w:rPr>
                <w:sz w:val="16"/>
                <w:szCs w:val="16"/>
              </w:rPr>
            </w:pPr>
            <w:r w:rsidRPr="00390A5E">
              <w:rPr>
                <w:sz w:val="16"/>
                <w:szCs w:val="16"/>
              </w:rPr>
              <w:t>30</w:t>
            </w:r>
          </w:p>
        </w:tc>
        <w:tc>
          <w:tcPr>
            <w:tcW w:w="329" w:type="pct"/>
            <w:shd w:val="clear" w:color="auto" w:fill="FFFFFF" w:themeFill="background1"/>
            <w:vAlign w:val="center"/>
          </w:tcPr>
          <w:p w14:paraId="3A4830A8" w14:textId="77777777" w:rsidR="00946D32" w:rsidRPr="00390A5E" w:rsidRDefault="00946D32" w:rsidP="00946D32">
            <w:pPr>
              <w:contextualSpacing/>
              <w:jc w:val="center"/>
              <w:rPr>
                <w:sz w:val="16"/>
                <w:szCs w:val="16"/>
              </w:rPr>
            </w:pPr>
            <w:r w:rsidRPr="00390A5E">
              <w:rPr>
                <w:sz w:val="16"/>
                <w:szCs w:val="16"/>
              </w:rPr>
              <w:t>3</w:t>
            </w:r>
          </w:p>
        </w:tc>
        <w:tc>
          <w:tcPr>
            <w:tcW w:w="765" w:type="pct"/>
            <w:shd w:val="clear" w:color="auto" w:fill="FFFFFF" w:themeFill="background1"/>
            <w:vAlign w:val="center"/>
          </w:tcPr>
          <w:p w14:paraId="7E7F719F" w14:textId="77777777" w:rsidR="00946D32" w:rsidRPr="00390A5E" w:rsidRDefault="00946D32" w:rsidP="00946D32">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5066718" w14:textId="77777777" w:rsidTr="00632C54">
        <w:tc>
          <w:tcPr>
            <w:tcW w:w="407" w:type="pct"/>
            <w:vAlign w:val="center"/>
          </w:tcPr>
          <w:p w14:paraId="26CB909E" w14:textId="77777777" w:rsidR="00946D32" w:rsidRPr="00390A5E" w:rsidRDefault="00946D32" w:rsidP="00946D32">
            <w:pPr>
              <w:contextualSpacing/>
              <w:rPr>
                <w:sz w:val="16"/>
                <w:szCs w:val="16"/>
              </w:rPr>
            </w:pPr>
            <w:r w:rsidRPr="00390A5E">
              <w:rPr>
                <w:sz w:val="16"/>
                <w:szCs w:val="16"/>
              </w:rPr>
              <w:t>Магазины</w:t>
            </w:r>
          </w:p>
        </w:tc>
        <w:tc>
          <w:tcPr>
            <w:tcW w:w="1728" w:type="pct"/>
            <w:vAlign w:val="center"/>
          </w:tcPr>
          <w:p w14:paraId="6A77D7D6"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2" w:type="pct"/>
            <w:vAlign w:val="center"/>
          </w:tcPr>
          <w:p w14:paraId="12A00FCD" w14:textId="77777777" w:rsidR="00946D32" w:rsidRPr="00390A5E" w:rsidRDefault="00946D32" w:rsidP="00946D32">
            <w:pPr>
              <w:contextualSpacing/>
              <w:jc w:val="center"/>
              <w:rPr>
                <w:sz w:val="16"/>
                <w:szCs w:val="16"/>
              </w:rPr>
            </w:pPr>
            <w:r w:rsidRPr="00390A5E">
              <w:rPr>
                <w:sz w:val="16"/>
                <w:szCs w:val="16"/>
              </w:rPr>
              <w:t>4.4</w:t>
            </w:r>
          </w:p>
        </w:tc>
        <w:tc>
          <w:tcPr>
            <w:tcW w:w="137" w:type="pct"/>
            <w:vAlign w:val="center"/>
          </w:tcPr>
          <w:p w14:paraId="218AE3E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855996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6EB4D7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C071BB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7BF9E70"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4D2E0FD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B23A80A"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21F27328"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6D38922E" w14:textId="77777777" w:rsidR="00946D32" w:rsidRPr="00390A5E" w:rsidRDefault="00946D32" w:rsidP="00946D32">
            <w:pPr>
              <w:contextualSpacing/>
              <w:jc w:val="center"/>
              <w:rPr>
                <w:sz w:val="16"/>
                <w:szCs w:val="16"/>
              </w:rPr>
            </w:pPr>
            <w:r w:rsidRPr="00390A5E">
              <w:rPr>
                <w:sz w:val="16"/>
                <w:szCs w:val="16"/>
              </w:rPr>
              <w:t>30</w:t>
            </w:r>
          </w:p>
        </w:tc>
        <w:tc>
          <w:tcPr>
            <w:tcW w:w="329" w:type="pct"/>
            <w:vAlign w:val="center"/>
          </w:tcPr>
          <w:p w14:paraId="2E4CE7F2" w14:textId="77777777" w:rsidR="00946D32" w:rsidRPr="00390A5E" w:rsidRDefault="00946D32" w:rsidP="00946D32">
            <w:pPr>
              <w:contextualSpacing/>
              <w:jc w:val="center"/>
              <w:rPr>
                <w:sz w:val="16"/>
                <w:szCs w:val="16"/>
              </w:rPr>
            </w:pPr>
            <w:r w:rsidRPr="00390A5E">
              <w:rPr>
                <w:sz w:val="16"/>
                <w:szCs w:val="16"/>
              </w:rPr>
              <w:t>3</w:t>
            </w:r>
          </w:p>
        </w:tc>
        <w:tc>
          <w:tcPr>
            <w:tcW w:w="765" w:type="pct"/>
            <w:vAlign w:val="center"/>
          </w:tcPr>
          <w:p w14:paraId="576B04DB"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FA62C83" w14:textId="77777777" w:rsidR="00946D32" w:rsidRPr="00390A5E" w:rsidRDefault="00946D32" w:rsidP="00946D32">
            <w:pPr>
              <w:contextualSpacing/>
              <w:jc w:val="both"/>
              <w:rPr>
                <w:sz w:val="16"/>
                <w:szCs w:val="16"/>
              </w:rPr>
            </w:pPr>
            <w:r w:rsidRPr="00390A5E">
              <w:rPr>
                <w:sz w:val="16"/>
                <w:szCs w:val="16"/>
              </w:rPr>
              <w:t>2.Максимальная общая площадь магазина 150 кв. м.</w:t>
            </w:r>
          </w:p>
        </w:tc>
      </w:tr>
      <w:tr w:rsidR="00946D32" w:rsidRPr="00CF6DF4" w14:paraId="0382D5AC" w14:textId="77777777" w:rsidTr="00632C54">
        <w:tc>
          <w:tcPr>
            <w:tcW w:w="407" w:type="pct"/>
            <w:vAlign w:val="center"/>
          </w:tcPr>
          <w:p w14:paraId="41ADE4D3" w14:textId="77777777" w:rsidR="00946D32" w:rsidRPr="00390A5E" w:rsidRDefault="00946D32" w:rsidP="00946D32">
            <w:pPr>
              <w:contextualSpacing/>
              <w:rPr>
                <w:sz w:val="16"/>
                <w:szCs w:val="16"/>
              </w:rPr>
            </w:pPr>
            <w:r w:rsidRPr="00390A5E">
              <w:rPr>
                <w:sz w:val="16"/>
                <w:szCs w:val="16"/>
              </w:rPr>
              <w:t xml:space="preserve">Общественное питание </w:t>
            </w:r>
          </w:p>
        </w:tc>
        <w:tc>
          <w:tcPr>
            <w:tcW w:w="1728" w:type="pct"/>
            <w:vAlign w:val="center"/>
          </w:tcPr>
          <w:p w14:paraId="47305C14"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 w:type="pct"/>
            <w:vAlign w:val="center"/>
          </w:tcPr>
          <w:p w14:paraId="2549348C" w14:textId="77777777" w:rsidR="00946D32" w:rsidRPr="00390A5E" w:rsidRDefault="00946D32" w:rsidP="00946D32">
            <w:pPr>
              <w:contextualSpacing/>
              <w:jc w:val="center"/>
              <w:rPr>
                <w:sz w:val="16"/>
                <w:szCs w:val="16"/>
              </w:rPr>
            </w:pPr>
            <w:r w:rsidRPr="00390A5E">
              <w:rPr>
                <w:sz w:val="16"/>
                <w:szCs w:val="16"/>
              </w:rPr>
              <w:t>4.6</w:t>
            </w:r>
          </w:p>
        </w:tc>
        <w:tc>
          <w:tcPr>
            <w:tcW w:w="137" w:type="pct"/>
            <w:vAlign w:val="center"/>
          </w:tcPr>
          <w:p w14:paraId="0471AB1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7BC543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2EF87051" w14:textId="77777777" w:rsidR="00946D32" w:rsidRPr="00390A5E" w:rsidRDefault="00946D32" w:rsidP="00946D32">
            <w:pPr>
              <w:contextualSpacing/>
              <w:jc w:val="center"/>
              <w:rPr>
                <w:sz w:val="16"/>
                <w:szCs w:val="16"/>
              </w:rPr>
            </w:pPr>
            <w:r w:rsidRPr="00390A5E">
              <w:rPr>
                <w:sz w:val="16"/>
                <w:szCs w:val="16"/>
              </w:rPr>
              <w:t>560</w:t>
            </w:r>
          </w:p>
        </w:tc>
        <w:tc>
          <w:tcPr>
            <w:tcW w:w="136" w:type="pct"/>
            <w:vAlign w:val="center"/>
          </w:tcPr>
          <w:p w14:paraId="0BF9AA3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40300AE"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023DD5C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93DE59E"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769EA115"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vAlign w:val="center"/>
          </w:tcPr>
          <w:p w14:paraId="3E96ACCC" w14:textId="77777777" w:rsidR="00946D32" w:rsidRPr="00390A5E" w:rsidRDefault="00946D32" w:rsidP="00946D32">
            <w:pPr>
              <w:contextualSpacing/>
              <w:jc w:val="center"/>
              <w:rPr>
                <w:sz w:val="16"/>
                <w:szCs w:val="16"/>
              </w:rPr>
            </w:pPr>
            <w:r w:rsidRPr="00390A5E">
              <w:rPr>
                <w:sz w:val="16"/>
                <w:szCs w:val="16"/>
              </w:rPr>
              <w:t>30</w:t>
            </w:r>
          </w:p>
        </w:tc>
        <w:tc>
          <w:tcPr>
            <w:tcW w:w="329" w:type="pct"/>
            <w:vAlign w:val="center"/>
          </w:tcPr>
          <w:p w14:paraId="356FE5DA" w14:textId="77777777" w:rsidR="00946D32" w:rsidRPr="00390A5E" w:rsidRDefault="00946D32" w:rsidP="00946D32">
            <w:pPr>
              <w:contextualSpacing/>
              <w:jc w:val="center"/>
              <w:rPr>
                <w:sz w:val="16"/>
                <w:szCs w:val="16"/>
              </w:rPr>
            </w:pPr>
            <w:r w:rsidRPr="00390A5E">
              <w:rPr>
                <w:sz w:val="16"/>
                <w:szCs w:val="16"/>
              </w:rPr>
              <w:t>3</w:t>
            </w:r>
          </w:p>
        </w:tc>
        <w:tc>
          <w:tcPr>
            <w:tcW w:w="765" w:type="pct"/>
            <w:vAlign w:val="center"/>
          </w:tcPr>
          <w:p w14:paraId="20D1AA93"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26897CBB" w14:textId="77777777" w:rsidR="00946D32" w:rsidRPr="00390A5E" w:rsidRDefault="00946D32" w:rsidP="00946D32">
            <w:pPr>
              <w:contextualSpacing/>
              <w:jc w:val="both"/>
              <w:rPr>
                <w:sz w:val="16"/>
                <w:szCs w:val="16"/>
              </w:rPr>
            </w:pPr>
            <w:r w:rsidRPr="00390A5E">
              <w:rPr>
                <w:sz w:val="16"/>
                <w:szCs w:val="16"/>
              </w:rPr>
              <w:t xml:space="preserve">2.Минимальная вместимость предприятия общественного питания 25 мест.  </w:t>
            </w:r>
          </w:p>
        </w:tc>
      </w:tr>
      <w:tr w:rsidR="00946D32" w:rsidRPr="00CF6DF4" w14:paraId="46255C87" w14:textId="77777777" w:rsidTr="00632C54">
        <w:tc>
          <w:tcPr>
            <w:tcW w:w="407" w:type="pct"/>
            <w:shd w:val="clear" w:color="auto" w:fill="auto"/>
            <w:vAlign w:val="center"/>
          </w:tcPr>
          <w:p w14:paraId="4D4BE2C1" w14:textId="77777777" w:rsidR="00946D32" w:rsidRPr="00390A5E" w:rsidRDefault="00946D32" w:rsidP="00946D32">
            <w:pPr>
              <w:contextualSpacing/>
              <w:rPr>
                <w:sz w:val="16"/>
                <w:szCs w:val="16"/>
              </w:rPr>
            </w:pPr>
            <w:r w:rsidRPr="00390A5E">
              <w:rPr>
                <w:sz w:val="16"/>
                <w:szCs w:val="16"/>
              </w:rPr>
              <w:t>Гостиничное обслуживание</w:t>
            </w:r>
          </w:p>
        </w:tc>
        <w:tc>
          <w:tcPr>
            <w:tcW w:w="1728" w:type="pct"/>
            <w:shd w:val="clear" w:color="auto" w:fill="auto"/>
            <w:vAlign w:val="center"/>
          </w:tcPr>
          <w:p w14:paraId="7346D396" w14:textId="77777777" w:rsidR="00946D32" w:rsidRPr="00390A5E" w:rsidRDefault="00946D32" w:rsidP="00946D32">
            <w:pPr>
              <w:contextualSpacing/>
              <w:jc w:val="both"/>
              <w:rPr>
                <w:sz w:val="16"/>
                <w:szCs w:val="16"/>
              </w:rPr>
            </w:pPr>
            <w:r w:rsidRPr="00390A5E">
              <w:rPr>
                <w:sz w:val="16"/>
                <w:szCs w:val="16"/>
              </w:rPr>
              <w:t>Размещение гостиниц</w:t>
            </w:r>
          </w:p>
        </w:tc>
        <w:tc>
          <w:tcPr>
            <w:tcW w:w="362" w:type="pct"/>
            <w:shd w:val="clear" w:color="auto" w:fill="auto"/>
            <w:vAlign w:val="center"/>
          </w:tcPr>
          <w:p w14:paraId="7F301AA6" w14:textId="77777777" w:rsidR="00946D32" w:rsidRPr="00390A5E" w:rsidRDefault="00946D32" w:rsidP="00946D32">
            <w:pPr>
              <w:contextualSpacing/>
              <w:jc w:val="center"/>
              <w:rPr>
                <w:sz w:val="16"/>
                <w:szCs w:val="16"/>
              </w:rPr>
            </w:pPr>
            <w:r w:rsidRPr="00390A5E">
              <w:rPr>
                <w:sz w:val="16"/>
                <w:szCs w:val="16"/>
              </w:rPr>
              <w:t>4.7</w:t>
            </w:r>
          </w:p>
        </w:tc>
        <w:tc>
          <w:tcPr>
            <w:tcW w:w="137" w:type="pct"/>
            <w:shd w:val="clear" w:color="auto" w:fill="auto"/>
            <w:vAlign w:val="center"/>
          </w:tcPr>
          <w:p w14:paraId="737B479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B7569D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26ACADA" w14:textId="77777777" w:rsidR="00946D32" w:rsidRPr="00390A5E" w:rsidRDefault="00946D32" w:rsidP="00946D32">
            <w:pPr>
              <w:contextualSpacing/>
              <w:jc w:val="center"/>
              <w:rPr>
                <w:sz w:val="16"/>
                <w:szCs w:val="16"/>
              </w:rPr>
            </w:pPr>
            <w:r w:rsidRPr="00390A5E">
              <w:rPr>
                <w:sz w:val="16"/>
                <w:szCs w:val="16"/>
              </w:rPr>
              <w:t>1000</w:t>
            </w:r>
          </w:p>
        </w:tc>
        <w:tc>
          <w:tcPr>
            <w:tcW w:w="136" w:type="pct"/>
            <w:vAlign w:val="center"/>
          </w:tcPr>
          <w:p w14:paraId="15F4F44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14CDF0C"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D15CE9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8A33AD1"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auto"/>
            <w:vAlign w:val="center"/>
          </w:tcPr>
          <w:p w14:paraId="69143419"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auto"/>
            <w:vAlign w:val="center"/>
          </w:tcPr>
          <w:p w14:paraId="471F8A8F" w14:textId="77777777" w:rsidR="00946D32" w:rsidRPr="00390A5E" w:rsidRDefault="00946D32" w:rsidP="00946D32">
            <w:pPr>
              <w:contextualSpacing/>
              <w:jc w:val="center"/>
              <w:rPr>
                <w:sz w:val="16"/>
                <w:szCs w:val="16"/>
              </w:rPr>
            </w:pPr>
            <w:r w:rsidRPr="00390A5E">
              <w:rPr>
                <w:sz w:val="16"/>
                <w:szCs w:val="16"/>
              </w:rPr>
              <w:t>30</w:t>
            </w:r>
          </w:p>
        </w:tc>
        <w:tc>
          <w:tcPr>
            <w:tcW w:w="329" w:type="pct"/>
            <w:shd w:val="clear" w:color="auto" w:fill="auto"/>
            <w:vAlign w:val="center"/>
          </w:tcPr>
          <w:p w14:paraId="201363DF" w14:textId="77777777" w:rsidR="00946D32" w:rsidRPr="00390A5E" w:rsidRDefault="00946D32" w:rsidP="00946D32">
            <w:pPr>
              <w:contextualSpacing/>
              <w:jc w:val="center"/>
              <w:rPr>
                <w:sz w:val="16"/>
                <w:szCs w:val="16"/>
              </w:rPr>
            </w:pPr>
            <w:r w:rsidRPr="00390A5E">
              <w:rPr>
                <w:sz w:val="16"/>
                <w:szCs w:val="16"/>
              </w:rPr>
              <w:t>3</w:t>
            </w:r>
          </w:p>
        </w:tc>
        <w:tc>
          <w:tcPr>
            <w:tcW w:w="765" w:type="pct"/>
            <w:shd w:val="clear" w:color="auto" w:fill="auto"/>
            <w:vAlign w:val="center"/>
          </w:tcPr>
          <w:p w14:paraId="22EB2646"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14:paraId="3228111D" w14:textId="77777777" w:rsidR="00946D32" w:rsidRPr="00390A5E" w:rsidRDefault="00946D32" w:rsidP="00946D32">
            <w:pPr>
              <w:contextualSpacing/>
              <w:jc w:val="both"/>
              <w:rPr>
                <w:sz w:val="16"/>
                <w:szCs w:val="16"/>
              </w:rPr>
            </w:pPr>
            <w:r w:rsidRPr="00390A5E">
              <w:rPr>
                <w:sz w:val="16"/>
                <w:szCs w:val="16"/>
              </w:rPr>
              <w:lastRenderedPageBreak/>
              <w:t xml:space="preserve">2. Максимальная вместимость гостиниц 25 мест.  </w:t>
            </w:r>
          </w:p>
        </w:tc>
      </w:tr>
      <w:tr w:rsidR="00946D32" w:rsidRPr="00CF6DF4" w14:paraId="2AC29768" w14:textId="77777777" w:rsidTr="00632C54">
        <w:tc>
          <w:tcPr>
            <w:tcW w:w="5000" w:type="pct"/>
            <w:gridSpan w:val="15"/>
            <w:shd w:val="clear" w:color="auto" w:fill="auto"/>
            <w:vAlign w:val="center"/>
          </w:tcPr>
          <w:p w14:paraId="225B7C77" w14:textId="77777777" w:rsidR="00946D32" w:rsidRPr="00390A5E" w:rsidRDefault="00946D32" w:rsidP="00946D32">
            <w:pPr>
              <w:contextualSpacing/>
              <w:jc w:val="center"/>
              <w:rPr>
                <w:sz w:val="16"/>
                <w:szCs w:val="16"/>
              </w:rPr>
            </w:pPr>
            <w:r w:rsidRPr="00390A5E">
              <w:rPr>
                <w:b/>
                <w:bCs/>
                <w:sz w:val="16"/>
                <w:szCs w:val="16"/>
              </w:rPr>
              <w:lastRenderedPageBreak/>
              <w:t>Вспомогательные виды разрешенного использования</w:t>
            </w:r>
          </w:p>
        </w:tc>
      </w:tr>
      <w:tr w:rsidR="00946D32" w:rsidRPr="00CF6DF4" w14:paraId="6C8F52B8" w14:textId="77777777" w:rsidTr="00632C54">
        <w:tc>
          <w:tcPr>
            <w:tcW w:w="407" w:type="pct"/>
            <w:vAlign w:val="center"/>
          </w:tcPr>
          <w:p w14:paraId="063730C6" w14:textId="77777777" w:rsidR="00946D32" w:rsidRPr="00390A5E" w:rsidRDefault="00946D32" w:rsidP="00946D32">
            <w:pPr>
              <w:contextualSpacing/>
              <w:jc w:val="both"/>
              <w:rPr>
                <w:sz w:val="16"/>
                <w:szCs w:val="16"/>
              </w:rPr>
            </w:pPr>
            <w:r w:rsidRPr="00390A5E">
              <w:rPr>
                <w:sz w:val="16"/>
                <w:szCs w:val="16"/>
              </w:rPr>
              <w:t>Благоустройство территории</w:t>
            </w:r>
          </w:p>
        </w:tc>
        <w:tc>
          <w:tcPr>
            <w:tcW w:w="1728" w:type="pct"/>
            <w:vAlign w:val="center"/>
          </w:tcPr>
          <w:p w14:paraId="0E56D40E" w14:textId="77777777" w:rsidR="00946D32" w:rsidRPr="00390A5E" w:rsidRDefault="00946D32" w:rsidP="00946D32">
            <w:pPr>
              <w:contextualSpacing/>
              <w:jc w:val="both"/>
              <w:rPr>
                <w:sz w:val="16"/>
                <w:szCs w:val="16"/>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2" w:type="pct"/>
            <w:vAlign w:val="center"/>
          </w:tcPr>
          <w:p w14:paraId="3411D270" w14:textId="77777777" w:rsidR="00946D32" w:rsidRPr="00390A5E" w:rsidRDefault="00946D32" w:rsidP="00946D32">
            <w:pPr>
              <w:contextualSpacing/>
              <w:jc w:val="center"/>
              <w:rPr>
                <w:sz w:val="16"/>
                <w:szCs w:val="16"/>
              </w:rPr>
            </w:pPr>
            <w:r w:rsidRPr="00390A5E">
              <w:rPr>
                <w:sz w:val="16"/>
                <w:szCs w:val="16"/>
              </w:rPr>
              <w:t>12.0.2</w:t>
            </w:r>
          </w:p>
        </w:tc>
        <w:tc>
          <w:tcPr>
            <w:tcW w:w="137" w:type="pct"/>
            <w:vAlign w:val="center"/>
          </w:tcPr>
          <w:p w14:paraId="2AC2D2C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F1BF535"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E9AA37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D7E8C7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AE052FB"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5ADC2A2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B4A9C4C"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auto"/>
            <w:vAlign w:val="center"/>
          </w:tcPr>
          <w:p w14:paraId="085ADFF0" w14:textId="77777777" w:rsidR="00946D32" w:rsidRPr="00390A5E" w:rsidRDefault="00946D32" w:rsidP="00946D32">
            <w:pPr>
              <w:contextualSpacing/>
              <w:jc w:val="center"/>
              <w:rPr>
                <w:sz w:val="16"/>
                <w:szCs w:val="16"/>
              </w:rPr>
            </w:pPr>
            <w:r w:rsidRPr="00390A5E">
              <w:rPr>
                <w:sz w:val="16"/>
                <w:szCs w:val="16"/>
              </w:rPr>
              <w:t>*</w:t>
            </w:r>
          </w:p>
        </w:tc>
        <w:tc>
          <w:tcPr>
            <w:tcW w:w="182" w:type="pct"/>
            <w:gridSpan w:val="2"/>
            <w:shd w:val="clear" w:color="auto" w:fill="auto"/>
            <w:vAlign w:val="center"/>
          </w:tcPr>
          <w:p w14:paraId="214DA2E0" w14:textId="77777777" w:rsidR="00946D32" w:rsidRPr="00390A5E" w:rsidRDefault="00946D32" w:rsidP="00946D32">
            <w:pPr>
              <w:contextualSpacing/>
              <w:jc w:val="center"/>
              <w:rPr>
                <w:sz w:val="16"/>
                <w:szCs w:val="16"/>
              </w:rPr>
            </w:pPr>
            <w:r w:rsidRPr="00390A5E">
              <w:rPr>
                <w:sz w:val="16"/>
                <w:szCs w:val="16"/>
              </w:rPr>
              <w:t>*</w:t>
            </w:r>
          </w:p>
        </w:tc>
        <w:tc>
          <w:tcPr>
            <w:tcW w:w="329" w:type="pct"/>
            <w:shd w:val="clear" w:color="auto" w:fill="auto"/>
            <w:vAlign w:val="center"/>
          </w:tcPr>
          <w:p w14:paraId="3A6E370E" w14:textId="77777777" w:rsidR="00946D32" w:rsidRPr="00390A5E" w:rsidRDefault="00946D32" w:rsidP="00946D32">
            <w:pPr>
              <w:contextualSpacing/>
              <w:jc w:val="center"/>
              <w:rPr>
                <w:sz w:val="16"/>
                <w:szCs w:val="16"/>
              </w:rPr>
            </w:pPr>
            <w:r w:rsidRPr="00390A5E">
              <w:rPr>
                <w:sz w:val="16"/>
                <w:szCs w:val="16"/>
              </w:rPr>
              <w:t>*</w:t>
            </w:r>
          </w:p>
        </w:tc>
        <w:tc>
          <w:tcPr>
            <w:tcW w:w="765" w:type="pct"/>
            <w:shd w:val="clear" w:color="auto" w:fill="auto"/>
            <w:vAlign w:val="center"/>
          </w:tcPr>
          <w:p w14:paraId="3142D919" w14:textId="77777777" w:rsidR="00946D32" w:rsidRPr="00390A5E" w:rsidRDefault="00946D32" w:rsidP="00946D32">
            <w:pPr>
              <w:contextualSpacing/>
              <w:jc w:val="center"/>
              <w:rPr>
                <w:sz w:val="16"/>
                <w:szCs w:val="16"/>
              </w:rPr>
            </w:pPr>
            <w:r w:rsidRPr="00390A5E">
              <w:rPr>
                <w:sz w:val="16"/>
                <w:szCs w:val="16"/>
              </w:rPr>
              <w:t>*</w:t>
            </w:r>
          </w:p>
        </w:tc>
      </w:tr>
    </w:tbl>
    <w:p w14:paraId="5165575A" w14:textId="77777777" w:rsidR="00946D32" w:rsidRPr="00CF6DF4" w:rsidRDefault="00946D32" w:rsidP="00946D32">
      <w:pPr>
        <w:spacing w:before="240" w:after="240"/>
        <w:ind w:firstLine="709"/>
        <w:jc w:val="both"/>
        <w:rPr>
          <w:sz w:val="24"/>
          <w:szCs w:val="24"/>
        </w:rPr>
      </w:pPr>
    </w:p>
    <w:p w14:paraId="37D4F0F0" w14:textId="77777777" w:rsidR="00946D32" w:rsidRPr="007E2A63" w:rsidRDefault="00946D32" w:rsidP="00946D32">
      <w:pPr>
        <w:pStyle w:val="a4"/>
        <w:ind w:left="0"/>
        <w:rPr>
          <w:i/>
          <w:iCs/>
        </w:rPr>
      </w:pPr>
      <w:r w:rsidRPr="007E2A63">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7E2A63">
        <w:rPr>
          <w:i/>
          <w:iCs/>
        </w:rPr>
        <w:br w:type="page"/>
      </w:r>
    </w:p>
    <w:p w14:paraId="7F2BE779"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47" w:name="_Toc143524313"/>
      <w:bookmarkStart w:id="48" w:name="_Hlk84519294"/>
      <w:r w:rsidRPr="00CF6DF4">
        <w:rPr>
          <w:rFonts w:eastAsiaTheme="majorEastAsia"/>
          <w:b/>
          <w:sz w:val="24"/>
          <w:szCs w:val="24"/>
        </w:rPr>
        <w:lastRenderedPageBreak/>
        <w:t>Ж-2. Зона застройки малоэтажными жилыми домами</w:t>
      </w:r>
      <w:bookmarkEnd w:id="47"/>
    </w:p>
    <w:tbl>
      <w:tblPr>
        <w:tblW w:w="53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5098"/>
        <w:gridCol w:w="1096"/>
        <w:gridCol w:w="489"/>
        <w:gridCol w:w="432"/>
        <w:gridCol w:w="718"/>
        <w:gridCol w:w="432"/>
        <w:gridCol w:w="432"/>
        <w:gridCol w:w="575"/>
        <w:gridCol w:w="575"/>
        <w:gridCol w:w="432"/>
        <w:gridCol w:w="721"/>
        <w:gridCol w:w="1306"/>
        <w:gridCol w:w="2341"/>
      </w:tblGrid>
      <w:tr w:rsidR="00946D32" w:rsidRPr="00CF6DF4" w14:paraId="3139F70E" w14:textId="77777777" w:rsidTr="00DE00AC">
        <w:trPr>
          <w:trHeight w:val="799"/>
          <w:tblHeader/>
        </w:trPr>
        <w:tc>
          <w:tcPr>
            <w:tcW w:w="389" w:type="pct"/>
            <w:vMerge w:val="restart"/>
            <w:vAlign w:val="center"/>
          </w:tcPr>
          <w:p w14:paraId="525C0750" w14:textId="77777777" w:rsidR="00946D32" w:rsidRPr="00390A5E" w:rsidRDefault="00946D32" w:rsidP="00946D32">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1605" w:type="pct"/>
            <w:vMerge w:val="restart"/>
            <w:vAlign w:val="center"/>
          </w:tcPr>
          <w:p w14:paraId="2F9179BB" w14:textId="77777777" w:rsidR="00946D32" w:rsidRPr="00390A5E" w:rsidRDefault="00946D32" w:rsidP="00946D32">
            <w:pPr>
              <w:contextualSpacing/>
              <w:jc w:val="center"/>
              <w:rPr>
                <w:sz w:val="16"/>
                <w:szCs w:val="16"/>
              </w:rPr>
            </w:pPr>
            <w:r w:rsidRPr="00390A5E">
              <w:rPr>
                <w:sz w:val="16"/>
                <w:szCs w:val="16"/>
              </w:rPr>
              <w:t>Описание вида разрешенного использования земельного участка</w:t>
            </w:r>
          </w:p>
        </w:tc>
        <w:tc>
          <w:tcPr>
            <w:tcW w:w="345" w:type="pct"/>
            <w:vMerge w:val="restart"/>
            <w:vAlign w:val="center"/>
          </w:tcPr>
          <w:p w14:paraId="7AF7C376" w14:textId="77777777" w:rsidR="00946D32" w:rsidRPr="00390A5E" w:rsidRDefault="00946D32" w:rsidP="00946D32">
            <w:pPr>
              <w:contextualSpacing/>
              <w:jc w:val="center"/>
              <w:rPr>
                <w:sz w:val="16"/>
                <w:szCs w:val="16"/>
              </w:rPr>
            </w:pPr>
            <w:r w:rsidRPr="00390A5E">
              <w:rPr>
                <w:sz w:val="16"/>
                <w:szCs w:val="16"/>
              </w:rPr>
              <w:t>Код(числовое обозначение ВРИ земельного участка согласно классификатору)</w:t>
            </w:r>
          </w:p>
        </w:tc>
        <w:tc>
          <w:tcPr>
            <w:tcW w:w="969" w:type="pct"/>
            <w:gridSpan w:val="6"/>
            <w:vAlign w:val="center"/>
          </w:tcPr>
          <w:p w14:paraId="0E127F7B" w14:textId="77777777" w:rsidR="00946D32" w:rsidRPr="00390A5E" w:rsidRDefault="00946D32" w:rsidP="00946D32">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317" w:type="pct"/>
            <w:gridSpan w:val="2"/>
            <w:vMerge w:val="restart"/>
            <w:vAlign w:val="center"/>
          </w:tcPr>
          <w:p w14:paraId="76B13DAA" w14:textId="77777777" w:rsidR="00946D32" w:rsidRPr="00390A5E" w:rsidRDefault="00946D32" w:rsidP="00946D32">
            <w:pPr>
              <w:contextualSpacing/>
              <w:jc w:val="center"/>
              <w:rPr>
                <w:sz w:val="16"/>
                <w:szCs w:val="16"/>
              </w:rPr>
            </w:pPr>
            <w:r w:rsidRPr="00390A5E">
              <w:rPr>
                <w:sz w:val="16"/>
                <w:szCs w:val="16"/>
              </w:rPr>
              <w:t>Предельное кол-во этажей/высота</w:t>
            </w:r>
          </w:p>
        </w:tc>
        <w:tc>
          <w:tcPr>
            <w:tcW w:w="227" w:type="pct"/>
            <w:vMerge w:val="restart"/>
            <w:textDirection w:val="btLr"/>
            <w:vAlign w:val="center"/>
          </w:tcPr>
          <w:p w14:paraId="08979481" w14:textId="77777777" w:rsidR="00946D32" w:rsidRPr="00390A5E" w:rsidRDefault="00946D32" w:rsidP="00946D32">
            <w:pPr>
              <w:ind w:left="113" w:right="113"/>
              <w:contextualSpacing/>
              <w:jc w:val="center"/>
              <w:rPr>
                <w:sz w:val="16"/>
                <w:szCs w:val="16"/>
              </w:rPr>
            </w:pPr>
            <w:r w:rsidRPr="00390A5E">
              <w:rPr>
                <w:sz w:val="16"/>
                <w:szCs w:val="16"/>
              </w:rPr>
              <w:t>Максимальный процент застройки, %</w:t>
            </w:r>
          </w:p>
        </w:tc>
        <w:tc>
          <w:tcPr>
            <w:tcW w:w="411" w:type="pct"/>
            <w:vMerge w:val="restart"/>
            <w:textDirection w:val="btLr"/>
            <w:vAlign w:val="center"/>
          </w:tcPr>
          <w:p w14:paraId="3A28C226" w14:textId="77777777" w:rsidR="00946D32" w:rsidRPr="00390A5E" w:rsidRDefault="00946D32" w:rsidP="00946D32">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737" w:type="pct"/>
            <w:vMerge w:val="restart"/>
            <w:vAlign w:val="center"/>
          </w:tcPr>
          <w:p w14:paraId="48AD08DE" w14:textId="77777777" w:rsidR="00946D32" w:rsidRPr="00390A5E" w:rsidRDefault="00946D32" w:rsidP="00946D32">
            <w:pPr>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946D32" w:rsidRPr="00CF6DF4" w14:paraId="4ECB4C0B" w14:textId="77777777" w:rsidTr="00DE00AC">
        <w:trPr>
          <w:trHeight w:val="431"/>
          <w:tblHeader/>
        </w:trPr>
        <w:tc>
          <w:tcPr>
            <w:tcW w:w="389" w:type="pct"/>
            <w:vMerge/>
            <w:vAlign w:val="center"/>
          </w:tcPr>
          <w:p w14:paraId="17C795BA" w14:textId="77777777" w:rsidR="00946D32" w:rsidRPr="00390A5E" w:rsidRDefault="00946D32" w:rsidP="00946D32">
            <w:pPr>
              <w:contextualSpacing/>
              <w:jc w:val="center"/>
              <w:rPr>
                <w:sz w:val="16"/>
                <w:szCs w:val="16"/>
              </w:rPr>
            </w:pPr>
          </w:p>
        </w:tc>
        <w:tc>
          <w:tcPr>
            <w:tcW w:w="1605" w:type="pct"/>
            <w:vMerge/>
            <w:vAlign w:val="center"/>
          </w:tcPr>
          <w:p w14:paraId="5EC7B88A" w14:textId="77777777" w:rsidR="00946D32" w:rsidRPr="00390A5E" w:rsidRDefault="00946D32" w:rsidP="00946D32">
            <w:pPr>
              <w:contextualSpacing/>
              <w:jc w:val="center"/>
              <w:rPr>
                <w:sz w:val="16"/>
                <w:szCs w:val="16"/>
              </w:rPr>
            </w:pPr>
          </w:p>
        </w:tc>
        <w:tc>
          <w:tcPr>
            <w:tcW w:w="345" w:type="pct"/>
            <w:vMerge/>
            <w:vAlign w:val="center"/>
          </w:tcPr>
          <w:p w14:paraId="2EFF7A46" w14:textId="77777777" w:rsidR="00946D32" w:rsidRPr="00390A5E" w:rsidRDefault="00946D32" w:rsidP="00946D32">
            <w:pPr>
              <w:contextualSpacing/>
              <w:jc w:val="center"/>
              <w:rPr>
                <w:sz w:val="16"/>
                <w:szCs w:val="16"/>
              </w:rPr>
            </w:pPr>
          </w:p>
        </w:tc>
        <w:tc>
          <w:tcPr>
            <w:tcW w:w="516" w:type="pct"/>
            <w:gridSpan w:val="3"/>
            <w:vAlign w:val="center"/>
          </w:tcPr>
          <w:p w14:paraId="1A0297BD" w14:textId="77777777" w:rsidR="00946D32" w:rsidRPr="00390A5E" w:rsidRDefault="00946D32" w:rsidP="00946D32">
            <w:pPr>
              <w:contextualSpacing/>
              <w:jc w:val="center"/>
              <w:rPr>
                <w:sz w:val="16"/>
                <w:szCs w:val="16"/>
              </w:rPr>
            </w:pPr>
            <w:r w:rsidRPr="00390A5E">
              <w:rPr>
                <w:sz w:val="16"/>
                <w:szCs w:val="16"/>
              </w:rPr>
              <w:t>минимальная</w:t>
            </w:r>
          </w:p>
        </w:tc>
        <w:tc>
          <w:tcPr>
            <w:tcW w:w="453" w:type="pct"/>
            <w:gridSpan w:val="3"/>
            <w:vAlign w:val="center"/>
          </w:tcPr>
          <w:p w14:paraId="7083EBFF" w14:textId="77777777" w:rsidR="00946D32" w:rsidRPr="00390A5E" w:rsidRDefault="00946D32" w:rsidP="00946D32">
            <w:pPr>
              <w:contextualSpacing/>
              <w:jc w:val="center"/>
              <w:rPr>
                <w:sz w:val="16"/>
                <w:szCs w:val="16"/>
              </w:rPr>
            </w:pPr>
            <w:r w:rsidRPr="00390A5E">
              <w:rPr>
                <w:sz w:val="16"/>
                <w:szCs w:val="16"/>
              </w:rPr>
              <w:t>максимальная</w:t>
            </w:r>
          </w:p>
        </w:tc>
        <w:tc>
          <w:tcPr>
            <w:tcW w:w="317" w:type="pct"/>
            <w:gridSpan w:val="2"/>
            <w:vMerge/>
            <w:vAlign w:val="center"/>
          </w:tcPr>
          <w:p w14:paraId="10019AA3" w14:textId="77777777" w:rsidR="00946D32" w:rsidRPr="00390A5E" w:rsidRDefault="00946D32" w:rsidP="00946D32">
            <w:pPr>
              <w:contextualSpacing/>
              <w:jc w:val="center"/>
              <w:rPr>
                <w:sz w:val="16"/>
                <w:szCs w:val="16"/>
              </w:rPr>
            </w:pPr>
          </w:p>
        </w:tc>
        <w:tc>
          <w:tcPr>
            <w:tcW w:w="227" w:type="pct"/>
            <w:vMerge/>
            <w:textDirection w:val="btLr"/>
            <w:vAlign w:val="center"/>
          </w:tcPr>
          <w:p w14:paraId="28962294" w14:textId="77777777" w:rsidR="00946D32" w:rsidRPr="00390A5E" w:rsidRDefault="00946D32" w:rsidP="00946D32">
            <w:pPr>
              <w:ind w:left="113" w:right="113"/>
              <w:contextualSpacing/>
              <w:jc w:val="center"/>
              <w:rPr>
                <w:sz w:val="16"/>
                <w:szCs w:val="16"/>
              </w:rPr>
            </w:pPr>
          </w:p>
        </w:tc>
        <w:tc>
          <w:tcPr>
            <w:tcW w:w="411" w:type="pct"/>
            <w:vMerge/>
            <w:textDirection w:val="btLr"/>
            <w:vAlign w:val="center"/>
          </w:tcPr>
          <w:p w14:paraId="22B9468F" w14:textId="77777777" w:rsidR="00946D32" w:rsidRPr="00390A5E" w:rsidRDefault="00946D32" w:rsidP="00946D32">
            <w:pPr>
              <w:ind w:left="113" w:right="113"/>
              <w:contextualSpacing/>
              <w:jc w:val="center"/>
              <w:rPr>
                <w:sz w:val="16"/>
                <w:szCs w:val="16"/>
              </w:rPr>
            </w:pPr>
          </w:p>
        </w:tc>
        <w:tc>
          <w:tcPr>
            <w:tcW w:w="737" w:type="pct"/>
            <w:vMerge/>
            <w:vAlign w:val="center"/>
          </w:tcPr>
          <w:p w14:paraId="38D497AB" w14:textId="77777777" w:rsidR="00946D32" w:rsidRPr="00390A5E" w:rsidRDefault="00946D32" w:rsidP="00946D32">
            <w:pPr>
              <w:contextualSpacing/>
              <w:jc w:val="center"/>
              <w:rPr>
                <w:sz w:val="16"/>
                <w:szCs w:val="16"/>
              </w:rPr>
            </w:pPr>
          </w:p>
        </w:tc>
      </w:tr>
      <w:tr w:rsidR="00946D32" w:rsidRPr="00CF6DF4" w14:paraId="4EE512BF" w14:textId="77777777" w:rsidTr="00DE00AC">
        <w:trPr>
          <w:cantSplit/>
          <w:trHeight w:val="1134"/>
          <w:tblHeader/>
        </w:trPr>
        <w:tc>
          <w:tcPr>
            <w:tcW w:w="389" w:type="pct"/>
            <w:vMerge/>
          </w:tcPr>
          <w:p w14:paraId="6831226D" w14:textId="77777777" w:rsidR="00946D32" w:rsidRPr="00390A5E" w:rsidRDefault="00946D32" w:rsidP="00946D32">
            <w:pPr>
              <w:contextualSpacing/>
              <w:rPr>
                <w:sz w:val="16"/>
                <w:szCs w:val="16"/>
              </w:rPr>
            </w:pPr>
          </w:p>
        </w:tc>
        <w:tc>
          <w:tcPr>
            <w:tcW w:w="1605" w:type="pct"/>
            <w:vMerge/>
          </w:tcPr>
          <w:p w14:paraId="4002A709" w14:textId="77777777" w:rsidR="00946D32" w:rsidRPr="00390A5E" w:rsidRDefault="00946D32" w:rsidP="00946D32">
            <w:pPr>
              <w:contextualSpacing/>
              <w:jc w:val="both"/>
              <w:rPr>
                <w:sz w:val="16"/>
                <w:szCs w:val="16"/>
              </w:rPr>
            </w:pPr>
          </w:p>
        </w:tc>
        <w:tc>
          <w:tcPr>
            <w:tcW w:w="345" w:type="pct"/>
            <w:vMerge/>
          </w:tcPr>
          <w:p w14:paraId="40CECC47" w14:textId="77777777" w:rsidR="00946D32" w:rsidRPr="00390A5E" w:rsidRDefault="00946D32" w:rsidP="00946D32">
            <w:pPr>
              <w:contextualSpacing/>
              <w:jc w:val="center"/>
              <w:rPr>
                <w:sz w:val="16"/>
                <w:szCs w:val="16"/>
              </w:rPr>
            </w:pPr>
          </w:p>
        </w:tc>
        <w:tc>
          <w:tcPr>
            <w:tcW w:w="154" w:type="pct"/>
            <w:textDirection w:val="btLr"/>
            <w:vAlign w:val="center"/>
          </w:tcPr>
          <w:p w14:paraId="587F889F"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2FA92AE2"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226" w:type="pct"/>
            <w:textDirection w:val="btLr"/>
            <w:vAlign w:val="center"/>
          </w:tcPr>
          <w:p w14:paraId="07DEE1E4"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6" w:type="pct"/>
            <w:textDirection w:val="btLr"/>
            <w:vAlign w:val="center"/>
          </w:tcPr>
          <w:p w14:paraId="0C8CADBD"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0BF1F132"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181" w:type="pct"/>
            <w:textDirection w:val="btLr"/>
            <w:vAlign w:val="center"/>
          </w:tcPr>
          <w:p w14:paraId="5BBED438"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81" w:type="pct"/>
            <w:textDirection w:val="btLr"/>
          </w:tcPr>
          <w:p w14:paraId="42E04601" w14:textId="77777777" w:rsidR="00946D32" w:rsidRPr="00390A5E" w:rsidRDefault="00946D32" w:rsidP="00946D32">
            <w:pPr>
              <w:contextualSpacing/>
              <w:jc w:val="center"/>
              <w:rPr>
                <w:sz w:val="16"/>
                <w:szCs w:val="16"/>
              </w:rPr>
            </w:pPr>
            <w:r w:rsidRPr="00390A5E">
              <w:rPr>
                <w:sz w:val="16"/>
                <w:szCs w:val="16"/>
              </w:rPr>
              <w:t>этажность</w:t>
            </w:r>
          </w:p>
        </w:tc>
        <w:tc>
          <w:tcPr>
            <w:tcW w:w="136" w:type="pct"/>
            <w:textDirection w:val="btLr"/>
            <w:vAlign w:val="center"/>
          </w:tcPr>
          <w:p w14:paraId="30EA7027" w14:textId="77777777" w:rsidR="00946D32" w:rsidRPr="00390A5E" w:rsidRDefault="00946D32" w:rsidP="00946D32">
            <w:pPr>
              <w:contextualSpacing/>
              <w:jc w:val="center"/>
              <w:rPr>
                <w:sz w:val="16"/>
                <w:szCs w:val="16"/>
              </w:rPr>
            </w:pPr>
            <w:r w:rsidRPr="00390A5E">
              <w:rPr>
                <w:sz w:val="16"/>
                <w:szCs w:val="16"/>
              </w:rPr>
              <w:t>высота, м</w:t>
            </w:r>
          </w:p>
        </w:tc>
        <w:tc>
          <w:tcPr>
            <w:tcW w:w="227" w:type="pct"/>
            <w:vMerge/>
            <w:vAlign w:val="center"/>
          </w:tcPr>
          <w:p w14:paraId="2CDD4F34" w14:textId="77777777" w:rsidR="00946D32" w:rsidRPr="00390A5E" w:rsidRDefault="00946D32" w:rsidP="00946D32">
            <w:pPr>
              <w:contextualSpacing/>
              <w:jc w:val="center"/>
              <w:rPr>
                <w:sz w:val="16"/>
                <w:szCs w:val="16"/>
              </w:rPr>
            </w:pPr>
          </w:p>
        </w:tc>
        <w:tc>
          <w:tcPr>
            <w:tcW w:w="411" w:type="pct"/>
            <w:vMerge/>
            <w:vAlign w:val="center"/>
          </w:tcPr>
          <w:p w14:paraId="413438DC" w14:textId="77777777" w:rsidR="00946D32" w:rsidRPr="00390A5E" w:rsidRDefault="00946D32" w:rsidP="00946D32">
            <w:pPr>
              <w:contextualSpacing/>
              <w:jc w:val="center"/>
              <w:rPr>
                <w:sz w:val="16"/>
                <w:szCs w:val="16"/>
              </w:rPr>
            </w:pPr>
          </w:p>
        </w:tc>
        <w:tc>
          <w:tcPr>
            <w:tcW w:w="737" w:type="pct"/>
            <w:vMerge/>
            <w:vAlign w:val="center"/>
          </w:tcPr>
          <w:p w14:paraId="0B7627E4" w14:textId="77777777" w:rsidR="00946D32" w:rsidRPr="00390A5E" w:rsidRDefault="00946D32" w:rsidP="00946D32">
            <w:pPr>
              <w:contextualSpacing/>
              <w:jc w:val="center"/>
              <w:rPr>
                <w:sz w:val="16"/>
                <w:szCs w:val="16"/>
              </w:rPr>
            </w:pPr>
          </w:p>
        </w:tc>
      </w:tr>
      <w:tr w:rsidR="00946D32" w:rsidRPr="00CF6DF4" w14:paraId="4D7B6822" w14:textId="77777777" w:rsidTr="00DE00AC">
        <w:trPr>
          <w:cantSplit/>
          <w:trHeight w:val="20"/>
          <w:tblHeader/>
        </w:trPr>
        <w:tc>
          <w:tcPr>
            <w:tcW w:w="389" w:type="pct"/>
            <w:vAlign w:val="center"/>
          </w:tcPr>
          <w:p w14:paraId="450CF6B6" w14:textId="77777777" w:rsidR="00946D32" w:rsidRPr="00390A5E" w:rsidRDefault="00946D32" w:rsidP="00946D32">
            <w:pPr>
              <w:contextualSpacing/>
              <w:jc w:val="center"/>
              <w:rPr>
                <w:b/>
                <w:bCs/>
                <w:sz w:val="16"/>
                <w:szCs w:val="16"/>
              </w:rPr>
            </w:pPr>
            <w:r w:rsidRPr="00390A5E">
              <w:rPr>
                <w:b/>
                <w:bCs/>
                <w:sz w:val="16"/>
                <w:szCs w:val="16"/>
              </w:rPr>
              <w:t>1</w:t>
            </w:r>
          </w:p>
        </w:tc>
        <w:tc>
          <w:tcPr>
            <w:tcW w:w="1605" w:type="pct"/>
            <w:vAlign w:val="center"/>
          </w:tcPr>
          <w:p w14:paraId="1D618F58" w14:textId="77777777" w:rsidR="00946D32" w:rsidRPr="00390A5E" w:rsidRDefault="00946D32" w:rsidP="00946D32">
            <w:pPr>
              <w:contextualSpacing/>
              <w:jc w:val="center"/>
              <w:rPr>
                <w:b/>
                <w:bCs/>
                <w:sz w:val="16"/>
                <w:szCs w:val="16"/>
              </w:rPr>
            </w:pPr>
            <w:r w:rsidRPr="00390A5E">
              <w:rPr>
                <w:b/>
                <w:bCs/>
                <w:sz w:val="16"/>
                <w:szCs w:val="16"/>
              </w:rPr>
              <w:t>2</w:t>
            </w:r>
          </w:p>
        </w:tc>
        <w:tc>
          <w:tcPr>
            <w:tcW w:w="345" w:type="pct"/>
          </w:tcPr>
          <w:p w14:paraId="42C4D3AC" w14:textId="77777777" w:rsidR="00946D32" w:rsidRPr="00390A5E" w:rsidRDefault="00946D32" w:rsidP="00946D32">
            <w:pPr>
              <w:contextualSpacing/>
              <w:jc w:val="center"/>
              <w:rPr>
                <w:b/>
                <w:bCs/>
                <w:sz w:val="16"/>
                <w:szCs w:val="16"/>
              </w:rPr>
            </w:pPr>
            <w:r w:rsidRPr="00390A5E">
              <w:rPr>
                <w:b/>
                <w:bCs/>
                <w:sz w:val="16"/>
                <w:szCs w:val="16"/>
              </w:rPr>
              <w:t>3</w:t>
            </w:r>
          </w:p>
        </w:tc>
        <w:tc>
          <w:tcPr>
            <w:tcW w:w="154" w:type="pct"/>
            <w:vAlign w:val="center"/>
          </w:tcPr>
          <w:p w14:paraId="13F949E0" w14:textId="77777777" w:rsidR="00946D32" w:rsidRPr="00390A5E" w:rsidRDefault="00946D32" w:rsidP="00946D32">
            <w:pPr>
              <w:contextualSpacing/>
              <w:jc w:val="center"/>
              <w:rPr>
                <w:b/>
                <w:bCs/>
                <w:sz w:val="16"/>
                <w:szCs w:val="16"/>
              </w:rPr>
            </w:pPr>
            <w:r w:rsidRPr="00390A5E">
              <w:rPr>
                <w:b/>
                <w:bCs/>
                <w:sz w:val="16"/>
                <w:szCs w:val="16"/>
              </w:rPr>
              <w:t>4</w:t>
            </w:r>
          </w:p>
        </w:tc>
        <w:tc>
          <w:tcPr>
            <w:tcW w:w="136" w:type="pct"/>
          </w:tcPr>
          <w:p w14:paraId="5D93C86D" w14:textId="77777777" w:rsidR="00946D32" w:rsidRPr="00390A5E" w:rsidRDefault="00946D32" w:rsidP="00946D32">
            <w:pPr>
              <w:contextualSpacing/>
              <w:jc w:val="center"/>
              <w:rPr>
                <w:b/>
                <w:bCs/>
                <w:sz w:val="16"/>
                <w:szCs w:val="16"/>
              </w:rPr>
            </w:pPr>
            <w:r w:rsidRPr="00390A5E">
              <w:rPr>
                <w:b/>
                <w:bCs/>
                <w:sz w:val="16"/>
                <w:szCs w:val="16"/>
              </w:rPr>
              <w:t>5</w:t>
            </w:r>
          </w:p>
        </w:tc>
        <w:tc>
          <w:tcPr>
            <w:tcW w:w="226" w:type="pct"/>
          </w:tcPr>
          <w:p w14:paraId="097CE454" w14:textId="77777777" w:rsidR="00946D32" w:rsidRPr="00390A5E" w:rsidRDefault="00946D32" w:rsidP="00946D32">
            <w:pPr>
              <w:contextualSpacing/>
              <w:jc w:val="center"/>
              <w:rPr>
                <w:b/>
                <w:bCs/>
                <w:sz w:val="16"/>
                <w:szCs w:val="16"/>
              </w:rPr>
            </w:pPr>
            <w:r w:rsidRPr="00390A5E">
              <w:rPr>
                <w:b/>
                <w:bCs/>
                <w:sz w:val="16"/>
                <w:szCs w:val="16"/>
              </w:rPr>
              <w:t>6</w:t>
            </w:r>
          </w:p>
        </w:tc>
        <w:tc>
          <w:tcPr>
            <w:tcW w:w="136" w:type="pct"/>
          </w:tcPr>
          <w:p w14:paraId="17501F1E" w14:textId="77777777" w:rsidR="00946D32" w:rsidRPr="00390A5E" w:rsidRDefault="00946D32" w:rsidP="00946D32">
            <w:pPr>
              <w:contextualSpacing/>
              <w:jc w:val="center"/>
              <w:rPr>
                <w:b/>
                <w:bCs/>
                <w:sz w:val="16"/>
                <w:szCs w:val="16"/>
              </w:rPr>
            </w:pPr>
            <w:r w:rsidRPr="00390A5E">
              <w:rPr>
                <w:b/>
                <w:bCs/>
                <w:sz w:val="16"/>
                <w:szCs w:val="16"/>
              </w:rPr>
              <w:t>7</w:t>
            </w:r>
          </w:p>
        </w:tc>
        <w:tc>
          <w:tcPr>
            <w:tcW w:w="136" w:type="pct"/>
          </w:tcPr>
          <w:p w14:paraId="77C68901" w14:textId="77777777" w:rsidR="00946D32" w:rsidRPr="00390A5E" w:rsidRDefault="00946D32" w:rsidP="00946D32">
            <w:pPr>
              <w:contextualSpacing/>
              <w:jc w:val="center"/>
              <w:rPr>
                <w:b/>
                <w:bCs/>
                <w:sz w:val="16"/>
                <w:szCs w:val="16"/>
              </w:rPr>
            </w:pPr>
            <w:r w:rsidRPr="00390A5E">
              <w:rPr>
                <w:b/>
                <w:bCs/>
                <w:sz w:val="16"/>
                <w:szCs w:val="16"/>
              </w:rPr>
              <w:t>8</w:t>
            </w:r>
          </w:p>
        </w:tc>
        <w:tc>
          <w:tcPr>
            <w:tcW w:w="181" w:type="pct"/>
          </w:tcPr>
          <w:p w14:paraId="1682D3AB" w14:textId="77777777" w:rsidR="00946D32" w:rsidRPr="00390A5E" w:rsidRDefault="00946D32" w:rsidP="00946D32">
            <w:pPr>
              <w:contextualSpacing/>
              <w:jc w:val="center"/>
              <w:rPr>
                <w:b/>
                <w:bCs/>
                <w:sz w:val="16"/>
                <w:szCs w:val="16"/>
              </w:rPr>
            </w:pPr>
            <w:r w:rsidRPr="00390A5E">
              <w:rPr>
                <w:b/>
                <w:bCs/>
                <w:sz w:val="16"/>
                <w:szCs w:val="16"/>
              </w:rPr>
              <w:t>9</w:t>
            </w:r>
          </w:p>
        </w:tc>
        <w:tc>
          <w:tcPr>
            <w:tcW w:w="181" w:type="pct"/>
          </w:tcPr>
          <w:p w14:paraId="33FEF49B" w14:textId="77777777" w:rsidR="00946D32" w:rsidRPr="00390A5E" w:rsidRDefault="00946D32" w:rsidP="00946D32">
            <w:pPr>
              <w:contextualSpacing/>
              <w:jc w:val="center"/>
              <w:rPr>
                <w:b/>
                <w:bCs/>
                <w:sz w:val="16"/>
                <w:szCs w:val="16"/>
              </w:rPr>
            </w:pPr>
            <w:r w:rsidRPr="00390A5E">
              <w:rPr>
                <w:b/>
                <w:bCs/>
                <w:sz w:val="16"/>
                <w:szCs w:val="16"/>
              </w:rPr>
              <w:t>10</w:t>
            </w:r>
          </w:p>
        </w:tc>
        <w:tc>
          <w:tcPr>
            <w:tcW w:w="136" w:type="pct"/>
            <w:vAlign w:val="center"/>
          </w:tcPr>
          <w:p w14:paraId="56FA9B99" w14:textId="77777777" w:rsidR="00946D32" w:rsidRPr="00390A5E" w:rsidRDefault="00946D32" w:rsidP="00946D32">
            <w:pPr>
              <w:contextualSpacing/>
              <w:jc w:val="center"/>
              <w:rPr>
                <w:b/>
                <w:bCs/>
                <w:sz w:val="16"/>
                <w:szCs w:val="16"/>
              </w:rPr>
            </w:pPr>
            <w:r w:rsidRPr="00390A5E">
              <w:rPr>
                <w:b/>
                <w:bCs/>
                <w:sz w:val="16"/>
                <w:szCs w:val="16"/>
              </w:rPr>
              <w:t>11</w:t>
            </w:r>
          </w:p>
        </w:tc>
        <w:tc>
          <w:tcPr>
            <w:tcW w:w="227" w:type="pct"/>
            <w:vAlign w:val="center"/>
          </w:tcPr>
          <w:p w14:paraId="67302CBF" w14:textId="77777777" w:rsidR="00946D32" w:rsidRPr="00390A5E" w:rsidRDefault="00946D32" w:rsidP="00946D32">
            <w:pPr>
              <w:contextualSpacing/>
              <w:jc w:val="center"/>
              <w:rPr>
                <w:b/>
                <w:bCs/>
                <w:sz w:val="16"/>
                <w:szCs w:val="16"/>
              </w:rPr>
            </w:pPr>
            <w:r w:rsidRPr="00390A5E">
              <w:rPr>
                <w:b/>
                <w:bCs/>
                <w:sz w:val="16"/>
                <w:szCs w:val="16"/>
              </w:rPr>
              <w:t>12</w:t>
            </w:r>
          </w:p>
        </w:tc>
        <w:tc>
          <w:tcPr>
            <w:tcW w:w="411" w:type="pct"/>
            <w:vAlign w:val="center"/>
          </w:tcPr>
          <w:p w14:paraId="3E31985E" w14:textId="77777777" w:rsidR="00946D32" w:rsidRPr="00390A5E" w:rsidRDefault="00946D32" w:rsidP="00946D32">
            <w:pPr>
              <w:contextualSpacing/>
              <w:jc w:val="center"/>
              <w:rPr>
                <w:b/>
                <w:bCs/>
                <w:sz w:val="16"/>
                <w:szCs w:val="16"/>
              </w:rPr>
            </w:pPr>
            <w:r w:rsidRPr="00390A5E">
              <w:rPr>
                <w:b/>
                <w:bCs/>
                <w:sz w:val="16"/>
                <w:szCs w:val="16"/>
              </w:rPr>
              <w:t>13</w:t>
            </w:r>
          </w:p>
        </w:tc>
        <w:tc>
          <w:tcPr>
            <w:tcW w:w="737" w:type="pct"/>
            <w:vAlign w:val="center"/>
          </w:tcPr>
          <w:p w14:paraId="0FAF2717" w14:textId="77777777" w:rsidR="00946D32" w:rsidRPr="00390A5E" w:rsidRDefault="00946D32" w:rsidP="00946D32">
            <w:pPr>
              <w:contextualSpacing/>
              <w:jc w:val="center"/>
              <w:rPr>
                <w:b/>
                <w:bCs/>
                <w:sz w:val="16"/>
                <w:szCs w:val="16"/>
              </w:rPr>
            </w:pPr>
            <w:r w:rsidRPr="00390A5E">
              <w:rPr>
                <w:b/>
                <w:bCs/>
                <w:sz w:val="16"/>
                <w:szCs w:val="16"/>
              </w:rPr>
              <w:t>14</w:t>
            </w:r>
          </w:p>
        </w:tc>
      </w:tr>
      <w:tr w:rsidR="00946D32" w:rsidRPr="00CF6DF4" w14:paraId="25C9E91C" w14:textId="77777777" w:rsidTr="00DE00AC">
        <w:tc>
          <w:tcPr>
            <w:tcW w:w="5000" w:type="pct"/>
            <w:gridSpan w:val="14"/>
          </w:tcPr>
          <w:p w14:paraId="1256C4D5" w14:textId="77777777" w:rsidR="00946D32" w:rsidRPr="00390A5E" w:rsidRDefault="00946D32" w:rsidP="00946D32">
            <w:pPr>
              <w:contextualSpacing/>
              <w:jc w:val="center"/>
              <w:rPr>
                <w:sz w:val="16"/>
                <w:szCs w:val="16"/>
              </w:rPr>
            </w:pPr>
            <w:r w:rsidRPr="00390A5E">
              <w:rPr>
                <w:b/>
                <w:bCs/>
                <w:sz w:val="16"/>
                <w:szCs w:val="16"/>
              </w:rPr>
              <w:t>Основные виды разрешенного использования</w:t>
            </w:r>
          </w:p>
        </w:tc>
      </w:tr>
      <w:tr w:rsidR="00946D32" w:rsidRPr="00CF6DF4" w14:paraId="3AFA8D2A" w14:textId="77777777" w:rsidTr="00DE00AC">
        <w:tc>
          <w:tcPr>
            <w:tcW w:w="389" w:type="pct"/>
            <w:vAlign w:val="center"/>
          </w:tcPr>
          <w:p w14:paraId="4E00A6D2" w14:textId="77777777" w:rsidR="00946D32" w:rsidRPr="00390A5E" w:rsidRDefault="00946D32" w:rsidP="00946D32">
            <w:pPr>
              <w:contextualSpacing/>
              <w:rPr>
                <w:sz w:val="16"/>
                <w:szCs w:val="16"/>
              </w:rPr>
            </w:pPr>
            <w:r w:rsidRPr="00390A5E">
              <w:rPr>
                <w:sz w:val="16"/>
                <w:szCs w:val="16"/>
              </w:rPr>
              <w:t>Малоэтажная многоквартирная жилая застройка</w:t>
            </w:r>
          </w:p>
        </w:tc>
        <w:tc>
          <w:tcPr>
            <w:tcW w:w="1605" w:type="pct"/>
            <w:vAlign w:val="center"/>
          </w:tcPr>
          <w:p w14:paraId="0A0CA35B" w14:textId="77777777" w:rsidR="00946D32" w:rsidRPr="00390A5E" w:rsidRDefault="00946D32" w:rsidP="00946D32">
            <w:pPr>
              <w:adjustRightInd w:val="0"/>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5" w:type="pct"/>
            <w:vAlign w:val="center"/>
          </w:tcPr>
          <w:p w14:paraId="21E37E1A" w14:textId="77777777" w:rsidR="00946D32" w:rsidRPr="00390A5E" w:rsidRDefault="00946D32" w:rsidP="00946D32">
            <w:pPr>
              <w:contextualSpacing/>
              <w:jc w:val="center"/>
              <w:rPr>
                <w:sz w:val="16"/>
                <w:szCs w:val="16"/>
              </w:rPr>
            </w:pPr>
            <w:r w:rsidRPr="00390A5E">
              <w:rPr>
                <w:sz w:val="16"/>
                <w:szCs w:val="16"/>
              </w:rPr>
              <w:t>2.1.1</w:t>
            </w:r>
          </w:p>
        </w:tc>
        <w:tc>
          <w:tcPr>
            <w:tcW w:w="154" w:type="pct"/>
            <w:vAlign w:val="center"/>
          </w:tcPr>
          <w:p w14:paraId="2F696D1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A8A9CF6"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2B47D82" w14:textId="77777777" w:rsidR="00946D32" w:rsidRPr="00390A5E" w:rsidRDefault="00946D32" w:rsidP="00946D32">
            <w:pPr>
              <w:contextualSpacing/>
              <w:jc w:val="center"/>
              <w:rPr>
                <w:sz w:val="16"/>
                <w:szCs w:val="16"/>
              </w:rPr>
            </w:pPr>
            <w:r w:rsidRPr="00390A5E">
              <w:rPr>
                <w:sz w:val="16"/>
                <w:szCs w:val="16"/>
              </w:rPr>
              <w:t>1000</w:t>
            </w:r>
          </w:p>
        </w:tc>
        <w:tc>
          <w:tcPr>
            <w:tcW w:w="136" w:type="pct"/>
            <w:vAlign w:val="center"/>
          </w:tcPr>
          <w:p w14:paraId="513FACA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2D081DB"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4125E9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FC38AE4" w14:textId="77777777" w:rsidR="00946D32" w:rsidRPr="00390A5E" w:rsidRDefault="00946D32" w:rsidP="00946D32">
            <w:pPr>
              <w:contextualSpacing/>
              <w:jc w:val="center"/>
              <w:rPr>
                <w:sz w:val="16"/>
                <w:szCs w:val="16"/>
              </w:rPr>
            </w:pPr>
            <w:r w:rsidRPr="00390A5E">
              <w:rPr>
                <w:sz w:val="16"/>
                <w:szCs w:val="16"/>
              </w:rPr>
              <w:t>4</w:t>
            </w:r>
          </w:p>
        </w:tc>
        <w:tc>
          <w:tcPr>
            <w:tcW w:w="136" w:type="pct"/>
            <w:vAlign w:val="center"/>
          </w:tcPr>
          <w:p w14:paraId="7BB423F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8D4C473" w14:textId="77777777" w:rsidR="00946D32" w:rsidRPr="00390A5E" w:rsidRDefault="00946D32" w:rsidP="00946D32">
            <w:pPr>
              <w:contextualSpacing/>
              <w:jc w:val="center"/>
              <w:rPr>
                <w:sz w:val="16"/>
                <w:szCs w:val="16"/>
              </w:rPr>
            </w:pPr>
            <w:r w:rsidRPr="00390A5E">
              <w:rPr>
                <w:sz w:val="16"/>
                <w:szCs w:val="16"/>
              </w:rPr>
              <w:t>80</w:t>
            </w:r>
          </w:p>
        </w:tc>
        <w:tc>
          <w:tcPr>
            <w:tcW w:w="411" w:type="pct"/>
            <w:vAlign w:val="center"/>
          </w:tcPr>
          <w:p w14:paraId="25814439" w14:textId="77777777" w:rsidR="00946D32" w:rsidRPr="00390A5E" w:rsidRDefault="00946D32" w:rsidP="00946D32">
            <w:pPr>
              <w:contextualSpacing/>
              <w:jc w:val="center"/>
              <w:rPr>
                <w:rFonts w:eastAsia="Calibri"/>
                <w:sz w:val="16"/>
                <w:szCs w:val="16"/>
              </w:rPr>
            </w:pPr>
            <w:r w:rsidRPr="00390A5E">
              <w:rPr>
                <w:rFonts w:eastAsia="Calibri"/>
                <w:sz w:val="16"/>
                <w:szCs w:val="16"/>
              </w:rPr>
              <w:t>3</w:t>
            </w:r>
          </w:p>
        </w:tc>
        <w:tc>
          <w:tcPr>
            <w:tcW w:w="737" w:type="pct"/>
            <w:vAlign w:val="center"/>
          </w:tcPr>
          <w:p w14:paraId="6B230D61"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AC537CD" w14:textId="77777777" w:rsidR="00946D32" w:rsidRPr="00390A5E" w:rsidRDefault="00946D32" w:rsidP="00946D32">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946D32" w:rsidRPr="00CF6DF4" w14:paraId="6E65882F" w14:textId="77777777" w:rsidTr="00DE00AC">
        <w:tc>
          <w:tcPr>
            <w:tcW w:w="389" w:type="pct"/>
            <w:vAlign w:val="center"/>
          </w:tcPr>
          <w:p w14:paraId="390647FE" w14:textId="77777777" w:rsidR="00946D32" w:rsidRPr="00390A5E" w:rsidRDefault="00946D32" w:rsidP="00946D32">
            <w:pPr>
              <w:contextualSpacing/>
              <w:rPr>
                <w:sz w:val="16"/>
                <w:szCs w:val="16"/>
              </w:rPr>
            </w:pPr>
          </w:p>
        </w:tc>
        <w:tc>
          <w:tcPr>
            <w:tcW w:w="1605" w:type="pct"/>
            <w:vAlign w:val="center"/>
          </w:tcPr>
          <w:p w14:paraId="4104BCE8" w14:textId="77777777" w:rsidR="00946D32" w:rsidRPr="00390A5E" w:rsidRDefault="00946D32" w:rsidP="00946D32">
            <w:pPr>
              <w:adjustRightInd w:val="0"/>
              <w:jc w:val="both"/>
              <w:rPr>
                <w:sz w:val="16"/>
                <w:szCs w:val="16"/>
              </w:rPr>
            </w:pPr>
          </w:p>
        </w:tc>
        <w:tc>
          <w:tcPr>
            <w:tcW w:w="345" w:type="pct"/>
            <w:vAlign w:val="center"/>
          </w:tcPr>
          <w:p w14:paraId="6DCFDDC1" w14:textId="77777777" w:rsidR="00946D32" w:rsidRPr="00390A5E" w:rsidRDefault="00946D32" w:rsidP="00946D32">
            <w:pPr>
              <w:contextualSpacing/>
              <w:jc w:val="center"/>
              <w:rPr>
                <w:sz w:val="16"/>
                <w:szCs w:val="16"/>
              </w:rPr>
            </w:pPr>
          </w:p>
        </w:tc>
        <w:tc>
          <w:tcPr>
            <w:tcW w:w="154" w:type="pct"/>
            <w:vAlign w:val="center"/>
          </w:tcPr>
          <w:p w14:paraId="5A7B2E45" w14:textId="77777777" w:rsidR="00946D32" w:rsidRPr="00390A5E" w:rsidRDefault="00946D32" w:rsidP="00946D32">
            <w:pPr>
              <w:contextualSpacing/>
              <w:jc w:val="center"/>
              <w:rPr>
                <w:sz w:val="16"/>
                <w:szCs w:val="16"/>
              </w:rPr>
            </w:pPr>
          </w:p>
        </w:tc>
        <w:tc>
          <w:tcPr>
            <w:tcW w:w="136" w:type="pct"/>
            <w:vAlign w:val="center"/>
          </w:tcPr>
          <w:p w14:paraId="42AB0254" w14:textId="77777777" w:rsidR="00946D32" w:rsidRPr="00390A5E" w:rsidRDefault="00946D32" w:rsidP="00946D32">
            <w:pPr>
              <w:contextualSpacing/>
              <w:jc w:val="center"/>
              <w:rPr>
                <w:sz w:val="16"/>
                <w:szCs w:val="16"/>
              </w:rPr>
            </w:pPr>
          </w:p>
        </w:tc>
        <w:tc>
          <w:tcPr>
            <w:tcW w:w="226" w:type="pct"/>
            <w:vAlign w:val="center"/>
          </w:tcPr>
          <w:p w14:paraId="3585349F" w14:textId="77777777" w:rsidR="00946D32" w:rsidRPr="00390A5E" w:rsidRDefault="00946D32" w:rsidP="00946D32">
            <w:pPr>
              <w:contextualSpacing/>
              <w:jc w:val="center"/>
              <w:rPr>
                <w:sz w:val="16"/>
                <w:szCs w:val="16"/>
              </w:rPr>
            </w:pPr>
          </w:p>
        </w:tc>
        <w:tc>
          <w:tcPr>
            <w:tcW w:w="136" w:type="pct"/>
            <w:vAlign w:val="center"/>
          </w:tcPr>
          <w:p w14:paraId="52408503" w14:textId="77777777" w:rsidR="00946D32" w:rsidRPr="00390A5E" w:rsidRDefault="00946D32" w:rsidP="00946D32">
            <w:pPr>
              <w:contextualSpacing/>
              <w:jc w:val="center"/>
              <w:rPr>
                <w:sz w:val="16"/>
                <w:szCs w:val="16"/>
              </w:rPr>
            </w:pPr>
          </w:p>
        </w:tc>
        <w:tc>
          <w:tcPr>
            <w:tcW w:w="136" w:type="pct"/>
            <w:vAlign w:val="center"/>
          </w:tcPr>
          <w:p w14:paraId="103BA859" w14:textId="77777777" w:rsidR="00946D32" w:rsidRPr="00390A5E" w:rsidRDefault="00946D32" w:rsidP="00946D32">
            <w:pPr>
              <w:contextualSpacing/>
              <w:jc w:val="center"/>
              <w:rPr>
                <w:sz w:val="16"/>
                <w:szCs w:val="16"/>
              </w:rPr>
            </w:pPr>
          </w:p>
        </w:tc>
        <w:tc>
          <w:tcPr>
            <w:tcW w:w="181" w:type="pct"/>
            <w:vAlign w:val="center"/>
          </w:tcPr>
          <w:p w14:paraId="5BB61328" w14:textId="77777777" w:rsidR="00946D32" w:rsidRPr="00390A5E" w:rsidRDefault="00946D32" w:rsidP="00946D32">
            <w:pPr>
              <w:contextualSpacing/>
              <w:jc w:val="center"/>
              <w:rPr>
                <w:sz w:val="16"/>
                <w:szCs w:val="16"/>
              </w:rPr>
            </w:pPr>
          </w:p>
        </w:tc>
        <w:tc>
          <w:tcPr>
            <w:tcW w:w="181" w:type="pct"/>
            <w:vAlign w:val="center"/>
          </w:tcPr>
          <w:p w14:paraId="7309C18A" w14:textId="77777777" w:rsidR="00946D32" w:rsidRPr="00390A5E" w:rsidRDefault="00946D32" w:rsidP="00946D32">
            <w:pPr>
              <w:contextualSpacing/>
              <w:jc w:val="center"/>
              <w:rPr>
                <w:color w:val="943634" w:themeColor="accent2" w:themeShade="BF"/>
                <w:sz w:val="16"/>
                <w:szCs w:val="16"/>
              </w:rPr>
            </w:pPr>
          </w:p>
        </w:tc>
        <w:tc>
          <w:tcPr>
            <w:tcW w:w="136" w:type="pct"/>
            <w:vAlign w:val="center"/>
          </w:tcPr>
          <w:p w14:paraId="5852CD6F" w14:textId="77777777" w:rsidR="00946D32" w:rsidRPr="00390A5E" w:rsidRDefault="00946D32" w:rsidP="00946D32">
            <w:pPr>
              <w:contextualSpacing/>
              <w:jc w:val="center"/>
              <w:rPr>
                <w:sz w:val="16"/>
                <w:szCs w:val="16"/>
              </w:rPr>
            </w:pPr>
          </w:p>
        </w:tc>
        <w:tc>
          <w:tcPr>
            <w:tcW w:w="227" w:type="pct"/>
            <w:vAlign w:val="center"/>
          </w:tcPr>
          <w:p w14:paraId="7B9FF05D" w14:textId="77777777" w:rsidR="00946D32" w:rsidRPr="00390A5E" w:rsidRDefault="00946D32" w:rsidP="00946D32">
            <w:pPr>
              <w:contextualSpacing/>
              <w:jc w:val="center"/>
              <w:rPr>
                <w:color w:val="943634" w:themeColor="accent2" w:themeShade="BF"/>
                <w:sz w:val="16"/>
                <w:szCs w:val="16"/>
              </w:rPr>
            </w:pPr>
          </w:p>
        </w:tc>
        <w:tc>
          <w:tcPr>
            <w:tcW w:w="411" w:type="pct"/>
            <w:vAlign w:val="center"/>
          </w:tcPr>
          <w:p w14:paraId="41D52635" w14:textId="77777777" w:rsidR="00946D32" w:rsidRPr="00390A5E" w:rsidRDefault="00946D32" w:rsidP="00946D32">
            <w:pPr>
              <w:contextualSpacing/>
              <w:jc w:val="center"/>
              <w:rPr>
                <w:rFonts w:eastAsia="Calibri"/>
                <w:sz w:val="16"/>
                <w:szCs w:val="16"/>
              </w:rPr>
            </w:pPr>
          </w:p>
        </w:tc>
        <w:tc>
          <w:tcPr>
            <w:tcW w:w="737" w:type="pct"/>
            <w:vAlign w:val="center"/>
          </w:tcPr>
          <w:p w14:paraId="29279400" w14:textId="77777777" w:rsidR="00946D32" w:rsidRPr="00390A5E" w:rsidRDefault="00946D32" w:rsidP="00946D32">
            <w:pPr>
              <w:contextualSpacing/>
              <w:jc w:val="both"/>
              <w:rPr>
                <w:sz w:val="16"/>
                <w:szCs w:val="16"/>
              </w:rPr>
            </w:pPr>
          </w:p>
        </w:tc>
      </w:tr>
      <w:tr w:rsidR="00946D32" w:rsidRPr="00CF6DF4" w14:paraId="3F594488" w14:textId="77777777" w:rsidTr="00DE00AC">
        <w:tc>
          <w:tcPr>
            <w:tcW w:w="389" w:type="pct"/>
            <w:vAlign w:val="center"/>
          </w:tcPr>
          <w:p w14:paraId="48265827" w14:textId="77777777" w:rsidR="00946D32" w:rsidRPr="00390A5E" w:rsidRDefault="00946D32" w:rsidP="00946D32">
            <w:pPr>
              <w:contextualSpacing/>
              <w:rPr>
                <w:sz w:val="16"/>
                <w:szCs w:val="16"/>
              </w:rPr>
            </w:pPr>
            <w:bookmarkStart w:id="49" w:name="_Hlk124868066"/>
            <w:r w:rsidRPr="00390A5E">
              <w:rPr>
                <w:sz w:val="16"/>
                <w:szCs w:val="16"/>
              </w:rPr>
              <w:t>Среднеэтажная жилая застройка</w:t>
            </w:r>
          </w:p>
        </w:tc>
        <w:tc>
          <w:tcPr>
            <w:tcW w:w="1605" w:type="pct"/>
            <w:vAlign w:val="center"/>
          </w:tcPr>
          <w:p w14:paraId="0210AB5C" w14:textId="77777777" w:rsidR="00946D32" w:rsidRPr="00390A5E" w:rsidRDefault="00946D32" w:rsidP="00946D32">
            <w:pPr>
              <w:contextualSpacing/>
              <w:jc w:val="both"/>
              <w:rPr>
                <w:sz w:val="16"/>
                <w:szCs w:val="16"/>
              </w:rPr>
            </w:pPr>
            <w:r w:rsidRPr="00390A5E">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5" w:type="pct"/>
            <w:vAlign w:val="center"/>
          </w:tcPr>
          <w:p w14:paraId="548A9E12" w14:textId="77777777" w:rsidR="00946D32" w:rsidRPr="00390A5E" w:rsidRDefault="00946D32" w:rsidP="00946D32">
            <w:pPr>
              <w:contextualSpacing/>
              <w:jc w:val="center"/>
              <w:rPr>
                <w:sz w:val="16"/>
                <w:szCs w:val="16"/>
              </w:rPr>
            </w:pPr>
            <w:r w:rsidRPr="00390A5E">
              <w:rPr>
                <w:sz w:val="16"/>
                <w:szCs w:val="16"/>
              </w:rPr>
              <w:t>2.5</w:t>
            </w:r>
          </w:p>
        </w:tc>
        <w:tc>
          <w:tcPr>
            <w:tcW w:w="154" w:type="pct"/>
            <w:vAlign w:val="center"/>
          </w:tcPr>
          <w:p w14:paraId="64DEF47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855D84A"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70578544" w14:textId="77777777" w:rsidR="00946D32" w:rsidRPr="00390A5E" w:rsidRDefault="00946D32" w:rsidP="00946D32">
            <w:pPr>
              <w:contextualSpacing/>
              <w:jc w:val="center"/>
              <w:rPr>
                <w:sz w:val="16"/>
                <w:szCs w:val="16"/>
              </w:rPr>
            </w:pPr>
            <w:r w:rsidRPr="00390A5E">
              <w:rPr>
                <w:sz w:val="16"/>
                <w:szCs w:val="16"/>
              </w:rPr>
              <w:t>2000</w:t>
            </w:r>
          </w:p>
        </w:tc>
        <w:tc>
          <w:tcPr>
            <w:tcW w:w="136" w:type="pct"/>
            <w:vAlign w:val="center"/>
          </w:tcPr>
          <w:p w14:paraId="68A0819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098F38B"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6C40C5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A1A2E5D" w14:textId="77777777" w:rsidR="00946D32" w:rsidRPr="00390A5E" w:rsidRDefault="00946D32" w:rsidP="00946D32">
            <w:pPr>
              <w:contextualSpacing/>
              <w:jc w:val="center"/>
              <w:rPr>
                <w:sz w:val="16"/>
                <w:szCs w:val="16"/>
              </w:rPr>
            </w:pPr>
            <w:r w:rsidRPr="00390A5E">
              <w:rPr>
                <w:sz w:val="16"/>
                <w:szCs w:val="16"/>
              </w:rPr>
              <w:t>5</w:t>
            </w:r>
          </w:p>
        </w:tc>
        <w:tc>
          <w:tcPr>
            <w:tcW w:w="136" w:type="pct"/>
            <w:vAlign w:val="center"/>
          </w:tcPr>
          <w:p w14:paraId="79716792"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0E9F3850" w14:textId="77777777" w:rsidR="00946D32" w:rsidRPr="00390A5E" w:rsidRDefault="00946D32" w:rsidP="00946D32">
            <w:pPr>
              <w:contextualSpacing/>
              <w:jc w:val="center"/>
              <w:rPr>
                <w:sz w:val="16"/>
                <w:szCs w:val="16"/>
              </w:rPr>
            </w:pPr>
            <w:r w:rsidRPr="00390A5E">
              <w:rPr>
                <w:sz w:val="16"/>
                <w:szCs w:val="16"/>
              </w:rPr>
              <w:t>70</w:t>
            </w:r>
          </w:p>
        </w:tc>
        <w:tc>
          <w:tcPr>
            <w:tcW w:w="411" w:type="pct"/>
            <w:vAlign w:val="center"/>
          </w:tcPr>
          <w:p w14:paraId="0D401AAD" w14:textId="77777777" w:rsidR="00946D32" w:rsidRPr="00390A5E" w:rsidRDefault="00946D32" w:rsidP="00946D32">
            <w:pPr>
              <w:contextualSpacing/>
              <w:jc w:val="both"/>
              <w:rPr>
                <w:sz w:val="16"/>
                <w:szCs w:val="16"/>
              </w:rPr>
            </w:pPr>
            <w:r w:rsidRPr="00390A5E">
              <w:rPr>
                <w:rFonts w:eastAsia="Calibri"/>
                <w:sz w:val="16"/>
                <w:szCs w:val="16"/>
              </w:rPr>
              <w:t>3</w:t>
            </w:r>
          </w:p>
        </w:tc>
        <w:tc>
          <w:tcPr>
            <w:tcW w:w="737" w:type="pct"/>
            <w:vAlign w:val="center"/>
          </w:tcPr>
          <w:p w14:paraId="6F4C0881"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52EF3CC4"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EFB0771" w14:textId="77777777" w:rsidR="00946D32" w:rsidRPr="00390A5E" w:rsidRDefault="00946D32" w:rsidP="00946D32">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w:t>
            </w:r>
            <w:r w:rsidRPr="00390A5E">
              <w:rPr>
                <w:sz w:val="16"/>
                <w:szCs w:val="16"/>
              </w:rPr>
              <w:lastRenderedPageBreak/>
              <w:t xml:space="preserve">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bookmarkEnd w:id="49"/>
      <w:tr w:rsidR="00946D32" w:rsidRPr="00CF6DF4" w14:paraId="43B618C2" w14:textId="77777777" w:rsidTr="00DE00AC">
        <w:tc>
          <w:tcPr>
            <w:tcW w:w="389" w:type="pct"/>
            <w:vAlign w:val="center"/>
          </w:tcPr>
          <w:p w14:paraId="5EA6DE03" w14:textId="77777777" w:rsidR="00946D32" w:rsidRPr="00390A5E" w:rsidRDefault="00946D32" w:rsidP="00946D32">
            <w:pPr>
              <w:contextualSpacing/>
              <w:jc w:val="both"/>
              <w:rPr>
                <w:sz w:val="16"/>
                <w:szCs w:val="16"/>
              </w:rPr>
            </w:pPr>
            <w:r w:rsidRPr="00390A5E">
              <w:rPr>
                <w:sz w:val="16"/>
                <w:szCs w:val="16"/>
              </w:rPr>
              <w:lastRenderedPageBreak/>
              <w:t>Предоставление коммунальных услуг</w:t>
            </w:r>
          </w:p>
        </w:tc>
        <w:tc>
          <w:tcPr>
            <w:tcW w:w="1605" w:type="pct"/>
            <w:vAlign w:val="center"/>
          </w:tcPr>
          <w:p w14:paraId="429FF34E" w14:textId="77777777" w:rsidR="00946D32" w:rsidRPr="00390A5E" w:rsidRDefault="00946D32" w:rsidP="00946D32">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5" w:type="pct"/>
            <w:vAlign w:val="center"/>
          </w:tcPr>
          <w:p w14:paraId="0D45C57D" w14:textId="77777777" w:rsidR="00946D32" w:rsidRPr="00390A5E" w:rsidRDefault="00946D32" w:rsidP="00946D32">
            <w:pPr>
              <w:contextualSpacing/>
              <w:jc w:val="center"/>
              <w:rPr>
                <w:sz w:val="16"/>
                <w:szCs w:val="16"/>
              </w:rPr>
            </w:pPr>
            <w:r w:rsidRPr="00390A5E">
              <w:rPr>
                <w:sz w:val="16"/>
                <w:szCs w:val="16"/>
              </w:rPr>
              <w:t>3.1.1</w:t>
            </w:r>
          </w:p>
        </w:tc>
        <w:tc>
          <w:tcPr>
            <w:tcW w:w="154" w:type="pct"/>
            <w:vAlign w:val="center"/>
          </w:tcPr>
          <w:p w14:paraId="48B6113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BBE7B44"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258B99D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799F1D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7E0E24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954EDB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A2F98D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F07150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2DBF35E4"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1B833F13"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15178E2D"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77688F17" w14:textId="77777777" w:rsidTr="00DE00AC">
        <w:tc>
          <w:tcPr>
            <w:tcW w:w="389" w:type="pct"/>
            <w:vAlign w:val="center"/>
          </w:tcPr>
          <w:p w14:paraId="3BE09E19" w14:textId="77777777" w:rsidR="00946D32" w:rsidRPr="00390A5E" w:rsidRDefault="00946D32" w:rsidP="00946D32">
            <w:pPr>
              <w:contextualSpacing/>
              <w:jc w:val="both"/>
              <w:rPr>
                <w:sz w:val="16"/>
                <w:szCs w:val="16"/>
              </w:rPr>
            </w:pPr>
            <w:r w:rsidRPr="00390A5E">
              <w:rPr>
                <w:sz w:val="16"/>
                <w:szCs w:val="16"/>
              </w:rPr>
              <w:t>Оказание социальной помощи населению</w:t>
            </w:r>
          </w:p>
        </w:tc>
        <w:tc>
          <w:tcPr>
            <w:tcW w:w="1605" w:type="pct"/>
            <w:vAlign w:val="center"/>
          </w:tcPr>
          <w:p w14:paraId="331DF3D5"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5" w:type="pct"/>
            <w:vAlign w:val="center"/>
          </w:tcPr>
          <w:p w14:paraId="1F20088C" w14:textId="77777777" w:rsidR="00946D32" w:rsidRPr="00390A5E" w:rsidRDefault="00946D32" w:rsidP="00946D32">
            <w:pPr>
              <w:contextualSpacing/>
              <w:jc w:val="center"/>
              <w:rPr>
                <w:sz w:val="16"/>
                <w:szCs w:val="16"/>
              </w:rPr>
            </w:pPr>
            <w:r w:rsidRPr="00390A5E">
              <w:rPr>
                <w:sz w:val="16"/>
                <w:szCs w:val="16"/>
              </w:rPr>
              <w:t>3.2.2</w:t>
            </w:r>
          </w:p>
        </w:tc>
        <w:tc>
          <w:tcPr>
            <w:tcW w:w="154" w:type="pct"/>
            <w:vAlign w:val="center"/>
          </w:tcPr>
          <w:p w14:paraId="2AF4B85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9513834"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BE5DEC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C9F975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17D966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A00F22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1565CC6"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931B78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35B68BA"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54CD77F8"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69803B1C"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7BD4A49" w14:textId="77777777" w:rsidTr="00DE00AC">
        <w:tc>
          <w:tcPr>
            <w:tcW w:w="389" w:type="pct"/>
            <w:vAlign w:val="center"/>
          </w:tcPr>
          <w:p w14:paraId="0146511B" w14:textId="77777777" w:rsidR="00946D32" w:rsidRPr="00390A5E" w:rsidRDefault="00946D32" w:rsidP="00946D32">
            <w:pPr>
              <w:contextualSpacing/>
              <w:jc w:val="both"/>
              <w:rPr>
                <w:sz w:val="16"/>
                <w:szCs w:val="16"/>
              </w:rPr>
            </w:pPr>
            <w:r w:rsidRPr="00390A5E">
              <w:rPr>
                <w:sz w:val="16"/>
                <w:szCs w:val="16"/>
              </w:rPr>
              <w:t>Оказание услуг связи</w:t>
            </w:r>
          </w:p>
        </w:tc>
        <w:tc>
          <w:tcPr>
            <w:tcW w:w="1605" w:type="pct"/>
            <w:vAlign w:val="center"/>
          </w:tcPr>
          <w:p w14:paraId="01A23415"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5" w:type="pct"/>
            <w:vAlign w:val="center"/>
          </w:tcPr>
          <w:p w14:paraId="46B4B0BE" w14:textId="77777777" w:rsidR="00946D32" w:rsidRPr="00390A5E" w:rsidRDefault="00946D32" w:rsidP="00946D32">
            <w:pPr>
              <w:contextualSpacing/>
              <w:jc w:val="center"/>
              <w:rPr>
                <w:sz w:val="16"/>
                <w:szCs w:val="16"/>
              </w:rPr>
            </w:pPr>
            <w:r w:rsidRPr="00390A5E">
              <w:rPr>
                <w:sz w:val="16"/>
                <w:szCs w:val="16"/>
              </w:rPr>
              <w:t>3.2.3</w:t>
            </w:r>
          </w:p>
        </w:tc>
        <w:tc>
          <w:tcPr>
            <w:tcW w:w="154" w:type="pct"/>
            <w:vAlign w:val="center"/>
          </w:tcPr>
          <w:p w14:paraId="1CED475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5D5DB4C"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84AC98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8220E7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D92D86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585D9F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B06AE32"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1A557E1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CD42973"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524717D6"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0C6A5EA3"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2D601411" w14:textId="77777777" w:rsidTr="00DE00AC">
        <w:tc>
          <w:tcPr>
            <w:tcW w:w="389" w:type="pct"/>
            <w:vAlign w:val="center"/>
          </w:tcPr>
          <w:p w14:paraId="63D7BFC3" w14:textId="77777777" w:rsidR="00946D32" w:rsidRPr="00390A5E" w:rsidRDefault="00946D32" w:rsidP="00946D32">
            <w:pPr>
              <w:contextualSpacing/>
              <w:jc w:val="both"/>
              <w:rPr>
                <w:sz w:val="16"/>
                <w:szCs w:val="16"/>
              </w:rPr>
            </w:pPr>
            <w:r w:rsidRPr="00390A5E">
              <w:rPr>
                <w:sz w:val="16"/>
                <w:szCs w:val="16"/>
              </w:rPr>
              <w:t>Бытовое обслуживание</w:t>
            </w:r>
          </w:p>
        </w:tc>
        <w:tc>
          <w:tcPr>
            <w:tcW w:w="1605" w:type="pct"/>
            <w:vAlign w:val="center"/>
          </w:tcPr>
          <w:p w14:paraId="66E49599"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5" w:type="pct"/>
            <w:vAlign w:val="center"/>
          </w:tcPr>
          <w:p w14:paraId="6A4BEECA" w14:textId="77777777" w:rsidR="00946D32" w:rsidRPr="00390A5E" w:rsidRDefault="00946D32" w:rsidP="00946D32">
            <w:pPr>
              <w:contextualSpacing/>
              <w:jc w:val="center"/>
              <w:rPr>
                <w:sz w:val="16"/>
                <w:szCs w:val="16"/>
              </w:rPr>
            </w:pPr>
            <w:r w:rsidRPr="00390A5E">
              <w:rPr>
                <w:sz w:val="16"/>
                <w:szCs w:val="16"/>
              </w:rPr>
              <w:t>3.3</w:t>
            </w:r>
          </w:p>
        </w:tc>
        <w:tc>
          <w:tcPr>
            <w:tcW w:w="154" w:type="pct"/>
            <w:vAlign w:val="center"/>
          </w:tcPr>
          <w:p w14:paraId="7E149DE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7FAEE60"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7097C71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9BDC50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03D5BC3"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CF6321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BEC658F"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7010A8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2DFE7068"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152B0D91"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2FB4279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7F17196D" w14:textId="77777777" w:rsidTr="00DE00AC">
        <w:tc>
          <w:tcPr>
            <w:tcW w:w="389" w:type="pct"/>
            <w:vAlign w:val="center"/>
          </w:tcPr>
          <w:p w14:paraId="59EE90D6" w14:textId="77777777" w:rsidR="00946D32" w:rsidRPr="00390A5E" w:rsidRDefault="00946D32" w:rsidP="00946D32">
            <w:pPr>
              <w:contextualSpacing/>
              <w:jc w:val="both"/>
              <w:rPr>
                <w:sz w:val="16"/>
                <w:szCs w:val="16"/>
              </w:rPr>
            </w:pPr>
            <w:r w:rsidRPr="00390A5E">
              <w:rPr>
                <w:sz w:val="16"/>
                <w:szCs w:val="16"/>
              </w:rPr>
              <w:t>Амбулаторно-</w:t>
            </w:r>
            <w:r w:rsidRPr="00390A5E">
              <w:rPr>
                <w:sz w:val="16"/>
                <w:szCs w:val="16"/>
              </w:rPr>
              <w:lastRenderedPageBreak/>
              <w:t>поликлиническое обслуживание</w:t>
            </w:r>
          </w:p>
        </w:tc>
        <w:tc>
          <w:tcPr>
            <w:tcW w:w="1605" w:type="pct"/>
            <w:vAlign w:val="center"/>
          </w:tcPr>
          <w:p w14:paraId="30375894" w14:textId="77777777" w:rsidR="00946D32" w:rsidRPr="00390A5E" w:rsidRDefault="00946D32" w:rsidP="00946D32">
            <w:pPr>
              <w:contextualSpacing/>
              <w:jc w:val="both"/>
              <w:rPr>
                <w:sz w:val="16"/>
                <w:szCs w:val="16"/>
              </w:rPr>
            </w:pPr>
            <w:r w:rsidRPr="00390A5E">
              <w:rPr>
                <w:sz w:val="16"/>
                <w:szCs w:val="16"/>
              </w:rPr>
              <w:lastRenderedPageBreak/>
              <w:t xml:space="preserve">Размещение объектов капитального строительства, предназначенных </w:t>
            </w:r>
            <w:r w:rsidRPr="00390A5E">
              <w:rPr>
                <w:sz w:val="16"/>
                <w:szCs w:val="16"/>
              </w:rPr>
              <w:lastRenderedPageBreak/>
              <w:t>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5" w:type="pct"/>
            <w:vAlign w:val="center"/>
          </w:tcPr>
          <w:p w14:paraId="564E02C0" w14:textId="77777777" w:rsidR="00946D32" w:rsidRPr="00390A5E" w:rsidRDefault="00946D32" w:rsidP="00946D32">
            <w:pPr>
              <w:contextualSpacing/>
              <w:jc w:val="center"/>
              <w:rPr>
                <w:sz w:val="16"/>
                <w:szCs w:val="16"/>
              </w:rPr>
            </w:pPr>
            <w:r w:rsidRPr="00390A5E">
              <w:rPr>
                <w:sz w:val="16"/>
                <w:szCs w:val="16"/>
              </w:rPr>
              <w:lastRenderedPageBreak/>
              <w:t>3.4.1</w:t>
            </w:r>
          </w:p>
        </w:tc>
        <w:tc>
          <w:tcPr>
            <w:tcW w:w="154" w:type="pct"/>
            <w:shd w:val="clear" w:color="auto" w:fill="auto"/>
            <w:vAlign w:val="center"/>
          </w:tcPr>
          <w:p w14:paraId="09CC698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01FA0BFC"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auto"/>
            <w:vAlign w:val="center"/>
          </w:tcPr>
          <w:p w14:paraId="70AA7A24" w14:textId="77777777" w:rsidR="00946D32" w:rsidRPr="00390A5E" w:rsidRDefault="00946D32" w:rsidP="00946D32">
            <w:pPr>
              <w:contextualSpacing/>
              <w:jc w:val="center"/>
              <w:rPr>
                <w:sz w:val="16"/>
                <w:szCs w:val="16"/>
              </w:rPr>
            </w:pPr>
            <w:r w:rsidRPr="00390A5E">
              <w:rPr>
                <w:sz w:val="16"/>
                <w:szCs w:val="16"/>
              </w:rPr>
              <w:t>200</w:t>
            </w:r>
          </w:p>
        </w:tc>
        <w:tc>
          <w:tcPr>
            <w:tcW w:w="136" w:type="pct"/>
            <w:shd w:val="clear" w:color="auto" w:fill="auto"/>
            <w:vAlign w:val="center"/>
          </w:tcPr>
          <w:p w14:paraId="571CAEB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02687C94"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7D7FED2A"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2FBA5554"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auto"/>
            <w:vAlign w:val="center"/>
          </w:tcPr>
          <w:p w14:paraId="1A6845AB"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2D4575E8"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auto"/>
            <w:vAlign w:val="center"/>
          </w:tcPr>
          <w:p w14:paraId="5CC91561"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auto"/>
            <w:vAlign w:val="center"/>
          </w:tcPr>
          <w:p w14:paraId="29460ABF" w14:textId="77777777" w:rsidR="00946D32" w:rsidRPr="00390A5E" w:rsidRDefault="00946D32" w:rsidP="00946D32">
            <w:pPr>
              <w:contextualSpacing/>
              <w:jc w:val="both"/>
              <w:rPr>
                <w:sz w:val="16"/>
                <w:szCs w:val="16"/>
              </w:rPr>
            </w:pPr>
            <w:r w:rsidRPr="00390A5E">
              <w:rPr>
                <w:sz w:val="16"/>
                <w:szCs w:val="16"/>
              </w:rPr>
              <w:t xml:space="preserve">Минимальный отступ от </w:t>
            </w:r>
            <w:r w:rsidRPr="00390A5E">
              <w:rPr>
                <w:sz w:val="16"/>
                <w:szCs w:val="16"/>
              </w:rPr>
              <w:lastRenderedPageBreak/>
              <w:t>красной линии 5 м, при осуществлении нового строительства.</w:t>
            </w:r>
          </w:p>
        </w:tc>
      </w:tr>
      <w:tr w:rsidR="00946D32" w:rsidRPr="00CF6DF4" w14:paraId="26860171" w14:textId="77777777" w:rsidTr="00DE00AC">
        <w:trPr>
          <w:trHeight w:val="4255"/>
        </w:trPr>
        <w:tc>
          <w:tcPr>
            <w:tcW w:w="389" w:type="pct"/>
            <w:vAlign w:val="center"/>
          </w:tcPr>
          <w:p w14:paraId="343754D9" w14:textId="77777777" w:rsidR="00946D32" w:rsidRPr="00390A5E" w:rsidRDefault="00946D32" w:rsidP="00946D32">
            <w:pPr>
              <w:contextualSpacing/>
              <w:jc w:val="both"/>
              <w:rPr>
                <w:sz w:val="16"/>
                <w:szCs w:val="16"/>
              </w:rPr>
            </w:pPr>
            <w:r w:rsidRPr="00390A5E">
              <w:rPr>
                <w:sz w:val="16"/>
                <w:szCs w:val="16"/>
              </w:rPr>
              <w:lastRenderedPageBreak/>
              <w:t>Дошкольное, начальное и среднее общее образование</w:t>
            </w:r>
          </w:p>
        </w:tc>
        <w:tc>
          <w:tcPr>
            <w:tcW w:w="1605" w:type="pct"/>
            <w:vAlign w:val="center"/>
          </w:tcPr>
          <w:p w14:paraId="49BED230"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5" w:type="pct"/>
            <w:vAlign w:val="center"/>
          </w:tcPr>
          <w:p w14:paraId="38924E9C" w14:textId="77777777" w:rsidR="00946D32" w:rsidRPr="00390A5E" w:rsidRDefault="00946D32" w:rsidP="00946D32">
            <w:pPr>
              <w:contextualSpacing/>
              <w:jc w:val="center"/>
              <w:rPr>
                <w:sz w:val="16"/>
                <w:szCs w:val="16"/>
              </w:rPr>
            </w:pPr>
            <w:r w:rsidRPr="00390A5E">
              <w:rPr>
                <w:sz w:val="16"/>
                <w:szCs w:val="16"/>
              </w:rPr>
              <w:t>3.5.1</w:t>
            </w:r>
          </w:p>
        </w:tc>
        <w:tc>
          <w:tcPr>
            <w:tcW w:w="154" w:type="pct"/>
            <w:shd w:val="clear" w:color="auto" w:fill="auto"/>
            <w:vAlign w:val="center"/>
          </w:tcPr>
          <w:p w14:paraId="5FDE81F9"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762D1C59"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textDirection w:val="btLr"/>
            <w:vAlign w:val="center"/>
          </w:tcPr>
          <w:p w14:paraId="3BA57BF1" w14:textId="77777777" w:rsidR="00946D32" w:rsidRPr="00390A5E" w:rsidRDefault="00946D32" w:rsidP="00946D32">
            <w:pPr>
              <w:contextualSpacing/>
              <w:jc w:val="center"/>
              <w:rPr>
                <w:sz w:val="16"/>
                <w:szCs w:val="16"/>
              </w:rPr>
            </w:pPr>
            <w:r w:rsidRPr="00390A5E">
              <w:rPr>
                <w:sz w:val="16"/>
                <w:szCs w:val="16"/>
              </w:rPr>
              <w:t>- для объектов дошкольного образования 1600 кв.м;</w:t>
            </w:r>
          </w:p>
          <w:p w14:paraId="56909EE5" w14:textId="77777777" w:rsidR="00946D32" w:rsidRPr="00390A5E" w:rsidRDefault="00946D32" w:rsidP="00946D32">
            <w:pPr>
              <w:contextualSpacing/>
              <w:jc w:val="center"/>
              <w:rPr>
                <w:sz w:val="16"/>
                <w:szCs w:val="16"/>
              </w:rPr>
            </w:pPr>
            <w:r w:rsidRPr="00390A5E">
              <w:rPr>
                <w:sz w:val="16"/>
                <w:szCs w:val="16"/>
              </w:rPr>
              <w:t>- для объектов общеобразовательного назначения 6000 кв.м.;</w:t>
            </w:r>
          </w:p>
          <w:p w14:paraId="052CA8F0" w14:textId="77777777" w:rsidR="00946D32" w:rsidRPr="00390A5E" w:rsidRDefault="00946D32" w:rsidP="00946D32">
            <w:pPr>
              <w:contextualSpacing/>
              <w:jc w:val="center"/>
              <w:rPr>
                <w:sz w:val="16"/>
                <w:szCs w:val="16"/>
              </w:rPr>
            </w:pPr>
            <w:r w:rsidRPr="00390A5E">
              <w:rPr>
                <w:bCs/>
                <w:sz w:val="16"/>
                <w:szCs w:val="16"/>
              </w:rPr>
              <w:t>- для объектов спорта 200 кв.м</w:t>
            </w:r>
          </w:p>
        </w:tc>
        <w:tc>
          <w:tcPr>
            <w:tcW w:w="136" w:type="pct"/>
            <w:shd w:val="clear" w:color="auto" w:fill="FFFFFF" w:themeFill="background1"/>
            <w:vAlign w:val="center"/>
          </w:tcPr>
          <w:p w14:paraId="1D59A853"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139B4748"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470A4170"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6F7D4CF0"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auto"/>
            <w:vAlign w:val="center"/>
          </w:tcPr>
          <w:p w14:paraId="34FD7891"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7B07235F" w14:textId="77777777" w:rsidR="00946D32" w:rsidRPr="00390A5E" w:rsidRDefault="00946D32" w:rsidP="00946D32">
            <w:pPr>
              <w:contextualSpacing/>
              <w:jc w:val="center"/>
              <w:rPr>
                <w:sz w:val="16"/>
                <w:szCs w:val="16"/>
              </w:rPr>
            </w:pPr>
            <w:r w:rsidRPr="00390A5E">
              <w:rPr>
                <w:sz w:val="16"/>
                <w:szCs w:val="16"/>
              </w:rPr>
              <w:t>80</w:t>
            </w:r>
          </w:p>
        </w:tc>
        <w:tc>
          <w:tcPr>
            <w:tcW w:w="411" w:type="pct"/>
            <w:shd w:val="clear" w:color="auto" w:fill="auto"/>
            <w:vAlign w:val="center"/>
          </w:tcPr>
          <w:p w14:paraId="5BE4E567"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auto"/>
            <w:vAlign w:val="center"/>
          </w:tcPr>
          <w:p w14:paraId="77417DD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1A02939D" w14:textId="77777777" w:rsidTr="00DE00AC">
        <w:tc>
          <w:tcPr>
            <w:tcW w:w="389" w:type="pct"/>
            <w:vAlign w:val="center"/>
          </w:tcPr>
          <w:p w14:paraId="7DF21F98" w14:textId="77777777" w:rsidR="00946D32" w:rsidRPr="00390A5E" w:rsidRDefault="00946D32" w:rsidP="00946D32">
            <w:pPr>
              <w:contextualSpacing/>
              <w:jc w:val="both"/>
              <w:rPr>
                <w:sz w:val="16"/>
                <w:szCs w:val="16"/>
              </w:rPr>
            </w:pPr>
            <w:r w:rsidRPr="00390A5E">
              <w:rPr>
                <w:sz w:val="16"/>
                <w:szCs w:val="16"/>
              </w:rPr>
              <w:t>Площадки для занятий спортом</w:t>
            </w:r>
          </w:p>
        </w:tc>
        <w:tc>
          <w:tcPr>
            <w:tcW w:w="1605" w:type="pct"/>
            <w:vAlign w:val="center"/>
          </w:tcPr>
          <w:p w14:paraId="4CB2F85D" w14:textId="77777777" w:rsidR="00946D32" w:rsidRPr="00390A5E" w:rsidRDefault="00946D32" w:rsidP="00946D32">
            <w:pPr>
              <w:contextualSpacing/>
              <w:jc w:val="both"/>
              <w:rPr>
                <w:sz w:val="16"/>
                <w:szCs w:val="16"/>
              </w:rPr>
            </w:pPr>
            <w:r w:rsidRPr="00390A5E">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5" w:type="pct"/>
            <w:vAlign w:val="center"/>
          </w:tcPr>
          <w:p w14:paraId="08EEE23A" w14:textId="77777777" w:rsidR="00946D32" w:rsidRPr="00390A5E" w:rsidRDefault="00946D32" w:rsidP="00946D32">
            <w:pPr>
              <w:contextualSpacing/>
              <w:jc w:val="center"/>
              <w:rPr>
                <w:sz w:val="16"/>
                <w:szCs w:val="16"/>
              </w:rPr>
            </w:pPr>
            <w:r w:rsidRPr="00390A5E">
              <w:rPr>
                <w:sz w:val="16"/>
                <w:szCs w:val="16"/>
              </w:rPr>
              <w:t>5.1.3</w:t>
            </w:r>
          </w:p>
        </w:tc>
        <w:tc>
          <w:tcPr>
            <w:tcW w:w="154" w:type="pct"/>
            <w:vAlign w:val="center"/>
          </w:tcPr>
          <w:p w14:paraId="4F6987C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E8A22A0"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45F2559"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41289D4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E266D61"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33F121B"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5A676E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E2CD86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977E39C"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57637D82"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1ED2DA04"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5629714C" w14:textId="77777777" w:rsidTr="00DE00AC">
        <w:tc>
          <w:tcPr>
            <w:tcW w:w="389" w:type="pct"/>
            <w:shd w:val="clear" w:color="auto" w:fill="auto"/>
            <w:vAlign w:val="center"/>
          </w:tcPr>
          <w:p w14:paraId="6FE59E70" w14:textId="77777777" w:rsidR="00946D32" w:rsidRPr="00390A5E" w:rsidRDefault="00946D32" w:rsidP="00946D32">
            <w:pPr>
              <w:contextualSpacing/>
              <w:jc w:val="both"/>
              <w:rPr>
                <w:sz w:val="16"/>
                <w:szCs w:val="16"/>
              </w:rPr>
            </w:pPr>
            <w:r w:rsidRPr="00390A5E">
              <w:rPr>
                <w:sz w:val="16"/>
                <w:szCs w:val="16"/>
              </w:rPr>
              <w:t>Водные объекты</w:t>
            </w:r>
          </w:p>
        </w:tc>
        <w:tc>
          <w:tcPr>
            <w:tcW w:w="1605" w:type="pct"/>
            <w:shd w:val="clear" w:color="auto" w:fill="auto"/>
            <w:vAlign w:val="center"/>
          </w:tcPr>
          <w:p w14:paraId="56FC1590" w14:textId="77777777" w:rsidR="00946D32" w:rsidRPr="00390A5E" w:rsidRDefault="00946D32" w:rsidP="00946D32">
            <w:pPr>
              <w:contextualSpacing/>
              <w:jc w:val="both"/>
              <w:rPr>
                <w:sz w:val="16"/>
                <w:szCs w:val="16"/>
              </w:rPr>
            </w:pPr>
            <w:r w:rsidRPr="00390A5E">
              <w:rPr>
                <w:sz w:val="16"/>
                <w:szCs w:val="16"/>
              </w:rPr>
              <w:t>Ледники, снежники, ручьи, реки, озера, болота, территориальные моря и другие поверхностные водные объекты</w:t>
            </w:r>
          </w:p>
        </w:tc>
        <w:tc>
          <w:tcPr>
            <w:tcW w:w="345" w:type="pct"/>
            <w:shd w:val="clear" w:color="auto" w:fill="auto"/>
            <w:vAlign w:val="center"/>
          </w:tcPr>
          <w:p w14:paraId="1FD41E4A" w14:textId="77777777" w:rsidR="00946D32" w:rsidRPr="00390A5E" w:rsidRDefault="00946D32" w:rsidP="00946D32">
            <w:pPr>
              <w:contextualSpacing/>
              <w:jc w:val="center"/>
              <w:rPr>
                <w:sz w:val="16"/>
                <w:szCs w:val="16"/>
              </w:rPr>
            </w:pPr>
            <w:r w:rsidRPr="00390A5E">
              <w:rPr>
                <w:sz w:val="16"/>
                <w:szCs w:val="16"/>
              </w:rPr>
              <w:t>11.0</w:t>
            </w:r>
          </w:p>
        </w:tc>
        <w:tc>
          <w:tcPr>
            <w:tcW w:w="154" w:type="pct"/>
            <w:vAlign w:val="center"/>
          </w:tcPr>
          <w:p w14:paraId="279AC2B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72CCB68"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C84485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9D74F3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4072AF3"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207A60A"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A79877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34F35D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0D1D792"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7D47BAAD"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43D1795B"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432CFD0C" w14:textId="77777777" w:rsidTr="00DE00AC">
        <w:tc>
          <w:tcPr>
            <w:tcW w:w="389" w:type="pct"/>
            <w:vAlign w:val="center"/>
          </w:tcPr>
          <w:p w14:paraId="0EEC5744" w14:textId="77777777" w:rsidR="00946D32" w:rsidRPr="00390A5E" w:rsidRDefault="00946D32" w:rsidP="00946D32">
            <w:pPr>
              <w:contextualSpacing/>
              <w:jc w:val="both"/>
              <w:rPr>
                <w:sz w:val="16"/>
                <w:szCs w:val="16"/>
              </w:rPr>
            </w:pPr>
            <w:r w:rsidRPr="00390A5E">
              <w:rPr>
                <w:sz w:val="16"/>
                <w:szCs w:val="16"/>
              </w:rPr>
              <w:t>Улично-дорожная сеть</w:t>
            </w:r>
          </w:p>
        </w:tc>
        <w:tc>
          <w:tcPr>
            <w:tcW w:w="1605" w:type="pct"/>
            <w:vAlign w:val="center"/>
          </w:tcPr>
          <w:p w14:paraId="1BDC7956" w14:textId="77777777" w:rsidR="00946D32" w:rsidRPr="00390A5E" w:rsidRDefault="00946D32" w:rsidP="00946D32">
            <w:pPr>
              <w:contextualSpacing/>
              <w:jc w:val="both"/>
              <w:rPr>
                <w:sz w:val="16"/>
                <w:szCs w:val="16"/>
              </w:rPr>
            </w:pPr>
            <w:r w:rsidRPr="00390A5E">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w:t>
            </w:r>
            <w:r w:rsidRPr="00390A5E">
              <w:rPr>
                <w:sz w:val="16"/>
                <w:szCs w:val="16"/>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5" w:type="pct"/>
            <w:vAlign w:val="center"/>
          </w:tcPr>
          <w:p w14:paraId="7427A378" w14:textId="77777777" w:rsidR="00946D32" w:rsidRPr="00390A5E" w:rsidRDefault="00946D32" w:rsidP="00946D32">
            <w:pPr>
              <w:contextualSpacing/>
              <w:jc w:val="center"/>
              <w:rPr>
                <w:sz w:val="16"/>
                <w:szCs w:val="16"/>
              </w:rPr>
            </w:pPr>
            <w:r w:rsidRPr="00390A5E">
              <w:rPr>
                <w:sz w:val="16"/>
                <w:szCs w:val="16"/>
              </w:rPr>
              <w:lastRenderedPageBreak/>
              <w:t>12.0.1</w:t>
            </w:r>
          </w:p>
        </w:tc>
        <w:tc>
          <w:tcPr>
            <w:tcW w:w="154" w:type="pct"/>
            <w:vAlign w:val="center"/>
          </w:tcPr>
          <w:p w14:paraId="2FB71A8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E8137C3"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5E44E65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44581C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99097E5"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B1FF58C"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41BCF0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9E23135"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586AD26"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2AAD5E0D"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57FDEAFE"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5337D3EF" w14:textId="77777777" w:rsidTr="00DE00AC">
        <w:trPr>
          <w:trHeight w:val="171"/>
        </w:trPr>
        <w:tc>
          <w:tcPr>
            <w:tcW w:w="5000" w:type="pct"/>
            <w:gridSpan w:val="14"/>
          </w:tcPr>
          <w:p w14:paraId="2FF488FB" w14:textId="77777777" w:rsidR="00946D32" w:rsidRPr="00390A5E" w:rsidRDefault="00946D32" w:rsidP="00946D32">
            <w:pPr>
              <w:contextualSpacing/>
              <w:jc w:val="center"/>
              <w:rPr>
                <w:sz w:val="16"/>
                <w:szCs w:val="16"/>
              </w:rPr>
            </w:pPr>
            <w:r w:rsidRPr="00390A5E">
              <w:rPr>
                <w:b/>
                <w:bCs/>
                <w:sz w:val="16"/>
                <w:szCs w:val="16"/>
              </w:rPr>
              <w:lastRenderedPageBreak/>
              <w:t>Условно разрешенные виды использования</w:t>
            </w:r>
          </w:p>
        </w:tc>
      </w:tr>
      <w:tr w:rsidR="00946D32" w:rsidRPr="00CF6DF4" w14:paraId="0C152FA8" w14:textId="77777777" w:rsidTr="00DE00AC">
        <w:trPr>
          <w:trHeight w:val="658"/>
        </w:trPr>
        <w:tc>
          <w:tcPr>
            <w:tcW w:w="389" w:type="pct"/>
            <w:vAlign w:val="center"/>
          </w:tcPr>
          <w:p w14:paraId="1FCA4DFE" w14:textId="77777777" w:rsidR="00946D32" w:rsidRPr="00390A5E" w:rsidRDefault="00946D32" w:rsidP="00946D32">
            <w:pPr>
              <w:contextualSpacing/>
              <w:jc w:val="both"/>
              <w:rPr>
                <w:sz w:val="16"/>
                <w:szCs w:val="16"/>
              </w:rPr>
            </w:pPr>
            <w:r w:rsidRPr="00390A5E">
              <w:rPr>
                <w:sz w:val="16"/>
                <w:szCs w:val="16"/>
              </w:rPr>
              <w:t>Для индивидуального жилищного строительства</w:t>
            </w:r>
          </w:p>
        </w:tc>
        <w:tc>
          <w:tcPr>
            <w:tcW w:w="1605" w:type="pct"/>
            <w:vAlign w:val="center"/>
          </w:tcPr>
          <w:p w14:paraId="2F1EDEC5" w14:textId="77777777" w:rsidR="00946D32" w:rsidRPr="00390A5E" w:rsidRDefault="00946D32" w:rsidP="00946D32">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345" w:type="pct"/>
            <w:vAlign w:val="center"/>
          </w:tcPr>
          <w:p w14:paraId="4E54E8B5" w14:textId="77777777" w:rsidR="00946D32" w:rsidRPr="00390A5E" w:rsidRDefault="00946D32" w:rsidP="00946D32">
            <w:pPr>
              <w:contextualSpacing/>
              <w:jc w:val="center"/>
              <w:rPr>
                <w:sz w:val="16"/>
                <w:szCs w:val="16"/>
              </w:rPr>
            </w:pPr>
            <w:r w:rsidRPr="00390A5E">
              <w:rPr>
                <w:sz w:val="16"/>
                <w:szCs w:val="16"/>
              </w:rPr>
              <w:t>2.1</w:t>
            </w:r>
          </w:p>
        </w:tc>
        <w:tc>
          <w:tcPr>
            <w:tcW w:w="154" w:type="pct"/>
            <w:vAlign w:val="center"/>
          </w:tcPr>
          <w:p w14:paraId="2A7049F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0D32768" w14:textId="77777777" w:rsidR="00946D32" w:rsidRPr="00390A5E" w:rsidRDefault="00946D32" w:rsidP="00946D32">
            <w:pPr>
              <w:contextualSpacing/>
              <w:jc w:val="center"/>
              <w:rPr>
                <w:sz w:val="16"/>
                <w:szCs w:val="16"/>
              </w:rPr>
            </w:pPr>
            <w:r w:rsidRPr="00390A5E">
              <w:rPr>
                <w:sz w:val="16"/>
                <w:szCs w:val="16"/>
              </w:rPr>
              <w:t>15</w:t>
            </w:r>
          </w:p>
        </w:tc>
        <w:tc>
          <w:tcPr>
            <w:tcW w:w="226" w:type="pct"/>
            <w:vAlign w:val="center"/>
          </w:tcPr>
          <w:p w14:paraId="2F9B98F9" w14:textId="77777777" w:rsidR="00946D32" w:rsidRPr="00390A5E" w:rsidRDefault="00946D32" w:rsidP="00946D32">
            <w:pPr>
              <w:contextualSpacing/>
              <w:jc w:val="center"/>
              <w:rPr>
                <w:sz w:val="16"/>
                <w:szCs w:val="16"/>
              </w:rPr>
            </w:pPr>
            <w:r w:rsidRPr="00390A5E">
              <w:rPr>
                <w:sz w:val="16"/>
                <w:szCs w:val="16"/>
              </w:rPr>
              <w:t>500</w:t>
            </w:r>
          </w:p>
        </w:tc>
        <w:tc>
          <w:tcPr>
            <w:tcW w:w="136" w:type="pct"/>
            <w:vAlign w:val="center"/>
          </w:tcPr>
          <w:p w14:paraId="7F485A4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5BC3D1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1819451" w14:textId="77777777" w:rsidR="00946D32" w:rsidRPr="00390A5E" w:rsidRDefault="00946D32" w:rsidP="00946D32">
            <w:pPr>
              <w:contextualSpacing/>
              <w:jc w:val="center"/>
              <w:rPr>
                <w:sz w:val="16"/>
                <w:szCs w:val="16"/>
              </w:rPr>
            </w:pPr>
            <w:r w:rsidRPr="00390A5E">
              <w:rPr>
                <w:sz w:val="16"/>
                <w:szCs w:val="16"/>
              </w:rPr>
              <w:t>2500</w:t>
            </w:r>
          </w:p>
        </w:tc>
        <w:tc>
          <w:tcPr>
            <w:tcW w:w="181" w:type="pct"/>
            <w:vAlign w:val="center"/>
          </w:tcPr>
          <w:p w14:paraId="1323E143"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285884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7CADE52" w14:textId="77777777" w:rsidR="00946D32" w:rsidRPr="00390A5E" w:rsidRDefault="00946D32" w:rsidP="00946D32">
            <w:pPr>
              <w:contextualSpacing/>
              <w:jc w:val="center"/>
              <w:rPr>
                <w:sz w:val="16"/>
                <w:szCs w:val="16"/>
              </w:rPr>
            </w:pPr>
            <w:r w:rsidRPr="00390A5E">
              <w:rPr>
                <w:sz w:val="16"/>
                <w:szCs w:val="16"/>
              </w:rPr>
              <w:t>20</w:t>
            </w:r>
          </w:p>
        </w:tc>
        <w:tc>
          <w:tcPr>
            <w:tcW w:w="411" w:type="pct"/>
            <w:vAlign w:val="center"/>
          </w:tcPr>
          <w:p w14:paraId="7CBFBC4A" w14:textId="77777777" w:rsidR="00946D32" w:rsidRPr="00390A5E" w:rsidRDefault="00946D32" w:rsidP="00946D32">
            <w:pPr>
              <w:contextualSpacing/>
              <w:jc w:val="center"/>
              <w:rPr>
                <w:sz w:val="16"/>
                <w:szCs w:val="16"/>
              </w:rPr>
            </w:pPr>
            <w:r w:rsidRPr="00390A5E">
              <w:rPr>
                <w:rFonts w:eastAsia="Calibri"/>
                <w:sz w:val="16"/>
                <w:szCs w:val="16"/>
              </w:rPr>
              <w:t>3</w:t>
            </w:r>
          </w:p>
        </w:tc>
        <w:tc>
          <w:tcPr>
            <w:tcW w:w="737" w:type="pct"/>
            <w:vAlign w:val="center"/>
          </w:tcPr>
          <w:p w14:paraId="62A74E2E" w14:textId="77777777" w:rsidR="00946D32" w:rsidRPr="00390A5E" w:rsidRDefault="00946D32" w:rsidP="00946D32">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14:paraId="476F18BF" w14:textId="77777777" w:rsidR="00946D32" w:rsidRPr="00390A5E" w:rsidRDefault="00946D32" w:rsidP="00946D32">
            <w:pPr>
              <w:contextualSpacing/>
              <w:jc w:val="both"/>
              <w:rPr>
                <w:sz w:val="16"/>
                <w:szCs w:val="16"/>
              </w:rPr>
            </w:pPr>
            <w:r w:rsidRPr="00390A5E">
              <w:rPr>
                <w:sz w:val="16"/>
                <w:szCs w:val="16"/>
              </w:rPr>
              <w:t>2. Минимальный отступ от границ земельных участков до до хозяйственных построек – 1 м</w:t>
            </w:r>
          </w:p>
        </w:tc>
      </w:tr>
      <w:tr w:rsidR="00946D32" w:rsidRPr="00CF6DF4" w14:paraId="2F6F98CB" w14:textId="77777777" w:rsidTr="00DE00AC">
        <w:trPr>
          <w:trHeight w:val="658"/>
        </w:trPr>
        <w:tc>
          <w:tcPr>
            <w:tcW w:w="389" w:type="pct"/>
            <w:vAlign w:val="center"/>
          </w:tcPr>
          <w:p w14:paraId="23D1F276" w14:textId="77777777" w:rsidR="00946D32" w:rsidRPr="00390A5E" w:rsidRDefault="00946D32" w:rsidP="00946D32">
            <w:pPr>
              <w:contextualSpacing/>
              <w:rPr>
                <w:sz w:val="16"/>
                <w:szCs w:val="16"/>
              </w:rPr>
            </w:pPr>
            <w:r w:rsidRPr="00390A5E">
              <w:rPr>
                <w:sz w:val="16"/>
                <w:szCs w:val="16"/>
              </w:rPr>
              <w:t>Блокированная жилая застройка</w:t>
            </w:r>
          </w:p>
          <w:p w14:paraId="484F55B5" w14:textId="77777777" w:rsidR="00946D32" w:rsidRPr="00390A5E" w:rsidRDefault="00946D32" w:rsidP="00946D32">
            <w:pPr>
              <w:contextualSpacing/>
              <w:rPr>
                <w:sz w:val="16"/>
                <w:szCs w:val="16"/>
              </w:rPr>
            </w:pPr>
          </w:p>
        </w:tc>
        <w:tc>
          <w:tcPr>
            <w:tcW w:w="1605" w:type="pct"/>
            <w:vAlign w:val="center"/>
          </w:tcPr>
          <w:p w14:paraId="2697ED7A" w14:textId="77777777" w:rsidR="00946D32" w:rsidRPr="00390A5E" w:rsidRDefault="00946D32" w:rsidP="00946D32">
            <w:pPr>
              <w:contextualSpacing/>
              <w:jc w:val="both"/>
              <w:rPr>
                <w:sz w:val="16"/>
                <w:szCs w:val="16"/>
              </w:rPr>
            </w:pPr>
            <w:r w:rsidRPr="00390A5E">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5" w:type="pct"/>
            <w:vAlign w:val="center"/>
          </w:tcPr>
          <w:p w14:paraId="2D7E2A4D" w14:textId="77777777" w:rsidR="00946D32" w:rsidRPr="00390A5E" w:rsidRDefault="00946D32" w:rsidP="00946D32">
            <w:pPr>
              <w:contextualSpacing/>
              <w:jc w:val="center"/>
              <w:rPr>
                <w:sz w:val="16"/>
                <w:szCs w:val="16"/>
              </w:rPr>
            </w:pPr>
            <w:r w:rsidRPr="00390A5E">
              <w:rPr>
                <w:sz w:val="16"/>
                <w:szCs w:val="16"/>
              </w:rPr>
              <w:t>2.3</w:t>
            </w:r>
          </w:p>
        </w:tc>
        <w:tc>
          <w:tcPr>
            <w:tcW w:w="154" w:type="pct"/>
            <w:vAlign w:val="center"/>
          </w:tcPr>
          <w:p w14:paraId="5C29A2A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45233AB"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2094EDC8" w14:textId="77777777" w:rsidR="00946D32" w:rsidRPr="00390A5E" w:rsidRDefault="00946D32" w:rsidP="00946D32">
            <w:pPr>
              <w:contextualSpacing/>
              <w:jc w:val="center"/>
              <w:rPr>
                <w:sz w:val="16"/>
                <w:szCs w:val="16"/>
              </w:rPr>
            </w:pPr>
            <w:r w:rsidRPr="00390A5E">
              <w:rPr>
                <w:sz w:val="16"/>
                <w:szCs w:val="16"/>
              </w:rPr>
              <w:t>150</w:t>
            </w:r>
          </w:p>
          <w:p w14:paraId="0C72D026" w14:textId="77777777" w:rsidR="00946D32" w:rsidRPr="00390A5E" w:rsidRDefault="00946D32" w:rsidP="00946D32">
            <w:pPr>
              <w:contextualSpacing/>
              <w:jc w:val="center"/>
              <w:rPr>
                <w:sz w:val="16"/>
                <w:szCs w:val="16"/>
              </w:rPr>
            </w:pPr>
            <w:r w:rsidRPr="00390A5E">
              <w:rPr>
                <w:sz w:val="16"/>
                <w:szCs w:val="16"/>
              </w:rPr>
              <w:t>на</w:t>
            </w:r>
          </w:p>
          <w:p w14:paraId="2BA80804" w14:textId="77777777" w:rsidR="00946D32" w:rsidRPr="00390A5E" w:rsidRDefault="00946D32" w:rsidP="00946D32">
            <w:pPr>
              <w:contextualSpacing/>
              <w:jc w:val="center"/>
              <w:rPr>
                <w:sz w:val="16"/>
                <w:szCs w:val="16"/>
              </w:rPr>
            </w:pPr>
            <w:r w:rsidRPr="00390A5E">
              <w:rPr>
                <w:sz w:val="16"/>
                <w:szCs w:val="16"/>
              </w:rPr>
              <w:t>блок</w:t>
            </w:r>
          </w:p>
        </w:tc>
        <w:tc>
          <w:tcPr>
            <w:tcW w:w="136" w:type="pct"/>
            <w:vAlign w:val="center"/>
          </w:tcPr>
          <w:p w14:paraId="68483C7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645B31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AF398B3" w14:textId="77777777" w:rsidR="00946D32" w:rsidRPr="00390A5E" w:rsidRDefault="00946D32" w:rsidP="00946D32">
            <w:pPr>
              <w:contextualSpacing/>
              <w:jc w:val="center"/>
              <w:rPr>
                <w:sz w:val="16"/>
                <w:szCs w:val="16"/>
              </w:rPr>
            </w:pPr>
            <w:r w:rsidRPr="00390A5E">
              <w:rPr>
                <w:sz w:val="16"/>
                <w:szCs w:val="16"/>
              </w:rPr>
              <w:t>1500</w:t>
            </w:r>
          </w:p>
          <w:p w14:paraId="5E35D8BA" w14:textId="77777777" w:rsidR="00946D32" w:rsidRPr="00390A5E" w:rsidRDefault="00946D32" w:rsidP="00946D32">
            <w:pPr>
              <w:contextualSpacing/>
              <w:jc w:val="center"/>
              <w:rPr>
                <w:sz w:val="16"/>
                <w:szCs w:val="16"/>
              </w:rPr>
            </w:pPr>
            <w:r w:rsidRPr="00390A5E">
              <w:rPr>
                <w:sz w:val="16"/>
                <w:szCs w:val="16"/>
              </w:rPr>
              <w:t>на</w:t>
            </w:r>
          </w:p>
          <w:p w14:paraId="52C83F45" w14:textId="77777777" w:rsidR="00946D32" w:rsidRPr="00390A5E" w:rsidRDefault="00946D32" w:rsidP="00946D32">
            <w:pPr>
              <w:contextualSpacing/>
              <w:jc w:val="center"/>
              <w:rPr>
                <w:sz w:val="16"/>
                <w:szCs w:val="16"/>
              </w:rPr>
            </w:pPr>
            <w:r w:rsidRPr="00390A5E">
              <w:rPr>
                <w:sz w:val="16"/>
                <w:szCs w:val="16"/>
              </w:rPr>
              <w:t>блок</w:t>
            </w:r>
          </w:p>
        </w:tc>
        <w:tc>
          <w:tcPr>
            <w:tcW w:w="181" w:type="pct"/>
            <w:vAlign w:val="center"/>
          </w:tcPr>
          <w:p w14:paraId="673022E4"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3CB7631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2613029" w14:textId="77777777" w:rsidR="00946D32" w:rsidRPr="00390A5E" w:rsidRDefault="00946D32" w:rsidP="00946D32">
            <w:pPr>
              <w:contextualSpacing/>
              <w:jc w:val="center"/>
              <w:rPr>
                <w:sz w:val="16"/>
                <w:szCs w:val="16"/>
              </w:rPr>
            </w:pPr>
            <w:r w:rsidRPr="00390A5E">
              <w:rPr>
                <w:sz w:val="16"/>
                <w:szCs w:val="16"/>
              </w:rPr>
              <w:t>50</w:t>
            </w:r>
          </w:p>
        </w:tc>
        <w:tc>
          <w:tcPr>
            <w:tcW w:w="411" w:type="pct"/>
            <w:vAlign w:val="center"/>
          </w:tcPr>
          <w:p w14:paraId="458187AF" w14:textId="77777777" w:rsidR="00946D32" w:rsidRPr="00390A5E" w:rsidRDefault="00946D32" w:rsidP="00946D32">
            <w:pPr>
              <w:contextualSpacing/>
              <w:jc w:val="center"/>
              <w:rPr>
                <w:sz w:val="16"/>
                <w:szCs w:val="16"/>
              </w:rPr>
            </w:pPr>
            <w:r w:rsidRPr="00390A5E">
              <w:rPr>
                <w:sz w:val="16"/>
                <w:szCs w:val="16"/>
              </w:rPr>
              <w:t>отступ от границ земельного участка до внешних стен жилого дома 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737" w:type="pct"/>
            <w:vAlign w:val="center"/>
          </w:tcPr>
          <w:p w14:paraId="153F28E8"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3110813" w14:textId="77777777" w:rsidR="00946D32" w:rsidRPr="00390A5E"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29038864" w14:textId="77777777" w:rsidTr="00DE00AC">
        <w:trPr>
          <w:trHeight w:val="658"/>
        </w:trPr>
        <w:tc>
          <w:tcPr>
            <w:tcW w:w="389" w:type="pct"/>
            <w:vAlign w:val="center"/>
          </w:tcPr>
          <w:p w14:paraId="6745800E" w14:textId="77777777" w:rsidR="00946D32" w:rsidRPr="00390A5E" w:rsidRDefault="00946D32" w:rsidP="00946D32">
            <w:pPr>
              <w:contextualSpacing/>
              <w:rPr>
                <w:sz w:val="16"/>
                <w:szCs w:val="16"/>
              </w:rPr>
            </w:pPr>
            <w:r w:rsidRPr="00390A5E">
              <w:rPr>
                <w:sz w:val="16"/>
                <w:szCs w:val="16"/>
              </w:rPr>
              <w:t xml:space="preserve">Хранение автотранспорта </w:t>
            </w:r>
          </w:p>
        </w:tc>
        <w:tc>
          <w:tcPr>
            <w:tcW w:w="1605" w:type="pct"/>
            <w:vAlign w:val="center"/>
          </w:tcPr>
          <w:p w14:paraId="704E90E5" w14:textId="77777777" w:rsidR="00946D32" w:rsidRPr="00390A5E" w:rsidRDefault="00946D32" w:rsidP="00946D32">
            <w:pPr>
              <w:contextualSpacing/>
              <w:jc w:val="both"/>
              <w:rPr>
                <w:sz w:val="16"/>
                <w:szCs w:val="16"/>
              </w:rPr>
            </w:pPr>
            <w:r w:rsidRPr="00390A5E">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45" w:type="pct"/>
            <w:vAlign w:val="center"/>
          </w:tcPr>
          <w:p w14:paraId="11198C0B" w14:textId="77777777" w:rsidR="00946D32" w:rsidRPr="00390A5E" w:rsidRDefault="00946D32" w:rsidP="00946D32">
            <w:pPr>
              <w:contextualSpacing/>
              <w:jc w:val="center"/>
              <w:rPr>
                <w:sz w:val="16"/>
                <w:szCs w:val="16"/>
              </w:rPr>
            </w:pPr>
            <w:r w:rsidRPr="00390A5E">
              <w:rPr>
                <w:sz w:val="16"/>
                <w:szCs w:val="16"/>
              </w:rPr>
              <w:t>2.7.1</w:t>
            </w:r>
          </w:p>
        </w:tc>
        <w:tc>
          <w:tcPr>
            <w:tcW w:w="154" w:type="pct"/>
            <w:vAlign w:val="center"/>
          </w:tcPr>
          <w:p w14:paraId="1C1E366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E18B314"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249AD491" w14:textId="77777777" w:rsidR="00946D32" w:rsidRPr="00390A5E" w:rsidRDefault="00946D32" w:rsidP="00946D32">
            <w:pPr>
              <w:contextualSpacing/>
              <w:jc w:val="center"/>
              <w:rPr>
                <w:sz w:val="16"/>
                <w:szCs w:val="16"/>
              </w:rPr>
            </w:pPr>
            <w:r w:rsidRPr="00390A5E">
              <w:rPr>
                <w:sz w:val="16"/>
                <w:szCs w:val="16"/>
              </w:rPr>
              <w:t>15</w:t>
            </w:r>
          </w:p>
        </w:tc>
        <w:tc>
          <w:tcPr>
            <w:tcW w:w="136" w:type="pct"/>
            <w:vAlign w:val="center"/>
          </w:tcPr>
          <w:p w14:paraId="62D9916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FABBDE9"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AA174E8" w14:textId="77777777" w:rsidR="00946D32" w:rsidRPr="00390A5E" w:rsidRDefault="00946D32" w:rsidP="00946D32">
            <w:pPr>
              <w:contextualSpacing/>
              <w:jc w:val="center"/>
              <w:rPr>
                <w:sz w:val="16"/>
                <w:szCs w:val="16"/>
              </w:rPr>
            </w:pPr>
            <w:r w:rsidRPr="00390A5E">
              <w:rPr>
                <w:sz w:val="16"/>
                <w:szCs w:val="16"/>
              </w:rPr>
              <w:t>50</w:t>
            </w:r>
          </w:p>
        </w:tc>
        <w:tc>
          <w:tcPr>
            <w:tcW w:w="181" w:type="pct"/>
            <w:vAlign w:val="center"/>
          </w:tcPr>
          <w:p w14:paraId="6F0E92EA" w14:textId="77777777" w:rsidR="00946D32" w:rsidRPr="00390A5E" w:rsidRDefault="00946D32" w:rsidP="00946D32">
            <w:pPr>
              <w:contextualSpacing/>
              <w:jc w:val="center"/>
              <w:rPr>
                <w:sz w:val="16"/>
                <w:szCs w:val="16"/>
              </w:rPr>
            </w:pPr>
            <w:r w:rsidRPr="00390A5E">
              <w:rPr>
                <w:sz w:val="16"/>
                <w:szCs w:val="16"/>
              </w:rPr>
              <w:t>2</w:t>
            </w:r>
          </w:p>
        </w:tc>
        <w:tc>
          <w:tcPr>
            <w:tcW w:w="136" w:type="pct"/>
            <w:vAlign w:val="center"/>
          </w:tcPr>
          <w:p w14:paraId="1D27026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C944318"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5EDEDE76"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270940B1"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BB4ED0C" w14:textId="77777777" w:rsidTr="00DE00AC">
        <w:trPr>
          <w:trHeight w:val="658"/>
        </w:trPr>
        <w:tc>
          <w:tcPr>
            <w:tcW w:w="389" w:type="pct"/>
            <w:shd w:val="clear" w:color="auto" w:fill="auto"/>
            <w:vAlign w:val="center"/>
          </w:tcPr>
          <w:p w14:paraId="07941FC0" w14:textId="77777777" w:rsidR="00946D32" w:rsidRPr="00390A5E" w:rsidRDefault="00946D32" w:rsidP="00946D32">
            <w:pPr>
              <w:contextualSpacing/>
              <w:rPr>
                <w:sz w:val="16"/>
                <w:szCs w:val="16"/>
              </w:rPr>
            </w:pPr>
            <w:r w:rsidRPr="00390A5E">
              <w:rPr>
                <w:sz w:val="16"/>
                <w:szCs w:val="16"/>
              </w:rPr>
              <w:lastRenderedPageBreak/>
              <w:t>Стоянка транспортных средств</w:t>
            </w:r>
          </w:p>
        </w:tc>
        <w:tc>
          <w:tcPr>
            <w:tcW w:w="1605" w:type="pct"/>
            <w:shd w:val="clear" w:color="auto" w:fill="auto"/>
            <w:vAlign w:val="center"/>
          </w:tcPr>
          <w:p w14:paraId="5892BDCC" w14:textId="77777777" w:rsidR="00946D32" w:rsidRPr="00390A5E" w:rsidRDefault="00946D32" w:rsidP="00946D32">
            <w:pPr>
              <w:contextualSpacing/>
              <w:jc w:val="both"/>
              <w:rPr>
                <w:sz w:val="16"/>
                <w:szCs w:val="16"/>
              </w:rPr>
            </w:pPr>
            <w:r w:rsidRPr="00390A5E">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5" w:type="pct"/>
            <w:shd w:val="clear" w:color="auto" w:fill="auto"/>
            <w:vAlign w:val="center"/>
          </w:tcPr>
          <w:p w14:paraId="10882C08" w14:textId="77777777" w:rsidR="00946D32" w:rsidRPr="00390A5E" w:rsidRDefault="00946D32" w:rsidP="00946D32">
            <w:pPr>
              <w:contextualSpacing/>
              <w:jc w:val="center"/>
              <w:rPr>
                <w:sz w:val="16"/>
                <w:szCs w:val="16"/>
              </w:rPr>
            </w:pPr>
            <w:r w:rsidRPr="00390A5E">
              <w:rPr>
                <w:sz w:val="16"/>
                <w:szCs w:val="16"/>
              </w:rPr>
              <w:t>4.9.2</w:t>
            </w:r>
          </w:p>
        </w:tc>
        <w:tc>
          <w:tcPr>
            <w:tcW w:w="154" w:type="pct"/>
            <w:shd w:val="clear" w:color="auto" w:fill="FFFFFF" w:themeFill="background1"/>
            <w:vAlign w:val="center"/>
          </w:tcPr>
          <w:p w14:paraId="530DD81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5528CCFD"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194CFAC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93E4BBC"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25EC4D28"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7558B38C"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66ECEEA7"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2A8C72FB"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6923D9C1" w14:textId="77777777" w:rsidR="00946D32" w:rsidRPr="00390A5E" w:rsidRDefault="00946D32" w:rsidP="00946D32">
            <w:pPr>
              <w:contextualSpacing/>
              <w:jc w:val="center"/>
              <w:rPr>
                <w:sz w:val="16"/>
                <w:szCs w:val="16"/>
              </w:rPr>
            </w:pPr>
            <w:r w:rsidRPr="00390A5E">
              <w:rPr>
                <w:sz w:val="16"/>
                <w:szCs w:val="16"/>
              </w:rPr>
              <w:t>*</w:t>
            </w:r>
          </w:p>
        </w:tc>
        <w:tc>
          <w:tcPr>
            <w:tcW w:w="411" w:type="pct"/>
            <w:shd w:val="clear" w:color="auto" w:fill="FFFFFF" w:themeFill="background1"/>
            <w:vAlign w:val="center"/>
          </w:tcPr>
          <w:p w14:paraId="1F65A166"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FFFFFF" w:themeFill="background1"/>
            <w:vAlign w:val="center"/>
          </w:tcPr>
          <w:p w14:paraId="18ED8931" w14:textId="77777777" w:rsidR="00946D32" w:rsidRPr="00390A5E" w:rsidRDefault="00946D32" w:rsidP="00946D32">
            <w:pPr>
              <w:contextualSpacing/>
              <w:jc w:val="both"/>
              <w:rPr>
                <w:sz w:val="16"/>
                <w:szCs w:val="16"/>
              </w:rPr>
            </w:pPr>
            <w:r w:rsidRPr="00390A5E">
              <w:rPr>
                <w:sz w:val="16"/>
                <w:szCs w:val="16"/>
              </w:rPr>
              <w:t>*</w:t>
            </w:r>
          </w:p>
        </w:tc>
      </w:tr>
      <w:tr w:rsidR="00946D32" w:rsidRPr="00CF6DF4" w14:paraId="071EFFBC" w14:textId="77777777" w:rsidTr="00DE00AC">
        <w:trPr>
          <w:trHeight w:val="658"/>
        </w:trPr>
        <w:tc>
          <w:tcPr>
            <w:tcW w:w="389" w:type="pct"/>
            <w:shd w:val="clear" w:color="auto" w:fill="auto"/>
            <w:vAlign w:val="center"/>
          </w:tcPr>
          <w:p w14:paraId="16F6D3CE" w14:textId="77777777" w:rsidR="00946D32" w:rsidRPr="00390A5E" w:rsidRDefault="00946D32" w:rsidP="00946D32">
            <w:pPr>
              <w:contextualSpacing/>
              <w:jc w:val="both"/>
              <w:rPr>
                <w:sz w:val="16"/>
                <w:szCs w:val="16"/>
              </w:rPr>
            </w:pPr>
            <w:r w:rsidRPr="00390A5E">
              <w:rPr>
                <w:sz w:val="16"/>
                <w:szCs w:val="16"/>
              </w:rPr>
              <w:t>Размещение гаражей для собственных нужд</w:t>
            </w:r>
          </w:p>
        </w:tc>
        <w:tc>
          <w:tcPr>
            <w:tcW w:w="1605" w:type="pct"/>
            <w:shd w:val="clear" w:color="auto" w:fill="auto"/>
            <w:vAlign w:val="center"/>
          </w:tcPr>
          <w:p w14:paraId="162855CA" w14:textId="77777777" w:rsidR="00946D32" w:rsidRPr="00390A5E" w:rsidRDefault="00946D32" w:rsidP="00946D32">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5" w:type="pct"/>
            <w:shd w:val="clear" w:color="auto" w:fill="auto"/>
            <w:vAlign w:val="center"/>
          </w:tcPr>
          <w:p w14:paraId="246FD298" w14:textId="77777777" w:rsidR="00946D32" w:rsidRPr="00390A5E" w:rsidRDefault="00946D32" w:rsidP="00946D32">
            <w:pPr>
              <w:contextualSpacing/>
              <w:jc w:val="center"/>
              <w:rPr>
                <w:sz w:val="16"/>
                <w:szCs w:val="16"/>
              </w:rPr>
            </w:pPr>
            <w:r w:rsidRPr="00390A5E">
              <w:rPr>
                <w:sz w:val="16"/>
                <w:szCs w:val="16"/>
              </w:rPr>
              <w:t>2.7.2</w:t>
            </w:r>
          </w:p>
        </w:tc>
        <w:tc>
          <w:tcPr>
            <w:tcW w:w="154" w:type="pct"/>
            <w:vAlign w:val="center"/>
          </w:tcPr>
          <w:p w14:paraId="70EECB2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3F3E738"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EF9F93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6DB148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DAEDBC1"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8313FB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4676AEA" w14:textId="77777777" w:rsidR="00946D32" w:rsidRPr="00390A5E" w:rsidRDefault="00946D32" w:rsidP="00946D32">
            <w:pPr>
              <w:contextualSpacing/>
              <w:jc w:val="center"/>
              <w:rPr>
                <w:sz w:val="16"/>
                <w:szCs w:val="16"/>
              </w:rPr>
            </w:pPr>
            <w:r w:rsidRPr="00390A5E">
              <w:rPr>
                <w:sz w:val="16"/>
                <w:szCs w:val="16"/>
              </w:rPr>
              <w:t>2</w:t>
            </w:r>
          </w:p>
        </w:tc>
        <w:tc>
          <w:tcPr>
            <w:tcW w:w="136" w:type="pct"/>
            <w:vAlign w:val="center"/>
          </w:tcPr>
          <w:p w14:paraId="5E7D5578"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944BADB"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2CC12A5E"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09832494"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70B05D46" w14:textId="77777777" w:rsidTr="00DE00AC">
        <w:tc>
          <w:tcPr>
            <w:tcW w:w="389" w:type="pct"/>
            <w:vAlign w:val="center"/>
          </w:tcPr>
          <w:p w14:paraId="4B458B17" w14:textId="77777777" w:rsidR="00946D32" w:rsidRPr="00390A5E" w:rsidRDefault="00946D32" w:rsidP="00946D32">
            <w:pPr>
              <w:contextualSpacing/>
              <w:jc w:val="both"/>
              <w:rPr>
                <w:sz w:val="16"/>
                <w:szCs w:val="16"/>
              </w:rPr>
            </w:pPr>
            <w:r w:rsidRPr="00390A5E">
              <w:rPr>
                <w:sz w:val="16"/>
                <w:szCs w:val="16"/>
              </w:rPr>
              <w:t>Бытовое обслуживание</w:t>
            </w:r>
          </w:p>
        </w:tc>
        <w:tc>
          <w:tcPr>
            <w:tcW w:w="1605" w:type="pct"/>
            <w:vAlign w:val="center"/>
          </w:tcPr>
          <w:p w14:paraId="45F5C93F"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5" w:type="pct"/>
            <w:vAlign w:val="center"/>
          </w:tcPr>
          <w:p w14:paraId="01365234" w14:textId="77777777" w:rsidR="00946D32" w:rsidRPr="00390A5E" w:rsidRDefault="00946D32" w:rsidP="00946D32">
            <w:pPr>
              <w:contextualSpacing/>
              <w:jc w:val="center"/>
              <w:rPr>
                <w:sz w:val="16"/>
                <w:szCs w:val="16"/>
              </w:rPr>
            </w:pPr>
            <w:r w:rsidRPr="00390A5E">
              <w:rPr>
                <w:sz w:val="16"/>
                <w:szCs w:val="16"/>
              </w:rPr>
              <w:t>3.3</w:t>
            </w:r>
          </w:p>
        </w:tc>
        <w:tc>
          <w:tcPr>
            <w:tcW w:w="154" w:type="pct"/>
            <w:vAlign w:val="center"/>
          </w:tcPr>
          <w:p w14:paraId="1BFC3FF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72F1E4F"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25AA7C6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8743AE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E04EA4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D9C0293"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51BB35E"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52BD018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7F16759"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4316951A"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5462E321"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45460121" w14:textId="77777777" w:rsidTr="00DE00AC">
        <w:tc>
          <w:tcPr>
            <w:tcW w:w="389" w:type="pct"/>
            <w:vAlign w:val="center"/>
          </w:tcPr>
          <w:p w14:paraId="38F74309" w14:textId="77777777" w:rsidR="00946D32" w:rsidRPr="00390A5E" w:rsidRDefault="00946D32" w:rsidP="00946D32">
            <w:pPr>
              <w:contextualSpacing/>
              <w:jc w:val="both"/>
              <w:rPr>
                <w:sz w:val="16"/>
                <w:szCs w:val="16"/>
              </w:rPr>
            </w:pPr>
            <w:r w:rsidRPr="00390A5E">
              <w:rPr>
                <w:sz w:val="16"/>
                <w:szCs w:val="16"/>
              </w:rPr>
              <w:t>Объекты культурно-досуговой деятельности</w:t>
            </w:r>
          </w:p>
        </w:tc>
        <w:tc>
          <w:tcPr>
            <w:tcW w:w="1605" w:type="pct"/>
            <w:vAlign w:val="center"/>
          </w:tcPr>
          <w:p w14:paraId="00D38CCF" w14:textId="77777777" w:rsidR="00946D32" w:rsidRPr="00390A5E" w:rsidRDefault="00946D32" w:rsidP="00946D32">
            <w:pPr>
              <w:contextualSpacing/>
              <w:jc w:val="both"/>
              <w:rPr>
                <w:sz w:val="16"/>
                <w:szCs w:val="16"/>
              </w:rPr>
            </w:pPr>
            <w:r w:rsidRPr="00390A5E">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5" w:type="pct"/>
            <w:vAlign w:val="center"/>
          </w:tcPr>
          <w:p w14:paraId="4ECDA130" w14:textId="77777777" w:rsidR="00946D32" w:rsidRPr="00390A5E" w:rsidRDefault="00946D32" w:rsidP="00946D32">
            <w:pPr>
              <w:contextualSpacing/>
              <w:jc w:val="center"/>
              <w:rPr>
                <w:sz w:val="16"/>
                <w:szCs w:val="16"/>
              </w:rPr>
            </w:pPr>
            <w:r w:rsidRPr="00390A5E">
              <w:rPr>
                <w:sz w:val="16"/>
                <w:szCs w:val="16"/>
              </w:rPr>
              <w:t>3.6.1</w:t>
            </w:r>
          </w:p>
        </w:tc>
        <w:tc>
          <w:tcPr>
            <w:tcW w:w="154" w:type="pct"/>
            <w:vAlign w:val="center"/>
          </w:tcPr>
          <w:p w14:paraId="41AD8CE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A0420E9"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4B6F690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C1E12D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8C5398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13E2E6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9868D85"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09EFDCF8"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1FCCBAB"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6A1E3416"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23C12F72"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29BDDFB" w14:textId="77777777" w:rsidTr="00DE00AC">
        <w:tc>
          <w:tcPr>
            <w:tcW w:w="389" w:type="pct"/>
            <w:vAlign w:val="center"/>
          </w:tcPr>
          <w:p w14:paraId="29A62B3A" w14:textId="77777777" w:rsidR="00946D32" w:rsidRPr="00390A5E" w:rsidRDefault="00946D32" w:rsidP="00946D32">
            <w:pPr>
              <w:contextualSpacing/>
              <w:jc w:val="both"/>
              <w:rPr>
                <w:sz w:val="16"/>
                <w:szCs w:val="16"/>
              </w:rPr>
            </w:pPr>
            <w:r w:rsidRPr="00390A5E">
              <w:rPr>
                <w:sz w:val="16"/>
                <w:szCs w:val="16"/>
              </w:rPr>
              <w:t>Осуществление религиозных обрядов</w:t>
            </w:r>
          </w:p>
        </w:tc>
        <w:tc>
          <w:tcPr>
            <w:tcW w:w="1605" w:type="pct"/>
            <w:vAlign w:val="center"/>
          </w:tcPr>
          <w:p w14:paraId="66D51A8C" w14:textId="77777777" w:rsidR="00946D32" w:rsidRPr="00390A5E" w:rsidRDefault="00946D32" w:rsidP="00946D32">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5" w:type="pct"/>
            <w:vAlign w:val="center"/>
          </w:tcPr>
          <w:p w14:paraId="18685BD5" w14:textId="77777777" w:rsidR="00946D32" w:rsidRPr="00390A5E" w:rsidRDefault="00946D32" w:rsidP="00946D32">
            <w:pPr>
              <w:contextualSpacing/>
              <w:jc w:val="center"/>
              <w:rPr>
                <w:sz w:val="16"/>
                <w:szCs w:val="16"/>
              </w:rPr>
            </w:pPr>
            <w:r w:rsidRPr="00390A5E">
              <w:rPr>
                <w:sz w:val="16"/>
                <w:szCs w:val="16"/>
              </w:rPr>
              <w:t>3.7.1</w:t>
            </w:r>
          </w:p>
        </w:tc>
        <w:tc>
          <w:tcPr>
            <w:tcW w:w="154" w:type="pct"/>
            <w:shd w:val="clear" w:color="auto" w:fill="FFFFFF" w:themeFill="background1"/>
            <w:vAlign w:val="center"/>
          </w:tcPr>
          <w:p w14:paraId="7697AE3A"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403DB96"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130BCE5B"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6F829C3"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966FA3A"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3E9A5B7C"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42B48AC6"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233CA8E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6928204C"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436BEBE9"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1E461D7E" w14:textId="77777777" w:rsidR="00946D32" w:rsidRPr="00390A5E" w:rsidRDefault="00946D32" w:rsidP="00946D32">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14:paraId="02E62812" w14:textId="77777777" w:rsidR="00946D32" w:rsidRPr="00390A5E" w:rsidRDefault="00946D32" w:rsidP="00946D32">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946D32" w:rsidRPr="00CF6DF4" w14:paraId="4D71C7BC" w14:textId="77777777" w:rsidTr="00DE00AC">
        <w:tc>
          <w:tcPr>
            <w:tcW w:w="389" w:type="pct"/>
            <w:vAlign w:val="center"/>
          </w:tcPr>
          <w:p w14:paraId="409FBCCE" w14:textId="77777777" w:rsidR="00946D32" w:rsidRPr="00390A5E" w:rsidRDefault="00946D32" w:rsidP="00946D32">
            <w:pPr>
              <w:contextualSpacing/>
              <w:jc w:val="both"/>
              <w:rPr>
                <w:sz w:val="16"/>
                <w:szCs w:val="16"/>
              </w:rPr>
            </w:pPr>
            <w:r w:rsidRPr="00390A5E">
              <w:rPr>
                <w:sz w:val="16"/>
                <w:szCs w:val="16"/>
              </w:rPr>
              <w:t>Амбулаторное ветеринарное обслуживание</w:t>
            </w:r>
          </w:p>
        </w:tc>
        <w:tc>
          <w:tcPr>
            <w:tcW w:w="1605" w:type="pct"/>
            <w:vAlign w:val="center"/>
          </w:tcPr>
          <w:p w14:paraId="4B1AF46A"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45" w:type="pct"/>
            <w:vAlign w:val="center"/>
          </w:tcPr>
          <w:p w14:paraId="641F6E95" w14:textId="77777777" w:rsidR="00946D32" w:rsidRPr="00390A5E" w:rsidRDefault="00946D32" w:rsidP="00946D32">
            <w:pPr>
              <w:contextualSpacing/>
              <w:jc w:val="center"/>
              <w:rPr>
                <w:sz w:val="16"/>
                <w:szCs w:val="16"/>
              </w:rPr>
            </w:pPr>
            <w:r w:rsidRPr="00390A5E">
              <w:rPr>
                <w:sz w:val="16"/>
                <w:szCs w:val="16"/>
              </w:rPr>
              <w:t>3.10.1</w:t>
            </w:r>
          </w:p>
        </w:tc>
        <w:tc>
          <w:tcPr>
            <w:tcW w:w="154" w:type="pct"/>
            <w:shd w:val="clear" w:color="auto" w:fill="FFFFFF" w:themeFill="background1"/>
            <w:vAlign w:val="center"/>
          </w:tcPr>
          <w:p w14:paraId="24E22F6F"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14427EFB"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560E2BD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78B59E77"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6A8D2B9F"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44CF5E49"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6260E318"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39F501FC"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0759FA77"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21EA5982"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3678A57F" w14:textId="77777777" w:rsidR="00946D32" w:rsidRPr="00390A5E" w:rsidRDefault="00946D32" w:rsidP="00946D32">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724D3F9D" w14:textId="77777777" w:rsidTr="00DE00AC">
        <w:tc>
          <w:tcPr>
            <w:tcW w:w="389" w:type="pct"/>
            <w:vAlign w:val="center"/>
          </w:tcPr>
          <w:p w14:paraId="210865E5" w14:textId="77777777" w:rsidR="00946D32" w:rsidRPr="00390A5E" w:rsidRDefault="00946D32" w:rsidP="00946D32">
            <w:pPr>
              <w:contextualSpacing/>
              <w:jc w:val="both"/>
              <w:rPr>
                <w:sz w:val="16"/>
                <w:szCs w:val="16"/>
              </w:rPr>
            </w:pPr>
            <w:r w:rsidRPr="00390A5E">
              <w:rPr>
                <w:sz w:val="16"/>
                <w:szCs w:val="16"/>
              </w:rPr>
              <w:t>Магазины</w:t>
            </w:r>
          </w:p>
        </w:tc>
        <w:tc>
          <w:tcPr>
            <w:tcW w:w="1605" w:type="pct"/>
            <w:vAlign w:val="center"/>
          </w:tcPr>
          <w:p w14:paraId="5A39B990"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5" w:type="pct"/>
            <w:vAlign w:val="center"/>
          </w:tcPr>
          <w:p w14:paraId="7390AC11" w14:textId="77777777" w:rsidR="00946D32" w:rsidRPr="00390A5E" w:rsidRDefault="00946D32" w:rsidP="00946D32">
            <w:pPr>
              <w:contextualSpacing/>
              <w:jc w:val="center"/>
              <w:rPr>
                <w:sz w:val="16"/>
                <w:szCs w:val="16"/>
              </w:rPr>
            </w:pPr>
            <w:r w:rsidRPr="00390A5E">
              <w:rPr>
                <w:sz w:val="16"/>
                <w:szCs w:val="16"/>
              </w:rPr>
              <w:t>4.4</w:t>
            </w:r>
          </w:p>
        </w:tc>
        <w:tc>
          <w:tcPr>
            <w:tcW w:w="154" w:type="pct"/>
            <w:vAlign w:val="center"/>
          </w:tcPr>
          <w:p w14:paraId="1025F17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AACAA90"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6D180B5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E78B95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86B0E4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E0EB0A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49CA740"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8C92A40"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866B797"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679DC344"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2A58F660"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1F07F37" w14:textId="77777777" w:rsidR="00946D32" w:rsidRPr="00390A5E" w:rsidRDefault="00946D32" w:rsidP="00946D32">
            <w:pPr>
              <w:contextualSpacing/>
              <w:jc w:val="both"/>
              <w:rPr>
                <w:sz w:val="16"/>
                <w:szCs w:val="16"/>
              </w:rPr>
            </w:pPr>
            <w:r w:rsidRPr="00390A5E">
              <w:rPr>
                <w:sz w:val="16"/>
                <w:szCs w:val="16"/>
              </w:rPr>
              <w:t>2.Максимальная общая площадь магазина 200 кв. м.</w:t>
            </w:r>
          </w:p>
        </w:tc>
      </w:tr>
      <w:tr w:rsidR="00946D32" w:rsidRPr="00CF6DF4" w14:paraId="1B9379CB" w14:textId="77777777" w:rsidTr="00DE00AC">
        <w:tc>
          <w:tcPr>
            <w:tcW w:w="389" w:type="pct"/>
            <w:vAlign w:val="center"/>
          </w:tcPr>
          <w:p w14:paraId="188E53B0" w14:textId="77777777" w:rsidR="00946D32" w:rsidRPr="00390A5E" w:rsidRDefault="00946D32" w:rsidP="00946D32">
            <w:pPr>
              <w:contextualSpacing/>
              <w:jc w:val="both"/>
              <w:rPr>
                <w:sz w:val="16"/>
                <w:szCs w:val="16"/>
              </w:rPr>
            </w:pPr>
            <w:r w:rsidRPr="00390A5E">
              <w:rPr>
                <w:sz w:val="16"/>
                <w:szCs w:val="16"/>
              </w:rPr>
              <w:t>Общественное питание</w:t>
            </w:r>
          </w:p>
        </w:tc>
        <w:tc>
          <w:tcPr>
            <w:tcW w:w="1605" w:type="pct"/>
            <w:vAlign w:val="center"/>
          </w:tcPr>
          <w:p w14:paraId="272D3EE9"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5" w:type="pct"/>
            <w:vAlign w:val="center"/>
          </w:tcPr>
          <w:p w14:paraId="0DD33E6C" w14:textId="77777777" w:rsidR="00946D32" w:rsidRPr="00390A5E" w:rsidRDefault="00946D32" w:rsidP="00946D32">
            <w:pPr>
              <w:contextualSpacing/>
              <w:jc w:val="center"/>
              <w:rPr>
                <w:sz w:val="16"/>
                <w:szCs w:val="16"/>
              </w:rPr>
            </w:pPr>
            <w:r w:rsidRPr="00390A5E">
              <w:rPr>
                <w:sz w:val="16"/>
                <w:szCs w:val="16"/>
              </w:rPr>
              <w:t>4.6</w:t>
            </w:r>
          </w:p>
        </w:tc>
        <w:tc>
          <w:tcPr>
            <w:tcW w:w="154" w:type="pct"/>
            <w:shd w:val="clear" w:color="auto" w:fill="auto"/>
            <w:vAlign w:val="center"/>
          </w:tcPr>
          <w:p w14:paraId="7C0E7D8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2F2FBD6"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4EB41F60" w14:textId="77777777" w:rsidR="00946D32" w:rsidRPr="00390A5E" w:rsidRDefault="00946D32" w:rsidP="00946D32">
            <w:pPr>
              <w:contextualSpacing/>
              <w:jc w:val="center"/>
              <w:rPr>
                <w:sz w:val="16"/>
                <w:szCs w:val="16"/>
              </w:rPr>
            </w:pPr>
            <w:r w:rsidRPr="00390A5E">
              <w:rPr>
                <w:sz w:val="16"/>
                <w:szCs w:val="16"/>
              </w:rPr>
              <w:t>560</w:t>
            </w:r>
          </w:p>
        </w:tc>
        <w:tc>
          <w:tcPr>
            <w:tcW w:w="136" w:type="pct"/>
            <w:vAlign w:val="center"/>
          </w:tcPr>
          <w:p w14:paraId="6F248F8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8A2E5D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C59359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568ACD5"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BBB20D9"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04E80AE3"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54F6693A" w14:textId="77777777" w:rsidR="00946D32" w:rsidRPr="00390A5E" w:rsidRDefault="00946D32" w:rsidP="00946D32">
            <w:pPr>
              <w:contextualSpacing/>
              <w:jc w:val="center"/>
              <w:rPr>
                <w:sz w:val="16"/>
                <w:szCs w:val="16"/>
              </w:rPr>
            </w:pPr>
            <w:r w:rsidRPr="00390A5E">
              <w:rPr>
                <w:sz w:val="16"/>
                <w:szCs w:val="16"/>
              </w:rPr>
              <w:t>3</w:t>
            </w:r>
          </w:p>
        </w:tc>
        <w:tc>
          <w:tcPr>
            <w:tcW w:w="737" w:type="pct"/>
          </w:tcPr>
          <w:p w14:paraId="0C2FA9D8"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tc>
      </w:tr>
      <w:tr w:rsidR="00946D32" w:rsidRPr="00CF6DF4" w14:paraId="62A08A87" w14:textId="77777777" w:rsidTr="00DE00AC">
        <w:tc>
          <w:tcPr>
            <w:tcW w:w="389" w:type="pct"/>
            <w:vAlign w:val="center"/>
          </w:tcPr>
          <w:p w14:paraId="03B42EAD" w14:textId="77777777" w:rsidR="00946D32" w:rsidRPr="00390A5E" w:rsidRDefault="00946D32" w:rsidP="00946D32">
            <w:pPr>
              <w:contextualSpacing/>
              <w:jc w:val="both"/>
              <w:rPr>
                <w:sz w:val="16"/>
                <w:szCs w:val="16"/>
              </w:rPr>
            </w:pPr>
            <w:r w:rsidRPr="00390A5E">
              <w:rPr>
                <w:sz w:val="16"/>
                <w:szCs w:val="16"/>
              </w:rPr>
              <w:lastRenderedPageBreak/>
              <w:t>Гостиничное обслуживание</w:t>
            </w:r>
          </w:p>
        </w:tc>
        <w:tc>
          <w:tcPr>
            <w:tcW w:w="1605" w:type="pct"/>
            <w:vAlign w:val="center"/>
          </w:tcPr>
          <w:p w14:paraId="326F52BA" w14:textId="77777777" w:rsidR="00946D32" w:rsidRPr="00390A5E" w:rsidRDefault="00946D32" w:rsidP="00946D32">
            <w:pPr>
              <w:contextualSpacing/>
              <w:jc w:val="both"/>
              <w:rPr>
                <w:sz w:val="16"/>
                <w:szCs w:val="16"/>
              </w:rPr>
            </w:pPr>
            <w:r w:rsidRPr="00390A5E">
              <w:rPr>
                <w:sz w:val="16"/>
                <w:szCs w:val="16"/>
              </w:rPr>
              <w:t>Размещение гостиниц</w:t>
            </w:r>
          </w:p>
        </w:tc>
        <w:tc>
          <w:tcPr>
            <w:tcW w:w="345" w:type="pct"/>
            <w:vAlign w:val="center"/>
          </w:tcPr>
          <w:p w14:paraId="73C58607" w14:textId="77777777" w:rsidR="00946D32" w:rsidRPr="00390A5E" w:rsidRDefault="00946D32" w:rsidP="00946D32">
            <w:pPr>
              <w:contextualSpacing/>
              <w:jc w:val="center"/>
              <w:rPr>
                <w:sz w:val="16"/>
                <w:szCs w:val="16"/>
              </w:rPr>
            </w:pPr>
            <w:r w:rsidRPr="00390A5E">
              <w:rPr>
                <w:sz w:val="16"/>
                <w:szCs w:val="16"/>
              </w:rPr>
              <w:t>4.7</w:t>
            </w:r>
          </w:p>
        </w:tc>
        <w:tc>
          <w:tcPr>
            <w:tcW w:w="154" w:type="pct"/>
            <w:shd w:val="clear" w:color="auto" w:fill="auto"/>
            <w:vAlign w:val="center"/>
          </w:tcPr>
          <w:p w14:paraId="7BB3C04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9E4B990"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6AFABB2" w14:textId="77777777" w:rsidR="00946D32" w:rsidRPr="00390A5E" w:rsidRDefault="00946D32" w:rsidP="00946D32">
            <w:pPr>
              <w:contextualSpacing/>
              <w:jc w:val="center"/>
              <w:rPr>
                <w:sz w:val="16"/>
                <w:szCs w:val="16"/>
              </w:rPr>
            </w:pPr>
            <w:r w:rsidRPr="00390A5E">
              <w:rPr>
                <w:sz w:val="16"/>
                <w:szCs w:val="16"/>
              </w:rPr>
              <w:t>1000</w:t>
            </w:r>
          </w:p>
        </w:tc>
        <w:tc>
          <w:tcPr>
            <w:tcW w:w="136" w:type="pct"/>
            <w:vAlign w:val="center"/>
          </w:tcPr>
          <w:p w14:paraId="6C5A921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9A3990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4329A8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45FFA79"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5118D956"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415688DE"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2FCD7136"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777CDFCF"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14:paraId="0CA2F513" w14:textId="77777777" w:rsidR="00946D32" w:rsidRPr="00390A5E" w:rsidRDefault="00946D32" w:rsidP="00946D32">
            <w:pPr>
              <w:contextualSpacing/>
              <w:jc w:val="both"/>
              <w:rPr>
                <w:sz w:val="16"/>
                <w:szCs w:val="16"/>
              </w:rPr>
            </w:pPr>
            <w:r w:rsidRPr="00390A5E">
              <w:rPr>
                <w:sz w:val="16"/>
                <w:szCs w:val="16"/>
              </w:rPr>
              <w:t xml:space="preserve">2. Максимальная вместимость гостиниц 25 мест.  </w:t>
            </w:r>
          </w:p>
        </w:tc>
      </w:tr>
      <w:tr w:rsidR="00946D32" w:rsidRPr="00CF6DF4" w14:paraId="667F3142" w14:textId="77777777" w:rsidTr="00DE00AC">
        <w:tc>
          <w:tcPr>
            <w:tcW w:w="389" w:type="pct"/>
            <w:vAlign w:val="center"/>
          </w:tcPr>
          <w:p w14:paraId="43EF58D3" w14:textId="77777777" w:rsidR="00946D32" w:rsidRPr="00390A5E" w:rsidRDefault="00946D32" w:rsidP="00946D32">
            <w:pPr>
              <w:contextualSpacing/>
              <w:jc w:val="both"/>
              <w:rPr>
                <w:sz w:val="16"/>
                <w:szCs w:val="16"/>
              </w:rPr>
            </w:pPr>
            <w:r w:rsidRPr="00390A5E">
              <w:rPr>
                <w:sz w:val="16"/>
                <w:szCs w:val="16"/>
              </w:rPr>
              <w:t>Обеспечение занятий спортом в помещениях</w:t>
            </w:r>
          </w:p>
        </w:tc>
        <w:tc>
          <w:tcPr>
            <w:tcW w:w="1605" w:type="pct"/>
            <w:vAlign w:val="center"/>
          </w:tcPr>
          <w:p w14:paraId="502F7330" w14:textId="77777777" w:rsidR="00946D32" w:rsidRPr="00390A5E" w:rsidRDefault="00946D32" w:rsidP="00946D32">
            <w:pPr>
              <w:contextualSpacing/>
              <w:jc w:val="both"/>
              <w:rPr>
                <w:sz w:val="16"/>
                <w:szCs w:val="16"/>
              </w:rPr>
            </w:pPr>
            <w:r w:rsidRPr="00390A5E">
              <w:rPr>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45" w:type="pct"/>
            <w:vAlign w:val="center"/>
          </w:tcPr>
          <w:p w14:paraId="4762DECA" w14:textId="77777777" w:rsidR="00946D32" w:rsidRPr="00390A5E" w:rsidRDefault="00946D32" w:rsidP="00946D32">
            <w:pPr>
              <w:contextualSpacing/>
              <w:jc w:val="center"/>
              <w:rPr>
                <w:sz w:val="16"/>
                <w:szCs w:val="16"/>
              </w:rPr>
            </w:pPr>
            <w:r w:rsidRPr="00390A5E">
              <w:rPr>
                <w:sz w:val="16"/>
                <w:szCs w:val="16"/>
              </w:rPr>
              <w:t>5.1.2</w:t>
            </w:r>
          </w:p>
        </w:tc>
        <w:tc>
          <w:tcPr>
            <w:tcW w:w="154" w:type="pct"/>
            <w:shd w:val="clear" w:color="auto" w:fill="FFFFFF" w:themeFill="background1"/>
            <w:vAlign w:val="center"/>
          </w:tcPr>
          <w:p w14:paraId="3709C9D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0D92255D"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3AB020D9" w14:textId="77777777" w:rsidR="00946D32" w:rsidRPr="00390A5E" w:rsidRDefault="00946D32" w:rsidP="00946D32">
            <w:pPr>
              <w:contextualSpacing/>
              <w:jc w:val="center"/>
              <w:rPr>
                <w:sz w:val="16"/>
                <w:szCs w:val="16"/>
              </w:rPr>
            </w:pPr>
            <w:r w:rsidRPr="00390A5E">
              <w:rPr>
                <w:sz w:val="16"/>
                <w:szCs w:val="16"/>
              </w:rPr>
              <w:t>200</w:t>
            </w:r>
          </w:p>
        </w:tc>
        <w:tc>
          <w:tcPr>
            <w:tcW w:w="136" w:type="pct"/>
            <w:shd w:val="clear" w:color="auto" w:fill="FFFFFF" w:themeFill="background1"/>
            <w:vAlign w:val="center"/>
          </w:tcPr>
          <w:p w14:paraId="11E90A4A"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43C6A1D"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0CBF9AFA"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2DA92464"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4CE5D350"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27E88CBD"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1F6BFEFC"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0D21D89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38A0C44" w14:textId="77777777" w:rsidTr="00DE00AC">
        <w:tc>
          <w:tcPr>
            <w:tcW w:w="389" w:type="pct"/>
            <w:vAlign w:val="center"/>
          </w:tcPr>
          <w:p w14:paraId="38919C59" w14:textId="77777777" w:rsidR="00946D32" w:rsidRPr="00390A5E" w:rsidRDefault="00946D32" w:rsidP="00946D32">
            <w:pPr>
              <w:contextualSpacing/>
              <w:jc w:val="both"/>
              <w:rPr>
                <w:sz w:val="16"/>
                <w:szCs w:val="16"/>
              </w:rPr>
            </w:pPr>
            <w:r w:rsidRPr="00390A5E">
              <w:rPr>
                <w:sz w:val="16"/>
                <w:szCs w:val="16"/>
              </w:rPr>
              <w:t>Обеспечение внутреннего правопорядка</w:t>
            </w:r>
          </w:p>
        </w:tc>
        <w:tc>
          <w:tcPr>
            <w:tcW w:w="1605" w:type="pct"/>
            <w:vAlign w:val="center"/>
          </w:tcPr>
          <w:p w14:paraId="4527E756" w14:textId="77777777" w:rsidR="00946D32" w:rsidRPr="00390A5E" w:rsidRDefault="00946D32" w:rsidP="00946D32">
            <w:pPr>
              <w:contextualSpacing/>
              <w:jc w:val="both"/>
              <w:rPr>
                <w:sz w:val="16"/>
                <w:szCs w:val="16"/>
                <w:shd w:val="clear" w:color="auto" w:fill="FFFFFF"/>
              </w:rPr>
            </w:pPr>
            <w:r w:rsidRPr="00390A5E">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5" w:type="pct"/>
            <w:vAlign w:val="center"/>
          </w:tcPr>
          <w:p w14:paraId="26E2A263" w14:textId="77777777" w:rsidR="00946D32" w:rsidRPr="00390A5E" w:rsidRDefault="00946D32" w:rsidP="00946D32">
            <w:pPr>
              <w:contextualSpacing/>
              <w:jc w:val="center"/>
              <w:rPr>
                <w:sz w:val="16"/>
                <w:szCs w:val="16"/>
              </w:rPr>
            </w:pPr>
            <w:r w:rsidRPr="00390A5E">
              <w:rPr>
                <w:sz w:val="16"/>
                <w:szCs w:val="16"/>
              </w:rPr>
              <w:t>8.3</w:t>
            </w:r>
          </w:p>
        </w:tc>
        <w:tc>
          <w:tcPr>
            <w:tcW w:w="154" w:type="pct"/>
            <w:shd w:val="clear" w:color="auto" w:fill="auto"/>
            <w:vAlign w:val="center"/>
          </w:tcPr>
          <w:p w14:paraId="5F7C892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7A596AC"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6921C9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E600AC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58B1F8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546768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B3F1BFA"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5F20F8F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EFD2ACD"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215FBDFC"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7108394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3E8FF4BF" w14:textId="77777777" w:rsidTr="00DE00AC">
        <w:tc>
          <w:tcPr>
            <w:tcW w:w="389" w:type="pct"/>
            <w:vAlign w:val="center"/>
          </w:tcPr>
          <w:p w14:paraId="420584D0" w14:textId="77777777" w:rsidR="00946D32" w:rsidRPr="00390A5E" w:rsidRDefault="00946D32" w:rsidP="00946D32">
            <w:pPr>
              <w:contextualSpacing/>
              <w:jc w:val="both"/>
              <w:rPr>
                <w:sz w:val="16"/>
                <w:szCs w:val="16"/>
              </w:rPr>
            </w:pPr>
            <w:r w:rsidRPr="00390A5E">
              <w:rPr>
                <w:sz w:val="16"/>
                <w:szCs w:val="16"/>
              </w:rPr>
              <w:t>Ведение огородничества</w:t>
            </w:r>
          </w:p>
        </w:tc>
        <w:tc>
          <w:tcPr>
            <w:tcW w:w="1605" w:type="pct"/>
            <w:vAlign w:val="center"/>
          </w:tcPr>
          <w:p w14:paraId="68C4FFEB" w14:textId="77777777" w:rsidR="00946D32" w:rsidRPr="00390A5E" w:rsidRDefault="00946D32" w:rsidP="00946D32">
            <w:pPr>
              <w:contextualSpacing/>
              <w:jc w:val="both"/>
              <w:rPr>
                <w:sz w:val="16"/>
                <w:szCs w:val="16"/>
                <w:shd w:val="clear" w:color="auto" w:fill="FFFFFF"/>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5" w:type="pct"/>
            <w:vAlign w:val="center"/>
          </w:tcPr>
          <w:p w14:paraId="689ACAD6" w14:textId="77777777" w:rsidR="00946D32" w:rsidRPr="00390A5E" w:rsidRDefault="00946D32" w:rsidP="00946D32">
            <w:pPr>
              <w:contextualSpacing/>
              <w:jc w:val="center"/>
              <w:rPr>
                <w:sz w:val="16"/>
                <w:szCs w:val="16"/>
              </w:rPr>
            </w:pPr>
            <w:r w:rsidRPr="00390A5E">
              <w:rPr>
                <w:sz w:val="16"/>
                <w:szCs w:val="16"/>
              </w:rPr>
              <w:t>13.1</w:t>
            </w:r>
          </w:p>
        </w:tc>
        <w:tc>
          <w:tcPr>
            <w:tcW w:w="154" w:type="pct"/>
            <w:shd w:val="clear" w:color="auto" w:fill="auto"/>
            <w:vAlign w:val="center"/>
          </w:tcPr>
          <w:p w14:paraId="1564663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7B2D441"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2858DE4"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48A13A3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C4360B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FE3302A" w14:textId="77777777" w:rsidR="00946D32" w:rsidRPr="00390A5E" w:rsidRDefault="00946D32" w:rsidP="00946D32">
            <w:pPr>
              <w:contextualSpacing/>
              <w:jc w:val="center"/>
              <w:rPr>
                <w:sz w:val="16"/>
                <w:szCs w:val="16"/>
              </w:rPr>
            </w:pPr>
            <w:r w:rsidRPr="00390A5E">
              <w:rPr>
                <w:sz w:val="16"/>
                <w:szCs w:val="16"/>
              </w:rPr>
              <w:t>1500</w:t>
            </w:r>
          </w:p>
        </w:tc>
        <w:tc>
          <w:tcPr>
            <w:tcW w:w="181" w:type="pct"/>
            <w:vAlign w:val="center"/>
          </w:tcPr>
          <w:p w14:paraId="79BB9EA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DC3A14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50EE474"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675F10CD" w14:textId="77777777" w:rsidR="00946D32" w:rsidRPr="00390A5E" w:rsidRDefault="00946D32" w:rsidP="00946D32">
            <w:pPr>
              <w:contextualSpacing/>
              <w:jc w:val="center"/>
              <w:rPr>
                <w:sz w:val="16"/>
                <w:szCs w:val="16"/>
              </w:rPr>
            </w:pPr>
            <w:r w:rsidRPr="00390A5E">
              <w:rPr>
                <w:rFonts w:eastAsia="Calibri"/>
                <w:sz w:val="16"/>
                <w:szCs w:val="16"/>
              </w:rPr>
              <w:t>*</w:t>
            </w:r>
          </w:p>
        </w:tc>
        <w:tc>
          <w:tcPr>
            <w:tcW w:w="737" w:type="pct"/>
            <w:vAlign w:val="center"/>
          </w:tcPr>
          <w:p w14:paraId="4514806F"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122798AE" w14:textId="77777777" w:rsidTr="00DE00AC">
        <w:tc>
          <w:tcPr>
            <w:tcW w:w="5000" w:type="pct"/>
            <w:gridSpan w:val="14"/>
            <w:vAlign w:val="center"/>
          </w:tcPr>
          <w:p w14:paraId="33AD15BC" w14:textId="77777777" w:rsidR="00946D32" w:rsidRPr="00390A5E" w:rsidRDefault="00946D32" w:rsidP="00946D32">
            <w:pPr>
              <w:contextualSpacing/>
              <w:jc w:val="center"/>
              <w:rPr>
                <w:sz w:val="16"/>
                <w:szCs w:val="16"/>
              </w:rPr>
            </w:pPr>
            <w:r w:rsidRPr="00390A5E">
              <w:rPr>
                <w:b/>
                <w:bCs/>
                <w:sz w:val="16"/>
                <w:szCs w:val="16"/>
              </w:rPr>
              <w:t>Вспомогательные виды разрешенного использования</w:t>
            </w:r>
          </w:p>
        </w:tc>
      </w:tr>
      <w:tr w:rsidR="00946D32" w:rsidRPr="00CF6DF4" w14:paraId="2443ECFE" w14:textId="77777777" w:rsidTr="00DE00AC">
        <w:tc>
          <w:tcPr>
            <w:tcW w:w="389" w:type="pct"/>
            <w:vAlign w:val="center"/>
          </w:tcPr>
          <w:p w14:paraId="1418F459" w14:textId="77777777" w:rsidR="00946D32" w:rsidRPr="00390A5E" w:rsidRDefault="00946D32" w:rsidP="00946D32">
            <w:pPr>
              <w:contextualSpacing/>
              <w:jc w:val="both"/>
              <w:rPr>
                <w:sz w:val="16"/>
                <w:szCs w:val="16"/>
              </w:rPr>
            </w:pPr>
            <w:r w:rsidRPr="00390A5E">
              <w:rPr>
                <w:sz w:val="16"/>
                <w:szCs w:val="16"/>
              </w:rPr>
              <w:t>Благоустройство территории</w:t>
            </w:r>
          </w:p>
        </w:tc>
        <w:tc>
          <w:tcPr>
            <w:tcW w:w="1605" w:type="pct"/>
            <w:vAlign w:val="center"/>
          </w:tcPr>
          <w:p w14:paraId="1C62C975" w14:textId="77777777" w:rsidR="00946D32" w:rsidRPr="00390A5E" w:rsidRDefault="00946D32" w:rsidP="00946D32">
            <w:pPr>
              <w:contextualSpacing/>
              <w:jc w:val="both"/>
              <w:rPr>
                <w:sz w:val="16"/>
                <w:szCs w:val="16"/>
                <w:shd w:val="clear" w:color="auto" w:fill="FFFFFF"/>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5" w:type="pct"/>
            <w:vAlign w:val="center"/>
          </w:tcPr>
          <w:p w14:paraId="14D76027" w14:textId="77777777" w:rsidR="00946D32" w:rsidRPr="00390A5E" w:rsidRDefault="00946D32" w:rsidP="00946D32">
            <w:pPr>
              <w:contextualSpacing/>
              <w:jc w:val="center"/>
              <w:rPr>
                <w:sz w:val="16"/>
                <w:szCs w:val="16"/>
              </w:rPr>
            </w:pPr>
            <w:r w:rsidRPr="00390A5E">
              <w:rPr>
                <w:sz w:val="16"/>
                <w:szCs w:val="16"/>
              </w:rPr>
              <w:t>12.0.2</w:t>
            </w:r>
          </w:p>
        </w:tc>
        <w:tc>
          <w:tcPr>
            <w:tcW w:w="154" w:type="pct"/>
            <w:vAlign w:val="center"/>
          </w:tcPr>
          <w:p w14:paraId="2590790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280F377"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808ECD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973521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8222A7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1C3910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69EF702"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3B76D62D"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59035D01" w14:textId="77777777" w:rsidR="00946D32" w:rsidRPr="00390A5E" w:rsidRDefault="00946D32" w:rsidP="00946D32">
            <w:pPr>
              <w:contextualSpacing/>
              <w:jc w:val="center"/>
              <w:rPr>
                <w:sz w:val="16"/>
                <w:szCs w:val="16"/>
              </w:rPr>
            </w:pPr>
            <w:r w:rsidRPr="00390A5E">
              <w:rPr>
                <w:sz w:val="16"/>
                <w:szCs w:val="16"/>
              </w:rPr>
              <w:t>*</w:t>
            </w:r>
          </w:p>
        </w:tc>
        <w:tc>
          <w:tcPr>
            <w:tcW w:w="411" w:type="pct"/>
            <w:shd w:val="clear" w:color="auto" w:fill="auto"/>
            <w:vAlign w:val="center"/>
          </w:tcPr>
          <w:p w14:paraId="7113D557"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auto"/>
            <w:vAlign w:val="center"/>
          </w:tcPr>
          <w:p w14:paraId="20EC4C9D" w14:textId="77777777" w:rsidR="00946D32" w:rsidRPr="00390A5E" w:rsidRDefault="00946D32" w:rsidP="00946D32">
            <w:pPr>
              <w:contextualSpacing/>
              <w:jc w:val="center"/>
              <w:rPr>
                <w:sz w:val="16"/>
                <w:szCs w:val="16"/>
              </w:rPr>
            </w:pPr>
            <w:r w:rsidRPr="00390A5E">
              <w:rPr>
                <w:sz w:val="16"/>
                <w:szCs w:val="16"/>
              </w:rPr>
              <w:t>*</w:t>
            </w:r>
          </w:p>
        </w:tc>
      </w:tr>
    </w:tbl>
    <w:p w14:paraId="5CE78A76" w14:textId="77777777" w:rsidR="00946D32" w:rsidRPr="00CF6DF4" w:rsidRDefault="00946D32" w:rsidP="00946D32">
      <w:pPr>
        <w:pStyle w:val="a4"/>
        <w:ind w:left="0"/>
        <w:rPr>
          <w:i/>
          <w:iCs/>
          <w:sz w:val="24"/>
          <w:szCs w:val="24"/>
        </w:rPr>
      </w:pPr>
      <w:r w:rsidRPr="007E2A63">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t>.</w:t>
      </w:r>
      <w:r w:rsidRPr="00CF6DF4">
        <w:rPr>
          <w:i/>
          <w:iCs/>
          <w:sz w:val="24"/>
          <w:szCs w:val="24"/>
        </w:rPr>
        <w:br w:type="page"/>
      </w:r>
    </w:p>
    <w:p w14:paraId="39B7C7EE"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50" w:name="_Toc143524314"/>
      <w:r w:rsidRPr="00CF6DF4">
        <w:rPr>
          <w:rFonts w:eastAsiaTheme="majorEastAsia"/>
          <w:b/>
          <w:sz w:val="24"/>
          <w:szCs w:val="24"/>
        </w:rPr>
        <w:lastRenderedPageBreak/>
        <w:t>Ж-2А. Зона застройки малоэтажными жилыми домами</w:t>
      </w:r>
      <w:r>
        <w:rPr>
          <w:rFonts w:eastAsiaTheme="majorEastAsia"/>
          <w:b/>
          <w:sz w:val="24"/>
          <w:szCs w:val="24"/>
        </w:rPr>
        <w:t xml:space="preserve"> проектная</w:t>
      </w:r>
      <w:bookmarkEnd w:id="50"/>
    </w:p>
    <w:p w14:paraId="5A7DC0FD" w14:textId="77777777" w:rsidR="00946D32" w:rsidRPr="00CF6DF4" w:rsidRDefault="00946D32" w:rsidP="00946D32">
      <w:pPr>
        <w:spacing w:before="240" w:after="240"/>
        <w:ind w:firstLine="709"/>
        <w:jc w:val="both"/>
        <w:rPr>
          <w:sz w:val="24"/>
          <w:szCs w:val="24"/>
        </w:rPr>
      </w:pPr>
      <w:r w:rsidRPr="00CF6DF4">
        <w:rPr>
          <w:sz w:val="24"/>
          <w:szCs w:val="24"/>
        </w:rPr>
        <w:t xml:space="preserve">Градостроительные регламенты </w:t>
      </w:r>
      <w:r w:rsidRPr="00CF6DF4">
        <w:rPr>
          <w:strike/>
          <w:sz w:val="24"/>
          <w:szCs w:val="24"/>
        </w:rPr>
        <w:t>территориальной</w:t>
      </w:r>
      <w:r w:rsidRPr="00CF6DF4">
        <w:rPr>
          <w:sz w:val="24"/>
          <w:szCs w:val="24"/>
        </w:rPr>
        <w:t xml:space="preserve"> зоны Ж-2А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Ж-2А,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3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5098"/>
        <w:gridCol w:w="1096"/>
        <w:gridCol w:w="489"/>
        <w:gridCol w:w="432"/>
        <w:gridCol w:w="718"/>
        <w:gridCol w:w="432"/>
        <w:gridCol w:w="432"/>
        <w:gridCol w:w="575"/>
        <w:gridCol w:w="575"/>
        <w:gridCol w:w="432"/>
        <w:gridCol w:w="721"/>
        <w:gridCol w:w="1306"/>
        <w:gridCol w:w="2341"/>
      </w:tblGrid>
      <w:tr w:rsidR="00946D32" w:rsidRPr="00CF6DF4" w14:paraId="4849506F" w14:textId="77777777" w:rsidTr="00DE00AC">
        <w:trPr>
          <w:trHeight w:val="799"/>
          <w:tblHeader/>
        </w:trPr>
        <w:tc>
          <w:tcPr>
            <w:tcW w:w="389" w:type="pct"/>
            <w:vMerge w:val="restart"/>
            <w:vAlign w:val="center"/>
          </w:tcPr>
          <w:p w14:paraId="25618759" w14:textId="77777777" w:rsidR="00946D32" w:rsidRPr="00390A5E" w:rsidRDefault="00946D32" w:rsidP="00946D32">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1605" w:type="pct"/>
            <w:vMerge w:val="restart"/>
            <w:vAlign w:val="center"/>
          </w:tcPr>
          <w:p w14:paraId="29922837" w14:textId="77777777" w:rsidR="00946D32" w:rsidRPr="00390A5E" w:rsidRDefault="00946D32" w:rsidP="00946D32">
            <w:pPr>
              <w:contextualSpacing/>
              <w:jc w:val="center"/>
              <w:rPr>
                <w:sz w:val="16"/>
                <w:szCs w:val="16"/>
              </w:rPr>
            </w:pPr>
            <w:r w:rsidRPr="00390A5E">
              <w:rPr>
                <w:sz w:val="16"/>
                <w:szCs w:val="16"/>
              </w:rPr>
              <w:t>Описание вида разрешенного использования земельного участка</w:t>
            </w:r>
          </w:p>
        </w:tc>
        <w:tc>
          <w:tcPr>
            <w:tcW w:w="345" w:type="pct"/>
            <w:vMerge w:val="restart"/>
            <w:vAlign w:val="center"/>
          </w:tcPr>
          <w:p w14:paraId="671D9960" w14:textId="77777777" w:rsidR="00946D32" w:rsidRPr="00390A5E" w:rsidRDefault="00946D32" w:rsidP="00946D32">
            <w:pPr>
              <w:contextualSpacing/>
              <w:jc w:val="center"/>
              <w:rPr>
                <w:sz w:val="16"/>
                <w:szCs w:val="16"/>
              </w:rPr>
            </w:pPr>
            <w:r w:rsidRPr="00390A5E">
              <w:rPr>
                <w:sz w:val="16"/>
                <w:szCs w:val="16"/>
              </w:rPr>
              <w:t>Код(числовое обозначение ВРИ земельного участка согласно классификатору)</w:t>
            </w:r>
          </w:p>
        </w:tc>
        <w:tc>
          <w:tcPr>
            <w:tcW w:w="969" w:type="pct"/>
            <w:gridSpan w:val="6"/>
            <w:vAlign w:val="center"/>
          </w:tcPr>
          <w:p w14:paraId="7591D814" w14:textId="77777777" w:rsidR="00946D32" w:rsidRPr="00390A5E" w:rsidRDefault="00946D32" w:rsidP="00946D32">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317" w:type="pct"/>
            <w:gridSpan w:val="2"/>
            <w:vMerge w:val="restart"/>
            <w:vAlign w:val="center"/>
          </w:tcPr>
          <w:p w14:paraId="771B8028" w14:textId="77777777" w:rsidR="00946D32" w:rsidRPr="00390A5E" w:rsidRDefault="00946D32" w:rsidP="00946D32">
            <w:pPr>
              <w:contextualSpacing/>
              <w:jc w:val="center"/>
              <w:rPr>
                <w:sz w:val="16"/>
                <w:szCs w:val="16"/>
              </w:rPr>
            </w:pPr>
            <w:r w:rsidRPr="00390A5E">
              <w:rPr>
                <w:sz w:val="16"/>
                <w:szCs w:val="16"/>
              </w:rPr>
              <w:t>Предельное кол-во этажей/высота</w:t>
            </w:r>
          </w:p>
        </w:tc>
        <w:tc>
          <w:tcPr>
            <w:tcW w:w="227" w:type="pct"/>
            <w:vMerge w:val="restart"/>
            <w:textDirection w:val="btLr"/>
            <w:vAlign w:val="center"/>
          </w:tcPr>
          <w:p w14:paraId="75107956" w14:textId="77777777" w:rsidR="00946D32" w:rsidRPr="00390A5E" w:rsidRDefault="00946D32" w:rsidP="00946D32">
            <w:pPr>
              <w:ind w:left="113" w:right="113"/>
              <w:contextualSpacing/>
              <w:jc w:val="center"/>
              <w:rPr>
                <w:sz w:val="16"/>
                <w:szCs w:val="16"/>
              </w:rPr>
            </w:pPr>
            <w:r w:rsidRPr="00390A5E">
              <w:rPr>
                <w:sz w:val="16"/>
                <w:szCs w:val="16"/>
              </w:rPr>
              <w:t>Максимальный процент застройки, %</w:t>
            </w:r>
          </w:p>
        </w:tc>
        <w:tc>
          <w:tcPr>
            <w:tcW w:w="411" w:type="pct"/>
            <w:vMerge w:val="restart"/>
            <w:textDirection w:val="btLr"/>
            <w:vAlign w:val="center"/>
          </w:tcPr>
          <w:p w14:paraId="140BCD5C" w14:textId="77777777" w:rsidR="00946D32" w:rsidRPr="00390A5E" w:rsidRDefault="00946D32" w:rsidP="00946D32">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737" w:type="pct"/>
            <w:vMerge w:val="restart"/>
            <w:vAlign w:val="center"/>
          </w:tcPr>
          <w:p w14:paraId="23D1F24E" w14:textId="77777777" w:rsidR="00946D32" w:rsidRPr="00390A5E" w:rsidRDefault="00946D32" w:rsidP="00946D32">
            <w:pPr>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946D32" w:rsidRPr="00CF6DF4" w14:paraId="5715D05D" w14:textId="77777777" w:rsidTr="00DE00AC">
        <w:trPr>
          <w:trHeight w:val="431"/>
          <w:tblHeader/>
        </w:trPr>
        <w:tc>
          <w:tcPr>
            <w:tcW w:w="389" w:type="pct"/>
            <w:vMerge/>
            <w:vAlign w:val="center"/>
          </w:tcPr>
          <w:p w14:paraId="3F9F91B5" w14:textId="77777777" w:rsidR="00946D32" w:rsidRPr="00390A5E" w:rsidRDefault="00946D32" w:rsidP="00946D32">
            <w:pPr>
              <w:contextualSpacing/>
              <w:jc w:val="center"/>
              <w:rPr>
                <w:sz w:val="16"/>
                <w:szCs w:val="16"/>
              </w:rPr>
            </w:pPr>
          </w:p>
        </w:tc>
        <w:tc>
          <w:tcPr>
            <w:tcW w:w="1605" w:type="pct"/>
            <w:vMerge/>
            <w:vAlign w:val="center"/>
          </w:tcPr>
          <w:p w14:paraId="67A5AF5C" w14:textId="77777777" w:rsidR="00946D32" w:rsidRPr="00390A5E" w:rsidRDefault="00946D32" w:rsidP="00946D32">
            <w:pPr>
              <w:contextualSpacing/>
              <w:jc w:val="center"/>
              <w:rPr>
                <w:sz w:val="16"/>
                <w:szCs w:val="16"/>
              </w:rPr>
            </w:pPr>
          </w:p>
        </w:tc>
        <w:tc>
          <w:tcPr>
            <w:tcW w:w="345" w:type="pct"/>
            <w:vMerge/>
            <w:vAlign w:val="center"/>
          </w:tcPr>
          <w:p w14:paraId="5A4537C2" w14:textId="77777777" w:rsidR="00946D32" w:rsidRPr="00390A5E" w:rsidRDefault="00946D32" w:rsidP="00946D32">
            <w:pPr>
              <w:contextualSpacing/>
              <w:jc w:val="center"/>
              <w:rPr>
                <w:sz w:val="16"/>
                <w:szCs w:val="16"/>
              </w:rPr>
            </w:pPr>
          </w:p>
        </w:tc>
        <w:tc>
          <w:tcPr>
            <w:tcW w:w="516" w:type="pct"/>
            <w:gridSpan w:val="3"/>
            <w:vAlign w:val="center"/>
          </w:tcPr>
          <w:p w14:paraId="2C78F76D" w14:textId="77777777" w:rsidR="00946D32" w:rsidRPr="00390A5E" w:rsidRDefault="00946D32" w:rsidP="00946D32">
            <w:pPr>
              <w:contextualSpacing/>
              <w:jc w:val="center"/>
              <w:rPr>
                <w:sz w:val="16"/>
                <w:szCs w:val="16"/>
              </w:rPr>
            </w:pPr>
            <w:r w:rsidRPr="00390A5E">
              <w:rPr>
                <w:sz w:val="16"/>
                <w:szCs w:val="16"/>
              </w:rPr>
              <w:t>минимальная</w:t>
            </w:r>
          </w:p>
        </w:tc>
        <w:tc>
          <w:tcPr>
            <w:tcW w:w="453" w:type="pct"/>
            <w:gridSpan w:val="3"/>
            <w:vAlign w:val="center"/>
          </w:tcPr>
          <w:p w14:paraId="37B8E44B" w14:textId="77777777" w:rsidR="00946D32" w:rsidRPr="00390A5E" w:rsidRDefault="00946D32" w:rsidP="00946D32">
            <w:pPr>
              <w:contextualSpacing/>
              <w:jc w:val="center"/>
              <w:rPr>
                <w:sz w:val="16"/>
                <w:szCs w:val="16"/>
              </w:rPr>
            </w:pPr>
            <w:r w:rsidRPr="00390A5E">
              <w:rPr>
                <w:sz w:val="16"/>
                <w:szCs w:val="16"/>
              </w:rPr>
              <w:t>максимальная</w:t>
            </w:r>
          </w:p>
        </w:tc>
        <w:tc>
          <w:tcPr>
            <w:tcW w:w="317" w:type="pct"/>
            <w:gridSpan w:val="2"/>
            <w:vMerge/>
            <w:vAlign w:val="center"/>
          </w:tcPr>
          <w:p w14:paraId="4B1AE6F7" w14:textId="77777777" w:rsidR="00946D32" w:rsidRPr="00390A5E" w:rsidRDefault="00946D32" w:rsidP="00946D32">
            <w:pPr>
              <w:contextualSpacing/>
              <w:jc w:val="center"/>
              <w:rPr>
                <w:sz w:val="16"/>
                <w:szCs w:val="16"/>
              </w:rPr>
            </w:pPr>
          </w:p>
        </w:tc>
        <w:tc>
          <w:tcPr>
            <w:tcW w:w="227" w:type="pct"/>
            <w:vMerge/>
            <w:textDirection w:val="btLr"/>
            <w:vAlign w:val="center"/>
          </w:tcPr>
          <w:p w14:paraId="621B63C6" w14:textId="77777777" w:rsidR="00946D32" w:rsidRPr="00390A5E" w:rsidRDefault="00946D32" w:rsidP="00946D32">
            <w:pPr>
              <w:ind w:left="113" w:right="113"/>
              <w:contextualSpacing/>
              <w:jc w:val="center"/>
              <w:rPr>
                <w:sz w:val="16"/>
                <w:szCs w:val="16"/>
              </w:rPr>
            </w:pPr>
          </w:p>
        </w:tc>
        <w:tc>
          <w:tcPr>
            <w:tcW w:w="411" w:type="pct"/>
            <w:vMerge/>
            <w:textDirection w:val="btLr"/>
            <w:vAlign w:val="center"/>
          </w:tcPr>
          <w:p w14:paraId="4FCF9F29" w14:textId="77777777" w:rsidR="00946D32" w:rsidRPr="00390A5E" w:rsidRDefault="00946D32" w:rsidP="00946D32">
            <w:pPr>
              <w:ind w:left="113" w:right="113"/>
              <w:contextualSpacing/>
              <w:jc w:val="center"/>
              <w:rPr>
                <w:sz w:val="16"/>
                <w:szCs w:val="16"/>
              </w:rPr>
            </w:pPr>
          </w:p>
        </w:tc>
        <w:tc>
          <w:tcPr>
            <w:tcW w:w="737" w:type="pct"/>
            <w:vMerge/>
            <w:vAlign w:val="center"/>
          </w:tcPr>
          <w:p w14:paraId="6B19C7E0" w14:textId="77777777" w:rsidR="00946D32" w:rsidRPr="00390A5E" w:rsidRDefault="00946D32" w:rsidP="00946D32">
            <w:pPr>
              <w:contextualSpacing/>
              <w:jc w:val="center"/>
              <w:rPr>
                <w:sz w:val="16"/>
                <w:szCs w:val="16"/>
              </w:rPr>
            </w:pPr>
          </w:p>
        </w:tc>
      </w:tr>
      <w:tr w:rsidR="00946D32" w:rsidRPr="00CF6DF4" w14:paraId="184C42E0" w14:textId="77777777" w:rsidTr="00DE00AC">
        <w:trPr>
          <w:cantSplit/>
          <w:trHeight w:val="1134"/>
          <w:tblHeader/>
        </w:trPr>
        <w:tc>
          <w:tcPr>
            <w:tcW w:w="389" w:type="pct"/>
            <w:vMerge/>
          </w:tcPr>
          <w:p w14:paraId="7AE76084" w14:textId="77777777" w:rsidR="00946D32" w:rsidRPr="00390A5E" w:rsidRDefault="00946D32" w:rsidP="00946D32">
            <w:pPr>
              <w:contextualSpacing/>
              <w:rPr>
                <w:sz w:val="16"/>
                <w:szCs w:val="16"/>
              </w:rPr>
            </w:pPr>
          </w:p>
        </w:tc>
        <w:tc>
          <w:tcPr>
            <w:tcW w:w="1605" w:type="pct"/>
            <w:vMerge/>
          </w:tcPr>
          <w:p w14:paraId="196E94E7" w14:textId="77777777" w:rsidR="00946D32" w:rsidRPr="00390A5E" w:rsidRDefault="00946D32" w:rsidP="00946D32">
            <w:pPr>
              <w:contextualSpacing/>
              <w:jc w:val="both"/>
              <w:rPr>
                <w:sz w:val="16"/>
                <w:szCs w:val="16"/>
              </w:rPr>
            </w:pPr>
          </w:p>
        </w:tc>
        <w:tc>
          <w:tcPr>
            <w:tcW w:w="345" w:type="pct"/>
            <w:vMerge/>
          </w:tcPr>
          <w:p w14:paraId="42531997" w14:textId="77777777" w:rsidR="00946D32" w:rsidRPr="00390A5E" w:rsidRDefault="00946D32" w:rsidP="00946D32">
            <w:pPr>
              <w:contextualSpacing/>
              <w:jc w:val="center"/>
              <w:rPr>
                <w:sz w:val="16"/>
                <w:szCs w:val="16"/>
              </w:rPr>
            </w:pPr>
          </w:p>
        </w:tc>
        <w:tc>
          <w:tcPr>
            <w:tcW w:w="154" w:type="pct"/>
            <w:textDirection w:val="btLr"/>
            <w:vAlign w:val="center"/>
          </w:tcPr>
          <w:p w14:paraId="09098E20"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4E9E140D"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226" w:type="pct"/>
            <w:textDirection w:val="btLr"/>
            <w:vAlign w:val="center"/>
          </w:tcPr>
          <w:p w14:paraId="217419EE"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6" w:type="pct"/>
            <w:textDirection w:val="btLr"/>
            <w:vAlign w:val="center"/>
          </w:tcPr>
          <w:p w14:paraId="7E1385D1"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4E019245"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181" w:type="pct"/>
            <w:textDirection w:val="btLr"/>
            <w:vAlign w:val="center"/>
          </w:tcPr>
          <w:p w14:paraId="2D5537E9"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81" w:type="pct"/>
            <w:textDirection w:val="btLr"/>
          </w:tcPr>
          <w:p w14:paraId="394EAD20" w14:textId="77777777" w:rsidR="00946D32" w:rsidRPr="00390A5E" w:rsidRDefault="00946D32" w:rsidP="00946D32">
            <w:pPr>
              <w:contextualSpacing/>
              <w:jc w:val="center"/>
              <w:rPr>
                <w:sz w:val="16"/>
                <w:szCs w:val="16"/>
              </w:rPr>
            </w:pPr>
            <w:r w:rsidRPr="00390A5E">
              <w:rPr>
                <w:sz w:val="16"/>
                <w:szCs w:val="16"/>
              </w:rPr>
              <w:t>этажность</w:t>
            </w:r>
          </w:p>
        </w:tc>
        <w:tc>
          <w:tcPr>
            <w:tcW w:w="136" w:type="pct"/>
            <w:textDirection w:val="btLr"/>
            <w:vAlign w:val="center"/>
          </w:tcPr>
          <w:p w14:paraId="1A548968" w14:textId="77777777" w:rsidR="00946D32" w:rsidRPr="00390A5E" w:rsidRDefault="00946D32" w:rsidP="00946D32">
            <w:pPr>
              <w:contextualSpacing/>
              <w:jc w:val="center"/>
              <w:rPr>
                <w:sz w:val="16"/>
                <w:szCs w:val="16"/>
              </w:rPr>
            </w:pPr>
            <w:r w:rsidRPr="00390A5E">
              <w:rPr>
                <w:sz w:val="16"/>
                <w:szCs w:val="16"/>
              </w:rPr>
              <w:t>высота, м</w:t>
            </w:r>
          </w:p>
        </w:tc>
        <w:tc>
          <w:tcPr>
            <w:tcW w:w="227" w:type="pct"/>
            <w:vMerge/>
            <w:vAlign w:val="center"/>
          </w:tcPr>
          <w:p w14:paraId="38281A06" w14:textId="77777777" w:rsidR="00946D32" w:rsidRPr="00390A5E" w:rsidRDefault="00946D32" w:rsidP="00946D32">
            <w:pPr>
              <w:contextualSpacing/>
              <w:jc w:val="center"/>
              <w:rPr>
                <w:sz w:val="16"/>
                <w:szCs w:val="16"/>
              </w:rPr>
            </w:pPr>
          </w:p>
        </w:tc>
        <w:tc>
          <w:tcPr>
            <w:tcW w:w="411" w:type="pct"/>
            <w:vMerge/>
            <w:vAlign w:val="center"/>
          </w:tcPr>
          <w:p w14:paraId="757B1757" w14:textId="77777777" w:rsidR="00946D32" w:rsidRPr="00390A5E" w:rsidRDefault="00946D32" w:rsidP="00946D32">
            <w:pPr>
              <w:contextualSpacing/>
              <w:jc w:val="center"/>
              <w:rPr>
                <w:sz w:val="16"/>
                <w:szCs w:val="16"/>
              </w:rPr>
            </w:pPr>
          </w:p>
        </w:tc>
        <w:tc>
          <w:tcPr>
            <w:tcW w:w="737" w:type="pct"/>
            <w:vMerge/>
            <w:vAlign w:val="center"/>
          </w:tcPr>
          <w:p w14:paraId="0E3B6988" w14:textId="77777777" w:rsidR="00946D32" w:rsidRPr="00390A5E" w:rsidRDefault="00946D32" w:rsidP="00946D32">
            <w:pPr>
              <w:contextualSpacing/>
              <w:jc w:val="center"/>
              <w:rPr>
                <w:sz w:val="16"/>
                <w:szCs w:val="16"/>
              </w:rPr>
            </w:pPr>
          </w:p>
        </w:tc>
      </w:tr>
      <w:tr w:rsidR="00946D32" w:rsidRPr="00CF6DF4" w14:paraId="759789B5" w14:textId="77777777" w:rsidTr="00DE00AC">
        <w:trPr>
          <w:cantSplit/>
          <w:trHeight w:val="20"/>
          <w:tblHeader/>
        </w:trPr>
        <w:tc>
          <w:tcPr>
            <w:tcW w:w="389" w:type="pct"/>
            <w:vAlign w:val="center"/>
          </w:tcPr>
          <w:p w14:paraId="40AE5541" w14:textId="77777777" w:rsidR="00946D32" w:rsidRPr="00390A5E" w:rsidRDefault="00946D32" w:rsidP="00946D32">
            <w:pPr>
              <w:contextualSpacing/>
              <w:jc w:val="center"/>
              <w:rPr>
                <w:b/>
                <w:bCs/>
                <w:sz w:val="16"/>
                <w:szCs w:val="16"/>
              </w:rPr>
            </w:pPr>
            <w:r w:rsidRPr="00390A5E">
              <w:rPr>
                <w:b/>
                <w:bCs/>
                <w:sz w:val="16"/>
                <w:szCs w:val="16"/>
              </w:rPr>
              <w:t>1</w:t>
            </w:r>
          </w:p>
        </w:tc>
        <w:tc>
          <w:tcPr>
            <w:tcW w:w="1605" w:type="pct"/>
            <w:vAlign w:val="center"/>
          </w:tcPr>
          <w:p w14:paraId="7B097C32" w14:textId="77777777" w:rsidR="00946D32" w:rsidRPr="00390A5E" w:rsidRDefault="00946D32" w:rsidP="00946D32">
            <w:pPr>
              <w:contextualSpacing/>
              <w:jc w:val="center"/>
              <w:rPr>
                <w:b/>
                <w:bCs/>
                <w:sz w:val="16"/>
                <w:szCs w:val="16"/>
              </w:rPr>
            </w:pPr>
            <w:r w:rsidRPr="00390A5E">
              <w:rPr>
                <w:b/>
                <w:bCs/>
                <w:sz w:val="16"/>
                <w:szCs w:val="16"/>
              </w:rPr>
              <w:t>2</w:t>
            </w:r>
          </w:p>
        </w:tc>
        <w:tc>
          <w:tcPr>
            <w:tcW w:w="345" w:type="pct"/>
          </w:tcPr>
          <w:p w14:paraId="35EE8559" w14:textId="77777777" w:rsidR="00946D32" w:rsidRPr="00390A5E" w:rsidRDefault="00946D32" w:rsidP="00946D32">
            <w:pPr>
              <w:contextualSpacing/>
              <w:jc w:val="center"/>
              <w:rPr>
                <w:b/>
                <w:bCs/>
                <w:sz w:val="16"/>
                <w:szCs w:val="16"/>
              </w:rPr>
            </w:pPr>
            <w:r w:rsidRPr="00390A5E">
              <w:rPr>
                <w:b/>
                <w:bCs/>
                <w:sz w:val="16"/>
                <w:szCs w:val="16"/>
              </w:rPr>
              <w:t>3</w:t>
            </w:r>
          </w:p>
        </w:tc>
        <w:tc>
          <w:tcPr>
            <w:tcW w:w="154" w:type="pct"/>
            <w:vAlign w:val="center"/>
          </w:tcPr>
          <w:p w14:paraId="1A7E727D" w14:textId="77777777" w:rsidR="00946D32" w:rsidRPr="00390A5E" w:rsidRDefault="00946D32" w:rsidP="00946D32">
            <w:pPr>
              <w:contextualSpacing/>
              <w:jc w:val="center"/>
              <w:rPr>
                <w:b/>
                <w:bCs/>
                <w:sz w:val="16"/>
                <w:szCs w:val="16"/>
              </w:rPr>
            </w:pPr>
            <w:r w:rsidRPr="00390A5E">
              <w:rPr>
                <w:b/>
                <w:bCs/>
                <w:sz w:val="16"/>
                <w:szCs w:val="16"/>
              </w:rPr>
              <w:t>4</w:t>
            </w:r>
          </w:p>
        </w:tc>
        <w:tc>
          <w:tcPr>
            <w:tcW w:w="136" w:type="pct"/>
          </w:tcPr>
          <w:p w14:paraId="7FFAE000" w14:textId="77777777" w:rsidR="00946D32" w:rsidRPr="00390A5E" w:rsidRDefault="00946D32" w:rsidP="00946D32">
            <w:pPr>
              <w:contextualSpacing/>
              <w:jc w:val="center"/>
              <w:rPr>
                <w:b/>
                <w:bCs/>
                <w:sz w:val="16"/>
                <w:szCs w:val="16"/>
              </w:rPr>
            </w:pPr>
            <w:r w:rsidRPr="00390A5E">
              <w:rPr>
                <w:b/>
                <w:bCs/>
                <w:sz w:val="16"/>
                <w:szCs w:val="16"/>
              </w:rPr>
              <w:t>5</w:t>
            </w:r>
          </w:p>
        </w:tc>
        <w:tc>
          <w:tcPr>
            <w:tcW w:w="226" w:type="pct"/>
          </w:tcPr>
          <w:p w14:paraId="567061DA" w14:textId="77777777" w:rsidR="00946D32" w:rsidRPr="00390A5E" w:rsidRDefault="00946D32" w:rsidP="00946D32">
            <w:pPr>
              <w:contextualSpacing/>
              <w:jc w:val="center"/>
              <w:rPr>
                <w:b/>
                <w:bCs/>
                <w:sz w:val="16"/>
                <w:szCs w:val="16"/>
              </w:rPr>
            </w:pPr>
            <w:r w:rsidRPr="00390A5E">
              <w:rPr>
                <w:b/>
                <w:bCs/>
                <w:sz w:val="16"/>
                <w:szCs w:val="16"/>
              </w:rPr>
              <w:t>6</w:t>
            </w:r>
          </w:p>
        </w:tc>
        <w:tc>
          <w:tcPr>
            <w:tcW w:w="136" w:type="pct"/>
          </w:tcPr>
          <w:p w14:paraId="3066B9CB" w14:textId="77777777" w:rsidR="00946D32" w:rsidRPr="00390A5E" w:rsidRDefault="00946D32" w:rsidP="00946D32">
            <w:pPr>
              <w:contextualSpacing/>
              <w:jc w:val="center"/>
              <w:rPr>
                <w:b/>
                <w:bCs/>
                <w:sz w:val="16"/>
                <w:szCs w:val="16"/>
              </w:rPr>
            </w:pPr>
            <w:r w:rsidRPr="00390A5E">
              <w:rPr>
                <w:b/>
                <w:bCs/>
                <w:sz w:val="16"/>
                <w:szCs w:val="16"/>
              </w:rPr>
              <w:t>7</w:t>
            </w:r>
          </w:p>
        </w:tc>
        <w:tc>
          <w:tcPr>
            <w:tcW w:w="136" w:type="pct"/>
          </w:tcPr>
          <w:p w14:paraId="6FF2732A" w14:textId="77777777" w:rsidR="00946D32" w:rsidRPr="00390A5E" w:rsidRDefault="00946D32" w:rsidP="00946D32">
            <w:pPr>
              <w:contextualSpacing/>
              <w:jc w:val="center"/>
              <w:rPr>
                <w:b/>
                <w:bCs/>
                <w:sz w:val="16"/>
                <w:szCs w:val="16"/>
              </w:rPr>
            </w:pPr>
            <w:r w:rsidRPr="00390A5E">
              <w:rPr>
                <w:b/>
                <w:bCs/>
                <w:sz w:val="16"/>
                <w:szCs w:val="16"/>
              </w:rPr>
              <w:t>8</w:t>
            </w:r>
          </w:p>
        </w:tc>
        <w:tc>
          <w:tcPr>
            <w:tcW w:w="181" w:type="pct"/>
          </w:tcPr>
          <w:p w14:paraId="43390AF8" w14:textId="77777777" w:rsidR="00946D32" w:rsidRPr="00390A5E" w:rsidRDefault="00946D32" w:rsidP="00946D32">
            <w:pPr>
              <w:contextualSpacing/>
              <w:jc w:val="center"/>
              <w:rPr>
                <w:b/>
                <w:bCs/>
                <w:sz w:val="16"/>
                <w:szCs w:val="16"/>
              </w:rPr>
            </w:pPr>
            <w:r w:rsidRPr="00390A5E">
              <w:rPr>
                <w:b/>
                <w:bCs/>
                <w:sz w:val="16"/>
                <w:szCs w:val="16"/>
              </w:rPr>
              <w:t>9</w:t>
            </w:r>
          </w:p>
        </w:tc>
        <w:tc>
          <w:tcPr>
            <w:tcW w:w="181" w:type="pct"/>
          </w:tcPr>
          <w:p w14:paraId="7E66978B" w14:textId="77777777" w:rsidR="00946D32" w:rsidRPr="00390A5E" w:rsidRDefault="00946D32" w:rsidP="00946D32">
            <w:pPr>
              <w:contextualSpacing/>
              <w:jc w:val="center"/>
              <w:rPr>
                <w:b/>
                <w:bCs/>
                <w:sz w:val="16"/>
                <w:szCs w:val="16"/>
              </w:rPr>
            </w:pPr>
            <w:r w:rsidRPr="00390A5E">
              <w:rPr>
                <w:b/>
                <w:bCs/>
                <w:sz w:val="16"/>
                <w:szCs w:val="16"/>
              </w:rPr>
              <w:t>10</w:t>
            </w:r>
          </w:p>
        </w:tc>
        <w:tc>
          <w:tcPr>
            <w:tcW w:w="136" w:type="pct"/>
            <w:vAlign w:val="center"/>
          </w:tcPr>
          <w:p w14:paraId="40D0AC54" w14:textId="77777777" w:rsidR="00946D32" w:rsidRPr="00390A5E" w:rsidRDefault="00946D32" w:rsidP="00946D32">
            <w:pPr>
              <w:contextualSpacing/>
              <w:jc w:val="center"/>
              <w:rPr>
                <w:b/>
                <w:bCs/>
                <w:sz w:val="16"/>
                <w:szCs w:val="16"/>
              </w:rPr>
            </w:pPr>
            <w:r w:rsidRPr="00390A5E">
              <w:rPr>
                <w:b/>
                <w:bCs/>
                <w:sz w:val="16"/>
                <w:szCs w:val="16"/>
              </w:rPr>
              <w:t>11</w:t>
            </w:r>
          </w:p>
        </w:tc>
        <w:tc>
          <w:tcPr>
            <w:tcW w:w="227" w:type="pct"/>
            <w:vAlign w:val="center"/>
          </w:tcPr>
          <w:p w14:paraId="206FDDAC" w14:textId="77777777" w:rsidR="00946D32" w:rsidRPr="00390A5E" w:rsidRDefault="00946D32" w:rsidP="00946D32">
            <w:pPr>
              <w:contextualSpacing/>
              <w:jc w:val="center"/>
              <w:rPr>
                <w:b/>
                <w:bCs/>
                <w:sz w:val="16"/>
                <w:szCs w:val="16"/>
              </w:rPr>
            </w:pPr>
            <w:r w:rsidRPr="00390A5E">
              <w:rPr>
                <w:b/>
                <w:bCs/>
                <w:sz w:val="16"/>
                <w:szCs w:val="16"/>
              </w:rPr>
              <w:t>12</w:t>
            </w:r>
          </w:p>
        </w:tc>
        <w:tc>
          <w:tcPr>
            <w:tcW w:w="411" w:type="pct"/>
            <w:vAlign w:val="center"/>
          </w:tcPr>
          <w:p w14:paraId="7E97CA13" w14:textId="77777777" w:rsidR="00946D32" w:rsidRPr="00390A5E" w:rsidRDefault="00946D32" w:rsidP="00946D32">
            <w:pPr>
              <w:contextualSpacing/>
              <w:jc w:val="center"/>
              <w:rPr>
                <w:b/>
                <w:bCs/>
                <w:sz w:val="16"/>
                <w:szCs w:val="16"/>
              </w:rPr>
            </w:pPr>
            <w:r w:rsidRPr="00390A5E">
              <w:rPr>
                <w:b/>
                <w:bCs/>
                <w:sz w:val="16"/>
                <w:szCs w:val="16"/>
              </w:rPr>
              <w:t>13</w:t>
            </w:r>
          </w:p>
        </w:tc>
        <w:tc>
          <w:tcPr>
            <w:tcW w:w="737" w:type="pct"/>
            <w:vAlign w:val="center"/>
          </w:tcPr>
          <w:p w14:paraId="20303CC1" w14:textId="77777777" w:rsidR="00946D32" w:rsidRPr="00390A5E" w:rsidRDefault="00946D32" w:rsidP="00946D32">
            <w:pPr>
              <w:contextualSpacing/>
              <w:jc w:val="center"/>
              <w:rPr>
                <w:b/>
                <w:bCs/>
                <w:sz w:val="16"/>
                <w:szCs w:val="16"/>
              </w:rPr>
            </w:pPr>
            <w:r w:rsidRPr="00390A5E">
              <w:rPr>
                <w:b/>
                <w:bCs/>
                <w:sz w:val="16"/>
                <w:szCs w:val="16"/>
              </w:rPr>
              <w:t>14</w:t>
            </w:r>
          </w:p>
        </w:tc>
      </w:tr>
      <w:tr w:rsidR="00946D32" w:rsidRPr="00CF6DF4" w14:paraId="5761C97A" w14:textId="77777777" w:rsidTr="00DE00AC">
        <w:tc>
          <w:tcPr>
            <w:tcW w:w="5000" w:type="pct"/>
            <w:gridSpan w:val="14"/>
          </w:tcPr>
          <w:p w14:paraId="518ADD8A" w14:textId="77777777" w:rsidR="00946D32" w:rsidRPr="00390A5E" w:rsidRDefault="00946D32" w:rsidP="00946D32">
            <w:pPr>
              <w:contextualSpacing/>
              <w:jc w:val="center"/>
              <w:rPr>
                <w:sz w:val="16"/>
                <w:szCs w:val="16"/>
              </w:rPr>
            </w:pPr>
            <w:r w:rsidRPr="00390A5E">
              <w:rPr>
                <w:b/>
                <w:bCs/>
                <w:sz w:val="16"/>
                <w:szCs w:val="16"/>
              </w:rPr>
              <w:t>Основные виды разрешенного использования</w:t>
            </w:r>
          </w:p>
        </w:tc>
      </w:tr>
      <w:tr w:rsidR="00946D32" w:rsidRPr="00CF6DF4" w14:paraId="089337FF" w14:textId="77777777" w:rsidTr="00DE00AC">
        <w:tc>
          <w:tcPr>
            <w:tcW w:w="389" w:type="pct"/>
            <w:vAlign w:val="center"/>
          </w:tcPr>
          <w:p w14:paraId="5D7B3F0F" w14:textId="77777777" w:rsidR="00946D32" w:rsidRPr="00390A5E" w:rsidRDefault="00946D32" w:rsidP="00946D32">
            <w:pPr>
              <w:contextualSpacing/>
              <w:rPr>
                <w:sz w:val="16"/>
                <w:szCs w:val="16"/>
              </w:rPr>
            </w:pPr>
            <w:r w:rsidRPr="00390A5E">
              <w:rPr>
                <w:sz w:val="16"/>
                <w:szCs w:val="16"/>
              </w:rPr>
              <w:t>Малоэтажная многоквартирная жилая застройка</w:t>
            </w:r>
          </w:p>
        </w:tc>
        <w:tc>
          <w:tcPr>
            <w:tcW w:w="1605" w:type="pct"/>
            <w:vAlign w:val="center"/>
          </w:tcPr>
          <w:p w14:paraId="5C2F184F" w14:textId="77777777" w:rsidR="00946D32" w:rsidRPr="00390A5E" w:rsidRDefault="00946D32" w:rsidP="00946D32">
            <w:pPr>
              <w:contextualSpacing/>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5" w:type="pct"/>
            <w:vAlign w:val="center"/>
          </w:tcPr>
          <w:p w14:paraId="15C48431" w14:textId="77777777" w:rsidR="00946D32" w:rsidRPr="00390A5E" w:rsidRDefault="00946D32" w:rsidP="00946D32">
            <w:pPr>
              <w:contextualSpacing/>
              <w:jc w:val="center"/>
              <w:rPr>
                <w:sz w:val="16"/>
                <w:szCs w:val="16"/>
              </w:rPr>
            </w:pPr>
            <w:r w:rsidRPr="00390A5E">
              <w:rPr>
                <w:sz w:val="16"/>
                <w:szCs w:val="16"/>
              </w:rPr>
              <w:t>2.1.1</w:t>
            </w:r>
          </w:p>
        </w:tc>
        <w:tc>
          <w:tcPr>
            <w:tcW w:w="154" w:type="pct"/>
            <w:vAlign w:val="center"/>
          </w:tcPr>
          <w:p w14:paraId="2F0FF81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2AD24E2"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76CB11E" w14:textId="77777777" w:rsidR="00946D32" w:rsidRPr="00390A5E" w:rsidRDefault="00946D32" w:rsidP="00946D32">
            <w:pPr>
              <w:contextualSpacing/>
              <w:jc w:val="center"/>
              <w:rPr>
                <w:sz w:val="16"/>
                <w:szCs w:val="16"/>
              </w:rPr>
            </w:pPr>
            <w:r w:rsidRPr="00390A5E">
              <w:rPr>
                <w:sz w:val="16"/>
                <w:szCs w:val="16"/>
              </w:rPr>
              <w:t>1000</w:t>
            </w:r>
          </w:p>
        </w:tc>
        <w:tc>
          <w:tcPr>
            <w:tcW w:w="136" w:type="pct"/>
            <w:vAlign w:val="center"/>
          </w:tcPr>
          <w:p w14:paraId="3FD39C8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428853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18C56B8"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FE7975A"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02A62E9E"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C570B7C"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726074B4" w14:textId="77777777" w:rsidR="00946D32" w:rsidRPr="00390A5E" w:rsidRDefault="00946D32" w:rsidP="00946D32">
            <w:pPr>
              <w:contextualSpacing/>
              <w:jc w:val="center"/>
              <w:rPr>
                <w:rFonts w:eastAsia="Calibri"/>
                <w:sz w:val="16"/>
                <w:szCs w:val="16"/>
              </w:rPr>
            </w:pPr>
            <w:r w:rsidRPr="00390A5E">
              <w:rPr>
                <w:rFonts w:eastAsia="Calibri"/>
                <w:sz w:val="16"/>
                <w:szCs w:val="16"/>
              </w:rPr>
              <w:t>3</w:t>
            </w:r>
          </w:p>
        </w:tc>
        <w:tc>
          <w:tcPr>
            <w:tcW w:w="737" w:type="pct"/>
            <w:vAlign w:val="center"/>
          </w:tcPr>
          <w:p w14:paraId="796A1A5E"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76828773" w14:textId="77777777" w:rsidR="00946D32" w:rsidRPr="00390A5E" w:rsidRDefault="00946D32" w:rsidP="00946D32">
            <w:pPr>
              <w:contextualSpacing/>
              <w:jc w:val="both"/>
              <w:rPr>
                <w:sz w:val="16"/>
                <w:szCs w:val="16"/>
              </w:rPr>
            </w:pPr>
            <w:r w:rsidRPr="00390A5E">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w:t>
            </w:r>
          </w:p>
        </w:tc>
      </w:tr>
      <w:tr w:rsidR="00946D32" w:rsidRPr="00CF6DF4" w14:paraId="5BD6169B" w14:textId="77777777" w:rsidTr="00DE00AC">
        <w:tc>
          <w:tcPr>
            <w:tcW w:w="389" w:type="pct"/>
            <w:vAlign w:val="center"/>
          </w:tcPr>
          <w:p w14:paraId="12D7F6CC" w14:textId="77777777" w:rsidR="00946D32" w:rsidRPr="00390A5E" w:rsidRDefault="00946D32" w:rsidP="00946D32">
            <w:pPr>
              <w:contextualSpacing/>
              <w:rPr>
                <w:sz w:val="16"/>
                <w:szCs w:val="16"/>
              </w:rPr>
            </w:pPr>
          </w:p>
        </w:tc>
        <w:tc>
          <w:tcPr>
            <w:tcW w:w="1605" w:type="pct"/>
            <w:vAlign w:val="center"/>
          </w:tcPr>
          <w:p w14:paraId="0223BCB1" w14:textId="77777777" w:rsidR="00946D32" w:rsidRPr="00390A5E" w:rsidRDefault="00946D32" w:rsidP="00946D32">
            <w:pPr>
              <w:contextualSpacing/>
              <w:jc w:val="both"/>
              <w:rPr>
                <w:sz w:val="16"/>
                <w:szCs w:val="16"/>
              </w:rPr>
            </w:pPr>
          </w:p>
        </w:tc>
        <w:tc>
          <w:tcPr>
            <w:tcW w:w="345" w:type="pct"/>
            <w:vAlign w:val="center"/>
          </w:tcPr>
          <w:p w14:paraId="300A77D7" w14:textId="77777777" w:rsidR="00946D32" w:rsidRPr="00390A5E" w:rsidRDefault="00946D32" w:rsidP="00946D32">
            <w:pPr>
              <w:contextualSpacing/>
              <w:jc w:val="center"/>
              <w:rPr>
                <w:sz w:val="16"/>
                <w:szCs w:val="16"/>
              </w:rPr>
            </w:pPr>
          </w:p>
        </w:tc>
        <w:tc>
          <w:tcPr>
            <w:tcW w:w="154" w:type="pct"/>
            <w:vAlign w:val="center"/>
          </w:tcPr>
          <w:p w14:paraId="1CA44D06" w14:textId="77777777" w:rsidR="00946D32" w:rsidRPr="00390A5E" w:rsidRDefault="00946D32" w:rsidP="00946D32">
            <w:pPr>
              <w:contextualSpacing/>
              <w:jc w:val="center"/>
              <w:rPr>
                <w:sz w:val="16"/>
                <w:szCs w:val="16"/>
              </w:rPr>
            </w:pPr>
          </w:p>
        </w:tc>
        <w:tc>
          <w:tcPr>
            <w:tcW w:w="136" w:type="pct"/>
            <w:vAlign w:val="center"/>
          </w:tcPr>
          <w:p w14:paraId="662BA875" w14:textId="77777777" w:rsidR="00946D32" w:rsidRPr="00390A5E" w:rsidRDefault="00946D32" w:rsidP="00946D32">
            <w:pPr>
              <w:contextualSpacing/>
              <w:jc w:val="center"/>
              <w:rPr>
                <w:sz w:val="16"/>
                <w:szCs w:val="16"/>
              </w:rPr>
            </w:pPr>
          </w:p>
        </w:tc>
        <w:tc>
          <w:tcPr>
            <w:tcW w:w="226" w:type="pct"/>
            <w:vAlign w:val="center"/>
          </w:tcPr>
          <w:p w14:paraId="33EA8312" w14:textId="77777777" w:rsidR="00946D32" w:rsidRPr="00390A5E" w:rsidRDefault="00946D32" w:rsidP="00946D32">
            <w:pPr>
              <w:contextualSpacing/>
              <w:jc w:val="center"/>
              <w:rPr>
                <w:sz w:val="16"/>
                <w:szCs w:val="16"/>
              </w:rPr>
            </w:pPr>
          </w:p>
        </w:tc>
        <w:tc>
          <w:tcPr>
            <w:tcW w:w="136" w:type="pct"/>
            <w:vAlign w:val="center"/>
          </w:tcPr>
          <w:p w14:paraId="46B318F7" w14:textId="77777777" w:rsidR="00946D32" w:rsidRPr="00390A5E" w:rsidRDefault="00946D32" w:rsidP="00946D32">
            <w:pPr>
              <w:contextualSpacing/>
              <w:jc w:val="center"/>
              <w:rPr>
                <w:sz w:val="16"/>
                <w:szCs w:val="16"/>
              </w:rPr>
            </w:pPr>
          </w:p>
        </w:tc>
        <w:tc>
          <w:tcPr>
            <w:tcW w:w="136" w:type="pct"/>
            <w:vAlign w:val="center"/>
          </w:tcPr>
          <w:p w14:paraId="5FD183E3" w14:textId="77777777" w:rsidR="00946D32" w:rsidRPr="00390A5E" w:rsidRDefault="00946D32" w:rsidP="00946D32">
            <w:pPr>
              <w:contextualSpacing/>
              <w:jc w:val="center"/>
              <w:rPr>
                <w:sz w:val="16"/>
                <w:szCs w:val="16"/>
              </w:rPr>
            </w:pPr>
          </w:p>
        </w:tc>
        <w:tc>
          <w:tcPr>
            <w:tcW w:w="181" w:type="pct"/>
            <w:vAlign w:val="center"/>
          </w:tcPr>
          <w:p w14:paraId="03BD723C" w14:textId="77777777" w:rsidR="00946D32" w:rsidRPr="00390A5E" w:rsidRDefault="00946D32" w:rsidP="00946D32">
            <w:pPr>
              <w:contextualSpacing/>
              <w:jc w:val="center"/>
              <w:rPr>
                <w:sz w:val="16"/>
                <w:szCs w:val="16"/>
              </w:rPr>
            </w:pPr>
          </w:p>
        </w:tc>
        <w:tc>
          <w:tcPr>
            <w:tcW w:w="181" w:type="pct"/>
            <w:vAlign w:val="center"/>
          </w:tcPr>
          <w:p w14:paraId="15D42850" w14:textId="77777777" w:rsidR="00946D32" w:rsidRPr="00390A5E" w:rsidRDefault="00946D32" w:rsidP="00946D32">
            <w:pPr>
              <w:contextualSpacing/>
              <w:jc w:val="center"/>
              <w:rPr>
                <w:sz w:val="16"/>
                <w:szCs w:val="16"/>
              </w:rPr>
            </w:pPr>
          </w:p>
        </w:tc>
        <w:tc>
          <w:tcPr>
            <w:tcW w:w="136" w:type="pct"/>
            <w:vAlign w:val="center"/>
          </w:tcPr>
          <w:p w14:paraId="071B479A" w14:textId="77777777" w:rsidR="00946D32" w:rsidRPr="00390A5E" w:rsidRDefault="00946D32" w:rsidP="00946D32">
            <w:pPr>
              <w:contextualSpacing/>
              <w:jc w:val="center"/>
              <w:rPr>
                <w:sz w:val="16"/>
                <w:szCs w:val="16"/>
              </w:rPr>
            </w:pPr>
          </w:p>
        </w:tc>
        <w:tc>
          <w:tcPr>
            <w:tcW w:w="227" w:type="pct"/>
            <w:vAlign w:val="center"/>
          </w:tcPr>
          <w:p w14:paraId="3C969DD0" w14:textId="77777777" w:rsidR="00946D32" w:rsidRPr="00390A5E" w:rsidRDefault="00946D32" w:rsidP="00946D32">
            <w:pPr>
              <w:contextualSpacing/>
              <w:jc w:val="center"/>
              <w:rPr>
                <w:sz w:val="16"/>
                <w:szCs w:val="16"/>
              </w:rPr>
            </w:pPr>
          </w:p>
        </w:tc>
        <w:tc>
          <w:tcPr>
            <w:tcW w:w="411" w:type="pct"/>
            <w:vAlign w:val="center"/>
          </w:tcPr>
          <w:p w14:paraId="7930F73F" w14:textId="77777777" w:rsidR="00946D32" w:rsidRPr="00390A5E" w:rsidRDefault="00946D32" w:rsidP="00946D32">
            <w:pPr>
              <w:contextualSpacing/>
              <w:jc w:val="center"/>
              <w:rPr>
                <w:rFonts w:eastAsia="Calibri"/>
                <w:sz w:val="16"/>
                <w:szCs w:val="16"/>
              </w:rPr>
            </w:pPr>
          </w:p>
        </w:tc>
        <w:tc>
          <w:tcPr>
            <w:tcW w:w="737" w:type="pct"/>
            <w:vAlign w:val="center"/>
          </w:tcPr>
          <w:p w14:paraId="668A1F0D" w14:textId="77777777" w:rsidR="00946D32" w:rsidRPr="00390A5E" w:rsidRDefault="00946D32" w:rsidP="00946D32">
            <w:pPr>
              <w:contextualSpacing/>
              <w:jc w:val="both"/>
              <w:rPr>
                <w:sz w:val="16"/>
                <w:szCs w:val="16"/>
              </w:rPr>
            </w:pPr>
          </w:p>
        </w:tc>
      </w:tr>
      <w:tr w:rsidR="00946D32" w:rsidRPr="009C21BC" w14:paraId="4B910F8C" w14:textId="77777777" w:rsidTr="00DE00AC">
        <w:tc>
          <w:tcPr>
            <w:tcW w:w="389" w:type="pct"/>
            <w:vAlign w:val="center"/>
          </w:tcPr>
          <w:p w14:paraId="3F2E0CD4" w14:textId="77777777" w:rsidR="00946D32" w:rsidRPr="00390A5E" w:rsidRDefault="00946D32" w:rsidP="00946D32">
            <w:pPr>
              <w:contextualSpacing/>
              <w:rPr>
                <w:sz w:val="16"/>
                <w:szCs w:val="16"/>
              </w:rPr>
            </w:pPr>
            <w:r w:rsidRPr="00390A5E">
              <w:rPr>
                <w:sz w:val="16"/>
                <w:szCs w:val="16"/>
              </w:rPr>
              <w:lastRenderedPageBreak/>
              <w:t>Среднеэтажная жилая застройка</w:t>
            </w:r>
          </w:p>
        </w:tc>
        <w:tc>
          <w:tcPr>
            <w:tcW w:w="1605" w:type="pct"/>
            <w:vAlign w:val="center"/>
          </w:tcPr>
          <w:p w14:paraId="64AEF6A8" w14:textId="77777777" w:rsidR="00946D32" w:rsidRPr="00390A5E" w:rsidRDefault="00946D32" w:rsidP="00946D32">
            <w:pPr>
              <w:contextualSpacing/>
              <w:jc w:val="both"/>
              <w:rPr>
                <w:sz w:val="16"/>
                <w:szCs w:val="16"/>
              </w:rPr>
            </w:pPr>
            <w:r w:rsidRPr="00390A5E">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5" w:type="pct"/>
            <w:vAlign w:val="center"/>
          </w:tcPr>
          <w:p w14:paraId="27397C79" w14:textId="77777777" w:rsidR="00946D32" w:rsidRPr="00390A5E" w:rsidRDefault="00946D32" w:rsidP="00946D32">
            <w:pPr>
              <w:contextualSpacing/>
              <w:jc w:val="center"/>
              <w:rPr>
                <w:sz w:val="16"/>
                <w:szCs w:val="16"/>
              </w:rPr>
            </w:pPr>
            <w:r w:rsidRPr="00390A5E">
              <w:rPr>
                <w:sz w:val="16"/>
                <w:szCs w:val="16"/>
              </w:rPr>
              <w:t>2.5</w:t>
            </w:r>
          </w:p>
        </w:tc>
        <w:tc>
          <w:tcPr>
            <w:tcW w:w="154" w:type="pct"/>
            <w:vAlign w:val="center"/>
          </w:tcPr>
          <w:p w14:paraId="636907F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F62AE86"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7CE1BD4" w14:textId="77777777" w:rsidR="00946D32" w:rsidRPr="00390A5E" w:rsidRDefault="00946D32" w:rsidP="00946D32">
            <w:pPr>
              <w:contextualSpacing/>
              <w:jc w:val="center"/>
              <w:rPr>
                <w:sz w:val="16"/>
                <w:szCs w:val="16"/>
              </w:rPr>
            </w:pPr>
            <w:r w:rsidRPr="00390A5E">
              <w:rPr>
                <w:sz w:val="16"/>
                <w:szCs w:val="16"/>
              </w:rPr>
              <w:t>2000</w:t>
            </w:r>
          </w:p>
        </w:tc>
        <w:tc>
          <w:tcPr>
            <w:tcW w:w="136" w:type="pct"/>
            <w:vAlign w:val="center"/>
          </w:tcPr>
          <w:p w14:paraId="590E62F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7F86EFC"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0C682A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A900B7A" w14:textId="77777777" w:rsidR="00946D32" w:rsidRPr="00390A5E" w:rsidRDefault="00946D32" w:rsidP="00946D32">
            <w:pPr>
              <w:contextualSpacing/>
              <w:jc w:val="center"/>
              <w:rPr>
                <w:sz w:val="16"/>
                <w:szCs w:val="16"/>
              </w:rPr>
            </w:pPr>
            <w:r w:rsidRPr="00390A5E">
              <w:rPr>
                <w:sz w:val="16"/>
                <w:szCs w:val="16"/>
              </w:rPr>
              <w:t>5</w:t>
            </w:r>
          </w:p>
        </w:tc>
        <w:tc>
          <w:tcPr>
            <w:tcW w:w="136" w:type="pct"/>
            <w:vAlign w:val="center"/>
          </w:tcPr>
          <w:p w14:paraId="13151EFD"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2C529751" w14:textId="77777777" w:rsidR="00946D32" w:rsidRPr="00390A5E" w:rsidRDefault="00946D32" w:rsidP="00946D32">
            <w:pPr>
              <w:contextualSpacing/>
              <w:jc w:val="center"/>
              <w:rPr>
                <w:sz w:val="16"/>
                <w:szCs w:val="16"/>
              </w:rPr>
            </w:pPr>
            <w:r w:rsidRPr="00390A5E">
              <w:rPr>
                <w:sz w:val="16"/>
                <w:szCs w:val="16"/>
              </w:rPr>
              <w:t>70</w:t>
            </w:r>
          </w:p>
        </w:tc>
        <w:tc>
          <w:tcPr>
            <w:tcW w:w="411" w:type="pct"/>
            <w:vAlign w:val="center"/>
          </w:tcPr>
          <w:p w14:paraId="7783DC3C" w14:textId="77777777" w:rsidR="00946D32" w:rsidRPr="00390A5E" w:rsidRDefault="00946D32" w:rsidP="00946D32">
            <w:pPr>
              <w:contextualSpacing/>
              <w:jc w:val="both"/>
              <w:rPr>
                <w:sz w:val="16"/>
                <w:szCs w:val="16"/>
              </w:rPr>
            </w:pPr>
            <w:r w:rsidRPr="00390A5E">
              <w:rPr>
                <w:rFonts w:eastAsia="Calibri"/>
                <w:sz w:val="16"/>
                <w:szCs w:val="16"/>
              </w:rPr>
              <w:t>3</w:t>
            </w:r>
          </w:p>
        </w:tc>
        <w:tc>
          <w:tcPr>
            <w:tcW w:w="737" w:type="pct"/>
            <w:vAlign w:val="center"/>
          </w:tcPr>
          <w:p w14:paraId="18A4D386"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06537A8C" w14:textId="77777777" w:rsidR="00946D32" w:rsidRPr="00390A5E" w:rsidRDefault="00946D32" w:rsidP="00946D32">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№54 )троительства. </w:t>
            </w:r>
          </w:p>
        </w:tc>
      </w:tr>
      <w:tr w:rsidR="00946D32" w:rsidRPr="00CF6DF4" w14:paraId="221E656E" w14:textId="77777777" w:rsidTr="00DE00AC">
        <w:tc>
          <w:tcPr>
            <w:tcW w:w="389" w:type="pct"/>
            <w:vAlign w:val="center"/>
          </w:tcPr>
          <w:p w14:paraId="28FD34C7" w14:textId="77777777" w:rsidR="00946D32" w:rsidRPr="00390A5E" w:rsidRDefault="00946D32" w:rsidP="00946D32">
            <w:pPr>
              <w:contextualSpacing/>
              <w:jc w:val="both"/>
              <w:rPr>
                <w:sz w:val="16"/>
                <w:szCs w:val="16"/>
              </w:rPr>
            </w:pPr>
            <w:r w:rsidRPr="00390A5E">
              <w:rPr>
                <w:sz w:val="16"/>
                <w:szCs w:val="16"/>
              </w:rPr>
              <w:t>Предоставление коммунальных услуг</w:t>
            </w:r>
          </w:p>
        </w:tc>
        <w:tc>
          <w:tcPr>
            <w:tcW w:w="1605" w:type="pct"/>
            <w:vAlign w:val="center"/>
          </w:tcPr>
          <w:p w14:paraId="14DE8EF0" w14:textId="77777777" w:rsidR="00946D32" w:rsidRPr="00390A5E" w:rsidRDefault="00946D32" w:rsidP="00946D32">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5" w:type="pct"/>
            <w:vAlign w:val="center"/>
          </w:tcPr>
          <w:p w14:paraId="391E3C18" w14:textId="77777777" w:rsidR="00946D32" w:rsidRPr="00390A5E" w:rsidRDefault="00946D32" w:rsidP="00946D32">
            <w:pPr>
              <w:contextualSpacing/>
              <w:jc w:val="center"/>
              <w:rPr>
                <w:sz w:val="16"/>
                <w:szCs w:val="16"/>
              </w:rPr>
            </w:pPr>
            <w:r w:rsidRPr="00390A5E">
              <w:rPr>
                <w:sz w:val="16"/>
                <w:szCs w:val="16"/>
              </w:rPr>
              <w:t>3.1.1</w:t>
            </w:r>
          </w:p>
        </w:tc>
        <w:tc>
          <w:tcPr>
            <w:tcW w:w="154" w:type="pct"/>
            <w:vAlign w:val="center"/>
          </w:tcPr>
          <w:p w14:paraId="57F4335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E619905"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138328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3F82DF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308B918"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0B1AF6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BA3BD0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3981DA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DB71EB0"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1520F931"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2D048992"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594A423D" w14:textId="77777777" w:rsidTr="00DE00AC">
        <w:tc>
          <w:tcPr>
            <w:tcW w:w="389" w:type="pct"/>
            <w:vAlign w:val="center"/>
          </w:tcPr>
          <w:p w14:paraId="0325FA11" w14:textId="77777777" w:rsidR="00946D32" w:rsidRPr="00390A5E" w:rsidRDefault="00946D32" w:rsidP="00946D32">
            <w:pPr>
              <w:contextualSpacing/>
              <w:jc w:val="both"/>
              <w:rPr>
                <w:sz w:val="16"/>
                <w:szCs w:val="16"/>
              </w:rPr>
            </w:pPr>
            <w:r w:rsidRPr="00390A5E">
              <w:rPr>
                <w:sz w:val="16"/>
                <w:szCs w:val="16"/>
              </w:rPr>
              <w:t>Оказание социальной помощи населению</w:t>
            </w:r>
          </w:p>
        </w:tc>
        <w:tc>
          <w:tcPr>
            <w:tcW w:w="1605" w:type="pct"/>
            <w:vAlign w:val="center"/>
          </w:tcPr>
          <w:p w14:paraId="62F70E21"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5" w:type="pct"/>
            <w:vAlign w:val="center"/>
          </w:tcPr>
          <w:p w14:paraId="3AE5EB6C" w14:textId="77777777" w:rsidR="00946D32" w:rsidRPr="00390A5E" w:rsidRDefault="00946D32" w:rsidP="00946D32">
            <w:pPr>
              <w:contextualSpacing/>
              <w:jc w:val="center"/>
              <w:rPr>
                <w:sz w:val="16"/>
                <w:szCs w:val="16"/>
              </w:rPr>
            </w:pPr>
            <w:r w:rsidRPr="00390A5E">
              <w:rPr>
                <w:sz w:val="16"/>
                <w:szCs w:val="16"/>
              </w:rPr>
              <w:t>3.2.2</w:t>
            </w:r>
          </w:p>
        </w:tc>
        <w:tc>
          <w:tcPr>
            <w:tcW w:w="154" w:type="pct"/>
            <w:vAlign w:val="center"/>
          </w:tcPr>
          <w:p w14:paraId="21855A2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3DFCAA2"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B6D5B2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D4DD641"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E21709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3E8A61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F37E53F"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3E625A2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E299A2E"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7D0CB4E4"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6B849B64"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1A9C40E6" w14:textId="77777777" w:rsidTr="00DE00AC">
        <w:tc>
          <w:tcPr>
            <w:tcW w:w="389" w:type="pct"/>
            <w:vAlign w:val="center"/>
          </w:tcPr>
          <w:p w14:paraId="10DC0231" w14:textId="77777777" w:rsidR="00946D32" w:rsidRPr="00390A5E" w:rsidRDefault="00946D32" w:rsidP="00946D32">
            <w:pPr>
              <w:contextualSpacing/>
              <w:jc w:val="both"/>
              <w:rPr>
                <w:sz w:val="16"/>
                <w:szCs w:val="16"/>
              </w:rPr>
            </w:pPr>
            <w:r w:rsidRPr="00390A5E">
              <w:rPr>
                <w:sz w:val="16"/>
                <w:szCs w:val="16"/>
              </w:rPr>
              <w:lastRenderedPageBreak/>
              <w:t>Бытовое обслуживание</w:t>
            </w:r>
          </w:p>
        </w:tc>
        <w:tc>
          <w:tcPr>
            <w:tcW w:w="1605" w:type="pct"/>
            <w:vAlign w:val="center"/>
          </w:tcPr>
          <w:p w14:paraId="634CD815"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5" w:type="pct"/>
            <w:vAlign w:val="center"/>
          </w:tcPr>
          <w:p w14:paraId="160A8602" w14:textId="77777777" w:rsidR="00946D32" w:rsidRPr="00390A5E" w:rsidRDefault="00946D32" w:rsidP="00946D32">
            <w:pPr>
              <w:contextualSpacing/>
              <w:jc w:val="center"/>
              <w:rPr>
                <w:sz w:val="16"/>
                <w:szCs w:val="16"/>
              </w:rPr>
            </w:pPr>
            <w:r w:rsidRPr="00390A5E">
              <w:rPr>
                <w:sz w:val="16"/>
                <w:szCs w:val="16"/>
              </w:rPr>
              <w:t>3.3</w:t>
            </w:r>
          </w:p>
        </w:tc>
        <w:tc>
          <w:tcPr>
            <w:tcW w:w="154" w:type="pct"/>
            <w:vAlign w:val="center"/>
          </w:tcPr>
          <w:p w14:paraId="2CC3AF2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A2430E1"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974184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5D4554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DD762F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AFBD0E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98B0D68"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268E2B8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7294864"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45CAF673"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165D769E"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DDDE2D4" w14:textId="77777777" w:rsidTr="00DE00AC">
        <w:tc>
          <w:tcPr>
            <w:tcW w:w="389" w:type="pct"/>
            <w:vAlign w:val="center"/>
          </w:tcPr>
          <w:p w14:paraId="7772858D" w14:textId="77777777" w:rsidR="00946D32" w:rsidRPr="00390A5E" w:rsidRDefault="00946D32" w:rsidP="00946D32">
            <w:pPr>
              <w:contextualSpacing/>
              <w:jc w:val="both"/>
              <w:rPr>
                <w:sz w:val="16"/>
                <w:szCs w:val="16"/>
              </w:rPr>
            </w:pPr>
            <w:r w:rsidRPr="00390A5E">
              <w:rPr>
                <w:sz w:val="16"/>
                <w:szCs w:val="16"/>
              </w:rPr>
              <w:t>Оказание услуг связи</w:t>
            </w:r>
          </w:p>
        </w:tc>
        <w:tc>
          <w:tcPr>
            <w:tcW w:w="1605" w:type="pct"/>
            <w:vAlign w:val="center"/>
          </w:tcPr>
          <w:p w14:paraId="7F7A75CB"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5" w:type="pct"/>
            <w:vAlign w:val="center"/>
          </w:tcPr>
          <w:p w14:paraId="1805EB74" w14:textId="77777777" w:rsidR="00946D32" w:rsidRPr="00390A5E" w:rsidRDefault="00946D32" w:rsidP="00946D32">
            <w:pPr>
              <w:contextualSpacing/>
              <w:jc w:val="center"/>
              <w:rPr>
                <w:sz w:val="16"/>
                <w:szCs w:val="16"/>
              </w:rPr>
            </w:pPr>
            <w:r w:rsidRPr="00390A5E">
              <w:rPr>
                <w:sz w:val="16"/>
                <w:szCs w:val="16"/>
              </w:rPr>
              <w:t>3.2.3</w:t>
            </w:r>
          </w:p>
        </w:tc>
        <w:tc>
          <w:tcPr>
            <w:tcW w:w="154" w:type="pct"/>
            <w:vAlign w:val="center"/>
          </w:tcPr>
          <w:p w14:paraId="36267A9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D3A98B9"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4C01DA2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E1C02F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3AB4315"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C3945A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C33283C"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419B6196"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0FB7E87"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4B31BC03"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4E06970E"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0113C3E1" w14:textId="77777777" w:rsidTr="00DE00AC">
        <w:tc>
          <w:tcPr>
            <w:tcW w:w="389" w:type="pct"/>
            <w:vAlign w:val="center"/>
          </w:tcPr>
          <w:p w14:paraId="7453CAAF" w14:textId="77777777" w:rsidR="00946D32" w:rsidRPr="00390A5E" w:rsidRDefault="00946D32" w:rsidP="00946D32">
            <w:pPr>
              <w:contextualSpacing/>
              <w:jc w:val="both"/>
              <w:rPr>
                <w:sz w:val="16"/>
                <w:szCs w:val="16"/>
              </w:rPr>
            </w:pPr>
            <w:r w:rsidRPr="00390A5E">
              <w:rPr>
                <w:sz w:val="16"/>
                <w:szCs w:val="16"/>
              </w:rPr>
              <w:t>Амбулаторно-поликлиническое обслуживание</w:t>
            </w:r>
          </w:p>
        </w:tc>
        <w:tc>
          <w:tcPr>
            <w:tcW w:w="1605" w:type="pct"/>
            <w:vAlign w:val="center"/>
          </w:tcPr>
          <w:p w14:paraId="4D939C86"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5" w:type="pct"/>
            <w:vAlign w:val="center"/>
          </w:tcPr>
          <w:p w14:paraId="32E8B1BF" w14:textId="77777777" w:rsidR="00946D32" w:rsidRPr="00390A5E" w:rsidRDefault="00946D32" w:rsidP="00946D32">
            <w:pPr>
              <w:contextualSpacing/>
              <w:jc w:val="center"/>
              <w:rPr>
                <w:sz w:val="16"/>
                <w:szCs w:val="16"/>
              </w:rPr>
            </w:pPr>
            <w:r w:rsidRPr="00390A5E">
              <w:rPr>
                <w:sz w:val="16"/>
                <w:szCs w:val="16"/>
              </w:rPr>
              <w:t>3.4.1</w:t>
            </w:r>
          </w:p>
        </w:tc>
        <w:tc>
          <w:tcPr>
            <w:tcW w:w="154" w:type="pct"/>
            <w:shd w:val="clear" w:color="auto" w:fill="auto"/>
            <w:vAlign w:val="center"/>
          </w:tcPr>
          <w:p w14:paraId="23F7C9E6"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74094A67"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auto"/>
            <w:vAlign w:val="center"/>
          </w:tcPr>
          <w:p w14:paraId="2378470F" w14:textId="77777777" w:rsidR="00946D32" w:rsidRPr="00390A5E" w:rsidRDefault="00946D32" w:rsidP="00946D32">
            <w:pPr>
              <w:contextualSpacing/>
              <w:jc w:val="center"/>
              <w:rPr>
                <w:sz w:val="16"/>
                <w:szCs w:val="16"/>
              </w:rPr>
            </w:pPr>
            <w:r w:rsidRPr="00390A5E">
              <w:rPr>
                <w:sz w:val="16"/>
                <w:szCs w:val="16"/>
              </w:rPr>
              <w:t>200</w:t>
            </w:r>
          </w:p>
        </w:tc>
        <w:tc>
          <w:tcPr>
            <w:tcW w:w="136" w:type="pct"/>
            <w:shd w:val="clear" w:color="auto" w:fill="auto"/>
            <w:vAlign w:val="center"/>
          </w:tcPr>
          <w:p w14:paraId="584AC4D1"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476D72DF"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4CDCB2E5"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49C7EBE2"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auto"/>
            <w:vAlign w:val="center"/>
          </w:tcPr>
          <w:p w14:paraId="15B11E23"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46DDE0CF"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auto"/>
            <w:vAlign w:val="center"/>
          </w:tcPr>
          <w:p w14:paraId="4906329A"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auto"/>
            <w:vAlign w:val="center"/>
          </w:tcPr>
          <w:p w14:paraId="0DD009C7"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01F5D4DF" w14:textId="77777777" w:rsidTr="00DE00AC">
        <w:trPr>
          <w:trHeight w:val="4255"/>
        </w:trPr>
        <w:tc>
          <w:tcPr>
            <w:tcW w:w="389" w:type="pct"/>
            <w:vAlign w:val="center"/>
          </w:tcPr>
          <w:p w14:paraId="6E4E4522" w14:textId="77777777" w:rsidR="00946D32" w:rsidRPr="00390A5E" w:rsidRDefault="00946D32" w:rsidP="00946D32">
            <w:pPr>
              <w:contextualSpacing/>
              <w:jc w:val="both"/>
              <w:rPr>
                <w:sz w:val="16"/>
                <w:szCs w:val="16"/>
              </w:rPr>
            </w:pPr>
            <w:r w:rsidRPr="00390A5E">
              <w:rPr>
                <w:sz w:val="16"/>
                <w:szCs w:val="16"/>
              </w:rPr>
              <w:t>Дошкольное, начальное и среднее общее образование</w:t>
            </w:r>
          </w:p>
        </w:tc>
        <w:tc>
          <w:tcPr>
            <w:tcW w:w="1605" w:type="pct"/>
            <w:vAlign w:val="center"/>
          </w:tcPr>
          <w:p w14:paraId="4BBF249C"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5" w:type="pct"/>
            <w:vAlign w:val="center"/>
          </w:tcPr>
          <w:p w14:paraId="7EEC5267" w14:textId="77777777" w:rsidR="00946D32" w:rsidRPr="00390A5E" w:rsidRDefault="00946D32" w:rsidP="00946D32">
            <w:pPr>
              <w:contextualSpacing/>
              <w:jc w:val="center"/>
              <w:rPr>
                <w:sz w:val="16"/>
                <w:szCs w:val="16"/>
              </w:rPr>
            </w:pPr>
            <w:r w:rsidRPr="00390A5E">
              <w:rPr>
                <w:sz w:val="16"/>
                <w:szCs w:val="16"/>
              </w:rPr>
              <w:t>3.5.1</w:t>
            </w:r>
          </w:p>
        </w:tc>
        <w:tc>
          <w:tcPr>
            <w:tcW w:w="154" w:type="pct"/>
            <w:shd w:val="clear" w:color="auto" w:fill="auto"/>
            <w:vAlign w:val="center"/>
          </w:tcPr>
          <w:p w14:paraId="4B224289"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7C5F6B31"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textDirection w:val="btLr"/>
            <w:vAlign w:val="center"/>
          </w:tcPr>
          <w:p w14:paraId="73A02671" w14:textId="77777777" w:rsidR="00946D32" w:rsidRPr="00390A5E" w:rsidRDefault="00946D32" w:rsidP="00946D32">
            <w:pPr>
              <w:contextualSpacing/>
              <w:jc w:val="center"/>
              <w:rPr>
                <w:sz w:val="16"/>
                <w:szCs w:val="16"/>
              </w:rPr>
            </w:pPr>
            <w:r w:rsidRPr="00390A5E">
              <w:rPr>
                <w:sz w:val="16"/>
                <w:szCs w:val="16"/>
              </w:rPr>
              <w:t>- для объектов дошкольного образования 1600 кв.м;</w:t>
            </w:r>
          </w:p>
          <w:p w14:paraId="61EFAFC4" w14:textId="77777777" w:rsidR="00946D32" w:rsidRPr="00390A5E" w:rsidRDefault="00946D32" w:rsidP="00946D32">
            <w:pPr>
              <w:contextualSpacing/>
              <w:jc w:val="center"/>
              <w:rPr>
                <w:sz w:val="16"/>
                <w:szCs w:val="16"/>
              </w:rPr>
            </w:pPr>
            <w:r w:rsidRPr="00390A5E">
              <w:rPr>
                <w:sz w:val="16"/>
                <w:szCs w:val="16"/>
              </w:rPr>
              <w:t>- для объектов общеобразовательного назначения 6000 кв.м.;</w:t>
            </w:r>
          </w:p>
          <w:p w14:paraId="4336CFA4" w14:textId="77777777" w:rsidR="00946D32" w:rsidRPr="00390A5E" w:rsidRDefault="00946D32" w:rsidP="00946D32">
            <w:pPr>
              <w:contextualSpacing/>
              <w:jc w:val="center"/>
              <w:rPr>
                <w:sz w:val="16"/>
                <w:szCs w:val="16"/>
              </w:rPr>
            </w:pPr>
            <w:r w:rsidRPr="00390A5E">
              <w:rPr>
                <w:bCs/>
                <w:sz w:val="16"/>
                <w:szCs w:val="16"/>
              </w:rPr>
              <w:t>- для объектов спорта 200 кв.м</w:t>
            </w:r>
          </w:p>
        </w:tc>
        <w:tc>
          <w:tcPr>
            <w:tcW w:w="136" w:type="pct"/>
            <w:shd w:val="clear" w:color="auto" w:fill="FFFFFF" w:themeFill="background1"/>
            <w:vAlign w:val="center"/>
          </w:tcPr>
          <w:p w14:paraId="28C88D76"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0E7BB43"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4507D98C"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5931B264"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auto"/>
            <w:vAlign w:val="center"/>
          </w:tcPr>
          <w:p w14:paraId="62957AB2"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1B90ECBC" w14:textId="77777777" w:rsidR="00946D32" w:rsidRPr="00390A5E" w:rsidRDefault="00946D32" w:rsidP="00946D32">
            <w:pPr>
              <w:contextualSpacing/>
              <w:jc w:val="center"/>
              <w:rPr>
                <w:sz w:val="16"/>
                <w:szCs w:val="16"/>
              </w:rPr>
            </w:pPr>
            <w:r w:rsidRPr="00390A5E">
              <w:rPr>
                <w:sz w:val="16"/>
                <w:szCs w:val="16"/>
              </w:rPr>
              <w:t>80</w:t>
            </w:r>
          </w:p>
        </w:tc>
        <w:tc>
          <w:tcPr>
            <w:tcW w:w="411" w:type="pct"/>
            <w:shd w:val="clear" w:color="auto" w:fill="auto"/>
            <w:vAlign w:val="center"/>
          </w:tcPr>
          <w:p w14:paraId="21D6BB9F"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auto"/>
            <w:vAlign w:val="center"/>
          </w:tcPr>
          <w:p w14:paraId="45E875A3"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58F9EF35" w14:textId="77777777" w:rsidTr="00DE00AC">
        <w:tc>
          <w:tcPr>
            <w:tcW w:w="389" w:type="pct"/>
            <w:vAlign w:val="center"/>
          </w:tcPr>
          <w:p w14:paraId="4EF41CA4" w14:textId="77777777" w:rsidR="00946D32" w:rsidRPr="00390A5E" w:rsidRDefault="00946D32" w:rsidP="00946D32">
            <w:pPr>
              <w:contextualSpacing/>
              <w:jc w:val="both"/>
              <w:rPr>
                <w:sz w:val="16"/>
                <w:szCs w:val="16"/>
              </w:rPr>
            </w:pPr>
            <w:r w:rsidRPr="00390A5E">
              <w:rPr>
                <w:sz w:val="16"/>
                <w:szCs w:val="16"/>
              </w:rPr>
              <w:t xml:space="preserve">Площадки для занятий </w:t>
            </w:r>
            <w:r w:rsidRPr="00390A5E">
              <w:rPr>
                <w:sz w:val="16"/>
                <w:szCs w:val="16"/>
              </w:rPr>
              <w:lastRenderedPageBreak/>
              <w:t>спортом</w:t>
            </w:r>
          </w:p>
        </w:tc>
        <w:tc>
          <w:tcPr>
            <w:tcW w:w="1605" w:type="pct"/>
            <w:vAlign w:val="center"/>
          </w:tcPr>
          <w:p w14:paraId="05FBB12D" w14:textId="77777777" w:rsidR="00946D32" w:rsidRPr="00390A5E" w:rsidRDefault="00946D32" w:rsidP="00946D32">
            <w:pPr>
              <w:contextualSpacing/>
              <w:jc w:val="both"/>
              <w:rPr>
                <w:sz w:val="16"/>
                <w:szCs w:val="16"/>
              </w:rPr>
            </w:pPr>
            <w:r w:rsidRPr="00390A5E">
              <w:rPr>
                <w:sz w:val="16"/>
                <w:szCs w:val="16"/>
              </w:rPr>
              <w:lastRenderedPageBreak/>
              <w:t xml:space="preserve">Размещение площадок для занятия спортом и физкультурой на открытом воздухе (физкультурные площадки, беговые дорожки, поля </w:t>
            </w:r>
            <w:r w:rsidRPr="00390A5E">
              <w:rPr>
                <w:sz w:val="16"/>
                <w:szCs w:val="16"/>
              </w:rPr>
              <w:lastRenderedPageBreak/>
              <w:t>для спортивной игры)</w:t>
            </w:r>
          </w:p>
        </w:tc>
        <w:tc>
          <w:tcPr>
            <w:tcW w:w="345" w:type="pct"/>
            <w:vAlign w:val="center"/>
          </w:tcPr>
          <w:p w14:paraId="23C8BD8D" w14:textId="77777777" w:rsidR="00946D32" w:rsidRPr="00390A5E" w:rsidRDefault="00946D32" w:rsidP="00946D32">
            <w:pPr>
              <w:contextualSpacing/>
              <w:jc w:val="center"/>
              <w:rPr>
                <w:sz w:val="16"/>
                <w:szCs w:val="16"/>
              </w:rPr>
            </w:pPr>
            <w:r w:rsidRPr="00390A5E">
              <w:rPr>
                <w:sz w:val="16"/>
                <w:szCs w:val="16"/>
              </w:rPr>
              <w:lastRenderedPageBreak/>
              <w:t>5.1.3</w:t>
            </w:r>
          </w:p>
        </w:tc>
        <w:tc>
          <w:tcPr>
            <w:tcW w:w="154" w:type="pct"/>
            <w:vAlign w:val="center"/>
          </w:tcPr>
          <w:p w14:paraId="671C988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F141F66"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52057A46"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3730B0B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1F720E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0B75839"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4C0760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67C8C90"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32935C5"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1F00AF05"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78470E3B"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61AD7493" w14:textId="77777777" w:rsidTr="00DE00AC">
        <w:tc>
          <w:tcPr>
            <w:tcW w:w="389" w:type="pct"/>
            <w:shd w:val="clear" w:color="auto" w:fill="auto"/>
            <w:vAlign w:val="center"/>
          </w:tcPr>
          <w:p w14:paraId="075AB52D" w14:textId="77777777" w:rsidR="00946D32" w:rsidRPr="00390A5E" w:rsidRDefault="00946D32" w:rsidP="00946D32">
            <w:pPr>
              <w:contextualSpacing/>
              <w:jc w:val="both"/>
              <w:rPr>
                <w:sz w:val="16"/>
                <w:szCs w:val="16"/>
              </w:rPr>
            </w:pPr>
            <w:r w:rsidRPr="00390A5E">
              <w:rPr>
                <w:sz w:val="16"/>
                <w:szCs w:val="16"/>
              </w:rPr>
              <w:lastRenderedPageBreak/>
              <w:t>Водные объекты</w:t>
            </w:r>
          </w:p>
        </w:tc>
        <w:tc>
          <w:tcPr>
            <w:tcW w:w="1605" w:type="pct"/>
            <w:shd w:val="clear" w:color="auto" w:fill="auto"/>
            <w:vAlign w:val="center"/>
          </w:tcPr>
          <w:p w14:paraId="3DE5288F" w14:textId="77777777" w:rsidR="00946D32" w:rsidRPr="00390A5E" w:rsidRDefault="00946D32" w:rsidP="00946D32">
            <w:pPr>
              <w:contextualSpacing/>
              <w:jc w:val="both"/>
              <w:rPr>
                <w:sz w:val="16"/>
                <w:szCs w:val="16"/>
              </w:rPr>
            </w:pPr>
            <w:r w:rsidRPr="00390A5E">
              <w:rPr>
                <w:sz w:val="16"/>
                <w:szCs w:val="16"/>
              </w:rPr>
              <w:t>Ледники, снежники, ручьи, реки, озера, болота, территориальные моря и другие поверхностные водные объекты</w:t>
            </w:r>
          </w:p>
        </w:tc>
        <w:tc>
          <w:tcPr>
            <w:tcW w:w="345" w:type="pct"/>
            <w:shd w:val="clear" w:color="auto" w:fill="auto"/>
            <w:vAlign w:val="center"/>
          </w:tcPr>
          <w:p w14:paraId="1B51CC0B" w14:textId="77777777" w:rsidR="00946D32" w:rsidRPr="00390A5E" w:rsidRDefault="00946D32" w:rsidP="00946D32">
            <w:pPr>
              <w:contextualSpacing/>
              <w:jc w:val="center"/>
              <w:rPr>
                <w:sz w:val="16"/>
                <w:szCs w:val="16"/>
              </w:rPr>
            </w:pPr>
            <w:r w:rsidRPr="00390A5E">
              <w:rPr>
                <w:sz w:val="16"/>
                <w:szCs w:val="16"/>
              </w:rPr>
              <w:t>11.0</w:t>
            </w:r>
          </w:p>
        </w:tc>
        <w:tc>
          <w:tcPr>
            <w:tcW w:w="154" w:type="pct"/>
            <w:vAlign w:val="center"/>
          </w:tcPr>
          <w:p w14:paraId="2C0D908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F6E25F2"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5FB2706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B8F2829"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E0499B1"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188EB4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CB5C8D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4E60093"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6B0CA9D"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5759C040"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29314193"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3EE3B3CE" w14:textId="77777777" w:rsidTr="00DE00AC">
        <w:tc>
          <w:tcPr>
            <w:tcW w:w="389" w:type="pct"/>
            <w:vAlign w:val="center"/>
          </w:tcPr>
          <w:p w14:paraId="565E12E1" w14:textId="77777777" w:rsidR="00946D32" w:rsidRPr="00390A5E" w:rsidRDefault="00946D32" w:rsidP="00946D32">
            <w:pPr>
              <w:contextualSpacing/>
              <w:jc w:val="both"/>
              <w:rPr>
                <w:sz w:val="16"/>
                <w:szCs w:val="16"/>
              </w:rPr>
            </w:pPr>
            <w:r w:rsidRPr="00390A5E">
              <w:rPr>
                <w:sz w:val="16"/>
                <w:szCs w:val="16"/>
              </w:rPr>
              <w:t>Улично-дорожная сеть</w:t>
            </w:r>
          </w:p>
        </w:tc>
        <w:tc>
          <w:tcPr>
            <w:tcW w:w="1605" w:type="pct"/>
            <w:vAlign w:val="center"/>
          </w:tcPr>
          <w:p w14:paraId="720715A8" w14:textId="77777777" w:rsidR="00946D32" w:rsidRPr="00390A5E" w:rsidRDefault="00946D32" w:rsidP="00946D32">
            <w:pPr>
              <w:contextualSpacing/>
              <w:jc w:val="both"/>
              <w:rPr>
                <w:sz w:val="16"/>
                <w:szCs w:val="16"/>
              </w:rPr>
            </w:pPr>
            <w:r w:rsidRPr="00390A5E">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5" w:type="pct"/>
            <w:vAlign w:val="center"/>
          </w:tcPr>
          <w:p w14:paraId="14D6B8A8" w14:textId="77777777" w:rsidR="00946D32" w:rsidRPr="00390A5E" w:rsidRDefault="00946D32" w:rsidP="00946D32">
            <w:pPr>
              <w:contextualSpacing/>
              <w:jc w:val="center"/>
              <w:rPr>
                <w:sz w:val="16"/>
                <w:szCs w:val="16"/>
              </w:rPr>
            </w:pPr>
            <w:r w:rsidRPr="00390A5E">
              <w:rPr>
                <w:sz w:val="16"/>
                <w:szCs w:val="16"/>
              </w:rPr>
              <w:t>12.0.1</w:t>
            </w:r>
          </w:p>
        </w:tc>
        <w:tc>
          <w:tcPr>
            <w:tcW w:w="154" w:type="pct"/>
            <w:vAlign w:val="center"/>
          </w:tcPr>
          <w:p w14:paraId="0C76CAC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44E8558"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35E524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486D79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40A84D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2980288"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CA5D2A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08E3F50"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C1F9BDC"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33AAF873"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410A3017"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7D13E660" w14:textId="77777777" w:rsidTr="00DE00AC">
        <w:trPr>
          <w:trHeight w:val="171"/>
        </w:trPr>
        <w:tc>
          <w:tcPr>
            <w:tcW w:w="5000" w:type="pct"/>
            <w:gridSpan w:val="14"/>
          </w:tcPr>
          <w:p w14:paraId="4075AA52" w14:textId="77777777" w:rsidR="00946D32" w:rsidRPr="00390A5E" w:rsidRDefault="00946D32" w:rsidP="00946D32">
            <w:pPr>
              <w:contextualSpacing/>
              <w:jc w:val="center"/>
              <w:rPr>
                <w:sz w:val="16"/>
                <w:szCs w:val="16"/>
              </w:rPr>
            </w:pPr>
            <w:r w:rsidRPr="00390A5E">
              <w:rPr>
                <w:b/>
                <w:bCs/>
                <w:sz w:val="16"/>
                <w:szCs w:val="16"/>
              </w:rPr>
              <w:t>Условно разрешенные виды использования</w:t>
            </w:r>
          </w:p>
        </w:tc>
      </w:tr>
      <w:tr w:rsidR="00946D32" w:rsidRPr="00CF6DF4" w14:paraId="0E8FE313" w14:textId="77777777" w:rsidTr="00DE00AC">
        <w:trPr>
          <w:trHeight w:val="658"/>
        </w:trPr>
        <w:tc>
          <w:tcPr>
            <w:tcW w:w="389" w:type="pct"/>
            <w:vAlign w:val="center"/>
          </w:tcPr>
          <w:p w14:paraId="7F79E1DD" w14:textId="77777777" w:rsidR="00946D32" w:rsidRPr="00390A5E" w:rsidRDefault="00946D32" w:rsidP="00946D32">
            <w:pPr>
              <w:contextualSpacing/>
              <w:jc w:val="both"/>
              <w:rPr>
                <w:sz w:val="16"/>
                <w:szCs w:val="16"/>
              </w:rPr>
            </w:pPr>
            <w:r w:rsidRPr="00390A5E">
              <w:rPr>
                <w:sz w:val="16"/>
                <w:szCs w:val="16"/>
              </w:rPr>
              <w:t>Для индивидуального жилищного строительства</w:t>
            </w:r>
          </w:p>
        </w:tc>
        <w:tc>
          <w:tcPr>
            <w:tcW w:w="1605" w:type="pct"/>
            <w:vAlign w:val="center"/>
          </w:tcPr>
          <w:p w14:paraId="01DAD832" w14:textId="77777777" w:rsidR="00946D32" w:rsidRPr="00390A5E" w:rsidRDefault="00946D32" w:rsidP="00946D32">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345" w:type="pct"/>
            <w:vAlign w:val="center"/>
          </w:tcPr>
          <w:p w14:paraId="43A4A1D9" w14:textId="77777777" w:rsidR="00946D32" w:rsidRPr="00390A5E" w:rsidRDefault="00946D32" w:rsidP="00946D32">
            <w:pPr>
              <w:contextualSpacing/>
              <w:jc w:val="center"/>
              <w:rPr>
                <w:sz w:val="16"/>
                <w:szCs w:val="16"/>
              </w:rPr>
            </w:pPr>
            <w:r w:rsidRPr="00390A5E">
              <w:rPr>
                <w:sz w:val="16"/>
                <w:szCs w:val="16"/>
              </w:rPr>
              <w:t>2.1</w:t>
            </w:r>
          </w:p>
        </w:tc>
        <w:tc>
          <w:tcPr>
            <w:tcW w:w="154" w:type="pct"/>
            <w:vAlign w:val="center"/>
          </w:tcPr>
          <w:p w14:paraId="1DE1D7B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C1CE503" w14:textId="77777777" w:rsidR="00946D32" w:rsidRPr="00390A5E" w:rsidRDefault="00946D32" w:rsidP="00946D32">
            <w:pPr>
              <w:contextualSpacing/>
              <w:jc w:val="center"/>
              <w:rPr>
                <w:sz w:val="16"/>
                <w:szCs w:val="16"/>
              </w:rPr>
            </w:pPr>
            <w:r w:rsidRPr="00390A5E">
              <w:rPr>
                <w:sz w:val="16"/>
                <w:szCs w:val="16"/>
              </w:rPr>
              <w:t>15</w:t>
            </w:r>
          </w:p>
        </w:tc>
        <w:tc>
          <w:tcPr>
            <w:tcW w:w="226" w:type="pct"/>
            <w:vAlign w:val="center"/>
          </w:tcPr>
          <w:p w14:paraId="7B8A8F02" w14:textId="77777777" w:rsidR="00946D32" w:rsidRPr="00390A5E" w:rsidRDefault="00946D32" w:rsidP="00946D32">
            <w:pPr>
              <w:contextualSpacing/>
              <w:jc w:val="center"/>
              <w:rPr>
                <w:sz w:val="16"/>
                <w:szCs w:val="16"/>
              </w:rPr>
            </w:pPr>
            <w:r w:rsidRPr="00390A5E">
              <w:rPr>
                <w:sz w:val="16"/>
                <w:szCs w:val="16"/>
              </w:rPr>
              <w:t>500</w:t>
            </w:r>
          </w:p>
        </w:tc>
        <w:tc>
          <w:tcPr>
            <w:tcW w:w="136" w:type="pct"/>
            <w:vAlign w:val="center"/>
          </w:tcPr>
          <w:p w14:paraId="0D9D47B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5D551C1"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3AE593E" w14:textId="77777777" w:rsidR="00946D32" w:rsidRPr="00390A5E" w:rsidRDefault="00946D32" w:rsidP="00946D32">
            <w:pPr>
              <w:contextualSpacing/>
              <w:jc w:val="center"/>
              <w:rPr>
                <w:sz w:val="16"/>
                <w:szCs w:val="16"/>
              </w:rPr>
            </w:pPr>
            <w:r w:rsidRPr="00390A5E">
              <w:rPr>
                <w:sz w:val="16"/>
                <w:szCs w:val="16"/>
              </w:rPr>
              <w:t>2500</w:t>
            </w:r>
          </w:p>
        </w:tc>
        <w:tc>
          <w:tcPr>
            <w:tcW w:w="181" w:type="pct"/>
            <w:vAlign w:val="center"/>
          </w:tcPr>
          <w:p w14:paraId="12A26A3B"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7BD21094"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4D2F1FB" w14:textId="77777777" w:rsidR="00946D32" w:rsidRPr="00390A5E" w:rsidRDefault="00946D32" w:rsidP="00946D32">
            <w:pPr>
              <w:contextualSpacing/>
              <w:jc w:val="center"/>
              <w:rPr>
                <w:sz w:val="16"/>
                <w:szCs w:val="16"/>
              </w:rPr>
            </w:pPr>
            <w:r w:rsidRPr="00390A5E">
              <w:rPr>
                <w:sz w:val="16"/>
                <w:szCs w:val="16"/>
              </w:rPr>
              <w:t>20</w:t>
            </w:r>
          </w:p>
        </w:tc>
        <w:tc>
          <w:tcPr>
            <w:tcW w:w="411" w:type="pct"/>
            <w:vAlign w:val="center"/>
          </w:tcPr>
          <w:p w14:paraId="6B99F988" w14:textId="77777777" w:rsidR="00946D32" w:rsidRPr="00390A5E" w:rsidRDefault="00946D32" w:rsidP="00946D32">
            <w:pPr>
              <w:contextualSpacing/>
              <w:jc w:val="center"/>
              <w:rPr>
                <w:sz w:val="16"/>
                <w:szCs w:val="16"/>
              </w:rPr>
            </w:pPr>
            <w:r w:rsidRPr="00390A5E">
              <w:rPr>
                <w:rFonts w:eastAsia="Calibri"/>
                <w:sz w:val="16"/>
                <w:szCs w:val="16"/>
              </w:rPr>
              <w:t>3</w:t>
            </w:r>
          </w:p>
        </w:tc>
        <w:tc>
          <w:tcPr>
            <w:tcW w:w="737" w:type="pct"/>
            <w:vAlign w:val="center"/>
          </w:tcPr>
          <w:p w14:paraId="0D06BDF6" w14:textId="77777777" w:rsidR="00946D32" w:rsidRPr="00390A5E" w:rsidRDefault="00946D32" w:rsidP="00946D32">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14:paraId="56B23B0A" w14:textId="77777777" w:rsidR="00946D32" w:rsidRPr="00390A5E" w:rsidRDefault="00946D32" w:rsidP="00946D32">
            <w:pPr>
              <w:contextualSpacing/>
              <w:jc w:val="both"/>
              <w:rPr>
                <w:sz w:val="16"/>
                <w:szCs w:val="16"/>
              </w:rPr>
            </w:pPr>
            <w:r w:rsidRPr="00390A5E">
              <w:rPr>
                <w:sz w:val="16"/>
                <w:szCs w:val="16"/>
              </w:rPr>
              <w:t>2. Минимальный отступ от границ земельных участков до до хозяйственных построек – 1 м</w:t>
            </w:r>
          </w:p>
        </w:tc>
      </w:tr>
      <w:tr w:rsidR="00946D32" w:rsidRPr="00CF6DF4" w14:paraId="5FC6A232" w14:textId="77777777" w:rsidTr="00DE00AC">
        <w:trPr>
          <w:trHeight w:val="658"/>
        </w:trPr>
        <w:tc>
          <w:tcPr>
            <w:tcW w:w="389" w:type="pct"/>
            <w:vAlign w:val="center"/>
          </w:tcPr>
          <w:p w14:paraId="41070DB8" w14:textId="77777777" w:rsidR="00946D32" w:rsidRPr="00390A5E" w:rsidRDefault="00946D32" w:rsidP="00946D32">
            <w:pPr>
              <w:contextualSpacing/>
              <w:rPr>
                <w:sz w:val="16"/>
                <w:szCs w:val="16"/>
              </w:rPr>
            </w:pPr>
            <w:r w:rsidRPr="00390A5E">
              <w:rPr>
                <w:sz w:val="16"/>
                <w:szCs w:val="16"/>
              </w:rPr>
              <w:t>Блокированная жилая застройка</w:t>
            </w:r>
          </w:p>
          <w:p w14:paraId="46A62010" w14:textId="77777777" w:rsidR="00946D32" w:rsidRPr="00390A5E" w:rsidRDefault="00946D32" w:rsidP="00946D32">
            <w:pPr>
              <w:contextualSpacing/>
              <w:rPr>
                <w:sz w:val="16"/>
                <w:szCs w:val="16"/>
              </w:rPr>
            </w:pPr>
          </w:p>
        </w:tc>
        <w:tc>
          <w:tcPr>
            <w:tcW w:w="1605" w:type="pct"/>
            <w:vAlign w:val="center"/>
          </w:tcPr>
          <w:p w14:paraId="6E28E5F1" w14:textId="77777777" w:rsidR="00946D32" w:rsidRPr="00390A5E" w:rsidRDefault="00946D32" w:rsidP="00946D32">
            <w:pPr>
              <w:contextualSpacing/>
              <w:jc w:val="both"/>
              <w:rPr>
                <w:sz w:val="16"/>
                <w:szCs w:val="16"/>
              </w:rPr>
            </w:pPr>
            <w:r w:rsidRPr="00390A5E">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5" w:type="pct"/>
            <w:vAlign w:val="center"/>
          </w:tcPr>
          <w:p w14:paraId="320A507A" w14:textId="77777777" w:rsidR="00946D32" w:rsidRPr="00390A5E" w:rsidRDefault="00946D32" w:rsidP="00946D32">
            <w:pPr>
              <w:contextualSpacing/>
              <w:jc w:val="center"/>
              <w:rPr>
                <w:sz w:val="16"/>
                <w:szCs w:val="16"/>
              </w:rPr>
            </w:pPr>
            <w:r w:rsidRPr="00390A5E">
              <w:rPr>
                <w:sz w:val="16"/>
                <w:szCs w:val="16"/>
              </w:rPr>
              <w:t>2.3</w:t>
            </w:r>
          </w:p>
        </w:tc>
        <w:tc>
          <w:tcPr>
            <w:tcW w:w="154" w:type="pct"/>
            <w:vAlign w:val="center"/>
          </w:tcPr>
          <w:p w14:paraId="50BE30F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B6922A3"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7B6295D0" w14:textId="77777777" w:rsidR="00946D32" w:rsidRPr="00390A5E" w:rsidRDefault="00946D32" w:rsidP="00946D32">
            <w:pPr>
              <w:contextualSpacing/>
              <w:jc w:val="center"/>
              <w:rPr>
                <w:sz w:val="16"/>
                <w:szCs w:val="16"/>
              </w:rPr>
            </w:pPr>
            <w:r w:rsidRPr="00390A5E">
              <w:rPr>
                <w:sz w:val="16"/>
                <w:szCs w:val="16"/>
              </w:rPr>
              <w:t>150</w:t>
            </w:r>
          </w:p>
          <w:p w14:paraId="101A3B29" w14:textId="77777777" w:rsidR="00946D32" w:rsidRPr="00390A5E" w:rsidRDefault="00946D32" w:rsidP="00946D32">
            <w:pPr>
              <w:contextualSpacing/>
              <w:jc w:val="center"/>
              <w:rPr>
                <w:sz w:val="16"/>
                <w:szCs w:val="16"/>
              </w:rPr>
            </w:pPr>
            <w:r w:rsidRPr="00390A5E">
              <w:rPr>
                <w:sz w:val="16"/>
                <w:szCs w:val="16"/>
              </w:rPr>
              <w:t>на</w:t>
            </w:r>
          </w:p>
          <w:p w14:paraId="595C4B44" w14:textId="77777777" w:rsidR="00946D32" w:rsidRPr="00390A5E" w:rsidRDefault="00946D32" w:rsidP="00946D32">
            <w:pPr>
              <w:contextualSpacing/>
              <w:jc w:val="center"/>
              <w:rPr>
                <w:sz w:val="16"/>
                <w:szCs w:val="16"/>
              </w:rPr>
            </w:pPr>
            <w:r w:rsidRPr="00390A5E">
              <w:rPr>
                <w:sz w:val="16"/>
                <w:szCs w:val="16"/>
              </w:rPr>
              <w:t>блок</w:t>
            </w:r>
          </w:p>
        </w:tc>
        <w:tc>
          <w:tcPr>
            <w:tcW w:w="136" w:type="pct"/>
            <w:vAlign w:val="center"/>
          </w:tcPr>
          <w:p w14:paraId="44C0527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1283BC8"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F8A2300" w14:textId="77777777" w:rsidR="00946D32" w:rsidRPr="00390A5E" w:rsidRDefault="00946D32" w:rsidP="00946D32">
            <w:pPr>
              <w:contextualSpacing/>
              <w:jc w:val="center"/>
              <w:rPr>
                <w:sz w:val="16"/>
                <w:szCs w:val="16"/>
              </w:rPr>
            </w:pPr>
            <w:r w:rsidRPr="00390A5E">
              <w:rPr>
                <w:sz w:val="16"/>
                <w:szCs w:val="16"/>
              </w:rPr>
              <w:t>1500</w:t>
            </w:r>
          </w:p>
          <w:p w14:paraId="116D8B73" w14:textId="77777777" w:rsidR="00946D32" w:rsidRPr="00390A5E" w:rsidRDefault="00946D32" w:rsidP="00946D32">
            <w:pPr>
              <w:contextualSpacing/>
              <w:jc w:val="center"/>
              <w:rPr>
                <w:sz w:val="16"/>
                <w:szCs w:val="16"/>
              </w:rPr>
            </w:pPr>
            <w:r w:rsidRPr="00390A5E">
              <w:rPr>
                <w:sz w:val="16"/>
                <w:szCs w:val="16"/>
              </w:rPr>
              <w:t>на</w:t>
            </w:r>
          </w:p>
          <w:p w14:paraId="328B6317" w14:textId="77777777" w:rsidR="00946D32" w:rsidRPr="00390A5E" w:rsidRDefault="00946D32" w:rsidP="00946D32">
            <w:pPr>
              <w:contextualSpacing/>
              <w:jc w:val="center"/>
              <w:rPr>
                <w:sz w:val="16"/>
                <w:szCs w:val="16"/>
              </w:rPr>
            </w:pPr>
            <w:r w:rsidRPr="00390A5E">
              <w:rPr>
                <w:sz w:val="16"/>
                <w:szCs w:val="16"/>
              </w:rPr>
              <w:t>блок</w:t>
            </w:r>
          </w:p>
        </w:tc>
        <w:tc>
          <w:tcPr>
            <w:tcW w:w="181" w:type="pct"/>
            <w:vAlign w:val="center"/>
          </w:tcPr>
          <w:p w14:paraId="2865388E"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4E377933"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1317CA8" w14:textId="77777777" w:rsidR="00946D32" w:rsidRPr="00390A5E" w:rsidRDefault="00946D32" w:rsidP="00946D32">
            <w:pPr>
              <w:contextualSpacing/>
              <w:jc w:val="center"/>
              <w:rPr>
                <w:sz w:val="16"/>
                <w:szCs w:val="16"/>
              </w:rPr>
            </w:pPr>
            <w:r w:rsidRPr="00390A5E">
              <w:rPr>
                <w:sz w:val="16"/>
                <w:szCs w:val="16"/>
              </w:rPr>
              <w:t>50</w:t>
            </w:r>
          </w:p>
        </w:tc>
        <w:tc>
          <w:tcPr>
            <w:tcW w:w="411" w:type="pct"/>
            <w:vAlign w:val="center"/>
          </w:tcPr>
          <w:p w14:paraId="22881EC9" w14:textId="77777777" w:rsidR="00946D32" w:rsidRPr="00390A5E" w:rsidRDefault="00946D32" w:rsidP="00946D32">
            <w:pPr>
              <w:contextualSpacing/>
              <w:jc w:val="center"/>
              <w:rPr>
                <w:sz w:val="16"/>
                <w:szCs w:val="16"/>
              </w:rPr>
            </w:pPr>
            <w:r w:rsidRPr="00390A5E">
              <w:rPr>
                <w:sz w:val="16"/>
                <w:szCs w:val="16"/>
              </w:rPr>
              <w:t xml:space="preserve">отступ от границ земельного участка до внешних стен жилого дома блокированной застройки со стороны улиц 5 м., от других границ земельного участка - 3 м., от границ земельного участка до общей стены </w:t>
            </w:r>
            <w:r w:rsidRPr="00390A5E">
              <w:rPr>
                <w:sz w:val="16"/>
                <w:szCs w:val="16"/>
              </w:rPr>
              <w:lastRenderedPageBreak/>
              <w:t>(без проемов) с соседним блоком 0 м (без отступа)</w:t>
            </w:r>
          </w:p>
        </w:tc>
        <w:tc>
          <w:tcPr>
            <w:tcW w:w="737" w:type="pct"/>
            <w:vAlign w:val="center"/>
          </w:tcPr>
          <w:p w14:paraId="5B11D21F" w14:textId="77777777" w:rsidR="00946D32" w:rsidRPr="00390A5E" w:rsidRDefault="00946D32" w:rsidP="00946D32">
            <w:pPr>
              <w:contextualSpacing/>
              <w:jc w:val="both"/>
              <w:rPr>
                <w:sz w:val="16"/>
                <w:szCs w:val="16"/>
              </w:rPr>
            </w:pPr>
            <w:r w:rsidRPr="00390A5E">
              <w:rPr>
                <w:sz w:val="16"/>
                <w:szCs w:val="16"/>
              </w:rPr>
              <w:lastRenderedPageBreak/>
              <w:t>1.Минимальный отступ от красной линии 5 м, при осуществлении нового строительства.</w:t>
            </w:r>
          </w:p>
          <w:p w14:paraId="55B6C594" w14:textId="77777777" w:rsidR="00946D32" w:rsidRPr="00390A5E"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5481D21C" w14:textId="77777777" w:rsidTr="00DE00AC">
        <w:trPr>
          <w:trHeight w:val="658"/>
        </w:trPr>
        <w:tc>
          <w:tcPr>
            <w:tcW w:w="389" w:type="pct"/>
            <w:vAlign w:val="center"/>
          </w:tcPr>
          <w:p w14:paraId="6249336D" w14:textId="77777777" w:rsidR="00946D32" w:rsidRPr="00390A5E" w:rsidRDefault="00946D32" w:rsidP="00946D32">
            <w:pPr>
              <w:contextualSpacing/>
              <w:rPr>
                <w:sz w:val="16"/>
                <w:szCs w:val="16"/>
              </w:rPr>
            </w:pPr>
            <w:r w:rsidRPr="00390A5E">
              <w:rPr>
                <w:sz w:val="16"/>
                <w:szCs w:val="16"/>
              </w:rPr>
              <w:lastRenderedPageBreak/>
              <w:t xml:space="preserve">Хранение автотранспорта </w:t>
            </w:r>
          </w:p>
        </w:tc>
        <w:tc>
          <w:tcPr>
            <w:tcW w:w="1605" w:type="pct"/>
            <w:vAlign w:val="center"/>
          </w:tcPr>
          <w:p w14:paraId="2D46BF94" w14:textId="77777777" w:rsidR="00946D32" w:rsidRPr="00390A5E" w:rsidRDefault="00946D32" w:rsidP="00946D32">
            <w:pPr>
              <w:contextualSpacing/>
              <w:jc w:val="both"/>
              <w:rPr>
                <w:sz w:val="16"/>
                <w:szCs w:val="16"/>
              </w:rPr>
            </w:pPr>
            <w:r w:rsidRPr="00390A5E">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45" w:type="pct"/>
            <w:vAlign w:val="center"/>
          </w:tcPr>
          <w:p w14:paraId="0E306896" w14:textId="77777777" w:rsidR="00946D32" w:rsidRPr="00390A5E" w:rsidRDefault="00946D32" w:rsidP="00946D32">
            <w:pPr>
              <w:contextualSpacing/>
              <w:jc w:val="center"/>
              <w:rPr>
                <w:sz w:val="16"/>
                <w:szCs w:val="16"/>
              </w:rPr>
            </w:pPr>
            <w:r w:rsidRPr="00390A5E">
              <w:rPr>
                <w:sz w:val="16"/>
                <w:szCs w:val="16"/>
              </w:rPr>
              <w:t>2.7.1</w:t>
            </w:r>
          </w:p>
        </w:tc>
        <w:tc>
          <w:tcPr>
            <w:tcW w:w="154" w:type="pct"/>
            <w:vAlign w:val="center"/>
          </w:tcPr>
          <w:p w14:paraId="7228F17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7C48487"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91CF34E" w14:textId="77777777" w:rsidR="00946D32" w:rsidRPr="00390A5E" w:rsidRDefault="00946D32" w:rsidP="00946D32">
            <w:pPr>
              <w:contextualSpacing/>
              <w:jc w:val="center"/>
              <w:rPr>
                <w:sz w:val="16"/>
                <w:szCs w:val="16"/>
              </w:rPr>
            </w:pPr>
            <w:r w:rsidRPr="00390A5E">
              <w:rPr>
                <w:sz w:val="16"/>
                <w:szCs w:val="16"/>
              </w:rPr>
              <w:t>15</w:t>
            </w:r>
          </w:p>
        </w:tc>
        <w:tc>
          <w:tcPr>
            <w:tcW w:w="136" w:type="pct"/>
            <w:vAlign w:val="center"/>
          </w:tcPr>
          <w:p w14:paraId="26AEBD0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8963FD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71ABD9E" w14:textId="77777777" w:rsidR="00946D32" w:rsidRPr="00390A5E" w:rsidRDefault="00946D32" w:rsidP="00946D32">
            <w:pPr>
              <w:contextualSpacing/>
              <w:jc w:val="center"/>
              <w:rPr>
                <w:sz w:val="16"/>
                <w:szCs w:val="16"/>
              </w:rPr>
            </w:pPr>
            <w:r w:rsidRPr="00390A5E">
              <w:rPr>
                <w:sz w:val="16"/>
                <w:szCs w:val="16"/>
              </w:rPr>
              <w:t>50</w:t>
            </w:r>
          </w:p>
        </w:tc>
        <w:tc>
          <w:tcPr>
            <w:tcW w:w="181" w:type="pct"/>
            <w:vAlign w:val="center"/>
          </w:tcPr>
          <w:p w14:paraId="37E932F0" w14:textId="77777777" w:rsidR="00946D32" w:rsidRPr="00390A5E" w:rsidRDefault="00946D32" w:rsidP="00946D32">
            <w:pPr>
              <w:contextualSpacing/>
              <w:jc w:val="center"/>
              <w:rPr>
                <w:sz w:val="16"/>
                <w:szCs w:val="16"/>
              </w:rPr>
            </w:pPr>
            <w:r w:rsidRPr="00390A5E">
              <w:rPr>
                <w:sz w:val="16"/>
                <w:szCs w:val="16"/>
              </w:rPr>
              <w:t>2</w:t>
            </w:r>
          </w:p>
        </w:tc>
        <w:tc>
          <w:tcPr>
            <w:tcW w:w="136" w:type="pct"/>
            <w:vAlign w:val="center"/>
          </w:tcPr>
          <w:p w14:paraId="0853E12E"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4F259D6"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306D1C18" w14:textId="77777777" w:rsidR="00946D32" w:rsidRPr="00390A5E" w:rsidRDefault="00946D32" w:rsidP="00946D32">
            <w:pPr>
              <w:contextualSpacing/>
              <w:jc w:val="center"/>
              <w:rPr>
                <w:sz w:val="16"/>
                <w:szCs w:val="16"/>
              </w:rPr>
            </w:pPr>
            <w:r w:rsidRPr="00390A5E">
              <w:rPr>
                <w:sz w:val="16"/>
                <w:szCs w:val="16"/>
              </w:rPr>
              <w:t>*</w:t>
            </w:r>
          </w:p>
        </w:tc>
        <w:tc>
          <w:tcPr>
            <w:tcW w:w="737" w:type="pct"/>
            <w:vAlign w:val="center"/>
          </w:tcPr>
          <w:p w14:paraId="64DB84C8"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CDD663B" w14:textId="77777777" w:rsidTr="00DE00AC">
        <w:trPr>
          <w:trHeight w:val="658"/>
        </w:trPr>
        <w:tc>
          <w:tcPr>
            <w:tcW w:w="389" w:type="pct"/>
            <w:shd w:val="clear" w:color="auto" w:fill="auto"/>
            <w:vAlign w:val="center"/>
          </w:tcPr>
          <w:p w14:paraId="136653C4" w14:textId="77777777" w:rsidR="00946D32" w:rsidRPr="00390A5E" w:rsidRDefault="00946D32" w:rsidP="00946D32">
            <w:pPr>
              <w:contextualSpacing/>
              <w:jc w:val="both"/>
              <w:rPr>
                <w:sz w:val="16"/>
                <w:szCs w:val="16"/>
              </w:rPr>
            </w:pPr>
            <w:r w:rsidRPr="00390A5E">
              <w:rPr>
                <w:sz w:val="16"/>
                <w:szCs w:val="16"/>
              </w:rPr>
              <w:t>Размещение гаражей для собственных нужд</w:t>
            </w:r>
          </w:p>
        </w:tc>
        <w:tc>
          <w:tcPr>
            <w:tcW w:w="1605" w:type="pct"/>
            <w:shd w:val="clear" w:color="auto" w:fill="auto"/>
            <w:vAlign w:val="center"/>
          </w:tcPr>
          <w:p w14:paraId="57A846A4" w14:textId="77777777" w:rsidR="00946D32" w:rsidRPr="00390A5E" w:rsidRDefault="00946D32" w:rsidP="00946D32">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5" w:type="pct"/>
            <w:shd w:val="clear" w:color="auto" w:fill="auto"/>
            <w:vAlign w:val="center"/>
          </w:tcPr>
          <w:p w14:paraId="6DAAE382" w14:textId="77777777" w:rsidR="00946D32" w:rsidRPr="00390A5E" w:rsidRDefault="00946D32" w:rsidP="00946D32">
            <w:pPr>
              <w:contextualSpacing/>
              <w:jc w:val="center"/>
              <w:rPr>
                <w:sz w:val="16"/>
                <w:szCs w:val="16"/>
              </w:rPr>
            </w:pPr>
            <w:r w:rsidRPr="00390A5E">
              <w:rPr>
                <w:sz w:val="16"/>
                <w:szCs w:val="16"/>
              </w:rPr>
              <w:t>2.7.2</w:t>
            </w:r>
          </w:p>
        </w:tc>
        <w:tc>
          <w:tcPr>
            <w:tcW w:w="154" w:type="pct"/>
            <w:vAlign w:val="center"/>
          </w:tcPr>
          <w:p w14:paraId="4FE6DB9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6827F3A"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757B25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A612DB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D22855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063251D"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693ABB1" w14:textId="77777777" w:rsidR="00946D32" w:rsidRPr="00390A5E" w:rsidRDefault="00946D32" w:rsidP="00946D32">
            <w:pPr>
              <w:contextualSpacing/>
              <w:jc w:val="center"/>
              <w:rPr>
                <w:sz w:val="16"/>
                <w:szCs w:val="16"/>
              </w:rPr>
            </w:pPr>
            <w:r w:rsidRPr="00390A5E">
              <w:rPr>
                <w:sz w:val="16"/>
                <w:szCs w:val="16"/>
              </w:rPr>
              <w:t>2</w:t>
            </w:r>
          </w:p>
        </w:tc>
        <w:tc>
          <w:tcPr>
            <w:tcW w:w="136" w:type="pct"/>
            <w:vAlign w:val="center"/>
          </w:tcPr>
          <w:p w14:paraId="0A2E7D58"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48B5CDB"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617606C3"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07EE5271"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46DDAC38" w14:textId="77777777" w:rsidTr="00DE00AC">
        <w:trPr>
          <w:trHeight w:val="658"/>
        </w:trPr>
        <w:tc>
          <w:tcPr>
            <w:tcW w:w="389" w:type="pct"/>
            <w:shd w:val="clear" w:color="auto" w:fill="auto"/>
            <w:vAlign w:val="center"/>
          </w:tcPr>
          <w:p w14:paraId="34A7D394" w14:textId="77777777" w:rsidR="00946D32" w:rsidRPr="00390A5E" w:rsidRDefault="00946D32" w:rsidP="00946D32">
            <w:pPr>
              <w:contextualSpacing/>
              <w:jc w:val="both"/>
              <w:rPr>
                <w:sz w:val="16"/>
                <w:szCs w:val="16"/>
              </w:rPr>
            </w:pPr>
            <w:r w:rsidRPr="00390A5E">
              <w:rPr>
                <w:sz w:val="16"/>
                <w:szCs w:val="16"/>
              </w:rPr>
              <w:t>Стоянка транспортных средств</w:t>
            </w:r>
          </w:p>
        </w:tc>
        <w:tc>
          <w:tcPr>
            <w:tcW w:w="1605" w:type="pct"/>
            <w:shd w:val="clear" w:color="auto" w:fill="auto"/>
            <w:vAlign w:val="center"/>
          </w:tcPr>
          <w:p w14:paraId="256CAF0E" w14:textId="77777777" w:rsidR="00946D32" w:rsidRPr="00390A5E" w:rsidRDefault="00946D32" w:rsidP="00946D32">
            <w:pPr>
              <w:contextualSpacing/>
              <w:jc w:val="both"/>
              <w:rPr>
                <w:sz w:val="16"/>
                <w:szCs w:val="16"/>
              </w:rPr>
            </w:pPr>
            <w:r w:rsidRPr="00390A5E">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5" w:type="pct"/>
            <w:shd w:val="clear" w:color="auto" w:fill="auto"/>
            <w:vAlign w:val="center"/>
          </w:tcPr>
          <w:p w14:paraId="55848134" w14:textId="77777777" w:rsidR="00946D32" w:rsidRPr="00390A5E" w:rsidRDefault="00946D32" w:rsidP="00946D32">
            <w:pPr>
              <w:contextualSpacing/>
              <w:jc w:val="center"/>
              <w:rPr>
                <w:sz w:val="16"/>
                <w:szCs w:val="16"/>
              </w:rPr>
            </w:pPr>
            <w:r w:rsidRPr="00390A5E">
              <w:rPr>
                <w:sz w:val="16"/>
                <w:szCs w:val="16"/>
              </w:rPr>
              <w:t>4.9.2</w:t>
            </w:r>
          </w:p>
        </w:tc>
        <w:tc>
          <w:tcPr>
            <w:tcW w:w="154" w:type="pct"/>
            <w:shd w:val="clear" w:color="auto" w:fill="FFFFFF" w:themeFill="background1"/>
            <w:vAlign w:val="center"/>
          </w:tcPr>
          <w:p w14:paraId="575D8EEA"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B409DD8"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38F44475"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0DF2FFF1"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E51864F"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589A62A8"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35C7BEB1"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AEB6936"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44301F73" w14:textId="77777777" w:rsidR="00946D32" w:rsidRPr="00390A5E" w:rsidRDefault="00946D32" w:rsidP="00946D32">
            <w:pPr>
              <w:contextualSpacing/>
              <w:jc w:val="center"/>
              <w:rPr>
                <w:sz w:val="16"/>
                <w:szCs w:val="16"/>
              </w:rPr>
            </w:pPr>
            <w:r w:rsidRPr="00390A5E">
              <w:rPr>
                <w:sz w:val="16"/>
                <w:szCs w:val="16"/>
              </w:rPr>
              <w:t>*</w:t>
            </w:r>
          </w:p>
        </w:tc>
        <w:tc>
          <w:tcPr>
            <w:tcW w:w="411" w:type="pct"/>
            <w:shd w:val="clear" w:color="auto" w:fill="FFFFFF" w:themeFill="background1"/>
            <w:vAlign w:val="center"/>
          </w:tcPr>
          <w:p w14:paraId="053348A9"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FFFFFF" w:themeFill="background1"/>
            <w:vAlign w:val="center"/>
          </w:tcPr>
          <w:p w14:paraId="1B77329F" w14:textId="77777777" w:rsidR="00946D32" w:rsidRPr="00390A5E" w:rsidRDefault="00946D32" w:rsidP="00946D32">
            <w:pPr>
              <w:contextualSpacing/>
              <w:jc w:val="both"/>
              <w:rPr>
                <w:sz w:val="16"/>
                <w:szCs w:val="16"/>
              </w:rPr>
            </w:pPr>
            <w:r w:rsidRPr="00390A5E">
              <w:rPr>
                <w:sz w:val="16"/>
                <w:szCs w:val="16"/>
              </w:rPr>
              <w:t>*</w:t>
            </w:r>
          </w:p>
        </w:tc>
      </w:tr>
      <w:tr w:rsidR="00946D32" w:rsidRPr="00CF6DF4" w14:paraId="63A77C8F" w14:textId="77777777" w:rsidTr="00DE00AC">
        <w:tc>
          <w:tcPr>
            <w:tcW w:w="389" w:type="pct"/>
            <w:vAlign w:val="center"/>
          </w:tcPr>
          <w:p w14:paraId="4124AB7F" w14:textId="77777777" w:rsidR="00946D32" w:rsidRPr="00390A5E" w:rsidRDefault="00946D32" w:rsidP="00946D32">
            <w:pPr>
              <w:contextualSpacing/>
              <w:jc w:val="both"/>
              <w:rPr>
                <w:sz w:val="16"/>
                <w:szCs w:val="16"/>
              </w:rPr>
            </w:pPr>
            <w:r w:rsidRPr="00390A5E">
              <w:rPr>
                <w:sz w:val="16"/>
                <w:szCs w:val="16"/>
              </w:rPr>
              <w:t>Бытовое обслуживание</w:t>
            </w:r>
          </w:p>
        </w:tc>
        <w:tc>
          <w:tcPr>
            <w:tcW w:w="1605" w:type="pct"/>
            <w:vAlign w:val="center"/>
          </w:tcPr>
          <w:p w14:paraId="36D40818"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5" w:type="pct"/>
            <w:vAlign w:val="center"/>
          </w:tcPr>
          <w:p w14:paraId="7F475C34" w14:textId="77777777" w:rsidR="00946D32" w:rsidRPr="00390A5E" w:rsidRDefault="00946D32" w:rsidP="00946D32">
            <w:pPr>
              <w:contextualSpacing/>
              <w:jc w:val="center"/>
              <w:rPr>
                <w:sz w:val="16"/>
                <w:szCs w:val="16"/>
              </w:rPr>
            </w:pPr>
            <w:r w:rsidRPr="00390A5E">
              <w:rPr>
                <w:sz w:val="16"/>
                <w:szCs w:val="16"/>
              </w:rPr>
              <w:t>3.3</w:t>
            </w:r>
          </w:p>
        </w:tc>
        <w:tc>
          <w:tcPr>
            <w:tcW w:w="154" w:type="pct"/>
            <w:vAlign w:val="center"/>
          </w:tcPr>
          <w:p w14:paraId="6FA92EC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87453BF"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1BD9CE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23A286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C2DF93A"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ABEE3D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8366FCF"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5B6C62D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817C743"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73443F49"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1C3CCD9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5E6E63D" w14:textId="77777777" w:rsidTr="00DE00AC">
        <w:tc>
          <w:tcPr>
            <w:tcW w:w="389" w:type="pct"/>
            <w:vAlign w:val="center"/>
          </w:tcPr>
          <w:p w14:paraId="2B6252F7" w14:textId="77777777" w:rsidR="00946D32" w:rsidRPr="00390A5E" w:rsidRDefault="00946D32" w:rsidP="00946D32">
            <w:pPr>
              <w:contextualSpacing/>
              <w:jc w:val="both"/>
              <w:rPr>
                <w:sz w:val="16"/>
                <w:szCs w:val="16"/>
              </w:rPr>
            </w:pPr>
            <w:r w:rsidRPr="00390A5E">
              <w:rPr>
                <w:sz w:val="16"/>
                <w:szCs w:val="16"/>
              </w:rPr>
              <w:t>Объекты культурно-досуговой деятельности</w:t>
            </w:r>
          </w:p>
        </w:tc>
        <w:tc>
          <w:tcPr>
            <w:tcW w:w="1605" w:type="pct"/>
            <w:vAlign w:val="center"/>
          </w:tcPr>
          <w:p w14:paraId="76159F79" w14:textId="77777777" w:rsidR="00946D32" w:rsidRPr="00390A5E" w:rsidRDefault="00946D32" w:rsidP="00946D32">
            <w:pPr>
              <w:contextualSpacing/>
              <w:jc w:val="both"/>
              <w:rPr>
                <w:sz w:val="16"/>
                <w:szCs w:val="16"/>
              </w:rPr>
            </w:pPr>
            <w:r w:rsidRPr="00390A5E">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5" w:type="pct"/>
            <w:vAlign w:val="center"/>
          </w:tcPr>
          <w:p w14:paraId="3693EBAE" w14:textId="77777777" w:rsidR="00946D32" w:rsidRPr="00390A5E" w:rsidRDefault="00946D32" w:rsidP="00946D32">
            <w:pPr>
              <w:contextualSpacing/>
              <w:jc w:val="center"/>
              <w:rPr>
                <w:sz w:val="16"/>
                <w:szCs w:val="16"/>
              </w:rPr>
            </w:pPr>
            <w:r w:rsidRPr="00390A5E">
              <w:rPr>
                <w:sz w:val="16"/>
                <w:szCs w:val="16"/>
              </w:rPr>
              <w:t>3.6.1</w:t>
            </w:r>
          </w:p>
        </w:tc>
        <w:tc>
          <w:tcPr>
            <w:tcW w:w="154" w:type="pct"/>
            <w:vAlign w:val="center"/>
          </w:tcPr>
          <w:p w14:paraId="63C53C7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0AD7B4C"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A5FD2D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927B5A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371A38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99C8C8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5C6E564"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0A5AED78"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D54DAA6"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1B550C24"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28BF81E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9C21BC" w14:paraId="5DB393AE" w14:textId="77777777" w:rsidTr="00DE00AC">
        <w:tc>
          <w:tcPr>
            <w:tcW w:w="389" w:type="pct"/>
            <w:vAlign w:val="center"/>
          </w:tcPr>
          <w:p w14:paraId="161B86E8" w14:textId="77777777" w:rsidR="00946D32" w:rsidRPr="00390A5E" w:rsidRDefault="00946D32" w:rsidP="00946D32">
            <w:pPr>
              <w:contextualSpacing/>
              <w:jc w:val="both"/>
              <w:rPr>
                <w:sz w:val="16"/>
                <w:szCs w:val="16"/>
              </w:rPr>
            </w:pPr>
            <w:r w:rsidRPr="00390A5E">
              <w:rPr>
                <w:sz w:val="16"/>
                <w:szCs w:val="16"/>
              </w:rPr>
              <w:t>Осуществление религиозных обрядов</w:t>
            </w:r>
          </w:p>
        </w:tc>
        <w:tc>
          <w:tcPr>
            <w:tcW w:w="1605" w:type="pct"/>
            <w:vAlign w:val="center"/>
          </w:tcPr>
          <w:p w14:paraId="39133677" w14:textId="77777777" w:rsidR="00946D32" w:rsidRPr="00390A5E" w:rsidRDefault="00946D32" w:rsidP="00946D32">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5" w:type="pct"/>
            <w:vAlign w:val="center"/>
          </w:tcPr>
          <w:p w14:paraId="311D584F" w14:textId="77777777" w:rsidR="00946D32" w:rsidRPr="00390A5E" w:rsidRDefault="00946D32" w:rsidP="00946D32">
            <w:pPr>
              <w:contextualSpacing/>
              <w:jc w:val="center"/>
              <w:rPr>
                <w:sz w:val="16"/>
                <w:szCs w:val="16"/>
              </w:rPr>
            </w:pPr>
            <w:r w:rsidRPr="00390A5E">
              <w:rPr>
                <w:sz w:val="16"/>
                <w:szCs w:val="16"/>
              </w:rPr>
              <w:t>3.7.1</w:t>
            </w:r>
          </w:p>
        </w:tc>
        <w:tc>
          <w:tcPr>
            <w:tcW w:w="154" w:type="pct"/>
            <w:shd w:val="clear" w:color="auto" w:fill="FFFFFF" w:themeFill="background1"/>
            <w:vAlign w:val="center"/>
          </w:tcPr>
          <w:p w14:paraId="4DD1A9D0"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7F6C659A"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7C82CB5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0C0A9E5"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A427A74"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236079D3"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472E6AA5"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5ABE115C"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48ACD2F5"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2925E75C"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2E296C8B" w14:textId="77777777" w:rsidR="00946D32" w:rsidRPr="00390A5E" w:rsidRDefault="00946D32" w:rsidP="00946D32">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14:paraId="0635EC36" w14:textId="77777777" w:rsidR="00946D32" w:rsidRPr="00390A5E" w:rsidRDefault="00946D32" w:rsidP="00946D32">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946D32" w:rsidRPr="009C21BC" w14:paraId="186966B3" w14:textId="77777777" w:rsidTr="00DE00AC">
        <w:tc>
          <w:tcPr>
            <w:tcW w:w="389" w:type="pct"/>
            <w:vAlign w:val="center"/>
          </w:tcPr>
          <w:p w14:paraId="4D355FAA" w14:textId="77777777" w:rsidR="00946D32" w:rsidRPr="00390A5E" w:rsidRDefault="00946D32" w:rsidP="00946D32">
            <w:pPr>
              <w:contextualSpacing/>
              <w:jc w:val="both"/>
              <w:rPr>
                <w:sz w:val="16"/>
                <w:szCs w:val="16"/>
              </w:rPr>
            </w:pPr>
            <w:r w:rsidRPr="00390A5E">
              <w:rPr>
                <w:sz w:val="16"/>
                <w:szCs w:val="16"/>
              </w:rPr>
              <w:t>Амбулаторное ветеринарное обслуживание</w:t>
            </w:r>
          </w:p>
        </w:tc>
        <w:tc>
          <w:tcPr>
            <w:tcW w:w="1605" w:type="pct"/>
            <w:vAlign w:val="center"/>
          </w:tcPr>
          <w:p w14:paraId="13A3D45A"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45" w:type="pct"/>
            <w:vAlign w:val="center"/>
          </w:tcPr>
          <w:p w14:paraId="0F164123" w14:textId="77777777" w:rsidR="00946D32" w:rsidRPr="00390A5E" w:rsidRDefault="00946D32" w:rsidP="00946D32">
            <w:pPr>
              <w:contextualSpacing/>
              <w:jc w:val="center"/>
              <w:rPr>
                <w:sz w:val="16"/>
                <w:szCs w:val="16"/>
              </w:rPr>
            </w:pPr>
            <w:r w:rsidRPr="00390A5E">
              <w:rPr>
                <w:sz w:val="16"/>
                <w:szCs w:val="16"/>
              </w:rPr>
              <w:t>3.10.1</w:t>
            </w:r>
          </w:p>
        </w:tc>
        <w:tc>
          <w:tcPr>
            <w:tcW w:w="154" w:type="pct"/>
            <w:shd w:val="clear" w:color="auto" w:fill="FFFFFF" w:themeFill="background1"/>
            <w:vAlign w:val="center"/>
          </w:tcPr>
          <w:p w14:paraId="63CD9748"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61318E81"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4534D38A"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16A42575"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23DC88E"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0743BB44"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4C73E4B6"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1519FF20"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215D1C69"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0C179AF3"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00A0159A" w14:textId="77777777" w:rsidR="00946D32" w:rsidRPr="00390A5E" w:rsidRDefault="00946D32" w:rsidP="00946D32">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9C21BC" w14:paraId="091BCBDB" w14:textId="77777777" w:rsidTr="00DE00AC">
        <w:tc>
          <w:tcPr>
            <w:tcW w:w="389" w:type="pct"/>
            <w:vAlign w:val="center"/>
          </w:tcPr>
          <w:p w14:paraId="1E95ABE2" w14:textId="77777777" w:rsidR="00946D32" w:rsidRPr="00390A5E" w:rsidRDefault="00946D32" w:rsidP="00946D32">
            <w:pPr>
              <w:contextualSpacing/>
              <w:jc w:val="both"/>
              <w:rPr>
                <w:sz w:val="16"/>
                <w:szCs w:val="16"/>
              </w:rPr>
            </w:pPr>
            <w:r w:rsidRPr="00390A5E">
              <w:rPr>
                <w:sz w:val="16"/>
                <w:szCs w:val="16"/>
              </w:rPr>
              <w:t>Магазины</w:t>
            </w:r>
          </w:p>
        </w:tc>
        <w:tc>
          <w:tcPr>
            <w:tcW w:w="1605" w:type="pct"/>
            <w:vAlign w:val="center"/>
          </w:tcPr>
          <w:p w14:paraId="6EEFCDAF" w14:textId="77777777" w:rsidR="00946D32" w:rsidRPr="00390A5E" w:rsidRDefault="00946D32" w:rsidP="00946D32">
            <w:pPr>
              <w:contextualSpacing/>
              <w:jc w:val="both"/>
              <w:rPr>
                <w:sz w:val="16"/>
                <w:szCs w:val="16"/>
              </w:rPr>
            </w:pPr>
            <w:r w:rsidRPr="00390A5E">
              <w:rPr>
                <w:sz w:val="16"/>
                <w:szCs w:val="16"/>
              </w:rPr>
              <w:t xml:space="preserve">Размещение объектов капитального строительства, предназначенных </w:t>
            </w:r>
            <w:r w:rsidRPr="00390A5E">
              <w:rPr>
                <w:sz w:val="16"/>
                <w:szCs w:val="16"/>
              </w:rPr>
              <w:lastRenderedPageBreak/>
              <w:t>для продажи товаров, торговая площадь которых составляет до 5000 кв. м</w:t>
            </w:r>
          </w:p>
        </w:tc>
        <w:tc>
          <w:tcPr>
            <w:tcW w:w="345" w:type="pct"/>
            <w:vAlign w:val="center"/>
          </w:tcPr>
          <w:p w14:paraId="00B2AD33" w14:textId="77777777" w:rsidR="00946D32" w:rsidRPr="00390A5E" w:rsidRDefault="00946D32" w:rsidP="00946D32">
            <w:pPr>
              <w:contextualSpacing/>
              <w:jc w:val="center"/>
              <w:rPr>
                <w:sz w:val="16"/>
                <w:szCs w:val="16"/>
              </w:rPr>
            </w:pPr>
            <w:r w:rsidRPr="00390A5E">
              <w:rPr>
                <w:sz w:val="16"/>
                <w:szCs w:val="16"/>
              </w:rPr>
              <w:lastRenderedPageBreak/>
              <w:t>4.4</w:t>
            </w:r>
          </w:p>
        </w:tc>
        <w:tc>
          <w:tcPr>
            <w:tcW w:w="154" w:type="pct"/>
            <w:vAlign w:val="center"/>
          </w:tcPr>
          <w:p w14:paraId="61AB27B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E1F5512"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130F84A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561EBD7"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8A16EC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423695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D8CE60D"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51626A72"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79A7CA4"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0CAC88A2"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5202554A" w14:textId="77777777" w:rsidR="00946D32" w:rsidRPr="00390A5E" w:rsidRDefault="00946D32" w:rsidP="00946D32">
            <w:pPr>
              <w:contextualSpacing/>
              <w:jc w:val="both"/>
              <w:rPr>
                <w:sz w:val="16"/>
                <w:szCs w:val="16"/>
              </w:rPr>
            </w:pPr>
            <w:r w:rsidRPr="00390A5E">
              <w:rPr>
                <w:sz w:val="16"/>
                <w:szCs w:val="16"/>
              </w:rPr>
              <w:t xml:space="preserve">1.Минимальный отступ от </w:t>
            </w:r>
            <w:r w:rsidRPr="00390A5E">
              <w:rPr>
                <w:sz w:val="16"/>
                <w:szCs w:val="16"/>
              </w:rPr>
              <w:lastRenderedPageBreak/>
              <w:t>красной линии 5 м, при осуществлении нового строительства.</w:t>
            </w:r>
          </w:p>
          <w:p w14:paraId="3E8ED8B1" w14:textId="77777777" w:rsidR="00946D32" w:rsidRPr="00390A5E" w:rsidRDefault="00946D32" w:rsidP="00946D32">
            <w:pPr>
              <w:contextualSpacing/>
              <w:jc w:val="both"/>
              <w:rPr>
                <w:sz w:val="16"/>
                <w:szCs w:val="16"/>
              </w:rPr>
            </w:pPr>
            <w:r w:rsidRPr="00390A5E">
              <w:rPr>
                <w:sz w:val="16"/>
                <w:szCs w:val="16"/>
              </w:rPr>
              <w:t>2.Максимальная общая площадь магазина 200 кв. м.</w:t>
            </w:r>
          </w:p>
        </w:tc>
      </w:tr>
      <w:tr w:rsidR="00946D32" w:rsidRPr="009C21BC" w14:paraId="0821E9E3" w14:textId="77777777" w:rsidTr="00DE00AC">
        <w:tc>
          <w:tcPr>
            <w:tcW w:w="389" w:type="pct"/>
            <w:vAlign w:val="center"/>
          </w:tcPr>
          <w:p w14:paraId="0A6843F7" w14:textId="77777777" w:rsidR="00946D32" w:rsidRPr="00390A5E" w:rsidRDefault="00946D32" w:rsidP="00946D32">
            <w:pPr>
              <w:contextualSpacing/>
              <w:jc w:val="both"/>
              <w:rPr>
                <w:sz w:val="16"/>
                <w:szCs w:val="16"/>
              </w:rPr>
            </w:pPr>
            <w:r w:rsidRPr="00390A5E">
              <w:rPr>
                <w:sz w:val="16"/>
                <w:szCs w:val="16"/>
              </w:rPr>
              <w:lastRenderedPageBreak/>
              <w:t>Общественное питание</w:t>
            </w:r>
          </w:p>
        </w:tc>
        <w:tc>
          <w:tcPr>
            <w:tcW w:w="1605" w:type="pct"/>
            <w:vAlign w:val="center"/>
          </w:tcPr>
          <w:p w14:paraId="5D03FF12"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5" w:type="pct"/>
            <w:vAlign w:val="center"/>
          </w:tcPr>
          <w:p w14:paraId="7D5D330C" w14:textId="77777777" w:rsidR="00946D32" w:rsidRPr="00390A5E" w:rsidRDefault="00946D32" w:rsidP="00946D32">
            <w:pPr>
              <w:contextualSpacing/>
              <w:jc w:val="center"/>
              <w:rPr>
                <w:sz w:val="16"/>
                <w:szCs w:val="16"/>
              </w:rPr>
            </w:pPr>
            <w:r w:rsidRPr="00390A5E">
              <w:rPr>
                <w:sz w:val="16"/>
                <w:szCs w:val="16"/>
              </w:rPr>
              <w:t>4.6</w:t>
            </w:r>
          </w:p>
        </w:tc>
        <w:tc>
          <w:tcPr>
            <w:tcW w:w="154" w:type="pct"/>
            <w:shd w:val="clear" w:color="auto" w:fill="auto"/>
            <w:vAlign w:val="center"/>
          </w:tcPr>
          <w:p w14:paraId="7B7C479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9D2A1C0"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50942A60" w14:textId="77777777" w:rsidR="00946D32" w:rsidRPr="00390A5E" w:rsidRDefault="00946D32" w:rsidP="00946D32">
            <w:pPr>
              <w:contextualSpacing/>
              <w:jc w:val="center"/>
              <w:rPr>
                <w:sz w:val="16"/>
                <w:szCs w:val="16"/>
              </w:rPr>
            </w:pPr>
            <w:r w:rsidRPr="00390A5E">
              <w:rPr>
                <w:sz w:val="16"/>
                <w:szCs w:val="16"/>
              </w:rPr>
              <w:t>560</w:t>
            </w:r>
          </w:p>
        </w:tc>
        <w:tc>
          <w:tcPr>
            <w:tcW w:w="136" w:type="pct"/>
            <w:vAlign w:val="center"/>
          </w:tcPr>
          <w:p w14:paraId="5F2A86B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D7F965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2B667DC"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ABB32DF"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0A9B6796"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06E19F6A"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18AD68A5" w14:textId="77777777" w:rsidR="00946D32" w:rsidRPr="00390A5E" w:rsidRDefault="00946D32" w:rsidP="00946D32">
            <w:pPr>
              <w:contextualSpacing/>
              <w:jc w:val="center"/>
              <w:rPr>
                <w:sz w:val="16"/>
                <w:szCs w:val="16"/>
              </w:rPr>
            </w:pPr>
            <w:r w:rsidRPr="00390A5E">
              <w:rPr>
                <w:sz w:val="16"/>
                <w:szCs w:val="16"/>
              </w:rPr>
              <w:t>3</w:t>
            </w:r>
          </w:p>
        </w:tc>
        <w:tc>
          <w:tcPr>
            <w:tcW w:w="737" w:type="pct"/>
          </w:tcPr>
          <w:p w14:paraId="4F945230"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tc>
      </w:tr>
      <w:tr w:rsidR="00946D32" w:rsidRPr="009C21BC" w14:paraId="38BCD1D7" w14:textId="77777777" w:rsidTr="00DE00AC">
        <w:tc>
          <w:tcPr>
            <w:tcW w:w="389" w:type="pct"/>
            <w:vAlign w:val="center"/>
          </w:tcPr>
          <w:p w14:paraId="181652E7" w14:textId="77777777" w:rsidR="00946D32" w:rsidRPr="00390A5E" w:rsidRDefault="00946D32" w:rsidP="00946D32">
            <w:pPr>
              <w:contextualSpacing/>
              <w:jc w:val="both"/>
              <w:rPr>
                <w:sz w:val="16"/>
                <w:szCs w:val="16"/>
              </w:rPr>
            </w:pPr>
            <w:r w:rsidRPr="00390A5E">
              <w:rPr>
                <w:sz w:val="16"/>
                <w:szCs w:val="16"/>
              </w:rPr>
              <w:t>Гостиничное обслуживание</w:t>
            </w:r>
          </w:p>
        </w:tc>
        <w:tc>
          <w:tcPr>
            <w:tcW w:w="1605" w:type="pct"/>
            <w:vAlign w:val="center"/>
          </w:tcPr>
          <w:p w14:paraId="2B772C8E" w14:textId="77777777" w:rsidR="00946D32" w:rsidRPr="00390A5E" w:rsidRDefault="00946D32" w:rsidP="00946D32">
            <w:pPr>
              <w:contextualSpacing/>
              <w:jc w:val="both"/>
              <w:rPr>
                <w:sz w:val="16"/>
                <w:szCs w:val="16"/>
              </w:rPr>
            </w:pPr>
            <w:r w:rsidRPr="00390A5E">
              <w:rPr>
                <w:sz w:val="16"/>
                <w:szCs w:val="16"/>
              </w:rPr>
              <w:t>Размещение гостиниц</w:t>
            </w:r>
          </w:p>
        </w:tc>
        <w:tc>
          <w:tcPr>
            <w:tcW w:w="345" w:type="pct"/>
            <w:vAlign w:val="center"/>
          </w:tcPr>
          <w:p w14:paraId="15F505C0" w14:textId="77777777" w:rsidR="00946D32" w:rsidRPr="00390A5E" w:rsidRDefault="00946D32" w:rsidP="00946D32">
            <w:pPr>
              <w:contextualSpacing/>
              <w:jc w:val="center"/>
              <w:rPr>
                <w:sz w:val="16"/>
                <w:szCs w:val="16"/>
              </w:rPr>
            </w:pPr>
            <w:r w:rsidRPr="00390A5E">
              <w:rPr>
                <w:sz w:val="16"/>
                <w:szCs w:val="16"/>
              </w:rPr>
              <w:t>4.7</w:t>
            </w:r>
          </w:p>
        </w:tc>
        <w:tc>
          <w:tcPr>
            <w:tcW w:w="154" w:type="pct"/>
            <w:shd w:val="clear" w:color="auto" w:fill="auto"/>
            <w:vAlign w:val="center"/>
          </w:tcPr>
          <w:p w14:paraId="73EA592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06A6B03"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0D97F6BC" w14:textId="77777777" w:rsidR="00946D32" w:rsidRPr="00390A5E" w:rsidRDefault="00946D32" w:rsidP="00946D32">
            <w:pPr>
              <w:contextualSpacing/>
              <w:jc w:val="center"/>
              <w:rPr>
                <w:sz w:val="16"/>
                <w:szCs w:val="16"/>
              </w:rPr>
            </w:pPr>
            <w:r w:rsidRPr="00390A5E">
              <w:rPr>
                <w:sz w:val="16"/>
                <w:szCs w:val="16"/>
              </w:rPr>
              <w:t>1000</w:t>
            </w:r>
          </w:p>
        </w:tc>
        <w:tc>
          <w:tcPr>
            <w:tcW w:w="136" w:type="pct"/>
            <w:vAlign w:val="center"/>
          </w:tcPr>
          <w:p w14:paraId="19E136F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0061DD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5B4D36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5201C44"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6BE95FD3"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730E1D0E"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7F7DA894"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12B937C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14:paraId="669D39BC" w14:textId="77777777" w:rsidR="00946D32" w:rsidRPr="00390A5E" w:rsidRDefault="00946D32" w:rsidP="00946D32">
            <w:pPr>
              <w:contextualSpacing/>
              <w:jc w:val="both"/>
              <w:rPr>
                <w:sz w:val="16"/>
                <w:szCs w:val="16"/>
              </w:rPr>
            </w:pPr>
            <w:r w:rsidRPr="00390A5E">
              <w:rPr>
                <w:sz w:val="16"/>
                <w:szCs w:val="16"/>
              </w:rPr>
              <w:t xml:space="preserve">2. Максимальная вместимость гостиниц 25 мест.  </w:t>
            </w:r>
          </w:p>
        </w:tc>
      </w:tr>
      <w:tr w:rsidR="00946D32" w:rsidRPr="009C21BC" w14:paraId="3D7167DE" w14:textId="77777777" w:rsidTr="00DE00AC">
        <w:tc>
          <w:tcPr>
            <w:tcW w:w="389" w:type="pct"/>
            <w:vAlign w:val="center"/>
          </w:tcPr>
          <w:p w14:paraId="3ECAF834" w14:textId="77777777" w:rsidR="00946D32" w:rsidRPr="00390A5E" w:rsidRDefault="00946D32" w:rsidP="00946D32">
            <w:pPr>
              <w:contextualSpacing/>
              <w:jc w:val="both"/>
              <w:rPr>
                <w:sz w:val="16"/>
                <w:szCs w:val="16"/>
              </w:rPr>
            </w:pPr>
            <w:r w:rsidRPr="00390A5E">
              <w:rPr>
                <w:sz w:val="16"/>
                <w:szCs w:val="16"/>
              </w:rPr>
              <w:t>Обеспечение занятий спортом в помещениях</w:t>
            </w:r>
          </w:p>
        </w:tc>
        <w:tc>
          <w:tcPr>
            <w:tcW w:w="1605" w:type="pct"/>
            <w:vAlign w:val="center"/>
          </w:tcPr>
          <w:p w14:paraId="0BA0A73B" w14:textId="77777777" w:rsidR="00946D32" w:rsidRPr="00390A5E" w:rsidRDefault="00946D32" w:rsidP="00946D32">
            <w:pPr>
              <w:contextualSpacing/>
              <w:jc w:val="both"/>
              <w:rPr>
                <w:sz w:val="16"/>
                <w:szCs w:val="16"/>
              </w:rPr>
            </w:pPr>
            <w:r w:rsidRPr="00390A5E">
              <w:rPr>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45" w:type="pct"/>
            <w:vAlign w:val="center"/>
          </w:tcPr>
          <w:p w14:paraId="2D3C28B9" w14:textId="77777777" w:rsidR="00946D32" w:rsidRPr="00390A5E" w:rsidRDefault="00946D32" w:rsidP="00946D32">
            <w:pPr>
              <w:contextualSpacing/>
              <w:jc w:val="center"/>
              <w:rPr>
                <w:sz w:val="16"/>
                <w:szCs w:val="16"/>
              </w:rPr>
            </w:pPr>
            <w:r w:rsidRPr="00390A5E">
              <w:rPr>
                <w:sz w:val="16"/>
                <w:szCs w:val="16"/>
              </w:rPr>
              <w:t>5.1.2</w:t>
            </w:r>
          </w:p>
        </w:tc>
        <w:tc>
          <w:tcPr>
            <w:tcW w:w="154" w:type="pct"/>
            <w:shd w:val="clear" w:color="auto" w:fill="FFFFFF" w:themeFill="background1"/>
            <w:vAlign w:val="center"/>
          </w:tcPr>
          <w:p w14:paraId="77F31413"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4356190F" w14:textId="77777777" w:rsidR="00946D32" w:rsidRPr="00390A5E"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590C2D8A" w14:textId="77777777" w:rsidR="00946D32" w:rsidRPr="00390A5E" w:rsidRDefault="00946D32" w:rsidP="00946D32">
            <w:pPr>
              <w:contextualSpacing/>
              <w:jc w:val="center"/>
              <w:rPr>
                <w:sz w:val="16"/>
                <w:szCs w:val="16"/>
              </w:rPr>
            </w:pPr>
            <w:r w:rsidRPr="00390A5E">
              <w:rPr>
                <w:sz w:val="16"/>
                <w:szCs w:val="16"/>
              </w:rPr>
              <w:t>200</w:t>
            </w:r>
          </w:p>
        </w:tc>
        <w:tc>
          <w:tcPr>
            <w:tcW w:w="136" w:type="pct"/>
            <w:shd w:val="clear" w:color="auto" w:fill="FFFFFF" w:themeFill="background1"/>
            <w:vAlign w:val="center"/>
          </w:tcPr>
          <w:p w14:paraId="433BDFD9"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6B076411"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1596D105"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55DD7592" w14:textId="77777777" w:rsidR="00946D32" w:rsidRPr="00390A5E" w:rsidRDefault="00946D32" w:rsidP="00946D32">
            <w:pPr>
              <w:contextualSpacing/>
              <w:jc w:val="center"/>
              <w:rPr>
                <w:sz w:val="16"/>
                <w:szCs w:val="16"/>
              </w:rPr>
            </w:pPr>
            <w:r w:rsidRPr="00390A5E">
              <w:rPr>
                <w:sz w:val="16"/>
                <w:szCs w:val="16"/>
              </w:rPr>
              <w:t>3</w:t>
            </w:r>
          </w:p>
        </w:tc>
        <w:tc>
          <w:tcPr>
            <w:tcW w:w="136" w:type="pct"/>
            <w:shd w:val="clear" w:color="auto" w:fill="FFFFFF" w:themeFill="background1"/>
            <w:vAlign w:val="center"/>
          </w:tcPr>
          <w:p w14:paraId="2BF44A31"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55CEFFB5" w14:textId="77777777" w:rsidR="00946D32" w:rsidRPr="00390A5E" w:rsidRDefault="00946D32" w:rsidP="00946D32">
            <w:pPr>
              <w:contextualSpacing/>
              <w:jc w:val="center"/>
              <w:rPr>
                <w:sz w:val="16"/>
                <w:szCs w:val="16"/>
              </w:rPr>
            </w:pPr>
            <w:r w:rsidRPr="00390A5E">
              <w:rPr>
                <w:sz w:val="16"/>
                <w:szCs w:val="16"/>
              </w:rPr>
              <w:t>40</w:t>
            </w:r>
          </w:p>
        </w:tc>
        <w:tc>
          <w:tcPr>
            <w:tcW w:w="411" w:type="pct"/>
            <w:shd w:val="clear" w:color="auto" w:fill="FFFFFF" w:themeFill="background1"/>
            <w:vAlign w:val="center"/>
          </w:tcPr>
          <w:p w14:paraId="0134AEA8" w14:textId="77777777" w:rsidR="00946D32" w:rsidRPr="00390A5E" w:rsidRDefault="00946D32" w:rsidP="00946D32">
            <w:pPr>
              <w:contextualSpacing/>
              <w:jc w:val="center"/>
              <w:rPr>
                <w:sz w:val="16"/>
                <w:szCs w:val="16"/>
              </w:rPr>
            </w:pPr>
            <w:r w:rsidRPr="00390A5E">
              <w:rPr>
                <w:sz w:val="16"/>
                <w:szCs w:val="16"/>
              </w:rPr>
              <w:t>3</w:t>
            </w:r>
          </w:p>
        </w:tc>
        <w:tc>
          <w:tcPr>
            <w:tcW w:w="737" w:type="pct"/>
            <w:shd w:val="clear" w:color="auto" w:fill="FFFFFF" w:themeFill="background1"/>
            <w:vAlign w:val="center"/>
          </w:tcPr>
          <w:p w14:paraId="5D1D05B9"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9C21BC" w14:paraId="513C6887" w14:textId="77777777" w:rsidTr="00DE00AC">
        <w:tc>
          <w:tcPr>
            <w:tcW w:w="389" w:type="pct"/>
            <w:vAlign w:val="center"/>
          </w:tcPr>
          <w:p w14:paraId="42AA96E6" w14:textId="77777777" w:rsidR="00946D32" w:rsidRPr="00390A5E" w:rsidRDefault="00946D32" w:rsidP="00946D32">
            <w:pPr>
              <w:contextualSpacing/>
              <w:jc w:val="both"/>
              <w:rPr>
                <w:sz w:val="16"/>
                <w:szCs w:val="16"/>
              </w:rPr>
            </w:pPr>
            <w:r w:rsidRPr="00390A5E">
              <w:rPr>
                <w:sz w:val="16"/>
                <w:szCs w:val="16"/>
              </w:rPr>
              <w:t>Обеспечение внутреннего правопорядка</w:t>
            </w:r>
          </w:p>
        </w:tc>
        <w:tc>
          <w:tcPr>
            <w:tcW w:w="1605" w:type="pct"/>
            <w:vAlign w:val="center"/>
          </w:tcPr>
          <w:p w14:paraId="256BDAEF" w14:textId="77777777" w:rsidR="00946D32" w:rsidRPr="00390A5E" w:rsidRDefault="00946D32" w:rsidP="00946D32">
            <w:pPr>
              <w:contextualSpacing/>
              <w:jc w:val="both"/>
              <w:rPr>
                <w:sz w:val="16"/>
                <w:szCs w:val="16"/>
                <w:shd w:val="clear" w:color="auto" w:fill="FFFFFF"/>
              </w:rPr>
            </w:pPr>
            <w:r w:rsidRPr="00390A5E">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5" w:type="pct"/>
            <w:vAlign w:val="center"/>
          </w:tcPr>
          <w:p w14:paraId="35BAD373" w14:textId="77777777" w:rsidR="00946D32" w:rsidRPr="00390A5E" w:rsidRDefault="00946D32" w:rsidP="00946D32">
            <w:pPr>
              <w:contextualSpacing/>
              <w:jc w:val="center"/>
              <w:rPr>
                <w:sz w:val="16"/>
                <w:szCs w:val="16"/>
              </w:rPr>
            </w:pPr>
            <w:r w:rsidRPr="00390A5E">
              <w:rPr>
                <w:sz w:val="16"/>
                <w:szCs w:val="16"/>
              </w:rPr>
              <w:t>8.3</w:t>
            </w:r>
          </w:p>
        </w:tc>
        <w:tc>
          <w:tcPr>
            <w:tcW w:w="154" w:type="pct"/>
            <w:shd w:val="clear" w:color="auto" w:fill="auto"/>
            <w:vAlign w:val="center"/>
          </w:tcPr>
          <w:p w14:paraId="5B4EA756"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3766FCC"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21ABD1FB"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7A3612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1D3D0C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5FCCBBE"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E20F802" w14:textId="77777777" w:rsidR="00946D32" w:rsidRPr="00390A5E" w:rsidRDefault="00946D32" w:rsidP="00946D32">
            <w:pPr>
              <w:contextualSpacing/>
              <w:jc w:val="center"/>
              <w:rPr>
                <w:sz w:val="16"/>
                <w:szCs w:val="16"/>
              </w:rPr>
            </w:pPr>
            <w:r w:rsidRPr="00390A5E">
              <w:rPr>
                <w:sz w:val="16"/>
                <w:szCs w:val="16"/>
              </w:rPr>
              <w:t>3</w:t>
            </w:r>
          </w:p>
        </w:tc>
        <w:tc>
          <w:tcPr>
            <w:tcW w:w="136" w:type="pct"/>
            <w:vAlign w:val="center"/>
          </w:tcPr>
          <w:p w14:paraId="01D76994"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FFA0831" w14:textId="77777777" w:rsidR="00946D32" w:rsidRPr="00390A5E" w:rsidRDefault="00946D32" w:rsidP="00946D32">
            <w:pPr>
              <w:contextualSpacing/>
              <w:jc w:val="center"/>
              <w:rPr>
                <w:sz w:val="16"/>
                <w:szCs w:val="16"/>
              </w:rPr>
            </w:pPr>
            <w:r w:rsidRPr="00390A5E">
              <w:rPr>
                <w:sz w:val="16"/>
                <w:szCs w:val="16"/>
              </w:rPr>
              <w:t>40</w:t>
            </w:r>
          </w:p>
        </w:tc>
        <w:tc>
          <w:tcPr>
            <w:tcW w:w="411" w:type="pct"/>
            <w:vAlign w:val="center"/>
          </w:tcPr>
          <w:p w14:paraId="761906D5" w14:textId="77777777" w:rsidR="00946D32" w:rsidRPr="00390A5E" w:rsidRDefault="00946D32" w:rsidP="00946D32">
            <w:pPr>
              <w:contextualSpacing/>
              <w:jc w:val="center"/>
              <w:rPr>
                <w:sz w:val="16"/>
                <w:szCs w:val="16"/>
              </w:rPr>
            </w:pPr>
            <w:r w:rsidRPr="00390A5E">
              <w:rPr>
                <w:sz w:val="16"/>
                <w:szCs w:val="16"/>
              </w:rPr>
              <w:t>3</w:t>
            </w:r>
          </w:p>
        </w:tc>
        <w:tc>
          <w:tcPr>
            <w:tcW w:w="737" w:type="pct"/>
            <w:vAlign w:val="center"/>
          </w:tcPr>
          <w:p w14:paraId="392811B7"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9C21BC" w14:paraId="6AE5378D" w14:textId="77777777" w:rsidTr="00DE00AC">
        <w:tc>
          <w:tcPr>
            <w:tcW w:w="389" w:type="pct"/>
            <w:vAlign w:val="center"/>
          </w:tcPr>
          <w:p w14:paraId="1582F516" w14:textId="77777777" w:rsidR="00946D32" w:rsidRPr="00390A5E" w:rsidRDefault="00946D32" w:rsidP="00946D32">
            <w:pPr>
              <w:contextualSpacing/>
              <w:jc w:val="both"/>
              <w:rPr>
                <w:sz w:val="16"/>
                <w:szCs w:val="16"/>
              </w:rPr>
            </w:pPr>
            <w:r w:rsidRPr="00390A5E">
              <w:rPr>
                <w:sz w:val="16"/>
                <w:szCs w:val="16"/>
              </w:rPr>
              <w:t>Ведение огородничества</w:t>
            </w:r>
          </w:p>
        </w:tc>
        <w:tc>
          <w:tcPr>
            <w:tcW w:w="1605" w:type="pct"/>
            <w:vAlign w:val="center"/>
          </w:tcPr>
          <w:p w14:paraId="5C011200" w14:textId="77777777" w:rsidR="00946D32" w:rsidRPr="00390A5E" w:rsidRDefault="00946D32" w:rsidP="00946D32">
            <w:pPr>
              <w:contextualSpacing/>
              <w:jc w:val="both"/>
              <w:rPr>
                <w:sz w:val="16"/>
                <w:szCs w:val="16"/>
                <w:shd w:val="clear" w:color="auto" w:fill="FFFFFF"/>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5" w:type="pct"/>
            <w:vAlign w:val="center"/>
          </w:tcPr>
          <w:p w14:paraId="301C6F01" w14:textId="77777777" w:rsidR="00946D32" w:rsidRPr="00390A5E" w:rsidRDefault="00946D32" w:rsidP="00946D32">
            <w:pPr>
              <w:contextualSpacing/>
              <w:jc w:val="center"/>
              <w:rPr>
                <w:sz w:val="16"/>
                <w:szCs w:val="16"/>
              </w:rPr>
            </w:pPr>
            <w:r w:rsidRPr="00390A5E">
              <w:rPr>
                <w:sz w:val="16"/>
                <w:szCs w:val="16"/>
              </w:rPr>
              <w:t>13.1</w:t>
            </w:r>
          </w:p>
        </w:tc>
        <w:tc>
          <w:tcPr>
            <w:tcW w:w="154" w:type="pct"/>
            <w:shd w:val="clear" w:color="auto" w:fill="auto"/>
            <w:vAlign w:val="center"/>
          </w:tcPr>
          <w:p w14:paraId="4DDB4D8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1394D63"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3E5AD503" w14:textId="77777777" w:rsidR="00946D32" w:rsidRPr="00390A5E" w:rsidRDefault="00946D32" w:rsidP="00946D32">
            <w:pPr>
              <w:contextualSpacing/>
              <w:jc w:val="center"/>
              <w:rPr>
                <w:sz w:val="16"/>
                <w:szCs w:val="16"/>
              </w:rPr>
            </w:pPr>
            <w:r w:rsidRPr="00390A5E">
              <w:rPr>
                <w:sz w:val="16"/>
                <w:szCs w:val="16"/>
              </w:rPr>
              <w:t>200</w:t>
            </w:r>
          </w:p>
        </w:tc>
        <w:tc>
          <w:tcPr>
            <w:tcW w:w="136" w:type="pct"/>
            <w:vAlign w:val="center"/>
          </w:tcPr>
          <w:p w14:paraId="3DAAAC4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7A017FA"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3C4B926" w14:textId="77777777" w:rsidR="00946D32" w:rsidRPr="00390A5E" w:rsidRDefault="00946D32" w:rsidP="00946D32">
            <w:pPr>
              <w:contextualSpacing/>
              <w:jc w:val="center"/>
              <w:rPr>
                <w:sz w:val="16"/>
                <w:szCs w:val="16"/>
              </w:rPr>
            </w:pPr>
            <w:r w:rsidRPr="00390A5E">
              <w:rPr>
                <w:sz w:val="16"/>
                <w:szCs w:val="16"/>
              </w:rPr>
              <w:t>1500</w:t>
            </w:r>
          </w:p>
        </w:tc>
        <w:tc>
          <w:tcPr>
            <w:tcW w:w="181" w:type="pct"/>
            <w:vAlign w:val="center"/>
          </w:tcPr>
          <w:p w14:paraId="1CFFACC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7948DE3"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9140266" w14:textId="77777777" w:rsidR="00946D32" w:rsidRPr="00390A5E" w:rsidRDefault="00946D32" w:rsidP="00946D32">
            <w:pPr>
              <w:contextualSpacing/>
              <w:jc w:val="center"/>
              <w:rPr>
                <w:sz w:val="16"/>
                <w:szCs w:val="16"/>
              </w:rPr>
            </w:pPr>
            <w:r w:rsidRPr="00390A5E">
              <w:rPr>
                <w:sz w:val="16"/>
                <w:szCs w:val="16"/>
              </w:rPr>
              <w:t>*</w:t>
            </w:r>
          </w:p>
        </w:tc>
        <w:tc>
          <w:tcPr>
            <w:tcW w:w="411" w:type="pct"/>
            <w:vAlign w:val="center"/>
          </w:tcPr>
          <w:p w14:paraId="4FACE117" w14:textId="77777777" w:rsidR="00946D32" w:rsidRPr="00390A5E" w:rsidRDefault="00946D32" w:rsidP="00946D32">
            <w:pPr>
              <w:contextualSpacing/>
              <w:jc w:val="center"/>
              <w:rPr>
                <w:sz w:val="16"/>
                <w:szCs w:val="16"/>
              </w:rPr>
            </w:pPr>
            <w:r w:rsidRPr="00390A5E">
              <w:rPr>
                <w:rFonts w:eastAsia="Calibri"/>
                <w:sz w:val="16"/>
                <w:szCs w:val="16"/>
              </w:rPr>
              <w:t>*</w:t>
            </w:r>
          </w:p>
        </w:tc>
        <w:tc>
          <w:tcPr>
            <w:tcW w:w="737" w:type="pct"/>
            <w:vAlign w:val="center"/>
          </w:tcPr>
          <w:p w14:paraId="3644079F" w14:textId="77777777" w:rsidR="00946D32" w:rsidRPr="00390A5E" w:rsidRDefault="00946D32" w:rsidP="00946D32">
            <w:pPr>
              <w:contextualSpacing/>
              <w:jc w:val="center"/>
              <w:rPr>
                <w:sz w:val="16"/>
                <w:szCs w:val="16"/>
              </w:rPr>
            </w:pPr>
            <w:r w:rsidRPr="00390A5E">
              <w:rPr>
                <w:sz w:val="16"/>
                <w:szCs w:val="16"/>
              </w:rPr>
              <w:t>*</w:t>
            </w:r>
          </w:p>
        </w:tc>
      </w:tr>
      <w:tr w:rsidR="00946D32" w:rsidRPr="009C21BC" w14:paraId="33A3E552" w14:textId="77777777" w:rsidTr="00DE00AC">
        <w:tc>
          <w:tcPr>
            <w:tcW w:w="5000" w:type="pct"/>
            <w:gridSpan w:val="14"/>
            <w:vAlign w:val="center"/>
          </w:tcPr>
          <w:p w14:paraId="7690FF6D" w14:textId="77777777" w:rsidR="00946D32" w:rsidRPr="00390A5E" w:rsidRDefault="00946D32" w:rsidP="00946D32">
            <w:pPr>
              <w:contextualSpacing/>
              <w:jc w:val="center"/>
              <w:rPr>
                <w:sz w:val="16"/>
                <w:szCs w:val="16"/>
              </w:rPr>
            </w:pPr>
            <w:r w:rsidRPr="00390A5E">
              <w:rPr>
                <w:b/>
                <w:bCs/>
                <w:sz w:val="16"/>
                <w:szCs w:val="16"/>
              </w:rPr>
              <w:t>Вспомогательные виды разрешенного использования</w:t>
            </w:r>
          </w:p>
        </w:tc>
      </w:tr>
      <w:tr w:rsidR="00946D32" w:rsidRPr="009C21BC" w14:paraId="693C93C7" w14:textId="77777777" w:rsidTr="00DE00AC">
        <w:tc>
          <w:tcPr>
            <w:tcW w:w="389" w:type="pct"/>
            <w:vAlign w:val="center"/>
          </w:tcPr>
          <w:p w14:paraId="31A143D8" w14:textId="77777777" w:rsidR="00946D32" w:rsidRPr="00390A5E" w:rsidRDefault="00946D32" w:rsidP="00946D32">
            <w:pPr>
              <w:contextualSpacing/>
              <w:jc w:val="both"/>
              <w:rPr>
                <w:sz w:val="16"/>
                <w:szCs w:val="16"/>
              </w:rPr>
            </w:pPr>
            <w:r w:rsidRPr="00390A5E">
              <w:rPr>
                <w:sz w:val="16"/>
                <w:szCs w:val="16"/>
              </w:rPr>
              <w:t>Благоустройство территории</w:t>
            </w:r>
          </w:p>
        </w:tc>
        <w:tc>
          <w:tcPr>
            <w:tcW w:w="1605" w:type="pct"/>
            <w:vAlign w:val="center"/>
          </w:tcPr>
          <w:p w14:paraId="12B49322" w14:textId="77777777" w:rsidR="00946D32" w:rsidRPr="00390A5E" w:rsidRDefault="00946D32" w:rsidP="00946D32">
            <w:pPr>
              <w:contextualSpacing/>
              <w:jc w:val="both"/>
              <w:rPr>
                <w:sz w:val="16"/>
                <w:szCs w:val="16"/>
                <w:shd w:val="clear" w:color="auto" w:fill="FFFFFF"/>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5" w:type="pct"/>
            <w:vAlign w:val="center"/>
          </w:tcPr>
          <w:p w14:paraId="347D34C7" w14:textId="77777777" w:rsidR="00946D32" w:rsidRPr="00390A5E" w:rsidRDefault="00946D32" w:rsidP="00946D32">
            <w:pPr>
              <w:contextualSpacing/>
              <w:jc w:val="center"/>
              <w:rPr>
                <w:sz w:val="16"/>
                <w:szCs w:val="16"/>
              </w:rPr>
            </w:pPr>
            <w:r w:rsidRPr="00390A5E">
              <w:rPr>
                <w:sz w:val="16"/>
                <w:szCs w:val="16"/>
              </w:rPr>
              <w:t>12.0.2</w:t>
            </w:r>
          </w:p>
        </w:tc>
        <w:tc>
          <w:tcPr>
            <w:tcW w:w="154" w:type="pct"/>
            <w:vAlign w:val="center"/>
          </w:tcPr>
          <w:p w14:paraId="425E7D5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DFABA7C" w14:textId="77777777" w:rsidR="00946D32" w:rsidRPr="00390A5E" w:rsidRDefault="00946D32" w:rsidP="00946D32">
            <w:pPr>
              <w:contextualSpacing/>
              <w:jc w:val="center"/>
              <w:rPr>
                <w:sz w:val="16"/>
                <w:szCs w:val="16"/>
              </w:rPr>
            </w:pPr>
            <w:r w:rsidRPr="00390A5E">
              <w:rPr>
                <w:sz w:val="16"/>
                <w:szCs w:val="16"/>
              </w:rPr>
              <w:t>*</w:t>
            </w:r>
          </w:p>
        </w:tc>
        <w:tc>
          <w:tcPr>
            <w:tcW w:w="226" w:type="pct"/>
            <w:vAlign w:val="center"/>
          </w:tcPr>
          <w:p w14:paraId="56D0FF0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AD3F95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1127ED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D98C2F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87C54CC"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64CDF27E"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4BDCCA8D" w14:textId="77777777" w:rsidR="00946D32" w:rsidRPr="00390A5E" w:rsidRDefault="00946D32" w:rsidP="00946D32">
            <w:pPr>
              <w:contextualSpacing/>
              <w:jc w:val="center"/>
              <w:rPr>
                <w:sz w:val="16"/>
                <w:szCs w:val="16"/>
              </w:rPr>
            </w:pPr>
            <w:r w:rsidRPr="00390A5E">
              <w:rPr>
                <w:sz w:val="16"/>
                <w:szCs w:val="16"/>
              </w:rPr>
              <w:t>*</w:t>
            </w:r>
          </w:p>
        </w:tc>
        <w:tc>
          <w:tcPr>
            <w:tcW w:w="411" w:type="pct"/>
            <w:shd w:val="clear" w:color="auto" w:fill="auto"/>
            <w:vAlign w:val="center"/>
          </w:tcPr>
          <w:p w14:paraId="705369F2" w14:textId="77777777" w:rsidR="00946D32" w:rsidRPr="00390A5E" w:rsidRDefault="00946D32" w:rsidP="00946D32">
            <w:pPr>
              <w:contextualSpacing/>
              <w:jc w:val="center"/>
              <w:rPr>
                <w:sz w:val="16"/>
                <w:szCs w:val="16"/>
              </w:rPr>
            </w:pPr>
            <w:r w:rsidRPr="00390A5E">
              <w:rPr>
                <w:sz w:val="16"/>
                <w:szCs w:val="16"/>
              </w:rPr>
              <w:t>*</w:t>
            </w:r>
          </w:p>
        </w:tc>
        <w:tc>
          <w:tcPr>
            <w:tcW w:w="737" w:type="pct"/>
            <w:shd w:val="clear" w:color="auto" w:fill="auto"/>
            <w:vAlign w:val="center"/>
          </w:tcPr>
          <w:p w14:paraId="4B146A3D" w14:textId="77777777" w:rsidR="00946D32" w:rsidRPr="00390A5E" w:rsidRDefault="00946D32" w:rsidP="00946D32">
            <w:pPr>
              <w:contextualSpacing/>
              <w:jc w:val="center"/>
              <w:rPr>
                <w:sz w:val="16"/>
                <w:szCs w:val="16"/>
              </w:rPr>
            </w:pPr>
            <w:r w:rsidRPr="00390A5E">
              <w:rPr>
                <w:sz w:val="16"/>
                <w:szCs w:val="16"/>
              </w:rPr>
              <w:t>*</w:t>
            </w:r>
          </w:p>
        </w:tc>
      </w:tr>
    </w:tbl>
    <w:p w14:paraId="53FE2F87" w14:textId="77777777" w:rsidR="00946D32" w:rsidRPr="009C21BC" w:rsidRDefault="00946D32" w:rsidP="00946D32">
      <w:pPr>
        <w:pStyle w:val="a4"/>
        <w:ind w:left="0"/>
        <w:rPr>
          <w:i/>
          <w:iCs/>
        </w:rPr>
      </w:pPr>
      <w:r w:rsidRPr="009C21BC">
        <w:rPr>
          <w:i/>
          <w:iCs/>
        </w:rPr>
        <w:t xml:space="preserve">Примечание: * - Предельные размеры земельных участков и предельные параметры разрешенного строительства, реконструкции объектов </w:t>
      </w:r>
      <w:r w:rsidRPr="009C21BC">
        <w:rPr>
          <w:i/>
          <w:iCs/>
        </w:rPr>
        <w:lastRenderedPageBreak/>
        <w:t>капитального строительства не подлежат установлению.</w:t>
      </w:r>
      <w:r w:rsidRPr="009C21BC">
        <w:rPr>
          <w:i/>
          <w:iCs/>
        </w:rPr>
        <w:br w:type="page"/>
      </w:r>
    </w:p>
    <w:p w14:paraId="59724002" w14:textId="77777777" w:rsidR="00946D32" w:rsidRPr="00CF6DF4" w:rsidRDefault="00946D32" w:rsidP="00946D32">
      <w:pPr>
        <w:pStyle w:val="a4"/>
        <w:ind w:left="0"/>
        <w:rPr>
          <w:i/>
          <w:iCs/>
          <w:sz w:val="24"/>
          <w:szCs w:val="24"/>
        </w:rPr>
      </w:pPr>
    </w:p>
    <w:p w14:paraId="0F0E7122"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51" w:name="_Toc143524315"/>
      <w:r w:rsidRPr="00CF6DF4">
        <w:rPr>
          <w:rFonts w:eastAsiaTheme="majorEastAsia"/>
          <w:b/>
          <w:sz w:val="24"/>
          <w:szCs w:val="24"/>
        </w:rPr>
        <w:t>Ж-3. Зона застройки среднеэтажными жилыми домами</w:t>
      </w:r>
      <w:bookmarkEnd w:id="51"/>
    </w:p>
    <w:tbl>
      <w:tblPr>
        <w:tblW w:w="53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5530"/>
        <w:gridCol w:w="1090"/>
        <w:gridCol w:w="497"/>
        <w:gridCol w:w="431"/>
        <w:gridCol w:w="719"/>
        <w:gridCol w:w="434"/>
        <w:gridCol w:w="573"/>
        <w:gridCol w:w="576"/>
        <w:gridCol w:w="434"/>
        <w:gridCol w:w="434"/>
        <w:gridCol w:w="719"/>
        <w:gridCol w:w="1295"/>
        <w:gridCol w:w="1872"/>
      </w:tblGrid>
      <w:tr w:rsidR="00946D32" w:rsidRPr="00CF6DF4" w14:paraId="731A0061" w14:textId="77777777" w:rsidTr="00DE00AC">
        <w:trPr>
          <w:trHeight w:val="799"/>
          <w:tblHeader/>
        </w:trPr>
        <w:tc>
          <w:tcPr>
            <w:tcW w:w="389" w:type="pct"/>
            <w:vMerge w:val="restart"/>
            <w:vAlign w:val="center"/>
          </w:tcPr>
          <w:p w14:paraId="3816E81D" w14:textId="77777777" w:rsidR="00946D32" w:rsidRPr="00390A5E" w:rsidRDefault="00946D32" w:rsidP="00946D32">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1746" w:type="pct"/>
            <w:vMerge w:val="restart"/>
            <w:vAlign w:val="center"/>
          </w:tcPr>
          <w:p w14:paraId="61D3744E" w14:textId="77777777" w:rsidR="00946D32" w:rsidRPr="00390A5E" w:rsidRDefault="00946D32" w:rsidP="00946D32">
            <w:pPr>
              <w:contextualSpacing/>
              <w:jc w:val="center"/>
              <w:rPr>
                <w:sz w:val="16"/>
                <w:szCs w:val="16"/>
              </w:rPr>
            </w:pPr>
            <w:r w:rsidRPr="00390A5E">
              <w:rPr>
                <w:sz w:val="16"/>
                <w:szCs w:val="16"/>
              </w:rPr>
              <w:t>Описание вида разрешенного использования земельного участка</w:t>
            </w:r>
          </w:p>
        </w:tc>
        <w:tc>
          <w:tcPr>
            <w:tcW w:w="344" w:type="pct"/>
            <w:vMerge w:val="restart"/>
            <w:vAlign w:val="center"/>
          </w:tcPr>
          <w:p w14:paraId="0821B107" w14:textId="77777777" w:rsidR="00946D32" w:rsidRPr="00390A5E" w:rsidRDefault="00946D32" w:rsidP="00946D32">
            <w:pPr>
              <w:contextualSpacing/>
              <w:jc w:val="center"/>
              <w:rPr>
                <w:sz w:val="16"/>
                <w:szCs w:val="16"/>
              </w:rPr>
            </w:pPr>
            <w:r w:rsidRPr="00390A5E">
              <w:rPr>
                <w:sz w:val="16"/>
                <w:szCs w:val="16"/>
              </w:rPr>
              <w:t>Код(числовое обозначение ВРИ земельного участка согласно классификатору)</w:t>
            </w:r>
          </w:p>
        </w:tc>
        <w:tc>
          <w:tcPr>
            <w:tcW w:w="1020" w:type="pct"/>
            <w:gridSpan w:val="6"/>
            <w:vAlign w:val="center"/>
          </w:tcPr>
          <w:p w14:paraId="0F91011C" w14:textId="77777777" w:rsidR="00946D32" w:rsidRPr="00390A5E" w:rsidRDefault="00946D32" w:rsidP="00946D32">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274" w:type="pct"/>
            <w:gridSpan w:val="2"/>
            <w:vMerge w:val="restart"/>
            <w:vAlign w:val="center"/>
          </w:tcPr>
          <w:p w14:paraId="48E43F0D" w14:textId="77777777" w:rsidR="00946D32" w:rsidRPr="00390A5E" w:rsidRDefault="00946D32" w:rsidP="00946D32">
            <w:pPr>
              <w:contextualSpacing/>
              <w:jc w:val="center"/>
              <w:rPr>
                <w:sz w:val="16"/>
                <w:szCs w:val="16"/>
              </w:rPr>
            </w:pPr>
            <w:r w:rsidRPr="00390A5E">
              <w:rPr>
                <w:sz w:val="16"/>
                <w:szCs w:val="16"/>
              </w:rPr>
              <w:t>Предельное кол-во этажей/высота</w:t>
            </w:r>
          </w:p>
        </w:tc>
        <w:tc>
          <w:tcPr>
            <w:tcW w:w="227" w:type="pct"/>
            <w:vMerge w:val="restart"/>
            <w:textDirection w:val="btLr"/>
            <w:vAlign w:val="center"/>
          </w:tcPr>
          <w:p w14:paraId="7753B22E" w14:textId="77777777" w:rsidR="00946D32" w:rsidRPr="00390A5E" w:rsidRDefault="00946D32" w:rsidP="00946D32">
            <w:pPr>
              <w:ind w:left="113" w:right="113"/>
              <w:contextualSpacing/>
              <w:jc w:val="center"/>
              <w:rPr>
                <w:sz w:val="16"/>
                <w:szCs w:val="16"/>
              </w:rPr>
            </w:pPr>
            <w:r w:rsidRPr="00390A5E">
              <w:rPr>
                <w:sz w:val="16"/>
                <w:szCs w:val="16"/>
              </w:rPr>
              <w:t>Максимальный процент застройки, %</w:t>
            </w:r>
          </w:p>
        </w:tc>
        <w:tc>
          <w:tcPr>
            <w:tcW w:w="409" w:type="pct"/>
            <w:vMerge w:val="restart"/>
            <w:textDirection w:val="btLr"/>
            <w:vAlign w:val="center"/>
          </w:tcPr>
          <w:p w14:paraId="60E79475" w14:textId="77777777" w:rsidR="00946D32" w:rsidRPr="00390A5E" w:rsidRDefault="00946D32" w:rsidP="00946D32">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591" w:type="pct"/>
            <w:vMerge w:val="restart"/>
            <w:vAlign w:val="center"/>
          </w:tcPr>
          <w:p w14:paraId="2F372F30" w14:textId="77777777" w:rsidR="00946D32" w:rsidRPr="00390A5E" w:rsidRDefault="00946D32" w:rsidP="00946D32">
            <w:pPr>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946D32" w:rsidRPr="00CF6DF4" w14:paraId="1794474F" w14:textId="77777777" w:rsidTr="00DE00AC">
        <w:trPr>
          <w:trHeight w:val="431"/>
          <w:tblHeader/>
        </w:trPr>
        <w:tc>
          <w:tcPr>
            <w:tcW w:w="389" w:type="pct"/>
            <w:vMerge/>
            <w:vAlign w:val="center"/>
          </w:tcPr>
          <w:p w14:paraId="478D6F11" w14:textId="77777777" w:rsidR="00946D32" w:rsidRPr="00390A5E" w:rsidRDefault="00946D32" w:rsidP="00946D32">
            <w:pPr>
              <w:contextualSpacing/>
              <w:jc w:val="center"/>
              <w:rPr>
                <w:sz w:val="16"/>
                <w:szCs w:val="16"/>
              </w:rPr>
            </w:pPr>
          </w:p>
        </w:tc>
        <w:tc>
          <w:tcPr>
            <w:tcW w:w="1746" w:type="pct"/>
            <w:vMerge/>
            <w:vAlign w:val="center"/>
          </w:tcPr>
          <w:p w14:paraId="17EAB353" w14:textId="77777777" w:rsidR="00946D32" w:rsidRPr="00390A5E" w:rsidRDefault="00946D32" w:rsidP="00946D32">
            <w:pPr>
              <w:contextualSpacing/>
              <w:jc w:val="center"/>
              <w:rPr>
                <w:sz w:val="16"/>
                <w:szCs w:val="16"/>
              </w:rPr>
            </w:pPr>
          </w:p>
        </w:tc>
        <w:tc>
          <w:tcPr>
            <w:tcW w:w="344" w:type="pct"/>
            <w:vMerge/>
            <w:vAlign w:val="center"/>
          </w:tcPr>
          <w:p w14:paraId="21EE29F5" w14:textId="77777777" w:rsidR="00946D32" w:rsidRPr="00390A5E" w:rsidRDefault="00946D32" w:rsidP="00946D32">
            <w:pPr>
              <w:contextualSpacing/>
              <w:jc w:val="center"/>
              <w:rPr>
                <w:sz w:val="16"/>
                <w:szCs w:val="16"/>
              </w:rPr>
            </w:pPr>
          </w:p>
        </w:tc>
        <w:tc>
          <w:tcPr>
            <w:tcW w:w="520" w:type="pct"/>
            <w:gridSpan w:val="3"/>
            <w:vAlign w:val="center"/>
          </w:tcPr>
          <w:p w14:paraId="48CC5553" w14:textId="77777777" w:rsidR="00946D32" w:rsidRPr="00390A5E" w:rsidRDefault="00946D32" w:rsidP="00946D32">
            <w:pPr>
              <w:contextualSpacing/>
              <w:jc w:val="center"/>
              <w:rPr>
                <w:sz w:val="16"/>
                <w:szCs w:val="16"/>
              </w:rPr>
            </w:pPr>
            <w:r w:rsidRPr="00390A5E">
              <w:rPr>
                <w:sz w:val="16"/>
                <w:szCs w:val="16"/>
              </w:rPr>
              <w:t>минимальная</w:t>
            </w:r>
          </w:p>
        </w:tc>
        <w:tc>
          <w:tcPr>
            <w:tcW w:w="500" w:type="pct"/>
            <w:gridSpan w:val="3"/>
            <w:vAlign w:val="center"/>
          </w:tcPr>
          <w:p w14:paraId="61F22944" w14:textId="77777777" w:rsidR="00946D32" w:rsidRPr="00390A5E" w:rsidRDefault="00946D32" w:rsidP="00946D32">
            <w:pPr>
              <w:contextualSpacing/>
              <w:jc w:val="center"/>
              <w:rPr>
                <w:sz w:val="16"/>
                <w:szCs w:val="16"/>
              </w:rPr>
            </w:pPr>
            <w:r w:rsidRPr="00390A5E">
              <w:rPr>
                <w:sz w:val="16"/>
                <w:szCs w:val="16"/>
              </w:rPr>
              <w:t>максимальная</w:t>
            </w:r>
          </w:p>
        </w:tc>
        <w:tc>
          <w:tcPr>
            <w:tcW w:w="274" w:type="pct"/>
            <w:gridSpan w:val="2"/>
            <w:vMerge/>
            <w:vAlign w:val="center"/>
          </w:tcPr>
          <w:p w14:paraId="222606EC" w14:textId="77777777" w:rsidR="00946D32" w:rsidRPr="00390A5E" w:rsidRDefault="00946D32" w:rsidP="00946D32">
            <w:pPr>
              <w:contextualSpacing/>
              <w:jc w:val="center"/>
              <w:rPr>
                <w:sz w:val="16"/>
                <w:szCs w:val="16"/>
              </w:rPr>
            </w:pPr>
          </w:p>
        </w:tc>
        <w:tc>
          <w:tcPr>
            <w:tcW w:w="227" w:type="pct"/>
            <w:vMerge/>
            <w:textDirection w:val="btLr"/>
            <w:vAlign w:val="center"/>
          </w:tcPr>
          <w:p w14:paraId="27E450D2" w14:textId="77777777" w:rsidR="00946D32" w:rsidRPr="00390A5E" w:rsidRDefault="00946D32" w:rsidP="00946D32">
            <w:pPr>
              <w:ind w:left="113" w:right="113"/>
              <w:contextualSpacing/>
              <w:jc w:val="center"/>
              <w:rPr>
                <w:sz w:val="16"/>
                <w:szCs w:val="16"/>
              </w:rPr>
            </w:pPr>
          </w:p>
        </w:tc>
        <w:tc>
          <w:tcPr>
            <w:tcW w:w="409" w:type="pct"/>
            <w:vMerge/>
            <w:textDirection w:val="btLr"/>
            <w:vAlign w:val="center"/>
          </w:tcPr>
          <w:p w14:paraId="7CFD4DE5" w14:textId="77777777" w:rsidR="00946D32" w:rsidRPr="00390A5E" w:rsidRDefault="00946D32" w:rsidP="00946D32">
            <w:pPr>
              <w:ind w:left="113" w:right="113"/>
              <w:contextualSpacing/>
              <w:jc w:val="center"/>
              <w:rPr>
                <w:sz w:val="16"/>
                <w:szCs w:val="16"/>
              </w:rPr>
            </w:pPr>
          </w:p>
        </w:tc>
        <w:tc>
          <w:tcPr>
            <w:tcW w:w="591" w:type="pct"/>
            <w:vMerge/>
            <w:vAlign w:val="center"/>
          </w:tcPr>
          <w:p w14:paraId="1CA24095" w14:textId="77777777" w:rsidR="00946D32" w:rsidRPr="00390A5E" w:rsidRDefault="00946D32" w:rsidP="00946D32">
            <w:pPr>
              <w:contextualSpacing/>
              <w:jc w:val="center"/>
              <w:rPr>
                <w:sz w:val="16"/>
                <w:szCs w:val="16"/>
              </w:rPr>
            </w:pPr>
          </w:p>
        </w:tc>
      </w:tr>
      <w:tr w:rsidR="00946D32" w:rsidRPr="00CF6DF4" w14:paraId="0559A0C2" w14:textId="77777777" w:rsidTr="00DE00AC">
        <w:trPr>
          <w:cantSplit/>
          <w:trHeight w:val="1134"/>
          <w:tblHeader/>
        </w:trPr>
        <w:tc>
          <w:tcPr>
            <w:tcW w:w="389" w:type="pct"/>
            <w:vMerge/>
          </w:tcPr>
          <w:p w14:paraId="2E805780" w14:textId="77777777" w:rsidR="00946D32" w:rsidRPr="00390A5E" w:rsidRDefault="00946D32" w:rsidP="00946D32">
            <w:pPr>
              <w:contextualSpacing/>
              <w:rPr>
                <w:sz w:val="16"/>
                <w:szCs w:val="16"/>
              </w:rPr>
            </w:pPr>
          </w:p>
        </w:tc>
        <w:tc>
          <w:tcPr>
            <w:tcW w:w="1746" w:type="pct"/>
            <w:vMerge/>
          </w:tcPr>
          <w:p w14:paraId="0CA98D04" w14:textId="77777777" w:rsidR="00946D32" w:rsidRPr="00390A5E" w:rsidRDefault="00946D32" w:rsidP="00946D32">
            <w:pPr>
              <w:contextualSpacing/>
              <w:jc w:val="both"/>
              <w:rPr>
                <w:sz w:val="16"/>
                <w:szCs w:val="16"/>
              </w:rPr>
            </w:pPr>
          </w:p>
        </w:tc>
        <w:tc>
          <w:tcPr>
            <w:tcW w:w="344" w:type="pct"/>
            <w:vMerge/>
          </w:tcPr>
          <w:p w14:paraId="5F9378D1" w14:textId="77777777" w:rsidR="00946D32" w:rsidRPr="00390A5E" w:rsidRDefault="00946D32" w:rsidP="00946D32">
            <w:pPr>
              <w:contextualSpacing/>
              <w:jc w:val="center"/>
              <w:rPr>
                <w:sz w:val="16"/>
                <w:szCs w:val="16"/>
              </w:rPr>
            </w:pPr>
          </w:p>
        </w:tc>
        <w:tc>
          <w:tcPr>
            <w:tcW w:w="157" w:type="pct"/>
            <w:textDirection w:val="btLr"/>
            <w:vAlign w:val="center"/>
          </w:tcPr>
          <w:p w14:paraId="378EC3C4"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36" w:type="pct"/>
            <w:textDirection w:val="btLr"/>
            <w:vAlign w:val="center"/>
          </w:tcPr>
          <w:p w14:paraId="7AF907DF"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227" w:type="pct"/>
            <w:textDirection w:val="btLr"/>
            <w:vAlign w:val="center"/>
          </w:tcPr>
          <w:p w14:paraId="3EAFF5C4"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7" w:type="pct"/>
            <w:textDirection w:val="btLr"/>
            <w:vAlign w:val="center"/>
          </w:tcPr>
          <w:p w14:paraId="7F742E80" w14:textId="77777777" w:rsidR="00946D32" w:rsidRPr="00390A5E" w:rsidRDefault="00946D32" w:rsidP="00946D32">
            <w:pPr>
              <w:ind w:left="113" w:right="113"/>
              <w:contextualSpacing/>
              <w:jc w:val="center"/>
              <w:rPr>
                <w:sz w:val="16"/>
                <w:szCs w:val="16"/>
              </w:rPr>
            </w:pPr>
            <w:r w:rsidRPr="00390A5E">
              <w:rPr>
                <w:sz w:val="16"/>
                <w:szCs w:val="16"/>
              </w:rPr>
              <w:t>длина, м</w:t>
            </w:r>
          </w:p>
        </w:tc>
        <w:tc>
          <w:tcPr>
            <w:tcW w:w="181" w:type="pct"/>
            <w:textDirection w:val="btLr"/>
            <w:vAlign w:val="center"/>
          </w:tcPr>
          <w:p w14:paraId="2728DD96" w14:textId="77777777" w:rsidR="00946D32" w:rsidRPr="00390A5E" w:rsidRDefault="00946D32" w:rsidP="00946D32">
            <w:pPr>
              <w:ind w:left="113" w:right="113"/>
              <w:contextualSpacing/>
              <w:jc w:val="center"/>
              <w:rPr>
                <w:sz w:val="16"/>
                <w:szCs w:val="16"/>
              </w:rPr>
            </w:pPr>
            <w:r w:rsidRPr="00390A5E">
              <w:rPr>
                <w:sz w:val="16"/>
                <w:szCs w:val="16"/>
              </w:rPr>
              <w:t>ширина, м</w:t>
            </w:r>
          </w:p>
        </w:tc>
        <w:tc>
          <w:tcPr>
            <w:tcW w:w="182" w:type="pct"/>
            <w:textDirection w:val="btLr"/>
            <w:vAlign w:val="center"/>
          </w:tcPr>
          <w:p w14:paraId="65C98B59" w14:textId="77777777" w:rsidR="00946D32" w:rsidRPr="00390A5E" w:rsidRDefault="00946D32" w:rsidP="00946D32">
            <w:pPr>
              <w:ind w:left="113" w:right="113"/>
              <w:contextualSpacing/>
              <w:jc w:val="center"/>
              <w:rPr>
                <w:sz w:val="16"/>
                <w:szCs w:val="16"/>
              </w:rPr>
            </w:pPr>
            <w:r w:rsidRPr="00390A5E">
              <w:rPr>
                <w:sz w:val="16"/>
                <w:szCs w:val="16"/>
              </w:rPr>
              <w:t>площадь, кв. м</w:t>
            </w:r>
          </w:p>
        </w:tc>
        <w:tc>
          <w:tcPr>
            <w:tcW w:w="137" w:type="pct"/>
            <w:textDirection w:val="btLr"/>
          </w:tcPr>
          <w:p w14:paraId="7FF3B696" w14:textId="77777777" w:rsidR="00946D32" w:rsidRPr="00390A5E" w:rsidRDefault="00946D32" w:rsidP="00946D32">
            <w:pPr>
              <w:contextualSpacing/>
              <w:jc w:val="center"/>
              <w:rPr>
                <w:sz w:val="16"/>
                <w:szCs w:val="16"/>
              </w:rPr>
            </w:pPr>
            <w:r w:rsidRPr="00390A5E">
              <w:rPr>
                <w:sz w:val="16"/>
                <w:szCs w:val="16"/>
              </w:rPr>
              <w:t>этажность</w:t>
            </w:r>
          </w:p>
        </w:tc>
        <w:tc>
          <w:tcPr>
            <w:tcW w:w="137" w:type="pct"/>
            <w:textDirection w:val="btLr"/>
            <w:vAlign w:val="center"/>
          </w:tcPr>
          <w:p w14:paraId="43B08FDA" w14:textId="77777777" w:rsidR="00946D32" w:rsidRPr="00390A5E" w:rsidRDefault="00946D32" w:rsidP="00946D32">
            <w:pPr>
              <w:contextualSpacing/>
              <w:jc w:val="center"/>
              <w:rPr>
                <w:sz w:val="16"/>
                <w:szCs w:val="16"/>
              </w:rPr>
            </w:pPr>
            <w:r w:rsidRPr="00390A5E">
              <w:rPr>
                <w:sz w:val="16"/>
                <w:szCs w:val="16"/>
              </w:rPr>
              <w:t>высота, м</w:t>
            </w:r>
          </w:p>
        </w:tc>
        <w:tc>
          <w:tcPr>
            <w:tcW w:w="227" w:type="pct"/>
            <w:vMerge/>
            <w:vAlign w:val="center"/>
          </w:tcPr>
          <w:p w14:paraId="678B85AB" w14:textId="77777777" w:rsidR="00946D32" w:rsidRPr="00390A5E" w:rsidRDefault="00946D32" w:rsidP="00946D32">
            <w:pPr>
              <w:contextualSpacing/>
              <w:jc w:val="center"/>
              <w:rPr>
                <w:sz w:val="16"/>
                <w:szCs w:val="16"/>
              </w:rPr>
            </w:pPr>
          </w:p>
        </w:tc>
        <w:tc>
          <w:tcPr>
            <w:tcW w:w="409" w:type="pct"/>
            <w:vMerge/>
            <w:vAlign w:val="center"/>
          </w:tcPr>
          <w:p w14:paraId="6E93EB67" w14:textId="77777777" w:rsidR="00946D32" w:rsidRPr="00390A5E" w:rsidRDefault="00946D32" w:rsidP="00946D32">
            <w:pPr>
              <w:contextualSpacing/>
              <w:jc w:val="center"/>
              <w:rPr>
                <w:sz w:val="16"/>
                <w:szCs w:val="16"/>
              </w:rPr>
            </w:pPr>
          </w:p>
        </w:tc>
        <w:tc>
          <w:tcPr>
            <w:tcW w:w="591" w:type="pct"/>
            <w:vMerge/>
            <w:vAlign w:val="center"/>
          </w:tcPr>
          <w:p w14:paraId="3BBAB90B" w14:textId="77777777" w:rsidR="00946D32" w:rsidRPr="00390A5E" w:rsidRDefault="00946D32" w:rsidP="00946D32">
            <w:pPr>
              <w:contextualSpacing/>
              <w:jc w:val="center"/>
              <w:rPr>
                <w:sz w:val="16"/>
                <w:szCs w:val="16"/>
              </w:rPr>
            </w:pPr>
          </w:p>
        </w:tc>
      </w:tr>
      <w:tr w:rsidR="00946D32" w:rsidRPr="00CF6DF4" w14:paraId="0A80B0F0" w14:textId="77777777" w:rsidTr="00DE00AC">
        <w:trPr>
          <w:cantSplit/>
          <w:trHeight w:val="20"/>
          <w:tblHeader/>
        </w:trPr>
        <w:tc>
          <w:tcPr>
            <w:tcW w:w="389" w:type="pct"/>
            <w:vAlign w:val="center"/>
          </w:tcPr>
          <w:p w14:paraId="5A78EA12" w14:textId="77777777" w:rsidR="00946D32" w:rsidRPr="00390A5E" w:rsidRDefault="00946D32" w:rsidP="00946D32">
            <w:pPr>
              <w:contextualSpacing/>
              <w:jc w:val="center"/>
              <w:rPr>
                <w:b/>
                <w:bCs/>
                <w:sz w:val="16"/>
                <w:szCs w:val="16"/>
              </w:rPr>
            </w:pPr>
            <w:r w:rsidRPr="00390A5E">
              <w:rPr>
                <w:b/>
                <w:bCs/>
                <w:sz w:val="16"/>
                <w:szCs w:val="16"/>
              </w:rPr>
              <w:t>1</w:t>
            </w:r>
          </w:p>
        </w:tc>
        <w:tc>
          <w:tcPr>
            <w:tcW w:w="1746" w:type="pct"/>
            <w:vAlign w:val="center"/>
          </w:tcPr>
          <w:p w14:paraId="6BB8AC32" w14:textId="77777777" w:rsidR="00946D32" w:rsidRPr="00390A5E" w:rsidRDefault="00946D32" w:rsidP="00946D32">
            <w:pPr>
              <w:contextualSpacing/>
              <w:jc w:val="center"/>
              <w:rPr>
                <w:b/>
                <w:bCs/>
                <w:sz w:val="16"/>
                <w:szCs w:val="16"/>
              </w:rPr>
            </w:pPr>
            <w:r w:rsidRPr="00390A5E">
              <w:rPr>
                <w:b/>
                <w:bCs/>
                <w:sz w:val="16"/>
                <w:szCs w:val="16"/>
              </w:rPr>
              <w:t>2</w:t>
            </w:r>
          </w:p>
        </w:tc>
        <w:tc>
          <w:tcPr>
            <w:tcW w:w="344" w:type="pct"/>
          </w:tcPr>
          <w:p w14:paraId="26B2FD71" w14:textId="77777777" w:rsidR="00946D32" w:rsidRPr="00390A5E" w:rsidRDefault="00946D32" w:rsidP="00946D32">
            <w:pPr>
              <w:contextualSpacing/>
              <w:jc w:val="center"/>
              <w:rPr>
                <w:b/>
                <w:bCs/>
                <w:sz w:val="16"/>
                <w:szCs w:val="16"/>
              </w:rPr>
            </w:pPr>
            <w:r w:rsidRPr="00390A5E">
              <w:rPr>
                <w:b/>
                <w:bCs/>
                <w:sz w:val="16"/>
                <w:szCs w:val="16"/>
              </w:rPr>
              <w:t>3</w:t>
            </w:r>
          </w:p>
        </w:tc>
        <w:tc>
          <w:tcPr>
            <w:tcW w:w="157" w:type="pct"/>
            <w:vAlign w:val="center"/>
          </w:tcPr>
          <w:p w14:paraId="3BB19485" w14:textId="77777777" w:rsidR="00946D32" w:rsidRPr="00390A5E" w:rsidRDefault="00946D32" w:rsidP="00946D32">
            <w:pPr>
              <w:contextualSpacing/>
              <w:jc w:val="center"/>
              <w:rPr>
                <w:b/>
                <w:bCs/>
                <w:sz w:val="16"/>
                <w:szCs w:val="16"/>
              </w:rPr>
            </w:pPr>
            <w:r w:rsidRPr="00390A5E">
              <w:rPr>
                <w:b/>
                <w:bCs/>
                <w:sz w:val="16"/>
                <w:szCs w:val="16"/>
              </w:rPr>
              <w:t>4</w:t>
            </w:r>
          </w:p>
        </w:tc>
        <w:tc>
          <w:tcPr>
            <w:tcW w:w="136" w:type="pct"/>
          </w:tcPr>
          <w:p w14:paraId="269B7C33" w14:textId="77777777" w:rsidR="00946D32" w:rsidRPr="00390A5E" w:rsidRDefault="00946D32" w:rsidP="00946D32">
            <w:pPr>
              <w:contextualSpacing/>
              <w:jc w:val="center"/>
              <w:rPr>
                <w:b/>
                <w:bCs/>
                <w:sz w:val="16"/>
                <w:szCs w:val="16"/>
              </w:rPr>
            </w:pPr>
            <w:r w:rsidRPr="00390A5E">
              <w:rPr>
                <w:b/>
                <w:bCs/>
                <w:sz w:val="16"/>
                <w:szCs w:val="16"/>
              </w:rPr>
              <w:t>5</w:t>
            </w:r>
          </w:p>
        </w:tc>
        <w:tc>
          <w:tcPr>
            <w:tcW w:w="227" w:type="pct"/>
          </w:tcPr>
          <w:p w14:paraId="35F867C0" w14:textId="77777777" w:rsidR="00946D32" w:rsidRPr="00390A5E" w:rsidRDefault="00946D32" w:rsidP="00946D32">
            <w:pPr>
              <w:contextualSpacing/>
              <w:jc w:val="center"/>
              <w:rPr>
                <w:b/>
                <w:bCs/>
                <w:sz w:val="16"/>
                <w:szCs w:val="16"/>
              </w:rPr>
            </w:pPr>
            <w:r w:rsidRPr="00390A5E">
              <w:rPr>
                <w:b/>
                <w:bCs/>
                <w:sz w:val="16"/>
                <w:szCs w:val="16"/>
              </w:rPr>
              <w:t>6</w:t>
            </w:r>
          </w:p>
        </w:tc>
        <w:tc>
          <w:tcPr>
            <w:tcW w:w="137" w:type="pct"/>
          </w:tcPr>
          <w:p w14:paraId="15B10592" w14:textId="77777777" w:rsidR="00946D32" w:rsidRPr="00390A5E" w:rsidRDefault="00946D32" w:rsidP="00946D32">
            <w:pPr>
              <w:contextualSpacing/>
              <w:jc w:val="center"/>
              <w:rPr>
                <w:b/>
                <w:bCs/>
                <w:sz w:val="16"/>
                <w:szCs w:val="16"/>
              </w:rPr>
            </w:pPr>
            <w:r w:rsidRPr="00390A5E">
              <w:rPr>
                <w:b/>
                <w:bCs/>
                <w:sz w:val="16"/>
                <w:szCs w:val="16"/>
              </w:rPr>
              <w:t>7</w:t>
            </w:r>
          </w:p>
        </w:tc>
        <w:tc>
          <w:tcPr>
            <w:tcW w:w="181" w:type="pct"/>
          </w:tcPr>
          <w:p w14:paraId="432F7D31" w14:textId="77777777" w:rsidR="00946D32" w:rsidRPr="00390A5E" w:rsidRDefault="00946D32" w:rsidP="00946D32">
            <w:pPr>
              <w:contextualSpacing/>
              <w:jc w:val="center"/>
              <w:rPr>
                <w:b/>
                <w:bCs/>
                <w:sz w:val="16"/>
                <w:szCs w:val="16"/>
              </w:rPr>
            </w:pPr>
            <w:r w:rsidRPr="00390A5E">
              <w:rPr>
                <w:b/>
                <w:bCs/>
                <w:sz w:val="16"/>
                <w:szCs w:val="16"/>
              </w:rPr>
              <w:t>8</w:t>
            </w:r>
          </w:p>
        </w:tc>
        <w:tc>
          <w:tcPr>
            <w:tcW w:w="182" w:type="pct"/>
          </w:tcPr>
          <w:p w14:paraId="0FE2A1C3" w14:textId="77777777" w:rsidR="00946D32" w:rsidRPr="00390A5E" w:rsidRDefault="00946D32" w:rsidP="00946D32">
            <w:pPr>
              <w:contextualSpacing/>
              <w:jc w:val="center"/>
              <w:rPr>
                <w:b/>
                <w:bCs/>
                <w:sz w:val="16"/>
                <w:szCs w:val="16"/>
              </w:rPr>
            </w:pPr>
            <w:r w:rsidRPr="00390A5E">
              <w:rPr>
                <w:b/>
                <w:bCs/>
                <w:sz w:val="16"/>
                <w:szCs w:val="16"/>
              </w:rPr>
              <w:t>9</w:t>
            </w:r>
          </w:p>
        </w:tc>
        <w:tc>
          <w:tcPr>
            <w:tcW w:w="137" w:type="pct"/>
          </w:tcPr>
          <w:p w14:paraId="04646AF8" w14:textId="77777777" w:rsidR="00946D32" w:rsidRPr="00390A5E" w:rsidRDefault="00946D32" w:rsidP="00946D32">
            <w:pPr>
              <w:contextualSpacing/>
              <w:jc w:val="center"/>
              <w:rPr>
                <w:b/>
                <w:bCs/>
                <w:sz w:val="16"/>
                <w:szCs w:val="16"/>
              </w:rPr>
            </w:pPr>
            <w:r w:rsidRPr="00390A5E">
              <w:rPr>
                <w:b/>
                <w:bCs/>
                <w:sz w:val="16"/>
                <w:szCs w:val="16"/>
              </w:rPr>
              <w:t>10</w:t>
            </w:r>
          </w:p>
        </w:tc>
        <w:tc>
          <w:tcPr>
            <w:tcW w:w="137" w:type="pct"/>
            <w:vAlign w:val="center"/>
          </w:tcPr>
          <w:p w14:paraId="1B685741" w14:textId="77777777" w:rsidR="00946D32" w:rsidRPr="00390A5E" w:rsidRDefault="00946D32" w:rsidP="00946D32">
            <w:pPr>
              <w:contextualSpacing/>
              <w:jc w:val="center"/>
              <w:rPr>
                <w:b/>
                <w:bCs/>
                <w:sz w:val="16"/>
                <w:szCs w:val="16"/>
              </w:rPr>
            </w:pPr>
            <w:r w:rsidRPr="00390A5E">
              <w:rPr>
                <w:b/>
                <w:bCs/>
                <w:sz w:val="16"/>
                <w:szCs w:val="16"/>
              </w:rPr>
              <w:t>11</w:t>
            </w:r>
          </w:p>
        </w:tc>
        <w:tc>
          <w:tcPr>
            <w:tcW w:w="227" w:type="pct"/>
            <w:vAlign w:val="center"/>
          </w:tcPr>
          <w:p w14:paraId="0CE82412" w14:textId="77777777" w:rsidR="00946D32" w:rsidRPr="00390A5E" w:rsidRDefault="00946D32" w:rsidP="00946D32">
            <w:pPr>
              <w:contextualSpacing/>
              <w:jc w:val="center"/>
              <w:rPr>
                <w:b/>
                <w:bCs/>
                <w:sz w:val="16"/>
                <w:szCs w:val="16"/>
              </w:rPr>
            </w:pPr>
            <w:r w:rsidRPr="00390A5E">
              <w:rPr>
                <w:b/>
                <w:bCs/>
                <w:sz w:val="16"/>
                <w:szCs w:val="16"/>
              </w:rPr>
              <w:t>12</w:t>
            </w:r>
          </w:p>
        </w:tc>
        <w:tc>
          <w:tcPr>
            <w:tcW w:w="409" w:type="pct"/>
            <w:vAlign w:val="center"/>
          </w:tcPr>
          <w:p w14:paraId="40BC76A5" w14:textId="77777777" w:rsidR="00946D32" w:rsidRPr="00390A5E" w:rsidRDefault="00946D32" w:rsidP="00946D32">
            <w:pPr>
              <w:contextualSpacing/>
              <w:jc w:val="center"/>
              <w:rPr>
                <w:b/>
                <w:bCs/>
                <w:sz w:val="16"/>
                <w:szCs w:val="16"/>
              </w:rPr>
            </w:pPr>
            <w:r w:rsidRPr="00390A5E">
              <w:rPr>
                <w:b/>
                <w:bCs/>
                <w:sz w:val="16"/>
                <w:szCs w:val="16"/>
              </w:rPr>
              <w:t>13</w:t>
            </w:r>
          </w:p>
        </w:tc>
        <w:tc>
          <w:tcPr>
            <w:tcW w:w="591" w:type="pct"/>
            <w:vAlign w:val="center"/>
          </w:tcPr>
          <w:p w14:paraId="192062F3" w14:textId="77777777" w:rsidR="00946D32" w:rsidRPr="00390A5E" w:rsidRDefault="00946D32" w:rsidP="00946D32">
            <w:pPr>
              <w:contextualSpacing/>
              <w:jc w:val="center"/>
              <w:rPr>
                <w:b/>
                <w:bCs/>
                <w:sz w:val="16"/>
                <w:szCs w:val="16"/>
              </w:rPr>
            </w:pPr>
            <w:r w:rsidRPr="00390A5E">
              <w:rPr>
                <w:b/>
                <w:bCs/>
                <w:sz w:val="16"/>
                <w:szCs w:val="16"/>
              </w:rPr>
              <w:t>14</w:t>
            </w:r>
          </w:p>
        </w:tc>
      </w:tr>
      <w:tr w:rsidR="00946D32" w:rsidRPr="00CF6DF4" w14:paraId="4785AC5C" w14:textId="77777777" w:rsidTr="00DE00AC">
        <w:tc>
          <w:tcPr>
            <w:tcW w:w="5000" w:type="pct"/>
            <w:gridSpan w:val="14"/>
          </w:tcPr>
          <w:p w14:paraId="0610A48F" w14:textId="77777777" w:rsidR="00946D32" w:rsidRPr="00390A5E" w:rsidRDefault="00946D32" w:rsidP="00946D32">
            <w:pPr>
              <w:contextualSpacing/>
              <w:jc w:val="center"/>
              <w:rPr>
                <w:sz w:val="16"/>
                <w:szCs w:val="16"/>
              </w:rPr>
            </w:pPr>
            <w:r w:rsidRPr="00390A5E">
              <w:rPr>
                <w:b/>
                <w:bCs/>
                <w:sz w:val="16"/>
                <w:szCs w:val="16"/>
              </w:rPr>
              <w:t>Основные виды разрешенного использования</w:t>
            </w:r>
          </w:p>
        </w:tc>
      </w:tr>
      <w:tr w:rsidR="00946D32" w:rsidRPr="00CF6DF4" w14:paraId="2D43CEB7" w14:textId="77777777" w:rsidTr="00DE00AC">
        <w:trPr>
          <w:cantSplit/>
          <w:trHeight w:val="2318"/>
        </w:trPr>
        <w:tc>
          <w:tcPr>
            <w:tcW w:w="389" w:type="pct"/>
            <w:vAlign w:val="center"/>
          </w:tcPr>
          <w:p w14:paraId="6E3217EA" w14:textId="77777777" w:rsidR="00946D32" w:rsidRPr="00390A5E" w:rsidRDefault="00946D32" w:rsidP="00946D32">
            <w:pPr>
              <w:contextualSpacing/>
              <w:rPr>
                <w:sz w:val="16"/>
                <w:szCs w:val="16"/>
              </w:rPr>
            </w:pPr>
            <w:r w:rsidRPr="00390A5E">
              <w:rPr>
                <w:sz w:val="16"/>
                <w:szCs w:val="16"/>
              </w:rPr>
              <w:t>Среднеэтажная жилая застройка</w:t>
            </w:r>
          </w:p>
        </w:tc>
        <w:tc>
          <w:tcPr>
            <w:tcW w:w="1746" w:type="pct"/>
            <w:vAlign w:val="center"/>
          </w:tcPr>
          <w:p w14:paraId="12CC6BB0" w14:textId="77777777" w:rsidR="00946D32" w:rsidRPr="00390A5E" w:rsidRDefault="00946D32" w:rsidP="00946D32">
            <w:pPr>
              <w:contextualSpacing/>
              <w:jc w:val="both"/>
              <w:rPr>
                <w:sz w:val="16"/>
                <w:szCs w:val="16"/>
              </w:rPr>
            </w:pPr>
            <w:r w:rsidRPr="00390A5E">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4" w:type="pct"/>
            <w:vAlign w:val="center"/>
          </w:tcPr>
          <w:p w14:paraId="474C0632" w14:textId="77777777" w:rsidR="00946D32" w:rsidRPr="00390A5E" w:rsidRDefault="00946D32" w:rsidP="00946D32">
            <w:pPr>
              <w:contextualSpacing/>
              <w:jc w:val="center"/>
              <w:rPr>
                <w:sz w:val="16"/>
                <w:szCs w:val="16"/>
              </w:rPr>
            </w:pPr>
            <w:r w:rsidRPr="00390A5E">
              <w:rPr>
                <w:sz w:val="16"/>
                <w:szCs w:val="16"/>
              </w:rPr>
              <w:t>2.5</w:t>
            </w:r>
          </w:p>
        </w:tc>
        <w:tc>
          <w:tcPr>
            <w:tcW w:w="157" w:type="pct"/>
            <w:vAlign w:val="center"/>
          </w:tcPr>
          <w:p w14:paraId="4A967C0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A21573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C1C7D34" w14:textId="77777777" w:rsidR="00946D32" w:rsidRPr="00390A5E" w:rsidRDefault="00946D32" w:rsidP="00946D32">
            <w:pPr>
              <w:contextualSpacing/>
              <w:jc w:val="center"/>
              <w:rPr>
                <w:sz w:val="16"/>
                <w:szCs w:val="16"/>
              </w:rPr>
            </w:pPr>
            <w:r w:rsidRPr="00390A5E">
              <w:rPr>
                <w:sz w:val="16"/>
                <w:szCs w:val="16"/>
              </w:rPr>
              <w:t>2000</w:t>
            </w:r>
          </w:p>
        </w:tc>
        <w:tc>
          <w:tcPr>
            <w:tcW w:w="137" w:type="pct"/>
            <w:vAlign w:val="center"/>
          </w:tcPr>
          <w:p w14:paraId="2BFBF6A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C32386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DABFD60"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A2419E0" w14:textId="77777777" w:rsidR="00946D32" w:rsidRPr="00390A5E" w:rsidRDefault="00946D32" w:rsidP="00946D32">
            <w:pPr>
              <w:contextualSpacing/>
              <w:jc w:val="center"/>
              <w:rPr>
                <w:sz w:val="16"/>
                <w:szCs w:val="16"/>
              </w:rPr>
            </w:pPr>
            <w:r w:rsidRPr="00390A5E">
              <w:rPr>
                <w:sz w:val="16"/>
                <w:szCs w:val="16"/>
              </w:rPr>
              <w:t>5</w:t>
            </w:r>
          </w:p>
        </w:tc>
        <w:tc>
          <w:tcPr>
            <w:tcW w:w="137" w:type="pct"/>
            <w:vAlign w:val="center"/>
          </w:tcPr>
          <w:p w14:paraId="1601839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321E9D5"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57147023" w14:textId="77777777" w:rsidR="00946D32" w:rsidRPr="00390A5E" w:rsidRDefault="00946D32" w:rsidP="00946D32">
            <w:pPr>
              <w:contextualSpacing/>
              <w:jc w:val="center"/>
              <w:rPr>
                <w:rFonts w:eastAsia="Calibri"/>
                <w:sz w:val="16"/>
                <w:szCs w:val="16"/>
              </w:rPr>
            </w:pPr>
            <w:r w:rsidRPr="00390A5E">
              <w:rPr>
                <w:rFonts w:eastAsia="Calibri"/>
                <w:sz w:val="16"/>
                <w:szCs w:val="16"/>
              </w:rPr>
              <w:t>3</w:t>
            </w:r>
          </w:p>
        </w:tc>
        <w:tc>
          <w:tcPr>
            <w:tcW w:w="591" w:type="pct"/>
            <w:vAlign w:val="center"/>
          </w:tcPr>
          <w:p w14:paraId="461ECDCC"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26C9F835" w14:textId="77777777" w:rsidR="00946D32" w:rsidRPr="00390A5E" w:rsidRDefault="00946D32" w:rsidP="00946D32">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946D32" w:rsidRPr="00CF6DF4" w14:paraId="69C57A92" w14:textId="77777777" w:rsidTr="00DE00AC">
        <w:trPr>
          <w:trHeight w:val="658"/>
        </w:trPr>
        <w:tc>
          <w:tcPr>
            <w:tcW w:w="389" w:type="pct"/>
            <w:vAlign w:val="center"/>
          </w:tcPr>
          <w:p w14:paraId="1D5E0492" w14:textId="77777777" w:rsidR="00946D32" w:rsidRPr="00390A5E" w:rsidRDefault="00946D32" w:rsidP="00946D32">
            <w:pPr>
              <w:contextualSpacing/>
              <w:jc w:val="both"/>
              <w:rPr>
                <w:sz w:val="16"/>
                <w:szCs w:val="16"/>
              </w:rPr>
            </w:pPr>
            <w:r w:rsidRPr="00390A5E">
              <w:rPr>
                <w:sz w:val="16"/>
                <w:szCs w:val="16"/>
              </w:rPr>
              <w:t>Малоэтажная многоквартирная жилая застройка</w:t>
            </w:r>
          </w:p>
        </w:tc>
        <w:tc>
          <w:tcPr>
            <w:tcW w:w="1746" w:type="pct"/>
            <w:vAlign w:val="center"/>
          </w:tcPr>
          <w:p w14:paraId="3AE21075" w14:textId="77777777" w:rsidR="00946D32" w:rsidRPr="00390A5E" w:rsidRDefault="00946D32" w:rsidP="00946D32">
            <w:pPr>
              <w:contextualSpacing/>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390A5E">
              <w:rPr>
                <w:sz w:val="16"/>
                <w:szCs w:val="16"/>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4" w:type="pct"/>
            <w:vAlign w:val="center"/>
          </w:tcPr>
          <w:p w14:paraId="0D9E33EB" w14:textId="77777777" w:rsidR="00946D32" w:rsidRPr="00390A5E" w:rsidRDefault="00946D32" w:rsidP="00946D32">
            <w:pPr>
              <w:contextualSpacing/>
              <w:jc w:val="center"/>
              <w:rPr>
                <w:sz w:val="16"/>
                <w:szCs w:val="16"/>
              </w:rPr>
            </w:pPr>
            <w:r w:rsidRPr="00390A5E">
              <w:rPr>
                <w:sz w:val="16"/>
                <w:szCs w:val="16"/>
              </w:rPr>
              <w:lastRenderedPageBreak/>
              <w:t>2.1.1</w:t>
            </w:r>
          </w:p>
        </w:tc>
        <w:tc>
          <w:tcPr>
            <w:tcW w:w="157" w:type="pct"/>
            <w:vAlign w:val="center"/>
          </w:tcPr>
          <w:p w14:paraId="093A88E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5A3BBA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5638B94" w14:textId="77777777" w:rsidR="00946D32" w:rsidRPr="00390A5E" w:rsidRDefault="00946D32" w:rsidP="00946D32">
            <w:pPr>
              <w:contextualSpacing/>
              <w:jc w:val="center"/>
              <w:rPr>
                <w:sz w:val="16"/>
                <w:szCs w:val="16"/>
              </w:rPr>
            </w:pPr>
            <w:r w:rsidRPr="00390A5E">
              <w:rPr>
                <w:sz w:val="16"/>
                <w:szCs w:val="16"/>
              </w:rPr>
              <w:t>1000</w:t>
            </w:r>
          </w:p>
        </w:tc>
        <w:tc>
          <w:tcPr>
            <w:tcW w:w="137" w:type="pct"/>
            <w:vAlign w:val="center"/>
          </w:tcPr>
          <w:p w14:paraId="26EE7B4B"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5FCAD83"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9993615"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5BCA603" w14:textId="77777777" w:rsidR="00946D32" w:rsidRPr="00390A5E" w:rsidRDefault="00946D32" w:rsidP="00946D32">
            <w:pPr>
              <w:contextualSpacing/>
              <w:jc w:val="center"/>
              <w:rPr>
                <w:sz w:val="16"/>
                <w:szCs w:val="16"/>
              </w:rPr>
            </w:pPr>
            <w:r w:rsidRPr="00390A5E">
              <w:rPr>
                <w:sz w:val="16"/>
                <w:szCs w:val="16"/>
              </w:rPr>
              <w:t>4</w:t>
            </w:r>
          </w:p>
        </w:tc>
        <w:tc>
          <w:tcPr>
            <w:tcW w:w="137" w:type="pct"/>
            <w:vAlign w:val="center"/>
          </w:tcPr>
          <w:p w14:paraId="21398786"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710EFA1" w14:textId="77777777" w:rsidR="00946D32" w:rsidRPr="00390A5E" w:rsidRDefault="00946D32" w:rsidP="00946D32">
            <w:pPr>
              <w:contextualSpacing/>
              <w:jc w:val="center"/>
              <w:rPr>
                <w:sz w:val="16"/>
                <w:szCs w:val="16"/>
              </w:rPr>
            </w:pPr>
            <w:r w:rsidRPr="00390A5E">
              <w:rPr>
                <w:sz w:val="16"/>
                <w:szCs w:val="16"/>
              </w:rPr>
              <w:t>40</w:t>
            </w:r>
          </w:p>
        </w:tc>
        <w:tc>
          <w:tcPr>
            <w:tcW w:w="409" w:type="pct"/>
            <w:vAlign w:val="center"/>
          </w:tcPr>
          <w:p w14:paraId="1FC5C610" w14:textId="77777777" w:rsidR="00946D32" w:rsidRPr="00390A5E" w:rsidRDefault="00946D32" w:rsidP="00946D32">
            <w:pPr>
              <w:contextualSpacing/>
              <w:jc w:val="center"/>
              <w:rPr>
                <w:sz w:val="16"/>
                <w:szCs w:val="16"/>
              </w:rPr>
            </w:pPr>
            <w:r w:rsidRPr="00390A5E">
              <w:rPr>
                <w:rFonts w:eastAsia="Calibri"/>
                <w:sz w:val="16"/>
                <w:szCs w:val="16"/>
              </w:rPr>
              <w:t>3</w:t>
            </w:r>
          </w:p>
        </w:tc>
        <w:tc>
          <w:tcPr>
            <w:tcW w:w="591" w:type="pct"/>
            <w:vAlign w:val="center"/>
          </w:tcPr>
          <w:p w14:paraId="014C0DBC"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5DB7A86E" w14:textId="77777777" w:rsidR="00946D32" w:rsidRPr="00390A5E" w:rsidRDefault="00946D32" w:rsidP="00946D32">
            <w:pPr>
              <w:contextualSpacing/>
              <w:jc w:val="both"/>
              <w:rPr>
                <w:sz w:val="16"/>
                <w:szCs w:val="16"/>
              </w:rPr>
            </w:pPr>
            <w:r w:rsidRPr="00390A5E">
              <w:rPr>
                <w:sz w:val="16"/>
                <w:szCs w:val="16"/>
              </w:rPr>
              <w:lastRenderedPageBreak/>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946D32" w:rsidRPr="00CF6DF4" w14:paraId="69DD1F31" w14:textId="77777777" w:rsidTr="00DE00AC">
        <w:tc>
          <w:tcPr>
            <w:tcW w:w="389" w:type="pct"/>
            <w:vAlign w:val="center"/>
          </w:tcPr>
          <w:p w14:paraId="57FC2CF2" w14:textId="77777777" w:rsidR="00946D32" w:rsidRPr="00390A5E" w:rsidRDefault="00946D32" w:rsidP="00946D32">
            <w:pPr>
              <w:contextualSpacing/>
              <w:jc w:val="both"/>
              <w:rPr>
                <w:sz w:val="16"/>
                <w:szCs w:val="16"/>
              </w:rPr>
            </w:pPr>
            <w:r w:rsidRPr="00390A5E">
              <w:rPr>
                <w:sz w:val="16"/>
                <w:szCs w:val="16"/>
              </w:rPr>
              <w:lastRenderedPageBreak/>
              <w:t>Предоставление коммунальных услуг</w:t>
            </w:r>
          </w:p>
        </w:tc>
        <w:tc>
          <w:tcPr>
            <w:tcW w:w="1746" w:type="pct"/>
            <w:vAlign w:val="center"/>
          </w:tcPr>
          <w:p w14:paraId="00552E10" w14:textId="77777777" w:rsidR="00946D32" w:rsidRPr="00390A5E" w:rsidRDefault="00946D32" w:rsidP="00946D32">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4" w:type="pct"/>
            <w:vAlign w:val="center"/>
          </w:tcPr>
          <w:p w14:paraId="5ED4CFBC" w14:textId="77777777" w:rsidR="00946D32" w:rsidRPr="00390A5E" w:rsidRDefault="00946D32" w:rsidP="00946D32">
            <w:pPr>
              <w:contextualSpacing/>
              <w:jc w:val="center"/>
              <w:rPr>
                <w:sz w:val="16"/>
                <w:szCs w:val="16"/>
              </w:rPr>
            </w:pPr>
            <w:r w:rsidRPr="00390A5E">
              <w:rPr>
                <w:sz w:val="16"/>
                <w:szCs w:val="16"/>
              </w:rPr>
              <w:t>3.1.1</w:t>
            </w:r>
          </w:p>
        </w:tc>
        <w:tc>
          <w:tcPr>
            <w:tcW w:w="157" w:type="pct"/>
            <w:vAlign w:val="center"/>
          </w:tcPr>
          <w:p w14:paraId="25325AC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7D179B5"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A36E06E"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64CC756"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4A87ECE2"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5B976E3F"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5B6D400D"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93F126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3B1F7E5" w14:textId="77777777" w:rsidR="00946D32" w:rsidRPr="00390A5E" w:rsidRDefault="00946D32" w:rsidP="00946D32">
            <w:pPr>
              <w:contextualSpacing/>
              <w:jc w:val="center"/>
              <w:rPr>
                <w:sz w:val="16"/>
                <w:szCs w:val="16"/>
              </w:rPr>
            </w:pPr>
            <w:r w:rsidRPr="00390A5E">
              <w:rPr>
                <w:sz w:val="16"/>
                <w:szCs w:val="16"/>
              </w:rPr>
              <w:t>*</w:t>
            </w:r>
          </w:p>
        </w:tc>
        <w:tc>
          <w:tcPr>
            <w:tcW w:w="409" w:type="pct"/>
            <w:vAlign w:val="center"/>
          </w:tcPr>
          <w:p w14:paraId="6D7FFD68" w14:textId="77777777" w:rsidR="00946D32" w:rsidRPr="00390A5E" w:rsidRDefault="00946D32" w:rsidP="00946D32">
            <w:pPr>
              <w:contextualSpacing/>
              <w:jc w:val="center"/>
              <w:rPr>
                <w:sz w:val="16"/>
                <w:szCs w:val="16"/>
              </w:rPr>
            </w:pPr>
            <w:r w:rsidRPr="00390A5E">
              <w:rPr>
                <w:sz w:val="16"/>
                <w:szCs w:val="16"/>
              </w:rPr>
              <w:t>*</w:t>
            </w:r>
          </w:p>
        </w:tc>
        <w:tc>
          <w:tcPr>
            <w:tcW w:w="591" w:type="pct"/>
            <w:vAlign w:val="center"/>
          </w:tcPr>
          <w:p w14:paraId="62296A3A"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105123F0" w14:textId="77777777" w:rsidTr="00DE00AC">
        <w:tc>
          <w:tcPr>
            <w:tcW w:w="389" w:type="pct"/>
            <w:vAlign w:val="center"/>
          </w:tcPr>
          <w:p w14:paraId="630278C2" w14:textId="77777777" w:rsidR="00946D32" w:rsidRPr="00390A5E" w:rsidRDefault="00946D32" w:rsidP="00946D32">
            <w:pPr>
              <w:contextualSpacing/>
              <w:jc w:val="both"/>
              <w:rPr>
                <w:sz w:val="16"/>
                <w:szCs w:val="16"/>
              </w:rPr>
            </w:pPr>
            <w:r w:rsidRPr="00390A5E">
              <w:rPr>
                <w:sz w:val="16"/>
                <w:szCs w:val="16"/>
              </w:rPr>
              <w:t>Оказание социальной помощи населению</w:t>
            </w:r>
          </w:p>
        </w:tc>
        <w:tc>
          <w:tcPr>
            <w:tcW w:w="1746" w:type="pct"/>
            <w:vAlign w:val="center"/>
          </w:tcPr>
          <w:p w14:paraId="70DFA222"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4" w:type="pct"/>
            <w:vAlign w:val="center"/>
          </w:tcPr>
          <w:p w14:paraId="4E5BF5A0" w14:textId="77777777" w:rsidR="00946D32" w:rsidRPr="00390A5E" w:rsidRDefault="00946D32" w:rsidP="00946D32">
            <w:pPr>
              <w:contextualSpacing/>
              <w:jc w:val="center"/>
              <w:rPr>
                <w:sz w:val="16"/>
                <w:szCs w:val="16"/>
              </w:rPr>
            </w:pPr>
            <w:r w:rsidRPr="00390A5E">
              <w:rPr>
                <w:sz w:val="16"/>
                <w:szCs w:val="16"/>
              </w:rPr>
              <w:t>3.2.2</w:t>
            </w:r>
          </w:p>
        </w:tc>
        <w:tc>
          <w:tcPr>
            <w:tcW w:w="157" w:type="pct"/>
            <w:vAlign w:val="center"/>
          </w:tcPr>
          <w:p w14:paraId="38EADDF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551C9E3"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DBAC0B0"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07EF4C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18081A0"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9F9DE71"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1D7970D"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36CAAD2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862A74A"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1BB872BD"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0E1680A0"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16FAF249" w14:textId="77777777" w:rsidTr="00DE00AC">
        <w:tc>
          <w:tcPr>
            <w:tcW w:w="389" w:type="pct"/>
            <w:vAlign w:val="center"/>
          </w:tcPr>
          <w:p w14:paraId="13DC6F4E" w14:textId="77777777" w:rsidR="00946D32" w:rsidRPr="00390A5E" w:rsidRDefault="00946D32" w:rsidP="00946D32">
            <w:pPr>
              <w:contextualSpacing/>
              <w:jc w:val="both"/>
              <w:rPr>
                <w:sz w:val="16"/>
                <w:szCs w:val="16"/>
              </w:rPr>
            </w:pPr>
            <w:r w:rsidRPr="00390A5E">
              <w:rPr>
                <w:sz w:val="16"/>
                <w:szCs w:val="16"/>
              </w:rPr>
              <w:lastRenderedPageBreak/>
              <w:t>Оказание услуг связи</w:t>
            </w:r>
          </w:p>
        </w:tc>
        <w:tc>
          <w:tcPr>
            <w:tcW w:w="1746" w:type="pct"/>
            <w:vAlign w:val="center"/>
          </w:tcPr>
          <w:p w14:paraId="0AA6B0E5"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4" w:type="pct"/>
            <w:vAlign w:val="center"/>
          </w:tcPr>
          <w:p w14:paraId="37DD0574" w14:textId="77777777" w:rsidR="00946D32" w:rsidRPr="00390A5E" w:rsidRDefault="00946D32" w:rsidP="00946D32">
            <w:pPr>
              <w:contextualSpacing/>
              <w:jc w:val="center"/>
              <w:rPr>
                <w:sz w:val="16"/>
                <w:szCs w:val="16"/>
              </w:rPr>
            </w:pPr>
            <w:r w:rsidRPr="00390A5E">
              <w:rPr>
                <w:sz w:val="16"/>
                <w:szCs w:val="16"/>
              </w:rPr>
              <w:t>3.2.3</w:t>
            </w:r>
          </w:p>
        </w:tc>
        <w:tc>
          <w:tcPr>
            <w:tcW w:w="157" w:type="pct"/>
            <w:vAlign w:val="center"/>
          </w:tcPr>
          <w:p w14:paraId="3526F8D3"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3248DA5"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C5AC85D"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61C54DF5"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94C965B"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3A30FF8B"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4C85336"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142CFEA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D333EAB"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51F7D759"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2C0D5823"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0184020" w14:textId="77777777" w:rsidTr="00DE00AC">
        <w:tc>
          <w:tcPr>
            <w:tcW w:w="389" w:type="pct"/>
            <w:vAlign w:val="center"/>
          </w:tcPr>
          <w:p w14:paraId="342D9D82" w14:textId="77777777" w:rsidR="00946D32" w:rsidRPr="00390A5E" w:rsidRDefault="00946D32" w:rsidP="00946D32">
            <w:pPr>
              <w:contextualSpacing/>
              <w:jc w:val="both"/>
              <w:rPr>
                <w:sz w:val="16"/>
                <w:szCs w:val="16"/>
              </w:rPr>
            </w:pPr>
            <w:r w:rsidRPr="00390A5E">
              <w:rPr>
                <w:sz w:val="16"/>
                <w:szCs w:val="16"/>
              </w:rPr>
              <w:t>Бытовое обслуживание</w:t>
            </w:r>
          </w:p>
        </w:tc>
        <w:tc>
          <w:tcPr>
            <w:tcW w:w="1746" w:type="pct"/>
            <w:vAlign w:val="center"/>
          </w:tcPr>
          <w:p w14:paraId="5500468A"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4" w:type="pct"/>
            <w:vAlign w:val="center"/>
          </w:tcPr>
          <w:p w14:paraId="069EEC76" w14:textId="77777777" w:rsidR="00946D32" w:rsidRPr="00390A5E" w:rsidRDefault="00946D32" w:rsidP="00946D32">
            <w:pPr>
              <w:contextualSpacing/>
              <w:jc w:val="center"/>
              <w:rPr>
                <w:sz w:val="16"/>
                <w:szCs w:val="16"/>
              </w:rPr>
            </w:pPr>
            <w:r w:rsidRPr="00390A5E">
              <w:rPr>
                <w:sz w:val="16"/>
                <w:szCs w:val="16"/>
              </w:rPr>
              <w:t>3.3</w:t>
            </w:r>
          </w:p>
        </w:tc>
        <w:tc>
          <w:tcPr>
            <w:tcW w:w="157" w:type="pct"/>
            <w:vAlign w:val="center"/>
          </w:tcPr>
          <w:p w14:paraId="19E2138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1114FA44"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CD1C7B6"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46E7761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8AB5768"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04509F3"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39B689A"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4C088DB3"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F30D6E1"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0FB06130"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7C8D3431"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0F82DD4C" w14:textId="77777777" w:rsidTr="00DE00AC">
        <w:tc>
          <w:tcPr>
            <w:tcW w:w="389" w:type="pct"/>
            <w:vAlign w:val="center"/>
          </w:tcPr>
          <w:p w14:paraId="4D60DD12" w14:textId="77777777" w:rsidR="00946D32" w:rsidRPr="00390A5E" w:rsidRDefault="00946D32" w:rsidP="00946D32">
            <w:pPr>
              <w:contextualSpacing/>
              <w:jc w:val="both"/>
              <w:rPr>
                <w:sz w:val="16"/>
                <w:szCs w:val="16"/>
              </w:rPr>
            </w:pPr>
            <w:r w:rsidRPr="00390A5E">
              <w:rPr>
                <w:sz w:val="16"/>
                <w:szCs w:val="16"/>
              </w:rPr>
              <w:t>Амбулаторно-поликлиническое обслуживание</w:t>
            </w:r>
          </w:p>
        </w:tc>
        <w:tc>
          <w:tcPr>
            <w:tcW w:w="1746" w:type="pct"/>
            <w:vAlign w:val="center"/>
          </w:tcPr>
          <w:p w14:paraId="180DE664"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4" w:type="pct"/>
            <w:vAlign w:val="center"/>
          </w:tcPr>
          <w:p w14:paraId="684C3E8D" w14:textId="77777777" w:rsidR="00946D32" w:rsidRPr="00390A5E" w:rsidRDefault="00946D32" w:rsidP="00946D32">
            <w:pPr>
              <w:contextualSpacing/>
              <w:jc w:val="center"/>
              <w:rPr>
                <w:sz w:val="16"/>
                <w:szCs w:val="16"/>
              </w:rPr>
            </w:pPr>
            <w:r w:rsidRPr="00390A5E">
              <w:rPr>
                <w:sz w:val="16"/>
                <w:szCs w:val="16"/>
              </w:rPr>
              <w:t>3.4.1</w:t>
            </w:r>
          </w:p>
        </w:tc>
        <w:tc>
          <w:tcPr>
            <w:tcW w:w="157" w:type="pct"/>
            <w:shd w:val="clear" w:color="auto" w:fill="auto"/>
            <w:vAlign w:val="center"/>
          </w:tcPr>
          <w:p w14:paraId="50089837"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74C44C8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29B882A7" w14:textId="77777777" w:rsidR="00946D32" w:rsidRPr="00390A5E" w:rsidRDefault="00946D32" w:rsidP="00946D32">
            <w:pPr>
              <w:contextualSpacing/>
              <w:jc w:val="center"/>
              <w:rPr>
                <w:sz w:val="16"/>
                <w:szCs w:val="16"/>
              </w:rPr>
            </w:pPr>
            <w:r w:rsidRPr="00390A5E">
              <w:rPr>
                <w:sz w:val="16"/>
                <w:szCs w:val="16"/>
              </w:rPr>
              <w:t>200</w:t>
            </w:r>
          </w:p>
        </w:tc>
        <w:tc>
          <w:tcPr>
            <w:tcW w:w="137" w:type="pct"/>
            <w:shd w:val="clear" w:color="auto" w:fill="auto"/>
            <w:vAlign w:val="center"/>
          </w:tcPr>
          <w:p w14:paraId="26790FB8"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auto"/>
            <w:vAlign w:val="center"/>
          </w:tcPr>
          <w:p w14:paraId="0D5CD186"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auto"/>
            <w:vAlign w:val="center"/>
          </w:tcPr>
          <w:p w14:paraId="3CDEC6B0"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auto"/>
            <w:vAlign w:val="center"/>
          </w:tcPr>
          <w:p w14:paraId="497932F1"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auto"/>
            <w:vAlign w:val="center"/>
          </w:tcPr>
          <w:p w14:paraId="49A41BB2"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37C754D4" w14:textId="77777777" w:rsidR="00946D32" w:rsidRPr="00390A5E" w:rsidRDefault="00946D32" w:rsidP="00946D32">
            <w:pPr>
              <w:contextualSpacing/>
              <w:jc w:val="center"/>
              <w:rPr>
                <w:sz w:val="16"/>
                <w:szCs w:val="16"/>
              </w:rPr>
            </w:pPr>
            <w:r w:rsidRPr="00390A5E">
              <w:rPr>
                <w:sz w:val="16"/>
                <w:szCs w:val="16"/>
              </w:rPr>
              <w:t>40</w:t>
            </w:r>
          </w:p>
        </w:tc>
        <w:tc>
          <w:tcPr>
            <w:tcW w:w="409" w:type="pct"/>
            <w:shd w:val="clear" w:color="auto" w:fill="auto"/>
            <w:vAlign w:val="center"/>
          </w:tcPr>
          <w:p w14:paraId="750E28B2" w14:textId="77777777" w:rsidR="00946D32" w:rsidRPr="00390A5E" w:rsidRDefault="00946D32" w:rsidP="00946D32">
            <w:pPr>
              <w:contextualSpacing/>
              <w:jc w:val="center"/>
              <w:rPr>
                <w:sz w:val="16"/>
                <w:szCs w:val="16"/>
              </w:rPr>
            </w:pPr>
            <w:r w:rsidRPr="00390A5E">
              <w:rPr>
                <w:sz w:val="16"/>
                <w:szCs w:val="16"/>
              </w:rPr>
              <w:t>3</w:t>
            </w:r>
          </w:p>
        </w:tc>
        <w:tc>
          <w:tcPr>
            <w:tcW w:w="591" w:type="pct"/>
            <w:shd w:val="clear" w:color="auto" w:fill="auto"/>
            <w:vAlign w:val="center"/>
          </w:tcPr>
          <w:p w14:paraId="3B3C3325"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5CA28A11" w14:textId="77777777" w:rsidTr="00DE00AC">
        <w:trPr>
          <w:trHeight w:val="4252"/>
        </w:trPr>
        <w:tc>
          <w:tcPr>
            <w:tcW w:w="389" w:type="pct"/>
            <w:vAlign w:val="center"/>
          </w:tcPr>
          <w:p w14:paraId="2A7071B2" w14:textId="77777777" w:rsidR="00946D32" w:rsidRPr="00390A5E" w:rsidRDefault="00946D32" w:rsidP="00946D32">
            <w:pPr>
              <w:contextualSpacing/>
              <w:jc w:val="both"/>
              <w:rPr>
                <w:sz w:val="16"/>
                <w:szCs w:val="16"/>
              </w:rPr>
            </w:pPr>
            <w:r w:rsidRPr="00390A5E">
              <w:rPr>
                <w:sz w:val="16"/>
                <w:szCs w:val="16"/>
              </w:rPr>
              <w:t>Дошкольное, начальное и среднее общее образование</w:t>
            </w:r>
          </w:p>
        </w:tc>
        <w:tc>
          <w:tcPr>
            <w:tcW w:w="1746" w:type="pct"/>
            <w:vAlign w:val="center"/>
          </w:tcPr>
          <w:p w14:paraId="36C67F46"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4" w:type="pct"/>
            <w:vAlign w:val="center"/>
          </w:tcPr>
          <w:p w14:paraId="780D7073" w14:textId="77777777" w:rsidR="00946D32" w:rsidRPr="00390A5E" w:rsidRDefault="00946D32" w:rsidP="00946D32">
            <w:pPr>
              <w:contextualSpacing/>
              <w:jc w:val="center"/>
              <w:rPr>
                <w:sz w:val="16"/>
                <w:szCs w:val="16"/>
              </w:rPr>
            </w:pPr>
            <w:r w:rsidRPr="00390A5E">
              <w:rPr>
                <w:sz w:val="16"/>
                <w:szCs w:val="16"/>
              </w:rPr>
              <w:t>3.5.1</w:t>
            </w:r>
          </w:p>
        </w:tc>
        <w:tc>
          <w:tcPr>
            <w:tcW w:w="157" w:type="pct"/>
            <w:shd w:val="clear" w:color="auto" w:fill="auto"/>
            <w:vAlign w:val="center"/>
          </w:tcPr>
          <w:p w14:paraId="369FEBAE"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auto"/>
            <w:vAlign w:val="center"/>
          </w:tcPr>
          <w:p w14:paraId="30214E73"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textDirection w:val="btLr"/>
            <w:vAlign w:val="center"/>
          </w:tcPr>
          <w:p w14:paraId="08CB5C42" w14:textId="77777777" w:rsidR="00946D32" w:rsidRPr="00390A5E" w:rsidRDefault="00946D32" w:rsidP="00946D32">
            <w:pPr>
              <w:contextualSpacing/>
              <w:jc w:val="center"/>
              <w:rPr>
                <w:sz w:val="16"/>
                <w:szCs w:val="16"/>
              </w:rPr>
            </w:pPr>
            <w:r w:rsidRPr="00390A5E">
              <w:rPr>
                <w:sz w:val="16"/>
                <w:szCs w:val="16"/>
              </w:rPr>
              <w:t>- для объектов дошкольного образования 1600 кв.м;</w:t>
            </w:r>
          </w:p>
          <w:p w14:paraId="7C9F1894" w14:textId="77777777" w:rsidR="00946D32" w:rsidRPr="00390A5E" w:rsidRDefault="00946D32" w:rsidP="00946D32">
            <w:pPr>
              <w:contextualSpacing/>
              <w:jc w:val="center"/>
              <w:rPr>
                <w:sz w:val="16"/>
                <w:szCs w:val="16"/>
              </w:rPr>
            </w:pPr>
            <w:r w:rsidRPr="00390A5E">
              <w:rPr>
                <w:sz w:val="16"/>
                <w:szCs w:val="16"/>
              </w:rPr>
              <w:t>- для объектов общеобразовательного назначения 6000 кв.м.;</w:t>
            </w:r>
          </w:p>
          <w:p w14:paraId="7E7EE657" w14:textId="77777777" w:rsidR="00946D32" w:rsidRPr="00390A5E" w:rsidRDefault="00946D32" w:rsidP="00946D32">
            <w:pPr>
              <w:contextualSpacing/>
              <w:jc w:val="center"/>
              <w:rPr>
                <w:sz w:val="16"/>
                <w:szCs w:val="16"/>
              </w:rPr>
            </w:pPr>
            <w:r w:rsidRPr="00390A5E">
              <w:rPr>
                <w:bCs/>
                <w:sz w:val="16"/>
                <w:szCs w:val="16"/>
              </w:rPr>
              <w:t>- для объектов спорта 200 кв.м</w:t>
            </w:r>
          </w:p>
        </w:tc>
        <w:tc>
          <w:tcPr>
            <w:tcW w:w="137" w:type="pct"/>
            <w:shd w:val="clear" w:color="auto" w:fill="FFFFFF" w:themeFill="background1"/>
            <w:vAlign w:val="center"/>
          </w:tcPr>
          <w:p w14:paraId="65578C1E"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6AA7461E"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auto"/>
            <w:vAlign w:val="center"/>
          </w:tcPr>
          <w:p w14:paraId="2E39EA54"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auto"/>
            <w:vAlign w:val="center"/>
          </w:tcPr>
          <w:p w14:paraId="7EDF74E6"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auto"/>
            <w:vAlign w:val="center"/>
          </w:tcPr>
          <w:p w14:paraId="5D949A5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28F1959B" w14:textId="77777777" w:rsidR="00946D32" w:rsidRPr="00390A5E" w:rsidRDefault="00946D32" w:rsidP="00946D32">
            <w:pPr>
              <w:contextualSpacing/>
              <w:jc w:val="center"/>
              <w:rPr>
                <w:sz w:val="16"/>
                <w:szCs w:val="16"/>
              </w:rPr>
            </w:pPr>
            <w:r w:rsidRPr="00390A5E">
              <w:rPr>
                <w:sz w:val="16"/>
                <w:szCs w:val="16"/>
              </w:rPr>
              <w:t>70</w:t>
            </w:r>
          </w:p>
        </w:tc>
        <w:tc>
          <w:tcPr>
            <w:tcW w:w="409" w:type="pct"/>
            <w:shd w:val="clear" w:color="auto" w:fill="auto"/>
            <w:vAlign w:val="center"/>
          </w:tcPr>
          <w:p w14:paraId="57053645" w14:textId="77777777" w:rsidR="00946D32" w:rsidRPr="00390A5E" w:rsidRDefault="00946D32" w:rsidP="00946D32">
            <w:pPr>
              <w:contextualSpacing/>
              <w:jc w:val="center"/>
              <w:rPr>
                <w:sz w:val="16"/>
                <w:szCs w:val="16"/>
              </w:rPr>
            </w:pPr>
            <w:r w:rsidRPr="00390A5E">
              <w:rPr>
                <w:sz w:val="16"/>
                <w:szCs w:val="16"/>
              </w:rPr>
              <w:t>*</w:t>
            </w:r>
          </w:p>
        </w:tc>
        <w:tc>
          <w:tcPr>
            <w:tcW w:w="591" w:type="pct"/>
            <w:shd w:val="clear" w:color="auto" w:fill="auto"/>
            <w:vAlign w:val="center"/>
          </w:tcPr>
          <w:p w14:paraId="7DFFE288"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33B791E9" w14:textId="77777777" w:rsidTr="00DE00AC">
        <w:tc>
          <w:tcPr>
            <w:tcW w:w="389" w:type="pct"/>
            <w:vAlign w:val="center"/>
          </w:tcPr>
          <w:p w14:paraId="6297A862" w14:textId="77777777" w:rsidR="00946D32" w:rsidRPr="00390A5E" w:rsidRDefault="00946D32" w:rsidP="00946D32">
            <w:pPr>
              <w:contextualSpacing/>
              <w:jc w:val="both"/>
              <w:rPr>
                <w:sz w:val="16"/>
                <w:szCs w:val="16"/>
              </w:rPr>
            </w:pPr>
            <w:r w:rsidRPr="00390A5E">
              <w:rPr>
                <w:sz w:val="16"/>
                <w:szCs w:val="16"/>
              </w:rPr>
              <w:t xml:space="preserve">Площадки для занятий </w:t>
            </w:r>
            <w:r w:rsidRPr="00390A5E">
              <w:rPr>
                <w:sz w:val="16"/>
                <w:szCs w:val="16"/>
              </w:rPr>
              <w:lastRenderedPageBreak/>
              <w:t>спортом</w:t>
            </w:r>
          </w:p>
        </w:tc>
        <w:tc>
          <w:tcPr>
            <w:tcW w:w="1746" w:type="pct"/>
            <w:vAlign w:val="center"/>
          </w:tcPr>
          <w:p w14:paraId="6F239B41" w14:textId="77777777" w:rsidR="00946D32" w:rsidRPr="00390A5E" w:rsidRDefault="00946D32" w:rsidP="00946D32">
            <w:pPr>
              <w:contextualSpacing/>
              <w:jc w:val="both"/>
              <w:rPr>
                <w:sz w:val="16"/>
                <w:szCs w:val="16"/>
              </w:rPr>
            </w:pPr>
            <w:r w:rsidRPr="00390A5E">
              <w:rPr>
                <w:sz w:val="16"/>
                <w:szCs w:val="16"/>
              </w:rPr>
              <w:lastRenderedPageBreak/>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390A5E">
              <w:rPr>
                <w:sz w:val="16"/>
                <w:szCs w:val="16"/>
              </w:rPr>
              <w:lastRenderedPageBreak/>
              <w:t>игры)</w:t>
            </w:r>
          </w:p>
        </w:tc>
        <w:tc>
          <w:tcPr>
            <w:tcW w:w="344" w:type="pct"/>
            <w:vAlign w:val="center"/>
          </w:tcPr>
          <w:p w14:paraId="4407FCC8" w14:textId="77777777" w:rsidR="00946D32" w:rsidRPr="00390A5E" w:rsidRDefault="00946D32" w:rsidP="00946D32">
            <w:pPr>
              <w:contextualSpacing/>
              <w:jc w:val="center"/>
              <w:rPr>
                <w:sz w:val="16"/>
                <w:szCs w:val="16"/>
              </w:rPr>
            </w:pPr>
            <w:r w:rsidRPr="00390A5E">
              <w:rPr>
                <w:sz w:val="16"/>
                <w:szCs w:val="16"/>
              </w:rPr>
              <w:lastRenderedPageBreak/>
              <w:t>5.1.3</w:t>
            </w:r>
          </w:p>
        </w:tc>
        <w:tc>
          <w:tcPr>
            <w:tcW w:w="157" w:type="pct"/>
            <w:vAlign w:val="center"/>
          </w:tcPr>
          <w:p w14:paraId="01795B5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7B2453E"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D17222E" w14:textId="77777777" w:rsidR="00946D32" w:rsidRPr="00390A5E" w:rsidRDefault="00946D32" w:rsidP="00946D32">
            <w:pPr>
              <w:contextualSpacing/>
              <w:jc w:val="center"/>
              <w:rPr>
                <w:sz w:val="16"/>
                <w:szCs w:val="16"/>
              </w:rPr>
            </w:pPr>
            <w:r w:rsidRPr="00390A5E">
              <w:rPr>
                <w:sz w:val="16"/>
                <w:szCs w:val="16"/>
              </w:rPr>
              <w:t>200</w:t>
            </w:r>
          </w:p>
        </w:tc>
        <w:tc>
          <w:tcPr>
            <w:tcW w:w="137" w:type="pct"/>
            <w:vAlign w:val="center"/>
          </w:tcPr>
          <w:p w14:paraId="7B872F1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C257413"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13E2A8BD"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79701819"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5C59752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EF180E3" w14:textId="77777777" w:rsidR="00946D32" w:rsidRPr="00390A5E" w:rsidRDefault="00946D32" w:rsidP="00946D32">
            <w:pPr>
              <w:contextualSpacing/>
              <w:jc w:val="center"/>
              <w:rPr>
                <w:sz w:val="16"/>
                <w:szCs w:val="16"/>
              </w:rPr>
            </w:pPr>
            <w:r w:rsidRPr="00390A5E">
              <w:rPr>
                <w:sz w:val="16"/>
                <w:szCs w:val="16"/>
              </w:rPr>
              <w:t>*</w:t>
            </w:r>
          </w:p>
        </w:tc>
        <w:tc>
          <w:tcPr>
            <w:tcW w:w="409" w:type="pct"/>
            <w:vAlign w:val="center"/>
          </w:tcPr>
          <w:p w14:paraId="41EA651F" w14:textId="77777777" w:rsidR="00946D32" w:rsidRPr="00390A5E" w:rsidRDefault="00946D32" w:rsidP="00946D32">
            <w:pPr>
              <w:contextualSpacing/>
              <w:jc w:val="center"/>
              <w:rPr>
                <w:sz w:val="16"/>
                <w:szCs w:val="16"/>
              </w:rPr>
            </w:pPr>
            <w:r w:rsidRPr="00390A5E">
              <w:rPr>
                <w:sz w:val="16"/>
                <w:szCs w:val="16"/>
              </w:rPr>
              <w:t>*</w:t>
            </w:r>
          </w:p>
        </w:tc>
        <w:tc>
          <w:tcPr>
            <w:tcW w:w="591" w:type="pct"/>
            <w:vAlign w:val="center"/>
          </w:tcPr>
          <w:p w14:paraId="58363C63"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38114427" w14:textId="77777777" w:rsidTr="00DE00AC">
        <w:tc>
          <w:tcPr>
            <w:tcW w:w="389" w:type="pct"/>
            <w:vAlign w:val="center"/>
          </w:tcPr>
          <w:p w14:paraId="2465595C" w14:textId="77777777" w:rsidR="00946D32" w:rsidRPr="00390A5E" w:rsidRDefault="00946D32" w:rsidP="00946D32">
            <w:pPr>
              <w:contextualSpacing/>
              <w:jc w:val="both"/>
              <w:rPr>
                <w:sz w:val="16"/>
                <w:szCs w:val="16"/>
              </w:rPr>
            </w:pPr>
            <w:r w:rsidRPr="00390A5E">
              <w:rPr>
                <w:sz w:val="16"/>
                <w:szCs w:val="16"/>
              </w:rPr>
              <w:lastRenderedPageBreak/>
              <w:t>Обеспечение внутреннего правопорядка</w:t>
            </w:r>
          </w:p>
        </w:tc>
        <w:tc>
          <w:tcPr>
            <w:tcW w:w="1746" w:type="pct"/>
            <w:vAlign w:val="center"/>
          </w:tcPr>
          <w:p w14:paraId="5F21DD5C" w14:textId="77777777" w:rsidR="00946D32" w:rsidRPr="00390A5E" w:rsidRDefault="00946D32" w:rsidP="00946D32">
            <w:pPr>
              <w:contextualSpacing/>
              <w:jc w:val="both"/>
              <w:rPr>
                <w:sz w:val="16"/>
                <w:szCs w:val="16"/>
              </w:rPr>
            </w:pPr>
            <w:r w:rsidRPr="00390A5E">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4" w:type="pct"/>
            <w:vAlign w:val="center"/>
          </w:tcPr>
          <w:p w14:paraId="31360271" w14:textId="77777777" w:rsidR="00946D32" w:rsidRPr="00390A5E" w:rsidRDefault="00946D32" w:rsidP="00946D32">
            <w:pPr>
              <w:contextualSpacing/>
              <w:jc w:val="center"/>
              <w:rPr>
                <w:sz w:val="16"/>
                <w:szCs w:val="16"/>
              </w:rPr>
            </w:pPr>
            <w:r w:rsidRPr="00390A5E">
              <w:rPr>
                <w:sz w:val="16"/>
                <w:szCs w:val="16"/>
              </w:rPr>
              <w:t>8.3</w:t>
            </w:r>
          </w:p>
        </w:tc>
        <w:tc>
          <w:tcPr>
            <w:tcW w:w="157" w:type="pct"/>
            <w:vAlign w:val="center"/>
          </w:tcPr>
          <w:p w14:paraId="000871B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EFFF41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C44ECEE"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B423942"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69B67CD"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2EA009C"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0626320C" w14:textId="77777777" w:rsidR="00946D32" w:rsidRPr="00390A5E" w:rsidRDefault="00946D32" w:rsidP="00946D32">
            <w:pPr>
              <w:contextualSpacing/>
              <w:jc w:val="center"/>
              <w:rPr>
                <w:sz w:val="16"/>
                <w:szCs w:val="16"/>
              </w:rPr>
            </w:pPr>
            <w:r w:rsidRPr="00390A5E">
              <w:rPr>
                <w:sz w:val="16"/>
                <w:szCs w:val="16"/>
              </w:rPr>
              <w:t>4</w:t>
            </w:r>
          </w:p>
        </w:tc>
        <w:tc>
          <w:tcPr>
            <w:tcW w:w="137" w:type="pct"/>
            <w:vAlign w:val="center"/>
          </w:tcPr>
          <w:p w14:paraId="025AB3E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CB37715"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3BEC5140"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73F5CEF3"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C1D3522" w14:textId="77777777" w:rsidTr="00DE00AC">
        <w:tc>
          <w:tcPr>
            <w:tcW w:w="389" w:type="pct"/>
            <w:shd w:val="clear" w:color="auto" w:fill="auto"/>
            <w:vAlign w:val="center"/>
          </w:tcPr>
          <w:p w14:paraId="09705A06" w14:textId="77777777" w:rsidR="00946D32" w:rsidRPr="00390A5E" w:rsidRDefault="00946D32" w:rsidP="00946D32">
            <w:pPr>
              <w:contextualSpacing/>
              <w:jc w:val="both"/>
              <w:rPr>
                <w:sz w:val="16"/>
                <w:szCs w:val="16"/>
              </w:rPr>
            </w:pPr>
            <w:r w:rsidRPr="00390A5E">
              <w:rPr>
                <w:sz w:val="16"/>
                <w:szCs w:val="16"/>
              </w:rPr>
              <w:t>Водные объекты</w:t>
            </w:r>
          </w:p>
        </w:tc>
        <w:tc>
          <w:tcPr>
            <w:tcW w:w="1746" w:type="pct"/>
            <w:shd w:val="clear" w:color="auto" w:fill="auto"/>
            <w:vAlign w:val="center"/>
          </w:tcPr>
          <w:p w14:paraId="363A4117" w14:textId="77777777" w:rsidR="00946D32" w:rsidRPr="00390A5E" w:rsidRDefault="00946D32" w:rsidP="00946D32">
            <w:pPr>
              <w:contextualSpacing/>
              <w:jc w:val="both"/>
              <w:rPr>
                <w:sz w:val="16"/>
                <w:szCs w:val="16"/>
                <w:shd w:val="clear" w:color="auto" w:fill="FFFFFF"/>
              </w:rPr>
            </w:pPr>
            <w:r w:rsidRPr="00390A5E">
              <w:rPr>
                <w:sz w:val="16"/>
                <w:szCs w:val="16"/>
              </w:rPr>
              <w:t>Ледники, снежники, ручьи, реки, озера, болота, территориальные моря и другие поверхностные водные объекты</w:t>
            </w:r>
          </w:p>
        </w:tc>
        <w:tc>
          <w:tcPr>
            <w:tcW w:w="344" w:type="pct"/>
            <w:shd w:val="clear" w:color="auto" w:fill="auto"/>
            <w:vAlign w:val="center"/>
          </w:tcPr>
          <w:p w14:paraId="73DFEFEF" w14:textId="77777777" w:rsidR="00946D32" w:rsidRPr="00390A5E" w:rsidRDefault="00946D32" w:rsidP="00946D32">
            <w:pPr>
              <w:contextualSpacing/>
              <w:jc w:val="center"/>
              <w:rPr>
                <w:sz w:val="16"/>
                <w:szCs w:val="16"/>
              </w:rPr>
            </w:pPr>
            <w:r w:rsidRPr="00390A5E">
              <w:rPr>
                <w:sz w:val="16"/>
                <w:szCs w:val="16"/>
              </w:rPr>
              <w:t>11.0</w:t>
            </w:r>
          </w:p>
        </w:tc>
        <w:tc>
          <w:tcPr>
            <w:tcW w:w="157" w:type="pct"/>
            <w:vAlign w:val="center"/>
          </w:tcPr>
          <w:p w14:paraId="7104A932"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5ADBC94A"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CC60BE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4C3659A"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71D7FC4"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31BB4C3C"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79685EF4"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40FA995"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7E9852E" w14:textId="77777777" w:rsidR="00946D32" w:rsidRPr="00390A5E" w:rsidRDefault="00946D32" w:rsidP="00946D32">
            <w:pPr>
              <w:contextualSpacing/>
              <w:jc w:val="center"/>
              <w:rPr>
                <w:sz w:val="16"/>
                <w:szCs w:val="16"/>
              </w:rPr>
            </w:pPr>
            <w:r w:rsidRPr="00390A5E">
              <w:rPr>
                <w:sz w:val="16"/>
                <w:szCs w:val="16"/>
              </w:rPr>
              <w:t>*</w:t>
            </w:r>
          </w:p>
        </w:tc>
        <w:tc>
          <w:tcPr>
            <w:tcW w:w="409" w:type="pct"/>
            <w:vAlign w:val="center"/>
          </w:tcPr>
          <w:p w14:paraId="34A71D90" w14:textId="77777777" w:rsidR="00946D32" w:rsidRPr="00390A5E" w:rsidRDefault="00946D32" w:rsidP="00946D32">
            <w:pPr>
              <w:contextualSpacing/>
              <w:jc w:val="center"/>
              <w:rPr>
                <w:sz w:val="16"/>
                <w:szCs w:val="16"/>
              </w:rPr>
            </w:pPr>
            <w:r w:rsidRPr="00390A5E">
              <w:rPr>
                <w:sz w:val="16"/>
                <w:szCs w:val="16"/>
              </w:rPr>
              <w:t>*</w:t>
            </w:r>
          </w:p>
        </w:tc>
        <w:tc>
          <w:tcPr>
            <w:tcW w:w="591" w:type="pct"/>
            <w:vAlign w:val="center"/>
          </w:tcPr>
          <w:p w14:paraId="0A25EDB7"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50171603" w14:textId="77777777" w:rsidTr="00DE00AC">
        <w:tc>
          <w:tcPr>
            <w:tcW w:w="389" w:type="pct"/>
            <w:vAlign w:val="center"/>
          </w:tcPr>
          <w:p w14:paraId="378C4746" w14:textId="77777777" w:rsidR="00946D32" w:rsidRPr="00390A5E" w:rsidRDefault="00946D32" w:rsidP="00946D32">
            <w:pPr>
              <w:contextualSpacing/>
              <w:jc w:val="both"/>
              <w:rPr>
                <w:sz w:val="16"/>
                <w:szCs w:val="16"/>
              </w:rPr>
            </w:pPr>
            <w:r w:rsidRPr="00390A5E">
              <w:rPr>
                <w:sz w:val="16"/>
                <w:szCs w:val="16"/>
              </w:rPr>
              <w:t>Улично-дорожная сеть</w:t>
            </w:r>
          </w:p>
        </w:tc>
        <w:tc>
          <w:tcPr>
            <w:tcW w:w="1746" w:type="pct"/>
            <w:vAlign w:val="center"/>
          </w:tcPr>
          <w:p w14:paraId="1B970DE4" w14:textId="77777777" w:rsidR="00946D32" w:rsidRPr="00390A5E" w:rsidRDefault="00946D32" w:rsidP="00946D32">
            <w:pPr>
              <w:contextualSpacing/>
              <w:jc w:val="both"/>
              <w:rPr>
                <w:sz w:val="16"/>
                <w:szCs w:val="16"/>
                <w:shd w:val="clear" w:color="auto" w:fill="FFFFFF"/>
              </w:rPr>
            </w:pPr>
            <w:r w:rsidRPr="00390A5E">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4" w:type="pct"/>
            <w:vAlign w:val="center"/>
          </w:tcPr>
          <w:p w14:paraId="0CFCA5EB" w14:textId="77777777" w:rsidR="00946D32" w:rsidRPr="00390A5E" w:rsidRDefault="00946D32" w:rsidP="00946D32">
            <w:pPr>
              <w:contextualSpacing/>
              <w:jc w:val="center"/>
              <w:rPr>
                <w:sz w:val="16"/>
                <w:szCs w:val="16"/>
              </w:rPr>
            </w:pPr>
            <w:r w:rsidRPr="00390A5E">
              <w:rPr>
                <w:sz w:val="16"/>
                <w:szCs w:val="16"/>
              </w:rPr>
              <w:t>12.0.1</w:t>
            </w:r>
          </w:p>
        </w:tc>
        <w:tc>
          <w:tcPr>
            <w:tcW w:w="157" w:type="pct"/>
            <w:vAlign w:val="center"/>
          </w:tcPr>
          <w:p w14:paraId="5375E3C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CB097C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DBC37AA"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48B04468"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D3D26D8"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1E07F6E0"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296B103"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5A119E6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0F7895F" w14:textId="77777777" w:rsidR="00946D32" w:rsidRPr="00390A5E" w:rsidRDefault="00946D32" w:rsidP="00946D32">
            <w:pPr>
              <w:contextualSpacing/>
              <w:jc w:val="center"/>
              <w:rPr>
                <w:sz w:val="16"/>
                <w:szCs w:val="16"/>
              </w:rPr>
            </w:pPr>
            <w:r w:rsidRPr="00390A5E">
              <w:rPr>
                <w:sz w:val="16"/>
                <w:szCs w:val="16"/>
              </w:rPr>
              <w:t>*</w:t>
            </w:r>
          </w:p>
        </w:tc>
        <w:tc>
          <w:tcPr>
            <w:tcW w:w="409" w:type="pct"/>
            <w:vAlign w:val="center"/>
          </w:tcPr>
          <w:p w14:paraId="635DF02E" w14:textId="77777777" w:rsidR="00946D32" w:rsidRPr="00390A5E" w:rsidRDefault="00946D32" w:rsidP="00946D32">
            <w:pPr>
              <w:contextualSpacing/>
              <w:jc w:val="center"/>
              <w:rPr>
                <w:sz w:val="16"/>
                <w:szCs w:val="16"/>
              </w:rPr>
            </w:pPr>
            <w:r w:rsidRPr="00390A5E">
              <w:rPr>
                <w:sz w:val="16"/>
                <w:szCs w:val="16"/>
              </w:rPr>
              <w:t>*</w:t>
            </w:r>
          </w:p>
        </w:tc>
        <w:tc>
          <w:tcPr>
            <w:tcW w:w="591" w:type="pct"/>
            <w:vAlign w:val="center"/>
          </w:tcPr>
          <w:p w14:paraId="25D3F97E"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416BC9F5" w14:textId="77777777" w:rsidTr="00DE00AC">
        <w:trPr>
          <w:trHeight w:val="171"/>
        </w:trPr>
        <w:tc>
          <w:tcPr>
            <w:tcW w:w="5000" w:type="pct"/>
            <w:gridSpan w:val="14"/>
          </w:tcPr>
          <w:p w14:paraId="20B4569F" w14:textId="77777777" w:rsidR="00946D32" w:rsidRPr="00390A5E" w:rsidRDefault="00946D32" w:rsidP="00946D32">
            <w:pPr>
              <w:contextualSpacing/>
              <w:jc w:val="center"/>
              <w:rPr>
                <w:sz w:val="16"/>
                <w:szCs w:val="16"/>
              </w:rPr>
            </w:pPr>
            <w:r w:rsidRPr="00390A5E">
              <w:rPr>
                <w:b/>
                <w:bCs/>
                <w:sz w:val="16"/>
                <w:szCs w:val="16"/>
              </w:rPr>
              <w:t>Условно разрешенные виды использования</w:t>
            </w:r>
          </w:p>
        </w:tc>
      </w:tr>
      <w:tr w:rsidR="00946D32" w:rsidRPr="00CF6DF4" w14:paraId="1360A963" w14:textId="77777777" w:rsidTr="00DE00AC">
        <w:trPr>
          <w:trHeight w:val="658"/>
        </w:trPr>
        <w:tc>
          <w:tcPr>
            <w:tcW w:w="389" w:type="pct"/>
            <w:shd w:val="clear" w:color="auto" w:fill="auto"/>
            <w:vAlign w:val="center"/>
          </w:tcPr>
          <w:p w14:paraId="5F2F9EAF" w14:textId="77777777" w:rsidR="00946D32" w:rsidRPr="00390A5E" w:rsidRDefault="00946D32" w:rsidP="00946D32">
            <w:pPr>
              <w:contextualSpacing/>
              <w:rPr>
                <w:sz w:val="16"/>
                <w:szCs w:val="16"/>
              </w:rPr>
            </w:pPr>
            <w:r w:rsidRPr="00390A5E">
              <w:rPr>
                <w:sz w:val="16"/>
                <w:szCs w:val="16"/>
              </w:rPr>
              <w:t>Для индивидуального жилищного строительства</w:t>
            </w:r>
          </w:p>
        </w:tc>
        <w:tc>
          <w:tcPr>
            <w:tcW w:w="1746" w:type="pct"/>
            <w:shd w:val="clear" w:color="auto" w:fill="auto"/>
            <w:vAlign w:val="center"/>
          </w:tcPr>
          <w:p w14:paraId="40E781E1" w14:textId="77777777" w:rsidR="00946D32" w:rsidRPr="00390A5E" w:rsidRDefault="00946D32" w:rsidP="00946D32">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344" w:type="pct"/>
            <w:shd w:val="clear" w:color="auto" w:fill="auto"/>
            <w:vAlign w:val="center"/>
          </w:tcPr>
          <w:p w14:paraId="0C6E7A92" w14:textId="77777777" w:rsidR="00946D32" w:rsidRPr="00390A5E" w:rsidRDefault="00946D32" w:rsidP="00946D32">
            <w:pPr>
              <w:contextualSpacing/>
              <w:jc w:val="center"/>
              <w:rPr>
                <w:sz w:val="16"/>
                <w:szCs w:val="16"/>
              </w:rPr>
            </w:pPr>
            <w:r w:rsidRPr="00390A5E">
              <w:rPr>
                <w:sz w:val="16"/>
                <w:szCs w:val="16"/>
              </w:rPr>
              <w:t>2.1</w:t>
            </w:r>
          </w:p>
        </w:tc>
        <w:tc>
          <w:tcPr>
            <w:tcW w:w="157" w:type="pct"/>
            <w:vAlign w:val="center"/>
          </w:tcPr>
          <w:p w14:paraId="0560E0C0"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09AD195" w14:textId="77777777" w:rsidR="00946D32" w:rsidRPr="00390A5E" w:rsidRDefault="00946D32" w:rsidP="00946D32">
            <w:pPr>
              <w:contextualSpacing/>
              <w:jc w:val="center"/>
              <w:rPr>
                <w:sz w:val="16"/>
                <w:szCs w:val="16"/>
              </w:rPr>
            </w:pPr>
            <w:r w:rsidRPr="00390A5E">
              <w:rPr>
                <w:sz w:val="16"/>
                <w:szCs w:val="16"/>
              </w:rPr>
              <w:t>15</w:t>
            </w:r>
          </w:p>
        </w:tc>
        <w:tc>
          <w:tcPr>
            <w:tcW w:w="227" w:type="pct"/>
            <w:vAlign w:val="center"/>
          </w:tcPr>
          <w:p w14:paraId="7E6724EE" w14:textId="77777777" w:rsidR="00946D32" w:rsidRPr="00390A5E" w:rsidRDefault="00946D32" w:rsidP="00946D32">
            <w:pPr>
              <w:contextualSpacing/>
              <w:jc w:val="center"/>
              <w:rPr>
                <w:sz w:val="16"/>
                <w:szCs w:val="16"/>
              </w:rPr>
            </w:pPr>
            <w:r w:rsidRPr="00390A5E">
              <w:rPr>
                <w:sz w:val="16"/>
                <w:szCs w:val="16"/>
              </w:rPr>
              <w:t>500</w:t>
            </w:r>
          </w:p>
        </w:tc>
        <w:tc>
          <w:tcPr>
            <w:tcW w:w="137" w:type="pct"/>
            <w:vAlign w:val="center"/>
          </w:tcPr>
          <w:p w14:paraId="5600BC90"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54ED51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C530D48" w14:textId="77777777" w:rsidR="00946D32" w:rsidRPr="00390A5E" w:rsidRDefault="00946D32" w:rsidP="00946D32">
            <w:pPr>
              <w:contextualSpacing/>
              <w:jc w:val="center"/>
              <w:rPr>
                <w:sz w:val="16"/>
                <w:szCs w:val="16"/>
              </w:rPr>
            </w:pPr>
            <w:r w:rsidRPr="00390A5E">
              <w:rPr>
                <w:sz w:val="16"/>
                <w:szCs w:val="16"/>
              </w:rPr>
              <w:t>2500</w:t>
            </w:r>
          </w:p>
        </w:tc>
        <w:tc>
          <w:tcPr>
            <w:tcW w:w="137" w:type="pct"/>
            <w:vAlign w:val="center"/>
          </w:tcPr>
          <w:p w14:paraId="49316949"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07A0DF2E"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19E8A07" w14:textId="77777777" w:rsidR="00946D32" w:rsidRPr="00390A5E" w:rsidRDefault="00946D32" w:rsidP="00946D32">
            <w:pPr>
              <w:contextualSpacing/>
              <w:jc w:val="center"/>
              <w:rPr>
                <w:sz w:val="16"/>
                <w:szCs w:val="16"/>
              </w:rPr>
            </w:pPr>
            <w:r w:rsidRPr="00390A5E">
              <w:rPr>
                <w:sz w:val="16"/>
                <w:szCs w:val="16"/>
              </w:rPr>
              <w:t>20</w:t>
            </w:r>
          </w:p>
        </w:tc>
        <w:tc>
          <w:tcPr>
            <w:tcW w:w="409" w:type="pct"/>
            <w:vAlign w:val="center"/>
          </w:tcPr>
          <w:p w14:paraId="7A220FB9" w14:textId="77777777" w:rsidR="00946D32" w:rsidRPr="00390A5E" w:rsidRDefault="00946D32" w:rsidP="00946D32">
            <w:pPr>
              <w:contextualSpacing/>
              <w:jc w:val="center"/>
              <w:rPr>
                <w:sz w:val="16"/>
                <w:szCs w:val="16"/>
              </w:rPr>
            </w:pPr>
            <w:r w:rsidRPr="00390A5E">
              <w:rPr>
                <w:rFonts w:eastAsia="Calibri"/>
                <w:sz w:val="16"/>
                <w:szCs w:val="16"/>
              </w:rPr>
              <w:t>3</w:t>
            </w:r>
          </w:p>
        </w:tc>
        <w:tc>
          <w:tcPr>
            <w:tcW w:w="591" w:type="pct"/>
            <w:vAlign w:val="center"/>
          </w:tcPr>
          <w:p w14:paraId="07C21C9A" w14:textId="77777777" w:rsidR="00946D32" w:rsidRPr="00390A5E" w:rsidRDefault="00946D32" w:rsidP="00946D32">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14:paraId="3CD0051B" w14:textId="77777777" w:rsidR="00946D32" w:rsidRPr="00390A5E" w:rsidRDefault="00946D32" w:rsidP="00946D32">
            <w:pPr>
              <w:contextualSpacing/>
              <w:jc w:val="both"/>
              <w:rPr>
                <w:sz w:val="16"/>
                <w:szCs w:val="16"/>
              </w:rPr>
            </w:pPr>
            <w:r w:rsidRPr="00390A5E">
              <w:rPr>
                <w:sz w:val="16"/>
                <w:szCs w:val="16"/>
              </w:rPr>
              <w:t>2. Минимальный отступ от границ земельных участков до до хозяйственных построек – 1 м</w:t>
            </w:r>
          </w:p>
        </w:tc>
      </w:tr>
      <w:tr w:rsidR="00946D32" w:rsidRPr="00CF6DF4" w14:paraId="396D9EA0" w14:textId="77777777" w:rsidTr="00DE00AC">
        <w:trPr>
          <w:trHeight w:val="658"/>
        </w:trPr>
        <w:tc>
          <w:tcPr>
            <w:tcW w:w="389" w:type="pct"/>
            <w:shd w:val="clear" w:color="auto" w:fill="auto"/>
            <w:vAlign w:val="center"/>
          </w:tcPr>
          <w:p w14:paraId="7E4F06DD" w14:textId="77777777" w:rsidR="00946D32" w:rsidRPr="00390A5E" w:rsidRDefault="00946D32" w:rsidP="00946D32">
            <w:pPr>
              <w:contextualSpacing/>
              <w:rPr>
                <w:sz w:val="16"/>
                <w:szCs w:val="16"/>
              </w:rPr>
            </w:pPr>
            <w:r w:rsidRPr="00390A5E">
              <w:rPr>
                <w:sz w:val="16"/>
                <w:szCs w:val="16"/>
              </w:rPr>
              <w:t>Блокированная жилая застройка</w:t>
            </w:r>
          </w:p>
          <w:p w14:paraId="38C74C90" w14:textId="77777777" w:rsidR="00946D32" w:rsidRPr="00390A5E" w:rsidRDefault="00946D32" w:rsidP="00946D32">
            <w:pPr>
              <w:contextualSpacing/>
              <w:rPr>
                <w:sz w:val="16"/>
                <w:szCs w:val="16"/>
              </w:rPr>
            </w:pPr>
          </w:p>
        </w:tc>
        <w:tc>
          <w:tcPr>
            <w:tcW w:w="1746" w:type="pct"/>
            <w:shd w:val="clear" w:color="auto" w:fill="auto"/>
            <w:vAlign w:val="center"/>
          </w:tcPr>
          <w:p w14:paraId="50D108F4" w14:textId="77777777" w:rsidR="00946D32" w:rsidRPr="00390A5E" w:rsidRDefault="00946D32" w:rsidP="00946D32">
            <w:pPr>
              <w:contextualSpacing/>
              <w:jc w:val="both"/>
              <w:rPr>
                <w:sz w:val="16"/>
                <w:szCs w:val="16"/>
              </w:rPr>
            </w:pPr>
            <w:r w:rsidRPr="00390A5E">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4" w:type="pct"/>
            <w:shd w:val="clear" w:color="auto" w:fill="auto"/>
            <w:vAlign w:val="center"/>
          </w:tcPr>
          <w:p w14:paraId="7E514DE8" w14:textId="77777777" w:rsidR="00946D32" w:rsidRPr="00390A5E" w:rsidRDefault="00946D32" w:rsidP="00946D32">
            <w:pPr>
              <w:contextualSpacing/>
              <w:jc w:val="center"/>
              <w:rPr>
                <w:sz w:val="16"/>
                <w:szCs w:val="16"/>
              </w:rPr>
            </w:pPr>
            <w:r w:rsidRPr="00390A5E">
              <w:rPr>
                <w:sz w:val="16"/>
                <w:szCs w:val="16"/>
              </w:rPr>
              <w:t>2.3</w:t>
            </w:r>
          </w:p>
        </w:tc>
        <w:tc>
          <w:tcPr>
            <w:tcW w:w="157" w:type="pct"/>
            <w:vAlign w:val="center"/>
          </w:tcPr>
          <w:p w14:paraId="1026B23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790E332"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C68B381" w14:textId="77777777" w:rsidR="00946D32" w:rsidRPr="00390A5E" w:rsidRDefault="00946D32" w:rsidP="00946D32">
            <w:pPr>
              <w:contextualSpacing/>
              <w:jc w:val="center"/>
              <w:rPr>
                <w:sz w:val="16"/>
                <w:szCs w:val="16"/>
              </w:rPr>
            </w:pPr>
            <w:r w:rsidRPr="00390A5E">
              <w:rPr>
                <w:sz w:val="16"/>
                <w:szCs w:val="16"/>
              </w:rPr>
              <w:t>150</w:t>
            </w:r>
          </w:p>
          <w:p w14:paraId="67BB3A7F" w14:textId="77777777" w:rsidR="00946D32" w:rsidRPr="00390A5E" w:rsidRDefault="00946D32" w:rsidP="00946D32">
            <w:pPr>
              <w:contextualSpacing/>
              <w:jc w:val="center"/>
              <w:rPr>
                <w:sz w:val="16"/>
                <w:szCs w:val="16"/>
              </w:rPr>
            </w:pPr>
            <w:r w:rsidRPr="00390A5E">
              <w:rPr>
                <w:sz w:val="16"/>
                <w:szCs w:val="16"/>
              </w:rPr>
              <w:t>на</w:t>
            </w:r>
          </w:p>
          <w:p w14:paraId="14C003CA" w14:textId="77777777" w:rsidR="00946D32" w:rsidRPr="00390A5E" w:rsidRDefault="00946D32" w:rsidP="00946D32">
            <w:pPr>
              <w:contextualSpacing/>
              <w:jc w:val="center"/>
              <w:rPr>
                <w:sz w:val="16"/>
                <w:szCs w:val="16"/>
              </w:rPr>
            </w:pPr>
            <w:r w:rsidRPr="00390A5E">
              <w:rPr>
                <w:sz w:val="16"/>
                <w:szCs w:val="16"/>
              </w:rPr>
              <w:t>блок</w:t>
            </w:r>
          </w:p>
        </w:tc>
        <w:tc>
          <w:tcPr>
            <w:tcW w:w="137" w:type="pct"/>
            <w:vAlign w:val="center"/>
          </w:tcPr>
          <w:p w14:paraId="255E1435"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539F518"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3B7C6A44" w14:textId="77777777" w:rsidR="00946D32" w:rsidRPr="00390A5E" w:rsidRDefault="00946D32" w:rsidP="00946D32">
            <w:pPr>
              <w:contextualSpacing/>
              <w:jc w:val="center"/>
              <w:rPr>
                <w:sz w:val="16"/>
                <w:szCs w:val="16"/>
              </w:rPr>
            </w:pPr>
            <w:r w:rsidRPr="00390A5E">
              <w:rPr>
                <w:sz w:val="16"/>
                <w:szCs w:val="16"/>
              </w:rPr>
              <w:t>1500</w:t>
            </w:r>
          </w:p>
          <w:p w14:paraId="2F0596A9" w14:textId="77777777" w:rsidR="00946D32" w:rsidRPr="00390A5E" w:rsidRDefault="00946D32" w:rsidP="00946D32">
            <w:pPr>
              <w:contextualSpacing/>
              <w:jc w:val="center"/>
              <w:rPr>
                <w:sz w:val="16"/>
                <w:szCs w:val="16"/>
              </w:rPr>
            </w:pPr>
            <w:r w:rsidRPr="00390A5E">
              <w:rPr>
                <w:sz w:val="16"/>
                <w:szCs w:val="16"/>
              </w:rPr>
              <w:t>на</w:t>
            </w:r>
          </w:p>
          <w:p w14:paraId="047190B7" w14:textId="77777777" w:rsidR="00946D32" w:rsidRPr="00390A5E" w:rsidRDefault="00946D32" w:rsidP="00946D32">
            <w:pPr>
              <w:contextualSpacing/>
              <w:jc w:val="center"/>
              <w:rPr>
                <w:sz w:val="16"/>
                <w:szCs w:val="16"/>
              </w:rPr>
            </w:pPr>
            <w:r w:rsidRPr="00390A5E">
              <w:rPr>
                <w:sz w:val="16"/>
                <w:szCs w:val="16"/>
              </w:rPr>
              <w:t>блок</w:t>
            </w:r>
          </w:p>
        </w:tc>
        <w:tc>
          <w:tcPr>
            <w:tcW w:w="137" w:type="pct"/>
            <w:vAlign w:val="center"/>
          </w:tcPr>
          <w:p w14:paraId="13C95C41"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2EE4DDB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D198BFF" w14:textId="77777777" w:rsidR="00946D32" w:rsidRPr="00390A5E" w:rsidRDefault="00946D32" w:rsidP="00946D32">
            <w:pPr>
              <w:contextualSpacing/>
              <w:jc w:val="center"/>
              <w:rPr>
                <w:sz w:val="16"/>
                <w:szCs w:val="16"/>
              </w:rPr>
            </w:pPr>
            <w:r w:rsidRPr="00390A5E">
              <w:rPr>
                <w:sz w:val="16"/>
                <w:szCs w:val="16"/>
              </w:rPr>
              <w:t>50</w:t>
            </w:r>
          </w:p>
        </w:tc>
        <w:tc>
          <w:tcPr>
            <w:tcW w:w="409" w:type="pct"/>
            <w:vAlign w:val="center"/>
          </w:tcPr>
          <w:p w14:paraId="781C6E0E" w14:textId="77777777" w:rsidR="00946D32" w:rsidRPr="00390A5E" w:rsidRDefault="00946D32" w:rsidP="00946D32">
            <w:pPr>
              <w:contextualSpacing/>
              <w:jc w:val="center"/>
              <w:rPr>
                <w:sz w:val="16"/>
                <w:szCs w:val="16"/>
              </w:rPr>
            </w:pPr>
            <w:r w:rsidRPr="00390A5E">
              <w:rPr>
                <w:sz w:val="16"/>
                <w:szCs w:val="16"/>
              </w:rPr>
              <w:t xml:space="preserve">отступ от границ земельного участка до внешних стен жилого дома блокированной застройки со стороны улиц 5 </w:t>
            </w:r>
            <w:r w:rsidRPr="00390A5E">
              <w:rPr>
                <w:sz w:val="16"/>
                <w:szCs w:val="16"/>
              </w:rPr>
              <w:lastRenderedPageBreak/>
              <w:t>м., от других границ земельного участка - 3 м., от границ земельного участка до общей стены (без проемов) с соседним блоком 0 м (без отступа)</w:t>
            </w:r>
          </w:p>
        </w:tc>
        <w:tc>
          <w:tcPr>
            <w:tcW w:w="591" w:type="pct"/>
            <w:vAlign w:val="center"/>
          </w:tcPr>
          <w:p w14:paraId="75B706AB" w14:textId="77777777" w:rsidR="00946D32" w:rsidRPr="00390A5E" w:rsidRDefault="00946D32" w:rsidP="00946D32">
            <w:pPr>
              <w:contextualSpacing/>
              <w:jc w:val="both"/>
              <w:rPr>
                <w:sz w:val="16"/>
                <w:szCs w:val="16"/>
              </w:rPr>
            </w:pPr>
            <w:r w:rsidRPr="00390A5E">
              <w:rPr>
                <w:sz w:val="16"/>
                <w:szCs w:val="16"/>
              </w:rPr>
              <w:lastRenderedPageBreak/>
              <w:t>1.Минимальный отступ от красной линии 5 м, при осуществлении нового строительства.</w:t>
            </w:r>
          </w:p>
          <w:p w14:paraId="0987CA6E" w14:textId="77777777" w:rsidR="00946D32" w:rsidRPr="00390A5E"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5E65CC41" w14:textId="77777777" w:rsidTr="00DE00AC">
        <w:trPr>
          <w:trHeight w:val="658"/>
        </w:trPr>
        <w:tc>
          <w:tcPr>
            <w:tcW w:w="389" w:type="pct"/>
            <w:shd w:val="clear" w:color="auto" w:fill="auto"/>
            <w:vAlign w:val="center"/>
          </w:tcPr>
          <w:p w14:paraId="3D6B3099" w14:textId="77777777" w:rsidR="00946D32" w:rsidRPr="00390A5E" w:rsidRDefault="00946D32" w:rsidP="00946D32">
            <w:pPr>
              <w:contextualSpacing/>
              <w:rPr>
                <w:sz w:val="16"/>
                <w:szCs w:val="16"/>
              </w:rPr>
            </w:pPr>
            <w:r w:rsidRPr="00390A5E">
              <w:rPr>
                <w:sz w:val="16"/>
                <w:szCs w:val="16"/>
              </w:rPr>
              <w:lastRenderedPageBreak/>
              <w:t>Хранение автотранспорта</w:t>
            </w:r>
          </w:p>
        </w:tc>
        <w:tc>
          <w:tcPr>
            <w:tcW w:w="1746" w:type="pct"/>
            <w:shd w:val="clear" w:color="auto" w:fill="auto"/>
            <w:vAlign w:val="center"/>
          </w:tcPr>
          <w:p w14:paraId="54343A91" w14:textId="77777777" w:rsidR="00946D32" w:rsidRPr="00390A5E" w:rsidRDefault="00946D32" w:rsidP="00946D32">
            <w:pPr>
              <w:contextualSpacing/>
              <w:jc w:val="both"/>
              <w:rPr>
                <w:sz w:val="16"/>
                <w:szCs w:val="16"/>
              </w:rPr>
            </w:pPr>
            <w:r w:rsidRPr="00390A5E">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44" w:type="pct"/>
            <w:shd w:val="clear" w:color="auto" w:fill="auto"/>
            <w:vAlign w:val="center"/>
          </w:tcPr>
          <w:p w14:paraId="72B7B679" w14:textId="77777777" w:rsidR="00946D32" w:rsidRPr="00390A5E" w:rsidRDefault="00946D32" w:rsidP="00946D32">
            <w:pPr>
              <w:contextualSpacing/>
              <w:jc w:val="center"/>
              <w:rPr>
                <w:sz w:val="16"/>
                <w:szCs w:val="16"/>
              </w:rPr>
            </w:pPr>
            <w:r w:rsidRPr="00390A5E">
              <w:rPr>
                <w:sz w:val="16"/>
                <w:szCs w:val="16"/>
              </w:rPr>
              <w:t>2.7.1</w:t>
            </w:r>
          </w:p>
        </w:tc>
        <w:tc>
          <w:tcPr>
            <w:tcW w:w="157" w:type="pct"/>
            <w:vAlign w:val="center"/>
          </w:tcPr>
          <w:p w14:paraId="0CE02C1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0F07D94E"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B28373D" w14:textId="77777777" w:rsidR="00946D32" w:rsidRPr="00390A5E" w:rsidRDefault="00946D32" w:rsidP="00946D32">
            <w:pPr>
              <w:contextualSpacing/>
              <w:jc w:val="center"/>
              <w:rPr>
                <w:sz w:val="16"/>
                <w:szCs w:val="16"/>
              </w:rPr>
            </w:pPr>
            <w:r w:rsidRPr="00390A5E">
              <w:rPr>
                <w:sz w:val="16"/>
                <w:szCs w:val="16"/>
              </w:rPr>
              <w:t>15</w:t>
            </w:r>
          </w:p>
        </w:tc>
        <w:tc>
          <w:tcPr>
            <w:tcW w:w="137" w:type="pct"/>
            <w:vAlign w:val="center"/>
          </w:tcPr>
          <w:p w14:paraId="10DBF7F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1C4087B"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38864368" w14:textId="77777777" w:rsidR="00946D32" w:rsidRPr="00390A5E" w:rsidRDefault="00946D32" w:rsidP="00946D32">
            <w:pPr>
              <w:contextualSpacing/>
              <w:jc w:val="center"/>
              <w:rPr>
                <w:sz w:val="16"/>
                <w:szCs w:val="16"/>
              </w:rPr>
            </w:pPr>
            <w:r w:rsidRPr="00390A5E">
              <w:rPr>
                <w:sz w:val="16"/>
                <w:szCs w:val="16"/>
              </w:rPr>
              <w:t>50</w:t>
            </w:r>
          </w:p>
        </w:tc>
        <w:tc>
          <w:tcPr>
            <w:tcW w:w="137" w:type="pct"/>
            <w:vAlign w:val="center"/>
          </w:tcPr>
          <w:p w14:paraId="11D4B5C4" w14:textId="77777777" w:rsidR="00946D32" w:rsidRPr="00390A5E" w:rsidRDefault="00946D32" w:rsidP="00946D32">
            <w:pPr>
              <w:contextualSpacing/>
              <w:jc w:val="center"/>
              <w:rPr>
                <w:sz w:val="16"/>
                <w:szCs w:val="16"/>
              </w:rPr>
            </w:pPr>
            <w:r w:rsidRPr="00390A5E">
              <w:rPr>
                <w:sz w:val="16"/>
                <w:szCs w:val="16"/>
              </w:rPr>
              <w:t>2</w:t>
            </w:r>
          </w:p>
        </w:tc>
        <w:tc>
          <w:tcPr>
            <w:tcW w:w="137" w:type="pct"/>
            <w:vAlign w:val="center"/>
          </w:tcPr>
          <w:p w14:paraId="284DD08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C45D150"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2D7BD716" w14:textId="77777777" w:rsidR="00946D32" w:rsidRPr="00390A5E" w:rsidRDefault="00946D32" w:rsidP="00946D32">
            <w:pPr>
              <w:contextualSpacing/>
              <w:jc w:val="center"/>
              <w:rPr>
                <w:sz w:val="16"/>
                <w:szCs w:val="16"/>
              </w:rPr>
            </w:pPr>
            <w:r w:rsidRPr="00390A5E">
              <w:rPr>
                <w:sz w:val="16"/>
                <w:szCs w:val="16"/>
              </w:rPr>
              <w:t>*</w:t>
            </w:r>
          </w:p>
        </w:tc>
        <w:tc>
          <w:tcPr>
            <w:tcW w:w="591" w:type="pct"/>
            <w:vAlign w:val="center"/>
          </w:tcPr>
          <w:p w14:paraId="02F7257D"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779D0D4" w14:textId="77777777" w:rsidTr="00DE00AC">
        <w:trPr>
          <w:trHeight w:val="658"/>
        </w:trPr>
        <w:tc>
          <w:tcPr>
            <w:tcW w:w="389" w:type="pct"/>
            <w:shd w:val="clear" w:color="auto" w:fill="auto"/>
            <w:vAlign w:val="center"/>
          </w:tcPr>
          <w:p w14:paraId="0259BB07" w14:textId="77777777" w:rsidR="00946D32" w:rsidRPr="00390A5E" w:rsidRDefault="00946D32" w:rsidP="00946D32">
            <w:pPr>
              <w:contextualSpacing/>
              <w:rPr>
                <w:sz w:val="16"/>
                <w:szCs w:val="16"/>
              </w:rPr>
            </w:pPr>
            <w:r w:rsidRPr="00390A5E">
              <w:rPr>
                <w:sz w:val="16"/>
                <w:szCs w:val="16"/>
              </w:rPr>
              <w:t>Размещение гаражей для собственных нужд</w:t>
            </w:r>
          </w:p>
        </w:tc>
        <w:tc>
          <w:tcPr>
            <w:tcW w:w="1746" w:type="pct"/>
            <w:shd w:val="clear" w:color="auto" w:fill="auto"/>
            <w:vAlign w:val="center"/>
          </w:tcPr>
          <w:p w14:paraId="4768A4C1" w14:textId="77777777" w:rsidR="00946D32" w:rsidRPr="00390A5E" w:rsidRDefault="00946D32" w:rsidP="00946D32">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4" w:type="pct"/>
            <w:shd w:val="clear" w:color="auto" w:fill="auto"/>
            <w:vAlign w:val="center"/>
          </w:tcPr>
          <w:p w14:paraId="14855636" w14:textId="77777777" w:rsidR="00946D32" w:rsidRPr="00390A5E" w:rsidRDefault="00946D32" w:rsidP="00946D32">
            <w:pPr>
              <w:contextualSpacing/>
              <w:jc w:val="center"/>
              <w:rPr>
                <w:sz w:val="16"/>
                <w:szCs w:val="16"/>
              </w:rPr>
            </w:pPr>
            <w:r w:rsidRPr="00390A5E">
              <w:rPr>
                <w:sz w:val="16"/>
                <w:szCs w:val="16"/>
              </w:rPr>
              <w:t>2.7.2</w:t>
            </w:r>
          </w:p>
        </w:tc>
        <w:tc>
          <w:tcPr>
            <w:tcW w:w="157" w:type="pct"/>
            <w:vAlign w:val="center"/>
          </w:tcPr>
          <w:p w14:paraId="5A4914C8"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0AF1B37"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8B3EFAA"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49FE08B3"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1A0A0DB"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7A47C5A0"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2E7583B0" w14:textId="77777777" w:rsidR="00946D32" w:rsidRPr="00390A5E" w:rsidRDefault="00946D32" w:rsidP="00946D32">
            <w:pPr>
              <w:contextualSpacing/>
              <w:jc w:val="center"/>
              <w:rPr>
                <w:sz w:val="16"/>
                <w:szCs w:val="16"/>
              </w:rPr>
            </w:pPr>
            <w:r w:rsidRPr="00390A5E">
              <w:rPr>
                <w:sz w:val="16"/>
                <w:szCs w:val="16"/>
              </w:rPr>
              <w:t>2</w:t>
            </w:r>
          </w:p>
        </w:tc>
        <w:tc>
          <w:tcPr>
            <w:tcW w:w="137" w:type="pct"/>
            <w:vAlign w:val="center"/>
          </w:tcPr>
          <w:p w14:paraId="6D49B474"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F9CA4DA" w14:textId="77777777" w:rsidR="00946D32" w:rsidRPr="00390A5E" w:rsidRDefault="00946D32" w:rsidP="00946D32">
            <w:pPr>
              <w:contextualSpacing/>
              <w:jc w:val="center"/>
              <w:rPr>
                <w:sz w:val="16"/>
                <w:szCs w:val="16"/>
              </w:rPr>
            </w:pPr>
            <w:r w:rsidRPr="00390A5E">
              <w:rPr>
                <w:sz w:val="16"/>
                <w:szCs w:val="16"/>
              </w:rPr>
              <w:t>40</w:t>
            </w:r>
          </w:p>
        </w:tc>
        <w:tc>
          <w:tcPr>
            <w:tcW w:w="409" w:type="pct"/>
            <w:vAlign w:val="center"/>
          </w:tcPr>
          <w:p w14:paraId="776D0972"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2D105AD8"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75A7B5E2" w14:textId="77777777" w:rsidTr="00DE00AC">
        <w:trPr>
          <w:trHeight w:val="658"/>
        </w:trPr>
        <w:tc>
          <w:tcPr>
            <w:tcW w:w="389" w:type="pct"/>
            <w:shd w:val="clear" w:color="auto" w:fill="auto"/>
            <w:vAlign w:val="center"/>
          </w:tcPr>
          <w:p w14:paraId="474D5657" w14:textId="77777777" w:rsidR="00946D32" w:rsidRPr="00390A5E" w:rsidRDefault="00946D32" w:rsidP="00946D32">
            <w:pPr>
              <w:contextualSpacing/>
              <w:rPr>
                <w:sz w:val="16"/>
                <w:szCs w:val="16"/>
              </w:rPr>
            </w:pPr>
            <w:r w:rsidRPr="00390A5E">
              <w:rPr>
                <w:sz w:val="16"/>
                <w:szCs w:val="16"/>
              </w:rPr>
              <w:t>Стоянка транспортных средств</w:t>
            </w:r>
          </w:p>
        </w:tc>
        <w:tc>
          <w:tcPr>
            <w:tcW w:w="1746" w:type="pct"/>
            <w:shd w:val="clear" w:color="auto" w:fill="auto"/>
            <w:vAlign w:val="center"/>
          </w:tcPr>
          <w:p w14:paraId="7CF63513" w14:textId="77777777" w:rsidR="00946D32" w:rsidRPr="00390A5E" w:rsidRDefault="00946D32" w:rsidP="00946D32">
            <w:pPr>
              <w:contextualSpacing/>
              <w:jc w:val="both"/>
              <w:rPr>
                <w:sz w:val="16"/>
                <w:szCs w:val="16"/>
              </w:rPr>
            </w:pPr>
            <w:r w:rsidRPr="00390A5E">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4" w:type="pct"/>
            <w:shd w:val="clear" w:color="auto" w:fill="auto"/>
            <w:vAlign w:val="center"/>
          </w:tcPr>
          <w:p w14:paraId="0C5F0235" w14:textId="77777777" w:rsidR="00946D32" w:rsidRPr="00390A5E" w:rsidRDefault="00946D32" w:rsidP="00946D32">
            <w:pPr>
              <w:contextualSpacing/>
              <w:jc w:val="center"/>
              <w:rPr>
                <w:sz w:val="16"/>
                <w:szCs w:val="16"/>
              </w:rPr>
            </w:pPr>
            <w:r w:rsidRPr="00390A5E">
              <w:rPr>
                <w:sz w:val="16"/>
                <w:szCs w:val="16"/>
              </w:rPr>
              <w:t>4.9.2</w:t>
            </w:r>
          </w:p>
        </w:tc>
        <w:tc>
          <w:tcPr>
            <w:tcW w:w="157" w:type="pct"/>
            <w:shd w:val="clear" w:color="auto" w:fill="FFFFFF" w:themeFill="background1"/>
            <w:vAlign w:val="center"/>
          </w:tcPr>
          <w:p w14:paraId="33E458B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5A2D07F3"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0C96E573"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13ED1D09"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0A7F94DA"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5B7E139C"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0EC32C27"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70819DE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37935034" w14:textId="77777777" w:rsidR="00946D32" w:rsidRPr="00390A5E" w:rsidRDefault="00946D32" w:rsidP="00946D32">
            <w:pPr>
              <w:contextualSpacing/>
              <w:jc w:val="center"/>
              <w:rPr>
                <w:sz w:val="16"/>
                <w:szCs w:val="16"/>
              </w:rPr>
            </w:pPr>
            <w:r w:rsidRPr="00390A5E">
              <w:rPr>
                <w:sz w:val="16"/>
                <w:szCs w:val="16"/>
              </w:rPr>
              <w:t>*</w:t>
            </w:r>
          </w:p>
        </w:tc>
        <w:tc>
          <w:tcPr>
            <w:tcW w:w="409" w:type="pct"/>
            <w:shd w:val="clear" w:color="auto" w:fill="FFFFFF" w:themeFill="background1"/>
            <w:vAlign w:val="center"/>
          </w:tcPr>
          <w:p w14:paraId="2978B807" w14:textId="77777777" w:rsidR="00946D32" w:rsidRPr="00390A5E" w:rsidRDefault="00946D32" w:rsidP="00946D32">
            <w:pPr>
              <w:contextualSpacing/>
              <w:jc w:val="center"/>
              <w:rPr>
                <w:sz w:val="16"/>
                <w:szCs w:val="16"/>
              </w:rPr>
            </w:pPr>
            <w:r w:rsidRPr="00390A5E">
              <w:rPr>
                <w:sz w:val="16"/>
                <w:szCs w:val="16"/>
              </w:rPr>
              <w:t>*</w:t>
            </w:r>
          </w:p>
        </w:tc>
        <w:tc>
          <w:tcPr>
            <w:tcW w:w="591" w:type="pct"/>
            <w:shd w:val="clear" w:color="auto" w:fill="FFFFFF" w:themeFill="background1"/>
            <w:vAlign w:val="center"/>
          </w:tcPr>
          <w:p w14:paraId="1738B5EB" w14:textId="77777777" w:rsidR="00946D32" w:rsidRPr="00390A5E" w:rsidRDefault="00946D32" w:rsidP="00946D32">
            <w:pPr>
              <w:contextualSpacing/>
              <w:jc w:val="both"/>
              <w:rPr>
                <w:sz w:val="16"/>
                <w:szCs w:val="16"/>
              </w:rPr>
            </w:pPr>
            <w:r w:rsidRPr="00390A5E">
              <w:rPr>
                <w:sz w:val="16"/>
                <w:szCs w:val="16"/>
              </w:rPr>
              <w:t>*</w:t>
            </w:r>
          </w:p>
        </w:tc>
      </w:tr>
      <w:tr w:rsidR="00946D32" w:rsidRPr="00CF6DF4" w14:paraId="6443B3A6" w14:textId="77777777" w:rsidTr="00DE00AC">
        <w:trPr>
          <w:trHeight w:val="658"/>
        </w:trPr>
        <w:tc>
          <w:tcPr>
            <w:tcW w:w="389" w:type="pct"/>
            <w:vAlign w:val="center"/>
          </w:tcPr>
          <w:p w14:paraId="3DF9A42D" w14:textId="77777777" w:rsidR="00946D32" w:rsidRPr="00390A5E" w:rsidRDefault="00946D32" w:rsidP="00946D32">
            <w:pPr>
              <w:contextualSpacing/>
              <w:jc w:val="both"/>
              <w:rPr>
                <w:sz w:val="16"/>
                <w:szCs w:val="16"/>
              </w:rPr>
            </w:pPr>
            <w:r w:rsidRPr="00390A5E">
              <w:rPr>
                <w:sz w:val="16"/>
                <w:szCs w:val="16"/>
              </w:rPr>
              <w:t>Оказание социальной помощи населению</w:t>
            </w:r>
          </w:p>
        </w:tc>
        <w:tc>
          <w:tcPr>
            <w:tcW w:w="1746" w:type="pct"/>
            <w:vAlign w:val="center"/>
          </w:tcPr>
          <w:p w14:paraId="2D1C1C9A" w14:textId="77777777" w:rsidR="00946D32" w:rsidRPr="00390A5E" w:rsidRDefault="00946D32" w:rsidP="00946D32">
            <w:pPr>
              <w:contextualSpacing/>
              <w:jc w:val="both"/>
              <w:rPr>
                <w:sz w:val="16"/>
                <w:szCs w:val="16"/>
              </w:rPr>
            </w:pPr>
            <w:r w:rsidRPr="00390A5E">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4" w:type="pct"/>
            <w:vAlign w:val="center"/>
          </w:tcPr>
          <w:p w14:paraId="2A821A03" w14:textId="77777777" w:rsidR="00946D32" w:rsidRPr="00390A5E" w:rsidRDefault="00946D32" w:rsidP="00946D32">
            <w:pPr>
              <w:contextualSpacing/>
              <w:jc w:val="center"/>
              <w:rPr>
                <w:sz w:val="16"/>
                <w:szCs w:val="16"/>
              </w:rPr>
            </w:pPr>
            <w:r w:rsidRPr="00390A5E">
              <w:rPr>
                <w:sz w:val="16"/>
                <w:szCs w:val="16"/>
              </w:rPr>
              <w:t>3.2.2</w:t>
            </w:r>
          </w:p>
        </w:tc>
        <w:tc>
          <w:tcPr>
            <w:tcW w:w="157" w:type="pct"/>
            <w:vAlign w:val="center"/>
          </w:tcPr>
          <w:p w14:paraId="5C2CA54D"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7CE6E5D"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56CB523"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66DC0E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B8E38C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0A261D5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734058A9" w14:textId="77777777" w:rsidR="00946D32" w:rsidRPr="00390A5E" w:rsidRDefault="00946D32" w:rsidP="00946D32">
            <w:pPr>
              <w:contextualSpacing/>
              <w:jc w:val="center"/>
              <w:rPr>
                <w:sz w:val="16"/>
                <w:szCs w:val="16"/>
              </w:rPr>
            </w:pPr>
            <w:r w:rsidRPr="00390A5E">
              <w:rPr>
                <w:sz w:val="16"/>
                <w:szCs w:val="16"/>
              </w:rPr>
              <w:t>4</w:t>
            </w:r>
          </w:p>
        </w:tc>
        <w:tc>
          <w:tcPr>
            <w:tcW w:w="137" w:type="pct"/>
            <w:vAlign w:val="center"/>
          </w:tcPr>
          <w:p w14:paraId="0696453B"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DEAA965"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3E71740A"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217D7023" w14:textId="77777777" w:rsidR="00946D32" w:rsidRPr="00390A5E" w:rsidRDefault="00946D32" w:rsidP="00946D32">
            <w:pPr>
              <w:contextualSpacing/>
              <w:jc w:val="both"/>
              <w:rPr>
                <w:sz w:val="16"/>
                <w:szCs w:val="16"/>
              </w:rPr>
            </w:pPr>
            <w:r w:rsidRPr="00390A5E">
              <w:rPr>
                <w:sz w:val="16"/>
                <w:szCs w:val="16"/>
              </w:rPr>
              <w:t>Минимальный отступ от красных линий 5 м при осуществлении нового строительства.</w:t>
            </w:r>
          </w:p>
        </w:tc>
      </w:tr>
      <w:tr w:rsidR="00946D32" w:rsidRPr="00CF6DF4" w14:paraId="088B062C" w14:textId="77777777" w:rsidTr="00DE00AC">
        <w:tc>
          <w:tcPr>
            <w:tcW w:w="389" w:type="pct"/>
            <w:vAlign w:val="center"/>
          </w:tcPr>
          <w:p w14:paraId="144FC558" w14:textId="77777777" w:rsidR="00946D32" w:rsidRPr="00390A5E" w:rsidRDefault="00946D32" w:rsidP="00946D32">
            <w:pPr>
              <w:contextualSpacing/>
              <w:jc w:val="both"/>
              <w:rPr>
                <w:sz w:val="16"/>
                <w:szCs w:val="16"/>
              </w:rPr>
            </w:pPr>
            <w:r w:rsidRPr="00390A5E">
              <w:rPr>
                <w:sz w:val="16"/>
                <w:szCs w:val="16"/>
              </w:rPr>
              <w:t>Общежития</w:t>
            </w:r>
          </w:p>
        </w:tc>
        <w:tc>
          <w:tcPr>
            <w:tcW w:w="1746" w:type="pct"/>
            <w:vAlign w:val="center"/>
          </w:tcPr>
          <w:p w14:paraId="535272DF" w14:textId="77777777" w:rsidR="00946D32" w:rsidRPr="00390A5E" w:rsidRDefault="00946D32" w:rsidP="00946D32">
            <w:pPr>
              <w:contextualSpacing/>
              <w:jc w:val="both"/>
              <w:rPr>
                <w:sz w:val="16"/>
                <w:szCs w:val="16"/>
              </w:rPr>
            </w:pPr>
            <w:r w:rsidRPr="00390A5E">
              <w:rPr>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390A5E">
                <w:rPr>
                  <w:rStyle w:val="a7"/>
                  <w:sz w:val="16"/>
                  <w:szCs w:val="16"/>
                </w:rPr>
                <w:t>кодом 4.7</w:t>
              </w:r>
            </w:hyperlink>
          </w:p>
        </w:tc>
        <w:tc>
          <w:tcPr>
            <w:tcW w:w="344" w:type="pct"/>
            <w:vAlign w:val="center"/>
          </w:tcPr>
          <w:p w14:paraId="1D0DADCE" w14:textId="77777777" w:rsidR="00946D32" w:rsidRPr="00390A5E" w:rsidRDefault="00946D32" w:rsidP="00946D32">
            <w:pPr>
              <w:contextualSpacing/>
              <w:jc w:val="center"/>
              <w:rPr>
                <w:sz w:val="16"/>
                <w:szCs w:val="16"/>
              </w:rPr>
            </w:pPr>
            <w:r w:rsidRPr="00390A5E">
              <w:rPr>
                <w:sz w:val="16"/>
                <w:szCs w:val="16"/>
              </w:rPr>
              <w:t>3.2.4</w:t>
            </w:r>
          </w:p>
        </w:tc>
        <w:tc>
          <w:tcPr>
            <w:tcW w:w="157" w:type="pct"/>
            <w:vAlign w:val="center"/>
          </w:tcPr>
          <w:p w14:paraId="30D174AE"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6E75FD9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F8D9305" w14:textId="77777777" w:rsidR="00946D32" w:rsidRPr="00390A5E" w:rsidRDefault="00946D32" w:rsidP="00946D32">
            <w:pPr>
              <w:contextualSpacing/>
              <w:jc w:val="center"/>
              <w:rPr>
                <w:sz w:val="16"/>
                <w:szCs w:val="16"/>
              </w:rPr>
            </w:pPr>
            <w:r w:rsidRPr="00390A5E">
              <w:rPr>
                <w:sz w:val="16"/>
                <w:szCs w:val="16"/>
              </w:rPr>
              <w:t>2000</w:t>
            </w:r>
          </w:p>
        </w:tc>
        <w:tc>
          <w:tcPr>
            <w:tcW w:w="137" w:type="pct"/>
            <w:vAlign w:val="center"/>
          </w:tcPr>
          <w:p w14:paraId="354DFDA9"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0C0903E1"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50E68D27"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7C1F6C6" w14:textId="77777777" w:rsidR="00946D32" w:rsidRPr="00390A5E" w:rsidRDefault="00946D32" w:rsidP="00946D32">
            <w:pPr>
              <w:contextualSpacing/>
              <w:jc w:val="center"/>
              <w:rPr>
                <w:sz w:val="16"/>
                <w:szCs w:val="16"/>
              </w:rPr>
            </w:pPr>
            <w:r w:rsidRPr="00390A5E">
              <w:rPr>
                <w:sz w:val="16"/>
                <w:szCs w:val="16"/>
              </w:rPr>
              <w:t>8</w:t>
            </w:r>
          </w:p>
        </w:tc>
        <w:tc>
          <w:tcPr>
            <w:tcW w:w="137" w:type="pct"/>
            <w:vAlign w:val="center"/>
          </w:tcPr>
          <w:p w14:paraId="2724C91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49437C47" w14:textId="77777777" w:rsidR="00946D32" w:rsidRPr="00390A5E" w:rsidRDefault="00946D32" w:rsidP="00946D32">
            <w:pPr>
              <w:contextualSpacing/>
              <w:jc w:val="center"/>
              <w:rPr>
                <w:sz w:val="16"/>
                <w:szCs w:val="16"/>
              </w:rPr>
            </w:pPr>
            <w:r w:rsidRPr="00390A5E">
              <w:rPr>
                <w:sz w:val="16"/>
                <w:szCs w:val="16"/>
              </w:rPr>
              <w:t>40</w:t>
            </w:r>
          </w:p>
        </w:tc>
        <w:tc>
          <w:tcPr>
            <w:tcW w:w="409" w:type="pct"/>
            <w:vAlign w:val="center"/>
          </w:tcPr>
          <w:p w14:paraId="3D039279"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4D170E43"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4BD5577F" w14:textId="77777777" w:rsidTr="00DE00AC">
        <w:tc>
          <w:tcPr>
            <w:tcW w:w="389" w:type="pct"/>
            <w:vAlign w:val="center"/>
          </w:tcPr>
          <w:p w14:paraId="587873B1" w14:textId="77777777" w:rsidR="00946D32" w:rsidRPr="00390A5E" w:rsidRDefault="00946D32" w:rsidP="00946D32">
            <w:pPr>
              <w:contextualSpacing/>
              <w:jc w:val="both"/>
              <w:rPr>
                <w:sz w:val="16"/>
                <w:szCs w:val="16"/>
              </w:rPr>
            </w:pPr>
            <w:r w:rsidRPr="00390A5E">
              <w:rPr>
                <w:sz w:val="16"/>
                <w:szCs w:val="16"/>
              </w:rPr>
              <w:t>Объекты культурно-</w:t>
            </w:r>
            <w:r w:rsidRPr="00390A5E">
              <w:rPr>
                <w:sz w:val="16"/>
                <w:szCs w:val="16"/>
              </w:rPr>
              <w:lastRenderedPageBreak/>
              <w:t>досуговой деятельности</w:t>
            </w:r>
          </w:p>
        </w:tc>
        <w:tc>
          <w:tcPr>
            <w:tcW w:w="1746" w:type="pct"/>
            <w:vAlign w:val="center"/>
          </w:tcPr>
          <w:p w14:paraId="1FFB1F80" w14:textId="77777777" w:rsidR="00946D32" w:rsidRPr="00390A5E" w:rsidRDefault="00946D32" w:rsidP="00946D32">
            <w:pPr>
              <w:contextualSpacing/>
              <w:jc w:val="both"/>
              <w:rPr>
                <w:sz w:val="16"/>
                <w:szCs w:val="16"/>
              </w:rPr>
            </w:pPr>
            <w:r w:rsidRPr="00390A5E">
              <w:rPr>
                <w:sz w:val="16"/>
                <w:szCs w:val="16"/>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390A5E">
              <w:rPr>
                <w:sz w:val="16"/>
                <w:szCs w:val="16"/>
                <w:shd w:val="clear" w:color="auto" w:fill="FFFFFF"/>
              </w:rPr>
              <w:lastRenderedPageBreak/>
              <w:t>кинозалов, театров, филармоний, концертных залов, планетариев</w:t>
            </w:r>
          </w:p>
        </w:tc>
        <w:tc>
          <w:tcPr>
            <w:tcW w:w="344" w:type="pct"/>
            <w:vAlign w:val="center"/>
          </w:tcPr>
          <w:p w14:paraId="7FF42EF0" w14:textId="77777777" w:rsidR="00946D32" w:rsidRPr="00390A5E" w:rsidRDefault="00946D32" w:rsidP="00946D32">
            <w:pPr>
              <w:contextualSpacing/>
              <w:jc w:val="center"/>
              <w:rPr>
                <w:sz w:val="16"/>
                <w:szCs w:val="16"/>
              </w:rPr>
            </w:pPr>
            <w:r w:rsidRPr="00390A5E">
              <w:rPr>
                <w:sz w:val="16"/>
                <w:szCs w:val="16"/>
              </w:rPr>
              <w:lastRenderedPageBreak/>
              <w:t>3.6.1</w:t>
            </w:r>
          </w:p>
        </w:tc>
        <w:tc>
          <w:tcPr>
            <w:tcW w:w="157" w:type="pct"/>
            <w:vAlign w:val="center"/>
          </w:tcPr>
          <w:p w14:paraId="55B9AB4A"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EED2AB2"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B8BCF51"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D9D62C4"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59E2DB48"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6F035071"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6D31DF7B"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2D576932"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0D6B7238"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6E0973A8"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7BA6DF66" w14:textId="77777777" w:rsidR="00946D32" w:rsidRPr="00390A5E" w:rsidRDefault="00946D32" w:rsidP="00946D32">
            <w:pPr>
              <w:contextualSpacing/>
              <w:jc w:val="both"/>
              <w:rPr>
                <w:sz w:val="16"/>
                <w:szCs w:val="16"/>
              </w:rPr>
            </w:pPr>
            <w:r w:rsidRPr="00390A5E">
              <w:rPr>
                <w:sz w:val="16"/>
                <w:szCs w:val="16"/>
              </w:rPr>
              <w:t xml:space="preserve">Минимальный отступ от красной линии 5 м, </w:t>
            </w:r>
            <w:r w:rsidRPr="00390A5E">
              <w:rPr>
                <w:sz w:val="16"/>
                <w:szCs w:val="16"/>
              </w:rPr>
              <w:lastRenderedPageBreak/>
              <w:t>при осуществлении нового строительства.</w:t>
            </w:r>
          </w:p>
        </w:tc>
      </w:tr>
      <w:tr w:rsidR="00946D32" w:rsidRPr="00CF6DF4" w14:paraId="7B2A1FED" w14:textId="77777777" w:rsidTr="00DE00AC">
        <w:tc>
          <w:tcPr>
            <w:tcW w:w="389" w:type="pct"/>
            <w:vAlign w:val="center"/>
          </w:tcPr>
          <w:p w14:paraId="528A7E53" w14:textId="77777777" w:rsidR="00946D32" w:rsidRPr="00390A5E" w:rsidRDefault="00946D32" w:rsidP="00946D32">
            <w:pPr>
              <w:contextualSpacing/>
              <w:jc w:val="both"/>
              <w:rPr>
                <w:sz w:val="16"/>
                <w:szCs w:val="16"/>
              </w:rPr>
            </w:pPr>
            <w:r w:rsidRPr="00390A5E">
              <w:rPr>
                <w:sz w:val="16"/>
                <w:szCs w:val="16"/>
              </w:rPr>
              <w:lastRenderedPageBreak/>
              <w:t>Осуществление религиозных обрядов</w:t>
            </w:r>
          </w:p>
        </w:tc>
        <w:tc>
          <w:tcPr>
            <w:tcW w:w="1746" w:type="pct"/>
            <w:vAlign w:val="center"/>
          </w:tcPr>
          <w:p w14:paraId="261D122B" w14:textId="77777777" w:rsidR="00946D32" w:rsidRPr="00390A5E" w:rsidRDefault="00946D32" w:rsidP="00946D32">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4" w:type="pct"/>
            <w:vAlign w:val="center"/>
          </w:tcPr>
          <w:p w14:paraId="444EB132" w14:textId="77777777" w:rsidR="00946D32" w:rsidRPr="00390A5E" w:rsidRDefault="00946D32" w:rsidP="00946D32">
            <w:pPr>
              <w:contextualSpacing/>
              <w:jc w:val="center"/>
              <w:rPr>
                <w:sz w:val="16"/>
                <w:szCs w:val="16"/>
              </w:rPr>
            </w:pPr>
            <w:r w:rsidRPr="00390A5E">
              <w:rPr>
                <w:sz w:val="16"/>
                <w:szCs w:val="16"/>
              </w:rPr>
              <w:t>3.7.1</w:t>
            </w:r>
          </w:p>
        </w:tc>
        <w:tc>
          <w:tcPr>
            <w:tcW w:w="157" w:type="pct"/>
            <w:shd w:val="clear" w:color="auto" w:fill="FFFFFF" w:themeFill="background1"/>
            <w:vAlign w:val="center"/>
          </w:tcPr>
          <w:p w14:paraId="19F0A023"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F3C1171"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7E75F4C3"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0E3BDF71"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29F7BC9B"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200B55E2"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6DEA9531"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FFFFFF" w:themeFill="background1"/>
            <w:vAlign w:val="center"/>
          </w:tcPr>
          <w:p w14:paraId="5B6A6DB0"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1CFEE091" w14:textId="77777777" w:rsidR="00946D32" w:rsidRPr="00390A5E" w:rsidRDefault="00946D32" w:rsidP="00946D32">
            <w:pPr>
              <w:contextualSpacing/>
              <w:jc w:val="center"/>
              <w:rPr>
                <w:sz w:val="16"/>
                <w:szCs w:val="16"/>
              </w:rPr>
            </w:pPr>
            <w:r w:rsidRPr="00390A5E">
              <w:rPr>
                <w:sz w:val="16"/>
                <w:szCs w:val="16"/>
              </w:rPr>
              <w:t>70</w:t>
            </w:r>
          </w:p>
        </w:tc>
        <w:tc>
          <w:tcPr>
            <w:tcW w:w="409" w:type="pct"/>
            <w:shd w:val="clear" w:color="auto" w:fill="FFFFFF" w:themeFill="background1"/>
            <w:vAlign w:val="center"/>
          </w:tcPr>
          <w:p w14:paraId="78F9D62A" w14:textId="77777777" w:rsidR="00946D32" w:rsidRPr="00390A5E" w:rsidRDefault="00946D32" w:rsidP="00946D32">
            <w:pPr>
              <w:contextualSpacing/>
              <w:jc w:val="center"/>
              <w:rPr>
                <w:sz w:val="16"/>
                <w:szCs w:val="16"/>
              </w:rPr>
            </w:pPr>
            <w:r w:rsidRPr="00390A5E">
              <w:rPr>
                <w:sz w:val="16"/>
                <w:szCs w:val="16"/>
              </w:rPr>
              <w:t>3</w:t>
            </w:r>
          </w:p>
        </w:tc>
        <w:tc>
          <w:tcPr>
            <w:tcW w:w="591" w:type="pct"/>
            <w:shd w:val="clear" w:color="auto" w:fill="FFFFFF" w:themeFill="background1"/>
            <w:vAlign w:val="center"/>
          </w:tcPr>
          <w:p w14:paraId="239A1201" w14:textId="77777777" w:rsidR="00946D32" w:rsidRPr="00390A5E" w:rsidRDefault="00946D32" w:rsidP="00946D32">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14:paraId="68B176DE" w14:textId="77777777" w:rsidR="00946D32" w:rsidRPr="00390A5E" w:rsidRDefault="00946D32" w:rsidP="00946D32">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946D32" w:rsidRPr="00CF6DF4" w14:paraId="28F70D41" w14:textId="77777777" w:rsidTr="00DE00AC">
        <w:tc>
          <w:tcPr>
            <w:tcW w:w="389" w:type="pct"/>
            <w:vAlign w:val="center"/>
          </w:tcPr>
          <w:p w14:paraId="1A17BBEA" w14:textId="77777777" w:rsidR="00946D32" w:rsidRPr="00390A5E" w:rsidRDefault="00946D32" w:rsidP="00946D32">
            <w:pPr>
              <w:contextualSpacing/>
              <w:jc w:val="both"/>
              <w:rPr>
                <w:sz w:val="16"/>
                <w:szCs w:val="16"/>
              </w:rPr>
            </w:pPr>
            <w:r w:rsidRPr="00390A5E">
              <w:rPr>
                <w:sz w:val="16"/>
                <w:szCs w:val="16"/>
              </w:rPr>
              <w:t>Амбулаторное ветеринарное обслуживание</w:t>
            </w:r>
          </w:p>
        </w:tc>
        <w:tc>
          <w:tcPr>
            <w:tcW w:w="1746" w:type="pct"/>
            <w:vAlign w:val="center"/>
          </w:tcPr>
          <w:p w14:paraId="1B90BA61"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44" w:type="pct"/>
            <w:vAlign w:val="center"/>
          </w:tcPr>
          <w:p w14:paraId="1A4AE1D3" w14:textId="77777777" w:rsidR="00946D32" w:rsidRPr="00390A5E" w:rsidRDefault="00946D32" w:rsidP="00946D32">
            <w:pPr>
              <w:contextualSpacing/>
              <w:jc w:val="center"/>
              <w:rPr>
                <w:sz w:val="16"/>
                <w:szCs w:val="16"/>
              </w:rPr>
            </w:pPr>
            <w:r w:rsidRPr="00390A5E">
              <w:rPr>
                <w:sz w:val="16"/>
                <w:szCs w:val="16"/>
              </w:rPr>
              <w:t>3.10.1</w:t>
            </w:r>
          </w:p>
        </w:tc>
        <w:tc>
          <w:tcPr>
            <w:tcW w:w="157" w:type="pct"/>
            <w:shd w:val="clear" w:color="auto" w:fill="FFFFFF" w:themeFill="background1"/>
            <w:vAlign w:val="center"/>
          </w:tcPr>
          <w:p w14:paraId="45C6132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5ADA6FAD"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08FB20E2"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25293A32"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39AA5D91"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57D44F81"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06FADAD0"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FFFFFF" w:themeFill="background1"/>
            <w:vAlign w:val="center"/>
          </w:tcPr>
          <w:p w14:paraId="60A913F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516F9943" w14:textId="77777777" w:rsidR="00946D32" w:rsidRPr="00390A5E" w:rsidRDefault="00946D32" w:rsidP="00946D32">
            <w:pPr>
              <w:contextualSpacing/>
              <w:jc w:val="center"/>
              <w:rPr>
                <w:sz w:val="16"/>
                <w:szCs w:val="16"/>
              </w:rPr>
            </w:pPr>
            <w:r w:rsidRPr="00390A5E">
              <w:rPr>
                <w:sz w:val="16"/>
                <w:szCs w:val="16"/>
              </w:rPr>
              <w:t>70</w:t>
            </w:r>
          </w:p>
        </w:tc>
        <w:tc>
          <w:tcPr>
            <w:tcW w:w="409" w:type="pct"/>
            <w:shd w:val="clear" w:color="auto" w:fill="FFFFFF" w:themeFill="background1"/>
            <w:vAlign w:val="center"/>
          </w:tcPr>
          <w:p w14:paraId="41577176" w14:textId="77777777" w:rsidR="00946D32" w:rsidRPr="00390A5E" w:rsidRDefault="00946D32" w:rsidP="00946D32">
            <w:pPr>
              <w:contextualSpacing/>
              <w:jc w:val="center"/>
              <w:rPr>
                <w:sz w:val="16"/>
                <w:szCs w:val="16"/>
              </w:rPr>
            </w:pPr>
            <w:r w:rsidRPr="00390A5E">
              <w:rPr>
                <w:sz w:val="16"/>
                <w:szCs w:val="16"/>
              </w:rPr>
              <w:t>3</w:t>
            </w:r>
          </w:p>
        </w:tc>
        <w:tc>
          <w:tcPr>
            <w:tcW w:w="591" w:type="pct"/>
            <w:shd w:val="clear" w:color="auto" w:fill="FFFFFF" w:themeFill="background1"/>
            <w:vAlign w:val="center"/>
          </w:tcPr>
          <w:p w14:paraId="52A898B4" w14:textId="77777777" w:rsidR="00946D32" w:rsidRPr="00390A5E" w:rsidRDefault="00946D32" w:rsidP="00946D32">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649B5692" w14:textId="77777777" w:rsidTr="00DE00AC">
        <w:tc>
          <w:tcPr>
            <w:tcW w:w="389" w:type="pct"/>
            <w:vAlign w:val="center"/>
          </w:tcPr>
          <w:p w14:paraId="28C4449E" w14:textId="77777777" w:rsidR="00946D32" w:rsidRPr="00390A5E" w:rsidRDefault="00946D32" w:rsidP="00946D32">
            <w:pPr>
              <w:contextualSpacing/>
              <w:jc w:val="both"/>
              <w:rPr>
                <w:sz w:val="16"/>
                <w:szCs w:val="16"/>
              </w:rPr>
            </w:pPr>
            <w:r w:rsidRPr="00390A5E">
              <w:rPr>
                <w:sz w:val="16"/>
                <w:szCs w:val="16"/>
              </w:rPr>
              <w:t>Магазины</w:t>
            </w:r>
          </w:p>
        </w:tc>
        <w:tc>
          <w:tcPr>
            <w:tcW w:w="1746" w:type="pct"/>
            <w:vAlign w:val="center"/>
          </w:tcPr>
          <w:p w14:paraId="0C891840"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4" w:type="pct"/>
            <w:vAlign w:val="center"/>
          </w:tcPr>
          <w:p w14:paraId="0274013B" w14:textId="77777777" w:rsidR="00946D32" w:rsidRPr="00390A5E" w:rsidRDefault="00946D32" w:rsidP="00946D32">
            <w:pPr>
              <w:contextualSpacing/>
              <w:jc w:val="center"/>
              <w:rPr>
                <w:sz w:val="16"/>
                <w:szCs w:val="16"/>
              </w:rPr>
            </w:pPr>
            <w:r w:rsidRPr="00390A5E">
              <w:rPr>
                <w:sz w:val="16"/>
                <w:szCs w:val="16"/>
              </w:rPr>
              <w:t>4.4</w:t>
            </w:r>
          </w:p>
        </w:tc>
        <w:tc>
          <w:tcPr>
            <w:tcW w:w="157" w:type="pct"/>
            <w:vAlign w:val="center"/>
          </w:tcPr>
          <w:p w14:paraId="375FEDD4"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7633BD1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39EA6C2E"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7145038A"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7FA5B55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132C019D"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1A46A081"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22883EBF"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5FDBDC9B"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10AB217E"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1030A9EE"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35F3CA0E" w14:textId="77777777" w:rsidR="00946D32" w:rsidRPr="00390A5E" w:rsidRDefault="00946D32" w:rsidP="00946D32">
            <w:pPr>
              <w:tabs>
                <w:tab w:val="left" w:pos="142"/>
              </w:tabs>
              <w:jc w:val="both"/>
              <w:rPr>
                <w:sz w:val="16"/>
                <w:szCs w:val="16"/>
              </w:rPr>
            </w:pPr>
            <w:r w:rsidRPr="00390A5E">
              <w:rPr>
                <w:sz w:val="16"/>
                <w:szCs w:val="16"/>
              </w:rPr>
              <w:t>2.Максимальная общая площадь магазина 800 кв. м.</w:t>
            </w:r>
          </w:p>
        </w:tc>
      </w:tr>
      <w:tr w:rsidR="00946D32" w:rsidRPr="00CF6DF4" w14:paraId="3258FAB1" w14:textId="77777777" w:rsidTr="00DE00AC">
        <w:tc>
          <w:tcPr>
            <w:tcW w:w="389" w:type="pct"/>
            <w:vAlign w:val="center"/>
          </w:tcPr>
          <w:p w14:paraId="365516ED" w14:textId="77777777" w:rsidR="00946D32" w:rsidRPr="00390A5E" w:rsidRDefault="00946D32" w:rsidP="00946D32">
            <w:pPr>
              <w:contextualSpacing/>
              <w:jc w:val="both"/>
              <w:rPr>
                <w:sz w:val="16"/>
                <w:szCs w:val="16"/>
              </w:rPr>
            </w:pPr>
            <w:r w:rsidRPr="00390A5E">
              <w:rPr>
                <w:sz w:val="16"/>
                <w:szCs w:val="16"/>
              </w:rPr>
              <w:t>Общественное питание</w:t>
            </w:r>
          </w:p>
        </w:tc>
        <w:tc>
          <w:tcPr>
            <w:tcW w:w="1746" w:type="pct"/>
            <w:vAlign w:val="center"/>
          </w:tcPr>
          <w:p w14:paraId="795D4D8C" w14:textId="77777777" w:rsidR="00946D32" w:rsidRPr="00390A5E" w:rsidRDefault="00946D32" w:rsidP="00946D32">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4" w:type="pct"/>
            <w:vAlign w:val="center"/>
          </w:tcPr>
          <w:p w14:paraId="0B74F0B2" w14:textId="77777777" w:rsidR="00946D32" w:rsidRPr="00390A5E" w:rsidRDefault="00946D32" w:rsidP="00946D32">
            <w:pPr>
              <w:contextualSpacing/>
              <w:jc w:val="center"/>
              <w:rPr>
                <w:sz w:val="16"/>
                <w:szCs w:val="16"/>
              </w:rPr>
            </w:pPr>
            <w:r w:rsidRPr="00390A5E">
              <w:rPr>
                <w:sz w:val="16"/>
                <w:szCs w:val="16"/>
              </w:rPr>
              <w:t>4.6</w:t>
            </w:r>
          </w:p>
        </w:tc>
        <w:tc>
          <w:tcPr>
            <w:tcW w:w="157" w:type="pct"/>
            <w:shd w:val="clear" w:color="auto" w:fill="auto"/>
            <w:vAlign w:val="center"/>
          </w:tcPr>
          <w:p w14:paraId="20428175"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26D2019"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1F753A92" w14:textId="77777777" w:rsidR="00946D32" w:rsidRPr="00390A5E" w:rsidRDefault="00946D32" w:rsidP="00946D32">
            <w:pPr>
              <w:contextualSpacing/>
              <w:jc w:val="center"/>
              <w:rPr>
                <w:sz w:val="16"/>
                <w:szCs w:val="16"/>
              </w:rPr>
            </w:pPr>
            <w:r w:rsidRPr="00390A5E">
              <w:rPr>
                <w:sz w:val="16"/>
                <w:szCs w:val="16"/>
              </w:rPr>
              <w:t>560</w:t>
            </w:r>
          </w:p>
        </w:tc>
        <w:tc>
          <w:tcPr>
            <w:tcW w:w="137" w:type="pct"/>
            <w:vAlign w:val="center"/>
          </w:tcPr>
          <w:p w14:paraId="6F54C48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220593C4"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4B029CBF"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E441D5C"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56272152"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36362AE5"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57186071"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5D38B34E" w14:textId="77777777" w:rsidR="00946D32" w:rsidRPr="00390A5E" w:rsidRDefault="00946D32" w:rsidP="00946D32">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14:paraId="63439286" w14:textId="77777777" w:rsidR="00946D32" w:rsidRPr="00390A5E" w:rsidRDefault="00946D32" w:rsidP="00946D32">
            <w:pPr>
              <w:contextualSpacing/>
              <w:jc w:val="both"/>
              <w:rPr>
                <w:sz w:val="16"/>
                <w:szCs w:val="16"/>
              </w:rPr>
            </w:pPr>
            <w:r w:rsidRPr="00390A5E">
              <w:rPr>
                <w:sz w:val="16"/>
                <w:szCs w:val="16"/>
              </w:rPr>
              <w:t xml:space="preserve">2.Максимальная вместимость предприятия общественного питания 50 мест.  </w:t>
            </w:r>
          </w:p>
        </w:tc>
      </w:tr>
      <w:tr w:rsidR="00946D32" w:rsidRPr="00CF6DF4" w14:paraId="3156E090" w14:textId="77777777" w:rsidTr="00DE00AC">
        <w:tc>
          <w:tcPr>
            <w:tcW w:w="389" w:type="pct"/>
            <w:vAlign w:val="center"/>
          </w:tcPr>
          <w:p w14:paraId="1A96343E" w14:textId="77777777" w:rsidR="00946D32" w:rsidRPr="00390A5E" w:rsidRDefault="00946D32" w:rsidP="00946D32">
            <w:pPr>
              <w:contextualSpacing/>
              <w:jc w:val="both"/>
              <w:rPr>
                <w:sz w:val="16"/>
                <w:szCs w:val="16"/>
              </w:rPr>
            </w:pPr>
            <w:r w:rsidRPr="00390A5E">
              <w:rPr>
                <w:sz w:val="16"/>
                <w:szCs w:val="16"/>
              </w:rPr>
              <w:t>Гостиничное обслуживание</w:t>
            </w:r>
          </w:p>
        </w:tc>
        <w:tc>
          <w:tcPr>
            <w:tcW w:w="1746" w:type="pct"/>
            <w:vAlign w:val="center"/>
          </w:tcPr>
          <w:p w14:paraId="0F5EDD22" w14:textId="77777777" w:rsidR="00946D32" w:rsidRPr="00390A5E" w:rsidRDefault="00946D32" w:rsidP="00946D32">
            <w:pPr>
              <w:contextualSpacing/>
              <w:jc w:val="both"/>
              <w:rPr>
                <w:sz w:val="16"/>
                <w:szCs w:val="16"/>
              </w:rPr>
            </w:pPr>
            <w:r w:rsidRPr="00390A5E">
              <w:rPr>
                <w:sz w:val="16"/>
                <w:szCs w:val="16"/>
              </w:rPr>
              <w:t>Размещение гостиниц</w:t>
            </w:r>
          </w:p>
        </w:tc>
        <w:tc>
          <w:tcPr>
            <w:tcW w:w="344" w:type="pct"/>
            <w:vAlign w:val="center"/>
          </w:tcPr>
          <w:p w14:paraId="45561414" w14:textId="77777777" w:rsidR="00946D32" w:rsidRPr="00390A5E" w:rsidRDefault="00946D32" w:rsidP="00946D32">
            <w:pPr>
              <w:contextualSpacing/>
              <w:jc w:val="center"/>
              <w:rPr>
                <w:sz w:val="16"/>
                <w:szCs w:val="16"/>
              </w:rPr>
            </w:pPr>
            <w:r w:rsidRPr="00390A5E">
              <w:rPr>
                <w:sz w:val="16"/>
                <w:szCs w:val="16"/>
              </w:rPr>
              <w:t>4.7</w:t>
            </w:r>
          </w:p>
        </w:tc>
        <w:tc>
          <w:tcPr>
            <w:tcW w:w="157" w:type="pct"/>
            <w:shd w:val="clear" w:color="auto" w:fill="auto"/>
            <w:vAlign w:val="center"/>
          </w:tcPr>
          <w:p w14:paraId="124D1BF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3337486C"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6AE221B6" w14:textId="77777777" w:rsidR="00946D32" w:rsidRPr="00390A5E" w:rsidRDefault="00946D32" w:rsidP="00946D32">
            <w:pPr>
              <w:contextualSpacing/>
              <w:jc w:val="center"/>
              <w:rPr>
                <w:sz w:val="16"/>
                <w:szCs w:val="16"/>
              </w:rPr>
            </w:pPr>
            <w:r w:rsidRPr="00390A5E">
              <w:rPr>
                <w:sz w:val="16"/>
                <w:szCs w:val="16"/>
              </w:rPr>
              <w:t>1000</w:t>
            </w:r>
          </w:p>
        </w:tc>
        <w:tc>
          <w:tcPr>
            <w:tcW w:w="137" w:type="pct"/>
            <w:vAlign w:val="center"/>
          </w:tcPr>
          <w:p w14:paraId="00343217"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6D725047"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557EAF46"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781705D7" w14:textId="77777777" w:rsidR="00946D32" w:rsidRPr="00390A5E" w:rsidRDefault="00946D32" w:rsidP="00946D32">
            <w:pPr>
              <w:contextualSpacing/>
              <w:jc w:val="center"/>
              <w:rPr>
                <w:sz w:val="16"/>
                <w:szCs w:val="16"/>
              </w:rPr>
            </w:pPr>
            <w:r w:rsidRPr="00390A5E">
              <w:rPr>
                <w:sz w:val="16"/>
                <w:szCs w:val="16"/>
              </w:rPr>
              <w:t>3</w:t>
            </w:r>
          </w:p>
        </w:tc>
        <w:tc>
          <w:tcPr>
            <w:tcW w:w="137" w:type="pct"/>
            <w:vAlign w:val="center"/>
          </w:tcPr>
          <w:p w14:paraId="2647FB26"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327AA5F7" w14:textId="77777777" w:rsidR="00946D32" w:rsidRPr="00390A5E" w:rsidRDefault="00946D32" w:rsidP="00946D32">
            <w:pPr>
              <w:contextualSpacing/>
              <w:jc w:val="center"/>
              <w:rPr>
                <w:sz w:val="16"/>
                <w:szCs w:val="16"/>
              </w:rPr>
            </w:pPr>
            <w:r w:rsidRPr="00390A5E">
              <w:rPr>
                <w:sz w:val="16"/>
                <w:szCs w:val="16"/>
              </w:rPr>
              <w:t>70</w:t>
            </w:r>
          </w:p>
        </w:tc>
        <w:tc>
          <w:tcPr>
            <w:tcW w:w="409" w:type="pct"/>
            <w:vAlign w:val="center"/>
          </w:tcPr>
          <w:p w14:paraId="263DC14F" w14:textId="77777777" w:rsidR="00946D32" w:rsidRPr="00390A5E" w:rsidRDefault="00946D32" w:rsidP="00946D32">
            <w:pPr>
              <w:contextualSpacing/>
              <w:jc w:val="center"/>
              <w:rPr>
                <w:sz w:val="16"/>
                <w:szCs w:val="16"/>
              </w:rPr>
            </w:pPr>
            <w:r w:rsidRPr="00390A5E">
              <w:rPr>
                <w:sz w:val="16"/>
                <w:szCs w:val="16"/>
              </w:rPr>
              <w:t>3</w:t>
            </w:r>
          </w:p>
        </w:tc>
        <w:tc>
          <w:tcPr>
            <w:tcW w:w="591" w:type="pct"/>
            <w:vAlign w:val="center"/>
          </w:tcPr>
          <w:p w14:paraId="2A2DBF9A"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14:paraId="381C50DC" w14:textId="77777777" w:rsidR="00946D32" w:rsidRPr="00390A5E" w:rsidRDefault="00946D32" w:rsidP="00946D32">
            <w:pPr>
              <w:contextualSpacing/>
              <w:jc w:val="both"/>
              <w:rPr>
                <w:sz w:val="16"/>
                <w:szCs w:val="16"/>
              </w:rPr>
            </w:pPr>
            <w:r w:rsidRPr="00390A5E">
              <w:rPr>
                <w:sz w:val="16"/>
                <w:szCs w:val="16"/>
              </w:rPr>
              <w:t xml:space="preserve">2. Максимальная вместимость гостиниц 50 мест.  </w:t>
            </w:r>
          </w:p>
        </w:tc>
      </w:tr>
      <w:tr w:rsidR="00946D32" w:rsidRPr="00CF6DF4" w14:paraId="1DA7A13A" w14:textId="77777777" w:rsidTr="00DE00AC">
        <w:tc>
          <w:tcPr>
            <w:tcW w:w="389" w:type="pct"/>
            <w:vAlign w:val="center"/>
          </w:tcPr>
          <w:p w14:paraId="6CF1C994" w14:textId="77777777" w:rsidR="00946D32" w:rsidRPr="00390A5E" w:rsidRDefault="00946D32" w:rsidP="00946D32">
            <w:pPr>
              <w:contextualSpacing/>
              <w:jc w:val="both"/>
              <w:rPr>
                <w:sz w:val="16"/>
                <w:szCs w:val="16"/>
              </w:rPr>
            </w:pPr>
            <w:r w:rsidRPr="00390A5E">
              <w:rPr>
                <w:sz w:val="16"/>
                <w:szCs w:val="16"/>
              </w:rPr>
              <w:lastRenderedPageBreak/>
              <w:t>Обеспечение занятий спортом в помещениях</w:t>
            </w:r>
          </w:p>
        </w:tc>
        <w:tc>
          <w:tcPr>
            <w:tcW w:w="1746" w:type="pct"/>
            <w:vAlign w:val="center"/>
          </w:tcPr>
          <w:p w14:paraId="12CF27BB" w14:textId="77777777" w:rsidR="00946D32" w:rsidRPr="00390A5E" w:rsidRDefault="00946D32" w:rsidP="00946D32">
            <w:pPr>
              <w:contextualSpacing/>
              <w:jc w:val="both"/>
              <w:rPr>
                <w:sz w:val="16"/>
                <w:szCs w:val="16"/>
              </w:rPr>
            </w:pPr>
            <w:r w:rsidRPr="00390A5E">
              <w:rPr>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44" w:type="pct"/>
            <w:vAlign w:val="center"/>
          </w:tcPr>
          <w:p w14:paraId="3033F93E" w14:textId="77777777" w:rsidR="00946D32" w:rsidRPr="00390A5E" w:rsidRDefault="00946D32" w:rsidP="00946D32">
            <w:pPr>
              <w:contextualSpacing/>
              <w:jc w:val="center"/>
              <w:rPr>
                <w:sz w:val="16"/>
                <w:szCs w:val="16"/>
              </w:rPr>
            </w:pPr>
            <w:r w:rsidRPr="00390A5E">
              <w:rPr>
                <w:sz w:val="16"/>
                <w:szCs w:val="16"/>
              </w:rPr>
              <w:t>5.1.2</w:t>
            </w:r>
          </w:p>
        </w:tc>
        <w:tc>
          <w:tcPr>
            <w:tcW w:w="157" w:type="pct"/>
            <w:shd w:val="clear" w:color="auto" w:fill="FFFFFF" w:themeFill="background1"/>
            <w:vAlign w:val="center"/>
          </w:tcPr>
          <w:p w14:paraId="54ED7DDD" w14:textId="77777777" w:rsidR="00946D32" w:rsidRPr="00390A5E"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60265EC"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150CD206" w14:textId="77777777" w:rsidR="00946D32" w:rsidRPr="00390A5E" w:rsidRDefault="00946D32" w:rsidP="00946D32">
            <w:pPr>
              <w:contextualSpacing/>
              <w:jc w:val="center"/>
              <w:rPr>
                <w:sz w:val="16"/>
                <w:szCs w:val="16"/>
              </w:rPr>
            </w:pPr>
            <w:r w:rsidRPr="00390A5E">
              <w:rPr>
                <w:sz w:val="16"/>
                <w:szCs w:val="16"/>
              </w:rPr>
              <w:t>200</w:t>
            </w:r>
          </w:p>
        </w:tc>
        <w:tc>
          <w:tcPr>
            <w:tcW w:w="137" w:type="pct"/>
            <w:shd w:val="clear" w:color="auto" w:fill="FFFFFF" w:themeFill="background1"/>
            <w:vAlign w:val="center"/>
          </w:tcPr>
          <w:p w14:paraId="27E1E801" w14:textId="77777777" w:rsidR="00946D32" w:rsidRPr="00390A5E" w:rsidRDefault="00946D32" w:rsidP="00946D32">
            <w:pPr>
              <w:contextualSpacing/>
              <w:jc w:val="center"/>
              <w:rPr>
                <w:sz w:val="16"/>
                <w:szCs w:val="16"/>
              </w:rPr>
            </w:pPr>
            <w:r w:rsidRPr="00390A5E">
              <w:rPr>
                <w:sz w:val="16"/>
                <w:szCs w:val="16"/>
              </w:rPr>
              <w:t>*</w:t>
            </w:r>
          </w:p>
        </w:tc>
        <w:tc>
          <w:tcPr>
            <w:tcW w:w="181" w:type="pct"/>
            <w:shd w:val="clear" w:color="auto" w:fill="FFFFFF" w:themeFill="background1"/>
            <w:vAlign w:val="center"/>
          </w:tcPr>
          <w:p w14:paraId="208E2E34" w14:textId="77777777" w:rsidR="00946D32" w:rsidRPr="00390A5E" w:rsidRDefault="00946D32" w:rsidP="00946D32">
            <w:pPr>
              <w:contextualSpacing/>
              <w:jc w:val="center"/>
              <w:rPr>
                <w:sz w:val="16"/>
                <w:szCs w:val="16"/>
              </w:rPr>
            </w:pPr>
            <w:r w:rsidRPr="00390A5E">
              <w:rPr>
                <w:sz w:val="16"/>
                <w:szCs w:val="16"/>
              </w:rPr>
              <w:t>*</w:t>
            </w:r>
          </w:p>
        </w:tc>
        <w:tc>
          <w:tcPr>
            <w:tcW w:w="182" w:type="pct"/>
            <w:shd w:val="clear" w:color="auto" w:fill="FFFFFF" w:themeFill="background1"/>
            <w:vAlign w:val="center"/>
          </w:tcPr>
          <w:p w14:paraId="098F5171"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FFFFFF" w:themeFill="background1"/>
            <w:vAlign w:val="center"/>
          </w:tcPr>
          <w:p w14:paraId="5A3419A4" w14:textId="77777777" w:rsidR="00946D32" w:rsidRPr="00390A5E" w:rsidRDefault="00946D32" w:rsidP="00946D32">
            <w:pPr>
              <w:contextualSpacing/>
              <w:jc w:val="center"/>
              <w:rPr>
                <w:sz w:val="16"/>
                <w:szCs w:val="16"/>
              </w:rPr>
            </w:pPr>
            <w:r w:rsidRPr="00390A5E">
              <w:rPr>
                <w:sz w:val="16"/>
                <w:szCs w:val="16"/>
              </w:rPr>
              <w:t>3</w:t>
            </w:r>
          </w:p>
        </w:tc>
        <w:tc>
          <w:tcPr>
            <w:tcW w:w="137" w:type="pct"/>
            <w:shd w:val="clear" w:color="auto" w:fill="FFFFFF" w:themeFill="background1"/>
            <w:vAlign w:val="center"/>
          </w:tcPr>
          <w:p w14:paraId="1BC88E42"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FFFFFF" w:themeFill="background1"/>
            <w:vAlign w:val="center"/>
          </w:tcPr>
          <w:p w14:paraId="7806401B" w14:textId="77777777" w:rsidR="00946D32" w:rsidRPr="00390A5E" w:rsidRDefault="00946D32" w:rsidP="00946D32">
            <w:pPr>
              <w:contextualSpacing/>
              <w:jc w:val="center"/>
              <w:rPr>
                <w:sz w:val="16"/>
                <w:szCs w:val="16"/>
              </w:rPr>
            </w:pPr>
            <w:r w:rsidRPr="00390A5E">
              <w:rPr>
                <w:sz w:val="16"/>
                <w:szCs w:val="16"/>
              </w:rPr>
              <w:t>70</w:t>
            </w:r>
          </w:p>
        </w:tc>
        <w:tc>
          <w:tcPr>
            <w:tcW w:w="409" w:type="pct"/>
            <w:shd w:val="clear" w:color="auto" w:fill="FFFFFF" w:themeFill="background1"/>
            <w:vAlign w:val="center"/>
          </w:tcPr>
          <w:p w14:paraId="22D64C9D" w14:textId="77777777" w:rsidR="00946D32" w:rsidRPr="00390A5E" w:rsidRDefault="00946D32" w:rsidP="00946D32">
            <w:pPr>
              <w:contextualSpacing/>
              <w:jc w:val="center"/>
              <w:rPr>
                <w:sz w:val="16"/>
                <w:szCs w:val="16"/>
              </w:rPr>
            </w:pPr>
            <w:r w:rsidRPr="00390A5E">
              <w:rPr>
                <w:sz w:val="16"/>
                <w:szCs w:val="16"/>
              </w:rPr>
              <w:t>3</w:t>
            </w:r>
          </w:p>
        </w:tc>
        <w:tc>
          <w:tcPr>
            <w:tcW w:w="591" w:type="pct"/>
            <w:shd w:val="clear" w:color="auto" w:fill="FFFFFF" w:themeFill="background1"/>
            <w:vAlign w:val="center"/>
          </w:tcPr>
          <w:p w14:paraId="1245DFCE" w14:textId="77777777" w:rsidR="00946D32" w:rsidRPr="00390A5E" w:rsidRDefault="00946D32" w:rsidP="00946D32">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946D32" w:rsidRPr="00CF6DF4" w14:paraId="04B77B96" w14:textId="77777777" w:rsidTr="00DE00AC">
        <w:tc>
          <w:tcPr>
            <w:tcW w:w="389" w:type="pct"/>
            <w:vAlign w:val="center"/>
          </w:tcPr>
          <w:p w14:paraId="42E0FB2C" w14:textId="77777777" w:rsidR="00946D32" w:rsidRPr="00390A5E" w:rsidRDefault="00946D32" w:rsidP="00946D32">
            <w:pPr>
              <w:contextualSpacing/>
              <w:jc w:val="both"/>
              <w:rPr>
                <w:sz w:val="16"/>
                <w:szCs w:val="16"/>
              </w:rPr>
            </w:pPr>
            <w:r w:rsidRPr="00390A5E">
              <w:rPr>
                <w:sz w:val="16"/>
                <w:szCs w:val="16"/>
              </w:rPr>
              <w:t>Ведение огородничества</w:t>
            </w:r>
          </w:p>
        </w:tc>
        <w:tc>
          <w:tcPr>
            <w:tcW w:w="1746" w:type="pct"/>
            <w:vAlign w:val="center"/>
          </w:tcPr>
          <w:p w14:paraId="4C109D4D" w14:textId="77777777" w:rsidR="00946D32" w:rsidRPr="00390A5E" w:rsidRDefault="00946D32" w:rsidP="00946D32">
            <w:pPr>
              <w:contextualSpacing/>
              <w:jc w:val="both"/>
              <w:rPr>
                <w:sz w:val="16"/>
                <w:szCs w:val="16"/>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4" w:type="pct"/>
            <w:vAlign w:val="center"/>
          </w:tcPr>
          <w:p w14:paraId="346F7667" w14:textId="77777777" w:rsidR="00946D32" w:rsidRPr="00390A5E" w:rsidRDefault="00946D32" w:rsidP="00946D32">
            <w:pPr>
              <w:contextualSpacing/>
              <w:jc w:val="center"/>
              <w:rPr>
                <w:sz w:val="16"/>
                <w:szCs w:val="16"/>
              </w:rPr>
            </w:pPr>
            <w:r w:rsidRPr="00390A5E">
              <w:rPr>
                <w:sz w:val="16"/>
                <w:szCs w:val="16"/>
              </w:rPr>
              <w:t>13.1</w:t>
            </w:r>
          </w:p>
        </w:tc>
        <w:tc>
          <w:tcPr>
            <w:tcW w:w="157" w:type="pct"/>
            <w:shd w:val="clear" w:color="auto" w:fill="auto"/>
            <w:vAlign w:val="center"/>
          </w:tcPr>
          <w:p w14:paraId="331E28AF"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270B7E31"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7EF4F59D" w14:textId="77777777" w:rsidR="00946D32" w:rsidRPr="00390A5E" w:rsidRDefault="00946D32" w:rsidP="00946D32">
            <w:pPr>
              <w:contextualSpacing/>
              <w:jc w:val="center"/>
              <w:rPr>
                <w:sz w:val="16"/>
                <w:szCs w:val="16"/>
              </w:rPr>
            </w:pPr>
            <w:r w:rsidRPr="00390A5E">
              <w:rPr>
                <w:sz w:val="16"/>
                <w:szCs w:val="16"/>
              </w:rPr>
              <w:t>200</w:t>
            </w:r>
          </w:p>
        </w:tc>
        <w:tc>
          <w:tcPr>
            <w:tcW w:w="137" w:type="pct"/>
            <w:vAlign w:val="center"/>
          </w:tcPr>
          <w:p w14:paraId="167F83BF"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34EDE5AB"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25909C34" w14:textId="77777777" w:rsidR="00946D32" w:rsidRPr="00390A5E" w:rsidRDefault="00946D32" w:rsidP="00946D32">
            <w:pPr>
              <w:contextualSpacing/>
              <w:jc w:val="center"/>
              <w:rPr>
                <w:sz w:val="16"/>
                <w:szCs w:val="16"/>
              </w:rPr>
            </w:pPr>
            <w:r w:rsidRPr="00390A5E">
              <w:rPr>
                <w:sz w:val="16"/>
                <w:szCs w:val="16"/>
              </w:rPr>
              <w:t>1500</w:t>
            </w:r>
          </w:p>
        </w:tc>
        <w:tc>
          <w:tcPr>
            <w:tcW w:w="137" w:type="pct"/>
            <w:vAlign w:val="center"/>
          </w:tcPr>
          <w:p w14:paraId="37C52A84"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21FCE990"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7E990A75" w14:textId="77777777" w:rsidR="00946D32" w:rsidRPr="00390A5E" w:rsidRDefault="00946D32" w:rsidP="00946D32">
            <w:pPr>
              <w:contextualSpacing/>
              <w:jc w:val="center"/>
              <w:rPr>
                <w:sz w:val="16"/>
                <w:szCs w:val="16"/>
              </w:rPr>
            </w:pPr>
            <w:r w:rsidRPr="00390A5E">
              <w:rPr>
                <w:sz w:val="16"/>
                <w:szCs w:val="16"/>
              </w:rPr>
              <w:t>*</w:t>
            </w:r>
          </w:p>
        </w:tc>
        <w:tc>
          <w:tcPr>
            <w:tcW w:w="409" w:type="pct"/>
            <w:vAlign w:val="center"/>
          </w:tcPr>
          <w:p w14:paraId="50331FD7" w14:textId="77777777" w:rsidR="00946D32" w:rsidRPr="00390A5E" w:rsidRDefault="00946D32" w:rsidP="00946D32">
            <w:pPr>
              <w:contextualSpacing/>
              <w:jc w:val="center"/>
              <w:rPr>
                <w:sz w:val="16"/>
                <w:szCs w:val="16"/>
              </w:rPr>
            </w:pPr>
            <w:r w:rsidRPr="00390A5E">
              <w:rPr>
                <w:rFonts w:eastAsia="Calibri"/>
                <w:sz w:val="16"/>
                <w:szCs w:val="16"/>
              </w:rPr>
              <w:t>*</w:t>
            </w:r>
          </w:p>
        </w:tc>
        <w:tc>
          <w:tcPr>
            <w:tcW w:w="591" w:type="pct"/>
            <w:vAlign w:val="center"/>
          </w:tcPr>
          <w:p w14:paraId="54596654" w14:textId="77777777" w:rsidR="00946D32" w:rsidRPr="00390A5E" w:rsidRDefault="00946D32" w:rsidP="00946D32">
            <w:pPr>
              <w:contextualSpacing/>
              <w:jc w:val="center"/>
              <w:rPr>
                <w:sz w:val="16"/>
                <w:szCs w:val="16"/>
              </w:rPr>
            </w:pPr>
            <w:r w:rsidRPr="00390A5E">
              <w:rPr>
                <w:sz w:val="16"/>
                <w:szCs w:val="16"/>
              </w:rPr>
              <w:t>*</w:t>
            </w:r>
          </w:p>
        </w:tc>
      </w:tr>
      <w:tr w:rsidR="00946D32" w:rsidRPr="00CF6DF4" w14:paraId="1EE7A35F" w14:textId="77777777" w:rsidTr="00DE00AC">
        <w:tc>
          <w:tcPr>
            <w:tcW w:w="5000" w:type="pct"/>
            <w:gridSpan w:val="14"/>
            <w:vAlign w:val="center"/>
          </w:tcPr>
          <w:p w14:paraId="0E0CDF85" w14:textId="77777777" w:rsidR="00946D32" w:rsidRPr="00390A5E" w:rsidRDefault="00946D32" w:rsidP="00946D32">
            <w:pPr>
              <w:contextualSpacing/>
              <w:jc w:val="center"/>
              <w:rPr>
                <w:sz w:val="16"/>
                <w:szCs w:val="16"/>
              </w:rPr>
            </w:pPr>
            <w:r w:rsidRPr="00390A5E">
              <w:rPr>
                <w:b/>
                <w:bCs/>
                <w:sz w:val="16"/>
                <w:szCs w:val="16"/>
              </w:rPr>
              <w:t>Вспомогательные виды разрешенного использования</w:t>
            </w:r>
          </w:p>
        </w:tc>
      </w:tr>
      <w:tr w:rsidR="00946D32" w:rsidRPr="00CF6DF4" w14:paraId="20E41377" w14:textId="77777777" w:rsidTr="00DE00AC">
        <w:tc>
          <w:tcPr>
            <w:tcW w:w="389" w:type="pct"/>
            <w:vAlign w:val="center"/>
          </w:tcPr>
          <w:p w14:paraId="377333E0" w14:textId="77777777" w:rsidR="00946D32" w:rsidRPr="00390A5E" w:rsidRDefault="00946D32" w:rsidP="00946D32">
            <w:pPr>
              <w:contextualSpacing/>
              <w:jc w:val="both"/>
              <w:rPr>
                <w:sz w:val="16"/>
                <w:szCs w:val="16"/>
              </w:rPr>
            </w:pPr>
            <w:r w:rsidRPr="00390A5E">
              <w:rPr>
                <w:sz w:val="16"/>
                <w:szCs w:val="16"/>
              </w:rPr>
              <w:t>Благоустройство территории</w:t>
            </w:r>
          </w:p>
        </w:tc>
        <w:tc>
          <w:tcPr>
            <w:tcW w:w="1746" w:type="pct"/>
            <w:vAlign w:val="center"/>
          </w:tcPr>
          <w:p w14:paraId="5999F356" w14:textId="77777777" w:rsidR="00946D32" w:rsidRPr="00390A5E" w:rsidRDefault="00946D32" w:rsidP="00946D32">
            <w:pPr>
              <w:contextualSpacing/>
              <w:jc w:val="both"/>
              <w:rPr>
                <w:sz w:val="16"/>
                <w:szCs w:val="16"/>
                <w:shd w:val="clear" w:color="auto" w:fill="FFFFFF"/>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4" w:type="pct"/>
            <w:vAlign w:val="center"/>
          </w:tcPr>
          <w:p w14:paraId="021917B7" w14:textId="77777777" w:rsidR="00946D32" w:rsidRPr="00390A5E" w:rsidRDefault="00946D32" w:rsidP="00946D32">
            <w:pPr>
              <w:contextualSpacing/>
              <w:jc w:val="center"/>
              <w:rPr>
                <w:sz w:val="16"/>
                <w:szCs w:val="16"/>
              </w:rPr>
            </w:pPr>
            <w:r w:rsidRPr="00390A5E">
              <w:rPr>
                <w:sz w:val="16"/>
                <w:szCs w:val="16"/>
              </w:rPr>
              <w:t>12.0.2</w:t>
            </w:r>
          </w:p>
        </w:tc>
        <w:tc>
          <w:tcPr>
            <w:tcW w:w="157" w:type="pct"/>
            <w:vAlign w:val="center"/>
          </w:tcPr>
          <w:p w14:paraId="17AF896C" w14:textId="77777777" w:rsidR="00946D32" w:rsidRPr="00390A5E" w:rsidRDefault="00946D32" w:rsidP="00946D32">
            <w:pPr>
              <w:contextualSpacing/>
              <w:jc w:val="center"/>
              <w:rPr>
                <w:sz w:val="16"/>
                <w:szCs w:val="16"/>
              </w:rPr>
            </w:pPr>
            <w:r w:rsidRPr="00390A5E">
              <w:rPr>
                <w:sz w:val="16"/>
                <w:szCs w:val="16"/>
              </w:rPr>
              <w:t>*</w:t>
            </w:r>
          </w:p>
        </w:tc>
        <w:tc>
          <w:tcPr>
            <w:tcW w:w="136" w:type="pct"/>
            <w:vAlign w:val="center"/>
          </w:tcPr>
          <w:p w14:paraId="4437A1B8" w14:textId="77777777" w:rsidR="00946D32" w:rsidRPr="00390A5E" w:rsidRDefault="00946D32" w:rsidP="00946D32">
            <w:pPr>
              <w:contextualSpacing/>
              <w:jc w:val="center"/>
              <w:rPr>
                <w:sz w:val="16"/>
                <w:szCs w:val="16"/>
              </w:rPr>
            </w:pPr>
            <w:r w:rsidRPr="00390A5E">
              <w:rPr>
                <w:sz w:val="16"/>
                <w:szCs w:val="16"/>
              </w:rPr>
              <w:t>*</w:t>
            </w:r>
          </w:p>
        </w:tc>
        <w:tc>
          <w:tcPr>
            <w:tcW w:w="227" w:type="pct"/>
            <w:vAlign w:val="center"/>
          </w:tcPr>
          <w:p w14:paraId="2543E424"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3893F9D1" w14:textId="77777777" w:rsidR="00946D32" w:rsidRPr="00390A5E" w:rsidRDefault="00946D32" w:rsidP="00946D32">
            <w:pPr>
              <w:contextualSpacing/>
              <w:jc w:val="center"/>
              <w:rPr>
                <w:sz w:val="16"/>
                <w:szCs w:val="16"/>
              </w:rPr>
            </w:pPr>
            <w:r w:rsidRPr="00390A5E">
              <w:rPr>
                <w:sz w:val="16"/>
                <w:szCs w:val="16"/>
              </w:rPr>
              <w:t>*</w:t>
            </w:r>
          </w:p>
        </w:tc>
        <w:tc>
          <w:tcPr>
            <w:tcW w:w="181" w:type="pct"/>
            <w:vAlign w:val="center"/>
          </w:tcPr>
          <w:p w14:paraId="1FE39E5F" w14:textId="77777777" w:rsidR="00946D32" w:rsidRPr="00390A5E" w:rsidRDefault="00946D32" w:rsidP="00946D32">
            <w:pPr>
              <w:contextualSpacing/>
              <w:jc w:val="center"/>
              <w:rPr>
                <w:sz w:val="16"/>
                <w:szCs w:val="16"/>
              </w:rPr>
            </w:pPr>
            <w:r w:rsidRPr="00390A5E">
              <w:rPr>
                <w:sz w:val="16"/>
                <w:szCs w:val="16"/>
              </w:rPr>
              <w:t>*</w:t>
            </w:r>
          </w:p>
        </w:tc>
        <w:tc>
          <w:tcPr>
            <w:tcW w:w="182" w:type="pct"/>
            <w:vAlign w:val="center"/>
          </w:tcPr>
          <w:p w14:paraId="7A3F5503" w14:textId="77777777" w:rsidR="00946D32" w:rsidRPr="00390A5E" w:rsidRDefault="00946D32" w:rsidP="00946D32">
            <w:pPr>
              <w:contextualSpacing/>
              <w:jc w:val="center"/>
              <w:rPr>
                <w:sz w:val="16"/>
                <w:szCs w:val="16"/>
              </w:rPr>
            </w:pPr>
            <w:r w:rsidRPr="00390A5E">
              <w:rPr>
                <w:sz w:val="16"/>
                <w:szCs w:val="16"/>
              </w:rPr>
              <w:t>*</w:t>
            </w:r>
          </w:p>
        </w:tc>
        <w:tc>
          <w:tcPr>
            <w:tcW w:w="137" w:type="pct"/>
            <w:vAlign w:val="center"/>
          </w:tcPr>
          <w:p w14:paraId="6AAD3E43" w14:textId="77777777" w:rsidR="00946D32" w:rsidRPr="00390A5E" w:rsidRDefault="00946D32" w:rsidP="00946D32">
            <w:pPr>
              <w:contextualSpacing/>
              <w:jc w:val="center"/>
              <w:rPr>
                <w:sz w:val="16"/>
                <w:szCs w:val="16"/>
              </w:rPr>
            </w:pPr>
            <w:r w:rsidRPr="00390A5E">
              <w:rPr>
                <w:sz w:val="16"/>
                <w:szCs w:val="16"/>
              </w:rPr>
              <w:t>*</w:t>
            </w:r>
          </w:p>
        </w:tc>
        <w:tc>
          <w:tcPr>
            <w:tcW w:w="137" w:type="pct"/>
            <w:shd w:val="clear" w:color="auto" w:fill="auto"/>
            <w:vAlign w:val="center"/>
          </w:tcPr>
          <w:p w14:paraId="133A7905" w14:textId="77777777" w:rsidR="00946D32" w:rsidRPr="00390A5E" w:rsidRDefault="00946D32" w:rsidP="00946D32">
            <w:pPr>
              <w:contextualSpacing/>
              <w:jc w:val="center"/>
              <w:rPr>
                <w:sz w:val="16"/>
                <w:szCs w:val="16"/>
              </w:rPr>
            </w:pPr>
            <w:r w:rsidRPr="00390A5E">
              <w:rPr>
                <w:sz w:val="16"/>
                <w:szCs w:val="16"/>
              </w:rPr>
              <w:t>*</w:t>
            </w:r>
          </w:p>
        </w:tc>
        <w:tc>
          <w:tcPr>
            <w:tcW w:w="227" w:type="pct"/>
            <w:shd w:val="clear" w:color="auto" w:fill="auto"/>
            <w:vAlign w:val="center"/>
          </w:tcPr>
          <w:p w14:paraId="45415EC7" w14:textId="77777777" w:rsidR="00946D32" w:rsidRPr="00390A5E" w:rsidRDefault="00946D32" w:rsidP="00946D32">
            <w:pPr>
              <w:contextualSpacing/>
              <w:jc w:val="center"/>
              <w:rPr>
                <w:sz w:val="16"/>
                <w:szCs w:val="16"/>
              </w:rPr>
            </w:pPr>
            <w:r w:rsidRPr="00390A5E">
              <w:rPr>
                <w:sz w:val="16"/>
                <w:szCs w:val="16"/>
              </w:rPr>
              <w:t>*</w:t>
            </w:r>
          </w:p>
        </w:tc>
        <w:tc>
          <w:tcPr>
            <w:tcW w:w="409" w:type="pct"/>
            <w:shd w:val="clear" w:color="auto" w:fill="auto"/>
            <w:vAlign w:val="center"/>
          </w:tcPr>
          <w:p w14:paraId="77DDC757" w14:textId="77777777" w:rsidR="00946D32" w:rsidRPr="00390A5E" w:rsidRDefault="00946D32" w:rsidP="00946D32">
            <w:pPr>
              <w:contextualSpacing/>
              <w:jc w:val="center"/>
              <w:rPr>
                <w:sz w:val="16"/>
                <w:szCs w:val="16"/>
              </w:rPr>
            </w:pPr>
            <w:r w:rsidRPr="00390A5E">
              <w:rPr>
                <w:sz w:val="16"/>
                <w:szCs w:val="16"/>
              </w:rPr>
              <w:t>*</w:t>
            </w:r>
          </w:p>
        </w:tc>
        <w:tc>
          <w:tcPr>
            <w:tcW w:w="591" w:type="pct"/>
            <w:shd w:val="clear" w:color="auto" w:fill="auto"/>
            <w:vAlign w:val="center"/>
          </w:tcPr>
          <w:p w14:paraId="123546A6" w14:textId="77777777" w:rsidR="00946D32" w:rsidRPr="00390A5E" w:rsidRDefault="00946D32" w:rsidP="00946D32">
            <w:pPr>
              <w:contextualSpacing/>
              <w:jc w:val="center"/>
              <w:rPr>
                <w:sz w:val="16"/>
                <w:szCs w:val="16"/>
              </w:rPr>
            </w:pPr>
            <w:r w:rsidRPr="00390A5E">
              <w:rPr>
                <w:sz w:val="16"/>
                <w:szCs w:val="16"/>
              </w:rPr>
              <w:t>*</w:t>
            </w:r>
          </w:p>
        </w:tc>
      </w:tr>
    </w:tbl>
    <w:bookmarkEnd w:id="48"/>
    <w:p w14:paraId="68CB88CE" w14:textId="77777777" w:rsidR="00946D32" w:rsidRPr="009C21BC" w:rsidRDefault="00946D32" w:rsidP="00946D32">
      <w:pPr>
        <w:pStyle w:val="a4"/>
        <w:ind w:left="0"/>
        <w:rPr>
          <w:i/>
          <w:iCs/>
        </w:rPr>
      </w:pPr>
      <w:r w:rsidRPr="009C21BC">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9C21BC">
        <w:rPr>
          <w:b/>
          <w:i/>
          <w:iCs/>
          <w:color w:val="F79646" w:themeColor="accent6"/>
        </w:rPr>
        <w:t>.</w:t>
      </w:r>
    </w:p>
    <w:p w14:paraId="634C391A" w14:textId="77777777" w:rsidR="00946D32" w:rsidRPr="006F3747" w:rsidRDefault="00946D32" w:rsidP="00946D32">
      <w:pPr>
        <w:rPr>
          <w:iCs/>
          <w:sz w:val="24"/>
          <w:szCs w:val="24"/>
        </w:rPr>
      </w:pPr>
      <w:r w:rsidRPr="00CF6DF4">
        <w:rPr>
          <w:i/>
          <w:iCs/>
          <w:sz w:val="24"/>
          <w:szCs w:val="24"/>
        </w:rPr>
        <w:br w:type="page"/>
      </w:r>
    </w:p>
    <w:p w14:paraId="7E37745B" w14:textId="77777777" w:rsidR="00946D32" w:rsidRPr="00CF6DF4" w:rsidRDefault="00946D32" w:rsidP="00946D32">
      <w:pPr>
        <w:pStyle w:val="1"/>
        <w:spacing w:after="240" w:line="276" w:lineRule="auto"/>
        <w:ind w:firstLine="709"/>
        <w:jc w:val="both"/>
        <w:rPr>
          <w:b w:val="0"/>
          <w:bCs w:val="0"/>
        </w:rPr>
      </w:pPr>
      <w:bookmarkStart w:id="52" w:name="_Toc143524316"/>
      <w:r w:rsidRPr="00CF6DF4">
        <w:lastRenderedPageBreak/>
        <w:t>Статья 15. Градостроительные регламенты. Общественно-деловые зоны</w:t>
      </w:r>
      <w:bookmarkEnd w:id="52"/>
    </w:p>
    <w:p w14:paraId="3077C610"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53" w:name="_Toc143524317"/>
      <w:bookmarkStart w:id="54" w:name="_Hlk124412274"/>
      <w:r w:rsidRPr="00CF6DF4">
        <w:rPr>
          <w:rFonts w:eastAsiaTheme="majorEastAsia"/>
          <w:b/>
          <w:sz w:val="24"/>
          <w:szCs w:val="24"/>
        </w:rPr>
        <w:t>О-1. Зона общественно-деловой застройки</w:t>
      </w:r>
      <w:bookmarkEnd w:id="53"/>
    </w:p>
    <w:tbl>
      <w:tblPr>
        <w:tblW w:w="537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466"/>
        <w:gridCol w:w="1091"/>
        <w:gridCol w:w="350"/>
        <w:gridCol w:w="433"/>
        <w:gridCol w:w="719"/>
        <w:gridCol w:w="433"/>
        <w:gridCol w:w="433"/>
        <w:gridCol w:w="719"/>
        <w:gridCol w:w="433"/>
        <w:gridCol w:w="429"/>
        <w:gridCol w:w="865"/>
        <w:gridCol w:w="1152"/>
        <w:gridCol w:w="2077"/>
        <w:gridCol w:w="13"/>
      </w:tblGrid>
      <w:tr w:rsidR="00946D32" w:rsidRPr="00CF6DF4" w14:paraId="45892DED" w14:textId="77777777" w:rsidTr="00DE00AC">
        <w:trPr>
          <w:gridAfter w:val="1"/>
          <w:wAfter w:w="4" w:type="pct"/>
          <w:trHeight w:val="799"/>
          <w:tblHeader/>
        </w:trPr>
        <w:tc>
          <w:tcPr>
            <w:tcW w:w="407" w:type="pct"/>
            <w:vMerge w:val="restart"/>
            <w:vAlign w:val="center"/>
          </w:tcPr>
          <w:p w14:paraId="7DF62927" w14:textId="77777777" w:rsidR="00946D32" w:rsidRPr="00CF6DF4" w:rsidRDefault="00946D32" w:rsidP="00946D32">
            <w:pPr>
              <w:contextualSpacing/>
              <w:jc w:val="center"/>
              <w:rPr>
                <w:sz w:val="16"/>
                <w:szCs w:val="16"/>
              </w:rPr>
            </w:pPr>
            <w:bookmarkStart w:id="55" w:name="_Hlk124423081"/>
            <w:bookmarkEnd w:id="54"/>
            <w:r w:rsidRPr="00CF6DF4">
              <w:rPr>
                <w:sz w:val="16"/>
                <w:szCs w:val="16"/>
              </w:rPr>
              <w:t>Наименование вида разрешенного использования земельного участка</w:t>
            </w:r>
          </w:p>
        </w:tc>
        <w:tc>
          <w:tcPr>
            <w:tcW w:w="1718" w:type="pct"/>
            <w:vMerge w:val="restart"/>
            <w:vAlign w:val="center"/>
          </w:tcPr>
          <w:p w14:paraId="6795B919"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43" w:type="pct"/>
            <w:vMerge w:val="restart"/>
            <w:vAlign w:val="center"/>
          </w:tcPr>
          <w:p w14:paraId="75EADEB4"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970" w:type="pct"/>
            <w:gridSpan w:val="6"/>
            <w:vAlign w:val="center"/>
          </w:tcPr>
          <w:p w14:paraId="4E6E8B70"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271" w:type="pct"/>
            <w:gridSpan w:val="2"/>
            <w:vMerge w:val="restart"/>
            <w:vAlign w:val="center"/>
          </w:tcPr>
          <w:p w14:paraId="01E81ED5"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272" w:type="pct"/>
            <w:vMerge w:val="restart"/>
            <w:textDirection w:val="btLr"/>
            <w:vAlign w:val="center"/>
          </w:tcPr>
          <w:p w14:paraId="40F38E5F"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362" w:type="pct"/>
            <w:vMerge w:val="restart"/>
            <w:textDirection w:val="btLr"/>
            <w:vAlign w:val="center"/>
          </w:tcPr>
          <w:p w14:paraId="5AA9A6CF"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653" w:type="pct"/>
            <w:vMerge w:val="restart"/>
            <w:vAlign w:val="center"/>
          </w:tcPr>
          <w:p w14:paraId="39712AF1"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55E214CD" w14:textId="77777777" w:rsidTr="00DE00AC">
        <w:trPr>
          <w:gridAfter w:val="1"/>
          <w:wAfter w:w="4" w:type="pct"/>
          <w:trHeight w:val="431"/>
          <w:tblHeader/>
        </w:trPr>
        <w:tc>
          <w:tcPr>
            <w:tcW w:w="407" w:type="pct"/>
            <w:vMerge/>
            <w:vAlign w:val="center"/>
          </w:tcPr>
          <w:p w14:paraId="3AB3B6CA" w14:textId="77777777" w:rsidR="00946D32" w:rsidRPr="00CF6DF4" w:rsidRDefault="00946D32" w:rsidP="00946D32">
            <w:pPr>
              <w:contextualSpacing/>
              <w:jc w:val="center"/>
              <w:rPr>
                <w:sz w:val="16"/>
                <w:szCs w:val="16"/>
              </w:rPr>
            </w:pPr>
          </w:p>
        </w:tc>
        <w:tc>
          <w:tcPr>
            <w:tcW w:w="1718" w:type="pct"/>
            <w:vMerge/>
            <w:vAlign w:val="center"/>
          </w:tcPr>
          <w:p w14:paraId="1B78271F" w14:textId="77777777" w:rsidR="00946D32" w:rsidRPr="00CF6DF4" w:rsidRDefault="00946D32" w:rsidP="00946D32">
            <w:pPr>
              <w:contextualSpacing/>
              <w:jc w:val="center"/>
              <w:rPr>
                <w:sz w:val="16"/>
                <w:szCs w:val="16"/>
              </w:rPr>
            </w:pPr>
          </w:p>
        </w:tc>
        <w:tc>
          <w:tcPr>
            <w:tcW w:w="343" w:type="pct"/>
            <w:vMerge/>
            <w:vAlign w:val="center"/>
          </w:tcPr>
          <w:p w14:paraId="6B818B87" w14:textId="77777777" w:rsidR="00946D32" w:rsidRPr="00CF6DF4" w:rsidRDefault="00946D32" w:rsidP="00946D32">
            <w:pPr>
              <w:contextualSpacing/>
              <w:jc w:val="center"/>
              <w:rPr>
                <w:sz w:val="16"/>
                <w:szCs w:val="16"/>
              </w:rPr>
            </w:pPr>
          </w:p>
        </w:tc>
        <w:tc>
          <w:tcPr>
            <w:tcW w:w="472" w:type="pct"/>
            <w:gridSpan w:val="3"/>
            <w:vAlign w:val="center"/>
          </w:tcPr>
          <w:p w14:paraId="63D2ADE1" w14:textId="77777777" w:rsidR="00946D32" w:rsidRPr="00CF6DF4" w:rsidRDefault="00946D32" w:rsidP="00946D32">
            <w:pPr>
              <w:contextualSpacing/>
              <w:jc w:val="center"/>
              <w:rPr>
                <w:sz w:val="16"/>
                <w:szCs w:val="16"/>
              </w:rPr>
            </w:pPr>
            <w:r w:rsidRPr="00CF6DF4">
              <w:rPr>
                <w:sz w:val="16"/>
                <w:szCs w:val="16"/>
              </w:rPr>
              <w:t>минимальная</w:t>
            </w:r>
          </w:p>
        </w:tc>
        <w:tc>
          <w:tcPr>
            <w:tcW w:w="498" w:type="pct"/>
            <w:gridSpan w:val="3"/>
            <w:vAlign w:val="center"/>
          </w:tcPr>
          <w:p w14:paraId="24658A0D" w14:textId="77777777" w:rsidR="00946D32" w:rsidRPr="00CF6DF4" w:rsidRDefault="00946D32" w:rsidP="00946D32">
            <w:pPr>
              <w:contextualSpacing/>
              <w:jc w:val="center"/>
              <w:rPr>
                <w:sz w:val="16"/>
                <w:szCs w:val="16"/>
              </w:rPr>
            </w:pPr>
            <w:r w:rsidRPr="00CF6DF4">
              <w:rPr>
                <w:sz w:val="16"/>
                <w:szCs w:val="16"/>
              </w:rPr>
              <w:t>максимальная</w:t>
            </w:r>
          </w:p>
        </w:tc>
        <w:tc>
          <w:tcPr>
            <w:tcW w:w="271" w:type="pct"/>
            <w:gridSpan w:val="2"/>
            <w:vMerge/>
            <w:vAlign w:val="center"/>
          </w:tcPr>
          <w:p w14:paraId="666DCB1E" w14:textId="77777777" w:rsidR="00946D32" w:rsidRPr="00CF6DF4" w:rsidRDefault="00946D32" w:rsidP="00946D32">
            <w:pPr>
              <w:contextualSpacing/>
              <w:jc w:val="center"/>
              <w:rPr>
                <w:sz w:val="16"/>
                <w:szCs w:val="16"/>
              </w:rPr>
            </w:pPr>
          </w:p>
        </w:tc>
        <w:tc>
          <w:tcPr>
            <w:tcW w:w="272" w:type="pct"/>
            <w:vMerge/>
            <w:textDirection w:val="btLr"/>
            <w:vAlign w:val="center"/>
          </w:tcPr>
          <w:p w14:paraId="1D163928" w14:textId="77777777" w:rsidR="00946D32" w:rsidRPr="00CF6DF4" w:rsidRDefault="00946D32" w:rsidP="00946D32">
            <w:pPr>
              <w:ind w:left="113" w:right="113"/>
              <w:contextualSpacing/>
              <w:jc w:val="center"/>
              <w:rPr>
                <w:sz w:val="16"/>
                <w:szCs w:val="16"/>
              </w:rPr>
            </w:pPr>
          </w:p>
        </w:tc>
        <w:tc>
          <w:tcPr>
            <w:tcW w:w="362" w:type="pct"/>
            <w:vMerge/>
            <w:textDirection w:val="btLr"/>
            <w:vAlign w:val="center"/>
          </w:tcPr>
          <w:p w14:paraId="789B85A6" w14:textId="77777777" w:rsidR="00946D32" w:rsidRPr="00CF6DF4" w:rsidRDefault="00946D32" w:rsidP="00946D32">
            <w:pPr>
              <w:ind w:left="113" w:right="113"/>
              <w:contextualSpacing/>
              <w:jc w:val="center"/>
              <w:rPr>
                <w:sz w:val="16"/>
                <w:szCs w:val="16"/>
              </w:rPr>
            </w:pPr>
          </w:p>
        </w:tc>
        <w:tc>
          <w:tcPr>
            <w:tcW w:w="653" w:type="pct"/>
            <w:vMerge/>
            <w:vAlign w:val="center"/>
          </w:tcPr>
          <w:p w14:paraId="01633482" w14:textId="77777777" w:rsidR="00946D32" w:rsidRPr="00CF6DF4" w:rsidRDefault="00946D32" w:rsidP="00946D32">
            <w:pPr>
              <w:contextualSpacing/>
              <w:jc w:val="center"/>
              <w:rPr>
                <w:sz w:val="16"/>
                <w:szCs w:val="16"/>
              </w:rPr>
            </w:pPr>
          </w:p>
        </w:tc>
      </w:tr>
      <w:tr w:rsidR="00946D32" w:rsidRPr="00CF6DF4" w14:paraId="14C748B6" w14:textId="77777777" w:rsidTr="00DE00AC">
        <w:trPr>
          <w:gridAfter w:val="1"/>
          <w:wAfter w:w="4" w:type="pct"/>
          <w:cantSplit/>
          <w:trHeight w:val="1288"/>
          <w:tblHeader/>
        </w:trPr>
        <w:tc>
          <w:tcPr>
            <w:tcW w:w="407" w:type="pct"/>
            <w:vMerge/>
          </w:tcPr>
          <w:p w14:paraId="5D44D171" w14:textId="77777777" w:rsidR="00946D32" w:rsidRPr="00CF6DF4" w:rsidRDefault="00946D32" w:rsidP="00946D32">
            <w:pPr>
              <w:contextualSpacing/>
              <w:rPr>
                <w:sz w:val="16"/>
                <w:szCs w:val="16"/>
              </w:rPr>
            </w:pPr>
          </w:p>
        </w:tc>
        <w:tc>
          <w:tcPr>
            <w:tcW w:w="1718" w:type="pct"/>
            <w:vMerge/>
          </w:tcPr>
          <w:p w14:paraId="3423C09B" w14:textId="77777777" w:rsidR="00946D32" w:rsidRPr="00CF6DF4" w:rsidRDefault="00946D32" w:rsidP="00946D32">
            <w:pPr>
              <w:contextualSpacing/>
              <w:jc w:val="both"/>
              <w:rPr>
                <w:sz w:val="16"/>
                <w:szCs w:val="16"/>
              </w:rPr>
            </w:pPr>
          </w:p>
        </w:tc>
        <w:tc>
          <w:tcPr>
            <w:tcW w:w="343" w:type="pct"/>
            <w:vMerge/>
          </w:tcPr>
          <w:p w14:paraId="5AA0CB01" w14:textId="77777777" w:rsidR="00946D32" w:rsidRPr="00CF6DF4" w:rsidRDefault="00946D32" w:rsidP="00946D32">
            <w:pPr>
              <w:contextualSpacing/>
              <w:jc w:val="center"/>
              <w:rPr>
                <w:sz w:val="16"/>
                <w:szCs w:val="16"/>
              </w:rPr>
            </w:pPr>
          </w:p>
        </w:tc>
        <w:tc>
          <w:tcPr>
            <w:tcW w:w="110" w:type="pct"/>
            <w:textDirection w:val="btLr"/>
            <w:vAlign w:val="center"/>
          </w:tcPr>
          <w:p w14:paraId="6598D741"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6" w:type="pct"/>
            <w:textDirection w:val="btLr"/>
            <w:vAlign w:val="center"/>
          </w:tcPr>
          <w:p w14:paraId="3386B60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26" w:type="pct"/>
            <w:textDirection w:val="btLr"/>
            <w:vAlign w:val="center"/>
          </w:tcPr>
          <w:p w14:paraId="5202D79B"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6" w:type="pct"/>
            <w:textDirection w:val="btLr"/>
            <w:vAlign w:val="center"/>
          </w:tcPr>
          <w:p w14:paraId="521628B4"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6" w:type="pct"/>
            <w:textDirection w:val="btLr"/>
            <w:vAlign w:val="center"/>
          </w:tcPr>
          <w:p w14:paraId="37246199"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26" w:type="pct"/>
            <w:textDirection w:val="btLr"/>
            <w:vAlign w:val="center"/>
          </w:tcPr>
          <w:p w14:paraId="09C10D1E"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6" w:type="pct"/>
            <w:textDirection w:val="btLr"/>
            <w:vAlign w:val="center"/>
          </w:tcPr>
          <w:p w14:paraId="4E20E5E7" w14:textId="77777777" w:rsidR="00946D32" w:rsidRPr="00CF6DF4" w:rsidRDefault="00946D32" w:rsidP="00946D32">
            <w:pPr>
              <w:contextualSpacing/>
              <w:jc w:val="center"/>
              <w:rPr>
                <w:sz w:val="16"/>
                <w:szCs w:val="16"/>
              </w:rPr>
            </w:pPr>
            <w:r w:rsidRPr="00CF6DF4">
              <w:rPr>
                <w:sz w:val="16"/>
                <w:szCs w:val="16"/>
              </w:rPr>
              <w:t>этажность</w:t>
            </w:r>
          </w:p>
        </w:tc>
        <w:tc>
          <w:tcPr>
            <w:tcW w:w="135" w:type="pct"/>
            <w:textDirection w:val="btLr"/>
            <w:vAlign w:val="center"/>
          </w:tcPr>
          <w:p w14:paraId="5F20BCFC" w14:textId="77777777" w:rsidR="00946D32" w:rsidRPr="00CF6DF4" w:rsidRDefault="00946D32" w:rsidP="00946D32">
            <w:pPr>
              <w:contextualSpacing/>
              <w:jc w:val="center"/>
              <w:rPr>
                <w:sz w:val="16"/>
                <w:szCs w:val="16"/>
              </w:rPr>
            </w:pPr>
            <w:r w:rsidRPr="00CF6DF4">
              <w:rPr>
                <w:sz w:val="16"/>
                <w:szCs w:val="16"/>
              </w:rPr>
              <w:t>высота, м</w:t>
            </w:r>
          </w:p>
        </w:tc>
        <w:tc>
          <w:tcPr>
            <w:tcW w:w="272" w:type="pct"/>
            <w:vMerge/>
            <w:vAlign w:val="center"/>
          </w:tcPr>
          <w:p w14:paraId="05FF093C" w14:textId="77777777" w:rsidR="00946D32" w:rsidRPr="00CF6DF4" w:rsidRDefault="00946D32" w:rsidP="00946D32">
            <w:pPr>
              <w:contextualSpacing/>
              <w:jc w:val="center"/>
              <w:rPr>
                <w:sz w:val="16"/>
                <w:szCs w:val="16"/>
              </w:rPr>
            </w:pPr>
          </w:p>
        </w:tc>
        <w:tc>
          <w:tcPr>
            <w:tcW w:w="362" w:type="pct"/>
            <w:vMerge/>
            <w:vAlign w:val="center"/>
          </w:tcPr>
          <w:p w14:paraId="2411F5AD" w14:textId="77777777" w:rsidR="00946D32" w:rsidRPr="00CF6DF4" w:rsidRDefault="00946D32" w:rsidP="00946D32">
            <w:pPr>
              <w:contextualSpacing/>
              <w:jc w:val="center"/>
              <w:rPr>
                <w:sz w:val="16"/>
                <w:szCs w:val="16"/>
              </w:rPr>
            </w:pPr>
          </w:p>
        </w:tc>
        <w:tc>
          <w:tcPr>
            <w:tcW w:w="653" w:type="pct"/>
            <w:vMerge/>
            <w:vAlign w:val="center"/>
          </w:tcPr>
          <w:p w14:paraId="600AAE22" w14:textId="77777777" w:rsidR="00946D32" w:rsidRPr="00CF6DF4" w:rsidRDefault="00946D32" w:rsidP="00946D32">
            <w:pPr>
              <w:contextualSpacing/>
              <w:jc w:val="center"/>
              <w:rPr>
                <w:sz w:val="16"/>
                <w:szCs w:val="16"/>
              </w:rPr>
            </w:pPr>
          </w:p>
        </w:tc>
      </w:tr>
      <w:tr w:rsidR="00946D32" w:rsidRPr="00CF6DF4" w14:paraId="0EBC69EB" w14:textId="77777777" w:rsidTr="00DE00AC">
        <w:trPr>
          <w:gridAfter w:val="1"/>
          <w:wAfter w:w="4" w:type="pct"/>
          <w:cantSplit/>
          <w:trHeight w:val="20"/>
          <w:tblHeader/>
        </w:trPr>
        <w:tc>
          <w:tcPr>
            <w:tcW w:w="407" w:type="pct"/>
            <w:vAlign w:val="center"/>
          </w:tcPr>
          <w:p w14:paraId="3C3D3959" w14:textId="77777777" w:rsidR="00946D32" w:rsidRPr="00CF6DF4" w:rsidRDefault="00946D32" w:rsidP="00946D32">
            <w:pPr>
              <w:contextualSpacing/>
              <w:jc w:val="center"/>
              <w:rPr>
                <w:b/>
                <w:bCs/>
                <w:sz w:val="16"/>
                <w:szCs w:val="16"/>
              </w:rPr>
            </w:pPr>
            <w:r w:rsidRPr="00CF6DF4">
              <w:rPr>
                <w:b/>
                <w:bCs/>
                <w:sz w:val="16"/>
                <w:szCs w:val="16"/>
              </w:rPr>
              <w:t>1</w:t>
            </w:r>
          </w:p>
        </w:tc>
        <w:tc>
          <w:tcPr>
            <w:tcW w:w="1718" w:type="pct"/>
            <w:vAlign w:val="center"/>
          </w:tcPr>
          <w:p w14:paraId="13CDCCE6" w14:textId="77777777" w:rsidR="00946D32" w:rsidRPr="00CF6DF4" w:rsidRDefault="00946D32" w:rsidP="00946D32">
            <w:pPr>
              <w:contextualSpacing/>
              <w:jc w:val="center"/>
              <w:rPr>
                <w:b/>
                <w:bCs/>
                <w:sz w:val="16"/>
                <w:szCs w:val="16"/>
              </w:rPr>
            </w:pPr>
            <w:r w:rsidRPr="00CF6DF4">
              <w:rPr>
                <w:b/>
                <w:bCs/>
                <w:sz w:val="16"/>
                <w:szCs w:val="16"/>
              </w:rPr>
              <w:t>2</w:t>
            </w:r>
          </w:p>
        </w:tc>
        <w:tc>
          <w:tcPr>
            <w:tcW w:w="343" w:type="pct"/>
          </w:tcPr>
          <w:p w14:paraId="593A448E" w14:textId="77777777" w:rsidR="00946D32" w:rsidRPr="00CF6DF4" w:rsidRDefault="00946D32" w:rsidP="00946D32">
            <w:pPr>
              <w:contextualSpacing/>
              <w:jc w:val="center"/>
              <w:rPr>
                <w:b/>
                <w:bCs/>
                <w:sz w:val="16"/>
                <w:szCs w:val="16"/>
              </w:rPr>
            </w:pPr>
            <w:r w:rsidRPr="00CF6DF4">
              <w:rPr>
                <w:b/>
                <w:bCs/>
                <w:sz w:val="16"/>
                <w:szCs w:val="16"/>
              </w:rPr>
              <w:t>3</w:t>
            </w:r>
          </w:p>
        </w:tc>
        <w:tc>
          <w:tcPr>
            <w:tcW w:w="110" w:type="pct"/>
            <w:vAlign w:val="center"/>
          </w:tcPr>
          <w:p w14:paraId="2B64F3D9" w14:textId="77777777" w:rsidR="00946D32" w:rsidRPr="00CF6DF4" w:rsidRDefault="00946D32" w:rsidP="00946D32">
            <w:pPr>
              <w:contextualSpacing/>
              <w:jc w:val="center"/>
              <w:rPr>
                <w:b/>
                <w:bCs/>
                <w:sz w:val="16"/>
                <w:szCs w:val="16"/>
              </w:rPr>
            </w:pPr>
            <w:r w:rsidRPr="00CF6DF4">
              <w:rPr>
                <w:b/>
                <w:bCs/>
                <w:sz w:val="16"/>
                <w:szCs w:val="16"/>
              </w:rPr>
              <w:t>4</w:t>
            </w:r>
          </w:p>
        </w:tc>
        <w:tc>
          <w:tcPr>
            <w:tcW w:w="136" w:type="pct"/>
          </w:tcPr>
          <w:p w14:paraId="5AEB93C3" w14:textId="77777777" w:rsidR="00946D32" w:rsidRPr="00CF6DF4" w:rsidRDefault="00946D32" w:rsidP="00946D32">
            <w:pPr>
              <w:contextualSpacing/>
              <w:jc w:val="center"/>
              <w:rPr>
                <w:b/>
                <w:bCs/>
                <w:sz w:val="16"/>
                <w:szCs w:val="16"/>
              </w:rPr>
            </w:pPr>
            <w:r w:rsidRPr="00CF6DF4">
              <w:rPr>
                <w:b/>
                <w:bCs/>
                <w:sz w:val="16"/>
                <w:szCs w:val="16"/>
              </w:rPr>
              <w:t>5</w:t>
            </w:r>
          </w:p>
        </w:tc>
        <w:tc>
          <w:tcPr>
            <w:tcW w:w="226" w:type="pct"/>
          </w:tcPr>
          <w:p w14:paraId="1A908811" w14:textId="77777777" w:rsidR="00946D32" w:rsidRPr="00CF6DF4" w:rsidRDefault="00946D32" w:rsidP="00946D32">
            <w:pPr>
              <w:contextualSpacing/>
              <w:jc w:val="center"/>
              <w:rPr>
                <w:b/>
                <w:bCs/>
                <w:sz w:val="16"/>
                <w:szCs w:val="16"/>
              </w:rPr>
            </w:pPr>
            <w:r w:rsidRPr="00CF6DF4">
              <w:rPr>
                <w:b/>
                <w:bCs/>
                <w:sz w:val="16"/>
                <w:szCs w:val="16"/>
              </w:rPr>
              <w:t>6</w:t>
            </w:r>
          </w:p>
        </w:tc>
        <w:tc>
          <w:tcPr>
            <w:tcW w:w="136" w:type="pct"/>
          </w:tcPr>
          <w:p w14:paraId="35C0C10E" w14:textId="77777777" w:rsidR="00946D32" w:rsidRPr="00CF6DF4" w:rsidRDefault="00946D32" w:rsidP="00946D32">
            <w:pPr>
              <w:contextualSpacing/>
              <w:jc w:val="center"/>
              <w:rPr>
                <w:b/>
                <w:bCs/>
                <w:sz w:val="16"/>
                <w:szCs w:val="16"/>
              </w:rPr>
            </w:pPr>
            <w:r w:rsidRPr="00CF6DF4">
              <w:rPr>
                <w:b/>
                <w:bCs/>
                <w:sz w:val="16"/>
                <w:szCs w:val="16"/>
              </w:rPr>
              <w:t>7</w:t>
            </w:r>
          </w:p>
        </w:tc>
        <w:tc>
          <w:tcPr>
            <w:tcW w:w="136" w:type="pct"/>
          </w:tcPr>
          <w:p w14:paraId="3EBAF780" w14:textId="77777777" w:rsidR="00946D32" w:rsidRPr="00CF6DF4" w:rsidRDefault="00946D32" w:rsidP="00946D32">
            <w:pPr>
              <w:contextualSpacing/>
              <w:jc w:val="center"/>
              <w:rPr>
                <w:b/>
                <w:bCs/>
                <w:sz w:val="16"/>
                <w:szCs w:val="16"/>
              </w:rPr>
            </w:pPr>
            <w:r w:rsidRPr="00CF6DF4">
              <w:rPr>
                <w:b/>
                <w:bCs/>
                <w:sz w:val="16"/>
                <w:szCs w:val="16"/>
              </w:rPr>
              <w:t>8</w:t>
            </w:r>
          </w:p>
        </w:tc>
        <w:tc>
          <w:tcPr>
            <w:tcW w:w="226" w:type="pct"/>
          </w:tcPr>
          <w:p w14:paraId="25B5B2EF" w14:textId="77777777" w:rsidR="00946D32" w:rsidRPr="00CF6DF4" w:rsidRDefault="00946D32" w:rsidP="00946D32">
            <w:pPr>
              <w:contextualSpacing/>
              <w:jc w:val="center"/>
              <w:rPr>
                <w:b/>
                <w:bCs/>
                <w:sz w:val="16"/>
                <w:szCs w:val="16"/>
              </w:rPr>
            </w:pPr>
            <w:r w:rsidRPr="00CF6DF4">
              <w:rPr>
                <w:b/>
                <w:bCs/>
                <w:sz w:val="16"/>
                <w:szCs w:val="16"/>
              </w:rPr>
              <w:t>9</w:t>
            </w:r>
          </w:p>
        </w:tc>
        <w:tc>
          <w:tcPr>
            <w:tcW w:w="136" w:type="pct"/>
          </w:tcPr>
          <w:p w14:paraId="469E2E99" w14:textId="77777777" w:rsidR="00946D32" w:rsidRPr="00CF6DF4" w:rsidRDefault="00946D32" w:rsidP="00946D32">
            <w:pPr>
              <w:contextualSpacing/>
              <w:jc w:val="center"/>
              <w:rPr>
                <w:b/>
                <w:bCs/>
                <w:sz w:val="16"/>
                <w:szCs w:val="16"/>
              </w:rPr>
            </w:pPr>
            <w:r w:rsidRPr="00CF6DF4">
              <w:rPr>
                <w:b/>
                <w:bCs/>
                <w:sz w:val="16"/>
                <w:szCs w:val="16"/>
              </w:rPr>
              <w:t>10</w:t>
            </w:r>
          </w:p>
        </w:tc>
        <w:tc>
          <w:tcPr>
            <w:tcW w:w="135" w:type="pct"/>
            <w:vAlign w:val="center"/>
          </w:tcPr>
          <w:p w14:paraId="3D6E9121" w14:textId="77777777" w:rsidR="00946D32" w:rsidRPr="00CF6DF4" w:rsidRDefault="00946D32" w:rsidP="00946D32">
            <w:pPr>
              <w:contextualSpacing/>
              <w:jc w:val="center"/>
              <w:rPr>
                <w:b/>
                <w:bCs/>
                <w:sz w:val="16"/>
                <w:szCs w:val="16"/>
              </w:rPr>
            </w:pPr>
            <w:r w:rsidRPr="00CF6DF4">
              <w:rPr>
                <w:b/>
                <w:bCs/>
                <w:sz w:val="16"/>
                <w:szCs w:val="16"/>
              </w:rPr>
              <w:t>11</w:t>
            </w:r>
          </w:p>
        </w:tc>
        <w:tc>
          <w:tcPr>
            <w:tcW w:w="272" w:type="pct"/>
            <w:vAlign w:val="center"/>
          </w:tcPr>
          <w:p w14:paraId="55C267E4" w14:textId="77777777" w:rsidR="00946D32" w:rsidRPr="00CF6DF4" w:rsidRDefault="00946D32" w:rsidP="00946D32">
            <w:pPr>
              <w:contextualSpacing/>
              <w:jc w:val="center"/>
              <w:rPr>
                <w:b/>
                <w:bCs/>
                <w:sz w:val="16"/>
                <w:szCs w:val="16"/>
              </w:rPr>
            </w:pPr>
            <w:r w:rsidRPr="00CF6DF4">
              <w:rPr>
                <w:b/>
                <w:bCs/>
                <w:sz w:val="16"/>
                <w:szCs w:val="16"/>
              </w:rPr>
              <w:t>12</w:t>
            </w:r>
          </w:p>
        </w:tc>
        <w:tc>
          <w:tcPr>
            <w:tcW w:w="362" w:type="pct"/>
            <w:vAlign w:val="center"/>
          </w:tcPr>
          <w:p w14:paraId="1E188BEB" w14:textId="77777777" w:rsidR="00946D32" w:rsidRPr="00CF6DF4" w:rsidRDefault="00946D32" w:rsidP="00946D32">
            <w:pPr>
              <w:contextualSpacing/>
              <w:jc w:val="center"/>
              <w:rPr>
                <w:b/>
                <w:bCs/>
                <w:sz w:val="16"/>
                <w:szCs w:val="16"/>
              </w:rPr>
            </w:pPr>
            <w:r w:rsidRPr="00CF6DF4">
              <w:rPr>
                <w:b/>
                <w:bCs/>
                <w:sz w:val="16"/>
                <w:szCs w:val="16"/>
              </w:rPr>
              <w:t>13</w:t>
            </w:r>
          </w:p>
        </w:tc>
        <w:tc>
          <w:tcPr>
            <w:tcW w:w="653" w:type="pct"/>
            <w:vAlign w:val="center"/>
          </w:tcPr>
          <w:p w14:paraId="2EBC740A"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1CF2706B" w14:textId="77777777" w:rsidTr="00DE00AC">
        <w:tc>
          <w:tcPr>
            <w:tcW w:w="5000" w:type="pct"/>
            <w:gridSpan w:val="15"/>
          </w:tcPr>
          <w:p w14:paraId="6D381E61"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56E314DE" w14:textId="77777777" w:rsidTr="00DE00AC">
        <w:trPr>
          <w:gridAfter w:val="1"/>
          <w:wAfter w:w="4" w:type="pct"/>
        </w:trPr>
        <w:tc>
          <w:tcPr>
            <w:tcW w:w="407" w:type="pct"/>
            <w:shd w:val="clear" w:color="auto" w:fill="FFFFFF" w:themeFill="background1"/>
            <w:vAlign w:val="center"/>
          </w:tcPr>
          <w:p w14:paraId="1BCF720B" w14:textId="77777777" w:rsidR="00946D32" w:rsidRPr="00CF6DF4" w:rsidRDefault="00946D32" w:rsidP="00946D32">
            <w:pPr>
              <w:contextualSpacing/>
              <w:rPr>
                <w:sz w:val="16"/>
                <w:szCs w:val="16"/>
              </w:rPr>
            </w:pPr>
            <w:r w:rsidRPr="00CF6DF4">
              <w:rPr>
                <w:sz w:val="16"/>
                <w:szCs w:val="16"/>
              </w:rPr>
              <w:t>Коммунальное обслуживание</w:t>
            </w:r>
          </w:p>
        </w:tc>
        <w:tc>
          <w:tcPr>
            <w:tcW w:w="1718" w:type="pct"/>
            <w:shd w:val="clear" w:color="auto" w:fill="FFFFFF" w:themeFill="background1"/>
            <w:vAlign w:val="center"/>
          </w:tcPr>
          <w:p w14:paraId="0056DA2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43" w:type="pct"/>
            <w:shd w:val="clear" w:color="auto" w:fill="FFFFFF" w:themeFill="background1"/>
            <w:vAlign w:val="center"/>
          </w:tcPr>
          <w:p w14:paraId="1EFCC372" w14:textId="77777777" w:rsidR="00946D32" w:rsidRPr="00CF6DF4" w:rsidRDefault="00946D32" w:rsidP="00946D32">
            <w:pPr>
              <w:contextualSpacing/>
              <w:jc w:val="center"/>
              <w:rPr>
                <w:sz w:val="16"/>
                <w:szCs w:val="16"/>
              </w:rPr>
            </w:pPr>
            <w:r w:rsidRPr="00CF6DF4">
              <w:rPr>
                <w:sz w:val="16"/>
                <w:szCs w:val="16"/>
              </w:rPr>
              <w:t>3.1</w:t>
            </w:r>
          </w:p>
        </w:tc>
        <w:tc>
          <w:tcPr>
            <w:tcW w:w="110" w:type="pct"/>
            <w:shd w:val="clear" w:color="auto" w:fill="FFFFFF" w:themeFill="background1"/>
            <w:vAlign w:val="center"/>
          </w:tcPr>
          <w:p w14:paraId="61E2B0C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0A390C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DF6637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05263A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3C704C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50FBFE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840F64E"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F35C07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C255C91"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605CD727"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4B6E10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C33EE04" w14:textId="77777777" w:rsidTr="00DE00AC">
        <w:trPr>
          <w:gridAfter w:val="1"/>
          <w:wAfter w:w="4" w:type="pct"/>
        </w:trPr>
        <w:tc>
          <w:tcPr>
            <w:tcW w:w="407" w:type="pct"/>
            <w:shd w:val="clear" w:color="auto" w:fill="FFFFFF" w:themeFill="background1"/>
            <w:vAlign w:val="center"/>
          </w:tcPr>
          <w:p w14:paraId="60A46E40" w14:textId="77777777" w:rsidR="00946D32" w:rsidRPr="00CF6DF4" w:rsidRDefault="00946D32" w:rsidP="00946D32">
            <w:pPr>
              <w:contextualSpacing/>
              <w:rPr>
                <w:sz w:val="16"/>
                <w:szCs w:val="16"/>
              </w:rPr>
            </w:pPr>
            <w:r w:rsidRPr="00CF6DF4">
              <w:rPr>
                <w:sz w:val="16"/>
                <w:szCs w:val="16"/>
              </w:rPr>
              <w:t>Предоставление коммунальных услуг</w:t>
            </w:r>
          </w:p>
        </w:tc>
        <w:tc>
          <w:tcPr>
            <w:tcW w:w="1718" w:type="pct"/>
            <w:shd w:val="clear" w:color="auto" w:fill="FFFFFF" w:themeFill="background1"/>
            <w:vAlign w:val="center"/>
          </w:tcPr>
          <w:p w14:paraId="1F2672C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3" w:type="pct"/>
            <w:shd w:val="clear" w:color="auto" w:fill="FFFFFF" w:themeFill="background1"/>
            <w:vAlign w:val="center"/>
          </w:tcPr>
          <w:p w14:paraId="210E1ADB" w14:textId="77777777" w:rsidR="00946D32" w:rsidRPr="00CF6DF4" w:rsidRDefault="00946D32" w:rsidP="00946D32">
            <w:pPr>
              <w:contextualSpacing/>
              <w:jc w:val="center"/>
              <w:rPr>
                <w:sz w:val="16"/>
                <w:szCs w:val="16"/>
              </w:rPr>
            </w:pPr>
            <w:r w:rsidRPr="00CF6DF4">
              <w:rPr>
                <w:sz w:val="16"/>
                <w:szCs w:val="16"/>
              </w:rPr>
              <w:t>3.1.1</w:t>
            </w:r>
          </w:p>
        </w:tc>
        <w:tc>
          <w:tcPr>
            <w:tcW w:w="110" w:type="pct"/>
            <w:shd w:val="clear" w:color="auto" w:fill="FFFFFF" w:themeFill="background1"/>
            <w:vAlign w:val="center"/>
          </w:tcPr>
          <w:p w14:paraId="3528FFE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0ED16A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28BF70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E910EB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DEDED1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BAD578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404D861"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48EDA30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F9440AC"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5581ED5C"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747BCB5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816F6E0" w14:textId="77777777" w:rsidTr="00DE00AC">
        <w:trPr>
          <w:gridAfter w:val="1"/>
          <w:wAfter w:w="4" w:type="pct"/>
        </w:trPr>
        <w:tc>
          <w:tcPr>
            <w:tcW w:w="407" w:type="pct"/>
            <w:shd w:val="clear" w:color="auto" w:fill="FFFFFF" w:themeFill="background1"/>
            <w:vAlign w:val="center"/>
          </w:tcPr>
          <w:p w14:paraId="7F3EF893" w14:textId="77777777" w:rsidR="00946D32" w:rsidRPr="00CF6DF4" w:rsidRDefault="00946D32" w:rsidP="00946D32">
            <w:pPr>
              <w:contextualSpacing/>
              <w:rPr>
                <w:sz w:val="16"/>
                <w:szCs w:val="16"/>
              </w:rPr>
            </w:pPr>
            <w:r w:rsidRPr="00CF6DF4">
              <w:rPr>
                <w:sz w:val="16"/>
                <w:szCs w:val="16"/>
              </w:rPr>
              <w:t>Административные здания организаций, обеспечивающих предоставление коммунальных услуг</w:t>
            </w:r>
          </w:p>
        </w:tc>
        <w:tc>
          <w:tcPr>
            <w:tcW w:w="1718" w:type="pct"/>
            <w:shd w:val="clear" w:color="auto" w:fill="FFFFFF" w:themeFill="background1"/>
            <w:vAlign w:val="center"/>
          </w:tcPr>
          <w:p w14:paraId="2DD31989"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343" w:type="pct"/>
            <w:shd w:val="clear" w:color="auto" w:fill="FFFFFF" w:themeFill="background1"/>
            <w:vAlign w:val="center"/>
          </w:tcPr>
          <w:p w14:paraId="1687799C" w14:textId="77777777" w:rsidR="00946D32" w:rsidRPr="00CF6DF4" w:rsidRDefault="00946D32" w:rsidP="00946D32">
            <w:pPr>
              <w:contextualSpacing/>
              <w:jc w:val="center"/>
              <w:rPr>
                <w:sz w:val="16"/>
                <w:szCs w:val="16"/>
              </w:rPr>
            </w:pPr>
            <w:r w:rsidRPr="00CF6DF4">
              <w:rPr>
                <w:sz w:val="16"/>
                <w:szCs w:val="16"/>
              </w:rPr>
              <w:t>3.1.2</w:t>
            </w:r>
          </w:p>
        </w:tc>
        <w:tc>
          <w:tcPr>
            <w:tcW w:w="110" w:type="pct"/>
            <w:shd w:val="clear" w:color="auto" w:fill="FFFFFF" w:themeFill="background1"/>
            <w:vAlign w:val="center"/>
          </w:tcPr>
          <w:p w14:paraId="66510B2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E2664F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1FCF4C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0468ED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DE1C7A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9B663A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51A1121"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40FE472"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0BBD1DE"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406EED11"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7A89809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F3CEB25" w14:textId="77777777" w:rsidTr="00DE00AC">
        <w:trPr>
          <w:gridAfter w:val="1"/>
          <w:wAfter w:w="4" w:type="pct"/>
        </w:trPr>
        <w:tc>
          <w:tcPr>
            <w:tcW w:w="407" w:type="pct"/>
            <w:shd w:val="clear" w:color="auto" w:fill="auto"/>
            <w:vAlign w:val="center"/>
          </w:tcPr>
          <w:p w14:paraId="7409B6EE" w14:textId="77777777" w:rsidR="00946D32" w:rsidRPr="00CF6DF4" w:rsidRDefault="00946D32" w:rsidP="00946D32">
            <w:pPr>
              <w:contextualSpacing/>
              <w:rPr>
                <w:sz w:val="16"/>
                <w:szCs w:val="16"/>
              </w:rPr>
            </w:pPr>
            <w:r w:rsidRPr="00CF6DF4">
              <w:rPr>
                <w:sz w:val="16"/>
                <w:szCs w:val="16"/>
              </w:rPr>
              <w:t>Социальное обслуживание</w:t>
            </w:r>
          </w:p>
        </w:tc>
        <w:tc>
          <w:tcPr>
            <w:tcW w:w="1718" w:type="pct"/>
            <w:shd w:val="clear" w:color="auto" w:fill="auto"/>
            <w:vAlign w:val="center"/>
          </w:tcPr>
          <w:p w14:paraId="33BBB435"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43" w:type="pct"/>
            <w:shd w:val="clear" w:color="auto" w:fill="FFFFFF" w:themeFill="background1"/>
            <w:vAlign w:val="center"/>
          </w:tcPr>
          <w:p w14:paraId="42FD36E3" w14:textId="77777777" w:rsidR="00946D32" w:rsidRPr="00CF6DF4" w:rsidRDefault="00946D32" w:rsidP="00946D32">
            <w:pPr>
              <w:contextualSpacing/>
              <w:jc w:val="center"/>
              <w:rPr>
                <w:sz w:val="16"/>
                <w:szCs w:val="16"/>
              </w:rPr>
            </w:pPr>
            <w:r w:rsidRPr="00CF6DF4">
              <w:rPr>
                <w:sz w:val="16"/>
                <w:szCs w:val="16"/>
              </w:rPr>
              <w:t>3.2</w:t>
            </w:r>
          </w:p>
        </w:tc>
        <w:tc>
          <w:tcPr>
            <w:tcW w:w="110" w:type="pct"/>
            <w:shd w:val="clear" w:color="auto" w:fill="auto"/>
            <w:vAlign w:val="center"/>
          </w:tcPr>
          <w:p w14:paraId="072F6FF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1E6435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9B27C2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F51E7A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4315C7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4B631A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C9BB26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C16FD7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907A4D6"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354B8C52"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2E52F2E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A1D3558" w14:textId="77777777" w:rsidTr="00DE00AC">
        <w:trPr>
          <w:gridAfter w:val="1"/>
          <w:wAfter w:w="4" w:type="pct"/>
        </w:trPr>
        <w:tc>
          <w:tcPr>
            <w:tcW w:w="407" w:type="pct"/>
            <w:shd w:val="clear" w:color="auto" w:fill="auto"/>
            <w:vAlign w:val="center"/>
          </w:tcPr>
          <w:p w14:paraId="1F15CDE0" w14:textId="77777777" w:rsidR="00946D32" w:rsidRPr="00CF6DF4" w:rsidRDefault="00946D32" w:rsidP="00946D32">
            <w:pPr>
              <w:contextualSpacing/>
              <w:rPr>
                <w:sz w:val="16"/>
                <w:szCs w:val="16"/>
              </w:rPr>
            </w:pPr>
            <w:r w:rsidRPr="00CF6DF4">
              <w:rPr>
                <w:sz w:val="16"/>
                <w:szCs w:val="16"/>
              </w:rPr>
              <w:t>Дома социального обслуживания</w:t>
            </w:r>
          </w:p>
        </w:tc>
        <w:tc>
          <w:tcPr>
            <w:tcW w:w="1718" w:type="pct"/>
            <w:shd w:val="clear" w:color="auto" w:fill="auto"/>
            <w:vAlign w:val="center"/>
          </w:tcPr>
          <w:p w14:paraId="2287BF47"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43" w:type="pct"/>
            <w:shd w:val="clear" w:color="auto" w:fill="auto"/>
            <w:vAlign w:val="center"/>
          </w:tcPr>
          <w:p w14:paraId="4CC1C369" w14:textId="77777777" w:rsidR="00946D32" w:rsidRPr="00CF6DF4" w:rsidRDefault="00946D32" w:rsidP="00946D32">
            <w:pPr>
              <w:contextualSpacing/>
              <w:jc w:val="center"/>
              <w:rPr>
                <w:sz w:val="16"/>
                <w:szCs w:val="16"/>
              </w:rPr>
            </w:pPr>
            <w:r w:rsidRPr="00CF6DF4">
              <w:rPr>
                <w:sz w:val="16"/>
                <w:szCs w:val="16"/>
              </w:rPr>
              <w:t>3.2.1</w:t>
            </w:r>
          </w:p>
        </w:tc>
        <w:tc>
          <w:tcPr>
            <w:tcW w:w="110" w:type="pct"/>
            <w:shd w:val="clear" w:color="auto" w:fill="auto"/>
            <w:vAlign w:val="center"/>
          </w:tcPr>
          <w:p w14:paraId="40726AF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07E34B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4B8FFB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835C70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22200F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D8BEA0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B9D263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56D0F85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29D4A130"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5D387804"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5A61198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37DE1A1" w14:textId="77777777" w:rsidTr="00DE00AC">
        <w:trPr>
          <w:gridAfter w:val="1"/>
          <w:wAfter w:w="4" w:type="pct"/>
        </w:trPr>
        <w:tc>
          <w:tcPr>
            <w:tcW w:w="407" w:type="pct"/>
            <w:shd w:val="clear" w:color="auto" w:fill="FFFFFF" w:themeFill="background1"/>
            <w:vAlign w:val="center"/>
          </w:tcPr>
          <w:p w14:paraId="2D9460FD" w14:textId="77777777" w:rsidR="00946D32" w:rsidRPr="00CF6DF4" w:rsidRDefault="00946D32" w:rsidP="00946D32">
            <w:pPr>
              <w:contextualSpacing/>
              <w:rPr>
                <w:sz w:val="16"/>
                <w:szCs w:val="16"/>
              </w:rPr>
            </w:pPr>
            <w:r w:rsidRPr="00CF6DF4">
              <w:rPr>
                <w:sz w:val="16"/>
                <w:szCs w:val="16"/>
              </w:rPr>
              <w:t xml:space="preserve">Оказание </w:t>
            </w:r>
            <w:r w:rsidRPr="00CF6DF4">
              <w:rPr>
                <w:sz w:val="16"/>
                <w:szCs w:val="16"/>
              </w:rPr>
              <w:lastRenderedPageBreak/>
              <w:t>социальной помощи населению</w:t>
            </w:r>
          </w:p>
        </w:tc>
        <w:tc>
          <w:tcPr>
            <w:tcW w:w="1718" w:type="pct"/>
            <w:shd w:val="clear" w:color="auto" w:fill="FFFFFF" w:themeFill="background1"/>
            <w:vAlign w:val="center"/>
          </w:tcPr>
          <w:p w14:paraId="30599298"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зданий, предназначенных для служб психологической и </w:t>
            </w:r>
            <w:r w:rsidRPr="00CF6DF4">
              <w:rPr>
                <w:sz w:val="16"/>
                <w:szCs w:val="16"/>
              </w:rPr>
              <w:lastRenderedPageBreak/>
              <w:t>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3" w:type="pct"/>
            <w:shd w:val="clear" w:color="auto" w:fill="FFFFFF" w:themeFill="background1"/>
            <w:vAlign w:val="center"/>
          </w:tcPr>
          <w:p w14:paraId="77598C09" w14:textId="77777777" w:rsidR="00946D32" w:rsidRPr="00CF6DF4" w:rsidRDefault="00946D32" w:rsidP="00946D32">
            <w:pPr>
              <w:contextualSpacing/>
              <w:jc w:val="center"/>
              <w:rPr>
                <w:sz w:val="16"/>
                <w:szCs w:val="16"/>
              </w:rPr>
            </w:pPr>
            <w:r w:rsidRPr="00CF6DF4">
              <w:rPr>
                <w:sz w:val="16"/>
                <w:szCs w:val="16"/>
              </w:rPr>
              <w:lastRenderedPageBreak/>
              <w:t>3.2.2</w:t>
            </w:r>
          </w:p>
        </w:tc>
        <w:tc>
          <w:tcPr>
            <w:tcW w:w="110" w:type="pct"/>
            <w:shd w:val="clear" w:color="auto" w:fill="auto"/>
            <w:vAlign w:val="center"/>
          </w:tcPr>
          <w:p w14:paraId="415E25A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3D7AFE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148496F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D9FB42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2D022A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5CD2CC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B3B307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08BF60B6"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30EDD5EC"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2F34943B"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0F275894" w14:textId="77777777" w:rsidR="00946D32" w:rsidRPr="00CF6DF4" w:rsidRDefault="00946D32" w:rsidP="00946D32">
            <w:pPr>
              <w:contextualSpacing/>
              <w:jc w:val="both"/>
              <w:rPr>
                <w:sz w:val="16"/>
                <w:szCs w:val="16"/>
              </w:rPr>
            </w:pPr>
            <w:r w:rsidRPr="00CF6DF4">
              <w:rPr>
                <w:sz w:val="16"/>
                <w:szCs w:val="16"/>
              </w:rPr>
              <w:t xml:space="preserve">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5EF17CBB" w14:textId="77777777" w:rsidTr="00DE00AC">
        <w:trPr>
          <w:gridAfter w:val="1"/>
          <w:wAfter w:w="4" w:type="pct"/>
        </w:trPr>
        <w:tc>
          <w:tcPr>
            <w:tcW w:w="407" w:type="pct"/>
            <w:shd w:val="clear" w:color="auto" w:fill="FFFFFF" w:themeFill="background1"/>
            <w:vAlign w:val="center"/>
          </w:tcPr>
          <w:p w14:paraId="3F45E2B6" w14:textId="77777777" w:rsidR="00946D32" w:rsidRPr="00CF6DF4" w:rsidRDefault="00946D32" w:rsidP="00946D32">
            <w:pPr>
              <w:contextualSpacing/>
              <w:rPr>
                <w:sz w:val="16"/>
                <w:szCs w:val="16"/>
              </w:rPr>
            </w:pPr>
            <w:r w:rsidRPr="00CF6DF4">
              <w:rPr>
                <w:sz w:val="16"/>
                <w:szCs w:val="16"/>
              </w:rPr>
              <w:lastRenderedPageBreak/>
              <w:t>Оказание услуг связи</w:t>
            </w:r>
          </w:p>
        </w:tc>
        <w:tc>
          <w:tcPr>
            <w:tcW w:w="1718" w:type="pct"/>
            <w:shd w:val="clear" w:color="auto" w:fill="FFFFFF" w:themeFill="background1"/>
            <w:vAlign w:val="center"/>
          </w:tcPr>
          <w:p w14:paraId="77173874"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3" w:type="pct"/>
            <w:shd w:val="clear" w:color="auto" w:fill="auto"/>
            <w:vAlign w:val="center"/>
          </w:tcPr>
          <w:p w14:paraId="50DDC043" w14:textId="77777777" w:rsidR="00946D32" w:rsidRPr="00CF6DF4" w:rsidRDefault="00946D32" w:rsidP="00946D32">
            <w:pPr>
              <w:contextualSpacing/>
              <w:jc w:val="center"/>
              <w:rPr>
                <w:sz w:val="16"/>
                <w:szCs w:val="16"/>
              </w:rPr>
            </w:pPr>
            <w:r w:rsidRPr="00CF6DF4">
              <w:rPr>
                <w:sz w:val="16"/>
                <w:szCs w:val="16"/>
              </w:rPr>
              <w:t>3.2.3</w:t>
            </w:r>
          </w:p>
        </w:tc>
        <w:tc>
          <w:tcPr>
            <w:tcW w:w="110" w:type="pct"/>
            <w:shd w:val="clear" w:color="auto" w:fill="auto"/>
            <w:vAlign w:val="center"/>
          </w:tcPr>
          <w:p w14:paraId="6625A99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DE7411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BB8331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48DEF1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41A6CD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4CD8CD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CA17C02"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6A1F3962"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4AE94A94"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72DEF1C5"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6DEE02E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9A4EF3" w14:textId="77777777" w:rsidTr="00DE00AC">
        <w:trPr>
          <w:gridAfter w:val="1"/>
          <w:wAfter w:w="4" w:type="pct"/>
        </w:trPr>
        <w:tc>
          <w:tcPr>
            <w:tcW w:w="407" w:type="pct"/>
            <w:shd w:val="clear" w:color="auto" w:fill="auto"/>
            <w:vAlign w:val="center"/>
          </w:tcPr>
          <w:p w14:paraId="714AE9AC" w14:textId="77777777" w:rsidR="00946D32" w:rsidRPr="00CF6DF4" w:rsidRDefault="00946D32" w:rsidP="00946D32">
            <w:pPr>
              <w:contextualSpacing/>
              <w:rPr>
                <w:sz w:val="16"/>
                <w:szCs w:val="16"/>
              </w:rPr>
            </w:pPr>
            <w:r w:rsidRPr="00CF6DF4">
              <w:rPr>
                <w:sz w:val="16"/>
                <w:szCs w:val="16"/>
              </w:rPr>
              <w:t>Общежития</w:t>
            </w:r>
          </w:p>
        </w:tc>
        <w:tc>
          <w:tcPr>
            <w:tcW w:w="1718" w:type="pct"/>
            <w:shd w:val="clear" w:color="auto" w:fill="auto"/>
            <w:vAlign w:val="center"/>
          </w:tcPr>
          <w:p w14:paraId="61F36039"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43" w:type="pct"/>
            <w:shd w:val="clear" w:color="auto" w:fill="auto"/>
            <w:vAlign w:val="center"/>
          </w:tcPr>
          <w:p w14:paraId="50BF448C" w14:textId="77777777" w:rsidR="00946D32" w:rsidRPr="00CF6DF4" w:rsidRDefault="00946D32" w:rsidP="00946D32">
            <w:pPr>
              <w:contextualSpacing/>
              <w:jc w:val="center"/>
              <w:rPr>
                <w:sz w:val="16"/>
                <w:szCs w:val="16"/>
              </w:rPr>
            </w:pPr>
            <w:r w:rsidRPr="00CF6DF4">
              <w:rPr>
                <w:sz w:val="16"/>
                <w:szCs w:val="16"/>
              </w:rPr>
              <w:t>3.2.4</w:t>
            </w:r>
          </w:p>
        </w:tc>
        <w:tc>
          <w:tcPr>
            <w:tcW w:w="110" w:type="pct"/>
            <w:shd w:val="clear" w:color="auto" w:fill="auto"/>
            <w:vAlign w:val="center"/>
          </w:tcPr>
          <w:p w14:paraId="54B5808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210BAC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66DAF25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88F98F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7ED3A9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22EE7A1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1CDC0A2"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3D63D441"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39D28D71" w14:textId="77777777" w:rsidR="00946D32" w:rsidRPr="00CF6DF4" w:rsidRDefault="00946D32" w:rsidP="00946D32">
            <w:pPr>
              <w:contextualSpacing/>
              <w:jc w:val="center"/>
              <w:rPr>
                <w:sz w:val="16"/>
                <w:szCs w:val="16"/>
              </w:rPr>
            </w:pPr>
            <w:r w:rsidRPr="00CF6DF4">
              <w:rPr>
                <w:sz w:val="16"/>
                <w:szCs w:val="16"/>
              </w:rPr>
              <w:t>40</w:t>
            </w:r>
          </w:p>
        </w:tc>
        <w:tc>
          <w:tcPr>
            <w:tcW w:w="362" w:type="pct"/>
            <w:shd w:val="clear" w:color="auto" w:fill="auto"/>
            <w:vAlign w:val="center"/>
          </w:tcPr>
          <w:p w14:paraId="5D88FAFF"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6B11E56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77A5BA" w14:textId="77777777" w:rsidTr="00DE00AC">
        <w:trPr>
          <w:gridAfter w:val="1"/>
          <w:wAfter w:w="4" w:type="pct"/>
        </w:trPr>
        <w:tc>
          <w:tcPr>
            <w:tcW w:w="407" w:type="pct"/>
            <w:shd w:val="clear" w:color="auto" w:fill="FFFFFF" w:themeFill="background1"/>
            <w:vAlign w:val="center"/>
          </w:tcPr>
          <w:p w14:paraId="42D39279" w14:textId="77777777" w:rsidR="00946D32" w:rsidRPr="00CF6DF4" w:rsidRDefault="00946D32" w:rsidP="00946D32">
            <w:pPr>
              <w:contextualSpacing/>
              <w:rPr>
                <w:sz w:val="16"/>
                <w:szCs w:val="16"/>
              </w:rPr>
            </w:pPr>
            <w:r w:rsidRPr="00CF6DF4">
              <w:rPr>
                <w:sz w:val="16"/>
                <w:szCs w:val="16"/>
              </w:rPr>
              <w:t>Бытовое обслуживание</w:t>
            </w:r>
          </w:p>
        </w:tc>
        <w:tc>
          <w:tcPr>
            <w:tcW w:w="1718" w:type="pct"/>
            <w:shd w:val="clear" w:color="auto" w:fill="FFFFFF" w:themeFill="background1"/>
            <w:vAlign w:val="center"/>
          </w:tcPr>
          <w:p w14:paraId="49A70FC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3" w:type="pct"/>
            <w:shd w:val="clear" w:color="auto" w:fill="auto"/>
            <w:vAlign w:val="center"/>
          </w:tcPr>
          <w:p w14:paraId="29148395" w14:textId="77777777" w:rsidR="00946D32" w:rsidRPr="00CF6DF4" w:rsidRDefault="00946D32" w:rsidP="00946D32">
            <w:pPr>
              <w:contextualSpacing/>
              <w:jc w:val="center"/>
              <w:rPr>
                <w:sz w:val="16"/>
                <w:szCs w:val="16"/>
              </w:rPr>
            </w:pPr>
            <w:r w:rsidRPr="00CF6DF4">
              <w:rPr>
                <w:sz w:val="16"/>
                <w:szCs w:val="16"/>
              </w:rPr>
              <w:t>3.3</w:t>
            </w:r>
          </w:p>
        </w:tc>
        <w:tc>
          <w:tcPr>
            <w:tcW w:w="110" w:type="pct"/>
            <w:shd w:val="clear" w:color="auto" w:fill="auto"/>
            <w:vAlign w:val="center"/>
          </w:tcPr>
          <w:p w14:paraId="1308B98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0C1638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2615025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F06E56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69C2DB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09271E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D28ECD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7612848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3F7298D4"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2A5DC938"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6AFD38C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D4433D" w14:textId="77777777" w:rsidTr="00DE00AC">
        <w:trPr>
          <w:gridAfter w:val="1"/>
          <w:wAfter w:w="4" w:type="pct"/>
        </w:trPr>
        <w:tc>
          <w:tcPr>
            <w:tcW w:w="407" w:type="pct"/>
            <w:shd w:val="clear" w:color="auto" w:fill="FFFFFF" w:themeFill="background1"/>
            <w:vAlign w:val="center"/>
          </w:tcPr>
          <w:p w14:paraId="7C1D810C" w14:textId="77777777" w:rsidR="00946D32" w:rsidRPr="00CF6DF4" w:rsidRDefault="00946D32" w:rsidP="00946D32">
            <w:pPr>
              <w:contextualSpacing/>
              <w:rPr>
                <w:sz w:val="16"/>
                <w:szCs w:val="16"/>
              </w:rPr>
            </w:pPr>
            <w:r w:rsidRPr="00CF6DF4">
              <w:rPr>
                <w:sz w:val="16"/>
                <w:szCs w:val="16"/>
              </w:rPr>
              <w:t>Культурное развитие</w:t>
            </w:r>
          </w:p>
        </w:tc>
        <w:tc>
          <w:tcPr>
            <w:tcW w:w="1718" w:type="pct"/>
            <w:shd w:val="clear" w:color="auto" w:fill="FFFFFF" w:themeFill="background1"/>
            <w:vAlign w:val="center"/>
          </w:tcPr>
          <w:p w14:paraId="12EC9735"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43" w:type="pct"/>
            <w:shd w:val="clear" w:color="auto" w:fill="FFFFFF" w:themeFill="background1"/>
            <w:vAlign w:val="center"/>
          </w:tcPr>
          <w:p w14:paraId="19718AD2" w14:textId="77777777" w:rsidR="00946D32" w:rsidRPr="00CF6DF4" w:rsidRDefault="00946D32" w:rsidP="00946D32">
            <w:pPr>
              <w:contextualSpacing/>
              <w:jc w:val="center"/>
              <w:rPr>
                <w:sz w:val="16"/>
                <w:szCs w:val="16"/>
              </w:rPr>
            </w:pPr>
            <w:r w:rsidRPr="00CF6DF4">
              <w:rPr>
                <w:sz w:val="16"/>
                <w:szCs w:val="16"/>
              </w:rPr>
              <w:t>3.6</w:t>
            </w:r>
          </w:p>
        </w:tc>
        <w:tc>
          <w:tcPr>
            <w:tcW w:w="110" w:type="pct"/>
            <w:shd w:val="clear" w:color="auto" w:fill="FFFFFF" w:themeFill="background1"/>
            <w:vAlign w:val="center"/>
          </w:tcPr>
          <w:p w14:paraId="33E7677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F791D8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46E304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23E55F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C75375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7D9683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A80BF6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83BCB0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8E99C80"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52587C3"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0BD5EC3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05B6617" w14:textId="77777777" w:rsidTr="00DE00AC">
        <w:trPr>
          <w:gridAfter w:val="1"/>
          <w:wAfter w:w="4" w:type="pct"/>
        </w:trPr>
        <w:tc>
          <w:tcPr>
            <w:tcW w:w="407" w:type="pct"/>
            <w:shd w:val="clear" w:color="auto" w:fill="auto"/>
            <w:vAlign w:val="center"/>
          </w:tcPr>
          <w:p w14:paraId="722450A7" w14:textId="77777777" w:rsidR="00946D32" w:rsidRPr="00CF6DF4" w:rsidRDefault="00946D32" w:rsidP="00946D32">
            <w:pPr>
              <w:contextualSpacing/>
              <w:rPr>
                <w:sz w:val="16"/>
                <w:szCs w:val="16"/>
              </w:rPr>
            </w:pPr>
            <w:r w:rsidRPr="00CF6DF4">
              <w:rPr>
                <w:sz w:val="16"/>
                <w:szCs w:val="16"/>
                <w:shd w:val="clear" w:color="auto" w:fill="FFFFFF"/>
              </w:rPr>
              <w:t>Объекты культурно-досуговой деятельности</w:t>
            </w:r>
          </w:p>
        </w:tc>
        <w:tc>
          <w:tcPr>
            <w:tcW w:w="1718" w:type="pct"/>
            <w:shd w:val="clear" w:color="auto" w:fill="auto"/>
            <w:vAlign w:val="center"/>
          </w:tcPr>
          <w:p w14:paraId="7636FA2B"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3" w:type="pct"/>
            <w:shd w:val="clear" w:color="auto" w:fill="auto"/>
            <w:vAlign w:val="center"/>
          </w:tcPr>
          <w:p w14:paraId="36284C37" w14:textId="77777777" w:rsidR="00946D32" w:rsidRPr="00CF6DF4" w:rsidRDefault="00946D32" w:rsidP="00946D32">
            <w:pPr>
              <w:contextualSpacing/>
              <w:jc w:val="center"/>
              <w:rPr>
                <w:sz w:val="16"/>
                <w:szCs w:val="16"/>
              </w:rPr>
            </w:pPr>
            <w:r w:rsidRPr="00CF6DF4">
              <w:rPr>
                <w:sz w:val="16"/>
                <w:szCs w:val="16"/>
                <w:shd w:val="clear" w:color="auto" w:fill="FFFFFF"/>
              </w:rPr>
              <w:t>3.6.1</w:t>
            </w:r>
          </w:p>
        </w:tc>
        <w:tc>
          <w:tcPr>
            <w:tcW w:w="110" w:type="pct"/>
            <w:shd w:val="clear" w:color="auto" w:fill="FFFFFF" w:themeFill="background1"/>
            <w:vAlign w:val="center"/>
          </w:tcPr>
          <w:p w14:paraId="4300B8E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DC2C82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485E75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0081C7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239D03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EF66C0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E9C426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BAC6A26"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070E987"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36BBC2F3"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5C32B52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1C12017" w14:textId="77777777" w:rsidTr="00DE00AC">
        <w:trPr>
          <w:gridAfter w:val="1"/>
          <w:wAfter w:w="4" w:type="pct"/>
        </w:trPr>
        <w:tc>
          <w:tcPr>
            <w:tcW w:w="407" w:type="pct"/>
            <w:shd w:val="clear" w:color="auto" w:fill="auto"/>
            <w:vAlign w:val="center"/>
          </w:tcPr>
          <w:p w14:paraId="6D68558C" w14:textId="77777777" w:rsidR="00946D32" w:rsidRPr="00CF6DF4" w:rsidRDefault="00946D32" w:rsidP="00946D32">
            <w:pPr>
              <w:contextualSpacing/>
              <w:rPr>
                <w:sz w:val="16"/>
                <w:szCs w:val="16"/>
              </w:rPr>
            </w:pPr>
            <w:r w:rsidRPr="00CF6DF4">
              <w:rPr>
                <w:sz w:val="16"/>
                <w:szCs w:val="16"/>
                <w:shd w:val="clear" w:color="auto" w:fill="FFFFFF"/>
              </w:rPr>
              <w:t>Парки культуры и отдыха</w:t>
            </w:r>
          </w:p>
        </w:tc>
        <w:tc>
          <w:tcPr>
            <w:tcW w:w="1718" w:type="pct"/>
            <w:shd w:val="clear" w:color="auto" w:fill="auto"/>
            <w:vAlign w:val="center"/>
          </w:tcPr>
          <w:p w14:paraId="56A6C9DA"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парков культуры и отдыха</w:t>
            </w:r>
          </w:p>
        </w:tc>
        <w:tc>
          <w:tcPr>
            <w:tcW w:w="343" w:type="pct"/>
            <w:shd w:val="clear" w:color="auto" w:fill="auto"/>
            <w:vAlign w:val="center"/>
          </w:tcPr>
          <w:p w14:paraId="579AA2E9" w14:textId="77777777" w:rsidR="00946D32" w:rsidRPr="00CF6DF4" w:rsidRDefault="00946D32" w:rsidP="00946D32">
            <w:pPr>
              <w:contextualSpacing/>
              <w:jc w:val="center"/>
              <w:rPr>
                <w:sz w:val="16"/>
                <w:szCs w:val="16"/>
              </w:rPr>
            </w:pPr>
            <w:r w:rsidRPr="00CF6DF4">
              <w:rPr>
                <w:sz w:val="16"/>
                <w:szCs w:val="16"/>
                <w:shd w:val="clear" w:color="auto" w:fill="FFFFFF"/>
              </w:rPr>
              <w:t>3.6.2</w:t>
            </w:r>
          </w:p>
        </w:tc>
        <w:tc>
          <w:tcPr>
            <w:tcW w:w="110" w:type="pct"/>
            <w:shd w:val="clear" w:color="auto" w:fill="FFFFFF" w:themeFill="background1"/>
            <w:vAlign w:val="center"/>
          </w:tcPr>
          <w:p w14:paraId="6268A20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31BE6A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06BF91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93FED8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489204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BA8066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80A89B1"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175110D6"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BFFAACD"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3A4831C5"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7EAA2E5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CE1BBF4" w14:textId="77777777" w:rsidTr="00DE00AC">
        <w:trPr>
          <w:gridAfter w:val="1"/>
          <w:wAfter w:w="4" w:type="pct"/>
        </w:trPr>
        <w:tc>
          <w:tcPr>
            <w:tcW w:w="407" w:type="pct"/>
            <w:shd w:val="clear" w:color="auto" w:fill="auto"/>
            <w:vAlign w:val="center"/>
          </w:tcPr>
          <w:p w14:paraId="48F8F3B0" w14:textId="77777777" w:rsidR="00946D32" w:rsidRPr="009C5B86" w:rsidRDefault="00946D32" w:rsidP="00946D32">
            <w:pPr>
              <w:contextualSpacing/>
              <w:rPr>
                <w:sz w:val="16"/>
                <w:szCs w:val="16"/>
                <w:shd w:val="clear" w:color="auto" w:fill="FFFFFF"/>
              </w:rPr>
            </w:pPr>
            <w:r w:rsidRPr="009C5B86">
              <w:rPr>
                <w:color w:val="000000"/>
                <w:sz w:val="16"/>
                <w:szCs w:val="16"/>
              </w:rPr>
              <w:t>Цирки и зверинцы</w:t>
            </w:r>
          </w:p>
        </w:tc>
        <w:tc>
          <w:tcPr>
            <w:tcW w:w="1718" w:type="pct"/>
            <w:shd w:val="clear" w:color="auto" w:fill="auto"/>
            <w:vAlign w:val="center"/>
          </w:tcPr>
          <w:p w14:paraId="11A97EE8" w14:textId="77777777" w:rsidR="00946D32" w:rsidRPr="009C5B86" w:rsidRDefault="00946D32" w:rsidP="00946D32">
            <w:pPr>
              <w:contextualSpacing/>
              <w:jc w:val="both"/>
              <w:rPr>
                <w:sz w:val="16"/>
                <w:szCs w:val="16"/>
                <w:shd w:val="clear" w:color="auto" w:fill="FFFFFF"/>
              </w:rPr>
            </w:pPr>
            <w:r w:rsidRPr="009C5B86">
              <w:rPr>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43" w:type="pct"/>
            <w:shd w:val="clear" w:color="auto" w:fill="auto"/>
            <w:vAlign w:val="center"/>
          </w:tcPr>
          <w:p w14:paraId="2E764733" w14:textId="77777777" w:rsidR="00946D32" w:rsidRPr="009C5B86" w:rsidRDefault="00946D32" w:rsidP="00946D32">
            <w:pPr>
              <w:contextualSpacing/>
              <w:jc w:val="center"/>
              <w:rPr>
                <w:sz w:val="16"/>
                <w:szCs w:val="16"/>
                <w:shd w:val="clear" w:color="auto" w:fill="FFFFFF"/>
              </w:rPr>
            </w:pPr>
            <w:r w:rsidRPr="009C5B86">
              <w:rPr>
                <w:color w:val="000000"/>
                <w:sz w:val="16"/>
                <w:szCs w:val="16"/>
              </w:rPr>
              <w:t>3.6.3</w:t>
            </w:r>
          </w:p>
        </w:tc>
        <w:tc>
          <w:tcPr>
            <w:tcW w:w="110" w:type="pct"/>
            <w:shd w:val="clear" w:color="auto" w:fill="FFFFFF" w:themeFill="background1"/>
            <w:vAlign w:val="center"/>
          </w:tcPr>
          <w:p w14:paraId="0A963CD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A9626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D3179F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E1FC89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45E87D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98D43A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B6938A2"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5EAE65F5"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38A504D"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4C37942E"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0B3C8C5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341ABAD" w14:textId="77777777" w:rsidTr="00DE00AC">
        <w:trPr>
          <w:gridAfter w:val="1"/>
          <w:wAfter w:w="4" w:type="pct"/>
          <w:trHeight w:val="699"/>
        </w:trPr>
        <w:tc>
          <w:tcPr>
            <w:tcW w:w="407" w:type="pct"/>
            <w:vAlign w:val="center"/>
          </w:tcPr>
          <w:p w14:paraId="6AF45641" w14:textId="77777777" w:rsidR="00946D32" w:rsidRPr="00CF6DF4" w:rsidRDefault="00946D32" w:rsidP="00946D32">
            <w:pPr>
              <w:contextualSpacing/>
              <w:rPr>
                <w:sz w:val="16"/>
                <w:szCs w:val="16"/>
              </w:rPr>
            </w:pPr>
            <w:r w:rsidRPr="00CF6DF4">
              <w:rPr>
                <w:sz w:val="16"/>
                <w:szCs w:val="16"/>
              </w:rPr>
              <w:t>Общественное управление</w:t>
            </w:r>
          </w:p>
        </w:tc>
        <w:tc>
          <w:tcPr>
            <w:tcW w:w="1718" w:type="pct"/>
            <w:vAlign w:val="center"/>
          </w:tcPr>
          <w:p w14:paraId="3A9DFAEB"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43" w:type="pct"/>
            <w:vAlign w:val="center"/>
          </w:tcPr>
          <w:p w14:paraId="59AFD439" w14:textId="77777777" w:rsidR="00946D32" w:rsidRPr="00CF6DF4" w:rsidRDefault="00946D32" w:rsidP="00946D32">
            <w:pPr>
              <w:contextualSpacing/>
              <w:jc w:val="center"/>
              <w:rPr>
                <w:sz w:val="16"/>
                <w:szCs w:val="16"/>
              </w:rPr>
            </w:pPr>
            <w:r w:rsidRPr="00CF6DF4">
              <w:rPr>
                <w:sz w:val="16"/>
                <w:szCs w:val="16"/>
              </w:rPr>
              <w:t>3.8</w:t>
            </w:r>
          </w:p>
        </w:tc>
        <w:tc>
          <w:tcPr>
            <w:tcW w:w="110" w:type="pct"/>
            <w:shd w:val="clear" w:color="auto" w:fill="auto"/>
            <w:vAlign w:val="center"/>
          </w:tcPr>
          <w:p w14:paraId="496D7A2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7F4162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A02331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16F45F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4DCB0B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173F9A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93C6DB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3E49EDE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3539A53E"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7F8516EF"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2FCDBFB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5EC93AE" w14:textId="77777777" w:rsidTr="00DE00AC">
        <w:trPr>
          <w:gridAfter w:val="1"/>
          <w:wAfter w:w="4" w:type="pct"/>
        </w:trPr>
        <w:tc>
          <w:tcPr>
            <w:tcW w:w="407" w:type="pct"/>
            <w:shd w:val="clear" w:color="auto" w:fill="auto"/>
            <w:vAlign w:val="center"/>
          </w:tcPr>
          <w:p w14:paraId="0963C28D" w14:textId="77777777" w:rsidR="00946D32" w:rsidRPr="00CF6DF4" w:rsidRDefault="00946D32" w:rsidP="00946D32">
            <w:pPr>
              <w:contextualSpacing/>
              <w:rPr>
                <w:sz w:val="16"/>
                <w:szCs w:val="16"/>
              </w:rPr>
            </w:pPr>
            <w:r w:rsidRPr="00CF6DF4">
              <w:rPr>
                <w:sz w:val="16"/>
                <w:szCs w:val="16"/>
              </w:rPr>
              <w:t>Государственн</w:t>
            </w:r>
            <w:r w:rsidRPr="00CF6DF4">
              <w:rPr>
                <w:sz w:val="16"/>
                <w:szCs w:val="16"/>
              </w:rPr>
              <w:lastRenderedPageBreak/>
              <w:t>ое управление</w:t>
            </w:r>
          </w:p>
        </w:tc>
        <w:tc>
          <w:tcPr>
            <w:tcW w:w="1718" w:type="pct"/>
            <w:shd w:val="clear" w:color="auto" w:fill="auto"/>
            <w:vAlign w:val="center"/>
          </w:tcPr>
          <w:p w14:paraId="532B3F44"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зданий, предназначенных для размещения государственных </w:t>
            </w:r>
            <w:r w:rsidRPr="00CF6DF4">
              <w:rPr>
                <w:sz w:val="16"/>
                <w:szCs w:val="16"/>
              </w:rP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3" w:type="pct"/>
            <w:shd w:val="clear" w:color="auto" w:fill="auto"/>
            <w:vAlign w:val="center"/>
          </w:tcPr>
          <w:p w14:paraId="3D26EC56" w14:textId="77777777" w:rsidR="00946D32" w:rsidRPr="00CF6DF4" w:rsidRDefault="00946D32" w:rsidP="00946D32">
            <w:pPr>
              <w:contextualSpacing/>
              <w:jc w:val="center"/>
              <w:rPr>
                <w:sz w:val="16"/>
                <w:szCs w:val="16"/>
              </w:rPr>
            </w:pPr>
            <w:r w:rsidRPr="00CF6DF4">
              <w:rPr>
                <w:sz w:val="16"/>
                <w:szCs w:val="16"/>
              </w:rPr>
              <w:lastRenderedPageBreak/>
              <w:t>3.8.1</w:t>
            </w:r>
          </w:p>
        </w:tc>
        <w:tc>
          <w:tcPr>
            <w:tcW w:w="110" w:type="pct"/>
            <w:shd w:val="clear" w:color="auto" w:fill="auto"/>
            <w:vAlign w:val="center"/>
          </w:tcPr>
          <w:p w14:paraId="1945653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6492E9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108C825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970FB4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E64AB0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703376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170C22E"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6DD64A3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50EAAC5F"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55E3AAED"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1A212DF3" w14:textId="77777777" w:rsidR="00946D32" w:rsidRPr="00CF6DF4" w:rsidRDefault="00946D32" w:rsidP="00946D32">
            <w:pPr>
              <w:contextualSpacing/>
              <w:jc w:val="both"/>
              <w:rPr>
                <w:sz w:val="16"/>
                <w:szCs w:val="16"/>
              </w:rPr>
            </w:pPr>
            <w:r w:rsidRPr="00CF6DF4">
              <w:rPr>
                <w:sz w:val="16"/>
                <w:szCs w:val="16"/>
              </w:rPr>
              <w:t xml:space="preserve">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30B015A8" w14:textId="77777777" w:rsidTr="00DE00AC">
        <w:trPr>
          <w:gridAfter w:val="1"/>
          <w:wAfter w:w="4" w:type="pct"/>
        </w:trPr>
        <w:tc>
          <w:tcPr>
            <w:tcW w:w="407" w:type="pct"/>
            <w:shd w:val="clear" w:color="auto" w:fill="auto"/>
            <w:vAlign w:val="center"/>
          </w:tcPr>
          <w:p w14:paraId="5FEA29DD" w14:textId="77777777" w:rsidR="00946D32" w:rsidRPr="00CF6DF4" w:rsidRDefault="00946D32" w:rsidP="00946D32">
            <w:pPr>
              <w:contextualSpacing/>
              <w:rPr>
                <w:sz w:val="16"/>
                <w:szCs w:val="16"/>
              </w:rPr>
            </w:pPr>
            <w:r w:rsidRPr="00CF6DF4">
              <w:rPr>
                <w:sz w:val="16"/>
                <w:szCs w:val="16"/>
              </w:rPr>
              <w:lastRenderedPageBreak/>
              <w:t>Деловое управление</w:t>
            </w:r>
          </w:p>
        </w:tc>
        <w:tc>
          <w:tcPr>
            <w:tcW w:w="1718" w:type="pct"/>
            <w:shd w:val="clear" w:color="auto" w:fill="auto"/>
            <w:vAlign w:val="center"/>
          </w:tcPr>
          <w:p w14:paraId="3554F13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3" w:type="pct"/>
            <w:shd w:val="clear" w:color="auto" w:fill="FFFFFF" w:themeFill="background1"/>
            <w:vAlign w:val="center"/>
          </w:tcPr>
          <w:p w14:paraId="16B643A4" w14:textId="77777777" w:rsidR="00946D32" w:rsidRPr="00CF6DF4" w:rsidRDefault="00946D32" w:rsidP="00946D32">
            <w:pPr>
              <w:contextualSpacing/>
              <w:jc w:val="center"/>
              <w:rPr>
                <w:sz w:val="16"/>
                <w:szCs w:val="16"/>
              </w:rPr>
            </w:pPr>
            <w:r w:rsidRPr="00CF6DF4">
              <w:rPr>
                <w:sz w:val="16"/>
                <w:szCs w:val="16"/>
              </w:rPr>
              <w:t>4.1</w:t>
            </w:r>
          </w:p>
        </w:tc>
        <w:tc>
          <w:tcPr>
            <w:tcW w:w="110" w:type="pct"/>
            <w:shd w:val="clear" w:color="auto" w:fill="FFFFFF" w:themeFill="background1"/>
            <w:vAlign w:val="center"/>
          </w:tcPr>
          <w:p w14:paraId="694DA5B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2DA839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3F62CB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61E368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01FC9E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E91F82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0EA3B2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4EBFD1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C5A3959"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7C56CFD0"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296F5F8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6206710" w14:textId="77777777" w:rsidTr="00DE00AC">
        <w:trPr>
          <w:gridAfter w:val="1"/>
          <w:wAfter w:w="4" w:type="pct"/>
        </w:trPr>
        <w:tc>
          <w:tcPr>
            <w:tcW w:w="407" w:type="pct"/>
            <w:vAlign w:val="center"/>
          </w:tcPr>
          <w:p w14:paraId="6E3BAB8A" w14:textId="77777777" w:rsidR="00946D32" w:rsidRPr="00CF6DF4" w:rsidRDefault="00946D32" w:rsidP="00946D32">
            <w:pPr>
              <w:contextualSpacing/>
              <w:rPr>
                <w:sz w:val="16"/>
                <w:szCs w:val="16"/>
              </w:rPr>
            </w:pPr>
            <w:r w:rsidRPr="00CF6DF4">
              <w:rPr>
                <w:sz w:val="16"/>
                <w:szCs w:val="16"/>
              </w:rPr>
              <w:t>Объекты торговли (торговые центры, торгово-развлекательные центры (комплексы)</w:t>
            </w:r>
          </w:p>
        </w:tc>
        <w:tc>
          <w:tcPr>
            <w:tcW w:w="1718" w:type="pct"/>
            <w:vAlign w:val="center"/>
          </w:tcPr>
          <w:p w14:paraId="0230C15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343" w:type="pct"/>
            <w:shd w:val="clear" w:color="auto" w:fill="FFFFFF" w:themeFill="background1"/>
            <w:vAlign w:val="center"/>
          </w:tcPr>
          <w:p w14:paraId="237642AF" w14:textId="77777777" w:rsidR="00946D32" w:rsidRPr="00CF6DF4" w:rsidRDefault="00946D32" w:rsidP="00946D32">
            <w:pPr>
              <w:contextualSpacing/>
              <w:jc w:val="center"/>
              <w:rPr>
                <w:sz w:val="16"/>
                <w:szCs w:val="16"/>
              </w:rPr>
            </w:pPr>
            <w:r w:rsidRPr="00CF6DF4">
              <w:rPr>
                <w:sz w:val="16"/>
                <w:szCs w:val="16"/>
              </w:rPr>
              <w:t>4.2</w:t>
            </w:r>
          </w:p>
        </w:tc>
        <w:tc>
          <w:tcPr>
            <w:tcW w:w="110" w:type="pct"/>
            <w:shd w:val="clear" w:color="auto" w:fill="FFFFFF" w:themeFill="background1"/>
            <w:vAlign w:val="center"/>
          </w:tcPr>
          <w:p w14:paraId="0AE8F4C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602CEB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4C1B95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6F1386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F0D4E1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C79823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C84C10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BEF30D1"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230AFFF"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40DC9D08"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A811C1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A5995D9" w14:textId="77777777" w:rsidTr="00DE00AC">
        <w:trPr>
          <w:gridAfter w:val="1"/>
          <w:wAfter w:w="4" w:type="pct"/>
        </w:trPr>
        <w:tc>
          <w:tcPr>
            <w:tcW w:w="407" w:type="pct"/>
            <w:vAlign w:val="center"/>
          </w:tcPr>
          <w:p w14:paraId="541ECB8B" w14:textId="77777777" w:rsidR="00946D32" w:rsidRPr="00CF6DF4" w:rsidRDefault="00946D32" w:rsidP="00946D32">
            <w:pPr>
              <w:contextualSpacing/>
              <w:rPr>
                <w:sz w:val="16"/>
                <w:szCs w:val="16"/>
              </w:rPr>
            </w:pPr>
            <w:r w:rsidRPr="00CF6DF4">
              <w:rPr>
                <w:sz w:val="16"/>
                <w:szCs w:val="16"/>
              </w:rPr>
              <w:t>Рынки</w:t>
            </w:r>
          </w:p>
        </w:tc>
        <w:tc>
          <w:tcPr>
            <w:tcW w:w="1718" w:type="pct"/>
            <w:vAlign w:val="center"/>
          </w:tcPr>
          <w:p w14:paraId="3C7381B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43" w:type="pct"/>
            <w:shd w:val="clear" w:color="auto" w:fill="FFFFFF" w:themeFill="background1"/>
            <w:vAlign w:val="center"/>
          </w:tcPr>
          <w:p w14:paraId="36442ABD" w14:textId="77777777" w:rsidR="00946D32" w:rsidRPr="00CF6DF4" w:rsidRDefault="00946D32" w:rsidP="00946D32">
            <w:pPr>
              <w:contextualSpacing/>
              <w:jc w:val="center"/>
              <w:rPr>
                <w:sz w:val="16"/>
                <w:szCs w:val="16"/>
              </w:rPr>
            </w:pPr>
            <w:r w:rsidRPr="00CF6DF4">
              <w:rPr>
                <w:sz w:val="16"/>
                <w:szCs w:val="16"/>
              </w:rPr>
              <w:t>4.3</w:t>
            </w:r>
          </w:p>
        </w:tc>
        <w:tc>
          <w:tcPr>
            <w:tcW w:w="110" w:type="pct"/>
            <w:shd w:val="clear" w:color="auto" w:fill="FFFFFF" w:themeFill="background1"/>
            <w:vAlign w:val="center"/>
          </w:tcPr>
          <w:p w14:paraId="702865A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8D0C56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C33004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B9E6C2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7A8BFA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FCD6A8C" w14:textId="77777777" w:rsidR="00946D32" w:rsidRPr="00CF6DF4" w:rsidRDefault="00946D32" w:rsidP="00946D32">
            <w:pPr>
              <w:contextualSpacing/>
              <w:jc w:val="center"/>
              <w:rPr>
                <w:sz w:val="16"/>
                <w:szCs w:val="16"/>
              </w:rPr>
            </w:pPr>
            <w:r w:rsidRPr="00CF6DF4">
              <w:rPr>
                <w:sz w:val="16"/>
                <w:szCs w:val="16"/>
              </w:rPr>
              <w:t>20000</w:t>
            </w:r>
          </w:p>
        </w:tc>
        <w:tc>
          <w:tcPr>
            <w:tcW w:w="136" w:type="pct"/>
            <w:shd w:val="clear" w:color="auto" w:fill="FFFFFF" w:themeFill="background1"/>
            <w:vAlign w:val="center"/>
          </w:tcPr>
          <w:p w14:paraId="267D408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E2108F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46256C8"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BA80915"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4871169D"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357D506A" w14:textId="77777777" w:rsidR="00946D32" w:rsidRPr="00CF6DF4" w:rsidRDefault="00946D32" w:rsidP="00946D32">
            <w:pPr>
              <w:contextualSpacing/>
              <w:jc w:val="both"/>
              <w:rPr>
                <w:sz w:val="16"/>
                <w:szCs w:val="16"/>
              </w:rPr>
            </w:pPr>
          </w:p>
          <w:p w14:paraId="2382C202"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FFBAF74" w14:textId="77777777" w:rsidTr="00DE00AC">
        <w:trPr>
          <w:gridAfter w:val="1"/>
          <w:wAfter w:w="4" w:type="pct"/>
        </w:trPr>
        <w:tc>
          <w:tcPr>
            <w:tcW w:w="407" w:type="pct"/>
            <w:shd w:val="clear" w:color="auto" w:fill="auto"/>
            <w:vAlign w:val="center"/>
          </w:tcPr>
          <w:p w14:paraId="09D69ED8" w14:textId="77777777" w:rsidR="00946D32" w:rsidRPr="00CF6DF4" w:rsidRDefault="00946D32" w:rsidP="00946D32">
            <w:pPr>
              <w:contextualSpacing/>
              <w:rPr>
                <w:sz w:val="16"/>
                <w:szCs w:val="16"/>
              </w:rPr>
            </w:pPr>
            <w:r w:rsidRPr="00CF6DF4">
              <w:rPr>
                <w:sz w:val="16"/>
                <w:szCs w:val="16"/>
              </w:rPr>
              <w:t>Магазины</w:t>
            </w:r>
          </w:p>
        </w:tc>
        <w:tc>
          <w:tcPr>
            <w:tcW w:w="1718" w:type="pct"/>
            <w:shd w:val="clear" w:color="auto" w:fill="auto"/>
            <w:vAlign w:val="center"/>
          </w:tcPr>
          <w:p w14:paraId="0998855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3" w:type="pct"/>
            <w:shd w:val="clear" w:color="auto" w:fill="FFFFFF" w:themeFill="background1"/>
            <w:vAlign w:val="center"/>
          </w:tcPr>
          <w:p w14:paraId="3B40D970" w14:textId="77777777" w:rsidR="00946D32" w:rsidRPr="00CF6DF4" w:rsidRDefault="00946D32" w:rsidP="00946D32">
            <w:pPr>
              <w:contextualSpacing/>
              <w:jc w:val="center"/>
              <w:rPr>
                <w:sz w:val="16"/>
                <w:szCs w:val="16"/>
              </w:rPr>
            </w:pPr>
            <w:r w:rsidRPr="00CF6DF4">
              <w:rPr>
                <w:sz w:val="16"/>
                <w:szCs w:val="16"/>
              </w:rPr>
              <w:t>4.4</w:t>
            </w:r>
          </w:p>
        </w:tc>
        <w:tc>
          <w:tcPr>
            <w:tcW w:w="110" w:type="pct"/>
            <w:shd w:val="clear" w:color="auto" w:fill="FFFFFF" w:themeFill="background1"/>
            <w:vAlign w:val="center"/>
          </w:tcPr>
          <w:p w14:paraId="41E26E5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6AEB7A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7C73052" w14:textId="77777777" w:rsidR="00946D32" w:rsidRPr="00CF6DF4" w:rsidRDefault="00946D32" w:rsidP="00946D32">
            <w:pPr>
              <w:contextualSpacing/>
              <w:jc w:val="center"/>
              <w:rPr>
                <w:sz w:val="16"/>
                <w:szCs w:val="16"/>
              </w:rPr>
            </w:pPr>
            <w:r w:rsidRPr="00CF6DF4">
              <w:rPr>
                <w:sz w:val="16"/>
                <w:szCs w:val="16"/>
              </w:rPr>
              <w:t>500</w:t>
            </w:r>
          </w:p>
        </w:tc>
        <w:tc>
          <w:tcPr>
            <w:tcW w:w="136" w:type="pct"/>
            <w:shd w:val="clear" w:color="auto" w:fill="FFFFFF" w:themeFill="background1"/>
            <w:vAlign w:val="center"/>
          </w:tcPr>
          <w:p w14:paraId="4F95804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567BA8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76B9B7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639116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65E8EE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49E6F32"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6D1C9B1E"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7D77B273"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7405DCFC"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E8351EF" w14:textId="77777777" w:rsidTr="00DE00AC">
        <w:trPr>
          <w:gridAfter w:val="1"/>
          <w:wAfter w:w="4" w:type="pct"/>
        </w:trPr>
        <w:tc>
          <w:tcPr>
            <w:tcW w:w="407" w:type="pct"/>
            <w:shd w:val="clear" w:color="auto" w:fill="auto"/>
            <w:vAlign w:val="center"/>
          </w:tcPr>
          <w:p w14:paraId="1586AB04" w14:textId="77777777" w:rsidR="00946D32" w:rsidRPr="00CF6DF4" w:rsidRDefault="00946D32" w:rsidP="00946D32">
            <w:pPr>
              <w:contextualSpacing/>
              <w:rPr>
                <w:sz w:val="16"/>
                <w:szCs w:val="16"/>
              </w:rPr>
            </w:pPr>
            <w:r w:rsidRPr="00CF6DF4">
              <w:rPr>
                <w:sz w:val="16"/>
                <w:szCs w:val="16"/>
              </w:rPr>
              <w:t>Банковская и страховая деятельность</w:t>
            </w:r>
          </w:p>
        </w:tc>
        <w:tc>
          <w:tcPr>
            <w:tcW w:w="1718" w:type="pct"/>
            <w:shd w:val="clear" w:color="auto" w:fill="auto"/>
            <w:vAlign w:val="center"/>
          </w:tcPr>
          <w:p w14:paraId="6A5B82E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3" w:type="pct"/>
            <w:shd w:val="clear" w:color="auto" w:fill="FFFFFF" w:themeFill="background1"/>
            <w:vAlign w:val="center"/>
          </w:tcPr>
          <w:p w14:paraId="53BAD36E" w14:textId="77777777" w:rsidR="00946D32" w:rsidRPr="00CF6DF4" w:rsidRDefault="00946D32" w:rsidP="00946D32">
            <w:pPr>
              <w:contextualSpacing/>
              <w:jc w:val="center"/>
              <w:rPr>
                <w:sz w:val="16"/>
                <w:szCs w:val="16"/>
              </w:rPr>
            </w:pPr>
            <w:r w:rsidRPr="00CF6DF4">
              <w:rPr>
                <w:sz w:val="16"/>
                <w:szCs w:val="16"/>
              </w:rPr>
              <w:t>4.5</w:t>
            </w:r>
          </w:p>
        </w:tc>
        <w:tc>
          <w:tcPr>
            <w:tcW w:w="110" w:type="pct"/>
            <w:shd w:val="clear" w:color="auto" w:fill="FFFFFF" w:themeFill="background1"/>
            <w:vAlign w:val="center"/>
          </w:tcPr>
          <w:p w14:paraId="414DFD2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7F6757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506744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3A7E49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AFA61F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28DB93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20672E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C73DE0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41A0DDD"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76927DDF"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CF3C2C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7ED880E" w14:textId="77777777" w:rsidTr="00DE00AC">
        <w:trPr>
          <w:gridAfter w:val="1"/>
          <w:wAfter w:w="4" w:type="pct"/>
        </w:trPr>
        <w:tc>
          <w:tcPr>
            <w:tcW w:w="407" w:type="pct"/>
            <w:shd w:val="clear" w:color="auto" w:fill="auto"/>
            <w:vAlign w:val="center"/>
          </w:tcPr>
          <w:p w14:paraId="6EEB2659" w14:textId="77777777" w:rsidR="00946D32" w:rsidRPr="00CF6DF4" w:rsidRDefault="00946D32" w:rsidP="00946D32">
            <w:pPr>
              <w:contextualSpacing/>
              <w:rPr>
                <w:sz w:val="16"/>
                <w:szCs w:val="16"/>
              </w:rPr>
            </w:pPr>
            <w:r w:rsidRPr="00CF6DF4">
              <w:rPr>
                <w:sz w:val="16"/>
                <w:szCs w:val="16"/>
              </w:rPr>
              <w:t xml:space="preserve">Общественное </w:t>
            </w:r>
            <w:r w:rsidRPr="00CF6DF4">
              <w:rPr>
                <w:sz w:val="16"/>
                <w:szCs w:val="16"/>
              </w:rPr>
              <w:lastRenderedPageBreak/>
              <w:t>питание</w:t>
            </w:r>
          </w:p>
        </w:tc>
        <w:tc>
          <w:tcPr>
            <w:tcW w:w="1718" w:type="pct"/>
            <w:shd w:val="clear" w:color="auto" w:fill="auto"/>
            <w:vAlign w:val="center"/>
          </w:tcPr>
          <w:p w14:paraId="4E2B0D15" w14:textId="77777777" w:rsidR="00946D32" w:rsidRPr="00CF6DF4" w:rsidRDefault="00946D32" w:rsidP="00946D32">
            <w:pPr>
              <w:contextualSpacing/>
              <w:jc w:val="both"/>
              <w:rPr>
                <w:sz w:val="16"/>
                <w:szCs w:val="16"/>
              </w:rPr>
            </w:pPr>
            <w:r w:rsidRPr="00CF6DF4">
              <w:rPr>
                <w:sz w:val="16"/>
                <w:szCs w:val="16"/>
                <w:shd w:val="clear" w:color="auto" w:fill="FFFFFF"/>
              </w:rPr>
              <w:lastRenderedPageBreak/>
              <w:t xml:space="preserve">Размещение объектов капитального строительства в целях устройства мест </w:t>
            </w:r>
            <w:r w:rsidRPr="00CF6DF4">
              <w:rPr>
                <w:sz w:val="16"/>
                <w:szCs w:val="16"/>
                <w:shd w:val="clear" w:color="auto" w:fill="FFFFFF"/>
              </w:rPr>
              <w:lastRenderedPageBreak/>
              <w:t>общественного питания (рестораны, кафе, столовые, закусочные, бары)</w:t>
            </w:r>
          </w:p>
        </w:tc>
        <w:tc>
          <w:tcPr>
            <w:tcW w:w="343" w:type="pct"/>
            <w:shd w:val="clear" w:color="auto" w:fill="FFFFFF" w:themeFill="background1"/>
            <w:vAlign w:val="center"/>
          </w:tcPr>
          <w:p w14:paraId="64A1B611" w14:textId="77777777" w:rsidR="00946D32" w:rsidRPr="00CF6DF4" w:rsidRDefault="00946D32" w:rsidP="00946D32">
            <w:pPr>
              <w:contextualSpacing/>
              <w:jc w:val="center"/>
              <w:rPr>
                <w:sz w:val="16"/>
                <w:szCs w:val="16"/>
              </w:rPr>
            </w:pPr>
            <w:r w:rsidRPr="00CF6DF4">
              <w:rPr>
                <w:sz w:val="16"/>
                <w:szCs w:val="16"/>
              </w:rPr>
              <w:lastRenderedPageBreak/>
              <w:t>4.6</w:t>
            </w:r>
          </w:p>
        </w:tc>
        <w:tc>
          <w:tcPr>
            <w:tcW w:w="110" w:type="pct"/>
            <w:shd w:val="clear" w:color="auto" w:fill="FFFFFF" w:themeFill="background1"/>
            <w:vAlign w:val="center"/>
          </w:tcPr>
          <w:p w14:paraId="2AD2A96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EB9BE9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6D18F74" w14:textId="77777777" w:rsidR="00946D32" w:rsidRPr="00CF6DF4" w:rsidRDefault="00946D32" w:rsidP="00946D32">
            <w:pPr>
              <w:contextualSpacing/>
              <w:jc w:val="center"/>
              <w:rPr>
                <w:sz w:val="16"/>
                <w:szCs w:val="16"/>
              </w:rPr>
            </w:pPr>
            <w:r w:rsidRPr="00CF6DF4">
              <w:rPr>
                <w:sz w:val="16"/>
                <w:szCs w:val="16"/>
              </w:rPr>
              <w:t>560</w:t>
            </w:r>
          </w:p>
        </w:tc>
        <w:tc>
          <w:tcPr>
            <w:tcW w:w="136" w:type="pct"/>
            <w:shd w:val="clear" w:color="auto" w:fill="FFFFFF" w:themeFill="background1"/>
            <w:vAlign w:val="center"/>
          </w:tcPr>
          <w:p w14:paraId="107944D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7537F1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93F870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52BB9B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9804E5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A4B180E"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DE6BBDD"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7C1BA8A" w14:textId="77777777" w:rsidR="00946D32" w:rsidRPr="00CF6DF4" w:rsidRDefault="00946D32" w:rsidP="00946D32">
            <w:pPr>
              <w:contextualSpacing/>
              <w:jc w:val="both"/>
              <w:rPr>
                <w:sz w:val="16"/>
                <w:szCs w:val="16"/>
              </w:rPr>
            </w:pPr>
            <w:r w:rsidRPr="00CF6DF4">
              <w:rPr>
                <w:sz w:val="16"/>
                <w:szCs w:val="16"/>
              </w:rPr>
              <w:t>1.Вместимость объе</w:t>
            </w:r>
            <w:r>
              <w:rPr>
                <w:sz w:val="16"/>
                <w:szCs w:val="16"/>
              </w:rPr>
              <w:t xml:space="preserve">ктов </w:t>
            </w:r>
            <w:r>
              <w:rPr>
                <w:sz w:val="16"/>
                <w:szCs w:val="16"/>
              </w:rPr>
              <w:lastRenderedPageBreak/>
              <w:t xml:space="preserve">общественного питания до </w:t>
            </w:r>
            <w:r w:rsidRPr="00F0342A">
              <w:rPr>
                <w:color w:val="C0504D" w:themeColor="accent2"/>
                <w:sz w:val="16"/>
                <w:szCs w:val="16"/>
              </w:rPr>
              <w:t>100 мест.</w:t>
            </w:r>
          </w:p>
          <w:p w14:paraId="0E1E3540"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D355A91" w14:textId="77777777" w:rsidTr="00DE00AC">
        <w:trPr>
          <w:gridAfter w:val="1"/>
          <w:wAfter w:w="4" w:type="pct"/>
        </w:trPr>
        <w:tc>
          <w:tcPr>
            <w:tcW w:w="407" w:type="pct"/>
            <w:vAlign w:val="center"/>
          </w:tcPr>
          <w:p w14:paraId="2E895695" w14:textId="77777777" w:rsidR="00946D32" w:rsidRPr="00CF6DF4" w:rsidRDefault="00946D32" w:rsidP="00946D32">
            <w:pPr>
              <w:contextualSpacing/>
              <w:rPr>
                <w:sz w:val="16"/>
                <w:szCs w:val="16"/>
              </w:rPr>
            </w:pPr>
            <w:r w:rsidRPr="00CF6DF4">
              <w:rPr>
                <w:sz w:val="16"/>
                <w:szCs w:val="16"/>
              </w:rPr>
              <w:lastRenderedPageBreak/>
              <w:t>Гостиничное обслуживание</w:t>
            </w:r>
          </w:p>
        </w:tc>
        <w:tc>
          <w:tcPr>
            <w:tcW w:w="1718" w:type="pct"/>
            <w:vAlign w:val="center"/>
          </w:tcPr>
          <w:p w14:paraId="65CB4F45"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гостиниц</w:t>
            </w:r>
          </w:p>
        </w:tc>
        <w:tc>
          <w:tcPr>
            <w:tcW w:w="343" w:type="pct"/>
            <w:vAlign w:val="center"/>
          </w:tcPr>
          <w:p w14:paraId="43ACEC4C" w14:textId="77777777" w:rsidR="00946D32" w:rsidRPr="00CF6DF4" w:rsidRDefault="00946D32" w:rsidP="00946D32">
            <w:pPr>
              <w:contextualSpacing/>
              <w:jc w:val="center"/>
              <w:rPr>
                <w:sz w:val="16"/>
                <w:szCs w:val="16"/>
              </w:rPr>
            </w:pPr>
            <w:r w:rsidRPr="00CF6DF4">
              <w:rPr>
                <w:sz w:val="16"/>
                <w:szCs w:val="16"/>
              </w:rPr>
              <w:t>4.7</w:t>
            </w:r>
          </w:p>
        </w:tc>
        <w:tc>
          <w:tcPr>
            <w:tcW w:w="110" w:type="pct"/>
            <w:shd w:val="clear" w:color="auto" w:fill="FFFFFF" w:themeFill="background1"/>
            <w:vAlign w:val="center"/>
          </w:tcPr>
          <w:p w14:paraId="5BF1FE7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DBC19C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43605D7" w14:textId="77777777" w:rsidR="00946D32" w:rsidRPr="00CF6DF4" w:rsidRDefault="00946D32" w:rsidP="00946D32">
            <w:pPr>
              <w:contextualSpacing/>
              <w:jc w:val="center"/>
              <w:rPr>
                <w:sz w:val="16"/>
                <w:szCs w:val="16"/>
              </w:rPr>
            </w:pPr>
            <w:r w:rsidRPr="00CF6DF4">
              <w:rPr>
                <w:sz w:val="16"/>
                <w:szCs w:val="16"/>
              </w:rPr>
              <w:t>1000</w:t>
            </w:r>
          </w:p>
        </w:tc>
        <w:tc>
          <w:tcPr>
            <w:tcW w:w="136" w:type="pct"/>
            <w:shd w:val="clear" w:color="auto" w:fill="FFFFFF" w:themeFill="background1"/>
            <w:vAlign w:val="center"/>
          </w:tcPr>
          <w:p w14:paraId="078AF06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836984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17DDB3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44F1EE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A61428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0433C18"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E653DE3"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5D03E6C9" w14:textId="77777777" w:rsidR="00946D32" w:rsidRPr="00CF6DF4" w:rsidRDefault="00946D32" w:rsidP="00946D32">
            <w:pPr>
              <w:contextualSpacing/>
              <w:jc w:val="both"/>
              <w:rPr>
                <w:sz w:val="16"/>
                <w:szCs w:val="16"/>
              </w:rPr>
            </w:pPr>
            <w:r w:rsidRPr="00CF6DF4">
              <w:rPr>
                <w:sz w:val="16"/>
                <w:szCs w:val="16"/>
              </w:rPr>
              <w:t xml:space="preserve">1.Вместимость гостиницы </w:t>
            </w:r>
            <w:r w:rsidRPr="00F0342A">
              <w:rPr>
                <w:color w:val="C0504D" w:themeColor="accent2"/>
                <w:sz w:val="16"/>
                <w:szCs w:val="16"/>
              </w:rPr>
              <w:t>до 50 мест.</w:t>
            </w:r>
          </w:p>
          <w:p w14:paraId="79B98522"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2726E48" w14:textId="77777777" w:rsidTr="00DE00AC">
        <w:trPr>
          <w:gridAfter w:val="1"/>
          <w:wAfter w:w="4" w:type="pct"/>
        </w:trPr>
        <w:tc>
          <w:tcPr>
            <w:tcW w:w="407" w:type="pct"/>
            <w:vAlign w:val="center"/>
          </w:tcPr>
          <w:p w14:paraId="62E05832" w14:textId="77777777" w:rsidR="00946D32" w:rsidRPr="00CF6DF4" w:rsidRDefault="00946D32" w:rsidP="00946D32">
            <w:pPr>
              <w:contextualSpacing/>
              <w:rPr>
                <w:sz w:val="16"/>
                <w:szCs w:val="16"/>
              </w:rPr>
            </w:pPr>
            <w:r w:rsidRPr="00CF6DF4">
              <w:rPr>
                <w:sz w:val="16"/>
                <w:szCs w:val="16"/>
              </w:rPr>
              <w:t>Развлечение</w:t>
            </w:r>
          </w:p>
        </w:tc>
        <w:tc>
          <w:tcPr>
            <w:tcW w:w="1718" w:type="pct"/>
            <w:vAlign w:val="center"/>
          </w:tcPr>
          <w:p w14:paraId="53A4691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343" w:type="pct"/>
            <w:vAlign w:val="center"/>
          </w:tcPr>
          <w:p w14:paraId="6560FCB6" w14:textId="77777777" w:rsidR="00946D32" w:rsidRPr="00CF6DF4" w:rsidRDefault="00946D32" w:rsidP="00946D32">
            <w:pPr>
              <w:contextualSpacing/>
              <w:jc w:val="center"/>
              <w:rPr>
                <w:sz w:val="16"/>
                <w:szCs w:val="16"/>
              </w:rPr>
            </w:pPr>
            <w:r w:rsidRPr="00CF6DF4">
              <w:rPr>
                <w:sz w:val="16"/>
                <w:szCs w:val="16"/>
              </w:rPr>
              <w:t>4.8</w:t>
            </w:r>
          </w:p>
        </w:tc>
        <w:tc>
          <w:tcPr>
            <w:tcW w:w="110" w:type="pct"/>
            <w:shd w:val="clear" w:color="auto" w:fill="FFFFFF" w:themeFill="background1"/>
            <w:vAlign w:val="center"/>
          </w:tcPr>
          <w:p w14:paraId="54CBAC0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493878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AC3DB2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6BA4F9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48C1C1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E1E55B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CCBA353"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B45906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6C28762"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FD06FA7"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4A58243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38582B8" w14:textId="77777777" w:rsidTr="00DE00AC">
        <w:trPr>
          <w:gridAfter w:val="1"/>
          <w:wAfter w:w="4" w:type="pct"/>
        </w:trPr>
        <w:tc>
          <w:tcPr>
            <w:tcW w:w="407" w:type="pct"/>
            <w:shd w:val="clear" w:color="auto" w:fill="auto"/>
            <w:vAlign w:val="center"/>
          </w:tcPr>
          <w:p w14:paraId="6AFD963F" w14:textId="77777777" w:rsidR="00946D32" w:rsidRPr="00CF6DF4" w:rsidRDefault="00946D32" w:rsidP="00946D32">
            <w:pPr>
              <w:contextualSpacing/>
              <w:rPr>
                <w:sz w:val="16"/>
                <w:szCs w:val="16"/>
              </w:rPr>
            </w:pPr>
            <w:r w:rsidRPr="00CF6DF4">
              <w:rPr>
                <w:sz w:val="16"/>
                <w:szCs w:val="16"/>
              </w:rPr>
              <w:t>Развлекательные мероприятия</w:t>
            </w:r>
          </w:p>
        </w:tc>
        <w:tc>
          <w:tcPr>
            <w:tcW w:w="1718" w:type="pct"/>
            <w:shd w:val="clear" w:color="auto" w:fill="auto"/>
            <w:vAlign w:val="center"/>
          </w:tcPr>
          <w:p w14:paraId="1D79E3C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43" w:type="pct"/>
            <w:shd w:val="clear" w:color="auto" w:fill="auto"/>
            <w:vAlign w:val="center"/>
          </w:tcPr>
          <w:p w14:paraId="68240A8E" w14:textId="77777777" w:rsidR="00946D32" w:rsidRPr="00CF6DF4" w:rsidRDefault="00946D32" w:rsidP="00946D32">
            <w:pPr>
              <w:contextualSpacing/>
              <w:jc w:val="center"/>
              <w:rPr>
                <w:sz w:val="16"/>
                <w:szCs w:val="16"/>
              </w:rPr>
            </w:pPr>
            <w:r w:rsidRPr="00CF6DF4">
              <w:rPr>
                <w:sz w:val="16"/>
                <w:szCs w:val="16"/>
              </w:rPr>
              <w:t>4.8.1</w:t>
            </w:r>
          </w:p>
        </w:tc>
        <w:tc>
          <w:tcPr>
            <w:tcW w:w="110" w:type="pct"/>
            <w:shd w:val="clear" w:color="auto" w:fill="FFFFFF" w:themeFill="background1"/>
            <w:vAlign w:val="center"/>
          </w:tcPr>
          <w:p w14:paraId="49B5CB7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E4A906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D93B8C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723BA6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0B3BA3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9FCC3C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0EF684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B816F5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F9887B5"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199B32AD"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71F3DD8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70903E2" w14:textId="77777777" w:rsidTr="00DE00AC">
        <w:trPr>
          <w:gridAfter w:val="1"/>
          <w:wAfter w:w="4" w:type="pct"/>
        </w:trPr>
        <w:tc>
          <w:tcPr>
            <w:tcW w:w="407" w:type="pct"/>
            <w:shd w:val="clear" w:color="auto" w:fill="auto"/>
            <w:vAlign w:val="center"/>
          </w:tcPr>
          <w:p w14:paraId="23F49334" w14:textId="77777777" w:rsidR="00946D32" w:rsidRPr="00CF6DF4" w:rsidRDefault="00946D32" w:rsidP="00946D32">
            <w:pPr>
              <w:contextualSpacing/>
              <w:rPr>
                <w:sz w:val="16"/>
                <w:szCs w:val="16"/>
              </w:rPr>
            </w:pPr>
            <w:r w:rsidRPr="00CF6DF4">
              <w:rPr>
                <w:sz w:val="16"/>
                <w:szCs w:val="16"/>
              </w:rPr>
              <w:t>Проведение азартных игр</w:t>
            </w:r>
          </w:p>
        </w:tc>
        <w:tc>
          <w:tcPr>
            <w:tcW w:w="1718" w:type="pct"/>
            <w:shd w:val="clear" w:color="auto" w:fill="auto"/>
            <w:vAlign w:val="center"/>
          </w:tcPr>
          <w:p w14:paraId="78BFFAD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43" w:type="pct"/>
            <w:shd w:val="clear" w:color="auto" w:fill="auto"/>
            <w:vAlign w:val="center"/>
          </w:tcPr>
          <w:p w14:paraId="780813B3" w14:textId="77777777" w:rsidR="00946D32" w:rsidRPr="00CF6DF4" w:rsidRDefault="00946D32" w:rsidP="00946D32">
            <w:pPr>
              <w:contextualSpacing/>
              <w:jc w:val="center"/>
              <w:rPr>
                <w:sz w:val="16"/>
                <w:szCs w:val="16"/>
              </w:rPr>
            </w:pPr>
            <w:r w:rsidRPr="00CF6DF4">
              <w:rPr>
                <w:sz w:val="16"/>
                <w:szCs w:val="16"/>
              </w:rPr>
              <w:t>4.8.2</w:t>
            </w:r>
          </w:p>
        </w:tc>
        <w:tc>
          <w:tcPr>
            <w:tcW w:w="110" w:type="pct"/>
            <w:shd w:val="clear" w:color="auto" w:fill="FFFFFF" w:themeFill="background1"/>
            <w:vAlign w:val="center"/>
          </w:tcPr>
          <w:p w14:paraId="68E8C05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428F09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1A21F1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390114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8F3626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C12D74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9D9416A"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EAF670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A118557"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4D351ABE"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094FD77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2779ADB" w14:textId="77777777" w:rsidTr="00DE00AC">
        <w:trPr>
          <w:gridAfter w:val="1"/>
          <w:wAfter w:w="4" w:type="pct"/>
        </w:trPr>
        <w:tc>
          <w:tcPr>
            <w:tcW w:w="407" w:type="pct"/>
            <w:vAlign w:val="center"/>
          </w:tcPr>
          <w:p w14:paraId="0FE6DC48" w14:textId="77777777" w:rsidR="00946D32" w:rsidRPr="00CF6DF4" w:rsidRDefault="00946D32" w:rsidP="00946D32">
            <w:pPr>
              <w:contextualSpacing/>
              <w:rPr>
                <w:sz w:val="16"/>
                <w:szCs w:val="16"/>
              </w:rPr>
            </w:pPr>
            <w:r w:rsidRPr="00CF6DF4">
              <w:rPr>
                <w:sz w:val="16"/>
                <w:szCs w:val="16"/>
              </w:rPr>
              <w:t>Выставочно-ярмарочная деятельность</w:t>
            </w:r>
          </w:p>
        </w:tc>
        <w:tc>
          <w:tcPr>
            <w:tcW w:w="1718" w:type="pct"/>
            <w:vAlign w:val="center"/>
          </w:tcPr>
          <w:p w14:paraId="269D6E3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3" w:type="pct"/>
            <w:vAlign w:val="center"/>
          </w:tcPr>
          <w:p w14:paraId="009995A4" w14:textId="77777777" w:rsidR="00946D32" w:rsidRPr="00CF6DF4" w:rsidRDefault="00946D32" w:rsidP="00946D32">
            <w:pPr>
              <w:contextualSpacing/>
              <w:jc w:val="center"/>
              <w:rPr>
                <w:sz w:val="16"/>
                <w:szCs w:val="16"/>
              </w:rPr>
            </w:pPr>
            <w:r w:rsidRPr="00CF6DF4">
              <w:rPr>
                <w:sz w:val="16"/>
                <w:szCs w:val="16"/>
              </w:rPr>
              <w:t>4.10</w:t>
            </w:r>
          </w:p>
        </w:tc>
        <w:tc>
          <w:tcPr>
            <w:tcW w:w="110" w:type="pct"/>
            <w:shd w:val="clear" w:color="auto" w:fill="FFFFFF" w:themeFill="background1"/>
            <w:vAlign w:val="center"/>
          </w:tcPr>
          <w:p w14:paraId="1F0E526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37BF82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5EB16F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6DCE56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35A40B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872911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E33FD0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B80182C"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C2BFCCB"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4E8DC30C"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2F80924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6DA7D9" w14:textId="77777777" w:rsidTr="00DE00AC">
        <w:trPr>
          <w:gridAfter w:val="1"/>
          <w:wAfter w:w="4" w:type="pct"/>
        </w:trPr>
        <w:tc>
          <w:tcPr>
            <w:tcW w:w="407" w:type="pct"/>
            <w:shd w:val="clear" w:color="auto" w:fill="auto"/>
            <w:vAlign w:val="center"/>
          </w:tcPr>
          <w:p w14:paraId="717CBC31" w14:textId="77777777" w:rsidR="00946D32" w:rsidRPr="00CF6DF4" w:rsidRDefault="00946D32" w:rsidP="00946D32">
            <w:pPr>
              <w:contextualSpacing/>
              <w:rPr>
                <w:sz w:val="16"/>
                <w:szCs w:val="16"/>
              </w:rPr>
            </w:pPr>
            <w:r w:rsidRPr="00CF6DF4">
              <w:rPr>
                <w:sz w:val="16"/>
                <w:szCs w:val="16"/>
              </w:rPr>
              <w:t>Спорт</w:t>
            </w:r>
          </w:p>
        </w:tc>
        <w:tc>
          <w:tcPr>
            <w:tcW w:w="1718" w:type="pct"/>
            <w:shd w:val="clear" w:color="auto" w:fill="auto"/>
            <w:vAlign w:val="center"/>
          </w:tcPr>
          <w:p w14:paraId="594C8EB9"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43" w:type="pct"/>
            <w:shd w:val="clear" w:color="auto" w:fill="auto"/>
            <w:vAlign w:val="center"/>
          </w:tcPr>
          <w:p w14:paraId="690C30D6" w14:textId="77777777" w:rsidR="00946D32" w:rsidRPr="00CF6DF4" w:rsidRDefault="00946D32" w:rsidP="00946D32">
            <w:pPr>
              <w:contextualSpacing/>
              <w:jc w:val="center"/>
              <w:rPr>
                <w:sz w:val="16"/>
                <w:szCs w:val="16"/>
              </w:rPr>
            </w:pPr>
            <w:r w:rsidRPr="00CF6DF4">
              <w:rPr>
                <w:sz w:val="16"/>
                <w:szCs w:val="16"/>
              </w:rPr>
              <w:t>5.1</w:t>
            </w:r>
          </w:p>
        </w:tc>
        <w:tc>
          <w:tcPr>
            <w:tcW w:w="110" w:type="pct"/>
            <w:vAlign w:val="center"/>
          </w:tcPr>
          <w:p w14:paraId="13BA7596"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33DA7EC"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1F5FFDED" w14:textId="77777777" w:rsidR="00946D32" w:rsidRPr="00CF6DF4" w:rsidRDefault="00946D32" w:rsidP="00946D32">
            <w:pPr>
              <w:contextualSpacing/>
              <w:jc w:val="center"/>
              <w:rPr>
                <w:sz w:val="16"/>
                <w:szCs w:val="16"/>
              </w:rPr>
            </w:pPr>
            <w:r w:rsidRPr="00CF6DF4">
              <w:rPr>
                <w:sz w:val="16"/>
                <w:szCs w:val="16"/>
              </w:rPr>
              <w:t>200</w:t>
            </w:r>
          </w:p>
        </w:tc>
        <w:tc>
          <w:tcPr>
            <w:tcW w:w="136" w:type="pct"/>
            <w:vAlign w:val="center"/>
          </w:tcPr>
          <w:p w14:paraId="409D23D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6775F362"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3306DA7B"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8F87F65" w14:textId="77777777" w:rsidR="00946D32" w:rsidRPr="00CF6DF4" w:rsidRDefault="00946D32" w:rsidP="00946D32">
            <w:pPr>
              <w:contextualSpacing/>
              <w:jc w:val="center"/>
              <w:rPr>
                <w:sz w:val="16"/>
                <w:szCs w:val="16"/>
              </w:rPr>
            </w:pPr>
            <w:r w:rsidRPr="00CF6DF4">
              <w:rPr>
                <w:sz w:val="16"/>
                <w:szCs w:val="16"/>
              </w:rPr>
              <w:t>3</w:t>
            </w:r>
          </w:p>
        </w:tc>
        <w:tc>
          <w:tcPr>
            <w:tcW w:w="135" w:type="pct"/>
            <w:vAlign w:val="center"/>
          </w:tcPr>
          <w:p w14:paraId="603C0FF2"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B3C90F9" w14:textId="77777777" w:rsidR="00946D32" w:rsidRPr="00CF6DF4" w:rsidRDefault="00946D32" w:rsidP="00946D32">
            <w:pPr>
              <w:contextualSpacing/>
              <w:jc w:val="center"/>
              <w:rPr>
                <w:sz w:val="16"/>
                <w:szCs w:val="16"/>
              </w:rPr>
            </w:pPr>
            <w:r w:rsidRPr="00CF6DF4">
              <w:rPr>
                <w:sz w:val="16"/>
                <w:szCs w:val="16"/>
              </w:rPr>
              <w:t>80</w:t>
            </w:r>
          </w:p>
        </w:tc>
        <w:tc>
          <w:tcPr>
            <w:tcW w:w="362" w:type="pct"/>
            <w:vAlign w:val="center"/>
          </w:tcPr>
          <w:p w14:paraId="5D92AD65" w14:textId="77777777" w:rsidR="00946D32" w:rsidRPr="00CF6DF4" w:rsidRDefault="00946D32" w:rsidP="00946D32">
            <w:pPr>
              <w:contextualSpacing/>
              <w:jc w:val="center"/>
              <w:rPr>
                <w:sz w:val="16"/>
                <w:szCs w:val="16"/>
              </w:rPr>
            </w:pPr>
            <w:r w:rsidRPr="00CF6DF4">
              <w:rPr>
                <w:sz w:val="16"/>
                <w:szCs w:val="16"/>
              </w:rPr>
              <w:t>3</w:t>
            </w:r>
          </w:p>
        </w:tc>
        <w:tc>
          <w:tcPr>
            <w:tcW w:w="653" w:type="pct"/>
            <w:vAlign w:val="center"/>
          </w:tcPr>
          <w:p w14:paraId="5F12EF2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CDDEBD9" w14:textId="77777777" w:rsidTr="00DE00AC">
        <w:trPr>
          <w:gridAfter w:val="1"/>
          <w:wAfter w:w="4" w:type="pct"/>
        </w:trPr>
        <w:tc>
          <w:tcPr>
            <w:tcW w:w="407" w:type="pct"/>
            <w:shd w:val="clear" w:color="auto" w:fill="auto"/>
            <w:vAlign w:val="center"/>
          </w:tcPr>
          <w:p w14:paraId="2DCD1343" w14:textId="77777777" w:rsidR="00946D32" w:rsidRPr="00CF6DF4" w:rsidRDefault="00946D32" w:rsidP="00946D32">
            <w:pPr>
              <w:contextualSpacing/>
              <w:rPr>
                <w:sz w:val="16"/>
                <w:szCs w:val="16"/>
              </w:rPr>
            </w:pPr>
            <w:r w:rsidRPr="00CF6DF4">
              <w:rPr>
                <w:sz w:val="16"/>
                <w:szCs w:val="16"/>
              </w:rPr>
              <w:t xml:space="preserve">Обеспечение спортивно-зрелищных </w:t>
            </w:r>
            <w:r w:rsidRPr="00CF6DF4">
              <w:rPr>
                <w:sz w:val="16"/>
                <w:szCs w:val="16"/>
              </w:rPr>
              <w:lastRenderedPageBreak/>
              <w:t>мероприятий</w:t>
            </w:r>
          </w:p>
        </w:tc>
        <w:tc>
          <w:tcPr>
            <w:tcW w:w="1718" w:type="pct"/>
            <w:shd w:val="clear" w:color="auto" w:fill="auto"/>
            <w:vAlign w:val="center"/>
          </w:tcPr>
          <w:p w14:paraId="2F68CCAE" w14:textId="77777777" w:rsidR="00946D32" w:rsidRPr="00CF6DF4" w:rsidRDefault="00946D32" w:rsidP="00946D32">
            <w:pPr>
              <w:contextualSpacing/>
              <w:jc w:val="both"/>
              <w:rPr>
                <w:sz w:val="16"/>
                <w:szCs w:val="16"/>
              </w:rPr>
            </w:pPr>
            <w:r w:rsidRPr="00CF6DF4">
              <w:rPr>
                <w:sz w:val="16"/>
                <w:szCs w:val="16"/>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43" w:type="pct"/>
            <w:shd w:val="clear" w:color="auto" w:fill="auto"/>
            <w:vAlign w:val="center"/>
          </w:tcPr>
          <w:p w14:paraId="6280F2CB" w14:textId="77777777" w:rsidR="00946D32" w:rsidRPr="00CF6DF4" w:rsidRDefault="00946D32" w:rsidP="00946D32">
            <w:pPr>
              <w:contextualSpacing/>
              <w:jc w:val="center"/>
              <w:rPr>
                <w:sz w:val="16"/>
                <w:szCs w:val="16"/>
              </w:rPr>
            </w:pPr>
            <w:r w:rsidRPr="00CF6DF4">
              <w:rPr>
                <w:sz w:val="16"/>
                <w:szCs w:val="16"/>
              </w:rPr>
              <w:t>5.1.1</w:t>
            </w:r>
          </w:p>
        </w:tc>
        <w:tc>
          <w:tcPr>
            <w:tcW w:w="110" w:type="pct"/>
            <w:vAlign w:val="center"/>
          </w:tcPr>
          <w:p w14:paraId="07EF4FC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2D5678F"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4FF284A2" w14:textId="77777777" w:rsidR="00946D32" w:rsidRPr="00CF6DF4" w:rsidRDefault="00946D32" w:rsidP="00946D32">
            <w:pPr>
              <w:contextualSpacing/>
              <w:jc w:val="center"/>
              <w:rPr>
                <w:sz w:val="16"/>
                <w:szCs w:val="16"/>
              </w:rPr>
            </w:pPr>
            <w:r w:rsidRPr="00CF6DF4">
              <w:rPr>
                <w:sz w:val="16"/>
                <w:szCs w:val="16"/>
              </w:rPr>
              <w:t>200</w:t>
            </w:r>
          </w:p>
        </w:tc>
        <w:tc>
          <w:tcPr>
            <w:tcW w:w="136" w:type="pct"/>
            <w:vAlign w:val="center"/>
          </w:tcPr>
          <w:p w14:paraId="25D710B9"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46A959D4"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69E804F0"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5124CC0" w14:textId="77777777" w:rsidR="00946D32" w:rsidRPr="00CF6DF4" w:rsidRDefault="00946D32" w:rsidP="00946D32">
            <w:pPr>
              <w:contextualSpacing/>
              <w:jc w:val="center"/>
              <w:rPr>
                <w:sz w:val="16"/>
                <w:szCs w:val="16"/>
              </w:rPr>
            </w:pPr>
            <w:r w:rsidRPr="00CF6DF4">
              <w:rPr>
                <w:sz w:val="16"/>
                <w:szCs w:val="16"/>
              </w:rPr>
              <w:t>3</w:t>
            </w:r>
          </w:p>
        </w:tc>
        <w:tc>
          <w:tcPr>
            <w:tcW w:w="135" w:type="pct"/>
            <w:vAlign w:val="center"/>
          </w:tcPr>
          <w:p w14:paraId="2A1701E5"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4FB0851C" w14:textId="77777777" w:rsidR="00946D32" w:rsidRPr="00CF6DF4" w:rsidRDefault="00946D32" w:rsidP="00946D32">
            <w:pPr>
              <w:contextualSpacing/>
              <w:jc w:val="center"/>
              <w:rPr>
                <w:sz w:val="16"/>
                <w:szCs w:val="16"/>
              </w:rPr>
            </w:pPr>
            <w:r w:rsidRPr="00CF6DF4">
              <w:rPr>
                <w:sz w:val="16"/>
                <w:szCs w:val="16"/>
              </w:rPr>
              <w:t>80</w:t>
            </w:r>
          </w:p>
        </w:tc>
        <w:tc>
          <w:tcPr>
            <w:tcW w:w="362" w:type="pct"/>
            <w:vAlign w:val="center"/>
          </w:tcPr>
          <w:p w14:paraId="41EF519F" w14:textId="77777777" w:rsidR="00946D32" w:rsidRPr="00CF6DF4" w:rsidRDefault="00946D32" w:rsidP="00946D32">
            <w:pPr>
              <w:contextualSpacing/>
              <w:jc w:val="center"/>
              <w:rPr>
                <w:sz w:val="16"/>
                <w:szCs w:val="16"/>
              </w:rPr>
            </w:pPr>
            <w:r w:rsidRPr="00CF6DF4">
              <w:rPr>
                <w:sz w:val="16"/>
                <w:szCs w:val="16"/>
              </w:rPr>
              <w:t>3</w:t>
            </w:r>
          </w:p>
        </w:tc>
        <w:tc>
          <w:tcPr>
            <w:tcW w:w="653" w:type="pct"/>
            <w:vAlign w:val="center"/>
          </w:tcPr>
          <w:p w14:paraId="151B216C"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w:t>
            </w:r>
            <w:r w:rsidRPr="00CF6DF4">
              <w:rPr>
                <w:sz w:val="16"/>
                <w:szCs w:val="16"/>
              </w:rPr>
              <w:lastRenderedPageBreak/>
              <w:t>строительства.</w:t>
            </w:r>
          </w:p>
        </w:tc>
      </w:tr>
      <w:tr w:rsidR="00946D32" w:rsidRPr="00CF6DF4" w14:paraId="3A616CB4" w14:textId="77777777" w:rsidTr="00DE00AC">
        <w:trPr>
          <w:gridAfter w:val="1"/>
          <w:wAfter w:w="4" w:type="pct"/>
        </w:trPr>
        <w:tc>
          <w:tcPr>
            <w:tcW w:w="407" w:type="pct"/>
            <w:shd w:val="clear" w:color="auto" w:fill="auto"/>
            <w:vAlign w:val="center"/>
          </w:tcPr>
          <w:p w14:paraId="78ADC5D6" w14:textId="77777777" w:rsidR="00946D32" w:rsidRPr="00CF6DF4" w:rsidRDefault="00946D32" w:rsidP="00946D32">
            <w:pPr>
              <w:contextualSpacing/>
              <w:rPr>
                <w:sz w:val="16"/>
                <w:szCs w:val="16"/>
              </w:rPr>
            </w:pPr>
            <w:r w:rsidRPr="00CF6DF4">
              <w:rPr>
                <w:sz w:val="16"/>
                <w:szCs w:val="16"/>
              </w:rPr>
              <w:lastRenderedPageBreak/>
              <w:t>Обеспечение занятий спортом в помещениях</w:t>
            </w:r>
          </w:p>
        </w:tc>
        <w:tc>
          <w:tcPr>
            <w:tcW w:w="1718" w:type="pct"/>
            <w:shd w:val="clear" w:color="auto" w:fill="auto"/>
            <w:vAlign w:val="center"/>
          </w:tcPr>
          <w:p w14:paraId="3D8B930F" w14:textId="77777777" w:rsidR="00946D32" w:rsidRPr="00CF6DF4" w:rsidRDefault="00946D32" w:rsidP="00946D32">
            <w:pPr>
              <w:contextualSpacing/>
              <w:jc w:val="both"/>
              <w:rPr>
                <w:sz w:val="16"/>
                <w:szCs w:val="16"/>
              </w:rPr>
            </w:pPr>
            <w:r w:rsidRPr="00CF6DF4">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343" w:type="pct"/>
            <w:shd w:val="clear" w:color="auto" w:fill="auto"/>
            <w:vAlign w:val="center"/>
          </w:tcPr>
          <w:p w14:paraId="2E958B14" w14:textId="77777777" w:rsidR="00946D32" w:rsidRPr="00CF6DF4" w:rsidRDefault="00946D32" w:rsidP="00946D32">
            <w:pPr>
              <w:contextualSpacing/>
              <w:jc w:val="center"/>
              <w:rPr>
                <w:sz w:val="16"/>
                <w:szCs w:val="16"/>
              </w:rPr>
            </w:pPr>
            <w:r w:rsidRPr="00CF6DF4">
              <w:rPr>
                <w:sz w:val="16"/>
                <w:szCs w:val="16"/>
              </w:rPr>
              <w:t>5.1.2</w:t>
            </w:r>
          </w:p>
        </w:tc>
        <w:tc>
          <w:tcPr>
            <w:tcW w:w="110" w:type="pct"/>
            <w:vAlign w:val="center"/>
          </w:tcPr>
          <w:p w14:paraId="3A0555E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9BE793A"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1B3DAA3F" w14:textId="77777777" w:rsidR="00946D32" w:rsidRPr="00CF6DF4" w:rsidRDefault="00946D32" w:rsidP="00946D32">
            <w:pPr>
              <w:contextualSpacing/>
              <w:jc w:val="center"/>
              <w:rPr>
                <w:sz w:val="16"/>
                <w:szCs w:val="16"/>
              </w:rPr>
            </w:pPr>
            <w:r w:rsidRPr="00CF6DF4">
              <w:rPr>
                <w:sz w:val="16"/>
                <w:szCs w:val="16"/>
              </w:rPr>
              <w:t>200</w:t>
            </w:r>
          </w:p>
        </w:tc>
        <w:tc>
          <w:tcPr>
            <w:tcW w:w="136" w:type="pct"/>
            <w:vAlign w:val="center"/>
          </w:tcPr>
          <w:p w14:paraId="27B8F640"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DCBB409"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0AC6C5B8"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69BCE7B" w14:textId="77777777" w:rsidR="00946D32" w:rsidRPr="00CF6DF4" w:rsidRDefault="00946D32" w:rsidP="00946D32">
            <w:pPr>
              <w:contextualSpacing/>
              <w:jc w:val="center"/>
              <w:rPr>
                <w:sz w:val="16"/>
                <w:szCs w:val="16"/>
              </w:rPr>
            </w:pPr>
            <w:r w:rsidRPr="00CF6DF4">
              <w:rPr>
                <w:sz w:val="16"/>
                <w:szCs w:val="16"/>
              </w:rPr>
              <w:t>3</w:t>
            </w:r>
          </w:p>
        </w:tc>
        <w:tc>
          <w:tcPr>
            <w:tcW w:w="135" w:type="pct"/>
            <w:vAlign w:val="center"/>
          </w:tcPr>
          <w:p w14:paraId="224D05B9"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FE15728" w14:textId="77777777" w:rsidR="00946D32" w:rsidRPr="00CF6DF4" w:rsidRDefault="00946D32" w:rsidP="00946D32">
            <w:pPr>
              <w:contextualSpacing/>
              <w:jc w:val="center"/>
              <w:rPr>
                <w:sz w:val="16"/>
                <w:szCs w:val="16"/>
              </w:rPr>
            </w:pPr>
            <w:r w:rsidRPr="00CF6DF4">
              <w:rPr>
                <w:sz w:val="16"/>
                <w:szCs w:val="16"/>
              </w:rPr>
              <w:t>80</w:t>
            </w:r>
          </w:p>
        </w:tc>
        <w:tc>
          <w:tcPr>
            <w:tcW w:w="362" w:type="pct"/>
            <w:vAlign w:val="center"/>
          </w:tcPr>
          <w:p w14:paraId="02D98848" w14:textId="77777777" w:rsidR="00946D32" w:rsidRPr="00CF6DF4" w:rsidRDefault="00946D32" w:rsidP="00946D32">
            <w:pPr>
              <w:contextualSpacing/>
              <w:jc w:val="center"/>
              <w:rPr>
                <w:sz w:val="16"/>
                <w:szCs w:val="16"/>
              </w:rPr>
            </w:pPr>
            <w:r w:rsidRPr="00CF6DF4">
              <w:rPr>
                <w:sz w:val="16"/>
                <w:szCs w:val="16"/>
              </w:rPr>
              <w:t>3</w:t>
            </w:r>
          </w:p>
        </w:tc>
        <w:tc>
          <w:tcPr>
            <w:tcW w:w="653" w:type="pct"/>
            <w:vAlign w:val="center"/>
          </w:tcPr>
          <w:p w14:paraId="6E4DD14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42BF3BC" w14:textId="77777777" w:rsidTr="00DE00AC">
        <w:trPr>
          <w:gridAfter w:val="1"/>
          <w:wAfter w:w="4" w:type="pct"/>
        </w:trPr>
        <w:tc>
          <w:tcPr>
            <w:tcW w:w="407" w:type="pct"/>
            <w:shd w:val="clear" w:color="auto" w:fill="auto"/>
            <w:vAlign w:val="center"/>
          </w:tcPr>
          <w:p w14:paraId="469407E3" w14:textId="77777777" w:rsidR="00946D32" w:rsidRPr="00CF6DF4" w:rsidRDefault="00946D32" w:rsidP="00946D32">
            <w:pPr>
              <w:contextualSpacing/>
              <w:rPr>
                <w:sz w:val="16"/>
                <w:szCs w:val="16"/>
              </w:rPr>
            </w:pPr>
            <w:r w:rsidRPr="00CF6DF4">
              <w:rPr>
                <w:sz w:val="16"/>
                <w:szCs w:val="16"/>
              </w:rPr>
              <w:t>Водные объекты</w:t>
            </w:r>
          </w:p>
        </w:tc>
        <w:tc>
          <w:tcPr>
            <w:tcW w:w="1718" w:type="pct"/>
            <w:shd w:val="clear" w:color="auto" w:fill="auto"/>
            <w:vAlign w:val="center"/>
          </w:tcPr>
          <w:p w14:paraId="37FF68C8"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43" w:type="pct"/>
            <w:shd w:val="clear" w:color="auto" w:fill="auto"/>
            <w:vAlign w:val="center"/>
          </w:tcPr>
          <w:p w14:paraId="5C6387E9" w14:textId="77777777" w:rsidR="00946D32" w:rsidRPr="00CF6DF4" w:rsidRDefault="00946D32" w:rsidP="00946D32">
            <w:pPr>
              <w:contextualSpacing/>
              <w:jc w:val="center"/>
              <w:rPr>
                <w:sz w:val="16"/>
                <w:szCs w:val="16"/>
              </w:rPr>
            </w:pPr>
            <w:r w:rsidRPr="00CF6DF4">
              <w:rPr>
                <w:sz w:val="16"/>
                <w:szCs w:val="16"/>
              </w:rPr>
              <w:t>11.0</w:t>
            </w:r>
          </w:p>
        </w:tc>
        <w:tc>
          <w:tcPr>
            <w:tcW w:w="110" w:type="pct"/>
            <w:vAlign w:val="center"/>
          </w:tcPr>
          <w:p w14:paraId="7161EBE1"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54A308B4"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0D91C5D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C60C5BE"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178ED9AD"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5E41788B"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10BA5D44"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5898BB57"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657D6F0" w14:textId="77777777" w:rsidR="00946D32" w:rsidRPr="00CF6DF4" w:rsidRDefault="00946D32" w:rsidP="00946D32">
            <w:pPr>
              <w:contextualSpacing/>
              <w:jc w:val="center"/>
              <w:rPr>
                <w:sz w:val="16"/>
                <w:szCs w:val="16"/>
              </w:rPr>
            </w:pPr>
            <w:r w:rsidRPr="00CF6DF4">
              <w:rPr>
                <w:sz w:val="16"/>
                <w:szCs w:val="16"/>
              </w:rPr>
              <w:t>*</w:t>
            </w:r>
          </w:p>
        </w:tc>
        <w:tc>
          <w:tcPr>
            <w:tcW w:w="362" w:type="pct"/>
            <w:vAlign w:val="center"/>
          </w:tcPr>
          <w:p w14:paraId="22DDA954" w14:textId="77777777" w:rsidR="00946D32" w:rsidRPr="00CF6DF4" w:rsidRDefault="00946D32" w:rsidP="00946D32">
            <w:pPr>
              <w:contextualSpacing/>
              <w:jc w:val="center"/>
              <w:rPr>
                <w:sz w:val="16"/>
                <w:szCs w:val="16"/>
              </w:rPr>
            </w:pPr>
            <w:r w:rsidRPr="00CF6DF4">
              <w:rPr>
                <w:sz w:val="16"/>
                <w:szCs w:val="16"/>
              </w:rPr>
              <w:t>*</w:t>
            </w:r>
          </w:p>
        </w:tc>
        <w:tc>
          <w:tcPr>
            <w:tcW w:w="653" w:type="pct"/>
            <w:vAlign w:val="center"/>
          </w:tcPr>
          <w:p w14:paraId="2CB5C3F9"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6541CF55" w14:textId="77777777" w:rsidTr="00DE00AC">
        <w:trPr>
          <w:trHeight w:val="171"/>
        </w:trPr>
        <w:tc>
          <w:tcPr>
            <w:tcW w:w="5000" w:type="pct"/>
            <w:gridSpan w:val="15"/>
            <w:shd w:val="clear" w:color="auto" w:fill="FFFFFF" w:themeFill="background1"/>
          </w:tcPr>
          <w:p w14:paraId="353249B1"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100AC510" w14:textId="77777777" w:rsidTr="00DE00AC">
        <w:trPr>
          <w:gridAfter w:val="1"/>
          <w:wAfter w:w="4" w:type="pct"/>
        </w:trPr>
        <w:tc>
          <w:tcPr>
            <w:tcW w:w="407" w:type="pct"/>
            <w:vAlign w:val="center"/>
          </w:tcPr>
          <w:p w14:paraId="28BBED63" w14:textId="77777777" w:rsidR="00946D32" w:rsidRPr="00CF6DF4" w:rsidRDefault="00946D32" w:rsidP="00946D32">
            <w:pPr>
              <w:contextualSpacing/>
              <w:rPr>
                <w:sz w:val="16"/>
                <w:szCs w:val="16"/>
              </w:rPr>
            </w:pPr>
            <w:r w:rsidRPr="00CF6DF4">
              <w:rPr>
                <w:sz w:val="16"/>
                <w:szCs w:val="16"/>
              </w:rPr>
              <w:t xml:space="preserve">Для индивидуального жилищного строительства </w:t>
            </w:r>
          </w:p>
        </w:tc>
        <w:tc>
          <w:tcPr>
            <w:tcW w:w="1718" w:type="pct"/>
            <w:vAlign w:val="center"/>
          </w:tcPr>
          <w:p w14:paraId="4C8EABF5"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43" w:type="pct"/>
            <w:vAlign w:val="center"/>
          </w:tcPr>
          <w:p w14:paraId="1867AA4D" w14:textId="77777777" w:rsidR="00946D32" w:rsidRPr="00CF6DF4" w:rsidRDefault="00946D32" w:rsidP="00946D32">
            <w:pPr>
              <w:contextualSpacing/>
              <w:jc w:val="center"/>
              <w:rPr>
                <w:sz w:val="16"/>
                <w:szCs w:val="16"/>
              </w:rPr>
            </w:pPr>
            <w:r w:rsidRPr="00CF6DF4">
              <w:rPr>
                <w:sz w:val="16"/>
                <w:szCs w:val="16"/>
              </w:rPr>
              <w:t>2.1</w:t>
            </w:r>
          </w:p>
        </w:tc>
        <w:tc>
          <w:tcPr>
            <w:tcW w:w="110" w:type="pct"/>
            <w:shd w:val="clear" w:color="auto" w:fill="FFFFFF" w:themeFill="background1"/>
            <w:vAlign w:val="center"/>
          </w:tcPr>
          <w:p w14:paraId="5BFD0CB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5DD7990" w14:textId="77777777" w:rsidR="00946D32" w:rsidRPr="00CF6DF4" w:rsidRDefault="00946D32" w:rsidP="00946D32">
            <w:pPr>
              <w:contextualSpacing/>
              <w:jc w:val="center"/>
              <w:rPr>
                <w:sz w:val="16"/>
                <w:szCs w:val="16"/>
              </w:rPr>
            </w:pPr>
            <w:r w:rsidRPr="00CF6DF4">
              <w:rPr>
                <w:sz w:val="16"/>
                <w:szCs w:val="16"/>
              </w:rPr>
              <w:t>15</w:t>
            </w:r>
          </w:p>
        </w:tc>
        <w:tc>
          <w:tcPr>
            <w:tcW w:w="226" w:type="pct"/>
            <w:shd w:val="clear" w:color="auto" w:fill="FFFFFF" w:themeFill="background1"/>
            <w:vAlign w:val="center"/>
          </w:tcPr>
          <w:p w14:paraId="6C8D3BD0" w14:textId="77777777" w:rsidR="00946D32" w:rsidRPr="00CF6DF4" w:rsidRDefault="00946D32" w:rsidP="00946D32">
            <w:pPr>
              <w:contextualSpacing/>
              <w:jc w:val="center"/>
              <w:rPr>
                <w:sz w:val="16"/>
                <w:szCs w:val="16"/>
              </w:rPr>
            </w:pPr>
            <w:r w:rsidRPr="00CF6DF4">
              <w:rPr>
                <w:sz w:val="16"/>
                <w:szCs w:val="16"/>
              </w:rPr>
              <w:t>500</w:t>
            </w:r>
          </w:p>
        </w:tc>
        <w:tc>
          <w:tcPr>
            <w:tcW w:w="136" w:type="pct"/>
            <w:shd w:val="clear" w:color="auto" w:fill="FFFFFF" w:themeFill="background1"/>
            <w:vAlign w:val="center"/>
          </w:tcPr>
          <w:p w14:paraId="013C84B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9BD08F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40E08C8" w14:textId="77777777" w:rsidR="00946D32" w:rsidRPr="00CF6DF4" w:rsidRDefault="00946D32" w:rsidP="00946D32">
            <w:pPr>
              <w:contextualSpacing/>
              <w:jc w:val="center"/>
              <w:rPr>
                <w:sz w:val="16"/>
                <w:szCs w:val="16"/>
              </w:rPr>
            </w:pPr>
            <w:r w:rsidRPr="00CF6DF4">
              <w:rPr>
                <w:sz w:val="16"/>
                <w:szCs w:val="16"/>
              </w:rPr>
              <w:t>2500</w:t>
            </w:r>
          </w:p>
        </w:tc>
        <w:tc>
          <w:tcPr>
            <w:tcW w:w="136" w:type="pct"/>
            <w:shd w:val="clear" w:color="auto" w:fill="FFFFFF" w:themeFill="background1"/>
            <w:vAlign w:val="center"/>
          </w:tcPr>
          <w:p w14:paraId="1973BB3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7E1BA95"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9BFAB8C" w14:textId="77777777" w:rsidR="00946D32" w:rsidRPr="00CF6DF4" w:rsidRDefault="00946D32" w:rsidP="00946D32">
            <w:pPr>
              <w:contextualSpacing/>
              <w:jc w:val="center"/>
              <w:rPr>
                <w:sz w:val="16"/>
                <w:szCs w:val="16"/>
              </w:rPr>
            </w:pPr>
            <w:r w:rsidRPr="00CF6DF4">
              <w:rPr>
                <w:sz w:val="16"/>
                <w:szCs w:val="16"/>
              </w:rPr>
              <w:t>20</w:t>
            </w:r>
          </w:p>
        </w:tc>
        <w:tc>
          <w:tcPr>
            <w:tcW w:w="362" w:type="pct"/>
            <w:shd w:val="clear" w:color="auto" w:fill="FFFFFF" w:themeFill="background1"/>
            <w:vAlign w:val="center"/>
          </w:tcPr>
          <w:p w14:paraId="49251202"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tcPr>
          <w:p w14:paraId="2E30A76D" w14:textId="77777777" w:rsidR="00946D32" w:rsidRPr="00CF6DF4" w:rsidRDefault="00946D32" w:rsidP="00946D32">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1B93CC21" w14:textId="77777777" w:rsidR="00946D32" w:rsidRPr="00CF6DF4" w:rsidRDefault="00946D32" w:rsidP="00946D32">
            <w:pPr>
              <w:contextualSpacing/>
              <w:jc w:val="both"/>
              <w:rPr>
                <w:sz w:val="16"/>
                <w:szCs w:val="16"/>
              </w:rPr>
            </w:pPr>
            <w:r w:rsidRPr="00CF6DF4">
              <w:rPr>
                <w:sz w:val="16"/>
                <w:szCs w:val="16"/>
              </w:rPr>
              <w:t>2.Минимальный отступ от границ земельных участков до до хозяйственных построек – 1 м</w:t>
            </w:r>
          </w:p>
        </w:tc>
      </w:tr>
      <w:tr w:rsidR="00946D32" w:rsidRPr="00CF6DF4" w14:paraId="4B1C76B2" w14:textId="77777777" w:rsidTr="00DE00AC">
        <w:trPr>
          <w:gridAfter w:val="1"/>
          <w:wAfter w:w="4" w:type="pct"/>
        </w:trPr>
        <w:tc>
          <w:tcPr>
            <w:tcW w:w="407" w:type="pct"/>
            <w:shd w:val="clear" w:color="auto" w:fill="auto"/>
            <w:vAlign w:val="center"/>
          </w:tcPr>
          <w:p w14:paraId="0836BDB3" w14:textId="77777777" w:rsidR="00946D32" w:rsidRPr="00CF6DF4" w:rsidRDefault="00946D32" w:rsidP="00946D32">
            <w:pPr>
              <w:contextualSpacing/>
              <w:rPr>
                <w:sz w:val="16"/>
                <w:szCs w:val="16"/>
              </w:rPr>
            </w:pPr>
            <w:r w:rsidRPr="00CF6DF4">
              <w:rPr>
                <w:sz w:val="16"/>
                <w:szCs w:val="16"/>
              </w:rPr>
              <w:t>Малоэтажная многоквартирная жилая застройка</w:t>
            </w:r>
          </w:p>
        </w:tc>
        <w:tc>
          <w:tcPr>
            <w:tcW w:w="1718" w:type="pct"/>
            <w:shd w:val="clear" w:color="auto" w:fill="auto"/>
            <w:vAlign w:val="center"/>
          </w:tcPr>
          <w:p w14:paraId="3718290F" w14:textId="77777777" w:rsidR="00946D32" w:rsidRPr="00CF6DF4" w:rsidRDefault="00946D32" w:rsidP="00946D32">
            <w:pPr>
              <w:contextualSpacing/>
              <w:jc w:val="both"/>
              <w:rPr>
                <w:sz w:val="16"/>
                <w:szCs w:val="16"/>
              </w:rPr>
            </w:pPr>
            <w:r w:rsidRPr="00CF6DF4">
              <w:rPr>
                <w:sz w:val="16"/>
                <w:szCs w:val="16"/>
              </w:rPr>
              <w:t xml:space="preserve">Размещение малоэтажных многоквартирных домов (многоквартирные дома высотой до 4 этажей, включая мансардный); </w:t>
            </w:r>
            <w:r w:rsidRPr="00CF6DF4">
              <w:rPr>
                <w:sz w:val="16"/>
                <w:szCs w:val="16"/>
              </w:rPr>
              <w:br/>
              <w:t>обустройство спортивных и детских площадок, площадок для отдыха;</w:t>
            </w:r>
            <w:r w:rsidRPr="00CF6DF4">
              <w:rPr>
                <w:sz w:val="16"/>
                <w:szCs w:val="16"/>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3" w:type="pct"/>
            <w:shd w:val="clear" w:color="auto" w:fill="auto"/>
            <w:vAlign w:val="center"/>
          </w:tcPr>
          <w:p w14:paraId="34EC04A8" w14:textId="77777777" w:rsidR="00946D32" w:rsidRPr="00CF6DF4" w:rsidRDefault="00946D32" w:rsidP="00946D32">
            <w:pPr>
              <w:contextualSpacing/>
              <w:jc w:val="center"/>
              <w:rPr>
                <w:sz w:val="16"/>
                <w:szCs w:val="16"/>
              </w:rPr>
            </w:pPr>
            <w:r w:rsidRPr="00CF6DF4">
              <w:rPr>
                <w:sz w:val="16"/>
                <w:szCs w:val="16"/>
              </w:rPr>
              <w:t>2.1.1</w:t>
            </w:r>
          </w:p>
        </w:tc>
        <w:tc>
          <w:tcPr>
            <w:tcW w:w="110" w:type="pct"/>
            <w:shd w:val="clear" w:color="auto" w:fill="FFFFFF" w:themeFill="background1"/>
            <w:vAlign w:val="center"/>
          </w:tcPr>
          <w:p w14:paraId="5D7B838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672FFA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4C7A447" w14:textId="77777777" w:rsidR="00946D32" w:rsidRPr="00CF6DF4" w:rsidRDefault="00946D32" w:rsidP="00946D32">
            <w:pPr>
              <w:contextualSpacing/>
              <w:jc w:val="center"/>
              <w:rPr>
                <w:sz w:val="16"/>
                <w:szCs w:val="16"/>
              </w:rPr>
            </w:pPr>
            <w:r w:rsidRPr="00CF6DF4">
              <w:rPr>
                <w:sz w:val="16"/>
                <w:szCs w:val="16"/>
              </w:rPr>
              <w:t>1000</w:t>
            </w:r>
          </w:p>
        </w:tc>
        <w:tc>
          <w:tcPr>
            <w:tcW w:w="136" w:type="pct"/>
            <w:shd w:val="clear" w:color="auto" w:fill="FFFFFF" w:themeFill="background1"/>
            <w:vAlign w:val="center"/>
          </w:tcPr>
          <w:p w14:paraId="59F6317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4D4EE8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7D0CA9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FF949F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9966DC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AFE5338" w14:textId="77777777" w:rsidR="00946D32" w:rsidRPr="00CF6DF4" w:rsidRDefault="00946D32" w:rsidP="00946D32">
            <w:pPr>
              <w:contextualSpacing/>
              <w:jc w:val="center"/>
              <w:rPr>
                <w:sz w:val="16"/>
                <w:szCs w:val="16"/>
              </w:rPr>
            </w:pPr>
            <w:r w:rsidRPr="00CF6DF4">
              <w:rPr>
                <w:sz w:val="16"/>
                <w:szCs w:val="16"/>
              </w:rPr>
              <w:t>40</w:t>
            </w:r>
          </w:p>
        </w:tc>
        <w:tc>
          <w:tcPr>
            <w:tcW w:w="362" w:type="pct"/>
            <w:shd w:val="clear" w:color="auto" w:fill="FFFFFF" w:themeFill="background1"/>
            <w:vAlign w:val="center"/>
          </w:tcPr>
          <w:p w14:paraId="79CB62B5"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tcPr>
          <w:p w14:paraId="0A96B204" w14:textId="77777777" w:rsidR="00946D32" w:rsidRPr="00CF6DF4" w:rsidRDefault="00946D32" w:rsidP="00946D32">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52380B75" w14:textId="77777777" w:rsidR="00946D32" w:rsidRPr="00CF6DF4" w:rsidRDefault="00946D32" w:rsidP="00946D32">
            <w:pPr>
              <w:contextualSpacing/>
              <w:jc w:val="both"/>
              <w:rPr>
                <w:sz w:val="16"/>
                <w:szCs w:val="16"/>
              </w:rPr>
            </w:pPr>
            <w:r w:rsidRPr="00CF6DF4">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w:t>
            </w:r>
            <w:r w:rsidRPr="00CF6DF4">
              <w:rPr>
                <w:sz w:val="16"/>
                <w:szCs w:val="16"/>
              </w:rPr>
              <w:lastRenderedPageBreak/>
              <w:t>домом не установлен (Решение от 25.10.2019 №54)</w:t>
            </w:r>
          </w:p>
        </w:tc>
      </w:tr>
      <w:tr w:rsidR="00946D32" w:rsidRPr="00CF6DF4" w14:paraId="748CDC0F" w14:textId="77777777" w:rsidTr="00DE00AC">
        <w:trPr>
          <w:gridAfter w:val="1"/>
          <w:wAfter w:w="4" w:type="pct"/>
        </w:trPr>
        <w:tc>
          <w:tcPr>
            <w:tcW w:w="407" w:type="pct"/>
            <w:vAlign w:val="center"/>
          </w:tcPr>
          <w:p w14:paraId="1E0279C9" w14:textId="77777777" w:rsidR="00946D32" w:rsidRPr="001A7F85" w:rsidRDefault="00946D32" w:rsidP="00946D32">
            <w:pPr>
              <w:contextualSpacing/>
              <w:rPr>
                <w:sz w:val="16"/>
                <w:szCs w:val="16"/>
              </w:rPr>
            </w:pPr>
            <w:r w:rsidRPr="001A7F85">
              <w:rPr>
                <w:sz w:val="16"/>
                <w:szCs w:val="16"/>
              </w:rPr>
              <w:lastRenderedPageBreak/>
              <w:t>Среднеэтажная жилая застройка</w:t>
            </w:r>
          </w:p>
        </w:tc>
        <w:tc>
          <w:tcPr>
            <w:tcW w:w="1718" w:type="pct"/>
            <w:vAlign w:val="center"/>
          </w:tcPr>
          <w:p w14:paraId="6006D5CE" w14:textId="77777777" w:rsidR="00946D32" w:rsidRPr="001A7F85" w:rsidRDefault="00946D32" w:rsidP="00946D32">
            <w:pPr>
              <w:contextualSpacing/>
              <w:jc w:val="both"/>
              <w:rPr>
                <w:sz w:val="16"/>
                <w:szCs w:val="16"/>
              </w:rPr>
            </w:pPr>
            <w:r w:rsidRPr="001A7F85">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3" w:type="pct"/>
            <w:vAlign w:val="center"/>
          </w:tcPr>
          <w:p w14:paraId="01452C1D" w14:textId="77777777" w:rsidR="00946D32" w:rsidRPr="001A7F85" w:rsidRDefault="00946D32" w:rsidP="00946D32">
            <w:pPr>
              <w:contextualSpacing/>
              <w:jc w:val="center"/>
              <w:rPr>
                <w:sz w:val="16"/>
                <w:szCs w:val="16"/>
              </w:rPr>
            </w:pPr>
            <w:r w:rsidRPr="001A7F85">
              <w:rPr>
                <w:sz w:val="16"/>
                <w:szCs w:val="16"/>
              </w:rPr>
              <w:t>2.5</w:t>
            </w:r>
          </w:p>
        </w:tc>
        <w:tc>
          <w:tcPr>
            <w:tcW w:w="110" w:type="pct"/>
            <w:vAlign w:val="center"/>
          </w:tcPr>
          <w:p w14:paraId="55B9F3B4"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59C72FCF"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49820153" w14:textId="77777777" w:rsidR="00946D32" w:rsidRPr="001A7F85" w:rsidRDefault="00946D32" w:rsidP="00946D32">
            <w:pPr>
              <w:contextualSpacing/>
              <w:jc w:val="center"/>
              <w:rPr>
                <w:sz w:val="16"/>
                <w:szCs w:val="16"/>
              </w:rPr>
            </w:pPr>
            <w:r w:rsidRPr="001A7F85">
              <w:rPr>
                <w:sz w:val="16"/>
                <w:szCs w:val="16"/>
              </w:rPr>
              <w:t>2000</w:t>
            </w:r>
          </w:p>
        </w:tc>
        <w:tc>
          <w:tcPr>
            <w:tcW w:w="136" w:type="pct"/>
            <w:vAlign w:val="center"/>
          </w:tcPr>
          <w:p w14:paraId="1B79A0ED"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241F5A6C"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61DCAF28"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6A388E22" w14:textId="77777777" w:rsidR="00946D32" w:rsidRPr="001A7F85" w:rsidRDefault="00946D32" w:rsidP="00946D32">
            <w:pPr>
              <w:contextualSpacing/>
              <w:jc w:val="center"/>
              <w:rPr>
                <w:sz w:val="16"/>
                <w:szCs w:val="16"/>
              </w:rPr>
            </w:pPr>
            <w:r w:rsidRPr="001A7F85">
              <w:rPr>
                <w:sz w:val="16"/>
                <w:szCs w:val="16"/>
              </w:rPr>
              <w:t>5</w:t>
            </w:r>
          </w:p>
        </w:tc>
        <w:tc>
          <w:tcPr>
            <w:tcW w:w="135" w:type="pct"/>
            <w:vAlign w:val="center"/>
          </w:tcPr>
          <w:p w14:paraId="16B1B12E" w14:textId="77777777" w:rsidR="00946D32" w:rsidRPr="001A7F85" w:rsidRDefault="00946D32" w:rsidP="00946D32">
            <w:pPr>
              <w:contextualSpacing/>
              <w:jc w:val="center"/>
              <w:rPr>
                <w:sz w:val="16"/>
                <w:szCs w:val="16"/>
              </w:rPr>
            </w:pPr>
            <w:r w:rsidRPr="001A7F85">
              <w:rPr>
                <w:sz w:val="16"/>
                <w:szCs w:val="16"/>
              </w:rPr>
              <w:t>*</w:t>
            </w:r>
          </w:p>
        </w:tc>
        <w:tc>
          <w:tcPr>
            <w:tcW w:w="272" w:type="pct"/>
            <w:vAlign w:val="center"/>
          </w:tcPr>
          <w:p w14:paraId="39E6EABB" w14:textId="77777777" w:rsidR="00946D32" w:rsidRPr="001A7F85" w:rsidRDefault="00946D32" w:rsidP="00946D32">
            <w:pPr>
              <w:contextualSpacing/>
              <w:jc w:val="center"/>
              <w:rPr>
                <w:sz w:val="16"/>
                <w:szCs w:val="16"/>
              </w:rPr>
            </w:pPr>
            <w:r w:rsidRPr="001A7F85">
              <w:rPr>
                <w:sz w:val="16"/>
                <w:szCs w:val="16"/>
              </w:rPr>
              <w:t>70</w:t>
            </w:r>
          </w:p>
        </w:tc>
        <w:tc>
          <w:tcPr>
            <w:tcW w:w="362" w:type="pct"/>
            <w:vAlign w:val="center"/>
          </w:tcPr>
          <w:p w14:paraId="6AC7EA89" w14:textId="77777777" w:rsidR="00946D32" w:rsidRPr="001A7F85" w:rsidRDefault="00946D32" w:rsidP="00946D32">
            <w:pPr>
              <w:contextualSpacing/>
              <w:jc w:val="center"/>
              <w:rPr>
                <w:sz w:val="16"/>
                <w:szCs w:val="16"/>
              </w:rPr>
            </w:pPr>
            <w:r w:rsidRPr="001A7F85">
              <w:rPr>
                <w:rFonts w:eastAsia="Calibri"/>
                <w:sz w:val="16"/>
                <w:szCs w:val="16"/>
              </w:rPr>
              <w:t>3</w:t>
            </w:r>
          </w:p>
        </w:tc>
        <w:tc>
          <w:tcPr>
            <w:tcW w:w="653" w:type="pct"/>
            <w:vAlign w:val="center"/>
          </w:tcPr>
          <w:p w14:paraId="127D8B79" w14:textId="77777777" w:rsidR="00946D32" w:rsidRPr="001A7F85" w:rsidRDefault="00946D32" w:rsidP="00946D32">
            <w:pPr>
              <w:contextualSpacing/>
              <w:jc w:val="both"/>
              <w:rPr>
                <w:sz w:val="16"/>
                <w:szCs w:val="16"/>
              </w:rPr>
            </w:pPr>
            <w:r w:rsidRPr="001A7F85">
              <w:rPr>
                <w:sz w:val="16"/>
                <w:szCs w:val="16"/>
              </w:rPr>
              <w:t>1.Минимальный отступ от красной линии 5 м, при осуществлении нового строительства.</w:t>
            </w:r>
          </w:p>
          <w:p w14:paraId="755C649D" w14:textId="77777777" w:rsidR="00946D32" w:rsidRPr="001A7F85" w:rsidRDefault="00946D32" w:rsidP="00946D32">
            <w:pPr>
              <w:contextualSpacing/>
              <w:jc w:val="both"/>
              <w:rPr>
                <w:sz w:val="16"/>
                <w:szCs w:val="16"/>
              </w:rPr>
            </w:pPr>
            <w:r w:rsidRPr="001A7F85">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946D32" w:rsidRPr="00CF6DF4" w14:paraId="705E2899" w14:textId="77777777" w:rsidTr="00DE00AC">
        <w:trPr>
          <w:gridAfter w:val="1"/>
          <w:wAfter w:w="4" w:type="pct"/>
        </w:trPr>
        <w:tc>
          <w:tcPr>
            <w:tcW w:w="407" w:type="pct"/>
            <w:vAlign w:val="center"/>
          </w:tcPr>
          <w:p w14:paraId="5AE3238F" w14:textId="77777777" w:rsidR="00946D32" w:rsidRPr="00CF6DF4" w:rsidRDefault="00946D32" w:rsidP="00946D32">
            <w:pPr>
              <w:contextualSpacing/>
              <w:rPr>
                <w:sz w:val="16"/>
                <w:szCs w:val="16"/>
              </w:rPr>
            </w:pPr>
            <w:r w:rsidRPr="00CF6DF4">
              <w:rPr>
                <w:sz w:val="16"/>
                <w:szCs w:val="16"/>
              </w:rPr>
              <w:t>Блокированная жилая застройка</w:t>
            </w:r>
          </w:p>
        </w:tc>
        <w:tc>
          <w:tcPr>
            <w:tcW w:w="1718" w:type="pct"/>
            <w:vAlign w:val="center"/>
          </w:tcPr>
          <w:p w14:paraId="56D80562" w14:textId="77777777" w:rsidR="00946D32" w:rsidRPr="00CF6DF4" w:rsidRDefault="00946D32" w:rsidP="00946D32">
            <w:pPr>
              <w:contextualSpacing/>
              <w:jc w:val="both"/>
              <w:rPr>
                <w:sz w:val="16"/>
                <w:szCs w:val="16"/>
                <w:shd w:val="clear" w:color="auto" w:fill="FFFFFF"/>
              </w:rPr>
            </w:pPr>
            <w:r w:rsidRPr="001C39E8">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3" w:type="pct"/>
            <w:vAlign w:val="center"/>
          </w:tcPr>
          <w:p w14:paraId="385351AD" w14:textId="77777777" w:rsidR="00946D32" w:rsidRPr="00CF6DF4" w:rsidRDefault="00946D32" w:rsidP="00946D32">
            <w:pPr>
              <w:contextualSpacing/>
              <w:jc w:val="center"/>
              <w:rPr>
                <w:sz w:val="16"/>
                <w:szCs w:val="16"/>
              </w:rPr>
            </w:pPr>
            <w:r w:rsidRPr="00CF6DF4">
              <w:rPr>
                <w:sz w:val="16"/>
                <w:szCs w:val="16"/>
              </w:rPr>
              <w:t>2.3</w:t>
            </w:r>
          </w:p>
        </w:tc>
        <w:tc>
          <w:tcPr>
            <w:tcW w:w="110" w:type="pct"/>
            <w:shd w:val="clear" w:color="auto" w:fill="FFFFFF" w:themeFill="background1"/>
            <w:vAlign w:val="center"/>
          </w:tcPr>
          <w:p w14:paraId="6F7121D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22C976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3B8A015" w14:textId="77777777" w:rsidR="00946D32" w:rsidRPr="00CF6DF4" w:rsidRDefault="00946D32" w:rsidP="00946D32">
            <w:pPr>
              <w:contextualSpacing/>
              <w:jc w:val="center"/>
              <w:rPr>
                <w:sz w:val="16"/>
                <w:szCs w:val="16"/>
              </w:rPr>
            </w:pPr>
            <w:r w:rsidRPr="00CF6DF4">
              <w:rPr>
                <w:sz w:val="16"/>
                <w:szCs w:val="16"/>
              </w:rPr>
              <w:t>150</w:t>
            </w:r>
          </w:p>
          <w:p w14:paraId="3CE22DC8" w14:textId="77777777" w:rsidR="00946D32" w:rsidRPr="00CF6DF4" w:rsidRDefault="00946D32" w:rsidP="00946D32">
            <w:pPr>
              <w:contextualSpacing/>
              <w:jc w:val="center"/>
              <w:rPr>
                <w:sz w:val="16"/>
                <w:szCs w:val="16"/>
              </w:rPr>
            </w:pPr>
            <w:r w:rsidRPr="00CF6DF4">
              <w:rPr>
                <w:sz w:val="16"/>
                <w:szCs w:val="16"/>
              </w:rPr>
              <w:t>на</w:t>
            </w:r>
          </w:p>
          <w:p w14:paraId="4C031790" w14:textId="77777777" w:rsidR="00946D32" w:rsidRPr="00CF6DF4" w:rsidRDefault="00946D32" w:rsidP="00946D32">
            <w:pPr>
              <w:contextualSpacing/>
              <w:jc w:val="center"/>
              <w:rPr>
                <w:sz w:val="16"/>
                <w:szCs w:val="16"/>
              </w:rPr>
            </w:pPr>
            <w:r w:rsidRPr="00CF6DF4">
              <w:rPr>
                <w:sz w:val="16"/>
                <w:szCs w:val="16"/>
              </w:rPr>
              <w:t>блок</w:t>
            </w:r>
          </w:p>
        </w:tc>
        <w:tc>
          <w:tcPr>
            <w:tcW w:w="136" w:type="pct"/>
            <w:shd w:val="clear" w:color="auto" w:fill="FFFFFF" w:themeFill="background1"/>
            <w:vAlign w:val="center"/>
          </w:tcPr>
          <w:p w14:paraId="2DABDB3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5056FA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C99F725" w14:textId="77777777" w:rsidR="00946D32" w:rsidRPr="00CF6DF4" w:rsidRDefault="00946D32" w:rsidP="00946D32">
            <w:pPr>
              <w:contextualSpacing/>
              <w:jc w:val="center"/>
              <w:rPr>
                <w:sz w:val="16"/>
                <w:szCs w:val="16"/>
              </w:rPr>
            </w:pPr>
            <w:r w:rsidRPr="00CF6DF4">
              <w:rPr>
                <w:sz w:val="16"/>
                <w:szCs w:val="16"/>
              </w:rPr>
              <w:t>1500</w:t>
            </w:r>
          </w:p>
          <w:p w14:paraId="29AB223B" w14:textId="77777777" w:rsidR="00946D32" w:rsidRPr="00CF6DF4" w:rsidRDefault="00946D32" w:rsidP="00946D32">
            <w:pPr>
              <w:contextualSpacing/>
              <w:jc w:val="center"/>
              <w:rPr>
                <w:sz w:val="16"/>
                <w:szCs w:val="16"/>
              </w:rPr>
            </w:pPr>
            <w:r w:rsidRPr="00CF6DF4">
              <w:rPr>
                <w:sz w:val="16"/>
                <w:szCs w:val="16"/>
              </w:rPr>
              <w:t>на</w:t>
            </w:r>
          </w:p>
          <w:p w14:paraId="254CF878" w14:textId="77777777" w:rsidR="00946D32" w:rsidRPr="00CF6DF4" w:rsidRDefault="00946D32" w:rsidP="00946D32">
            <w:pPr>
              <w:contextualSpacing/>
              <w:jc w:val="center"/>
              <w:rPr>
                <w:sz w:val="16"/>
                <w:szCs w:val="16"/>
              </w:rPr>
            </w:pPr>
            <w:r w:rsidRPr="00CF6DF4">
              <w:rPr>
                <w:sz w:val="16"/>
                <w:szCs w:val="16"/>
              </w:rPr>
              <w:t>блок</w:t>
            </w:r>
          </w:p>
        </w:tc>
        <w:tc>
          <w:tcPr>
            <w:tcW w:w="136" w:type="pct"/>
            <w:shd w:val="clear" w:color="auto" w:fill="FFFFFF" w:themeFill="background1"/>
            <w:vAlign w:val="center"/>
          </w:tcPr>
          <w:p w14:paraId="14E4CE91"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8D5424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85C8113" w14:textId="77777777" w:rsidR="00946D32" w:rsidRPr="00CF6DF4" w:rsidRDefault="00946D32" w:rsidP="00946D32">
            <w:pPr>
              <w:contextualSpacing/>
              <w:jc w:val="center"/>
              <w:rPr>
                <w:sz w:val="16"/>
                <w:szCs w:val="16"/>
              </w:rPr>
            </w:pPr>
            <w:r w:rsidRPr="00CF6DF4">
              <w:rPr>
                <w:sz w:val="16"/>
                <w:szCs w:val="16"/>
              </w:rPr>
              <w:t>50</w:t>
            </w:r>
          </w:p>
        </w:tc>
        <w:tc>
          <w:tcPr>
            <w:tcW w:w="362" w:type="pct"/>
            <w:shd w:val="clear" w:color="auto" w:fill="FFFFFF" w:themeFill="background1"/>
            <w:vAlign w:val="center"/>
          </w:tcPr>
          <w:p w14:paraId="2FD0833B" w14:textId="77777777" w:rsidR="00946D32" w:rsidRPr="00CF6DF4" w:rsidRDefault="00946D32" w:rsidP="00946D32">
            <w:pPr>
              <w:contextualSpacing/>
              <w:jc w:val="center"/>
              <w:rPr>
                <w:sz w:val="16"/>
                <w:szCs w:val="16"/>
              </w:rPr>
            </w:pPr>
            <w:r w:rsidRPr="00CF6DF4">
              <w:rPr>
                <w:sz w:val="16"/>
                <w:szCs w:val="16"/>
              </w:rPr>
              <w:t xml:space="preserve">отступ от границ земельного участка до внешних стен жилого дома блокированной застройки со стороны улиц 5 м., от других границ </w:t>
            </w:r>
            <w:r w:rsidRPr="00CF6DF4">
              <w:rPr>
                <w:sz w:val="16"/>
                <w:szCs w:val="16"/>
              </w:rPr>
              <w:lastRenderedPageBreak/>
              <w:t>земельного участка - 3 м., от границ земельного участка до общей стены (без проемов) с соседним блоком 0 м (без отступа)</w:t>
            </w:r>
          </w:p>
        </w:tc>
        <w:tc>
          <w:tcPr>
            <w:tcW w:w="653" w:type="pct"/>
            <w:shd w:val="clear" w:color="auto" w:fill="FFFFFF" w:themeFill="background1"/>
            <w:vAlign w:val="center"/>
          </w:tcPr>
          <w:p w14:paraId="6D47334A" w14:textId="77777777" w:rsidR="00946D32" w:rsidRPr="00CF6DF4" w:rsidRDefault="00946D32" w:rsidP="00946D32">
            <w:pPr>
              <w:contextualSpacing/>
              <w:jc w:val="both"/>
              <w:rPr>
                <w:sz w:val="16"/>
                <w:szCs w:val="16"/>
              </w:rPr>
            </w:pPr>
            <w:r w:rsidRPr="00CF6DF4">
              <w:rPr>
                <w:sz w:val="16"/>
                <w:szCs w:val="16"/>
              </w:rPr>
              <w:lastRenderedPageBreak/>
              <w:t>1.Минимальный отступ от красной линии 5 м, при осуществлении нового строительства.</w:t>
            </w:r>
          </w:p>
          <w:p w14:paraId="5F879B50" w14:textId="77777777" w:rsidR="00946D32" w:rsidRPr="00CF6DF4" w:rsidRDefault="00946D32" w:rsidP="00946D32">
            <w:pPr>
              <w:contextualSpacing/>
              <w:jc w:val="both"/>
              <w:rPr>
                <w:sz w:val="16"/>
                <w:szCs w:val="16"/>
              </w:rPr>
            </w:pPr>
            <w:r w:rsidRPr="00CF6DF4">
              <w:rPr>
                <w:sz w:val="16"/>
                <w:szCs w:val="16"/>
              </w:rPr>
              <w:t>2.Максимальное количество блоков 10.</w:t>
            </w:r>
          </w:p>
        </w:tc>
      </w:tr>
      <w:tr w:rsidR="00946D32" w:rsidRPr="00CF6DF4" w14:paraId="6966780A" w14:textId="77777777" w:rsidTr="00DE00AC">
        <w:trPr>
          <w:gridAfter w:val="1"/>
          <w:wAfter w:w="4" w:type="pct"/>
        </w:trPr>
        <w:tc>
          <w:tcPr>
            <w:tcW w:w="407" w:type="pct"/>
            <w:shd w:val="clear" w:color="auto" w:fill="FFFFFF" w:themeFill="background1"/>
            <w:vAlign w:val="center"/>
          </w:tcPr>
          <w:p w14:paraId="67485BEF" w14:textId="77777777" w:rsidR="00946D32" w:rsidRPr="00CF6DF4" w:rsidRDefault="00946D32" w:rsidP="00946D32">
            <w:pPr>
              <w:contextualSpacing/>
              <w:rPr>
                <w:sz w:val="16"/>
                <w:szCs w:val="16"/>
              </w:rPr>
            </w:pPr>
            <w:r w:rsidRPr="00CF6DF4">
              <w:rPr>
                <w:sz w:val="16"/>
                <w:szCs w:val="16"/>
              </w:rPr>
              <w:lastRenderedPageBreak/>
              <w:t>Амбулаторно-поликлиническое обслуживание</w:t>
            </w:r>
          </w:p>
        </w:tc>
        <w:tc>
          <w:tcPr>
            <w:tcW w:w="1718" w:type="pct"/>
            <w:shd w:val="clear" w:color="auto" w:fill="FFFFFF" w:themeFill="background1"/>
            <w:vAlign w:val="center"/>
          </w:tcPr>
          <w:p w14:paraId="5DFBBE7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3" w:type="pct"/>
            <w:shd w:val="clear" w:color="auto" w:fill="auto"/>
            <w:vAlign w:val="center"/>
          </w:tcPr>
          <w:p w14:paraId="1DC67828" w14:textId="77777777" w:rsidR="00946D32" w:rsidRPr="00CF6DF4" w:rsidRDefault="00946D32" w:rsidP="00946D32">
            <w:pPr>
              <w:contextualSpacing/>
              <w:jc w:val="center"/>
              <w:rPr>
                <w:sz w:val="16"/>
                <w:szCs w:val="16"/>
              </w:rPr>
            </w:pPr>
            <w:r w:rsidRPr="00CF6DF4">
              <w:rPr>
                <w:sz w:val="16"/>
                <w:szCs w:val="16"/>
              </w:rPr>
              <w:t>3.4.1</w:t>
            </w:r>
          </w:p>
        </w:tc>
        <w:tc>
          <w:tcPr>
            <w:tcW w:w="110" w:type="pct"/>
            <w:shd w:val="clear" w:color="auto" w:fill="auto"/>
            <w:vAlign w:val="center"/>
          </w:tcPr>
          <w:p w14:paraId="61FC4E5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756B8E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500201A"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auto"/>
            <w:vAlign w:val="center"/>
          </w:tcPr>
          <w:p w14:paraId="30DC696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2C453B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10CD196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7556B6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13060B1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69E50FF4" w14:textId="77777777" w:rsidR="00946D32" w:rsidRPr="00CF6DF4" w:rsidRDefault="00946D32" w:rsidP="00946D32">
            <w:pPr>
              <w:contextualSpacing/>
              <w:jc w:val="center"/>
              <w:rPr>
                <w:sz w:val="16"/>
                <w:szCs w:val="16"/>
              </w:rPr>
            </w:pPr>
            <w:r w:rsidRPr="00CF6DF4">
              <w:rPr>
                <w:sz w:val="16"/>
                <w:szCs w:val="16"/>
              </w:rPr>
              <w:t>40</w:t>
            </w:r>
          </w:p>
        </w:tc>
        <w:tc>
          <w:tcPr>
            <w:tcW w:w="362" w:type="pct"/>
            <w:shd w:val="clear" w:color="auto" w:fill="auto"/>
            <w:vAlign w:val="center"/>
          </w:tcPr>
          <w:p w14:paraId="13A1FB3B"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482FB60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990A34E" w14:textId="77777777" w:rsidTr="00DE00AC">
        <w:trPr>
          <w:gridAfter w:val="1"/>
          <w:wAfter w:w="4" w:type="pct"/>
        </w:trPr>
        <w:tc>
          <w:tcPr>
            <w:tcW w:w="407" w:type="pct"/>
            <w:shd w:val="clear" w:color="auto" w:fill="auto"/>
            <w:vAlign w:val="center"/>
          </w:tcPr>
          <w:p w14:paraId="1B180781" w14:textId="77777777" w:rsidR="00946D32" w:rsidRPr="00CF6DF4" w:rsidRDefault="00946D32" w:rsidP="00946D32">
            <w:pPr>
              <w:contextualSpacing/>
              <w:rPr>
                <w:sz w:val="16"/>
                <w:szCs w:val="16"/>
              </w:rPr>
            </w:pPr>
            <w:r w:rsidRPr="00CF6DF4">
              <w:rPr>
                <w:sz w:val="16"/>
                <w:szCs w:val="16"/>
              </w:rPr>
              <w:t>Стационарное медицинское обслуживание</w:t>
            </w:r>
          </w:p>
        </w:tc>
        <w:tc>
          <w:tcPr>
            <w:tcW w:w="1718" w:type="pct"/>
            <w:shd w:val="clear" w:color="auto" w:fill="auto"/>
            <w:vAlign w:val="center"/>
          </w:tcPr>
          <w:p w14:paraId="03E49A9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343" w:type="pct"/>
            <w:shd w:val="clear" w:color="auto" w:fill="auto"/>
            <w:vAlign w:val="center"/>
          </w:tcPr>
          <w:p w14:paraId="740C15BB" w14:textId="77777777" w:rsidR="00946D32" w:rsidRPr="00CF6DF4" w:rsidRDefault="00946D32" w:rsidP="00946D32">
            <w:pPr>
              <w:contextualSpacing/>
              <w:jc w:val="center"/>
              <w:rPr>
                <w:sz w:val="16"/>
                <w:szCs w:val="16"/>
              </w:rPr>
            </w:pPr>
            <w:r w:rsidRPr="00CF6DF4">
              <w:rPr>
                <w:sz w:val="16"/>
                <w:szCs w:val="16"/>
              </w:rPr>
              <w:t>3.4.2</w:t>
            </w:r>
          </w:p>
        </w:tc>
        <w:tc>
          <w:tcPr>
            <w:tcW w:w="110" w:type="pct"/>
            <w:shd w:val="clear" w:color="auto" w:fill="auto"/>
            <w:vAlign w:val="center"/>
          </w:tcPr>
          <w:p w14:paraId="0EAA969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15F781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68FF443"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auto"/>
            <w:vAlign w:val="center"/>
          </w:tcPr>
          <w:p w14:paraId="5B9A6E4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E848B2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DDA50D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B5B6E5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0DA4E895"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0A7B61F7" w14:textId="77777777" w:rsidR="00946D32" w:rsidRPr="00CF6DF4" w:rsidRDefault="00946D32" w:rsidP="00946D32">
            <w:pPr>
              <w:contextualSpacing/>
              <w:jc w:val="center"/>
              <w:rPr>
                <w:sz w:val="16"/>
                <w:szCs w:val="16"/>
              </w:rPr>
            </w:pPr>
            <w:r w:rsidRPr="00CF6DF4">
              <w:rPr>
                <w:sz w:val="16"/>
                <w:szCs w:val="16"/>
              </w:rPr>
              <w:t>40</w:t>
            </w:r>
          </w:p>
        </w:tc>
        <w:tc>
          <w:tcPr>
            <w:tcW w:w="362" w:type="pct"/>
            <w:shd w:val="clear" w:color="auto" w:fill="auto"/>
            <w:vAlign w:val="center"/>
          </w:tcPr>
          <w:p w14:paraId="3A69FF4C"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auto"/>
            <w:vAlign w:val="center"/>
          </w:tcPr>
          <w:p w14:paraId="0F73D3C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15F1FEF" w14:textId="77777777" w:rsidTr="00DE00AC">
        <w:trPr>
          <w:gridAfter w:val="1"/>
          <w:wAfter w:w="4" w:type="pct"/>
          <w:trHeight w:val="4494"/>
        </w:trPr>
        <w:tc>
          <w:tcPr>
            <w:tcW w:w="407" w:type="pct"/>
            <w:shd w:val="clear" w:color="auto" w:fill="auto"/>
            <w:vAlign w:val="center"/>
          </w:tcPr>
          <w:p w14:paraId="6CD5C6A4" w14:textId="77777777" w:rsidR="00946D32" w:rsidRPr="00CF6DF4" w:rsidRDefault="00946D32" w:rsidP="00946D32">
            <w:pPr>
              <w:contextualSpacing/>
              <w:rPr>
                <w:sz w:val="16"/>
                <w:szCs w:val="16"/>
              </w:rPr>
            </w:pPr>
            <w:r w:rsidRPr="00CF6DF4">
              <w:rPr>
                <w:sz w:val="16"/>
                <w:szCs w:val="16"/>
              </w:rPr>
              <w:lastRenderedPageBreak/>
              <w:t>Дошкольное, начальное и среднее общее образование</w:t>
            </w:r>
          </w:p>
        </w:tc>
        <w:tc>
          <w:tcPr>
            <w:tcW w:w="1718" w:type="pct"/>
            <w:shd w:val="clear" w:color="auto" w:fill="auto"/>
            <w:vAlign w:val="center"/>
          </w:tcPr>
          <w:p w14:paraId="6032839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3" w:type="pct"/>
            <w:shd w:val="clear" w:color="auto" w:fill="auto"/>
            <w:vAlign w:val="center"/>
          </w:tcPr>
          <w:p w14:paraId="0CEEA44D" w14:textId="77777777" w:rsidR="00946D32" w:rsidRPr="00CF6DF4" w:rsidRDefault="00946D32" w:rsidP="00946D32">
            <w:pPr>
              <w:contextualSpacing/>
              <w:jc w:val="center"/>
              <w:rPr>
                <w:sz w:val="16"/>
                <w:szCs w:val="16"/>
              </w:rPr>
            </w:pPr>
            <w:r w:rsidRPr="00CF6DF4">
              <w:rPr>
                <w:sz w:val="16"/>
                <w:szCs w:val="16"/>
              </w:rPr>
              <w:t>3.5.1</w:t>
            </w:r>
          </w:p>
        </w:tc>
        <w:tc>
          <w:tcPr>
            <w:tcW w:w="110" w:type="pct"/>
            <w:shd w:val="clear" w:color="auto" w:fill="auto"/>
            <w:vAlign w:val="center"/>
          </w:tcPr>
          <w:p w14:paraId="3A21E82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1D3F34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textDirection w:val="btLr"/>
            <w:vAlign w:val="center"/>
          </w:tcPr>
          <w:p w14:paraId="7B283C09" w14:textId="77777777" w:rsidR="00946D32" w:rsidRPr="00CF6DF4" w:rsidRDefault="00946D32" w:rsidP="00946D32">
            <w:pPr>
              <w:contextualSpacing/>
              <w:jc w:val="center"/>
              <w:rPr>
                <w:sz w:val="16"/>
                <w:szCs w:val="16"/>
              </w:rPr>
            </w:pPr>
            <w:r w:rsidRPr="00CF6DF4">
              <w:rPr>
                <w:sz w:val="16"/>
                <w:szCs w:val="16"/>
              </w:rPr>
              <w:t>- для объектов дошкольного образования 1600 кв.м;</w:t>
            </w:r>
          </w:p>
          <w:p w14:paraId="51941849" w14:textId="77777777" w:rsidR="00946D32" w:rsidRPr="00CF6DF4" w:rsidRDefault="00946D32" w:rsidP="00946D32">
            <w:pPr>
              <w:contextualSpacing/>
              <w:jc w:val="center"/>
              <w:rPr>
                <w:sz w:val="16"/>
                <w:szCs w:val="16"/>
              </w:rPr>
            </w:pPr>
            <w:r w:rsidRPr="00CF6DF4">
              <w:rPr>
                <w:sz w:val="16"/>
                <w:szCs w:val="16"/>
              </w:rPr>
              <w:t>- для объектов общеобразовательного назначения 6000 кв.м.;</w:t>
            </w:r>
          </w:p>
          <w:p w14:paraId="39747B77" w14:textId="77777777" w:rsidR="00946D32" w:rsidRPr="00CF6DF4" w:rsidRDefault="00946D32" w:rsidP="00946D32">
            <w:pPr>
              <w:contextualSpacing/>
              <w:jc w:val="center"/>
              <w:rPr>
                <w:sz w:val="16"/>
                <w:szCs w:val="16"/>
              </w:rPr>
            </w:pPr>
            <w:r w:rsidRPr="00CF6DF4">
              <w:rPr>
                <w:bCs/>
                <w:sz w:val="16"/>
                <w:szCs w:val="16"/>
              </w:rPr>
              <w:t>- для объектов спорта 200 кв.м</w:t>
            </w:r>
          </w:p>
        </w:tc>
        <w:tc>
          <w:tcPr>
            <w:tcW w:w="136" w:type="pct"/>
            <w:shd w:val="clear" w:color="auto" w:fill="FFFFFF" w:themeFill="background1"/>
            <w:vAlign w:val="center"/>
          </w:tcPr>
          <w:p w14:paraId="44B160F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3E2C52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DB2D4B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09859D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0FBC28C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40757505"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auto"/>
            <w:vAlign w:val="center"/>
          </w:tcPr>
          <w:p w14:paraId="75171E06"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auto"/>
            <w:vAlign w:val="center"/>
          </w:tcPr>
          <w:p w14:paraId="12E7CAE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03F8CCA7" w14:textId="77777777" w:rsidTr="00DE00AC">
        <w:trPr>
          <w:gridAfter w:val="1"/>
          <w:wAfter w:w="4" w:type="pct"/>
        </w:trPr>
        <w:tc>
          <w:tcPr>
            <w:tcW w:w="407" w:type="pct"/>
            <w:vAlign w:val="center"/>
          </w:tcPr>
          <w:p w14:paraId="1958F9E1" w14:textId="77777777" w:rsidR="00946D32" w:rsidRPr="00CF6DF4" w:rsidRDefault="00946D32" w:rsidP="00946D32">
            <w:pPr>
              <w:contextualSpacing/>
              <w:rPr>
                <w:sz w:val="16"/>
                <w:szCs w:val="16"/>
                <w:shd w:val="clear" w:color="auto" w:fill="FFFFFF"/>
              </w:rPr>
            </w:pPr>
            <w:r w:rsidRPr="00CF6DF4">
              <w:rPr>
                <w:sz w:val="16"/>
                <w:szCs w:val="16"/>
              </w:rPr>
              <w:t>Религиозное использование</w:t>
            </w:r>
          </w:p>
        </w:tc>
        <w:tc>
          <w:tcPr>
            <w:tcW w:w="1718" w:type="pct"/>
            <w:vAlign w:val="center"/>
          </w:tcPr>
          <w:p w14:paraId="0576EF5A"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43" w:type="pct"/>
            <w:vAlign w:val="center"/>
          </w:tcPr>
          <w:p w14:paraId="3EC91587" w14:textId="77777777" w:rsidR="00946D32" w:rsidRPr="00CF6DF4" w:rsidRDefault="00946D32" w:rsidP="00946D32">
            <w:pPr>
              <w:contextualSpacing/>
              <w:jc w:val="center"/>
              <w:rPr>
                <w:sz w:val="16"/>
                <w:szCs w:val="16"/>
                <w:shd w:val="clear" w:color="auto" w:fill="FFFFFF"/>
              </w:rPr>
            </w:pPr>
            <w:r w:rsidRPr="00CF6DF4">
              <w:rPr>
                <w:sz w:val="16"/>
                <w:szCs w:val="16"/>
              </w:rPr>
              <w:t>3.7</w:t>
            </w:r>
          </w:p>
        </w:tc>
        <w:tc>
          <w:tcPr>
            <w:tcW w:w="110" w:type="pct"/>
            <w:shd w:val="clear" w:color="auto" w:fill="FFFFFF" w:themeFill="background1"/>
            <w:vAlign w:val="center"/>
          </w:tcPr>
          <w:p w14:paraId="434BC0F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C36DDA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FE16D2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624B70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98E3CD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0BFFD6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068822E"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456CF90"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165B1A3"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455C98C6"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0C5DC69D"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049930FB"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69174033" w14:textId="77777777" w:rsidTr="00DE00AC">
        <w:trPr>
          <w:gridAfter w:val="1"/>
          <w:wAfter w:w="4" w:type="pct"/>
        </w:trPr>
        <w:tc>
          <w:tcPr>
            <w:tcW w:w="407" w:type="pct"/>
            <w:shd w:val="clear" w:color="auto" w:fill="auto"/>
            <w:vAlign w:val="center"/>
          </w:tcPr>
          <w:p w14:paraId="7ACFD05F" w14:textId="77777777" w:rsidR="00946D32" w:rsidRPr="00CF6DF4" w:rsidRDefault="00946D32" w:rsidP="00946D32">
            <w:pPr>
              <w:contextualSpacing/>
              <w:rPr>
                <w:sz w:val="16"/>
                <w:szCs w:val="16"/>
              </w:rPr>
            </w:pPr>
            <w:r w:rsidRPr="00CF6DF4">
              <w:rPr>
                <w:sz w:val="16"/>
                <w:szCs w:val="16"/>
              </w:rPr>
              <w:t>Осуществление религиозных обрядов</w:t>
            </w:r>
          </w:p>
        </w:tc>
        <w:tc>
          <w:tcPr>
            <w:tcW w:w="1718" w:type="pct"/>
            <w:shd w:val="clear" w:color="auto" w:fill="auto"/>
            <w:vAlign w:val="center"/>
          </w:tcPr>
          <w:p w14:paraId="1179C51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3" w:type="pct"/>
            <w:shd w:val="clear" w:color="auto" w:fill="auto"/>
            <w:vAlign w:val="center"/>
          </w:tcPr>
          <w:p w14:paraId="078A276C" w14:textId="77777777" w:rsidR="00946D32" w:rsidRPr="00CF6DF4" w:rsidRDefault="00946D32" w:rsidP="00946D32">
            <w:pPr>
              <w:contextualSpacing/>
              <w:jc w:val="center"/>
              <w:rPr>
                <w:sz w:val="16"/>
                <w:szCs w:val="16"/>
              </w:rPr>
            </w:pPr>
            <w:r w:rsidRPr="00CF6DF4">
              <w:rPr>
                <w:sz w:val="16"/>
                <w:szCs w:val="16"/>
              </w:rPr>
              <w:t>3.7.1</w:t>
            </w:r>
          </w:p>
        </w:tc>
        <w:tc>
          <w:tcPr>
            <w:tcW w:w="110" w:type="pct"/>
            <w:shd w:val="clear" w:color="auto" w:fill="FFFFFF" w:themeFill="background1"/>
            <w:vAlign w:val="center"/>
          </w:tcPr>
          <w:p w14:paraId="5A17129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230A86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FB891A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6B90D5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441694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C704B6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B0A091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B0A5F56"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7F84CBF"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5BA50171"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43545E2"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6AC6D647" w14:textId="77777777" w:rsidR="00946D32" w:rsidRPr="00CF6DF4" w:rsidRDefault="00946D32" w:rsidP="00946D32">
            <w:pPr>
              <w:contextualSpacing/>
              <w:jc w:val="both"/>
              <w:rPr>
                <w:sz w:val="16"/>
                <w:szCs w:val="16"/>
              </w:rPr>
            </w:pPr>
            <w:r w:rsidRPr="00CF6DF4">
              <w:rPr>
                <w:sz w:val="16"/>
                <w:szCs w:val="16"/>
              </w:rPr>
              <w:t xml:space="preserve">2.Минимальный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6C396883" w14:textId="77777777" w:rsidTr="00DE00AC">
        <w:trPr>
          <w:gridAfter w:val="1"/>
          <w:wAfter w:w="4" w:type="pct"/>
        </w:trPr>
        <w:tc>
          <w:tcPr>
            <w:tcW w:w="407" w:type="pct"/>
            <w:shd w:val="clear" w:color="auto" w:fill="auto"/>
            <w:vAlign w:val="center"/>
          </w:tcPr>
          <w:p w14:paraId="3C06DFA3" w14:textId="77777777" w:rsidR="00946D32" w:rsidRPr="00CF6DF4" w:rsidRDefault="00946D32" w:rsidP="00946D32">
            <w:pPr>
              <w:contextualSpacing/>
              <w:rPr>
                <w:sz w:val="16"/>
                <w:szCs w:val="16"/>
              </w:rPr>
            </w:pPr>
            <w:r w:rsidRPr="00CF6DF4">
              <w:rPr>
                <w:sz w:val="16"/>
                <w:szCs w:val="16"/>
              </w:rPr>
              <w:lastRenderedPageBreak/>
              <w:t>Религиозное управление и образование</w:t>
            </w:r>
          </w:p>
        </w:tc>
        <w:tc>
          <w:tcPr>
            <w:tcW w:w="1718" w:type="pct"/>
            <w:shd w:val="clear" w:color="auto" w:fill="auto"/>
            <w:vAlign w:val="center"/>
          </w:tcPr>
          <w:p w14:paraId="6EBE3466"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3" w:type="pct"/>
            <w:shd w:val="clear" w:color="auto" w:fill="auto"/>
            <w:vAlign w:val="center"/>
          </w:tcPr>
          <w:p w14:paraId="11ED1223" w14:textId="77777777" w:rsidR="00946D32" w:rsidRPr="00CF6DF4" w:rsidRDefault="00946D32" w:rsidP="00946D32">
            <w:pPr>
              <w:contextualSpacing/>
              <w:jc w:val="center"/>
              <w:rPr>
                <w:sz w:val="16"/>
                <w:szCs w:val="16"/>
              </w:rPr>
            </w:pPr>
            <w:r w:rsidRPr="00CF6DF4">
              <w:rPr>
                <w:sz w:val="16"/>
                <w:szCs w:val="16"/>
              </w:rPr>
              <w:t>3.7.2</w:t>
            </w:r>
          </w:p>
        </w:tc>
        <w:tc>
          <w:tcPr>
            <w:tcW w:w="110" w:type="pct"/>
            <w:shd w:val="clear" w:color="auto" w:fill="FFFFFF" w:themeFill="background1"/>
            <w:vAlign w:val="center"/>
          </w:tcPr>
          <w:p w14:paraId="4EDD7D8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225F32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4EDAE6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D47943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E0D8E5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91A9EA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D467BD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408A51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AB33F79"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996DB0E"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7B5E503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E3C8EE" w14:textId="77777777" w:rsidTr="00DE00AC">
        <w:trPr>
          <w:gridAfter w:val="1"/>
          <w:wAfter w:w="4" w:type="pct"/>
        </w:trPr>
        <w:tc>
          <w:tcPr>
            <w:tcW w:w="407" w:type="pct"/>
            <w:vAlign w:val="center"/>
          </w:tcPr>
          <w:p w14:paraId="716B4B85" w14:textId="77777777" w:rsidR="00946D32" w:rsidRPr="00CF6DF4" w:rsidRDefault="00946D32" w:rsidP="00946D32">
            <w:pPr>
              <w:contextualSpacing/>
              <w:rPr>
                <w:sz w:val="16"/>
                <w:szCs w:val="16"/>
              </w:rPr>
            </w:pPr>
            <w:r w:rsidRPr="00CF6DF4">
              <w:rPr>
                <w:sz w:val="16"/>
                <w:szCs w:val="16"/>
              </w:rPr>
              <w:t>Обеспечение научной деятельности</w:t>
            </w:r>
          </w:p>
        </w:tc>
        <w:tc>
          <w:tcPr>
            <w:tcW w:w="1718" w:type="pct"/>
            <w:vAlign w:val="center"/>
          </w:tcPr>
          <w:p w14:paraId="3C3D16B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43" w:type="pct"/>
            <w:vAlign w:val="center"/>
          </w:tcPr>
          <w:p w14:paraId="0E9E4062" w14:textId="77777777" w:rsidR="00946D32" w:rsidRPr="00CF6DF4" w:rsidRDefault="00946D32" w:rsidP="00946D32">
            <w:pPr>
              <w:contextualSpacing/>
              <w:jc w:val="center"/>
              <w:rPr>
                <w:sz w:val="16"/>
                <w:szCs w:val="16"/>
              </w:rPr>
            </w:pPr>
            <w:r w:rsidRPr="00CF6DF4">
              <w:rPr>
                <w:sz w:val="16"/>
                <w:szCs w:val="16"/>
              </w:rPr>
              <w:t>3.9</w:t>
            </w:r>
          </w:p>
        </w:tc>
        <w:tc>
          <w:tcPr>
            <w:tcW w:w="110" w:type="pct"/>
            <w:shd w:val="clear" w:color="auto" w:fill="FFFFFF" w:themeFill="background1"/>
            <w:vAlign w:val="center"/>
          </w:tcPr>
          <w:p w14:paraId="68189C6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335337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B038B4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20428F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4A39E4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3FB3BB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82ED15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721EC1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B6B275D"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38D20209"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6BA4F8A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94A6927" w14:textId="77777777" w:rsidTr="00DE00AC">
        <w:trPr>
          <w:gridAfter w:val="1"/>
          <w:wAfter w:w="4" w:type="pct"/>
        </w:trPr>
        <w:tc>
          <w:tcPr>
            <w:tcW w:w="407" w:type="pct"/>
            <w:shd w:val="clear" w:color="auto" w:fill="auto"/>
            <w:vAlign w:val="center"/>
          </w:tcPr>
          <w:p w14:paraId="67A01705" w14:textId="77777777" w:rsidR="00946D32" w:rsidRPr="00CF6DF4" w:rsidRDefault="00946D32" w:rsidP="00946D32">
            <w:pPr>
              <w:contextualSpacing/>
              <w:rPr>
                <w:sz w:val="16"/>
                <w:szCs w:val="16"/>
              </w:rPr>
            </w:pPr>
            <w:r w:rsidRPr="00CF6DF4">
              <w:rPr>
                <w:sz w:val="16"/>
                <w:szCs w:val="16"/>
              </w:rPr>
              <w:t>Обеспечение деятельности в области гидрометеорологии и смежных с ней областях</w:t>
            </w:r>
          </w:p>
        </w:tc>
        <w:tc>
          <w:tcPr>
            <w:tcW w:w="1718" w:type="pct"/>
            <w:shd w:val="clear" w:color="auto" w:fill="auto"/>
            <w:vAlign w:val="center"/>
          </w:tcPr>
          <w:p w14:paraId="039FFC61"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3" w:type="pct"/>
            <w:shd w:val="clear" w:color="auto" w:fill="auto"/>
            <w:vAlign w:val="center"/>
          </w:tcPr>
          <w:p w14:paraId="2BA1B562" w14:textId="77777777" w:rsidR="00946D32" w:rsidRPr="00CF6DF4" w:rsidRDefault="00946D32" w:rsidP="00946D32">
            <w:pPr>
              <w:contextualSpacing/>
              <w:jc w:val="center"/>
              <w:rPr>
                <w:sz w:val="16"/>
                <w:szCs w:val="16"/>
              </w:rPr>
            </w:pPr>
            <w:r w:rsidRPr="00CF6DF4">
              <w:rPr>
                <w:sz w:val="16"/>
                <w:szCs w:val="16"/>
              </w:rPr>
              <w:t>3.9.1</w:t>
            </w:r>
          </w:p>
        </w:tc>
        <w:tc>
          <w:tcPr>
            <w:tcW w:w="110" w:type="pct"/>
            <w:shd w:val="clear" w:color="auto" w:fill="FFFFFF" w:themeFill="background1"/>
            <w:vAlign w:val="center"/>
          </w:tcPr>
          <w:p w14:paraId="75B8478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99C87C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5114AF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3749FC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C22267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529FA7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67AAEA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B8A12A9"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AFA8B66"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8C2B621"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30D1BCF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059CEDA" w14:textId="77777777" w:rsidTr="00DE00AC">
        <w:trPr>
          <w:gridAfter w:val="1"/>
          <w:wAfter w:w="4" w:type="pct"/>
        </w:trPr>
        <w:tc>
          <w:tcPr>
            <w:tcW w:w="407" w:type="pct"/>
            <w:shd w:val="clear" w:color="auto" w:fill="auto"/>
            <w:vAlign w:val="center"/>
          </w:tcPr>
          <w:p w14:paraId="36B0E3D2" w14:textId="77777777" w:rsidR="00946D32" w:rsidRPr="00CF6DF4" w:rsidRDefault="00946D32" w:rsidP="00946D32">
            <w:pPr>
              <w:contextualSpacing/>
              <w:rPr>
                <w:sz w:val="16"/>
                <w:szCs w:val="16"/>
              </w:rPr>
            </w:pPr>
            <w:r w:rsidRPr="00CF6DF4">
              <w:rPr>
                <w:sz w:val="16"/>
                <w:szCs w:val="16"/>
              </w:rPr>
              <w:t>Проведение научных исследований</w:t>
            </w:r>
          </w:p>
        </w:tc>
        <w:tc>
          <w:tcPr>
            <w:tcW w:w="1718" w:type="pct"/>
            <w:shd w:val="clear" w:color="auto" w:fill="auto"/>
            <w:vAlign w:val="center"/>
          </w:tcPr>
          <w:p w14:paraId="3B20C36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43" w:type="pct"/>
            <w:shd w:val="clear" w:color="auto" w:fill="auto"/>
            <w:vAlign w:val="center"/>
          </w:tcPr>
          <w:p w14:paraId="72F6527C" w14:textId="77777777" w:rsidR="00946D32" w:rsidRPr="00CF6DF4" w:rsidRDefault="00946D32" w:rsidP="00946D32">
            <w:pPr>
              <w:contextualSpacing/>
              <w:jc w:val="center"/>
              <w:rPr>
                <w:sz w:val="16"/>
                <w:szCs w:val="16"/>
              </w:rPr>
            </w:pPr>
            <w:r w:rsidRPr="00CF6DF4">
              <w:rPr>
                <w:sz w:val="16"/>
                <w:szCs w:val="16"/>
              </w:rPr>
              <w:t>3.9.2</w:t>
            </w:r>
          </w:p>
        </w:tc>
        <w:tc>
          <w:tcPr>
            <w:tcW w:w="110" w:type="pct"/>
            <w:shd w:val="clear" w:color="auto" w:fill="FFFFFF" w:themeFill="background1"/>
            <w:vAlign w:val="center"/>
          </w:tcPr>
          <w:p w14:paraId="6EC7651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27E21E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BE7B98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3C5D18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7030AC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AC0F74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7DBB5EA"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2DE984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0853742"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01A5B9CC"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4DD570E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4F37438" w14:textId="77777777" w:rsidTr="00DE00AC">
        <w:trPr>
          <w:gridAfter w:val="1"/>
          <w:wAfter w:w="4" w:type="pct"/>
        </w:trPr>
        <w:tc>
          <w:tcPr>
            <w:tcW w:w="407" w:type="pct"/>
            <w:shd w:val="clear" w:color="auto" w:fill="auto"/>
            <w:vAlign w:val="center"/>
          </w:tcPr>
          <w:p w14:paraId="60613A37" w14:textId="77777777" w:rsidR="00946D32" w:rsidRPr="00CF6DF4" w:rsidRDefault="00946D32" w:rsidP="00946D32">
            <w:pPr>
              <w:contextualSpacing/>
              <w:rPr>
                <w:sz w:val="16"/>
                <w:szCs w:val="16"/>
              </w:rPr>
            </w:pPr>
            <w:r w:rsidRPr="00CF6DF4">
              <w:rPr>
                <w:sz w:val="16"/>
                <w:szCs w:val="16"/>
              </w:rPr>
              <w:t>Проведение научных испытаний</w:t>
            </w:r>
          </w:p>
        </w:tc>
        <w:tc>
          <w:tcPr>
            <w:tcW w:w="1718" w:type="pct"/>
            <w:shd w:val="clear" w:color="auto" w:fill="auto"/>
            <w:vAlign w:val="center"/>
          </w:tcPr>
          <w:p w14:paraId="0D03329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43" w:type="pct"/>
            <w:shd w:val="clear" w:color="auto" w:fill="auto"/>
            <w:vAlign w:val="center"/>
          </w:tcPr>
          <w:p w14:paraId="4EB87FD4" w14:textId="77777777" w:rsidR="00946D32" w:rsidRPr="00CF6DF4" w:rsidRDefault="00946D32" w:rsidP="00946D32">
            <w:pPr>
              <w:contextualSpacing/>
              <w:jc w:val="center"/>
              <w:rPr>
                <w:sz w:val="16"/>
                <w:szCs w:val="16"/>
              </w:rPr>
            </w:pPr>
            <w:r w:rsidRPr="00CF6DF4">
              <w:rPr>
                <w:sz w:val="16"/>
                <w:szCs w:val="16"/>
              </w:rPr>
              <w:t>3.9.3</w:t>
            </w:r>
          </w:p>
        </w:tc>
        <w:tc>
          <w:tcPr>
            <w:tcW w:w="110" w:type="pct"/>
            <w:shd w:val="clear" w:color="auto" w:fill="FFFFFF" w:themeFill="background1"/>
            <w:vAlign w:val="center"/>
          </w:tcPr>
          <w:p w14:paraId="170CD1F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1DFC46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07F5F5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178787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5B28FD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E4471A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2C847D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3878E3D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0C975B1"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1BB4BED3"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00096EF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929AEBA" w14:textId="77777777" w:rsidTr="00DE00AC">
        <w:trPr>
          <w:gridAfter w:val="1"/>
          <w:wAfter w:w="4" w:type="pct"/>
        </w:trPr>
        <w:tc>
          <w:tcPr>
            <w:tcW w:w="407" w:type="pct"/>
            <w:shd w:val="clear" w:color="auto" w:fill="FFFFFF" w:themeFill="background1"/>
            <w:vAlign w:val="center"/>
          </w:tcPr>
          <w:p w14:paraId="0ABE4471" w14:textId="77777777" w:rsidR="00946D32" w:rsidRPr="00CF6DF4" w:rsidRDefault="00946D32" w:rsidP="00946D32">
            <w:pPr>
              <w:contextualSpacing/>
              <w:rPr>
                <w:sz w:val="16"/>
                <w:szCs w:val="16"/>
              </w:rPr>
            </w:pPr>
            <w:r w:rsidRPr="00CF6DF4">
              <w:rPr>
                <w:sz w:val="16"/>
                <w:szCs w:val="16"/>
              </w:rPr>
              <w:t>Амбулаторное ветеринарное обслуживание</w:t>
            </w:r>
          </w:p>
        </w:tc>
        <w:tc>
          <w:tcPr>
            <w:tcW w:w="1718" w:type="pct"/>
            <w:shd w:val="clear" w:color="auto" w:fill="FFFFFF" w:themeFill="background1"/>
            <w:vAlign w:val="center"/>
          </w:tcPr>
          <w:p w14:paraId="405457B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43" w:type="pct"/>
            <w:shd w:val="clear" w:color="auto" w:fill="FFFFFF" w:themeFill="background1"/>
            <w:vAlign w:val="center"/>
          </w:tcPr>
          <w:p w14:paraId="7EB7009C" w14:textId="77777777" w:rsidR="00946D32" w:rsidRPr="00CF6DF4" w:rsidRDefault="00946D32" w:rsidP="00946D32">
            <w:pPr>
              <w:contextualSpacing/>
              <w:jc w:val="center"/>
              <w:rPr>
                <w:sz w:val="16"/>
                <w:szCs w:val="16"/>
              </w:rPr>
            </w:pPr>
            <w:r w:rsidRPr="00CF6DF4">
              <w:rPr>
                <w:sz w:val="16"/>
                <w:szCs w:val="16"/>
              </w:rPr>
              <w:t>3.10.1</w:t>
            </w:r>
          </w:p>
        </w:tc>
        <w:tc>
          <w:tcPr>
            <w:tcW w:w="110" w:type="pct"/>
            <w:shd w:val="clear" w:color="auto" w:fill="FFFFFF" w:themeFill="background1"/>
            <w:vAlign w:val="center"/>
          </w:tcPr>
          <w:p w14:paraId="4D9F609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648C3A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086350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7AE493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43B380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EE1C3E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62560D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12FFFAFC"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14C4CEC"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672FB620"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2C6AD2E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B3C690" w14:textId="77777777" w:rsidTr="00DE00AC">
        <w:trPr>
          <w:gridAfter w:val="1"/>
          <w:wAfter w:w="4" w:type="pct"/>
        </w:trPr>
        <w:tc>
          <w:tcPr>
            <w:tcW w:w="407" w:type="pct"/>
            <w:shd w:val="clear" w:color="auto" w:fill="auto"/>
            <w:vAlign w:val="center"/>
          </w:tcPr>
          <w:p w14:paraId="6F20E1FF" w14:textId="77777777" w:rsidR="00946D32" w:rsidRPr="00CF6DF4" w:rsidRDefault="00946D32" w:rsidP="00946D32">
            <w:pPr>
              <w:contextualSpacing/>
              <w:rPr>
                <w:sz w:val="16"/>
                <w:szCs w:val="16"/>
              </w:rPr>
            </w:pPr>
            <w:r w:rsidRPr="00CF6DF4">
              <w:rPr>
                <w:sz w:val="16"/>
                <w:szCs w:val="16"/>
              </w:rPr>
              <w:lastRenderedPageBreak/>
              <w:t>Служебные гаражи</w:t>
            </w:r>
          </w:p>
        </w:tc>
        <w:tc>
          <w:tcPr>
            <w:tcW w:w="1718" w:type="pct"/>
            <w:shd w:val="clear" w:color="auto" w:fill="auto"/>
            <w:vAlign w:val="center"/>
          </w:tcPr>
          <w:p w14:paraId="5B8AD7F7"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43" w:type="pct"/>
            <w:shd w:val="clear" w:color="auto" w:fill="auto"/>
            <w:vAlign w:val="center"/>
          </w:tcPr>
          <w:p w14:paraId="788C00F5" w14:textId="77777777" w:rsidR="00946D32" w:rsidRPr="00CF6DF4" w:rsidRDefault="00946D32" w:rsidP="00946D32">
            <w:pPr>
              <w:contextualSpacing/>
              <w:jc w:val="center"/>
              <w:rPr>
                <w:sz w:val="16"/>
                <w:szCs w:val="16"/>
              </w:rPr>
            </w:pPr>
            <w:r w:rsidRPr="00CF6DF4">
              <w:rPr>
                <w:sz w:val="16"/>
                <w:szCs w:val="16"/>
              </w:rPr>
              <w:t>4.9</w:t>
            </w:r>
          </w:p>
        </w:tc>
        <w:tc>
          <w:tcPr>
            <w:tcW w:w="110" w:type="pct"/>
            <w:vAlign w:val="center"/>
          </w:tcPr>
          <w:p w14:paraId="2E0DBC3A"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5FFAD569"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34D9FCE7"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9C80901"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A0E3218"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0DA4AE8B"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1C8CCA9"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0F6031C9"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8629CF2" w14:textId="77777777" w:rsidR="00946D32" w:rsidRPr="00CF6DF4" w:rsidRDefault="00946D32" w:rsidP="00946D32">
            <w:pPr>
              <w:contextualSpacing/>
              <w:jc w:val="center"/>
              <w:rPr>
                <w:sz w:val="16"/>
                <w:szCs w:val="16"/>
              </w:rPr>
            </w:pPr>
            <w:r w:rsidRPr="00CF6DF4">
              <w:rPr>
                <w:sz w:val="16"/>
                <w:szCs w:val="16"/>
              </w:rPr>
              <w:t>80</w:t>
            </w:r>
          </w:p>
        </w:tc>
        <w:tc>
          <w:tcPr>
            <w:tcW w:w="362" w:type="pct"/>
            <w:vAlign w:val="center"/>
          </w:tcPr>
          <w:p w14:paraId="7A2BF835" w14:textId="77777777" w:rsidR="00946D32" w:rsidRPr="00CF6DF4" w:rsidRDefault="00946D32" w:rsidP="00946D32">
            <w:pPr>
              <w:contextualSpacing/>
              <w:jc w:val="center"/>
              <w:rPr>
                <w:sz w:val="16"/>
                <w:szCs w:val="16"/>
              </w:rPr>
            </w:pPr>
            <w:r w:rsidRPr="00CF6DF4">
              <w:rPr>
                <w:sz w:val="16"/>
                <w:szCs w:val="16"/>
              </w:rPr>
              <w:t>*</w:t>
            </w:r>
          </w:p>
        </w:tc>
        <w:tc>
          <w:tcPr>
            <w:tcW w:w="653" w:type="pct"/>
            <w:vAlign w:val="center"/>
          </w:tcPr>
          <w:p w14:paraId="03DDF2A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0B0F2B0" w14:textId="77777777" w:rsidTr="00DE00AC">
        <w:trPr>
          <w:gridAfter w:val="1"/>
          <w:wAfter w:w="4" w:type="pct"/>
        </w:trPr>
        <w:tc>
          <w:tcPr>
            <w:tcW w:w="407" w:type="pct"/>
            <w:shd w:val="clear" w:color="auto" w:fill="auto"/>
            <w:vAlign w:val="center"/>
          </w:tcPr>
          <w:p w14:paraId="2FD57BD9" w14:textId="77777777" w:rsidR="00946D32" w:rsidRPr="00CF6DF4" w:rsidRDefault="00946D32" w:rsidP="00946D32">
            <w:pPr>
              <w:contextualSpacing/>
              <w:rPr>
                <w:sz w:val="16"/>
                <w:szCs w:val="16"/>
              </w:rPr>
            </w:pPr>
            <w:r w:rsidRPr="00CF6DF4">
              <w:rPr>
                <w:sz w:val="16"/>
                <w:szCs w:val="16"/>
              </w:rPr>
              <w:t>Стоянка транспортных средств</w:t>
            </w:r>
          </w:p>
        </w:tc>
        <w:tc>
          <w:tcPr>
            <w:tcW w:w="1718" w:type="pct"/>
            <w:shd w:val="clear" w:color="auto" w:fill="auto"/>
            <w:vAlign w:val="center"/>
          </w:tcPr>
          <w:p w14:paraId="2BFCFF49"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3" w:type="pct"/>
            <w:shd w:val="clear" w:color="auto" w:fill="auto"/>
            <w:vAlign w:val="center"/>
          </w:tcPr>
          <w:p w14:paraId="23DA69FD" w14:textId="77777777" w:rsidR="00946D32" w:rsidRPr="00CF6DF4" w:rsidRDefault="00946D32" w:rsidP="00946D32">
            <w:pPr>
              <w:contextualSpacing/>
              <w:jc w:val="center"/>
              <w:rPr>
                <w:sz w:val="16"/>
                <w:szCs w:val="16"/>
              </w:rPr>
            </w:pPr>
            <w:r w:rsidRPr="00CF6DF4">
              <w:rPr>
                <w:sz w:val="16"/>
                <w:szCs w:val="16"/>
              </w:rPr>
              <w:t>4.9.2</w:t>
            </w:r>
          </w:p>
        </w:tc>
        <w:tc>
          <w:tcPr>
            <w:tcW w:w="110" w:type="pct"/>
            <w:shd w:val="clear" w:color="auto" w:fill="FFFFFF" w:themeFill="background1"/>
            <w:vAlign w:val="center"/>
          </w:tcPr>
          <w:p w14:paraId="0D20D9E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54B90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D4B254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6E1BF3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D71006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328AF4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AD92469"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2756C662"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705695B"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35A79409"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78E6FE2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DEF7639" w14:textId="77777777" w:rsidTr="00DE00AC">
        <w:trPr>
          <w:gridAfter w:val="1"/>
          <w:wAfter w:w="4" w:type="pct"/>
        </w:trPr>
        <w:tc>
          <w:tcPr>
            <w:tcW w:w="407" w:type="pct"/>
            <w:shd w:val="clear" w:color="auto" w:fill="auto"/>
            <w:vAlign w:val="center"/>
          </w:tcPr>
          <w:p w14:paraId="2F5B1F95" w14:textId="77777777" w:rsidR="00946D32" w:rsidRPr="00CF6DF4" w:rsidRDefault="00946D32" w:rsidP="00946D32">
            <w:pPr>
              <w:contextualSpacing/>
              <w:rPr>
                <w:sz w:val="16"/>
                <w:szCs w:val="16"/>
              </w:rPr>
            </w:pPr>
            <w:r w:rsidRPr="00CF6DF4">
              <w:rPr>
                <w:sz w:val="16"/>
                <w:szCs w:val="16"/>
              </w:rPr>
              <w:t>Площадки для занятий спортом</w:t>
            </w:r>
          </w:p>
        </w:tc>
        <w:tc>
          <w:tcPr>
            <w:tcW w:w="1718" w:type="pct"/>
            <w:shd w:val="clear" w:color="auto" w:fill="auto"/>
            <w:vAlign w:val="center"/>
          </w:tcPr>
          <w:p w14:paraId="55D76235" w14:textId="77777777" w:rsidR="00946D32" w:rsidRPr="00CF6DF4" w:rsidRDefault="00946D32" w:rsidP="00946D32">
            <w:pPr>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3" w:type="pct"/>
            <w:shd w:val="clear" w:color="auto" w:fill="auto"/>
            <w:vAlign w:val="center"/>
          </w:tcPr>
          <w:p w14:paraId="42DF653E" w14:textId="77777777" w:rsidR="00946D32" w:rsidRPr="00CF6DF4" w:rsidRDefault="00946D32" w:rsidP="00946D32">
            <w:pPr>
              <w:contextualSpacing/>
              <w:jc w:val="center"/>
              <w:rPr>
                <w:sz w:val="16"/>
                <w:szCs w:val="16"/>
              </w:rPr>
            </w:pPr>
            <w:r w:rsidRPr="00CF6DF4">
              <w:rPr>
                <w:sz w:val="16"/>
                <w:szCs w:val="16"/>
              </w:rPr>
              <w:t>5.1.3</w:t>
            </w:r>
          </w:p>
        </w:tc>
        <w:tc>
          <w:tcPr>
            <w:tcW w:w="110" w:type="pct"/>
            <w:shd w:val="clear" w:color="auto" w:fill="FFFFFF" w:themeFill="background1"/>
            <w:vAlign w:val="center"/>
          </w:tcPr>
          <w:p w14:paraId="0F3BDB2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652788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4E5957A"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16A42E0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386B20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168E7E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953A39"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37E7641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2F88A58"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53E03BB1"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5C5EDA7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D0432A6" w14:textId="77777777" w:rsidTr="00DE00AC">
        <w:trPr>
          <w:gridAfter w:val="1"/>
          <w:wAfter w:w="4" w:type="pct"/>
        </w:trPr>
        <w:tc>
          <w:tcPr>
            <w:tcW w:w="407" w:type="pct"/>
            <w:shd w:val="clear" w:color="auto" w:fill="auto"/>
            <w:vAlign w:val="center"/>
          </w:tcPr>
          <w:p w14:paraId="269739A2" w14:textId="77777777" w:rsidR="00946D32" w:rsidRPr="00CF6DF4" w:rsidRDefault="00946D32" w:rsidP="00946D32">
            <w:pPr>
              <w:contextualSpacing/>
              <w:rPr>
                <w:sz w:val="16"/>
                <w:szCs w:val="16"/>
              </w:rPr>
            </w:pPr>
            <w:r w:rsidRPr="00CF6DF4">
              <w:rPr>
                <w:sz w:val="16"/>
                <w:szCs w:val="16"/>
              </w:rPr>
              <w:t>Оборудованные площадки для занятий спортом</w:t>
            </w:r>
          </w:p>
        </w:tc>
        <w:tc>
          <w:tcPr>
            <w:tcW w:w="1718" w:type="pct"/>
            <w:shd w:val="clear" w:color="auto" w:fill="auto"/>
            <w:vAlign w:val="center"/>
          </w:tcPr>
          <w:p w14:paraId="128AB5ED" w14:textId="77777777" w:rsidR="00946D32" w:rsidRPr="00CF6DF4" w:rsidRDefault="00946D32" w:rsidP="00946D32">
            <w:pPr>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43" w:type="pct"/>
            <w:shd w:val="clear" w:color="auto" w:fill="auto"/>
            <w:vAlign w:val="center"/>
          </w:tcPr>
          <w:p w14:paraId="6E71EFCE" w14:textId="77777777" w:rsidR="00946D32" w:rsidRPr="00CF6DF4" w:rsidRDefault="00946D32" w:rsidP="00946D32">
            <w:pPr>
              <w:contextualSpacing/>
              <w:jc w:val="center"/>
              <w:rPr>
                <w:sz w:val="16"/>
                <w:szCs w:val="16"/>
              </w:rPr>
            </w:pPr>
            <w:r w:rsidRPr="00CF6DF4">
              <w:rPr>
                <w:sz w:val="16"/>
                <w:szCs w:val="16"/>
              </w:rPr>
              <w:t>5.1.4</w:t>
            </w:r>
          </w:p>
        </w:tc>
        <w:tc>
          <w:tcPr>
            <w:tcW w:w="110" w:type="pct"/>
            <w:shd w:val="clear" w:color="auto" w:fill="FFFFFF" w:themeFill="background1"/>
            <w:vAlign w:val="center"/>
          </w:tcPr>
          <w:p w14:paraId="2409A03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053DA2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BE5269E"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31075F6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2E4C53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D6FC3E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3BB295E"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1E2EF1B0"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9FAAE0E"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70F3FCA4"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5B300A3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8128F0" w14:textId="77777777" w:rsidTr="00DE00AC">
        <w:trPr>
          <w:gridAfter w:val="1"/>
          <w:wAfter w:w="4" w:type="pct"/>
        </w:trPr>
        <w:tc>
          <w:tcPr>
            <w:tcW w:w="407" w:type="pct"/>
            <w:shd w:val="clear" w:color="auto" w:fill="auto"/>
            <w:vAlign w:val="center"/>
          </w:tcPr>
          <w:p w14:paraId="0517E845" w14:textId="77777777" w:rsidR="00946D32" w:rsidRPr="00CF6DF4" w:rsidRDefault="00946D32" w:rsidP="00946D32">
            <w:pPr>
              <w:contextualSpacing/>
              <w:rPr>
                <w:sz w:val="16"/>
                <w:szCs w:val="16"/>
              </w:rPr>
            </w:pPr>
            <w:r w:rsidRPr="00CF6DF4">
              <w:rPr>
                <w:sz w:val="16"/>
                <w:szCs w:val="16"/>
              </w:rPr>
              <w:t>Водный спорт</w:t>
            </w:r>
          </w:p>
        </w:tc>
        <w:tc>
          <w:tcPr>
            <w:tcW w:w="1718" w:type="pct"/>
            <w:shd w:val="clear" w:color="auto" w:fill="auto"/>
            <w:vAlign w:val="center"/>
          </w:tcPr>
          <w:p w14:paraId="01364A01" w14:textId="77777777" w:rsidR="00946D32" w:rsidRPr="00CF6DF4" w:rsidRDefault="00946D32" w:rsidP="00946D32">
            <w:pPr>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43" w:type="pct"/>
            <w:shd w:val="clear" w:color="auto" w:fill="auto"/>
            <w:vAlign w:val="center"/>
          </w:tcPr>
          <w:p w14:paraId="1AC1BEEA" w14:textId="77777777" w:rsidR="00946D32" w:rsidRPr="00CF6DF4" w:rsidRDefault="00946D32" w:rsidP="00946D32">
            <w:pPr>
              <w:contextualSpacing/>
              <w:jc w:val="center"/>
              <w:rPr>
                <w:sz w:val="16"/>
                <w:szCs w:val="16"/>
              </w:rPr>
            </w:pPr>
            <w:r w:rsidRPr="00CF6DF4">
              <w:rPr>
                <w:sz w:val="16"/>
                <w:szCs w:val="16"/>
              </w:rPr>
              <w:t>5.1.5</w:t>
            </w:r>
          </w:p>
        </w:tc>
        <w:tc>
          <w:tcPr>
            <w:tcW w:w="110" w:type="pct"/>
            <w:shd w:val="clear" w:color="auto" w:fill="FFFFFF" w:themeFill="background1"/>
            <w:vAlign w:val="center"/>
          </w:tcPr>
          <w:p w14:paraId="15C5D37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14EC4B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5DCF34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86D269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E6EFD4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2F72EA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FC5E721"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640BFB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D08DC4D" w14:textId="77777777" w:rsidR="00946D32" w:rsidRPr="00CF6DF4" w:rsidRDefault="00946D32" w:rsidP="00946D32">
            <w:pPr>
              <w:contextualSpacing/>
              <w:jc w:val="center"/>
              <w:rPr>
                <w:sz w:val="16"/>
                <w:szCs w:val="16"/>
              </w:rPr>
            </w:pPr>
            <w:r w:rsidRPr="00CF6DF4">
              <w:rPr>
                <w:sz w:val="16"/>
                <w:szCs w:val="16"/>
              </w:rPr>
              <w:t>80</w:t>
            </w:r>
          </w:p>
        </w:tc>
        <w:tc>
          <w:tcPr>
            <w:tcW w:w="362" w:type="pct"/>
            <w:shd w:val="clear" w:color="auto" w:fill="FFFFFF" w:themeFill="background1"/>
            <w:vAlign w:val="center"/>
          </w:tcPr>
          <w:p w14:paraId="17F84E9E" w14:textId="77777777" w:rsidR="00946D32" w:rsidRPr="00CF6DF4" w:rsidRDefault="00946D32" w:rsidP="00946D32">
            <w:pPr>
              <w:contextualSpacing/>
              <w:jc w:val="center"/>
              <w:rPr>
                <w:sz w:val="16"/>
                <w:szCs w:val="16"/>
              </w:rPr>
            </w:pPr>
            <w:r w:rsidRPr="00CF6DF4">
              <w:rPr>
                <w:sz w:val="16"/>
                <w:szCs w:val="16"/>
              </w:rPr>
              <w:t>3</w:t>
            </w:r>
          </w:p>
        </w:tc>
        <w:tc>
          <w:tcPr>
            <w:tcW w:w="653" w:type="pct"/>
            <w:shd w:val="clear" w:color="auto" w:fill="FFFFFF" w:themeFill="background1"/>
            <w:vAlign w:val="center"/>
          </w:tcPr>
          <w:p w14:paraId="2BECB24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21CB19C" w14:textId="77777777" w:rsidTr="00DE00AC">
        <w:trPr>
          <w:gridAfter w:val="1"/>
          <w:wAfter w:w="4" w:type="pct"/>
        </w:trPr>
        <w:tc>
          <w:tcPr>
            <w:tcW w:w="4996" w:type="pct"/>
            <w:gridSpan w:val="14"/>
            <w:shd w:val="clear" w:color="auto" w:fill="auto"/>
            <w:vAlign w:val="center"/>
          </w:tcPr>
          <w:p w14:paraId="200C476C" w14:textId="77777777" w:rsidR="00946D32" w:rsidRPr="00CF6DF4" w:rsidRDefault="00946D32" w:rsidP="00946D32">
            <w:pPr>
              <w:contextualSpacing/>
              <w:jc w:val="center"/>
              <w:rPr>
                <w:b/>
                <w:bCs/>
                <w:sz w:val="16"/>
                <w:szCs w:val="16"/>
              </w:rPr>
            </w:pPr>
            <w:r w:rsidRPr="00CF6DF4">
              <w:rPr>
                <w:b/>
                <w:bCs/>
                <w:sz w:val="16"/>
                <w:szCs w:val="16"/>
              </w:rPr>
              <w:t>Вспомогательные виды разрешенного использования</w:t>
            </w:r>
          </w:p>
        </w:tc>
      </w:tr>
      <w:tr w:rsidR="00946D32" w:rsidRPr="00CF6DF4" w14:paraId="797D1DC4" w14:textId="77777777" w:rsidTr="00DE00AC">
        <w:trPr>
          <w:gridAfter w:val="1"/>
          <w:wAfter w:w="4" w:type="pct"/>
        </w:trPr>
        <w:tc>
          <w:tcPr>
            <w:tcW w:w="407" w:type="pct"/>
            <w:shd w:val="clear" w:color="auto" w:fill="FFFFFF" w:themeFill="background1"/>
            <w:vAlign w:val="center"/>
          </w:tcPr>
          <w:p w14:paraId="71D66A10" w14:textId="77777777" w:rsidR="00946D32" w:rsidRPr="00CF6DF4" w:rsidRDefault="00946D32" w:rsidP="00946D32">
            <w:pPr>
              <w:contextualSpacing/>
              <w:rPr>
                <w:sz w:val="16"/>
                <w:szCs w:val="16"/>
              </w:rPr>
            </w:pPr>
            <w:r w:rsidRPr="00CF6DF4">
              <w:rPr>
                <w:sz w:val="16"/>
                <w:szCs w:val="16"/>
              </w:rPr>
              <w:t>Земельные участки (территории) общего пользования</w:t>
            </w:r>
          </w:p>
        </w:tc>
        <w:tc>
          <w:tcPr>
            <w:tcW w:w="1718" w:type="pct"/>
            <w:shd w:val="clear" w:color="auto" w:fill="FFFFFF" w:themeFill="background1"/>
            <w:vAlign w:val="center"/>
          </w:tcPr>
          <w:p w14:paraId="49AFD116"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43" w:type="pct"/>
            <w:shd w:val="clear" w:color="auto" w:fill="FFFFFF" w:themeFill="background1"/>
            <w:vAlign w:val="center"/>
          </w:tcPr>
          <w:p w14:paraId="78F51AC5" w14:textId="77777777" w:rsidR="00946D32" w:rsidRPr="00CF6DF4" w:rsidRDefault="00946D32" w:rsidP="00946D32">
            <w:pPr>
              <w:contextualSpacing/>
              <w:jc w:val="center"/>
              <w:rPr>
                <w:sz w:val="16"/>
                <w:szCs w:val="16"/>
              </w:rPr>
            </w:pPr>
            <w:r w:rsidRPr="00CF6DF4">
              <w:rPr>
                <w:sz w:val="16"/>
                <w:szCs w:val="16"/>
              </w:rPr>
              <w:t>12.0</w:t>
            </w:r>
          </w:p>
        </w:tc>
        <w:tc>
          <w:tcPr>
            <w:tcW w:w="110" w:type="pct"/>
            <w:vAlign w:val="center"/>
          </w:tcPr>
          <w:p w14:paraId="6E10F957"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1C3A6F86"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08D53755"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6B86E93"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1C76EE2C"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199BCFB3"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97BC4F9"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6C4027BF"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441B96D" w14:textId="77777777" w:rsidR="00946D32" w:rsidRPr="00CF6DF4" w:rsidRDefault="00946D32" w:rsidP="00946D32">
            <w:pPr>
              <w:contextualSpacing/>
              <w:jc w:val="center"/>
              <w:rPr>
                <w:sz w:val="16"/>
                <w:szCs w:val="16"/>
              </w:rPr>
            </w:pPr>
            <w:r w:rsidRPr="00CF6DF4">
              <w:rPr>
                <w:sz w:val="16"/>
                <w:szCs w:val="16"/>
              </w:rPr>
              <w:t>*</w:t>
            </w:r>
          </w:p>
        </w:tc>
        <w:tc>
          <w:tcPr>
            <w:tcW w:w="362" w:type="pct"/>
            <w:vAlign w:val="center"/>
          </w:tcPr>
          <w:p w14:paraId="1873924C" w14:textId="77777777" w:rsidR="00946D32" w:rsidRPr="00CF6DF4" w:rsidRDefault="00946D32" w:rsidP="00946D32">
            <w:pPr>
              <w:contextualSpacing/>
              <w:jc w:val="center"/>
              <w:rPr>
                <w:sz w:val="16"/>
                <w:szCs w:val="16"/>
              </w:rPr>
            </w:pPr>
            <w:r w:rsidRPr="00CF6DF4">
              <w:rPr>
                <w:sz w:val="16"/>
                <w:szCs w:val="16"/>
              </w:rPr>
              <w:t>*</w:t>
            </w:r>
          </w:p>
        </w:tc>
        <w:tc>
          <w:tcPr>
            <w:tcW w:w="653" w:type="pct"/>
            <w:vAlign w:val="center"/>
          </w:tcPr>
          <w:p w14:paraId="24C01F4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09754B1" w14:textId="77777777" w:rsidTr="00DE00AC">
        <w:trPr>
          <w:gridAfter w:val="1"/>
          <w:wAfter w:w="4" w:type="pct"/>
        </w:trPr>
        <w:tc>
          <w:tcPr>
            <w:tcW w:w="407" w:type="pct"/>
            <w:shd w:val="clear" w:color="auto" w:fill="auto"/>
            <w:vAlign w:val="center"/>
          </w:tcPr>
          <w:p w14:paraId="4FEBD7C5" w14:textId="77777777" w:rsidR="00946D32" w:rsidRPr="00CF6DF4" w:rsidRDefault="00946D32" w:rsidP="00946D32">
            <w:pPr>
              <w:contextualSpacing/>
              <w:rPr>
                <w:sz w:val="16"/>
                <w:szCs w:val="16"/>
              </w:rPr>
            </w:pPr>
            <w:r w:rsidRPr="00CF6DF4">
              <w:rPr>
                <w:sz w:val="16"/>
                <w:szCs w:val="16"/>
              </w:rPr>
              <w:t>Улично-дорожная сеть</w:t>
            </w:r>
          </w:p>
        </w:tc>
        <w:tc>
          <w:tcPr>
            <w:tcW w:w="1718" w:type="pct"/>
            <w:shd w:val="clear" w:color="auto" w:fill="auto"/>
            <w:vAlign w:val="center"/>
          </w:tcPr>
          <w:p w14:paraId="25C18C3E"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3" w:type="pct"/>
            <w:shd w:val="clear" w:color="auto" w:fill="auto"/>
            <w:vAlign w:val="center"/>
          </w:tcPr>
          <w:p w14:paraId="0D2DDAAD" w14:textId="77777777" w:rsidR="00946D32" w:rsidRPr="00CF6DF4" w:rsidRDefault="00946D32" w:rsidP="00946D32">
            <w:pPr>
              <w:contextualSpacing/>
              <w:jc w:val="center"/>
              <w:rPr>
                <w:sz w:val="16"/>
                <w:szCs w:val="16"/>
              </w:rPr>
            </w:pPr>
            <w:r w:rsidRPr="00CF6DF4">
              <w:rPr>
                <w:sz w:val="16"/>
                <w:szCs w:val="16"/>
              </w:rPr>
              <w:t>12.0.1</w:t>
            </w:r>
          </w:p>
        </w:tc>
        <w:tc>
          <w:tcPr>
            <w:tcW w:w="110" w:type="pct"/>
            <w:vAlign w:val="center"/>
          </w:tcPr>
          <w:p w14:paraId="332AE282"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F406FE5"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36114F6D"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5120DB05"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747F2129"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4C2813A3"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88623DD"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0D1AB259"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5438CABC" w14:textId="77777777" w:rsidR="00946D32" w:rsidRPr="00CF6DF4" w:rsidRDefault="00946D32" w:rsidP="00946D32">
            <w:pPr>
              <w:contextualSpacing/>
              <w:jc w:val="center"/>
              <w:rPr>
                <w:sz w:val="16"/>
                <w:szCs w:val="16"/>
              </w:rPr>
            </w:pPr>
            <w:r w:rsidRPr="00CF6DF4">
              <w:rPr>
                <w:sz w:val="16"/>
                <w:szCs w:val="16"/>
              </w:rPr>
              <w:t>*</w:t>
            </w:r>
          </w:p>
        </w:tc>
        <w:tc>
          <w:tcPr>
            <w:tcW w:w="362" w:type="pct"/>
            <w:vAlign w:val="center"/>
          </w:tcPr>
          <w:p w14:paraId="21C6764D" w14:textId="77777777" w:rsidR="00946D32" w:rsidRPr="00CF6DF4" w:rsidRDefault="00946D32" w:rsidP="00946D32">
            <w:pPr>
              <w:contextualSpacing/>
              <w:jc w:val="center"/>
              <w:rPr>
                <w:sz w:val="16"/>
                <w:szCs w:val="16"/>
              </w:rPr>
            </w:pPr>
            <w:r w:rsidRPr="00CF6DF4">
              <w:rPr>
                <w:sz w:val="16"/>
                <w:szCs w:val="16"/>
              </w:rPr>
              <w:t>*</w:t>
            </w:r>
          </w:p>
        </w:tc>
        <w:tc>
          <w:tcPr>
            <w:tcW w:w="653" w:type="pct"/>
            <w:vAlign w:val="center"/>
          </w:tcPr>
          <w:p w14:paraId="55B51FF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6A9EACD" w14:textId="77777777" w:rsidTr="00DE00AC">
        <w:trPr>
          <w:gridAfter w:val="1"/>
          <w:wAfter w:w="4" w:type="pct"/>
        </w:trPr>
        <w:tc>
          <w:tcPr>
            <w:tcW w:w="407" w:type="pct"/>
            <w:shd w:val="clear" w:color="auto" w:fill="auto"/>
            <w:vAlign w:val="center"/>
          </w:tcPr>
          <w:p w14:paraId="6898D29B" w14:textId="77777777" w:rsidR="00946D32" w:rsidRPr="00CF6DF4" w:rsidRDefault="00946D32" w:rsidP="00946D32">
            <w:pPr>
              <w:contextualSpacing/>
              <w:rPr>
                <w:sz w:val="16"/>
                <w:szCs w:val="16"/>
              </w:rPr>
            </w:pPr>
            <w:r w:rsidRPr="00CF6DF4">
              <w:rPr>
                <w:sz w:val="16"/>
                <w:szCs w:val="16"/>
              </w:rPr>
              <w:t>Благоустройство территории</w:t>
            </w:r>
          </w:p>
        </w:tc>
        <w:tc>
          <w:tcPr>
            <w:tcW w:w="1718" w:type="pct"/>
            <w:shd w:val="clear" w:color="auto" w:fill="auto"/>
            <w:vAlign w:val="center"/>
          </w:tcPr>
          <w:p w14:paraId="49D46903" w14:textId="77777777" w:rsidR="00946D32" w:rsidRPr="00CF6DF4" w:rsidRDefault="00946D32" w:rsidP="00946D32">
            <w:pPr>
              <w:contextualSpacing/>
              <w:jc w:val="both"/>
              <w:rPr>
                <w:sz w:val="16"/>
                <w:szCs w:val="16"/>
              </w:rPr>
            </w:pPr>
            <w:r w:rsidRPr="00CF6DF4">
              <w:rPr>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CF6DF4">
              <w:rPr>
                <w:sz w:val="16"/>
                <w:szCs w:val="16"/>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3" w:type="pct"/>
            <w:shd w:val="clear" w:color="auto" w:fill="auto"/>
            <w:vAlign w:val="center"/>
          </w:tcPr>
          <w:p w14:paraId="74CD76B9" w14:textId="77777777" w:rsidR="00946D32" w:rsidRPr="00CF6DF4" w:rsidRDefault="00946D32" w:rsidP="00946D32">
            <w:pPr>
              <w:contextualSpacing/>
              <w:jc w:val="center"/>
              <w:rPr>
                <w:sz w:val="16"/>
                <w:szCs w:val="16"/>
              </w:rPr>
            </w:pPr>
            <w:r w:rsidRPr="00CF6DF4">
              <w:rPr>
                <w:sz w:val="16"/>
                <w:szCs w:val="16"/>
              </w:rPr>
              <w:lastRenderedPageBreak/>
              <w:t>12.0.2</w:t>
            </w:r>
          </w:p>
        </w:tc>
        <w:tc>
          <w:tcPr>
            <w:tcW w:w="110" w:type="pct"/>
            <w:shd w:val="clear" w:color="auto" w:fill="FFFFFF" w:themeFill="background1"/>
            <w:vAlign w:val="center"/>
          </w:tcPr>
          <w:p w14:paraId="095080D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06C2FE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17631F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E67BF8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D2C508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819206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6FC956A"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62FCCB5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712900B" w14:textId="77777777" w:rsidR="00946D32" w:rsidRPr="00CF6DF4" w:rsidRDefault="00946D32" w:rsidP="00946D32">
            <w:pPr>
              <w:contextualSpacing/>
              <w:jc w:val="center"/>
              <w:rPr>
                <w:sz w:val="16"/>
                <w:szCs w:val="16"/>
              </w:rPr>
            </w:pPr>
            <w:r w:rsidRPr="00CF6DF4">
              <w:rPr>
                <w:sz w:val="16"/>
                <w:szCs w:val="16"/>
              </w:rPr>
              <w:t>*</w:t>
            </w:r>
          </w:p>
        </w:tc>
        <w:tc>
          <w:tcPr>
            <w:tcW w:w="362" w:type="pct"/>
            <w:shd w:val="clear" w:color="auto" w:fill="FFFFFF" w:themeFill="background1"/>
            <w:vAlign w:val="center"/>
          </w:tcPr>
          <w:p w14:paraId="3E2CC6FE" w14:textId="77777777" w:rsidR="00946D32" w:rsidRPr="00CF6DF4" w:rsidRDefault="00946D32" w:rsidP="00946D32">
            <w:pPr>
              <w:contextualSpacing/>
              <w:jc w:val="center"/>
              <w:rPr>
                <w:sz w:val="16"/>
                <w:szCs w:val="16"/>
              </w:rPr>
            </w:pPr>
            <w:r w:rsidRPr="00CF6DF4">
              <w:rPr>
                <w:sz w:val="16"/>
                <w:szCs w:val="16"/>
              </w:rPr>
              <w:t>*</w:t>
            </w:r>
          </w:p>
        </w:tc>
        <w:tc>
          <w:tcPr>
            <w:tcW w:w="653" w:type="pct"/>
            <w:shd w:val="clear" w:color="auto" w:fill="FFFFFF" w:themeFill="background1"/>
            <w:vAlign w:val="center"/>
          </w:tcPr>
          <w:p w14:paraId="56DAE5AC" w14:textId="77777777" w:rsidR="00946D32" w:rsidRPr="00CF6DF4" w:rsidRDefault="00946D32" w:rsidP="00946D32">
            <w:pPr>
              <w:contextualSpacing/>
              <w:jc w:val="center"/>
              <w:rPr>
                <w:sz w:val="16"/>
                <w:szCs w:val="16"/>
              </w:rPr>
            </w:pPr>
            <w:r w:rsidRPr="00CF6DF4">
              <w:rPr>
                <w:sz w:val="16"/>
                <w:szCs w:val="16"/>
              </w:rPr>
              <w:t>*</w:t>
            </w:r>
          </w:p>
        </w:tc>
      </w:tr>
    </w:tbl>
    <w:bookmarkEnd w:id="55"/>
    <w:p w14:paraId="5FA182DA" w14:textId="77777777" w:rsidR="00946D32" w:rsidRPr="001A7F85" w:rsidRDefault="00946D32" w:rsidP="00946D32">
      <w:pPr>
        <w:pStyle w:val="a4"/>
        <w:ind w:left="0" w:firstLine="709"/>
        <w:rPr>
          <w:i/>
          <w:iCs/>
        </w:rPr>
      </w:pPr>
      <w:r w:rsidRPr="001A7F85">
        <w:rPr>
          <w:i/>
          <w:iCs/>
        </w:rPr>
        <w:lastRenderedPageBreak/>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225D0DE" w14:textId="77777777" w:rsidR="00946D32" w:rsidRPr="001A7F85" w:rsidRDefault="00946D32" w:rsidP="00946D32">
      <w:pPr>
        <w:pStyle w:val="a4"/>
        <w:ind w:left="0" w:firstLine="709"/>
        <w:rPr>
          <w:i/>
          <w:iCs/>
        </w:rPr>
      </w:pPr>
      <w:r w:rsidRPr="001A7F85">
        <w:rPr>
          <w:i/>
          <w:iCs/>
        </w:rPr>
        <w:br w:type="page"/>
      </w:r>
    </w:p>
    <w:p w14:paraId="0FCAAF2A" w14:textId="77777777" w:rsidR="00946D32" w:rsidRPr="00CF6DF4" w:rsidRDefault="00946D32" w:rsidP="00946D32">
      <w:pPr>
        <w:pStyle w:val="2"/>
        <w:spacing w:after="240"/>
        <w:rPr>
          <w:rFonts w:ascii="Times New Roman" w:hAnsi="Times New Roman" w:cs="Times New Roman"/>
          <w:b/>
          <w:bCs/>
          <w:color w:val="auto"/>
          <w:sz w:val="24"/>
          <w:szCs w:val="24"/>
        </w:rPr>
      </w:pPr>
      <w:bookmarkStart w:id="56" w:name="_Toc143524318"/>
      <w:r w:rsidRPr="00CF6DF4">
        <w:rPr>
          <w:rFonts w:ascii="Times New Roman" w:hAnsi="Times New Roman" w:cs="Times New Roman"/>
          <w:b/>
          <w:bCs/>
          <w:color w:val="auto"/>
          <w:sz w:val="24"/>
          <w:szCs w:val="24"/>
        </w:rPr>
        <w:lastRenderedPageBreak/>
        <w:t>О-2. Зона объектов социального назначения</w:t>
      </w:r>
      <w:bookmarkEnd w:id="56"/>
    </w:p>
    <w:tbl>
      <w:tblPr>
        <w:tblW w:w="53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4617"/>
        <w:gridCol w:w="1395"/>
        <w:gridCol w:w="418"/>
        <w:gridCol w:w="449"/>
        <w:gridCol w:w="801"/>
        <w:gridCol w:w="582"/>
        <w:gridCol w:w="506"/>
        <w:gridCol w:w="627"/>
        <w:gridCol w:w="608"/>
        <w:gridCol w:w="623"/>
        <w:gridCol w:w="652"/>
        <w:gridCol w:w="1285"/>
        <w:gridCol w:w="1677"/>
      </w:tblGrid>
      <w:tr w:rsidR="00946D32" w:rsidRPr="00CF6DF4" w14:paraId="26B27BCD" w14:textId="77777777" w:rsidTr="00DE00AC">
        <w:trPr>
          <w:trHeight w:val="799"/>
          <w:tblHeader/>
        </w:trPr>
        <w:tc>
          <w:tcPr>
            <w:tcW w:w="500" w:type="pct"/>
            <w:vMerge w:val="restart"/>
            <w:vAlign w:val="center"/>
            <w:hideMark/>
          </w:tcPr>
          <w:p w14:paraId="6DAEA1EA" w14:textId="77777777" w:rsidR="00946D32" w:rsidRPr="00CF6DF4" w:rsidRDefault="00946D32" w:rsidP="00946D32">
            <w:pPr>
              <w:spacing w:after="255"/>
              <w:contextualSpacing/>
              <w:jc w:val="center"/>
              <w:rPr>
                <w:sz w:val="16"/>
                <w:szCs w:val="16"/>
              </w:rPr>
            </w:pPr>
            <w:bookmarkStart w:id="57" w:name="_Hlk124416306"/>
            <w:r w:rsidRPr="00CF6DF4">
              <w:rPr>
                <w:sz w:val="16"/>
                <w:szCs w:val="16"/>
              </w:rPr>
              <w:t>Наименование вида разрешенного использования земельного участка</w:t>
            </w:r>
          </w:p>
        </w:tc>
        <w:tc>
          <w:tcPr>
            <w:tcW w:w="1459" w:type="pct"/>
            <w:vMerge w:val="restart"/>
            <w:vAlign w:val="center"/>
            <w:hideMark/>
          </w:tcPr>
          <w:p w14:paraId="5F868F08"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41" w:type="pct"/>
            <w:vMerge w:val="restart"/>
            <w:vAlign w:val="center"/>
            <w:hideMark/>
          </w:tcPr>
          <w:p w14:paraId="482A1E04"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68" w:type="pct"/>
            <w:gridSpan w:val="6"/>
            <w:vAlign w:val="center"/>
            <w:hideMark/>
          </w:tcPr>
          <w:p w14:paraId="12CE5FD0"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9" w:type="pct"/>
            <w:gridSpan w:val="2"/>
            <w:vMerge w:val="restart"/>
            <w:vAlign w:val="center"/>
          </w:tcPr>
          <w:p w14:paraId="123E78AB"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206" w:type="pct"/>
            <w:vMerge w:val="restart"/>
            <w:textDirection w:val="btLr"/>
            <w:vAlign w:val="center"/>
            <w:hideMark/>
          </w:tcPr>
          <w:p w14:paraId="01A80441"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406" w:type="pct"/>
            <w:vMerge w:val="restart"/>
            <w:textDirection w:val="btLr"/>
            <w:vAlign w:val="center"/>
            <w:hideMark/>
          </w:tcPr>
          <w:p w14:paraId="25B7D3B5"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1" w:type="pct"/>
            <w:vMerge w:val="restart"/>
            <w:vAlign w:val="center"/>
            <w:hideMark/>
          </w:tcPr>
          <w:p w14:paraId="18419309"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B6D1726" w14:textId="77777777" w:rsidTr="00DE00AC">
        <w:trPr>
          <w:trHeight w:val="431"/>
          <w:tblHeader/>
        </w:trPr>
        <w:tc>
          <w:tcPr>
            <w:tcW w:w="0" w:type="auto"/>
            <w:vMerge/>
            <w:vAlign w:val="center"/>
            <w:hideMark/>
          </w:tcPr>
          <w:p w14:paraId="28443A28" w14:textId="77777777" w:rsidR="00946D32" w:rsidRPr="00CF6DF4" w:rsidRDefault="00946D32" w:rsidP="00946D32">
            <w:pPr>
              <w:rPr>
                <w:sz w:val="16"/>
                <w:szCs w:val="16"/>
              </w:rPr>
            </w:pPr>
          </w:p>
        </w:tc>
        <w:tc>
          <w:tcPr>
            <w:tcW w:w="1459" w:type="pct"/>
            <w:vMerge/>
            <w:vAlign w:val="center"/>
            <w:hideMark/>
          </w:tcPr>
          <w:p w14:paraId="5C77E815" w14:textId="77777777" w:rsidR="00946D32" w:rsidRPr="00CF6DF4" w:rsidRDefault="00946D32" w:rsidP="00946D32">
            <w:pPr>
              <w:rPr>
                <w:sz w:val="16"/>
                <w:szCs w:val="16"/>
              </w:rPr>
            </w:pPr>
          </w:p>
        </w:tc>
        <w:tc>
          <w:tcPr>
            <w:tcW w:w="441" w:type="pct"/>
            <w:vMerge/>
            <w:vAlign w:val="center"/>
            <w:hideMark/>
          </w:tcPr>
          <w:p w14:paraId="7F0F6420" w14:textId="77777777" w:rsidR="00946D32" w:rsidRPr="00CF6DF4" w:rsidRDefault="00946D32" w:rsidP="00946D32">
            <w:pPr>
              <w:rPr>
                <w:sz w:val="16"/>
                <w:szCs w:val="16"/>
              </w:rPr>
            </w:pPr>
          </w:p>
        </w:tc>
        <w:tc>
          <w:tcPr>
            <w:tcW w:w="527" w:type="pct"/>
            <w:gridSpan w:val="3"/>
            <w:vAlign w:val="center"/>
            <w:hideMark/>
          </w:tcPr>
          <w:p w14:paraId="0C8116C4"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41" w:type="pct"/>
            <w:gridSpan w:val="3"/>
            <w:vAlign w:val="center"/>
            <w:hideMark/>
          </w:tcPr>
          <w:p w14:paraId="4F53097C" w14:textId="77777777" w:rsidR="00946D32" w:rsidRPr="00CF6DF4" w:rsidRDefault="00946D32" w:rsidP="00946D32">
            <w:pPr>
              <w:jc w:val="center"/>
              <w:rPr>
                <w:sz w:val="16"/>
                <w:szCs w:val="16"/>
              </w:rPr>
            </w:pPr>
            <w:r w:rsidRPr="00CF6DF4">
              <w:rPr>
                <w:sz w:val="16"/>
                <w:szCs w:val="16"/>
              </w:rPr>
              <w:t>максимальная</w:t>
            </w:r>
          </w:p>
        </w:tc>
        <w:tc>
          <w:tcPr>
            <w:tcW w:w="389" w:type="pct"/>
            <w:gridSpan w:val="2"/>
            <w:vMerge/>
            <w:vAlign w:val="center"/>
          </w:tcPr>
          <w:p w14:paraId="3F9FC14C" w14:textId="77777777" w:rsidR="00946D32" w:rsidRPr="00CF6DF4" w:rsidRDefault="00946D32" w:rsidP="00946D32">
            <w:pPr>
              <w:rPr>
                <w:sz w:val="16"/>
                <w:szCs w:val="16"/>
              </w:rPr>
            </w:pPr>
          </w:p>
        </w:tc>
        <w:tc>
          <w:tcPr>
            <w:tcW w:w="206" w:type="pct"/>
            <w:vMerge/>
            <w:vAlign w:val="center"/>
            <w:hideMark/>
          </w:tcPr>
          <w:p w14:paraId="6EC765FC" w14:textId="77777777" w:rsidR="00946D32" w:rsidRPr="00CF6DF4" w:rsidRDefault="00946D32" w:rsidP="00946D32">
            <w:pPr>
              <w:rPr>
                <w:sz w:val="16"/>
                <w:szCs w:val="16"/>
              </w:rPr>
            </w:pPr>
          </w:p>
        </w:tc>
        <w:tc>
          <w:tcPr>
            <w:tcW w:w="406" w:type="pct"/>
            <w:vMerge/>
            <w:vAlign w:val="center"/>
            <w:hideMark/>
          </w:tcPr>
          <w:p w14:paraId="72A06B88" w14:textId="77777777" w:rsidR="00946D32" w:rsidRPr="00CF6DF4" w:rsidRDefault="00946D32" w:rsidP="00946D32">
            <w:pPr>
              <w:rPr>
                <w:sz w:val="16"/>
                <w:szCs w:val="16"/>
              </w:rPr>
            </w:pPr>
          </w:p>
        </w:tc>
        <w:tc>
          <w:tcPr>
            <w:tcW w:w="531" w:type="pct"/>
            <w:vMerge/>
            <w:vAlign w:val="center"/>
            <w:hideMark/>
          </w:tcPr>
          <w:p w14:paraId="0F4A2B55" w14:textId="77777777" w:rsidR="00946D32" w:rsidRPr="00CF6DF4" w:rsidRDefault="00946D32" w:rsidP="00946D32">
            <w:pPr>
              <w:rPr>
                <w:sz w:val="16"/>
                <w:szCs w:val="16"/>
              </w:rPr>
            </w:pPr>
          </w:p>
        </w:tc>
      </w:tr>
      <w:tr w:rsidR="00946D32" w:rsidRPr="00CF6DF4" w14:paraId="3610B5EA" w14:textId="77777777" w:rsidTr="00DE00AC">
        <w:trPr>
          <w:cantSplit/>
          <w:trHeight w:val="1134"/>
          <w:tblHeader/>
        </w:trPr>
        <w:tc>
          <w:tcPr>
            <w:tcW w:w="0" w:type="auto"/>
            <w:vMerge/>
            <w:vAlign w:val="center"/>
            <w:hideMark/>
          </w:tcPr>
          <w:p w14:paraId="131DDA49" w14:textId="77777777" w:rsidR="00946D32" w:rsidRPr="00CF6DF4" w:rsidRDefault="00946D32" w:rsidP="00946D32">
            <w:pPr>
              <w:rPr>
                <w:sz w:val="16"/>
                <w:szCs w:val="16"/>
              </w:rPr>
            </w:pPr>
          </w:p>
        </w:tc>
        <w:tc>
          <w:tcPr>
            <w:tcW w:w="1459" w:type="pct"/>
            <w:vMerge/>
            <w:vAlign w:val="center"/>
            <w:hideMark/>
          </w:tcPr>
          <w:p w14:paraId="7B4BCEF3" w14:textId="77777777" w:rsidR="00946D32" w:rsidRPr="00CF6DF4" w:rsidRDefault="00946D32" w:rsidP="00946D32">
            <w:pPr>
              <w:rPr>
                <w:sz w:val="16"/>
                <w:szCs w:val="16"/>
              </w:rPr>
            </w:pPr>
          </w:p>
        </w:tc>
        <w:tc>
          <w:tcPr>
            <w:tcW w:w="441" w:type="pct"/>
            <w:vMerge/>
            <w:vAlign w:val="center"/>
            <w:hideMark/>
          </w:tcPr>
          <w:p w14:paraId="264F3578" w14:textId="77777777" w:rsidR="00946D32" w:rsidRPr="00CF6DF4" w:rsidRDefault="00946D32" w:rsidP="00946D32">
            <w:pPr>
              <w:rPr>
                <w:sz w:val="16"/>
                <w:szCs w:val="16"/>
              </w:rPr>
            </w:pPr>
          </w:p>
        </w:tc>
        <w:tc>
          <w:tcPr>
            <w:tcW w:w="132" w:type="pct"/>
            <w:textDirection w:val="btLr"/>
            <w:vAlign w:val="center"/>
            <w:hideMark/>
          </w:tcPr>
          <w:p w14:paraId="47C2F35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42" w:type="pct"/>
            <w:textDirection w:val="btLr"/>
            <w:vAlign w:val="center"/>
            <w:hideMark/>
          </w:tcPr>
          <w:p w14:paraId="1CFF2E86"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53" w:type="pct"/>
            <w:textDirection w:val="btLr"/>
            <w:vAlign w:val="center"/>
            <w:hideMark/>
          </w:tcPr>
          <w:p w14:paraId="04A88833"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4" w:type="pct"/>
            <w:textDirection w:val="btLr"/>
            <w:vAlign w:val="center"/>
            <w:hideMark/>
          </w:tcPr>
          <w:p w14:paraId="507DC4D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60" w:type="pct"/>
            <w:textDirection w:val="btLr"/>
            <w:vAlign w:val="center"/>
            <w:hideMark/>
          </w:tcPr>
          <w:p w14:paraId="03F68FA2"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98" w:type="pct"/>
            <w:textDirection w:val="btLr"/>
            <w:vAlign w:val="center"/>
            <w:hideMark/>
          </w:tcPr>
          <w:p w14:paraId="24F0ED8E"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2" w:type="pct"/>
            <w:textDirection w:val="btLr"/>
            <w:hideMark/>
          </w:tcPr>
          <w:p w14:paraId="49D620CD"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197" w:type="pct"/>
            <w:textDirection w:val="btLr"/>
            <w:vAlign w:val="center"/>
            <w:hideMark/>
          </w:tcPr>
          <w:p w14:paraId="36B52580"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206" w:type="pct"/>
            <w:vMerge/>
            <w:vAlign w:val="center"/>
            <w:hideMark/>
          </w:tcPr>
          <w:p w14:paraId="5E6C6ED9" w14:textId="77777777" w:rsidR="00946D32" w:rsidRPr="00CF6DF4" w:rsidRDefault="00946D32" w:rsidP="00946D32">
            <w:pPr>
              <w:rPr>
                <w:sz w:val="16"/>
                <w:szCs w:val="16"/>
              </w:rPr>
            </w:pPr>
          </w:p>
        </w:tc>
        <w:tc>
          <w:tcPr>
            <w:tcW w:w="406" w:type="pct"/>
            <w:vMerge/>
            <w:vAlign w:val="center"/>
            <w:hideMark/>
          </w:tcPr>
          <w:p w14:paraId="00E56263" w14:textId="77777777" w:rsidR="00946D32" w:rsidRPr="00CF6DF4" w:rsidRDefault="00946D32" w:rsidP="00946D32">
            <w:pPr>
              <w:rPr>
                <w:sz w:val="16"/>
                <w:szCs w:val="16"/>
              </w:rPr>
            </w:pPr>
          </w:p>
        </w:tc>
        <w:tc>
          <w:tcPr>
            <w:tcW w:w="531" w:type="pct"/>
            <w:vMerge/>
            <w:vAlign w:val="center"/>
            <w:hideMark/>
          </w:tcPr>
          <w:p w14:paraId="7AFC247C" w14:textId="77777777" w:rsidR="00946D32" w:rsidRPr="00CF6DF4" w:rsidRDefault="00946D32" w:rsidP="00946D32">
            <w:pPr>
              <w:rPr>
                <w:sz w:val="16"/>
                <w:szCs w:val="16"/>
              </w:rPr>
            </w:pPr>
          </w:p>
        </w:tc>
      </w:tr>
      <w:tr w:rsidR="00946D32" w:rsidRPr="00CF6DF4" w14:paraId="413F9F4C" w14:textId="77777777" w:rsidTr="00DE00AC">
        <w:trPr>
          <w:cantSplit/>
          <w:trHeight w:val="20"/>
          <w:tblHeader/>
        </w:trPr>
        <w:tc>
          <w:tcPr>
            <w:tcW w:w="500" w:type="pct"/>
            <w:vAlign w:val="center"/>
            <w:hideMark/>
          </w:tcPr>
          <w:p w14:paraId="3A1FA39B"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459" w:type="pct"/>
            <w:vAlign w:val="center"/>
            <w:hideMark/>
          </w:tcPr>
          <w:p w14:paraId="6AD443BA"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41" w:type="pct"/>
            <w:hideMark/>
          </w:tcPr>
          <w:p w14:paraId="6C372F47"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32" w:type="pct"/>
            <w:vAlign w:val="center"/>
            <w:hideMark/>
          </w:tcPr>
          <w:p w14:paraId="1C1DA89D"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42" w:type="pct"/>
            <w:hideMark/>
          </w:tcPr>
          <w:p w14:paraId="38DA3F37"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253" w:type="pct"/>
            <w:hideMark/>
          </w:tcPr>
          <w:p w14:paraId="27B7F2F4"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84" w:type="pct"/>
            <w:hideMark/>
          </w:tcPr>
          <w:p w14:paraId="56F0498A"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60" w:type="pct"/>
            <w:hideMark/>
          </w:tcPr>
          <w:p w14:paraId="5B42173C"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98" w:type="pct"/>
            <w:hideMark/>
          </w:tcPr>
          <w:p w14:paraId="11824C6A"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92" w:type="pct"/>
            <w:hideMark/>
          </w:tcPr>
          <w:p w14:paraId="4EBA3C66"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197" w:type="pct"/>
            <w:vAlign w:val="center"/>
            <w:hideMark/>
          </w:tcPr>
          <w:p w14:paraId="59ABF03E"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206" w:type="pct"/>
            <w:vAlign w:val="center"/>
            <w:hideMark/>
          </w:tcPr>
          <w:p w14:paraId="342C5689"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406" w:type="pct"/>
            <w:vAlign w:val="center"/>
            <w:hideMark/>
          </w:tcPr>
          <w:p w14:paraId="2400A1B5"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531" w:type="pct"/>
            <w:vAlign w:val="center"/>
            <w:hideMark/>
          </w:tcPr>
          <w:p w14:paraId="474871B9"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6025EF63" w14:textId="77777777" w:rsidTr="00DE00AC">
        <w:tc>
          <w:tcPr>
            <w:tcW w:w="5000" w:type="pct"/>
            <w:gridSpan w:val="14"/>
            <w:hideMark/>
          </w:tcPr>
          <w:p w14:paraId="40CEFF53"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102282D4" w14:textId="77777777" w:rsidTr="00DE00AC">
        <w:tc>
          <w:tcPr>
            <w:tcW w:w="500" w:type="pct"/>
            <w:shd w:val="clear" w:color="auto" w:fill="FFFFFF" w:themeFill="background1"/>
            <w:vAlign w:val="center"/>
          </w:tcPr>
          <w:p w14:paraId="2A5D99CF" w14:textId="77777777" w:rsidR="00946D32" w:rsidRPr="00CF6DF4" w:rsidRDefault="00946D32" w:rsidP="00946D32">
            <w:pPr>
              <w:spacing w:after="255"/>
              <w:contextualSpacing/>
              <w:rPr>
                <w:sz w:val="16"/>
                <w:szCs w:val="16"/>
              </w:rPr>
            </w:pPr>
            <w:r w:rsidRPr="00CF6DF4">
              <w:rPr>
                <w:sz w:val="16"/>
                <w:szCs w:val="16"/>
              </w:rPr>
              <w:t>Коммунальное обслуживание</w:t>
            </w:r>
          </w:p>
        </w:tc>
        <w:tc>
          <w:tcPr>
            <w:tcW w:w="1459" w:type="pct"/>
            <w:shd w:val="clear" w:color="auto" w:fill="FFFFFF" w:themeFill="background1"/>
            <w:vAlign w:val="center"/>
          </w:tcPr>
          <w:p w14:paraId="63E262CE"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41" w:type="pct"/>
            <w:shd w:val="clear" w:color="auto" w:fill="FFFFFF" w:themeFill="background1"/>
            <w:vAlign w:val="center"/>
          </w:tcPr>
          <w:p w14:paraId="7EF5530C" w14:textId="77777777" w:rsidR="00946D32" w:rsidRPr="00CF6DF4" w:rsidRDefault="00946D32" w:rsidP="00946D32">
            <w:pPr>
              <w:spacing w:after="255"/>
              <w:contextualSpacing/>
              <w:jc w:val="center"/>
              <w:rPr>
                <w:sz w:val="16"/>
                <w:szCs w:val="16"/>
              </w:rPr>
            </w:pPr>
            <w:r w:rsidRPr="00CF6DF4">
              <w:rPr>
                <w:sz w:val="16"/>
                <w:szCs w:val="16"/>
              </w:rPr>
              <w:t>3.1</w:t>
            </w:r>
          </w:p>
        </w:tc>
        <w:tc>
          <w:tcPr>
            <w:tcW w:w="132" w:type="pct"/>
            <w:shd w:val="clear" w:color="auto" w:fill="FFFFFF" w:themeFill="background1"/>
            <w:vAlign w:val="center"/>
          </w:tcPr>
          <w:p w14:paraId="247FE7E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59EF413C"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4AA671DD"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6E6B07AB"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1B1229E7"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22DE434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43C7FC1F"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6A1FF85E"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67881672"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AD20D9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761706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6F43D59" w14:textId="77777777" w:rsidTr="00DE00AC">
        <w:tc>
          <w:tcPr>
            <w:tcW w:w="500" w:type="pct"/>
            <w:shd w:val="clear" w:color="auto" w:fill="FFFFFF" w:themeFill="background1"/>
            <w:vAlign w:val="center"/>
            <w:hideMark/>
          </w:tcPr>
          <w:p w14:paraId="1701BD35" w14:textId="77777777" w:rsidR="00946D32" w:rsidRPr="00CF6DF4" w:rsidRDefault="00946D32" w:rsidP="00946D32">
            <w:pPr>
              <w:spacing w:after="255"/>
              <w:contextualSpacing/>
              <w:rPr>
                <w:sz w:val="16"/>
                <w:szCs w:val="16"/>
              </w:rPr>
            </w:pPr>
            <w:r w:rsidRPr="00CF6DF4">
              <w:rPr>
                <w:sz w:val="16"/>
                <w:szCs w:val="16"/>
              </w:rPr>
              <w:t>Предоставление коммунальных услуг</w:t>
            </w:r>
          </w:p>
        </w:tc>
        <w:tc>
          <w:tcPr>
            <w:tcW w:w="1459" w:type="pct"/>
            <w:shd w:val="clear" w:color="auto" w:fill="FFFFFF" w:themeFill="background1"/>
            <w:vAlign w:val="center"/>
            <w:hideMark/>
          </w:tcPr>
          <w:p w14:paraId="38C46AF4"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1" w:type="pct"/>
            <w:shd w:val="clear" w:color="auto" w:fill="FFFFFF" w:themeFill="background1"/>
            <w:vAlign w:val="center"/>
            <w:hideMark/>
          </w:tcPr>
          <w:p w14:paraId="6247DE2B" w14:textId="77777777" w:rsidR="00946D32" w:rsidRPr="00CF6DF4" w:rsidRDefault="00946D32" w:rsidP="00946D32">
            <w:pPr>
              <w:spacing w:after="255"/>
              <w:contextualSpacing/>
              <w:jc w:val="center"/>
              <w:rPr>
                <w:sz w:val="16"/>
                <w:szCs w:val="16"/>
              </w:rPr>
            </w:pPr>
            <w:r w:rsidRPr="00CF6DF4">
              <w:rPr>
                <w:sz w:val="16"/>
                <w:szCs w:val="16"/>
              </w:rPr>
              <w:t>3.1.1</w:t>
            </w:r>
          </w:p>
        </w:tc>
        <w:tc>
          <w:tcPr>
            <w:tcW w:w="132" w:type="pct"/>
            <w:shd w:val="clear" w:color="auto" w:fill="FFFFFF" w:themeFill="background1"/>
            <w:vAlign w:val="center"/>
            <w:hideMark/>
          </w:tcPr>
          <w:p w14:paraId="7A22F50E"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hideMark/>
          </w:tcPr>
          <w:p w14:paraId="2A200755"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hideMark/>
          </w:tcPr>
          <w:p w14:paraId="29C61B6D"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hideMark/>
          </w:tcPr>
          <w:p w14:paraId="3016EC61"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hideMark/>
          </w:tcPr>
          <w:p w14:paraId="7A771F8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hideMark/>
          </w:tcPr>
          <w:p w14:paraId="4701532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hideMark/>
          </w:tcPr>
          <w:p w14:paraId="18E032EC"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hideMark/>
          </w:tcPr>
          <w:p w14:paraId="6C0E5834"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hideMark/>
          </w:tcPr>
          <w:p w14:paraId="7D5AC63D"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hideMark/>
          </w:tcPr>
          <w:p w14:paraId="1E73FC09"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hideMark/>
          </w:tcPr>
          <w:p w14:paraId="6298B212"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41BA39C0" w14:textId="77777777" w:rsidTr="00DE00AC">
        <w:tc>
          <w:tcPr>
            <w:tcW w:w="500" w:type="pct"/>
            <w:shd w:val="clear" w:color="auto" w:fill="FFFFFF" w:themeFill="background1"/>
            <w:vAlign w:val="center"/>
            <w:hideMark/>
          </w:tcPr>
          <w:p w14:paraId="32E24CE2" w14:textId="77777777" w:rsidR="00946D32" w:rsidRPr="00CF6DF4" w:rsidRDefault="00946D32" w:rsidP="00946D32">
            <w:pPr>
              <w:spacing w:after="255"/>
              <w:contextualSpacing/>
              <w:rPr>
                <w:sz w:val="16"/>
                <w:szCs w:val="16"/>
              </w:rPr>
            </w:pPr>
            <w:r w:rsidRPr="00CF6DF4">
              <w:rPr>
                <w:sz w:val="16"/>
                <w:szCs w:val="16"/>
              </w:rPr>
              <w:t>Амбулаторно-поликлиническое обслуживание</w:t>
            </w:r>
          </w:p>
        </w:tc>
        <w:tc>
          <w:tcPr>
            <w:tcW w:w="1459" w:type="pct"/>
            <w:shd w:val="clear" w:color="auto" w:fill="FFFFFF" w:themeFill="background1"/>
            <w:vAlign w:val="center"/>
            <w:hideMark/>
          </w:tcPr>
          <w:p w14:paraId="2EAC53DE"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41" w:type="pct"/>
            <w:shd w:val="clear" w:color="auto" w:fill="auto"/>
            <w:vAlign w:val="center"/>
            <w:hideMark/>
          </w:tcPr>
          <w:p w14:paraId="241A365B" w14:textId="77777777" w:rsidR="00946D32" w:rsidRPr="00CF6DF4" w:rsidRDefault="00946D32" w:rsidP="00946D32">
            <w:pPr>
              <w:spacing w:after="255"/>
              <w:contextualSpacing/>
              <w:jc w:val="center"/>
              <w:rPr>
                <w:sz w:val="16"/>
                <w:szCs w:val="16"/>
              </w:rPr>
            </w:pPr>
            <w:r w:rsidRPr="00CF6DF4">
              <w:rPr>
                <w:sz w:val="16"/>
                <w:szCs w:val="16"/>
              </w:rPr>
              <w:t>3.4.1</w:t>
            </w:r>
          </w:p>
        </w:tc>
        <w:tc>
          <w:tcPr>
            <w:tcW w:w="132" w:type="pct"/>
            <w:shd w:val="clear" w:color="auto" w:fill="auto"/>
            <w:vAlign w:val="center"/>
            <w:hideMark/>
          </w:tcPr>
          <w:p w14:paraId="1CA3F835"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hideMark/>
          </w:tcPr>
          <w:p w14:paraId="5975D71A"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hideMark/>
          </w:tcPr>
          <w:p w14:paraId="18C9F616"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auto"/>
            <w:vAlign w:val="center"/>
            <w:hideMark/>
          </w:tcPr>
          <w:p w14:paraId="16F26437"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hideMark/>
          </w:tcPr>
          <w:p w14:paraId="6BFB4AA0"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hideMark/>
          </w:tcPr>
          <w:p w14:paraId="226AC241"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hideMark/>
          </w:tcPr>
          <w:p w14:paraId="74AB0144"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hideMark/>
          </w:tcPr>
          <w:p w14:paraId="5F5C7CBF"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hideMark/>
          </w:tcPr>
          <w:p w14:paraId="7A2A8CB7" w14:textId="77777777" w:rsidR="00946D32" w:rsidRPr="00CF6DF4" w:rsidRDefault="00946D32" w:rsidP="00946D32">
            <w:pPr>
              <w:spacing w:after="255"/>
              <w:contextualSpacing/>
              <w:jc w:val="center"/>
              <w:rPr>
                <w:sz w:val="16"/>
                <w:szCs w:val="16"/>
              </w:rPr>
            </w:pPr>
            <w:r w:rsidRPr="00CF6DF4">
              <w:rPr>
                <w:sz w:val="16"/>
                <w:szCs w:val="16"/>
              </w:rPr>
              <w:t>40</w:t>
            </w:r>
          </w:p>
        </w:tc>
        <w:tc>
          <w:tcPr>
            <w:tcW w:w="406" w:type="pct"/>
            <w:shd w:val="clear" w:color="auto" w:fill="auto"/>
            <w:vAlign w:val="center"/>
            <w:hideMark/>
          </w:tcPr>
          <w:p w14:paraId="4D6546C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hideMark/>
          </w:tcPr>
          <w:p w14:paraId="415A56A1"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151CFD7" w14:textId="77777777" w:rsidTr="00DE00AC">
        <w:tc>
          <w:tcPr>
            <w:tcW w:w="500" w:type="pct"/>
            <w:shd w:val="clear" w:color="auto" w:fill="auto"/>
            <w:vAlign w:val="center"/>
          </w:tcPr>
          <w:p w14:paraId="20465DBC" w14:textId="77777777" w:rsidR="00946D32" w:rsidRPr="00CF6DF4" w:rsidRDefault="00946D32" w:rsidP="00946D32">
            <w:pPr>
              <w:spacing w:after="255"/>
              <w:contextualSpacing/>
              <w:rPr>
                <w:sz w:val="16"/>
                <w:szCs w:val="16"/>
              </w:rPr>
            </w:pPr>
            <w:r w:rsidRPr="00CF6DF4">
              <w:rPr>
                <w:sz w:val="16"/>
                <w:szCs w:val="16"/>
              </w:rPr>
              <w:t>Стационарное медицинское обслуживание</w:t>
            </w:r>
          </w:p>
        </w:tc>
        <w:tc>
          <w:tcPr>
            <w:tcW w:w="1459" w:type="pct"/>
            <w:shd w:val="clear" w:color="auto" w:fill="auto"/>
            <w:vAlign w:val="center"/>
          </w:tcPr>
          <w:p w14:paraId="4686A6C0"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441" w:type="pct"/>
            <w:shd w:val="clear" w:color="auto" w:fill="auto"/>
            <w:vAlign w:val="center"/>
          </w:tcPr>
          <w:p w14:paraId="36B7E918" w14:textId="77777777" w:rsidR="00946D32" w:rsidRPr="00CF6DF4" w:rsidRDefault="00946D32" w:rsidP="00946D32">
            <w:pPr>
              <w:spacing w:after="255"/>
              <w:contextualSpacing/>
              <w:jc w:val="center"/>
              <w:rPr>
                <w:sz w:val="16"/>
                <w:szCs w:val="16"/>
              </w:rPr>
            </w:pPr>
            <w:r w:rsidRPr="00CF6DF4">
              <w:rPr>
                <w:sz w:val="16"/>
                <w:szCs w:val="16"/>
              </w:rPr>
              <w:t>3.4.2</w:t>
            </w:r>
          </w:p>
        </w:tc>
        <w:tc>
          <w:tcPr>
            <w:tcW w:w="132" w:type="pct"/>
            <w:shd w:val="clear" w:color="auto" w:fill="auto"/>
            <w:vAlign w:val="center"/>
          </w:tcPr>
          <w:p w14:paraId="48761349"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74CEC1FD"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3AF50B62"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auto"/>
            <w:vAlign w:val="center"/>
          </w:tcPr>
          <w:p w14:paraId="65C28DD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73C81F69"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5F69E2B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7C2BBC7A"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34EA9C64"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277E7CC6" w14:textId="77777777" w:rsidR="00946D32" w:rsidRPr="00CF6DF4" w:rsidRDefault="00946D32" w:rsidP="00946D32">
            <w:pPr>
              <w:spacing w:after="255"/>
              <w:contextualSpacing/>
              <w:jc w:val="center"/>
              <w:rPr>
                <w:sz w:val="16"/>
                <w:szCs w:val="16"/>
              </w:rPr>
            </w:pPr>
            <w:r w:rsidRPr="00CF6DF4">
              <w:rPr>
                <w:sz w:val="16"/>
                <w:szCs w:val="16"/>
              </w:rPr>
              <w:t>40</w:t>
            </w:r>
          </w:p>
        </w:tc>
        <w:tc>
          <w:tcPr>
            <w:tcW w:w="406" w:type="pct"/>
            <w:shd w:val="clear" w:color="auto" w:fill="auto"/>
            <w:vAlign w:val="center"/>
          </w:tcPr>
          <w:p w14:paraId="3A85869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2F89B782"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1990A0" w14:textId="77777777" w:rsidTr="00DE00AC">
        <w:tc>
          <w:tcPr>
            <w:tcW w:w="500" w:type="pct"/>
            <w:shd w:val="clear" w:color="auto" w:fill="auto"/>
            <w:vAlign w:val="center"/>
          </w:tcPr>
          <w:p w14:paraId="4A9F4E3C" w14:textId="77777777" w:rsidR="00946D32" w:rsidRPr="00CF6DF4" w:rsidRDefault="00946D32" w:rsidP="00946D32">
            <w:pPr>
              <w:spacing w:after="255"/>
              <w:contextualSpacing/>
              <w:rPr>
                <w:sz w:val="16"/>
                <w:szCs w:val="16"/>
              </w:rPr>
            </w:pPr>
            <w:r w:rsidRPr="00CF6DF4">
              <w:rPr>
                <w:sz w:val="16"/>
                <w:szCs w:val="16"/>
              </w:rPr>
              <w:t>Медицинские организации особого назначения</w:t>
            </w:r>
          </w:p>
        </w:tc>
        <w:tc>
          <w:tcPr>
            <w:tcW w:w="1459" w:type="pct"/>
            <w:shd w:val="clear" w:color="auto" w:fill="auto"/>
            <w:vAlign w:val="center"/>
          </w:tcPr>
          <w:p w14:paraId="5C89398C"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41" w:type="pct"/>
            <w:shd w:val="clear" w:color="auto" w:fill="auto"/>
            <w:vAlign w:val="center"/>
          </w:tcPr>
          <w:p w14:paraId="1771A354" w14:textId="77777777" w:rsidR="00946D32" w:rsidRPr="00CF6DF4" w:rsidRDefault="00946D32" w:rsidP="00946D32">
            <w:pPr>
              <w:spacing w:after="255"/>
              <w:contextualSpacing/>
              <w:jc w:val="center"/>
              <w:rPr>
                <w:sz w:val="16"/>
                <w:szCs w:val="16"/>
              </w:rPr>
            </w:pPr>
            <w:r w:rsidRPr="00CF6DF4">
              <w:rPr>
                <w:sz w:val="16"/>
                <w:szCs w:val="16"/>
              </w:rPr>
              <w:t>3.4.3</w:t>
            </w:r>
          </w:p>
        </w:tc>
        <w:tc>
          <w:tcPr>
            <w:tcW w:w="132" w:type="pct"/>
            <w:shd w:val="clear" w:color="auto" w:fill="auto"/>
            <w:vAlign w:val="center"/>
          </w:tcPr>
          <w:p w14:paraId="7D937D77"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1E414807"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4974E984"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auto"/>
            <w:vAlign w:val="center"/>
          </w:tcPr>
          <w:p w14:paraId="252F56E7"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2425AF9D"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54CEEFC1"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21D09129"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595DA7C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78F9C3D2" w14:textId="77777777" w:rsidR="00946D32" w:rsidRPr="00CF6DF4" w:rsidRDefault="00946D32" w:rsidP="00946D32">
            <w:pPr>
              <w:spacing w:after="255"/>
              <w:contextualSpacing/>
              <w:jc w:val="center"/>
              <w:rPr>
                <w:sz w:val="16"/>
                <w:szCs w:val="16"/>
              </w:rPr>
            </w:pPr>
            <w:r w:rsidRPr="00CF6DF4">
              <w:rPr>
                <w:sz w:val="16"/>
                <w:szCs w:val="16"/>
              </w:rPr>
              <w:t>40</w:t>
            </w:r>
          </w:p>
        </w:tc>
        <w:tc>
          <w:tcPr>
            <w:tcW w:w="406" w:type="pct"/>
            <w:shd w:val="clear" w:color="auto" w:fill="auto"/>
            <w:vAlign w:val="center"/>
          </w:tcPr>
          <w:p w14:paraId="20DA4348"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7053DB86"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D4F853C" w14:textId="77777777" w:rsidTr="00DE00AC">
        <w:tc>
          <w:tcPr>
            <w:tcW w:w="500" w:type="pct"/>
            <w:vAlign w:val="center"/>
          </w:tcPr>
          <w:p w14:paraId="5BCE2829" w14:textId="77777777" w:rsidR="00946D32" w:rsidRPr="00CF6DF4" w:rsidRDefault="00946D32" w:rsidP="00946D32">
            <w:pPr>
              <w:spacing w:after="255"/>
              <w:contextualSpacing/>
              <w:rPr>
                <w:sz w:val="16"/>
                <w:szCs w:val="16"/>
              </w:rPr>
            </w:pPr>
            <w:r w:rsidRPr="00CF6DF4">
              <w:rPr>
                <w:sz w:val="16"/>
                <w:szCs w:val="16"/>
              </w:rPr>
              <w:t xml:space="preserve">Обеспечение </w:t>
            </w:r>
            <w:r w:rsidRPr="00CF6DF4">
              <w:rPr>
                <w:sz w:val="16"/>
                <w:szCs w:val="16"/>
              </w:rPr>
              <w:lastRenderedPageBreak/>
              <w:t>научной деятельности</w:t>
            </w:r>
          </w:p>
        </w:tc>
        <w:tc>
          <w:tcPr>
            <w:tcW w:w="1459" w:type="pct"/>
            <w:vAlign w:val="center"/>
          </w:tcPr>
          <w:p w14:paraId="0EE7852A" w14:textId="77777777" w:rsidR="00946D32" w:rsidRPr="00CF6DF4" w:rsidRDefault="00946D32" w:rsidP="00946D32">
            <w:pPr>
              <w:spacing w:after="255"/>
              <w:contextualSpacing/>
              <w:jc w:val="both"/>
              <w:rPr>
                <w:sz w:val="16"/>
                <w:szCs w:val="16"/>
              </w:rPr>
            </w:pPr>
            <w:r w:rsidRPr="00CF6DF4">
              <w:rPr>
                <w:sz w:val="16"/>
                <w:szCs w:val="16"/>
              </w:rPr>
              <w:lastRenderedPageBreak/>
              <w:t xml:space="preserve">Размещение зданий и сооружений для обеспечения научной </w:t>
            </w:r>
            <w:r w:rsidRPr="00CF6DF4">
              <w:rPr>
                <w:sz w:val="16"/>
                <w:szCs w:val="16"/>
              </w:rPr>
              <w:lastRenderedPageBreak/>
              <w:t>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441" w:type="pct"/>
            <w:vAlign w:val="center"/>
          </w:tcPr>
          <w:p w14:paraId="62EC4EAF" w14:textId="77777777" w:rsidR="00946D32" w:rsidRPr="00CF6DF4" w:rsidRDefault="00946D32" w:rsidP="00946D32">
            <w:pPr>
              <w:spacing w:after="255"/>
              <w:contextualSpacing/>
              <w:jc w:val="center"/>
              <w:rPr>
                <w:sz w:val="16"/>
                <w:szCs w:val="16"/>
              </w:rPr>
            </w:pPr>
            <w:r w:rsidRPr="00CF6DF4">
              <w:rPr>
                <w:sz w:val="16"/>
                <w:szCs w:val="16"/>
              </w:rPr>
              <w:lastRenderedPageBreak/>
              <w:t>3.9</w:t>
            </w:r>
          </w:p>
        </w:tc>
        <w:tc>
          <w:tcPr>
            <w:tcW w:w="132" w:type="pct"/>
            <w:shd w:val="clear" w:color="auto" w:fill="FFFFFF" w:themeFill="background1"/>
            <w:vAlign w:val="center"/>
          </w:tcPr>
          <w:p w14:paraId="1E9372C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9A72904"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3CDD476F"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00A440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74E02D5C"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57390F71"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431246F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F39D85C"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592E1EB5"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595CE510"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5BCC7273" w14:textId="77777777" w:rsidR="00946D32" w:rsidRPr="00CF6DF4" w:rsidRDefault="00946D32" w:rsidP="00946D32">
            <w:pPr>
              <w:spacing w:after="255"/>
              <w:contextualSpacing/>
              <w:jc w:val="both"/>
              <w:rPr>
                <w:sz w:val="16"/>
                <w:szCs w:val="16"/>
              </w:rPr>
            </w:pPr>
            <w:r w:rsidRPr="00CF6DF4">
              <w:rPr>
                <w:sz w:val="16"/>
                <w:szCs w:val="16"/>
              </w:rPr>
              <w:t xml:space="preserve">Минимальный </w:t>
            </w:r>
            <w:r w:rsidRPr="00CF6DF4">
              <w:rPr>
                <w:sz w:val="16"/>
                <w:szCs w:val="16"/>
              </w:rPr>
              <w:lastRenderedPageBreak/>
              <w:t>отступ от красной линии 5 м, при осуществлении нового строительства.</w:t>
            </w:r>
          </w:p>
        </w:tc>
      </w:tr>
      <w:tr w:rsidR="00946D32" w:rsidRPr="00CF6DF4" w14:paraId="331F6DB0" w14:textId="77777777" w:rsidTr="00DE00AC">
        <w:tc>
          <w:tcPr>
            <w:tcW w:w="500" w:type="pct"/>
            <w:shd w:val="clear" w:color="auto" w:fill="auto"/>
            <w:vAlign w:val="center"/>
          </w:tcPr>
          <w:p w14:paraId="7EB7385E" w14:textId="77777777" w:rsidR="00946D32" w:rsidRPr="00CF6DF4" w:rsidRDefault="00946D32" w:rsidP="00946D32">
            <w:pPr>
              <w:spacing w:after="255"/>
              <w:contextualSpacing/>
              <w:rPr>
                <w:sz w:val="16"/>
                <w:szCs w:val="16"/>
              </w:rPr>
            </w:pPr>
            <w:r w:rsidRPr="00CF6DF4">
              <w:rPr>
                <w:sz w:val="16"/>
                <w:szCs w:val="16"/>
              </w:rPr>
              <w:lastRenderedPageBreak/>
              <w:t>Обеспечение деятельности в области гидрометеорологии и смежных с ней областях</w:t>
            </w:r>
          </w:p>
        </w:tc>
        <w:tc>
          <w:tcPr>
            <w:tcW w:w="1459" w:type="pct"/>
            <w:shd w:val="clear" w:color="auto" w:fill="auto"/>
            <w:vAlign w:val="center"/>
          </w:tcPr>
          <w:p w14:paraId="55FA6BBA"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41" w:type="pct"/>
            <w:shd w:val="clear" w:color="auto" w:fill="auto"/>
            <w:vAlign w:val="center"/>
          </w:tcPr>
          <w:p w14:paraId="0303A8E6" w14:textId="77777777" w:rsidR="00946D32" w:rsidRPr="00CF6DF4" w:rsidRDefault="00946D32" w:rsidP="00946D32">
            <w:pPr>
              <w:spacing w:after="255"/>
              <w:contextualSpacing/>
              <w:jc w:val="center"/>
              <w:rPr>
                <w:sz w:val="16"/>
                <w:szCs w:val="16"/>
              </w:rPr>
            </w:pPr>
            <w:r w:rsidRPr="00CF6DF4">
              <w:rPr>
                <w:sz w:val="16"/>
                <w:szCs w:val="16"/>
              </w:rPr>
              <w:t>3.9.1</w:t>
            </w:r>
          </w:p>
        </w:tc>
        <w:tc>
          <w:tcPr>
            <w:tcW w:w="132" w:type="pct"/>
            <w:shd w:val="clear" w:color="auto" w:fill="FFFFFF" w:themeFill="background1"/>
            <w:vAlign w:val="center"/>
          </w:tcPr>
          <w:p w14:paraId="3E73295D"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6306BC43"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14714144"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57E188E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024DA611"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77E88ABA"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F1EF663"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51DF054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73D9B840"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027E5216"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31FB99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603AEA7" w14:textId="77777777" w:rsidTr="00DE00AC">
        <w:tc>
          <w:tcPr>
            <w:tcW w:w="500" w:type="pct"/>
            <w:shd w:val="clear" w:color="auto" w:fill="auto"/>
            <w:vAlign w:val="center"/>
          </w:tcPr>
          <w:p w14:paraId="57BFBA46" w14:textId="77777777" w:rsidR="00946D32" w:rsidRPr="00CF6DF4" w:rsidRDefault="00946D32" w:rsidP="00946D32">
            <w:pPr>
              <w:spacing w:after="255"/>
              <w:contextualSpacing/>
              <w:rPr>
                <w:sz w:val="16"/>
                <w:szCs w:val="16"/>
              </w:rPr>
            </w:pPr>
            <w:r w:rsidRPr="00CF6DF4">
              <w:rPr>
                <w:sz w:val="16"/>
                <w:szCs w:val="16"/>
              </w:rPr>
              <w:t>Проведение научных исследований</w:t>
            </w:r>
          </w:p>
        </w:tc>
        <w:tc>
          <w:tcPr>
            <w:tcW w:w="1459" w:type="pct"/>
            <w:shd w:val="clear" w:color="auto" w:fill="auto"/>
            <w:vAlign w:val="center"/>
          </w:tcPr>
          <w:p w14:paraId="7159F840"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41" w:type="pct"/>
            <w:shd w:val="clear" w:color="auto" w:fill="auto"/>
            <w:vAlign w:val="center"/>
          </w:tcPr>
          <w:p w14:paraId="2395B3E0" w14:textId="77777777" w:rsidR="00946D32" w:rsidRPr="00CF6DF4" w:rsidRDefault="00946D32" w:rsidP="00946D32">
            <w:pPr>
              <w:spacing w:after="255"/>
              <w:contextualSpacing/>
              <w:jc w:val="center"/>
              <w:rPr>
                <w:sz w:val="16"/>
                <w:szCs w:val="16"/>
              </w:rPr>
            </w:pPr>
            <w:r w:rsidRPr="00CF6DF4">
              <w:rPr>
                <w:sz w:val="16"/>
                <w:szCs w:val="16"/>
              </w:rPr>
              <w:t>3.9.2</w:t>
            </w:r>
          </w:p>
        </w:tc>
        <w:tc>
          <w:tcPr>
            <w:tcW w:w="132" w:type="pct"/>
            <w:shd w:val="clear" w:color="auto" w:fill="FFFFFF" w:themeFill="background1"/>
            <w:vAlign w:val="center"/>
          </w:tcPr>
          <w:p w14:paraId="41225F55"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5EB01A3E"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24EB989D"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D4A7B93"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2D73AD9D"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9D83993"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07259891"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485AB630"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5B0C1C2A"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7AA15118"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9B0FDC2"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759A9EB" w14:textId="77777777" w:rsidTr="00DE00AC">
        <w:tc>
          <w:tcPr>
            <w:tcW w:w="500" w:type="pct"/>
            <w:shd w:val="clear" w:color="auto" w:fill="auto"/>
            <w:vAlign w:val="center"/>
          </w:tcPr>
          <w:p w14:paraId="465018D4" w14:textId="77777777" w:rsidR="00946D32" w:rsidRPr="00CF6DF4" w:rsidRDefault="00946D32" w:rsidP="00946D32">
            <w:pPr>
              <w:spacing w:after="255"/>
              <w:contextualSpacing/>
              <w:rPr>
                <w:sz w:val="16"/>
                <w:szCs w:val="16"/>
              </w:rPr>
            </w:pPr>
            <w:r w:rsidRPr="00CF6DF4">
              <w:rPr>
                <w:sz w:val="16"/>
                <w:szCs w:val="16"/>
              </w:rPr>
              <w:t>Проведение научных испытаний</w:t>
            </w:r>
          </w:p>
        </w:tc>
        <w:tc>
          <w:tcPr>
            <w:tcW w:w="1459" w:type="pct"/>
            <w:shd w:val="clear" w:color="auto" w:fill="auto"/>
            <w:vAlign w:val="center"/>
          </w:tcPr>
          <w:p w14:paraId="09D566E5"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41" w:type="pct"/>
            <w:shd w:val="clear" w:color="auto" w:fill="auto"/>
            <w:vAlign w:val="center"/>
          </w:tcPr>
          <w:p w14:paraId="5AD9058E" w14:textId="77777777" w:rsidR="00946D32" w:rsidRPr="00CF6DF4" w:rsidRDefault="00946D32" w:rsidP="00946D32">
            <w:pPr>
              <w:spacing w:after="255"/>
              <w:contextualSpacing/>
              <w:jc w:val="center"/>
              <w:rPr>
                <w:sz w:val="16"/>
                <w:szCs w:val="16"/>
              </w:rPr>
            </w:pPr>
            <w:r w:rsidRPr="00CF6DF4">
              <w:rPr>
                <w:sz w:val="16"/>
                <w:szCs w:val="16"/>
              </w:rPr>
              <w:t>3.9.3</w:t>
            </w:r>
          </w:p>
        </w:tc>
        <w:tc>
          <w:tcPr>
            <w:tcW w:w="132" w:type="pct"/>
            <w:shd w:val="clear" w:color="auto" w:fill="FFFFFF" w:themeFill="background1"/>
            <w:vAlign w:val="center"/>
          </w:tcPr>
          <w:p w14:paraId="52B6F26D"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4F7F1145"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58C65D74"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4CFC1FBB"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7F5A14AF"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DD86FEA"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34A450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4347731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71706C2"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396B0C4E"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5AC3DF48"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C6E376" w14:textId="77777777" w:rsidTr="00DE00AC">
        <w:trPr>
          <w:trHeight w:val="4348"/>
        </w:trPr>
        <w:tc>
          <w:tcPr>
            <w:tcW w:w="500" w:type="pct"/>
            <w:shd w:val="clear" w:color="auto" w:fill="auto"/>
            <w:vAlign w:val="center"/>
            <w:hideMark/>
          </w:tcPr>
          <w:p w14:paraId="35D87144" w14:textId="77777777" w:rsidR="00946D32" w:rsidRPr="00CF6DF4" w:rsidRDefault="00946D32" w:rsidP="00946D32">
            <w:pPr>
              <w:spacing w:after="255"/>
              <w:contextualSpacing/>
              <w:rPr>
                <w:sz w:val="16"/>
                <w:szCs w:val="16"/>
              </w:rPr>
            </w:pPr>
            <w:r w:rsidRPr="00CF6DF4">
              <w:rPr>
                <w:sz w:val="16"/>
                <w:szCs w:val="16"/>
              </w:rPr>
              <w:lastRenderedPageBreak/>
              <w:t>Дошкольное, начальное и среднее общее образование</w:t>
            </w:r>
          </w:p>
        </w:tc>
        <w:tc>
          <w:tcPr>
            <w:tcW w:w="1459" w:type="pct"/>
            <w:shd w:val="clear" w:color="auto" w:fill="auto"/>
            <w:vAlign w:val="center"/>
            <w:hideMark/>
          </w:tcPr>
          <w:p w14:paraId="4B7E0FD3"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1" w:type="pct"/>
            <w:shd w:val="clear" w:color="auto" w:fill="auto"/>
            <w:vAlign w:val="center"/>
            <w:hideMark/>
          </w:tcPr>
          <w:p w14:paraId="3E31EE7D" w14:textId="77777777" w:rsidR="00946D32" w:rsidRPr="00CF6DF4" w:rsidRDefault="00946D32" w:rsidP="00946D32">
            <w:pPr>
              <w:spacing w:after="255"/>
              <w:contextualSpacing/>
              <w:jc w:val="center"/>
              <w:rPr>
                <w:sz w:val="16"/>
                <w:szCs w:val="16"/>
              </w:rPr>
            </w:pPr>
            <w:r w:rsidRPr="00CF6DF4">
              <w:rPr>
                <w:sz w:val="16"/>
                <w:szCs w:val="16"/>
              </w:rPr>
              <w:t>3.5.1</w:t>
            </w:r>
          </w:p>
        </w:tc>
        <w:tc>
          <w:tcPr>
            <w:tcW w:w="132" w:type="pct"/>
            <w:shd w:val="clear" w:color="auto" w:fill="auto"/>
            <w:vAlign w:val="center"/>
            <w:hideMark/>
          </w:tcPr>
          <w:p w14:paraId="1C970D4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69E5046E"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textDirection w:val="btLr"/>
            <w:vAlign w:val="center"/>
          </w:tcPr>
          <w:p w14:paraId="11E7CD2D" w14:textId="77777777" w:rsidR="00946D32" w:rsidRPr="00CF6DF4" w:rsidRDefault="00946D32" w:rsidP="00946D32">
            <w:pPr>
              <w:contextualSpacing/>
              <w:jc w:val="center"/>
              <w:rPr>
                <w:sz w:val="16"/>
                <w:szCs w:val="16"/>
              </w:rPr>
            </w:pPr>
            <w:r w:rsidRPr="00CF6DF4">
              <w:rPr>
                <w:sz w:val="16"/>
                <w:szCs w:val="16"/>
              </w:rPr>
              <w:t>- для объектов дошкольного образования 1600 кв.м;</w:t>
            </w:r>
          </w:p>
          <w:p w14:paraId="04B6E954" w14:textId="77777777" w:rsidR="00946D32" w:rsidRPr="00CF6DF4" w:rsidRDefault="00946D32" w:rsidP="00946D32">
            <w:pPr>
              <w:contextualSpacing/>
              <w:jc w:val="center"/>
              <w:rPr>
                <w:sz w:val="16"/>
                <w:szCs w:val="16"/>
              </w:rPr>
            </w:pPr>
            <w:r w:rsidRPr="00CF6DF4">
              <w:rPr>
                <w:sz w:val="16"/>
                <w:szCs w:val="16"/>
              </w:rPr>
              <w:t>- для объектов общеобразовательного назначения 6000 кв.м.;</w:t>
            </w:r>
          </w:p>
          <w:p w14:paraId="7821F4E8" w14:textId="77777777" w:rsidR="00946D32" w:rsidRPr="00CF6DF4" w:rsidRDefault="00946D32" w:rsidP="00946D32">
            <w:pPr>
              <w:spacing w:after="255"/>
              <w:contextualSpacing/>
              <w:jc w:val="center"/>
              <w:rPr>
                <w:sz w:val="16"/>
                <w:szCs w:val="16"/>
              </w:rPr>
            </w:pPr>
            <w:r w:rsidRPr="00CF6DF4">
              <w:rPr>
                <w:bCs/>
                <w:sz w:val="16"/>
                <w:szCs w:val="16"/>
              </w:rPr>
              <w:t>- для объектов спорта 200 кв.м</w:t>
            </w:r>
          </w:p>
        </w:tc>
        <w:tc>
          <w:tcPr>
            <w:tcW w:w="184" w:type="pct"/>
            <w:shd w:val="clear" w:color="auto" w:fill="FFFFFF" w:themeFill="background1"/>
            <w:vAlign w:val="center"/>
          </w:tcPr>
          <w:p w14:paraId="49BD6DBA"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032765BF"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1976F674"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03D97E1D"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49C7CAF8"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10C25AEC"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auto"/>
            <w:vAlign w:val="center"/>
          </w:tcPr>
          <w:p w14:paraId="0B26C683"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auto"/>
            <w:vAlign w:val="center"/>
            <w:hideMark/>
          </w:tcPr>
          <w:p w14:paraId="699A3A99"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0807BA98" w14:textId="77777777" w:rsidTr="00DE00AC">
        <w:tc>
          <w:tcPr>
            <w:tcW w:w="500" w:type="pct"/>
            <w:shd w:val="clear" w:color="auto" w:fill="FFFFFF" w:themeFill="background1"/>
            <w:vAlign w:val="center"/>
          </w:tcPr>
          <w:p w14:paraId="55110493" w14:textId="77777777" w:rsidR="00946D32" w:rsidRPr="00CF6DF4" w:rsidRDefault="00946D32" w:rsidP="00946D32">
            <w:pPr>
              <w:spacing w:after="255"/>
              <w:contextualSpacing/>
              <w:rPr>
                <w:sz w:val="16"/>
                <w:szCs w:val="16"/>
              </w:rPr>
            </w:pPr>
            <w:r w:rsidRPr="00CF6DF4">
              <w:rPr>
                <w:sz w:val="16"/>
                <w:szCs w:val="16"/>
              </w:rPr>
              <w:t>Спорт</w:t>
            </w:r>
          </w:p>
        </w:tc>
        <w:tc>
          <w:tcPr>
            <w:tcW w:w="1459" w:type="pct"/>
            <w:shd w:val="clear" w:color="auto" w:fill="FFFFFF" w:themeFill="background1"/>
            <w:vAlign w:val="center"/>
          </w:tcPr>
          <w:p w14:paraId="08E96C06"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41" w:type="pct"/>
            <w:shd w:val="clear" w:color="auto" w:fill="FFFFFF" w:themeFill="background1"/>
            <w:vAlign w:val="center"/>
          </w:tcPr>
          <w:p w14:paraId="7DE1D5E0" w14:textId="77777777" w:rsidR="00946D32" w:rsidRPr="00CF6DF4" w:rsidRDefault="00946D32" w:rsidP="00946D32">
            <w:pPr>
              <w:spacing w:after="255"/>
              <w:contextualSpacing/>
              <w:jc w:val="center"/>
              <w:rPr>
                <w:sz w:val="16"/>
                <w:szCs w:val="16"/>
              </w:rPr>
            </w:pPr>
            <w:r w:rsidRPr="00CF6DF4">
              <w:rPr>
                <w:sz w:val="16"/>
                <w:szCs w:val="16"/>
              </w:rPr>
              <w:t>5.1</w:t>
            </w:r>
          </w:p>
        </w:tc>
        <w:tc>
          <w:tcPr>
            <w:tcW w:w="132" w:type="pct"/>
            <w:shd w:val="clear" w:color="auto" w:fill="FFFFFF" w:themeFill="background1"/>
            <w:vAlign w:val="center"/>
          </w:tcPr>
          <w:p w14:paraId="5BD6FF5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620D9386"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3DE1785C"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FFFFFF" w:themeFill="background1"/>
            <w:vAlign w:val="center"/>
          </w:tcPr>
          <w:p w14:paraId="0DD344DB"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7D053A74"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CA07D7C"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43FAD5F0"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08EE3481"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560E3F3"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115A5C3"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685046E"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17994A8" w14:textId="77777777" w:rsidTr="00DE00AC">
        <w:tc>
          <w:tcPr>
            <w:tcW w:w="500" w:type="pct"/>
            <w:shd w:val="clear" w:color="auto" w:fill="FFFFFF" w:themeFill="background1"/>
            <w:vAlign w:val="center"/>
          </w:tcPr>
          <w:p w14:paraId="2B8E0966" w14:textId="77777777" w:rsidR="00946D32" w:rsidRPr="00CF6DF4" w:rsidRDefault="00946D32" w:rsidP="00946D32">
            <w:pPr>
              <w:spacing w:after="255"/>
              <w:contextualSpacing/>
              <w:rPr>
                <w:sz w:val="16"/>
                <w:szCs w:val="16"/>
              </w:rPr>
            </w:pPr>
            <w:r w:rsidRPr="00CF6DF4">
              <w:rPr>
                <w:sz w:val="16"/>
                <w:szCs w:val="16"/>
              </w:rPr>
              <w:t>Обеспечение спортивно-зрелищных мероприятий</w:t>
            </w:r>
          </w:p>
        </w:tc>
        <w:tc>
          <w:tcPr>
            <w:tcW w:w="1459" w:type="pct"/>
            <w:shd w:val="clear" w:color="auto" w:fill="FFFFFF" w:themeFill="background1"/>
            <w:vAlign w:val="center"/>
          </w:tcPr>
          <w:p w14:paraId="030B6008"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41" w:type="pct"/>
            <w:shd w:val="clear" w:color="auto" w:fill="FFFFFF" w:themeFill="background1"/>
            <w:vAlign w:val="center"/>
          </w:tcPr>
          <w:p w14:paraId="666FBB71" w14:textId="77777777" w:rsidR="00946D32" w:rsidRPr="00CF6DF4" w:rsidRDefault="00946D32" w:rsidP="00946D32">
            <w:pPr>
              <w:spacing w:after="255"/>
              <w:contextualSpacing/>
              <w:jc w:val="center"/>
              <w:rPr>
                <w:sz w:val="16"/>
                <w:szCs w:val="16"/>
              </w:rPr>
            </w:pPr>
            <w:r w:rsidRPr="00CF6DF4">
              <w:rPr>
                <w:sz w:val="16"/>
                <w:szCs w:val="16"/>
              </w:rPr>
              <w:t>5.1.1</w:t>
            </w:r>
          </w:p>
        </w:tc>
        <w:tc>
          <w:tcPr>
            <w:tcW w:w="132" w:type="pct"/>
            <w:shd w:val="clear" w:color="auto" w:fill="FFFFFF" w:themeFill="background1"/>
            <w:vAlign w:val="center"/>
          </w:tcPr>
          <w:p w14:paraId="6776C22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52035CC9"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660B6635"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FFFFFF" w:themeFill="background1"/>
            <w:vAlign w:val="center"/>
          </w:tcPr>
          <w:p w14:paraId="5E5CDB44"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2B549BA4"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7E3B78B"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6054EF3"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34B298FE"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42A42483"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2E198012"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2352FB26"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766104" w14:textId="77777777" w:rsidTr="00DE00AC">
        <w:tc>
          <w:tcPr>
            <w:tcW w:w="500" w:type="pct"/>
            <w:shd w:val="clear" w:color="auto" w:fill="FFFFFF" w:themeFill="background1"/>
            <w:vAlign w:val="center"/>
          </w:tcPr>
          <w:p w14:paraId="7048BF2E" w14:textId="77777777" w:rsidR="00946D32" w:rsidRPr="00CF6DF4" w:rsidRDefault="00946D32" w:rsidP="00946D32">
            <w:pPr>
              <w:spacing w:after="255"/>
              <w:contextualSpacing/>
              <w:rPr>
                <w:sz w:val="16"/>
                <w:szCs w:val="16"/>
              </w:rPr>
            </w:pPr>
            <w:r w:rsidRPr="00CF6DF4">
              <w:rPr>
                <w:sz w:val="16"/>
                <w:szCs w:val="16"/>
              </w:rPr>
              <w:t>Обеспечение занятий спортом в помещениях</w:t>
            </w:r>
          </w:p>
        </w:tc>
        <w:tc>
          <w:tcPr>
            <w:tcW w:w="1459" w:type="pct"/>
            <w:shd w:val="clear" w:color="auto" w:fill="FFFFFF" w:themeFill="background1"/>
            <w:vAlign w:val="center"/>
          </w:tcPr>
          <w:p w14:paraId="31DB32DC"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441" w:type="pct"/>
            <w:shd w:val="clear" w:color="auto" w:fill="FFFFFF" w:themeFill="background1"/>
            <w:vAlign w:val="center"/>
          </w:tcPr>
          <w:p w14:paraId="413AF22C" w14:textId="77777777" w:rsidR="00946D32" w:rsidRPr="00CF6DF4" w:rsidRDefault="00946D32" w:rsidP="00946D32">
            <w:pPr>
              <w:spacing w:after="255"/>
              <w:contextualSpacing/>
              <w:jc w:val="center"/>
              <w:rPr>
                <w:sz w:val="16"/>
                <w:szCs w:val="16"/>
              </w:rPr>
            </w:pPr>
            <w:r w:rsidRPr="00CF6DF4">
              <w:rPr>
                <w:sz w:val="16"/>
                <w:szCs w:val="16"/>
              </w:rPr>
              <w:t>5.1.2</w:t>
            </w:r>
          </w:p>
        </w:tc>
        <w:tc>
          <w:tcPr>
            <w:tcW w:w="132" w:type="pct"/>
            <w:shd w:val="clear" w:color="auto" w:fill="FFFFFF" w:themeFill="background1"/>
            <w:vAlign w:val="center"/>
          </w:tcPr>
          <w:p w14:paraId="0D694A12"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B4B3DFA"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30956475"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FFFFFF" w:themeFill="background1"/>
            <w:vAlign w:val="center"/>
          </w:tcPr>
          <w:p w14:paraId="6E3B9EAA"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0042C883"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1D12FAAC"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C274AFC"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0A749E1C"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6E255B0"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23FE1FA6"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6710ED8E" w14:textId="77777777" w:rsidR="00946D32" w:rsidRPr="00CF6DF4" w:rsidRDefault="00946D32" w:rsidP="00946D32">
            <w:pPr>
              <w:spacing w:after="255"/>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6208017F" w14:textId="77777777" w:rsidTr="00DE00AC">
        <w:tc>
          <w:tcPr>
            <w:tcW w:w="500" w:type="pct"/>
            <w:shd w:val="clear" w:color="auto" w:fill="FFFFFF" w:themeFill="background1"/>
            <w:vAlign w:val="center"/>
          </w:tcPr>
          <w:p w14:paraId="4B7496AB" w14:textId="77777777" w:rsidR="00946D32" w:rsidRPr="00CF6DF4" w:rsidRDefault="00946D32" w:rsidP="00946D32">
            <w:pPr>
              <w:spacing w:after="255"/>
              <w:contextualSpacing/>
              <w:rPr>
                <w:sz w:val="16"/>
                <w:szCs w:val="16"/>
              </w:rPr>
            </w:pPr>
            <w:r w:rsidRPr="00CF6DF4">
              <w:rPr>
                <w:sz w:val="16"/>
                <w:szCs w:val="16"/>
              </w:rPr>
              <w:lastRenderedPageBreak/>
              <w:t>Площадки для занятий спортом</w:t>
            </w:r>
          </w:p>
        </w:tc>
        <w:tc>
          <w:tcPr>
            <w:tcW w:w="1459" w:type="pct"/>
            <w:shd w:val="clear" w:color="auto" w:fill="FFFFFF" w:themeFill="background1"/>
            <w:vAlign w:val="center"/>
          </w:tcPr>
          <w:p w14:paraId="52C4EB26"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1" w:type="pct"/>
            <w:shd w:val="clear" w:color="auto" w:fill="FFFFFF" w:themeFill="background1"/>
            <w:vAlign w:val="center"/>
          </w:tcPr>
          <w:p w14:paraId="677DE027" w14:textId="77777777" w:rsidR="00946D32" w:rsidRPr="00CF6DF4" w:rsidRDefault="00946D32" w:rsidP="00946D32">
            <w:pPr>
              <w:spacing w:after="255"/>
              <w:contextualSpacing/>
              <w:jc w:val="center"/>
              <w:rPr>
                <w:sz w:val="16"/>
                <w:szCs w:val="16"/>
              </w:rPr>
            </w:pPr>
            <w:r w:rsidRPr="00CF6DF4">
              <w:rPr>
                <w:sz w:val="16"/>
                <w:szCs w:val="16"/>
              </w:rPr>
              <w:t>5.1.3</w:t>
            </w:r>
          </w:p>
        </w:tc>
        <w:tc>
          <w:tcPr>
            <w:tcW w:w="132" w:type="pct"/>
            <w:shd w:val="clear" w:color="auto" w:fill="FFFFFF" w:themeFill="background1"/>
            <w:vAlign w:val="center"/>
          </w:tcPr>
          <w:p w14:paraId="630D1FB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986B0BC"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F36DC70"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FFFFFF" w:themeFill="background1"/>
            <w:vAlign w:val="center"/>
          </w:tcPr>
          <w:p w14:paraId="46B37AB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6E78C4DB"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2A24ECBD"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659AC6C8"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7DC8C25D"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19D57694"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tcPr>
          <w:p w14:paraId="2D32CAEF"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tcPr>
          <w:p w14:paraId="109FEB06"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2B2095C8" w14:textId="77777777" w:rsidTr="00DE00AC">
        <w:tc>
          <w:tcPr>
            <w:tcW w:w="500" w:type="pct"/>
            <w:shd w:val="clear" w:color="auto" w:fill="auto"/>
            <w:vAlign w:val="center"/>
          </w:tcPr>
          <w:p w14:paraId="682E4771" w14:textId="77777777" w:rsidR="00946D32" w:rsidRPr="00CF6DF4" w:rsidRDefault="00946D32" w:rsidP="00946D32">
            <w:pPr>
              <w:spacing w:after="255"/>
              <w:contextualSpacing/>
              <w:rPr>
                <w:sz w:val="16"/>
                <w:szCs w:val="16"/>
              </w:rPr>
            </w:pPr>
            <w:r w:rsidRPr="00CF6DF4">
              <w:rPr>
                <w:sz w:val="16"/>
                <w:szCs w:val="16"/>
              </w:rPr>
              <w:t>Оборудованные площадки для занятий спортом</w:t>
            </w:r>
          </w:p>
        </w:tc>
        <w:tc>
          <w:tcPr>
            <w:tcW w:w="1459" w:type="pct"/>
            <w:shd w:val="clear" w:color="auto" w:fill="auto"/>
            <w:vAlign w:val="center"/>
          </w:tcPr>
          <w:p w14:paraId="52779FE1" w14:textId="77777777" w:rsidR="00946D32" w:rsidRPr="00CF6DF4" w:rsidRDefault="00946D32" w:rsidP="00946D32">
            <w:pPr>
              <w:spacing w:after="255"/>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41" w:type="pct"/>
            <w:shd w:val="clear" w:color="auto" w:fill="auto"/>
            <w:vAlign w:val="center"/>
          </w:tcPr>
          <w:p w14:paraId="523D4ECF" w14:textId="77777777" w:rsidR="00946D32" w:rsidRPr="00CF6DF4" w:rsidRDefault="00946D32" w:rsidP="00946D32">
            <w:pPr>
              <w:spacing w:after="255"/>
              <w:contextualSpacing/>
              <w:jc w:val="center"/>
              <w:rPr>
                <w:sz w:val="16"/>
                <w:szCs w:val="16"/>
              </w:rPr>
            </w:pPr>
            <w:r w:rsidRPr="00CF6DF4">
              <w:rPr>
                <w:sz w:val="16"/>
                <w:szCs w:val="16"/>
              </w:rPr>
              <w:t>5.1.4</w:t>
            </w:r>
          </w:p>
        </w:tc>
        <w:tc>
          <w:tcPr>
            <w:tcW w:w="132" w:type="pct"/>
            <w:shd w:val="clear" w:color="auto" w:fill="FFFFFF" w:themeFill="background1"/>
            <w:vAlign w:val="center"/>
          </w:tcPr>
          <w:p w14:paraId="15052D6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2AB5F80"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37B62E2" w14:textId="77777777" w:rsidR="00946D32" w:rsidRPr="00CF6DF4" w:rsidRDefault="00946D32" w:rsidP="00946D32">
            <w:pPr>
              <w:spacing w:after="255"/>
              <w:contextualSpacing/>
              <w:jc w:val="center"/>
              <w:rPr>
                <w:sz w:val="16"/>
                <w:szCs w:val="16"/>
              </w:rPr>
            </w:pPr>
            <w:r w:rsidRPr="00CF6DF4">
              <w:rPr>
                <w:sz w:val="16"/>
                <w:szCs w:val="16"/>
              </w:rPr>
              <w:t>200</w:t>
            </w:r>
          </w:p>
        </w:tc>
        <w:tc>
          <w:tcPr>
            <w:tcW w:w="184" w:type="pct"/>
            <w:shd w:val="clear" w:color="auto" w:fill="FFFFFF" w:themeFill="background1"/>
            <w:vAlign w:val="center"/>
          </w:tcPr>
          <w:p w14:paraId="2F8D201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415E938"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7A0DB20"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103519D"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175EB89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7DC80C7"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514518CD"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62D54763"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72F1B59" w14:textId="77777777" w:rsidTr="00DE00AC">
        <w:tc>
          <w:tcPr>
            <w:tcW w:w="500" w:type="pct"/>
            <w:shd w:val="clear" w:color="auto" w:fill="auto"/>
            <w:vAlign w:val="center"/>
          </w:tcPr>
          <w:p w14:paraId="1C1ED3F4" w14:textId="77777777" w:rsidR="00946D32" w:rsidRPr="00CF6DF4" w:rsidRDefault="00946D32" w:rsidP="00946D32">
            <w:pPr>
              <w:spacing w:after="255"/>
              <w:contextualSpacing/>
              <w:rPr>
                <w:sz w:val="16"/>
                <w:szCs w:val="16"/>
              </w:rPr>
            </w:pPr>
            <w:r w:rsidRPr="00CF6DF4">
              <w:rPr>
                <w:sz w:val="16"/>
                <w:szCs w:val="16"/>
              </w:rPr>
              <w:t>Водный спорт</w:t>
            </w:r>
          </w:p>
        </w:tc>
        <w:tc>
          <w:tcPr>
            <w:tcW w:w="1459" w:type="pct"/>
            <w:shd w:val="clear" w:color="auto" w:fill="auto"/>
            <w:vAlign w:val="center"/>
          </w:tcPr>
          <w:p w14:paraId="65B5F741" w14:textId="77777777" w:rsidR="00946D32" w:rsidRPr="00CF6DF4" w:rsidRDefault="00946D32" w:rsidP="00946D32">
            <w:pPr>
              <w:spacing w:after="255"/>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41" w:type="pct"/>
            <w:shd w:val="clear" w:color="auto" w:fill="auto"/>
            <w:vAlign w:val="center"/>
          </w:tcPr>
          <w:p w14:paraId="10DB5A9F" w14:textId="77777777" w:rsidR="00946D32" w:rsidRPr="00CF6DF4" w:rsidRDefault="00946D32" w:rsidP="00946D32">
            <w:pPr>
              <w:spacing w:after="255"/>
              <w:contextualSpacing/>
              <w:jc w:val="center"/>
              <w:rPr>
                <w:sz w:val="16"/>
                <w:szCs w:val="16"/>
              </w:rPr>
            </w:pPr>
            <w:r w:rsidRPr="00CF6DF4">
              <w:rPr>
                <w:sz w:val="16"/>
                <w:szCs w:val="16"/>
              </w:rPr>
              <w:t>5.1.5</w:t>
            </w:r>
          </w:p>
        </w:tc>
        <w:tc>
          <w:tcPr>
            <w:tcW w:w="132" w:type="pct"/>
            <w:shd w:val="clear" w:color="auto" w:fill="FFFFFF" w:themeFill="background1"/>
            <w:vAlign w:val="center"/>
          </w:tcPr>
          <w:p w14:paraId="4A304FB7"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3A6F0409"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4FFA9DF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5C8AFE9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B56F732"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256266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E0C5D8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B6D5758"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1CBC8723"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07991E16"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823F9B4"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7BC01B" w14:textId="77777777" w:rsidTr="00DE00AC">
        <w:tc>
          <w:tcPr>
            <w:tcW w:w="500" w:type="pct"/>
            <w:shd w:val="clear" w:color="auto" w:fill="auto"/>
            <w:vAlign w:val="center"/>
          </w:tcPr>
          <w:p w14:paraId="2538FE93" w14:textId="77777777" w:rsidR="00946D32" w:rsidRPr="00CF6DF4" w:rsidRDefault="00946D32" w:rsidP="00946D32">
            <w:pPr>
              <w:spacing w:after="255"/>
              <w:contextualSpacing/>
              <w:rPr>
                <w:sz w:val="16"/>
                <w:szCs w:val="16"/>
              </w:rPr>
            </w:pPr>
            <w:r w:rsidRPr="00CF6DF4">
              <w:rPr>
                <w:sz w:val="16"/>
                <w:szCs w:val="16"/>
              </w:rPr>
              <w:t>Водные объекты</w:t>
            </w:r>
          </w:p>
        </w:tc>
        <w:tc>
          <w:tcPr>
            <w:tcW w:w="1459" w:type="pct"/>
            <w:shd w:val="clear" w:color="auto" w:fill="auto"/>
            <w:vAlign w:val="center"/>
          </w:tcPr>
          <w:p w14:paraId="168B0DB2" w14:textId="77777777" w:rsidR="00946D32" w:rsidRPr="00CF6DF4" w:rsidRDefault="00946D32" w:rsidP="00946D32">
            <w:pPr>
              <w:spacing w:after="255"/>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41" w:type="pct"/>
            <w:shd w:val="clear" w:color="auto" w:fill="auto"/>
            <w:vAlign w:val="center"/>
          </w:tcPr>
          <w:p w14:paraId="6F99134B" w14:textId="77777777" w:rsidR="00946D32" w:rsidRPr="00CF6DF4" w:rsidRDefault="00946D32" w:rsidP="00946D32">
            <w:pPr>
              <w:spacing w:after="255"/>
              <w:contextualSpacing/>
              <w:jc w:val="center"/>
              <w:rPr>
                <w:sz w:val="16"/>
                <w:szCs w:val="16"/>
              </w:rPr>
            </w:pPr>
            <w:r w:rsidRPr="00CF6DF4">
              <w:rPr>
                <w:sz w:val="16"/>
                <w:szCs w:val="16"/>
              </w:rPr>
              <w:t>11.0</w:t>
            </w:r>
          </w:p>
        </w:tc>
        <w:tc>
          <w:tcPr>
            <w:tcW w:w="132" w:type="pct"/>
            <w:vAlign w:val="center"/>
          </w:tcPr>
          <w:p w14:paraId="5E8615D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vAlign w:val="center"/>
          </w:tcPr>
          <w:p w14:paraId="59009AAB"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vAlign w:val="center"/>
          </w:tcPr>
          <w:p w14:paraId="073A697E"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66EDB24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vAlign w:val="center"/>
          </w:tcPr>
          <w:p w14:paraId="47DE48A1"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vAlign w:val="center"/>
          </w:tcPr>
          <w:p w14:paraId="359530B7"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vAlign w:val="center"/>
          </w:tcPr>
          <w:p w14:paraId="377AA95C"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vAlign w:val="center"/>
          </w:tcPr>
          <w:p w14:paraId="77BFEFD5"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vAlign w:val="center"/>
          </w:tcPr>
          <w:p w14:paraId="1960AE2D"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vAlign w:val="center"/>
          </w:tcPr>
          <w:p w14:paraId="2D06A820"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vAlign w:val="center"/>
          </w:tcPr>
          <w:p w14:paraId="736C9ACE"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56AF744E" w14:textId="77777777" w:rsidTr="00DE00AC">
        <w:trPr>
          <w:trHeight w:val="171"/>
        </w:trPr>
        <w:tc>
          <w:tcPr>
            <w:tcW w:w="5000" w:type="pct"/>
            <w:gridSpan w:val="14"/>
            <w:shd w:val="clear" w:color="auto" w:fill="FFFFFF" w:themeFill="background1"/>
            <w:hideMark/>
          </w:tcPr>
          <w:p w14:paraId="2E859B9C" w14:textId="77777777" w:rsidR="00946D32" w:rsidRPr="00CF6DF4" w:rsidRDefault="00946D32" w:rsidP="00946D32">
            <w:pPr>
              <w:spacing w:after="255"/>
              <w:contextualSpacing/>
              <w:jc w:val="center"/>
              <w:rPr>
                <w:sz w:val="16"/>
                <w:szCs w:val="16"/>
              </w:rPr>
            </w:pPr>
            <w:r w:rsidRPr="00CF6DF4">
              <w:rPr>
                <w:b/>
                <w:bCs/>
                <w:sz w:val="16"/>
                <w:szCs w:val="16"/>
              </w:rPr>
              <w:t>Условно разрешенные виды использования</w:t>
            </w:r>
          </w:p>
        </w:tc>
      </w:tr>
      <w:tr w:rsidR="00946D32" w:rsidRPr="00CF6DF4" w14:paraId="7225B168" w14:textId="77777777" w:rsidTr="00DE00AC">
        <w:tc>
          <w:tcPr>
            <w:tcW w:w="500" w:type="pct"/>
            <w:vAlign w:val="center"/>
            <w:hideMark/>
          </w:tcPr>
          <w:p w14:paraId="240DBCDD" w14:textId="77777777" w:rsidR="00946D32" w:rsidRPr="00CF6DF4" w:rsidRDefault="00946D32" w:rsidP="00946D32">
            <w:pPr>
              <w:spacing w:after="255"/>
              <w:contextualSpacing/>
              <w:rPr>
                <w:sz w:val="16"/>
                <w:szCs w:val="16"/>
              </w:rPr>
            </w:pPr>
            <w:r w:rsidRPr="00CF6DF4">
              <w:rPr>
                <w:sz w:val="16"/>
                <w:szCs w:val="16"/>
              </w:rPr>
              <w:t xml:space="preserve">Для индивидуального жилищного строительства </w:t>
            </w:r>
          </w:p>
        </w:tc>
        <w:tc>
          <w:tcPr>
            <w:tcW w:w="1459" w:type="pct"/>
            <w:vAlign w:val="center"/>
            <w:hideMark/>
          </w:tcPr>
          <w:p w14:paraId="3E132CAC" w14:textId="77777777" w:rsidR="00946D32" w:rsidRPr="00CF6DF4" w:rsidRDefault="00946D32" w:rsidP="00946D32">
            <w:pPr>
              <w:spacing w:after="255"/>
              <w:contextualSpacing/>
              <w:jc w:val="both"/>
              <w:rPr>
                <w:sz w:val="16"/>
                <w:szCs w:val="16"/>
              </w:rPr>
            </w:pPr>
            <w:r w:rsidRPr="00CF6DF4">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441" w:type="pct"/>
            <w:vAlign w:val="center"/>
            <w:hideMark/>
          </w:tcPr>
          <w:p w14:paraId="00A599C8" w14:textId="77777777" w:rsidR="00946D32" w:rsidRPr="00CF6DF4" w:rsidRDefault="00946D32" w:rsidP="00946D32">
            <w:pPr>
              <w:spacing w:after="255"/>
              <w:contextualSpacing/>
              <w:jc w:val="center"/>
              <w:rPr>
                <w:sz w:val="16"/>
                <w:szCs w:val="16"/>
              </w:rPr>
            </w:pPr>
            <w:r w:rsidRPr="00CF6DF4">
              <w:rPr>
                <w:sz w:val="16"/>
                <w:szCs w:val="16"/>
              </w:rPr>
              <w:t>2.1</w:t>
            </w:r>
          </w:p>
        </w:tc>
        <w:tc>
          <w:tcPr>
            <w:tcW w:w="132" w:type="pct"/>
            <w:shd w:val="clear" w:color="auto" w:fill="FFFFFF" w:themeFill="background1"/>
            <w:vAlign w:val="center"/>
            <w:hideMark/>
          </w:tcPr>
          <w:p w14:paraId="6C09323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hideMark/>
          </w:tcPr>
          <w:p w14:paraId="37D880C3" w14:textId="77777777" w:rsidR="00946D32" w:rsidRPr="00CF6DF4" w:rsidRDefault="00946D32" w:rsidP="00946D32">
            <w:pPr>
              <w:spacing w:after="255"/>
              <w:contextualSpacing/>
              <w:jc w:val="center"/>
              <w:rPr>
                <w:sz w:val="16"/>
                <w:szCs w:val="16"/>
              </w:rPr>
            </w:pPr>
            <w:r w:rsidRPr="00CF6DF4">
              <w:rPr>
                <w:sz w:val="16"/>
                <w:szCs w:val="16"/>
              </w:rPr>
              <w:t>15</w:t>
            </w:r>
          </w:p>
        </w:tc>
        <w:tc>
          <w:tcPr>
            <w:tcW w:w="253" w:type="pct"/>
            <w:shd w:val="clear" w:color="auto" w:fill="FFFFFF" w:themeFill="background1"/>
            <w:vAlign w:val="center"/>
            <w:hideMark/>
          </w:tcPr>
          <w:p w14:paraId="07D085F2" w14:textId="77777777" w:rsidR="00946D32" w:rsidRPr="00CF6DF4" w:rsidRDefault="00946D32" w:rsidP="00946D32">
            <w:pPr>
              <w:spacing w:after="255"/>
              <w:contextualSpacing/>
              <w:jc w:val="center"/>
              <w:rPr>
                <w:sz w:val="16"/>
                <w:szCs w:val="16"/>
              </w:rPr>
            </w:pPr>
            <w:r w:rsidRPr="00CF6DF4">
              <w:rPr>
                <w:sz w:val="16"/>
                <w:szCs w:val="16"/>
              </w:rPr>
              <w:t>500</w:t>
            </w:r>
          </w:p>
        </w:tc>
        <w:tc>
          <w:tcPr>
            <w:tcW w:w="184" w:type="pct"/>
            <w:shd w:val="clear" w:color="auto" w:fill="FFFFFF" w:themeFill="background1"/>
            <w:vAlign w:val="center"/>
            <w:hideMark/>
          </w:tcPr>
          <w:p w14:paraId="65AF44D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hideMark/>
          </w:tcPr>
          <w:p w14:paraId="0FF1DC15"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hideMark/>
          </w:tcPr>
          <w:p w14:paraId="4C94C687" w14:textId="77777777" w:rsidR="00946D32" w:rsidRPr="00CF6DF4" w:rsidRDefault="00946D32" w:rsidP="00946D32">
            <w:pPr>
              <w:spacing w:after="255"/>
              <w:contextualSpacing/>
              <w:jc w:val="center"/>
              <w:rPr>
                <w:sz w:val="16"/>
                <w:szCs w:val="16"/>
              </w:rPr>
            </w:pPr>
            <w:r w:rsidRPr="00CF6DF4">
              <w:rPr>
                <w:sz w:val="16"/>
                <w:szCs w:val="16"/>
              </w:rPr>
              <w:t>2500</w:t>
            </w:r>
          </w:p>
        </w:tc>
        <w:tc>
          <w:tcPr>
            <w:tcW w:w="192" w:type="pct"/>
            <w:shd w:val="clear" w:color="auto" w:fill="FFFFFF" w:themeFill="background1"/>
            <w:vAlign w:val="center"/>
            <w:hideMark/>
          </w:tcPr>
          <w:p w14:paraId="02910C07"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hideMark/>
          </w:tcPr>
          <w:p w14:paraId="11871A00"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hideMark/>
          </w:tcPr>
          <w:p w14:paraId="06FD20FC" w14:textId="77777777" w:rsidR="00946D32" w:rsidRPr="00CF6DF4" w:rsidRDefault="00946D32" w:rsidP="00946D32">
            <w:pPr>
              <w:spacing w:after="255"/>
              <w:contextualSpacing/>
              <w:jc w:val="center"/>
              <w:rPr>
                <w:sz w:val="16"/>
                <w:szCs w:val="16"/>
              </w:rPr>
            </w:pPr>
            <w:r w:rsidRPr="00CF6DF4">
              <w:rPr>
                <w:sz w:val="16"/>
                <w:szCs w:val="16"/>
              </w:rPr>
              <w:t>20</w:t>
            </w:r>
          </w:p>
        </w:tc>
        <w:tc>
          <w:tcPr>
            <w:tcW w:w="406" w:type="pct"/>
            <w:shd w:val="clear" w:color="auto" w:fill="FFFFFF" w:themeFill="background1"/>
            <w:vAlign w:val="center"/>
            <w:hideMark/>
          </w:tcPr>
          <w:p w14:paraId="37E729C1"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hideMark/>
          </w:tcPr>
          <w:p w14:paraId="3A39B285" w14:textId="77777777" w:rsidR="00946D32" w:rsidRPr="00CF6DF4" w:rsidRDefault="00946D32" w:rsidP="00946D32">
            <w:pPr>
              <w:spacing w:after="255"/>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52827740"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границ земельных участков до до хозяйственных построек – 1 м</w:t>
            </w:r>
          </w:p>
        </w:tc>
      </w:tr>
      <w:tr w:rsidR="00946D32" w:rsidRPr="00CF6DF4" w14:paraId="111AE667" w14:textId="77777777" w:rsidTr="00DE00AC">
        <w:tc>
          <w:tcPr>
            <w:tcW w:w="500" w:type="pct"/>
            <w:shd w:val="clear" w:color="auto" w:fill="auto"/>
            <w:vAlign w:val="center"/>
          </w:tcPr>
          <w:p w14:paraId="2B13D6D9" w14:textId="77777777" w:rsidR="00946D32" w:rsidRPr="00CF6DF4" w:rsidRDefault="00946D32" w:rsidP="00946D32">
            <w:pPr>
              <w:spacing w:after="255"/>
              <w:contextualSpacing/>
              <w:rPr>
                <w:sz w:val="16"/>
                <w:szCs w:val="16"/>
              </w:rPr>
            </w:pPr>
            <w:r w:rsidRPr="00CB5DB2">
              <w:rPr>
                <w:sz w:val="16"/>
                <w:szCs w:val="16"/>
              </w:rPr>
              <w:t xml:space="preserve">Для ведения личного подсобного хозяйства (приусадебный </w:t>
            </w:r>
            <w:r w:rsidRPr="00CB5DB2">
              <w:rPr>
                <w:sz w:val="16"/>
                <w:szCs w:val="16"/>
              </w:rPr>
              <w:lastRenderedPageBreak/>
              <w:t>земельный участок)</w:t>
            </w:r>
          </w:p>
        </w:tc>
        <w:tc>
          <w:tcPr>
            <w:tcW w:w="1459" w:type="pct"/>
            <w:shd w:val="clear" w:color="auto" w:fill="auto"/>
            <w:vAlign w:val="center"/>
          </w:tcPr>
          <w:p w14:paraId="3326043F" w14:textId="77777777" w:rsidR="00946D32" w:rsidRPr="00CF6DF4" w:rsidRDefault="00946D32" w:rsidP="00946D32">
            <w:pPr>
              <w:spacing w:after="255"/>
              <w:contextualSpacing/>
              <w:jc w:val="both"/>
              <w:rPr>
                <w:sz w:val="16"/>
                <w:szCs w:val="16"/>
              </w:rPr>
            </w:pPr>
            <w:r w:rsidRPr="00CB5DB2">
              <w:rPr>
                <w:sz w:val="16"/>
                <w:szCs w:val="16"/>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41" w:type="pct"/>
            <w:shd w:val="clear" w:color="auto" w:fill="auto"/>
            <w:vAlign w:val="center"/>
          </w:tcPr>
          <w:p w14:paraId="547DAE51" w14:textId="77777777" w:rsidR="00946D32" w:rsidRPr="00CF6DF4" w:rsidRDefault="00946D32" w:rsidP="00946D32">
            <w:pPr>
              <w:spacing w:after="255"/>
              <w:contextualSpacing/>
              <w:jc w:val="center"/>
              <w:rPr>
                <w:sz w:val="16"/>
                <w:szCs w:val="16"/>
              </w:rPr>
            </w:pPr>
            <w:r w:rsidRPr="006D4A52">
              <w:rPr>
                <w:sz w:val="18"/>
                <w:szCs w:val="18"/>
              </w:rPr>
              <w:t>2.2</w:t>
            </w:r>
          </w:p>
        </w:tc>
        <w:tc>
          <w:tcPr>
            <w:tcW w:w="132" w:type="pct"/>
            <w:shd w:val="clear" w:color="auto" w:fill="FFFFFF" w:themeFill="background1"/>
            <w:vAlign w:val="center"/>
          </w:tcPr>
          <w:p w14:paraId="74953390" w14:textId="77777777" w:rsidR="00946D32" w:rsidRPr="00CF6DF4" w:rsidRDefault="00946D32" w:rsidP="00946D32">
            <w:pPr>
              <w:spacing w:after="255"/>
              <w:contextualSpacing/>
              <w:jc w:val="center"/>
              <w:rPr>
                <w:sz w:val="16"/>
                <w:szCs w:val="16"/>
              </w:rPr>
            </w:pPr>
            <w:r w:rsidRPr="006D4A52">
              <w:rPr>
                <w:sz w:val="18"/>
                <w:szCs w:val="18"/>
              </w:rPr>
              <w:t>*</w:t>
            </w:r>
          </w:p>
        </w:tc>
        <w:tc>
          <w:tcPr>
            <w:tcW w:w="142" w:type="pct"/>
            <w:shd w:val="clear" w:color="auto" w:fill="FFFFFF" w:themeFill="background1"/>
            <w:vAlign w:val="center"/>
          </w:tcPr>
          <w:p w14:paraId="1AE808DC" w14:textId="77777777" w:rsidR="00946D32" w:rsidRPr="00CF6DF4" w:rsidRDefault="00946D32" w:rsidP="00946D32">
            <w:pPr>
              <w:spacing w:after="255"/>
              <w:contextualSpacing/>
              <w:jc w:val="center"/>
              <w:rPr>
                <w:sz w:val="16"/>
                <w:szCs w:val="16"/>
              </w:rPr>
            </w:pPr>
            <w:r w:rsidRPr="006D4A52">
              <w:rPr>
                <w:sz w:val="18"/>
                <w:szCs w:val="18"/>
              </w:rPr>
              <w:t>15</w:t>
            </w:r>
          </w:p>
        </w:tc>
        <w:tc>
          <w:tcPr>
            <w:tcW w:w="253" w:type="pct"/>
            <w:shd w:val="clear" w:color="auto" w:fill="FFFFFF" w:themeFill="background1"/>
            <w:vAlign w:val="center"/>
          </w:tcPr>
          <w:p w14:paraId="52A8A8FA" w14:textId="77777777" w:rsidR="00946D32" w:rsidRPr="00CF6DF4" w:rsidRDefault="00946D32" w:rsidP="00946D32">
            <w:pPr>
              <w:spacing w:after="255"/>
              <w:contextualSpacing/>
              <w:jc w:val="center"/>
              <w:rPr>
                <w:sz w:val="16"/>
                <w:szCs w:val="16"/>
              </w:rPr>
            </w:pPr>
            <w:r w:rsidRPr="006D4A52">
              <w:rPr>
                <w:sz w:val="18"/>
                <w:szCs w:val="18"/>
              </w:rPr>
              <w:t>500</w:t>
            </w:r>
          </w:p>
        </w:tc>
        <w:tc>
          <w:tcPr>
            <w:tcW w:w="184" w:type="pct"/>
            <w:shd w:val="clear" w:color="auto" w:fill="FFFFFF" w:themeFill="background1"/>
            <w:vAlign w:val="center"/>
          </w:tcPr>
          <w:p w14:paraId="2B675C7B" w14:textId="77777777" w:rsidR="00946D32" w:rsidRPr="00CF6DF4" w:rsidRDefault="00946D32" w:rsidP="00946D32">
            <w:pPr>
              <w:spacing w:after="255"/>
              <w:contextualSpacing/>
              <w:jc w:val="center"/>
              <w:rPr>
                <w:sz w:val="16"/>
                <w:szCs w:val="16"/>
              </w:rPr>
            </w:pPr>
            <w:r w:rsidRPr="006D4A52">
              <w:rPr>
                <w:sz w:val="18"/>
                <w:szCs w:val="18"/>
              </w:rPr>
              <w:t>*</w:t>
            </w:r>
          </w:p>
        </w:tc>
        <w:tc>
          <w:tcPr>
            <w:tcW w:w="160" w:type="pct"/>
            <w:shd w:val="clear" w:color="auto" w:fill="FFFFFF" w:themeFill="background1"/>
            <w:vAlign w:val="center"/>
          </w:tcPr>
          <w:p w14:paraId="3753B679" w14:textId="77777777" w:rsidR="00946D32" w:rsidRPr="00CF6DF4" w:rsidRDefault="00946D32" w:rsidP="00946D32">
            <w:pPr>
              <w:spacing w:after="255"/>
              <w:contextualSpacing/>
              <w:jc w:val="center"/>
              <w:rPr>
                <w:sz w:val="16"/>
                <w:szCs w:val="16"/>
              </w:rPr>
            </w:pPr>
            <w:r w:rsidRPr="006D4A52">
              <w:rPr>
                <w:sz w:val="18"/>
                <w:szCs w:val="18"/>
              </w:rPr>
              <w:t>*</w:t>
            </w:r>
          </w:p>
        </w:tc>
        <w:tc>
          <w:tcPr>
            <w:tcW w:w="198" w:type="pct"/>
            <w:shd w:val="clear" w:color="auto" w:fill="FFFFFF" w:themeFill="background1"/>
            <w:vAlign w:val="center"/>
          </w:tcPr>
          <w:p w14:paraId="218C06FE" w14:textId="77777777" w:rsidR="00946D32" w:rsidRPr="00CF6DF4" w:rsidRDefault="00946D32" w:rsidP="00946D32">
            <w:pPr>
              <w:spacing w:after="255"/>
              <w:contextualSpacing/>
              <w:jc w:val="center"/>
              <w:rPr>
                <w:sz w:val="16"/>
                <w:szCs w:val="16"/>
              </w:rPr>
            </w:pPr>
            <w:r w:rsidRPr="006D4A52">
              <w:rPr>
                <w:sz w:val="18"/>
                <w:szCs w:val="18"/>
              </w:rPr>
              <w:t>3000</w:t>
            </w:r>
          </w:p>
        </w:tc>
        <w:tc>
          <w:tcPr>
            <w:tcW w:w="192" w:type="pct"/>
            <w:shd w:val="clear" w:color="auto" w:fill="FFFFFF" w:themeFill="background1"/>
            <w:vAlign w:val="center"/>
          </w:tcPr>
          <w:p w14:paraId="13F4F93F" w14:textId="77777777" w:rsidR="00946D32" w:rsidRPr="00CF6DF4" w:rsidRDefault="00946D32" w:rsidP="00946D32">
            <w:pPr>
              <w:spacing w:after="255"/>
              <w:contextualSpacing/>
              <w:jc w:val="center"/>
              <w:rPr>
                <w:sz w:val="16"/>
                <w:szCs w:val="16"/>
              </w:rPr>
            </w:pPr>
            <w:r w:rsidRPr="006D4A52">
              <w:rPr>
                <w:sz w:val="18"/>
                <w:szCs w:val="18"/>
              </w:rPr>
              <w:t>3</w:t>
            </w:r>
          </w:p>
        </w:tc>
        <w:tc>
          <w:tcPr>
            <w:tcW w:w="197" w:type="pct"/>
            <w:shd w:val="clear" w:color="auto" w:fill="FFFFFF" w:themeFill="background1"/>
            <w:vAlign w:val="center"/>
          </w:tcPr>
          <w:p w14:paraId="380A977D" w14:textId="77777777" w:rsidR="00946D32" w:rsidRPr="00CF6DF4" w:rsidRDefault="00946D32" w:rsidP="00946D32">
            <w:pPr>
              <w:spacing w:after="255"/>
              <w:contextualSpacing/>
              <w:jc w:val="center"/>
              <w:rPr>
                <w:sz w:val="16"/>
                <w:szCs w:val="16"/>
              </w:rPr>
            </w:pPr>
            <w:r w:rsidRPr="006D4A52">
              <w:rPr>
                <w:sz w:val="18"/>
                <w:szCs w:val="18"/>
              </w:rPr>
              <w:t>*</w:t>
            </w:r>
          </w:p>
        </w:tc>
        <w:tc>
          <w:tcPr>
            <w:tcW w:w="206" w:type="pct"/>
            <w:shd w:val="clear" w:color="auto" w:fill="FFFFFF" w:themeFill="background1"/>
            <w:vAlign w:val="center"/>
          </w:tcPr>
          <w:p w14:paraId="096279B2" w14:textId="77777777" w:rsidR="00946D32" w:rsidRPr="00CF6DF4" w:rsidRDefault="00946D32" w:rsidP="00946D32">
            <w:pPr>
              <w:spacing w:after="255"/>
              <w:contextualSpacing/>
              <w:jc w:val="center"/>
              <w:rPr>
                <w:sz w:val="16"/>
                <w:szCs w:val="16"/>
              </w:rPr>
            </w:pPr>
            <w:r w:rsidRPr="006D4A52">
              <w:rPr>
                <w:sz w:val="18"/>
                <w:szCs w:val="18"/>
              </w:rPr>
              <w:t>20</w:t>
            </w:r>
          </w:p>
        </w:tc>
        <w:tc>
          <w:tcPr>
            <w:tcW w:w="406" w:type="pct"/>
            <w:shd w:val="clear" w:color="auto" w:fill="FFFFFF" w:themeFill="background1"/>
            <w:vAlign w:val="center"/>
          </w:tcPr>
          <w:p w14:paraId="21E348A1" w14:textId="77777777" w:rsidR="00946D32" w:rsidRPr="00CF6DF4" w:rsidRDefault="00946D32" w:rsidP="00946D32">
            <w:pPr>
              <w:spacing w:after="255"/>
              <w:contextualSpacing/>
              <w:jc w:val="center"/>
              <w:rPr>
                <w:sz w:val="16"/>
                <w:szCs w:val="16"/>
              </w:rPr>
            </w:pPr>
            <w:r w:rsidRPr="006D4A52">
              <w:rPr>
                <w:rFonts w:eastAsia="Calibri"/>
                <w:sz w:val="18"/>
                <w:szCs w:val="18"/>
              </w:rPr>
              <w:t>3</w:t>
            </w:r>
          </w:p>
        </w:tc>
        <w:tc>
          <w:tcPr>
            <w:tcW w:w="531" w:type="pct"/>
            <w:shd w:val="clear" w:color="auto" w:fill="FFFFFF" w:themeFill="background1"/>
            <w:vAlign w:val="center"/>
          </w:tcPr>
          <w:p w14:paraId="27660D59" w14:textId="77777777" w:rsidR="00946D32" w:rsidRPr="00CF6DF4" w:rsidRDefault="00946D32" w:rsidP="00946D32">
            <w:pPr>
              <w:spacing w:after="255"/>
              <w:contextualSpacing/>
              <w:jc w:val="both"/>
              <w:rPr>
                <w:sz w:val="16"/>
                <w:szCs w:val="16"/>
              </w:rPr>
            </w:pPr>
            <w:r w:rsidRPr="006D4A52">
              <w:rPr>
                <w:sz w:val="18"/>
                <w:szCs w:val="18"/>
              </w:rPr>
              <w:t xml:space="preserve">Минимальный отступ от красной линии 5 м, при осуществлении нового </w:t>
            </w:r>
            <w:r w:rsidRPr="006D4A52">
              <w:rPr>
                <w:sz w:val="18"/>
                <w:szCs w:val="18"/>
              </w:rPr>
              <w:lastRenderedPageBreak/>
              <w:t>строительства.</w:t>
            </w:r>
          </w:p>
        </w:tc>
      </w:tr>
      <w:tr w:rsidR="00946D32" w:rsidRPr="00CF6DF4" w14:paraId="4D1FC936" w14:textId="77777777" w:rsidTr="00DE00AC">
        <w:tc>
          <w:tcPr>
            <w:tcW w:w="500" w:type="pct"/>
            <w:shd w:val="clear" w:color="auto" w:fill="auto"/>
            <w:vAlign w:val="center"/>
            <w:hideMark/>
          </w:tcPr>
          <w:p w14:paraId="5005B371" w14:textId="77777777" w:rsidR="00946D32" w:rsidRPr="00CF6DF4" w:rsidRDefault="00946D32" w:rsidP="00946D32">
            <w:pPr>
              <w:spacing w:after="255"/>
              <w:contextualSpacing/>
              <w:rPr>
                <w:sz w:val="16"/>
                <w:szCs w:val="16"/>
              </w:rPr>
            </w:pPr>
            <w:r w:rsidRPr="00CF6DF4">
              <w:rPr>
                <w:sz w:val="16"/>
                <w:szCs w:val="16"/>
              </w:rPr>
              <w:lastRenderedPageBreak/>
              <w:t>Малоэтажная многоквартирная жилая застройка</w:t>
            </w:r>
          </w:p>
        </w:tc>
        <w:tc>
          <w:tcPr>
            <w:tcW w:w="1459" w:type="pct"/>
            <w:shd w:val="clear" w:color="auto" w:fill="auto"/>
            <w:vAlign w:val="center"/>
            <w:hideMark/>
          </w:tcPr>
          <w:p w14:paraId="05C1CE78" w14:textId="77777777" w:rsidR="00946D32" w:rsidRPr="00CF6DF4" w:rsidRDefault="00946D32" w:rsidP="00946D32">
            <w:pPr>
              <w:spacing w:after="255"/>
              <w:contextualSpacing/>
              <w:jc w:val="both"/>
              <w:rPr>
                <w:sz w:val="16"/>
                <w:szCs w:val="16"/>
              </w:rPr>
            </w:pPr>
            <w:r w:rsidRPr="00CF6DF4">
              <w:rPr>
                <w:sz w:val="16"/>
                <w:szCs w:val="16"/>
              </w:rPr>
              <w:t xml:space="preserve">Размещение малоэтажных многоквартирных домов (многоквартирные дома высотой до 4 этажей, включая мансардный); </w:t>
            </w:r>
            <w:r w:rsidRPr="00CF6DF4">
              <w:rPr>
                <w:sz w:val="16"/>
                <w:szCs w:val="16"/>
              </w:rPr>
              <w:br/>
              <w:t>обустройство спортивных и детских площадок, площадок для отдыха;</w:t>
            </w:r>
            <w:r w:rsidRPr="00CF6DF4">
              <w:rPr>
                <w:sz w:val="16"/>
                <w:szCs w:val="16"/>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1" w:type="pct"/>
            <w:shd w:val="clear" w:color="auto" w:fill="auto"/>
            <w:vAlign w:val="center"/>
            <w:hideMark/>
          </w:tcPr>
          <w:p w14:paraId="771A91F4" w14:textId="77777777" w:rsidR="00946D32" w:rsidRPr="00CF6DF4" w:rsidRDefault="00946D32" w:rsidP="00946D32">
            <w:pPr>
              <w:spacing w:after="255"/>
              <w:contextualSpacing/>
              <w:jc w:val="center"/>
              <w:rPr>
                <w:sz w:val="16"/>
                <w:szCs w:val="16"/>
              </w:rPr>
            </w:pPr>
            <w:r w:rsidRPr="00CF6DF4">
              <w:rPr>
                <w:sz w:val="16"/>
                <w:szCs w:val="16"/>
              </w:rPr>
              <w:t>2.1.1</w:t>
            </w:r>
          </w:p>
        </w:tc>
        <w:tc>
          <w:tcPr>
            <w:tcW w:w="132" w:type="pct"/>
            <w:shd w:val="clear" w:color="auto" w:fill="FFFFFF" w:themeFill="background1"/>
            <w:vAlign w:val="center"/>
            <w:hideMark/>
          </w:tcPr>
          <w:p w14:paraId="515E3EF7"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hideMark/>
          </w:tcPr>
          <w:p w14:paraId="27A2775A"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hideMark/>
          </w:tcPr>
          <w:p w14:paraId="1EC98792" w14:textId="77777777" w:rsidR="00946D32" w:rsidRPr="00CF6DF4" w:rsidRDefault="00946D32" w:rsidP="00946D32">
            <w:pPr>
              <w:spacing w:after="255"/>
              <w:contextualSpacing/>
              <w:jc w:val="center"/>
              <w:rPr>
                <w:sz w:val="16"/>
                <w:szCs w:val="16"/>
              </w:rPr>
            </w:pPr>
            <w:r w:rsidRPr="00CF6DF4">
              <w:rPr>
                <w:sz w:val="16"/>
                <w:szCs w:val="16"/>
              </w:rPr>
              <w:t>1000</w:t>
            </w:r>
          </w:p>
        </w:tc>
        <w:tc>
          <w:tcPr>
            <w:tcW w:w="184" w:type="pct"/>
            <w:shd w:val="clear" w:color="auto" w:fill="FFFFFF" w:themeFill="background1"/>
            <w:vAlign w:val="center"/>
            <w:hideMark/>
          </w:tcPr>
          <w:p w14:paraId="3462B7A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hideMark/>
          </w:tcPr>
          <w:p w14:paraId="4A2BF2FB"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hideMark/>
          </w:tcPr>
          <w:p w14:paraId="13157050"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hideMark/>
          </w:tcPr>
          <w:p w14:paraId="38825A78" w14:textId="77777777" w:rsidR="00946D32" w:rsidRPr="00CF6DF4" w:rsidRDefault="00946D32" w:rsidP="00946D32">
            <w:pPr>
              <w:spacing w:after="255"/>
              <w:contextualSpacing/>
              <w:jc w:val="center"/>
              <w:rPr>
                <w:sz w:val="16"/>
                <w:szCs w:val="16"/>
              </w:rPr>
            </w:pPr>
            <w:r w:rsidRPr="00CF6DF4">
              <w:rPr>
                <w:sz w:val="16"/>
                <w:szCs w:val="16"/>
              </w:rPr>
              <w:t>4</w:t>
            </w:r>
          </w:p>
        </w:tc>
        <w:tc>
          <w:tcPr>
            <w:tcW w:w="197" w:type="pct"/>
            <w:shd w:val="clear" w:color="auto" w:fill="FFFFFF" w:themeFill="background1"/>
            <w:vAlign w:val="center"/>
            <w:hideMark/>
          </w:tcPr>
          <w:p w14:paraId="7BD58A4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hideMark/>
          </w:tcPr>
          <w:p w14:paraId="4A26BA15" w14:textId="77777777" w:rsidR="00946D32" w:rsidRPr="00CF6DF4" w:rsidRDefault="00946D32" w:rsidP="00946D32">
            <w:pPr>
              <w:spacing w:after="255"/>
              <w:contextualSpacing/>
              <w:jc w:val="center"/>
              <w:rPr>
                <w:sz w:val="16"/>
                <w:szCs w:val="16"/>
              </w:rPr>
            </w:pPr>
            <w:r w:rsidRPr="00CF6DF4">
              <w:rPr>
                <w:sz w:val="16"/>
                <w:szCs w:val="16"/>
              </w:rPr>
              <w:t>40</w:t>
            </w:r>
          </w:p>
        </w:tc>
        <w:tc>
          <w:tcPr>
            <w:tcW w:w="406" w:type="pct"/>
            <w:shd w:val="clear" w:color="auto" w:fill="FFFFFF" w:themeFill="background1"/>
            <w:vAlign w:val="center"/>
            <w:hideMark/>
          </w:tcPr>
          <w:p w14:paraId="4ABD8DD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hideMark/>
          </w:tcPr>
          <w:p w14:paraId="64F88079" w14:textId="77777777" w:rsidR="00946D32" w:rsidRPr="00CF6DF4" w:rsidRDefault="00946D32" w:rsidP="00946D32">
            <w:pPr>
              <w:spacing w:after="255"/>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2C658158" w14:textId="77777777" w:rsidR="00946D32" w:rsidRPr="00CF6DF4" w:rsidRDefault="00946D32" w:rsidP="00946D32">
            <w:pPr>
              <w:spacing w:after="255"/>
              <w:contextualSpacing/>
              <w:jc w:val="both"/>
              <w:rPr>
                <w:sz w:val="16"/>
                <w:szCs w:val="16"/>
              </w:rPr>
            </w:pPr>
            <w:r w:rsidRPr="00CF6DF4">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w:t>
            </w:r>
          </w:p>
        </w:tc>
      </w:tr>
      <w:tr w:rsidR="00946D32" w:rsidRPr="00CF6DF4" w14:paraId="40FBF0D6" w14:textId="77777777" w:rsidTr="00DE00AC">
        <w:tc>
          <w:tcPr>
            <w:tcW w:w="500" w:type="pct"/>
            <w:vAlign w:val="center"/>
            <w:hideMark/>
          </w:tcPr>
          <w:p w14:paraId="5776F7F4" w14:textId="77777777" w:rsidR="00946D32" w:rsidRPr="00CF6DF4" w:rsidRDefault="00946D32" w:rsidP="00946D32">
            <w:pPr>
              <w:spacing w:after="255"/>
              <w:contextualSpacing/>
              <w:rPr>
                <w:sz w:val="16"/>
                <w:szCs w:val="16"/>
              </w:rPr>
            </w:pPr>
            <w:r w:rsidRPr="00CF6DF4">
              <w:rPr>
                <w:sz w:val="16"/>
                <w:szCs w:val="16"/>
              </w:rPr>
              <w:t>Блокированная жилая застройка</w:t>
            </w:r>
          </w:p>
        </w:tc>
        <w:tc>
          <w:tcPr>
            <w:tcW w:w="1459" w:type="pct"/>
            <w:vAlign w:val="center"/>
            <w:hideMark/>
          </w:tcPr>
          <w:p w14:paraId="0A133598" w14:textId="77777777" w:rsidR="00946D32" w:rsidRPr="00CF6DF4" w:rsidRDefault="00946D32" w:rsidP="00946D32">
            <w:pPr>
              <w:spacing w:after="255"/>
              <w:contextualSpacing/>
              <w:jc w:val="both"/>
              <w:rPr>
                <w:sz w:val="16"/>
                <w:szCs w:val="16"/>
              </w:rPr>
            </w:pPr>
            <w:r w:rsidRPr="001C39E8">
              <w:rPr>
                <w:sz w:val="16"/>
                <w:szCs w:val="16"/>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w:t>
            </w:r>
            <w:r w:rsidRPr="001C39E8">
              <w:rPr>
                <w:sz w:val="16"/>
                <w:szCs w:val="16"/>
              </w:rPr>
              <w:lastRenderedPageBreak/>
              <w:t>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41" w:type="pct"/>
            <w:vAlign w:val="center"/>
            <w:hideMark/>
          </w:tcPr>
          <w:p w14:paraId="1DFBB58E" w14:textId="77777777" w:rsidR="00946D32" w:rsidRPr="00CF6DF4" w:rsidRDefault="00946D32" w:rsidP="00946D32">
            <w:pPr>
              <w:spacing w:after="255"/>
              <w:contextualSpacing/>
              <w:jc w:val="center"/>
              <w:rPr>
                <w:sz w:val="16"/>
                <w:szCs w:val="16"/>
              </w:rPr>
            </w:pPr>
            <w:r w:rsidRPr="00CF6DF4">
              <w:rPr>
                <w:sz w:val="16"/>
                <w:szCs w:val="16"/>
              </w:rPr>
              <w:lastRenderedPageBreak/>
              <w:t>2.3</w:t>
            </w:r>
          </w:p>
        </w:tc>
        <w:tc>
          <w:tcPr>
            <w:tcW w:w="132" w:type="pct"/>
            <w:shd w:val="clear" w:color="auto" w:fill="FFFFFF" w:themeFill="background1"/>
            <w:vAlign w:val="center"/>
            <w:hideMark/>
          </w:tcPr>
          <w:p w14:paraId="5C70B7F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hideMark/>
          </w:tcPr>
          <w:p w14:paraId="6B4D6A98"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hideMark/>
          </w:tcPr>
          <w:p w14:paraId="13FF4574" w14:textId="77777777" w:rsidR="00946D32" w:rsidRPr="00CF6DF4" w:rsidRDefault="00946D32" w:rsidP="00946D32">
            <w:pPr>
              <w:spacing w:after="255"/>
              <w:contextualSpacing/>
              <w:jc w:val="center"/>
              <w:rPr>
                <w:sz w:val="16"/>
                <w:szCs w:val="16"/>
              </w:rPr>
            </w:pPr>
            <w:r w:rsidRPr="00CF6DF4">
              <w:rPr>
                <w:sz w:val="16"/>
                <w:szCs w:val="16"/>
              </w:rPr>
              <w:t>150 на блок</w:t>
            </w:r>
          </w:p>
        </w:tc>
        <w:tc>
          <w:tcPr>
            <w:tcW w:w="184" w:type="pct"/>
            <w:shd w:val="clear" w:color="auto" w:fill="FFFFFF" w:themeFill="background1"/>
            <w:vAlign w:val="center"/>
            <w:hideMark/>
          </w:tcPr>
          <w:p w14:paraId="43182CE9"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hideMark/>
          </w:tcPr>
          <w:p w14:paraId="117FC23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hideMark/>
          </w:tcPr>
          <w:p w14:paraId="6D4A43BE" w14:textId="77777777" w:rsidR="00946D32" w:rsidRPr="00CF6DF4" w:rsidRDefault="00946D32" w:rsidP="00946D32">
            <w:pPr>
              <w:spacing w:after="255"/>
              <w:contextualSpacing/>
              <w:jc w:val="center"/>
              <w:rPr>
                <w:sz w:val="16"/>
                <w:szCs w:val="16"/>
              </w:rPr>
            </w:pPr>
            <w:r w:rsidRPr="00CF6DF4">
              <w:rPr>
                <w:sz w:val="16"/>
                <w:szCs w:val="16"/>
              </w:rPr>
              <w:t>1500</w:t>
            </w:r>
          </w:p>
          <w:p w14:paraId="5515BDB8" w14:textId="77777777" w:rsidR="00946D32" w:rsidRPr="00CF6DF4" w:rsidRDefault="00946D32" w:rsidP="00946D32">
            <w:pPr>
              <w:spacing w:after="255"/>
              <w:contextualSpacing/>
              <w:jc w:val="center"/>
              <w:rPr>
                <w:sz w:val="16"/>
                <w:szCs w:val="16"/>
              </w:rPr>
            </w:pPr>
            <w:r w:rsidRPr="00CF6DF4">
              <w:rPr>
                <w:sz w:val="16"/>
                <w:szCs w:val="16"/>
              </w:rPr>
              <w:t>на</w:t>
            </w:r>
          </w:p>
          <w:p w14:paraId="3E1C12B0" w14:textId="77777777" w:rsidR="00946D32" w:rsidRPr="00CF6DF4" w:rsidRDefault="00946D32" w:rsidP="00946D32">
            <w:pPr>
              <w:spacing w:after="255"/>
              <w:contextualSpacing/>
              <w:jc w:val="center"/>
              <w:rPr>
                <w:sz w:val="16"/>
                <w:szCs w:val="16"/>
              </w:rPr>
            </w:pPr>
            <w:r w:rsidRPr="00CF6DF4">
              <w:rPr>
                <w:sz w:val="16"/>
                <w:szCs w:val="16"/>
              </w:rPr>
              <w:t>блок</w:t>
            </w:r>
          </w:p>
        </w:tc>
        <w:tc>
          <w:tcPr>
            <w:tcW w:w="192" w:type="pct"/>
            <w:shd w:val="clear" w:color="auto" w:fill="FFFFFF" w:themeFill="background1"/>
            <w:vAlign w:val="center"/>
            <w:hideMark/>
          </w:tcPr>
          <w:p w14:paraId="5605B16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hideMark/>
          </w:tcPr>
          <w:p w14:paraId="33743AA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hideMark/>
          </w:tcPr>
          <w:p w14:paraId="0CFAD7E9" w14:textId="77777777" w:rsidR="00946D32" w:rsidRPr="00CF6DF4" w:rsidRDefault="00946D32" w:rsidP="00946D32">
            <w:pPr>
              <w:spacing w:after="255"/>
              <w:contextualSpacing/>
              <w:jc w:val="center"/>
              <w:rPr>
                <w:sz w:val="16"/>
                <w:szCs w:val="16"/>
              </w:rPr>
            </w:pPr>
            <w:r w:rsidRPr="00CF6DF4">
              <w:rPr>
                <w:sz w:val="16"/>
                <w:szCs w:val="16"/>
              </w:rPr>
              <w:t>50</w:t>
            </w:r>
          </w:p>
        </w:tc>
        <w:tc>
          <w:tcPr>
            <w:tcW w:w="406" w:type="pct"/>
            <w:shd w:val="clear" w:color="auto" w:fill="FFFFFF" w:themeFill="background1"/>
            <w:vAlign w:val="center"/>
            <w:hideMark/>
          </w:tcPr>
          <w:p w14:paraId="0E39C4D0" w14:textId="77777777" w:rsidR="00946D32" w:rsidRPr="00CF6DF4" w:rsidRDefault="00946D32" w:rsidP="00946D32">
            <w:pPr>
              <w:spacing w:after="255"/>
              <w:contextualSpacing/>
              <w:jc w:val="center"/>
              <w:rPr>
                <w:sz w:val="16"/>
                <w:szCs w:val="16"/>
              </w:rPr>
            </w:pPr>
            <w:r w:rsidRPr="00CF6DF4">
              <w:rPr>
                <w:sz w:val="16"/>
                <w:szCs w:val="16"/>
              </w:rPr>
              <w:t xml:space="preserve">отступ от границ земельного участка до </w:t>
            </w:r>
            <w:r w:rsidRPr="00CF6DF4">
              <w:rPr>
                <w:sz w:val="16"/>
                <w:szCs w:val="16"/>
              </w:rPr>
              <w:lastRenderedPageBreak/>
              <w:t>внешних стен жилого дома 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531" w:type="pct"/>
            <w:shd w:val="clear" w:color="auto" w:fill="FFFFFF" w:themeFill="background1"/>
            <w:vAlign w:val="center"/>
            <w:hideMark/>
          </w:tcPr>
          <w:p w14:paraId="594017C2" w14:textId="77777777" w:rsidR="00946D32" w:rsidRPr="00CF6DF4" w:rsidRDefault="00946D32" w:rsidP="00946D32">
            <w:pPr>
              <w:spacing w:after="255"/>
              <w:contextualSpacing/>
              <w:jc w:val="both"/>
              <w:rPr>
                <w:sz w:val="16"/>
                <w:szCs w:val="16"/>
              </w:rPr>
            </w:pPr>
            <w:r w:rsidRPr="00CF6DF4">
              <w:rPr>
                <w:sz w:val="16"/>
                <w:szCs w:val="16"/>
              </w:rPr>
              <w:lastRenderedPageBreak/>
              <w:t xml:space="preserve">1.Минимальный отступ от красной линии 5 м, при осуществлении </w:t>
            </w:r>
            <w:r w:rsidRPr="00CF6DF4">
              <w:rPr>
                <w:sz w:val="16"/>
                <w:szCs w:val="16"/>
              </w:rPr>
              <w:lastRenderedPageBreak/>
              <w:t>нового строительства.</w:t>
            </w:r>
          </w:p>
          <w:p w14:paraId="0ADC5029" w14:textId="77777777" w:rsidR="00946D32" w:rsidRPr="00CF6DF4" w:rsidRDefault="00946D32" w:rsidP="00946D32">
            <w:pPr>
              <w:spacing w:after="255"/>
              <w:contextualSpacing/>
              <w:jc w:val="both"/>
              <w:rPr>
                <w:sz w:val="16"/>
                <w:szCs w:val="16"/>
              </w:rPr>
            </w:pPr>
            <w:r w:rsidRPr="00CF6DF4">
              <w:rPr>
                <w:sz w:val="16"/>
                <w:szCs w:val="16"/>
              </w:rPr>
              <w:t>2.Максимальное количество блоков 10.</w:t>
            </w:r>
          </w:p>
        </w:tc>
      </w:tr>
      <w:tr w:rsidR="00946D32" w:rsidRPr="00CF6DF4" w14:paraId="3EFD8A31" w14:textId="77777777" w:rsidTr="00DE00AC">
        <w:tc>
          <w:tcPr>
            <w:tcW w:w="500" w:type="pct"/>
            <w:shd w:val="clear" w:color="auto" w:fill="FFFFFF" w:themeFill="background1"/>
            <w:vAlign w:val="center"/>
          </w:tcPr>
          <w:p w14:paraId="1C532792" w14:textId="77777777" w:rsidR="00946D32" w:rsidRPr="00CF6DF4" w:rsidRDefault="00946D32" w:rsidP="00946D32">
            <w:pPr>
              <w:spacing w:after="255"/>
              <w:contextualSpacing/>
              <w:rPr>
                <w:sz w:val="16"/>
                <w:szCs w:val="16"/>
              </w:rPr>
            </w:pPr>
            <w:r w:rsidRPr="00CF6DF4">
              <w:rPr>
                <w:sz w:val="16"/>
                <w:szCs w:val="16"/>
              </w:rPr>
              <w:lastRenderedPageBreak/>
              <w:t>Административные здания организаций, обеспечивающих предоставление коммунальных услуг</w:t>
            </w:r>
          </w:p>
        </w:tc>
        <w:tc>
          <w:tcPr>
            <w:tcW w:w="1459" w:type="pct"/>
            <w:shd w:val="clear" w:color="auto" w:fill="FFFFFF" w:themeFill="background1"/>
            <w:vAlign w:val="center"/>
          </w:tcPr>
          <w:p w14:paraId="3D21E01C"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441" w:type="pct"/>
            <w:shd w:val="clear" w:color="auto" w:fill="FFFFFF" w:themeFill="background1"/>
            <w:vAlign w:val="center"/>
          </w:tcPr>
          <w:p w14:paraId="579F645E" w14:textId="77777777" w:rsidR="00946D32" w:rsidRPr="00CF6DF4" w:rsidRDefault="00946D32" w:rsidP="00946D32">
            <w:pPr>
              <w:spacing w:after="255"/>
              <w:contextualSpacing/>
              <w:jc w:val="center"/>
              <w:rPr>
                <w:sz w:val="16"/>
                <w:szCs w:val="16"/>
              </w:rPr>
            </w:pPr>
            <w:r w:rsidRPr="00CF6DF4">
              <w:rPr>
                <w:sz w:val="16"/>
                <w:szCs w:val="16"/>
              </w:rPr>
              <w:t>3.1.2</w:t>
            </w:r>
          </w:p>
        </w:tc>
        <w:tc>
          <w:tcPr>
            <w:tcW w:w="132" w:type="pct"/>
            <w:shd w:val="clear" w:color="auto" w:fill="FFFFFF" w:themeFill="background1"/>
            <w:vAlign w:val="center"/>
          </w:tcPr>
          <w:p w14:paraId="18DA4DF5"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9ED6163"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72BDBAF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3BAE282"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63907F6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97454BB"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EE35A42"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330A650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0D28939"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17E714B8"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712957D"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1C6EAC6" w14:textId="77777777" w:rsidTr="00DE00AC">
        <w:tc>
          <w:tcPr>
            <w:tcW w:w="500" w:type="pct"/>
            <w:shd w:val="clear" w:color="auto" w:fill="auto"/>
            <w:vAlign w:val="center"/>
          </w:tcPr>
          <w:p w14:paraId="1FAB52F8" w14:textId="77777777" w:rsidR="00946D32" w:rsidRPr="00CF6DF4" w:rsidRDefault="00946D32" w:rsidP="00946D32">
            <w:pPr>
              <w:spacing w:after="255"/>
              <w:contextualSpacing/>
              <w:rPr>
                <w:sz w:val="16"/>
                <w:szCs w:val="16"/>
              </w:rPr>
            </w:pPr>
            <w:r w:rsidRPr="00CF6DF4">
              <w:rPr>
                <w:sz w:val="16"/>
                <w:szCs w:val="16"/>
              </w:rPr>
              <w:t>Социальное обслуживание</w:t>
            </w:r>
          </w:p>
        </w:tc>
        <w:tc>
          <w:tcPr>
            <w:tcW w:w="1459" w:type="pct"/>
            <w:shd w:val="clear" w:color="auto" w:fill="auto"/>
            <w:vAlign w:val="center"/>
          </w:tcPr>
          <w:p w14:paraId="0A9AAD6B"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41" w:type="pct"/>
            <w:shd w:val="clear" w:color="auto" w:fill="FFFFFF" w:themeFill="background1"/>
            <w:vAlign w:val="center"/>
          </w:tcPr>
          <w:p w14:paraId="6AFB939F" w14:textId="77777777" w:rsidR="00946D32" w:rsidRPr="00CF6DF4" w:rsidRDefault="00946D32" w:rsidP="00946D32">
            <w:pPr>
              <w:spacing w:after="255"/>
              <w:contextualSpacing/>
              <w:jc w:val="center"/>
              <w:rPr>
                <w:sz w:val="16"/>
                <w:szCs w:val="16"/>
              </w:rPr>
            </w:pPr>
            <w:r w:rsidRPr="00CF6DF4">
              <w:rPr>
                <w:sz w:val="16"/>
                <w:szCs w:val="16"/>
              </w:rPr>
              <w:t>3.2</w:t>
            </w:r>
          </w:p>
        </w:tc>
        <w:tc>
          <w:tcPr>
            <w:tcW w:w="132" w:type="pct"/>
            <w:shd w:val="clear" w:color="auto" w:fill="auto"/>
            <w:vAlign w:val="center"/>
          </w:tcPr>
          <w:p w14:paraId="505B2BFA"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54B30157"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7247598B"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36431BC3"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478CE1D4"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02C061A1"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96E0846"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7D40346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327557F"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3707A934"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3BF2EEF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C44275D" w14:textId="77777777" w:rsidTr="00DE00AC">
        <w:tc>
          <w:tcPr>
            <w:tcW w:w="500" w:type="pct"/>
            <w:shd w:val="clear" w:color="auto" w:fill="auto"/>
            <w:vAlign w:val="center"/>
          </w:tcPr>
          <w:p w14:paraId="772994BA" w14:textId="77777777" w:rsidR="00946D32" w:rsidRPr="00CF6DF4" w:rsidRDefault="00946D32" w:rsidP="00946D32">
            <w:pPr>
              <w:spacing w:after="255"/>
              <w:contextualSpacing/>
              <w:rPr>
                <w:sz w:val="16"/>
                <w:szCs w:val="16"/>
              </w:rPr>
            </w:pPr>
            <w:r w:rsidRPr="00CF6DF4">
              <w:rPr>
                <w:sz w:val="16"/>
                <w:szCs w:val="16"/>
              </w:rPr>
              <w:t>Дома социального обслуживания</w:t>
            </w:r>
          </w:p>
        </w:tc>
        <w:tc>
          <w:tcPr>
            <w:tcW w:w="1459" w:type="pct"/>
            <w:shd w:val="clear" w:color="auto" w:fill="auto"/>
            <w:vAlign w:val="center"/>
          </w:tcPr>
          <w:p w14:paraId="113BABDE"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41" w:type="pct"/>
            <w:shd w:val="clear" w:color="auto" w:fill="auto"/>
            <w:vAlign w:val="center"/>
          </w:tcPr>
          <w:p w14:paraId="393D26B6" w14:textId="77777777" w:rsidR="00946D32" w:rsidRPr="00CF6DF4" w:rsidRDefault="00946D32" w:rsidP="00946D32">
            <w:pPr>
              <w:spacing w:after="255"/>
              <w:contextualSpacing/>
              <w:jc w:val="center"/>
              <w:rPr>
                <w:sz w:val="16"/>
                <w:szCs w:val="16"/>
              </w:rPr>
            </w:pPr>
            <w:r w:rsidRPr="00CF6DF4">
              <w:rPr>
                <w:sz w:val="16"/>
                <w:szCs w:val="16"/>
              </w:rPr>
              <w:t>3.2.1</w:t>
            </w:r>
          </w:p>
        </w:tc>
        <w:tc>
          <w:tcPr>
            <w:tcW w:w="132" w:type="pct"/>
            <w:shd w:val="clear" w:color="auto" w:fill="auto"/>
            <w:vAlign w:val="center"/>
          </w:tcPr>
          <w:p w14:paraId="7A02DD65"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5AF45E41"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6BD0D97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4633EC72"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5102A40F"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6D5CBAB3"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19734A68"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76FA487A"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7ABB6235"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01B38F0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6083D30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97B6307" w14:textId="77777777" w:rsidTr="00DE00AC">
        <w:tc>
          <w:tcPr>
            <w:tcW w:w="500" w:type="pct"/>
            <w:shd w:val="clear" w:color="auto" w:fill="FFFFFF" w:themeFill="background1"/>
            <w:vAlign w:val="center"/>
          </w:tcPr>
          <w:p w14:paraId="1DA6E784" w14:textId="77777777" w:rsidR="00946D32" w:rsidRPr="00CF6DF4" w:rsidRDefault="00946D32" w:rsidP="00946D32">
            <w:pPr>
              <w:spacing w:after="255"/>
              <w:contextualSpacing/>
              <w:rPr>
                <w:sz w:val="16"/>
                <w:szCs w:val="16"/>
              </w:rPr>
            </w:pPr>
            <w:r w:rsidRPr="00CF6DF4">
              <w:rPr>
                <w:sz w:val="16"/>
                <w:szCs w:val="16"/>
              </w:rPr>
              <w:t xml:space="preserve">Оказание социальной </w:t>
            </w:r>
            <w:r w:rsidRPr="00CF6DF4">
              <w:rPr>
                <w:sz w:val="16"/>
                <w:szCs w:val="16"/>
              </w:rPr>
              <w:lastRenderedPageBreak/>
              <w:t>помощи населению</w:t>
            </w:r>
          </w:p>
        </w:tc>
        <w:tc>
          <w:tcPr>
            <w:tcW w:w="1459" w:type="pct"/>
            <w:shd w:val="clear" w:color="auto" w:fill="FFFFFF" w:themeFill="background1"/>
            <w:vAlign w:val="center"/>
          </w:tcPr>
          <w:p w14:paraId="270C666E" w14:textId="77777777" w:rsidR="00946D32" w:rsidRPr="00CF6DF4" w:rsidRDefault="00946D32" w:rsidP="00946D32">
            <w:pPr>
              <w:spacing w:after="255"/>
              <w:contextualSpacing/>
              <w:jc w:val="both"/>
              <w:rPr>
                <w:sz w:val="16"/>
                <w:szCs w:val="16"/>
              </w:rPr>
            </w:pPr>
            <w:r w:rsidRPr="00CF6DF4">
              <w:rPr>
                <w:sz w:val="16"/>
                <w:szCs w:val="16"/>
              </w:rPr>
              <w:lastRenderedPageBreak/>
              <w:t xml:space="preserve">Размещение зданий, предназначенных для служб психологической и бесплатной юридической помощи, </w:t>
            </w:r>
            <w:r w:rsidRPr="00CF6DF4">
              <w:rPr>
                <w:sz w:val="16"/>
                <w:szCs w:val="16"/>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41" w:type="pct"/>
            <w:shd w:val="clear" w:color="auto" w:fill="FFFFFF" w:themeFill="background1"/>
            <w:vAlign w:val="center"/>
          </w:tcPr>
          <w:p w14:paraId="21C25BA3" w14:textId="77777777" w:rsidR="00946D32" w:rsidRPr="00CF6DF4" w:rsidRDefault="00946D32" w:rsidP="00946D32">
            <w:pPr>
              <w:spacing w:after="255"/>
              <w:contextualSpacing/>
              <w:jc w:val="center"/>
              <w:rPr>
                <w:sz w:val="16"/>
                <w:szCs w:val="16"/>
              </w:rPr>
            </w:pPr>
            <w:r w:rsidRPr="00CF6DF4">
              <w:rPr>
                <w:sz w:val="16"/>
                <w:szCs w:val="16"/>
              </w:rPr>
              <w:lastRenderedPageBreak/>
              <w:t>3.2.2</w:t>
            </w:r>
          </w:p>
        </w:tc>
        <w:tc>
          <w:tcPr>
            <w:tcW w:w="132" w:type="pct"/>
            <w:shd w:val="clear" w:color="auto" w:fill="auto"/>
            <w:vAlign w:val="center"/>
          </w:tcPr>
          <w:p w14:paraId="38422F3E"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5E1B2BBF"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536A3080"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2BD390D8"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6E6868FC"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3690866E"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6181FF9A"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5337A86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1943B7F5"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auto"/>
            <w:vAlign w:val="center"/>
          </w:tcPr>
          <w:p w14:paraId="55F4EB40"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2FF1C766" w14:textId="77777777" w:rsidR="00946D32" w:rsidRPr="00CF6DF4" w:rsidRDefault="00946D32" w:rsidP="00946D32">
            <w:pPr>
              <w:spacing w:after="255"/>
              <w:contextualSpacing/>
              <w:jc w:val="both"/>
              <w:rPr>
                <w:sz w:val="16"/>
                <w:szCs w:val="16"/>
              </w:rPr>
            </w:pPr>
            <w:r w:rsidRPr="00CF6DF4">
              <w:rPr>
                <w:sz w:val="16"/>
                <w:szCs w:val="16"/>
              </w:rPr>
              <w:t xml:space="preserve">Минимальный отступ от красной </w:t>
            </w:r>
            <w:r w:rsidRPr="00CF6DF4">
              <w:rPr>
                <w:sz w:val="16"/>
                <w:szCs w:val="16"/>
              </w:rPr>
              <w:lastRenderedPageBreak/>
              <w:t>линии 5 м, при осуществлении нового строительства.</w:t>
            </w:r>
          </w:p>
        </w:tc>
      </w:tr>
      <w:tr w:rsidR="00946D32" w:rsidRPr="00CF6DF4" w14:paraId="241A2D26" w14:textId="77777777" w:rsidTr="00DE00AC">
        <w:tc>
          <w:tcPr>
            <w:tcW w:w="500" w:type="pct"/>
            <w:shd w:val="clear" w:color="auto" w:fill="FFFFFF" w:themeFill="background1"/>
            <w:vAlign w:val="center"/>
          </w:tcPr>
          <w:p w14:paraId="3D92EE9E" w14:textId="77777777" w:rsidR="00946D32" w:rsidRPr="00CF6DF4" w:rsidRDefault="00946D32" w:rsidP="00946D32">
            <w:pPr>
              <w:spacing w:after="255"/>
              <w:contextualSpacing/>
              <w:rPr>
                <w:sz w:val="16"/>
                <w:szCs w:val="16"/>
              </w:rPr>
            </w:pPr>
            <w:r w:rsidRPr="00CF6DF4">
              <w:rPr>
                <w:sz w:val="16"/>
                <w:szCs w:val="16"/>
              </w:rPr>
              <w:lastRenderedPageBreak/>
              <w:t>Оказание услуг связи</w:t>
            </w:r>
          </w:p>
        </w:tc>
        <w:tc>
          <w:tcPr>
            <w:tcW w:w="1459" w:type="pct"/>
            <w:shd w:val="clear" w:color="auto" w:fill="FFFFFF" w:themeFill="background1"/>
            <w:vAlign w:val="center"/>
          </w:tcPr>
          <w:p w14:paraId="48D8EC87"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41" w:type="pct"/>
            <w:shd w:val="clear" w:color="auto" w:fill="auto"/>
            <w:vAlign w:val="center"/>
          </w:tcPr>
          <w:p w14:paraId="44F6DBAC" w14:textId="77777777" w:rsidR="00946D32" w:rsidRPr="00CF6DF4" w:rsidRDefault="00946D32" w:rsidP="00946D32">
            <w:pPr>
              <w:spacing w:after="255"/>
              <w:contextualSpacing/>
              <w:jc w:val="center"/>
              <w:rPr>
                <w:sz w:val="16"/>
                <w:szCs w:val="16"/>
              </w:rPr>
            </w:pPr>
            <w:r w:rsidRPr="00CF6DF4">
              <w:rPr>
                <w:sz w:val="16"/>
                <w:szCs w:val="16"/>
              </w:rPr>
              <w:t>3.2.3</w:t>
            </w:r>
          </w:p>
        </w:tc>
        <w:tc>
          <w:tcPr>
            <w:tcW w:w="132" w:type="pct"/>
            <w:shd w:val="clear" w:color="auto" w:fill="auto"/>
            <w:vAlign w:val="center"/>
          </w:tcPr>
          <w:p w14:paraId="4D562D2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7E0EF892"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1F62FD3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3398EA58"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0C62F0C3"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4ABB248F"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087652E0"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3E561572"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0781877E"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auto"/>
            <w:vAlign w:val="center"/>
          </w:tcPr>
          <w:p w14:paraId="0F378E6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615F67B3"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F92B863" w14:textId="77777777" w:rsidTr="00DE00AC">
        <w:tc>
          <w:tcPr>
            <w:tcW w:w="500" w:type="pct"/>
            <w:shd w:val="clear" w:color="auto" w:fill="auto"/>
            <w:vAlign w:val="center"/>
          </w:tcPr>
          <w:p w14:paraId="1B42CC98" w14:textId="77777777" w:rsidR="00946D32" w:rsidRPr="00CF6DF4" w:rsidRDefault="00946D32" w:rsidP="00946D32">
            <w:pPr>
              <w:spacing w:after="255"/>
              <w:contextualSpacing/>
              <w:rPr>
                <w:sz w:val="16"/>
                <w:szCs w:val="16"/>
              </w:rPr>
            </w:pPr>
            <w:r w:rsidRPr="00CF6DF4">
              <w:rPr>
                <w:sz w:val="16"/>
                <w:szCs w:val="16"/>
              </w:rPr>
              <w:t>Общежития</w:t>
            </w:r>
          </w:p>
        </w:tc>
        <w:tc>
          <w:tcPr>
            <w:tcW w:w="1459" w:type="pct"/>
            <w:shd w:val="clear" w:color="auto" w:fill="auto"/>
            <w:vAlign w:val="center"/>
          </w:tcPr>
          <w:p w14:paraId="6CAFA920"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41" w:type="pct"/>
            <w:shd w:val="clear" w:color="auto" w:fill="auto"/>
            <w:vAlign w:val="center"/>
          </w:tcPr>
          <w:p w14:paraId="29F81C86" w14:textId="77777777" w:rsidR="00946D32" w:rsidRPr="00CF6DF4" w:rsidRDefault="00946D32" w:rsidP="00946D32">
            <w:pPr>
              <w:spacing w:after="255"/>
              <w:contextualSpacing/>
              <w:jc w:val="center"/>
              <w:rPr>
                <w:sz w:val="16"/>
                <w:szCs w:val="16"/>
              </w:rPr>
            </w:pPr>
            <w:r w:rsidRPr="00CF6DF4">
              <w:rPr>
                <w:sz w:val="16"/>
                <w:szCs w:val="16"/>
              </w:rPr>
              <w:t>3.2.4</w:t>
            </w:r>
          </w:p>
        </w:tc>
        <w:tc>
          <w:tcPr>
            <w:tcW w:w="132" w:type="pct"/>
            <w:shd w:val="clear" w:color="auto" w:fill="auto"/>
            <w:vAlign w:val="center"/>
          </w:tcPr>
          <w:p w14:paraId="2E6B09BC"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5B614EF5"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3F1EE8CB"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1FD57AC8"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5BD405A0"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6FE8A317"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4AC58CA3" w14:textId="77777777" w:rsidR="00946D32" w:rsidRPr="00CF6DF4" w:rsidRDefault="00946D32" w:rsidP="00946D32">
            <w:pPr>
              <w:spacing w:after="255"/>
              <w:contextualSpacing/>
              <w:jc w:val="center"/>
              <w:rPr>
                <w:sz w:val="16"/>
                <w:szCs w:val="16"/>
              </w:rPr>
            </w:pPr>
            <w:r w:rsidRPr="00CF6DF4">
              <w:rPr>
                <w:sz w:val="16"/>
                <w:szCs w:val="16"/>
              </w:rPr>
              <w:t>8</w:t>
            </w:r>
          </w:p>
        </w:tc>
        <w:tc>
          <w:tcPr>
            <w:tcW w:w="197" w:type="pct"/>
            <w:shd w:val="clear" w:color="auto" w:fill="auto"/>
            <w:vAlign w:val="center"/>
          </w:tcPr>
          <w:p w14:paraId="17B1169E"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7FBD7739" w14:textId="77777777" w:rsidR="00946D32" w:rsidRPr="00CF6DF4" w:rsidRDefault="00946D32" w:rsidP="00946D32">
            <w:pPr>
              <w:spacing w:after="255"/>
              <w:contextualSpacing/>
              <w:jc w:val="center"/>
              <w:rPr>
                <w:sz w:val="16"/>
                <w:szCs w:val="16"/>
              </w:rPr>
            </w:pPr>
            <w:r w:rsidRPr="00CF6DF4">
              <w:rPr>
                <w:sz w:val="16"/>
                <w:szCs w:val="16"/>
              </w:rPr>
              <w:t>80</w:t>
            </w:r>
          </w:p>
          <w:p w14:paraId="2293BF05" w14:textId="77777777" w:rsidR="00946D32" w:rsidRPr="00CF6DF4" w:rsidRDefault="00946D32" w:rsidP="00946D32">
            <w:pPr>
              <w:spacing w:after="255"/>
              <w:contextualSpacing/>
              <w:jc w:val="center"/>
              <w:rPr>
                <w:sz w:val="16"/>
                <w:szCs w:val="16"/>
              </w:rPr>
            </w:pPr>
            <w:r w:rsidRPr="00CF6DF4">
              <w:rPr>
                <w:sz w:val="16"/>
                <w:szCs w:val="16"/>
              </w:rPr>
              <w:t>Или 40</w:t>
            </w:r>
          </w:p>
        </w:tc>
        <w:tc>
          <w:tcPr>
            <w:tcW w:w="406" w:type="pct"/>
            <w:shd w:val="clear" w:color="auto" w:fill="auto"/>
            <w:vAlign w:val="center"/>
          </w:tcPr>
          <w:p w14:paraId="1913D94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2983C7BF"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B4BC8E" w14:textId="77777777" w:rsidTr="00DE00AC">
        <w:tc>
          <w:tcPr>
            <w:tcW w:w="500" w:type="pct"/>
            <w:shd w:val="clear" w:color="auto" w:fill="FFFFFF" w:themeFill="background1"/>
            <w:vAlign w:val="center"/>
          </w:tcPr>
          <w:p w14:paraId="7AB88B2C" w14:textId="77777777" w:rsidR="00946D32" w:rsidRPr="00CF6DF4" w:rsidRDefault="00946D32" w:rsidP="00946D32">
            <w:pPr>
              <w:spacing w:after="255"/>
              <w:contextualSpacing/>
              <w:rPr>
                <w:sz w:val="16"/>
                <w:szCs w:val="16"/>
              </w:rPr>
            </w:pPr>
            <w:r w:rsidRPr="00CF6DF4">
              <w:rPr>
                <w:sz w:val="16"/>
                <w:szCs w:val="16"/>
              </w:rPr>
              <w:t>Бытовое обслуживание</w:t>
            </w:r>
          </w:p>
        </w:tc>
        <w:tc>
          <w:tcPr>
            <w:tcW w:w="1459" w:type="pct"/>
            <w:shd w:val="clear" w:color="auto" w:fill="FFFFFF" w:themeFill="background1"/>
            <w:vAlign w:val="center"/>
          </w:tcPr>
          <w:p w14:paraId="14C015B1"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1" w:type="pct"/>
            <w:shd w:val="clear" w:color="auto" w:fill="auto"/>
            <w:vAlign w:val="center"/>
          </w:tcPr>
          <w:p w14:paraId="280CE0C6" w14:textId="77777777" w:rsidR="00946D32" w:rsidRPr="00CF6DF4" w:rsidRDefault="00946D32" w:rsidP="00946D32">
            <w:pPr>
              <w:spacing w:after="255"/>
              <w:contextualSpacing/>
              <w:jc w:val="center"/>
              <w:rPr>
                <w:sz w:val="16"/>
                <w:szCs w:val="16"/>
              </w:rPr>
            </w:pPr>
            <w:r w:rsidRPr="00CF6DF4">
              <w:rPr>
                <w:sz w:val="16"/>
                <w:szCs w:val="16"/>
              </w:rPr>
              <w:t>3.3</w:t>
            </w:r>
          </w:p>
        </w:tc>
        <w:tc>
          <w:tcPr>
            <w:tcW w:w="132" w:type="pct"/>
            <w:shd w:val="clear" w:color="auto" w:fill="auto"/>
            <w:vAlign w:val="center"/>
          </w:tcPr>
          <w:p w14:paraId="1117CB9F"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auto"/>
            <w:vAlign w:val="center"/>
          </w:tcPr>
          <w:p w14:paraId="58EB555F"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auto"/>
            <w:vAlign w:val="center"/>
          </w:tcPr>
          <w:p w14:paraId="573709B5"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757C49A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auto"/>
            <w:vAlign w:val="center"/>
          </w:tcPr>
          <w:p w14:paraId="3C238BC0"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auto"/>
            <w:vAlign w:val="center"/>
          </w:tcPr>
          <w:p w14:paraId="3AB52230"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auto"/>
            <w:vAlign w:val="center"/>
          </w:tcPr>
          <w:p w14:paraId="51ED5252"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auto"/>
            <w:vAlign w:val="center"/>
          </w:tcPr>
          <w:p w14:paraId="187BE730"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auto"/>
            <w:vAlign w:val="center"/>
          </w:tcPr>
          <w:p w14:paraId="6460D648"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auto"/>
            <w:vAlign w:val="center"/>
          </w:tcPr>
          <w:p w14:paraId="72096AA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auto"/>
            <w:vAlign w:val="center"/>
          </w:tcPr>
          <w:p w14:paraId="6E4EB64E"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CBF0C96" w14:textId="77777777" w:rsidTr="00DE00AC">
        <w:tc>
          <w:tcPr>
            <w:tcW w:w="500" w:type="pct"/>
            <w:shd w:val="clear" w:color="auto" w:fill="FFFFFF" w:themeFill="background1"/>
            <w:vAlign w:val="center"/>
            <w:hideMark/>
          </w:tcPr>
          <w:p w14:paraId="1CB274EC" w14:textId="77777777" w:rsidR="00946D32" w:rsidRPr="00CF6DF4" w:rsidRDefault="00946D32" w:rsidP="00946D32">
            <w:pPr>
              <w:spacing w:after="255"/>
              <w:contextualSpacing/>
              <w:rPr>
                <w:sz w:val="16"/>
                <w:szCs w:val="16"/>
              </w:rPr>
            </w:pPr>
            <w:r w:rsidRPr="00CF6DF4">
              <w:rPr>
                <w:sz w:val="16"/>
                <w:szCs w:val="16"/>
              </w:rPr>
              <w:t>Культурное развитие</w:t>
            </w:r>
          </w:p>
        </w:tc>
        <w:tc>
          <w:tcPr>
            <w:tcW w:w="1459" w:type="pct"/>
            <w:shd w:val="clear" w:color="auto" w:fill="FFFFFF" w:themeFill="background1"/>
            <w:vAlign w:val="center"/>
            <w:hideMark/>
          </w:tcPr>
          <w:p w14:paraId="053C3357"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441" w:type="pct"/>
            <w:shd w:val="clear" w:color="auto" w:fill="FFFFFF" w:themeFill="background1"/>
            <w:vAlign w:val="center"/>
            <w:hideMark/>
          </w:tcPr>
          <w:p w14:paraId="718A4D85" w14:textId="77777777" w:rsidR="00946D32" w:rsidRPr="00CF6DF4" w:rsidRDefault="00946D32" w:rsidP="00946D32">
            <w:pPr>
              <w:spacing w:after="255"/>
              <w:contextualSpacing/>
              <w:jc w:val="center"/>
              <w:rPr>
                <w:sz w:val="16"/>
                <w:szCs w:val="16"/>
              </w:rPr>
            </w:pPr>
            <w:r w:rsidRPr="00CF6DF4">
              <w:rPr>
                <w:sz w:val="16"/>
                <w:szCs w:val="16"/>
              </w:rPr>
              <w:t>3.6</w:t>
            </w:r>
          </w:p>
        </w:tc>
        <w:tc>
          <w:tcPr>
            <w:tcW w:w="132" w:type="pct"/>
            <w:shd w:val="clear" w:color="auto" w:fill="FFFFFF" w:themeFill="background1"/>
            <w:vAlign w:val="center"/>
            <w:hideMark/>
          </w:tcPr>
          <w:p w14:paraId="61CCDB01"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hideMark/>
          </w:tcPr>
          <w:p w14:paraId="0AFAA097"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hideMark/>
          </w:tcPr>
          <w:p w14:paraId="4BEF718F"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hideMark/>
          </w:tcPr>
          <w:p w14:paraId="3BE45756"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hideMark/>
          </w:tcPr>
          <w:p w14:paraId="41F756A8"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hideMark/>
          </w:tcPr>
          <w:p w14:paraId="48C451C2"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hideMark/>
          </w:tcPr>
          <w:p w14:paraId="2E815A71"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hideMark/>
          </w:tcPr>
          <w:p w14:paraId="3377682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hideMark/>
          </w:tcPr>
          <w:p w14:paraId="06E3AED6"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hideMark/>
          </w:tcPr>
          <w:p w14:paraId="67B6F539"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hideMark/>
          </w:tcPr>
          <w:p w14:paraId="70EA6F5C"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8B1B9A1" w14:textId="77777777" w:rsidTr="00DE00AC">
        <w:tc>
          <w:tcPr>
            <w:tcW w:w="500" w:type="pct"/>
            <w:shd w:val="clear" w:color="auto" w:fill="auto"/>
            <w:vAlign w:val="center"/>
          </w:tcPr>
          <w:p w14:paraId="7852D38B" w14:textId="77777777" w:rsidR="00946D32" w:rsidRPr="00CF6DF4" w:rsidRDefault="00946D32" w:rsidP="00946D32">
            <w:pPr>
              <w:spacing w:after="255"/>
              <w:contextualSpacing/>
              <w:rPr>
                <w:sz w:val="16"/>
                <w:szCs w:val="16"/>
              </w:rPr>
            </w:pPr>
            <w:r w:rsidRPr="00CF6DF4">
              <w:rPr>
                <w:sz w:val="16"/>
                <w:szCs w:val="16"/>
                <w:shd w:val="clear" w:color="auto" w:fill="FFFFFF"/>
              </w:rPr>
              <w:t>Объекты культурно-досуговой деятельности</w:t>
            </w:r>
          </w:p>
        </w:tc>
        <w:tc>
          <w:tcPr>
            <w:tcW w:w="1459" w:type="pct"/>
            <w:shd w:val="clear" w:color="auto" w:fill="auto"/>
            <w:vAlign w:val="center"/>
          </w:tcPr>
          <w:p w14:paraId="1C8A81D8"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1" w:type="pct"/>
            <w:shd w:val="clear" w:color="auto" w:fill="auto"/>
            <w:vAlign w:val="center"/>
          </w:tcPr>
          <w:p w14:paraId="08A4092C" w14:textId="77777777" w:rsidR="00946D32" w:rsidRPr="00CF6DF4" w:rsidRDefault="00946D32" w:rsidP="00946D32">
            <w:pPr>
              <w:spacing w:after="255"/>
              <w:contextualSpacing/>
              <w:jc w:val="center"/>
              <w:rPr>
                <w:sz w:val="16"/>
                <w:szCs w:val="16"/>
              </w:rPr>
            </w:pPr>
            <w:r w:rsidRPr="00CF6DF4">
              <w:rPr>
                <w:sz w:val="16"/>
                <w:szCs w:val="16"/>
                <w:shd w:val="clear" w:color="auto" w:fill="FFFFFF"/>
              </w:rPr>
              <w:t>3.6.1</w:t>
            </w:r>
          </w:p>
        </w:tc>
        <w:tc>
          <w:tcPr>
            <w:tcW w:w="132" w:type="pct"/>
            <w:shd w:val="clear" w:color="auto" w:fill="FFFFFF" w:themeFill="background1"/>
            <w:vAlign w:val="center"/>
          </w:tcPr>
          <w:p w14:paraId="18009E53"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6AC6989D"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5FD99D4B"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3A743391"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16EB1C0B"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549F87B8"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072680C1"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6B261698"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F3DC50C"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FBD32B3"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84EF8F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BD8E3BF" w14:textId="77777777" w:rsidTr="00DE00AC">
        <w:tc>
          <w:tcPr>
            <w:tcW w:w="500" w:type="pct"/>
            <w:shd w:val="clear" w:color="auto" w:fill="auto"/>
            <w:vAlign w:val="center"/>
          </w:tcPr>
          <w:p w14:paraId="752B1B2B" w14:textId="77777777" w:rsidR="00946D32" w:rsidRPr="00CF6DF4" w:rsidRDefault="00946D32" w:rsidP="00946D32">
            <w:pPr>
              <w:spacing w:after="255"/>
              <w:contextualSpacing/>
              <w:rPr>
                <w:sz w:val="16"/>
                <w:szCs w:val="16"/>
              </w:rPr>
            </w:pPr>
            <w:r w:rsidRPr="00CF6DF4">
              <w:rPr>
                <w:sz w:val="16"/>
                <w:szCs w:val="16"/>
                <w:shd w:val="clear" w:color="auto" w:fill="FFFFFF"/>
              </w:rPr>
              <w:t xml:space="preserve">Парки культуры и </w:t>
            </w:r>
            <w:r w:rsidRPr="00CF6DF4">
              <w:rPr>
                <w:sz w:val="16"/>
                <w:szCs w:val="16"/>
                <w:shd w:val="clear" w:color="auto" w:fill="FFFFFF"/>
              </w:rPr>
              <w:lastRenderedPageBreak/>
              <w:t>отдыха</w:t>
            </w:r>
          </w:p>
        </w:tc>
        <w:tc>
          <w:tcPr>
            <w:tcW w:w="1459" w:type="pct"/>
            <w:shd w:val="clear" w:color="auto" w:fill="auto"/>
            <w:vAlign w:val="center"/>
          </w:tcPr>
          <w:p w14:paraId="11BE3DFB" w14:textId="77777777" w:rsidR="00946D32" w:rsidRPr="00CF6DF4" w:rsidRDefault="00946D32" w:rsidP="00946D32">
            <w:pPr>
              <w:spacing w:after="255"/>
              <w:contextualSpacing/>
              <w:jc w:val="both"/>
              <w:rPr>
                <w:sz w:val="16"/>
                <w:szCs w:val="16"/>
              </w:rPr>
            </w:pPr>
            <w:r w:rsidRPr="00CF6DF4">
              <w:rPr>
                <w:sz w:val="16"/>
                <w:szCs w:val="16"/>
                <w:shd w:val="clear" w:color="auto" w:fill="FFFFFF"/>
              </w:rPr>
              <w:lastRenderedPageBreak/>
              <w:t>Размещение парков культуры и отдыха</w:t>
            </w:r>
          </w:p>
        </w:tc>
        <w:tc>
          <w:tcPr>
            <w:tcW w:w="441" w:type="pct"/>
            <w:shd w:val="clear" w:color="auto" w:fill="auto"/>
            <w:vAlign w:val="center"/>
          </w:tcPr>
          <w:p w14:paraId="4A5C7550" w14:textId="77777777" w:rsidR="00946D32" w:rsidRPr="00CF6DF4" w:rsidRDefault="00946D32" w:rsidP="00946D32">
            <w:pPr>
              <w:spacing w:after="255"/>
              <w:contextualSpacing/>
              <w:jc w:val="center"/>
              <w:rPr>
                <w:sz w:val="16"/>
                <w:szCs w:val="16"/>
              </w:rPr>
            </w:pPr>
            <w:r w:rsidRPr="00CF6DF4">
              <w:rPr>
                <w:sz w:val="16"/>
                <w:szCs w:val="16"/>
                <w:shd w:val="clear" w:color="auto" w:fill="FFFFFF"/>
              </w:rPr>
              <w:t>3.6.2</w:t>
            </w:r>
          </w:p>
        </w:tc>
        <w:tc>
          <w:tcPr>
            <w:tcW w:w="132" w:type="pct"/>
            <w:shd w:val="clear" w:color="auto" w:fill="FFFFFF" w:themeFill="background1"/>
            <w:vAlign w:val="center"/>
          </w:tcPr>
          <w:p w14:paraId="580D6191"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464D9E9"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7C087823"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6BF5D544"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10389F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0FD090BD"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4F4D6B7D"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6821898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69A5E831"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tcPr>
          <w:p w14:paraId="1CC98C13"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tcPr>
          <w:p w14:paraId="7B0F7A6F"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36D12FF3" w14:textId="77777777" w:rsidTr="00DE00AC">
        <w:tc>
          <w:tcPr>
            <w:tcW w:w="500" w:type="pct"/>
            <w:shd w:val="clear" w:color="auto" w:fill="auto"/>
            <w:vAlign w:val="center"/>
          </w:tcPr>
          <w:p w14:paraId="6AA5CDC2" w14:textId="77777777" w:rsidR="00946D32" w:rsidRPr="00CF6DF4" w:rsidRDefault="00946D32" w:rsidP="00946D32">
            <w:pPr>
              <w:spacing w:after="255"/>
              <w:contextualSpacing/>
              <w:rPr>
                <w:sz w:val="16"/>
                <w:szCs w:val="16"/>
                <w:shd w:val="clear" w:color="auto" w:fill="FFFFFF"/>
              </w:rPr>
            </w:pPr>
            <w:r w:rsidRPr="009C5B86">
              <w:rPr>
                <w:color w:val="000000"/>
                <w:sz w:val="16"/>
                <w:szCs w:val="16"/>
              </w:rPr>
              <w:lastRenderedPageBreak/>
              <w:t>Цирки и зверинцы</w:t>
            </w:r>
          </w:p>
        </w:tc>
        <w:tc>
          <w:tcPr>
            <w:tcW w:w="1459" w:type="pct"/>
            <w:shd w:val="clear" w:color="auto" w:fill="auto"/>
            <w:vAlign w:val="center"/>
          </w:tcPr>
          <w:p w14:paraId="75D36E3B" w14:textId="77777777" w:rsidR="00946D32" w:rsidRPr="00CF6DF4" w:rsidRDefault="00946D32" w:rsidP="00946D32">
            <w:pPr>
              <w:spacing w:after="255"/>
              <w:contextualSpacing/>
              <w:jc w:val="both"/>
              <w:rPr>
                <w:sz w:val="16"/>
                <w:szCs w:val="16"/>
                <w:shd w:val="clear" w:color="auto" w:fill="FFFFFF"/>
              </w:rPr>
            </w:pPr>
            <w:r w:rsidRPr="009C5B86">
              <w:rPr>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41" w:type="pct"/>
            <w:shd w:val="clear" w:color="auto" w:fill="auto"/>
            <w:vAlign w:val="center"/>
          </w:tcPr>
          <w:p w14:paraId="4B38B6B5" w14:textId="77777777" w:rsidR="00946D32" w:rsidRPr="00CF6DF4" w:rsidRDefault="00946D32" w:rsidP="00946D32">
            <w:pPr>
              <w:spacing w:after="255"/>
              <w:contextualSpacing/>
              <w:jc w:val="center"/>
              <w:rPr>
                <w:sz w:val="16"/>
                <w:szCs w:val="16"/>
                <w:shd w:val="clear" w:color="auto" w:fill="FFFFFF"/>
              </w:rPr>
            </w:pPr>
            <w:r w:rsidRPr="009C5B86">
              <w:rPr>
                <w:color w:val="000000"/>
                <w:sz w:val="16"/>
                <w:szCs w:val="16"/>
              </w:rPr>
              <w:t>3.6.3</w:t>
            </w:r>
          </w:p>
        </w:tc>
        <w:tc>
          <w:tcPr>
            <w:tcW w:w="132" w:type="pct"/>
            <w:shd w:val="clear" w:color="auto" w:fill="FFFFFF" w:themeFill="background1"/>
            <w:vAlign w:val="center"/>
          </w:tcPr>
          <w:p w14:paraId="59C61F89"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20B4A62F"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4D5823A1"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495BA710"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C24E6E7"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0EBB20CF"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BE66676"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10F59EBA"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9D70197"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tcPr>
          <w:p w14:paraId="0864C44B"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tcPr>
          <w:p w14:paraId="1CCB1AD5"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48B89A89" w14:textId="77777777" w:rsidTr="00DE00AC">
        <w:tc>
          <w:tcPr>
            <w:tcW w:w="500" w:type="pct"/>
            <w:vAlign w:val="center"/>
          </w:tcPr>
          <w:p w14:paraId="12295D90" w14:textId="77777777" w:rsidR="00946D32" w:rsidRPr="00CF6DF4" w:rsidRDefault="00946D32" w:rsidP="00946D32">
            <w:pPr>
              <w:spacing w:after="255"/>
              <w:contextualSpacing/>
              <w:rPr>
                <w:sz w:val="16"/>
                <w:szCs w:val="16"/>
              </w:rPr>
            </w:pPr>
            <w:r w:rsidRPr="00CF6DF4">
              <w:rPr>
                <w:sz w:val="16"/>
                <w:szCs w:val="16"/>
              </w:rPr>
              <w:t>Религиозное использование</w:t>
            </w:r>
          </w:p>
        </w:tc>
        <w:tc>
          <w:tcPr>
            <w:tcW w:w="1459" w:type="pct"/>
            <w:vAlign w:val="center"/>
          </w:tcPr>
          <w:p w14:paraId="57F72072"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41" w:type="pct"/>
            <w:vAlign w:val="center"/>
          </w:tcPr>
          <w:p w14:paraId="3EA4AC07" w14:textId="77777777" w:rsidR="00946D32" w:rsidRPr="00CF6DF4" w:rsidRDefault="00946D32" w:rsidP="00946D32">
            <w:pPr>
              <w:spacing w:after="255"/>
              <w:contextualSpacing/>
              <w:jc w:val="center"/>
              <w:rPr>
                <w:sz w:val="16"/>
                <w:szCs w:val="16"/>
              </w:rPr>
            </w:pPr>
            <w:r w:rsidRPr="00CF6DF4">
              <w:rPr>
                <w:sz w:val="16"/>
                <w:szCs w:val="16"/>
              </w:rPr>
              <w:t>3.7</w:t>
            </w:r>
          </w:p>
        </w:tc>
        <w:tc>
          <w:tcPr>
            <w:tcW w:w="132" w:type="pct"/>
            <w:shd w:val="clear" w:color="auto" w:fill="FFFFFF" w:themeFill="background1"/>
            <w:vAlign w:val="center"/>
          </w:tcPr>
          <w:p w14:paraId="4E6850A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2E9D9ED"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305A1DBC"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C337776"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2D7AAC41"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562F10E7"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66A85F35"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645966AB"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54C495F9"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14BA41DC"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87D4493"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08BCA953"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A7AE8F3" w14:textId="77777777" w:rsidTr="00DE00AC">
        <w:tc>
          <w:tcPr>
            <w:tcW w:w="500" w:type="pct"/>
            <w:shd w:val="clear" w:color="auto" w:fill="auto"/>
            <w:vAlign w:val="center"/>
          </w:tcPr>
          <w:p w14:paraId="6D0D5B40" w14:textId="77777777" w:rsidR="00946D32" w:rsidRPr="00CF6DF4" w:rsidRDefault="00946D32" w:rsidP="00946D32">
            <w:pPr>
              <w:spacing w:after="255"/>
              <w:contextualSpacing/>
              <w:rPr>
                <w:sz w:val="16"/>
                <w:szCs w:val="16"/>
              </w:rPr>
            </w:pPr>
            <w:r w:rsidRPr="00CF6DF4">
              <w:rPr>
                <w:sz w:val="16"/>
                <w:szCs w:val="16"/>
              </w:rPr>
              <w:t>Осуществление религиозных обрядов</w:t>
            </w:r>
          </w:p>
        </w:tc>
        <w:tc>
          <w:tcPr>
            <w:tcW w:w="1459" w:type="pct"/>
            <w:shd w:val="clear" w:color="auto" w:fill="auto"/>
            <w:vAlign w:val="center"/>
          </w:tcPr>
          <w:p w14:paraId="34728C27"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41" w:type="pct"/>
            <w:shd w:val="clear" w:color="auto" w:fill="auto"/>
            <w:vAlign w:val="center"/>
          </w:tcPr>
          <w:p w14:paraId="29778F35" w14:textId="77777777" w:rsidR="00946D32" w:rsidRPr="00CF6DF4" w:rsidRDefault="00946D32" w:rsidP="00946D32">
            <w:pPr>
              <w:spacing w:after="255"/>
              <w:contextualSpacing/>
              <w:jc w:val="center"/>
              <w:rPr>
                <w:sz w:val="16"/>
                <w:szCs w:val="16"/>
              </w:rPr>
            </w:pPr>
            <w:r w:rsidRPr="00CF6DF4">
              <w:rPr>
                <w:sz w:val="16"/>
                <w:szCs w:val="16"/>
              </w:rPr>
              <w:t>3.7.1</w:t>
            </w:r>
          </w:p>
        </w:tc>
        <w:tc>
          <w:tcPr>
            <w:tcW w:w="132" w:type="pct"/>
            <w:shd w:val="clear" w:color="auto" w:fill="FFFFFF" w:themeFill="background1"/>
            <w:vAlign w:val="center"/>
          </w:tcPr>
          <w:p w14:paraId="6ABDB254"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A6F24B3"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64DF94E2"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05F823B"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1B14135D"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C37890F"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9920015"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6119F460"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BC10368"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76AC8245"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530E9AEF"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725AA50D"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6798D79F" w14:textId="77777777" w:rsidTr="00DE00AC">
        <w:tc>
          <w:tcPr>
            <w:tcW w:w="500" w:type="pct"/>
            <w:shd w:val="clear" w:color="auto" w:fill="auto"/>
            <w:vAlign w:val="center"/>
          </w:tcPr>
          <w:p w14:paraId="78476440" w14:textId="77777777" w:rsidR="00946D32" w:rsidRPr="00CF6DF4" w:rsidRDefault="00946D32" w:rsidP="00946D32">
            <w:pPr>
              <w:spacing w:after="255"/>
              <w:contextualSpacing/>
              <w:rPr>
                <w:sz w:val="16"/>
                <w:szCs w:val="16"/>
              </w:rPr>
            </w:pPr>
            <w:r w:rsidRPr="00CF6DF4">
              <w:rPr>
                <w:sz w:val="16"/>
                <w:szCs w:val="16"/>
              </w:rPr>
              <w:t>Религиозное управление и образование</w:t>
            </w:r>
          </w:p>
        </w:tc>
        <w:tc>
          <w:tcPr>
            <w:tcW w:w="1459" w:type="pct"/>
            <w:shd w:val="clear" w:color="auto" w:fill="auto"/>
            <w:vAlign w:val="center"/>
          </w:tcPr>
          <w:p w14:paraId="65DDF15F"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41" w:type="pct"/>
            <w:shd w:val="clear" w:color="auto" w:fill="auto"/>
            <w:vAlign w:val="center"/>
          </w:tcPr>
          <w:p w14:paraId="0E81A8C0" w14:textId="77777777" w:rsidR="00946D32" w:rsidRPr="00CF6DF4" w:rsidRDefault="00946D32" w:rsidP="00946D32">
            <w:pPr>
              <w:spacing w:after="255"/>
              <w:contextualSpacing/>
              <w:jc w:val="center"/>
              <w:rPr>
                <w:sz w:val="16"/>
                <w:szCs w:val="16"/>
              </w:rPr>
            </w:pPr>
            <w:r w:rsidRPr="00CF6DF4">
              <w:rPr>
                <w:sz w:val="16"/>
                <w:szCs w:val="16"/>
              </w:rPr>
              <w:t>3.7.2</w:t>
            </w:r>
          </w:p>
        </w:tc>
        <w:tc>
          <w:tcPr>
            <w:tcW w:w="132" w:type="pct"/>
            <w:shd w:val="clear" w:color="auto" w:fill="FFFFFF" w:themeFill="background1"/>
            <w:vAlign w:val="center"/>
          </w:tcPr>
          <w:p w14:paraId="1F337C0F"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52B08AB"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2EF84AF5"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66073B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3D451897"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1ECD2728"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F63FC41"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79D1117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649809D9"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37BEC158"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2C0C1BF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8BD2830" w14:textId="77777777" w:rsidTr="00DE00AC">
        <w:tc>
          <w:tcPr>
            <w:tcW w:w="500" w:type="pct"/>
            <w:shd w:val="clear" w:color="auto" w:fill="FFFFFF" w:themeFill="background1"/>
            <w:vAlign w:val="center"/>
          </w:tcPr>
          <w:p w14:paraId="6D94DE41" w14:textId="77777777" w:rsidR="00946D32" w:rsidRPr="00CF6DF4" w:rsidRDefault="00946D32" w:rsidP="00946D32">
            <w:pPr>
              <w:spacing w:after="255"/>
              <w:contextualSpacing/>
              <w:rPr>
                <w:sz w:val="16"/>
                <w:szCs w:val="16"/>
              </w:rPr>
            </w:pPr>
            <w:r w:rsidRPr="00CF6DF4">
              <w:rPr>
                <w:sz w:val="16"/>
                <w:szCs w:val="16"/>
              </w:rPr>
              <w:t>Общественное управление</w:t>
            </w:r>
          </w:p>
        </w:tc>
        <w:tc>
          <w:tcPr>
            <w:tcW w:w="1459" w:type="pct"/>
            <w:shd w:val="clear" w:color="auto" w:fill="FFFFFF" w:themeFill="background1"/>
            <w:vAlign w:val="center"/>
          </w:tcPr>
          <w:p w14:paraId="031F483F"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w:t>
            </w:r>
            <w:r w:rsidRPr="00CF6DF4">
              <w:rPr>
                <w:sz w:val="16"/>
                <w:szCs w:val="16"/>
              </w:rPr>
              <w:lastRenderedPageBreak/>
              <w:t>3.8.2</w:t>
            </w:r>
          </w:p>
        </w:tc>
        <w:tc>
          <w:tcPr>
            <w:tcW w:w="441" w:type="pct"/>
            <w:shd w:val="clear" w:color="auto" w:fill="FFFFFF" w:themeFill="background1"/>
            <w:vAlign w:val="center"/>
          </w:tcPr>
          <w:p w14:paraId="62234A43" w14:textId="77777777" w:rsidR="00946D32" w:rsidRPr="00CF6DF4" w:rsidRDefault="00946D32" w:rsidP="00946D32">
            <w:pPr>
              <w:spacing w:after="255"/>
              <w:contextualSpacing/>
              <w:jc w:val="center"/>
              <w:rPr>
                <w:sz w:val="16"/>
                <w:szCs w:val="16"/>
              </w:rPr>
            </w:pPr>
            <w:r w:rsidRPr="00CF6DF4">
              <w:rPr>
                <w:sz w:val="16"/>
                <w:szCs w:val="16"/>
              </w:rPr>
              <w:lastRenderedPageBreak/>
              <w:t>3.8</w:t>
            </w:r>
          </w:p>
        </w:tc>
        <w:tc>
          <w:tcPr>
            <w:tcW w:w="132" w:type="pct"/>
            <w:shd w:val="clear" w:color="auto" w:fill="FFFFFF" w:themeFill="background1"/>
            <w:vAlign w:val="center"/>
          </w:tcPr>
          <w:p w14:paraId="7EE4E114"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2D9BACF6"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4847140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69D87FB9"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31A8CFF9"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43F4F4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BD17676"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DBA8FFE"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6932D851"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5EA17B7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740B18A3"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3265079D" w14:textId="77777777" w:rsidTr="00DE00AC">
        <w:tc>
          <w:tcPr>
            <w:tcW w:w="500" w:type="pct"/>
            <w:shd w:val="clear" w:color="auto" w:fill="FFFFFF" w:themeFill="background1"/>
            <w:vAlign w:val="center"/>
          </w:tcPr>
          <w:p w14:paraId="3BBBA6C2" w14:textId="77777777" w:rsidR="00946D32" w:rsidRPr="00CF6DF4" w:rsidRDefault="00946D32" w:rsidP="00946D32">
            <w:pPr>
              <w:spacing w:after="255"/>
              <w:contextualSpacing/>
              <w:rPr>
                <w:sz w:val="16"/>
                <w:szCs w:val="16"/>
              </w:rPr>
            </w:pPr>
            <w:r w:rsidRPr="00CF6DF4">
              <w:rPr>
                <w:sz w:val="16"/>
                <w:szCs w:val="16"/>
              </w:rPr>
              <w:lastRenderedPageBreak/>
              <w:t>Государственное управление</w:t>
            </w:r>
          </w:p>
        </w:tc>
        <w:tc>
          <w:tcPr>
            <w:tcW w:w="1459" w:type="pct"/>
            <w:shd w:val="clear" w:color="auto" w:fill="FFFFFF" w:themeFill="background1"/>
            <w:vAlign w:val="center"/>
          </w:tcPr>
          <w:p w14:paraId="28F93AD8"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41" w:type="pct"/>
            <w:shd w:val="clear" w:color="auto" w:fill="FFFFFF" w:themeFill="background1"/>
            <w:vAlign w:val="center"/>
          </w:tcPr>
          <w:p w14:paraId="7C532630" w14:textId="77777777" w:rsidR="00946D32" w:rsidRPr="00CF6DF4" w:rsidRDefault="00946D32" w:rsidP="00946D32">
            <w:pPr>
              <w:spacing w:after="255"/>
              <w:contextualSpacing/>
              <w:jc w:val="center"/>
              <w:rPr>
                <w:sz w:val="16"/>
                <w:szCs w:val="16"/>
              </w:rPr>
            </w:pPr>
            <w:r w:rsidRPr="00CF6DF4">
              <w:rPr>
                <w:sz w:val="16"/>
                <w:szCs w:val="16"/>
              </w:rPr>
              <w:t>3.8.1</w:t>
            </w:r>
          </w:p>
        </w:tc>
        <w:tc>
          <w:tcPr>
            <w:tcW w:w="132" w:type="pct"/>
            <w:shd w:val="clear" w:color="auto" w:fill="FFFFFF" w:themeFill="background1"/>
            <w:vAlign w:val="center"/>
          </w:tcPr>
          <w:p w14:paraId="1CED08B5"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4C73D89A"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1349656A"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1C44258"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6131CB3C"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E4EAF84"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BB028F4"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701FF5D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1527848A"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28145B9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300B090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19FAB7A" w14:textId="77777777" w:rsidTr="00DE00AC">
        <w:trPr>
          <w:trHeight w:val="1873"/>
        </w:trPr>
        <w:tc>
          <w:tcPr>
            <w:tcW w:w="500" w:type="pct"/>
            <w:shd w:val="clear" w:color="auto" w:fill="FFFFFF" w:themeFill="background1"/>
            <w:vAlign w:val="center"/>
          </w:tcPr>
          <w:p w14:paraId="68E1D7DE" w14:textId="77777777" w:rsidR="00946D32" w:rsidRPr="00CF6DF4" w:rsidRDefault="00946D32" w:rsidP="00946D32">
            <w:pPr>
              <w:spacing w:after="255"/>
              <w:contextualSpacing/>
              <w:rPr>
                <w:sz w:val="16"/>
                <w:szCs w:val="16"/>
              </w:rPr>
            </w:pPr>
            <w:r w:rsidRPr="00CF6DF4">
              <w:rPr>
                <w:sz w:val="16"/>
                <w:szCs w:val="16"/>
              </w:rPr>
              <w:t>Амбулаторное ветеринарное обслуживание</w:t>
            </w:r>
          </w:p>
        </w:tc>
        <w:tc>
          <w:tcPr>
            <w:tcW w:w="1459" w:type="pct"/>
            <w:shd w:val="clear" w:color="auto" w:fill="FFFFFF" w:themeFill="background1"/>
            <w:vAlign w:val="center"/>
          </w:tcPr>
          <w:p w14:paraId="3B234494"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41" w:type="pct"/>
            <w:shd w:val="clear" w:color="auto" w:fill="FFFFFF" w:themeFill="background1"/>
            <w:vAlign w:val="center"/>
          </w:tcPr>
          <w:p w14:paraId="530AAEF1" w14:textId="77777777" w:rsidR="00946D32" w:rsidRPr="00CF6DF4" w:rsidRDefault="00946D32" w:rsidP="00946D32">
            <w:pPr>
              <w:spacing w:after="255"/>
              <w:contextualSpacing/>
              <w:jc w:val="center"/>
              <w:rPr>
                <w:sz w:val="16"/>
                <w:szCs w:val="16"/>
              </w:rPr>
            </w:pPr>
            <w:r w:rsidRPr="00CF6DF4">
              <w:rPr>
                <w:sz w:val="16"/>
                <w:szCs w:val="16"/>
              </w:rPr>
              <w:t>3.10.1</w:t>
            </w:r>
          </w:p>
        </w:tc>
        <w:tc>
          <w:tcPr>
            <w:tcW w:w="132" w:type="pct"/>
            <w:shd w:val="clear" w:color="auto" w:fill="FFFFFF" w:themeFill="background1"/>
            <w:vAlign w:val="center"/>
          </w:tcPr>
          <w:p w14:paraId="5BE630D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28EC610D"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F540B5D"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2644A7E2"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32E94C50"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B217048"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0CDD3E1F"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1EA4D51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48EFB04"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C409C5F"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05BBD323"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EF846F7" w14:textId="77777777" w:rsidTr="00DE00AC">
        <w:tc>
          <w:tcPr>
            <w:tcW w:w="500" w:type="pct"/>
            <w:shd w:val="clear" w:color="auto" w:fill="FFFFFF" w:themeFill="background1"/>
            <w:vAlign w:val="center"/>
          </w:tcPr>
          <w:p w14:paraId="35821EEB" w14:textId="77777777" w:rsidR="00946D32" w:rsidRPr="00CF6DF4" w:rsidRDefault="00946D32" w:rsidP="00946D32">
            <w:pPr>
              <w:spacing w:after="255"/>
              <w:contextualSpacing/>
              <w:rPr>
                <w:sz w:val="16"/>
                <w:szCs w:val="16"/>
              </w:rPr>
            </w:pPr>
            <w:r w:rsidRPr="00CF6DF4">
              <w:rPr>
                <w:sz w:val="16"/>
                <w:szCs w:val="16"/>
              </w:rPr>
              <w:t>Деловое управление</w:t>
            </w:r>
          </w:p>
        </w:tc>
        <w:tc>
          <w:tcPr>
            <w:tcW w:w="1459" w:type="pct"/>
            <w:shd w:val="clear" w:color="auto" w:fill="FFFFFF" w:themeFill="background1"/>
            <w:vAlign w:val="center"/>
          </w:tcPr>
          <w:p w14:paraId="5BE8EEAB"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41" w:type="pct"/>
            <w:shd w:val="clear" w:color="auto" w:fill="FFFFFF" w:themeFill="background1"/>
            <w:vAlign w:val="center"/>
          </w:tcPr>
          <w:p w14:paraId="1218F309" w14:textId="77777777" w:rsidR="00946D32" w:rsidRPr="00CF6DF4" w:rsidRDefault="00946D32" w:rsidP="00946D32">
            <w:pPr>
              <w:spacing w:after="255"/>
              <w:contextualSpacing/>
              <w:jc w:val="center"/>
              <w:rPr>
                <w:sz w:val="16"/>
                <w:szCs w:val="16"/>
              </w:rPr>
            </w:pPr>
            <w:r w:rsidRPr="00CF6DF4">
              <w:rPr>
                <w:sz w:val="16"/>
                <w:szCs w:val="16"/>
              </w:rPr>
              <w:t>4.1</w:t>
            </w:r>
          </w:p>
        </w:tc>
        <w:tc>
          <w:tcPr>
            <w:tcW w:w="132" w:type="pct"/>
            <w:shd w:val="clear" w:color="auto" w:fill="FFFFFF" w:themeFill="background1"/>
            <w:vAlign w:val="center"/>
          </w:tcPr>
          <w:p w14:paraId="62305CBC"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74628889"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31CF3B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8BEAEB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16425AC9"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0AA19E7D"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549E4F5"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EE16E66"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195503C4"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D7E3F55"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1F508483"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B5F258F" w14:textId="77777777" w:rsidTr="00DE00AC">
        <w:tc>
          <w:tcPr>
            <w:tcW w:w="500" w:type="pct"/>
            <w:shd w:val="clear" w:color="auto" w:fill="FFFFFF" w:themeFill="background1"/>
            <w:vAlign w:val="center"/>
          </w:tcPr>
          <w:p w14:paraId="45C76678" w14:textId="77777777" w:rsidR="00946D32" w:rsidRPr="00CF6DF4" w:rsidRDefault="00946D32" w:rsidP="00946D32">
            <w:pPr>
              <w:spacing w:after="255"/>
              <w:contextualSpacing/>
              <w:rPr>
                <w:sz w:val="16"/>
                <w:szCs w:val="16"/>
              </w:rPr>
            </w:pPr>
            <w:r w:rsidRPr="00CF6DF4">
              <w:rPr>
                <w:sz w:val="16"/>
                <w:szCs w:val="16"/>
              </w:rPr>
              <w:t>Объекты торговли (торговые центры, торгово-развлекательные центры (комплексы)</w:t>
            </w:r>
          </w:p>
        </w:tc>
        <w:tc>
          <w:tcPr>
            <w:tcW w:w="1459" w:type="pct"/>
            <w:shd w:val="clear" w:color="auto" w:fill="FFFFFF" w:themeFill="background1"/>
            <w:vAlign w:val="center"/>
          </w:tcPr>
          <w:p w14:paraId="0DB2E370"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441" w:type="pct"/>
            <w:shd w:val="clear" w:color="auto" w:fill="FFFFFF" w:themeFill="background1"/>
            <w:vAlign w:val="center"/>
          </w:tcPr>
          <w:p w14:paraId="22CBEB00" w14:textId="77777777" w:rsidR="00946D32" w:rsidRPr="00CF6DF4" w:rsidRDefault="00946D32" w:rsidP="00946D32">
            <w:pPr>
              <w:spacing w:after="255"/>
              <w:contextualSpacing/>
              <w:jc w:val="center"/>
              <w:rPr>
                <w:sz w:val="16"/>
                <w:szCs w:val="16"/>
              </w:rPr>
            </w:pPr>
            <w:r w:rsidRPr="00CF6DF4">
              <w:rPr>
                <w:sz w:val="16"/>
                <w:szCs w:val="16"/>
              </w:rPr>
              <w:t>4.2</w:t>
            </w:r>
          </w:p>
        </w:tc>
        <w:tc>
          <w:tcPr>
            <w:tcW w:w="132" w:type="pct"/>
            <w:shd w:val="clear" w:color="auto" w:fill="FFFFFF" w:themeFill="background1"/>
            <w:vAlign w:val="center"/>
          </w:tcPr>
          <w:p w14:paraId="0403120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4D764C6"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5641A551"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2F7006C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77C06E15"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2C4C1683"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E08753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58649E1"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BCCF084"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7033BF22"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0C386AA0"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50A95E" w14:textId="77777777" w:rsidTr="00DE00AC">
        <w:tc>
          <w:tcPr>
            <w:tcW w:w="500" w:type="pct"/>
            <w:shd w:val="clear" w:color="auto" w:fill="FFFFFF" w:themeFill="background1"/>
            <w:vAlign w:val="center"/>
          </w:tcPr>
          <w:p w14:paraId="3C30C9F3" w14:textId="77777777" w:rsidR="00946D32" w:rsidRPr="00CF6DF4" w:rsidRDefault="00946D32" w:rsidP="00946D32">
            <w:pPr>
              <w:spacing w:after="255"/>
              <w:contextualSpacing/>
              <w:rPr>
                <w:sz w:val="16"/>
                <w:szCs w:val="16"/>
              </w:rPr>
            </w:pPr>
            <w:r w:rsidRPr="00CF6DF4">
              <w:rPr>
                <w:sz w:val="16"/>
                <w:szCs w:val="16"/>
              </w:rPr>
              <w:t>Рынки</w:t>
            </w:r>
          </w:p>
        </w:tc>
        <w:tc>
          <w:tcPr>
            <w:tcW w:w="1459" w:type="pct"/>
            <w:shd w:val="clear" w:color="auto" w:fill="FFFFFF" w:themeFill="background1"/>
            <w:vAlign w:val="center"/>
          </w:tcPr>
          <w:p w14:paraId="36C03171" w14:textId="77777777" w:rsidR="00946D32" w:rsidRPr="00CF6DF4" w:rsidRDefault="00946D32" w:rsidP="00946D32">
            <w:pPr>
              <w:spacing w:after="255"/>
              <w:contextualSpacing/>
              <w:jc w:val="both"/>
              <w:rPr>
                <w:sz w:val="16"/>
                <w:szCs w:val="16"/>
              </w:rPr>
            </w:pPr>
            <w:r w:rsidRPr="00CF6DF4">
              <w:rPr>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w:t>
            </w:r>
            <w:r w:rsidRPr="00CF6DF4">
              <w:rPr>
                <w:sz w:val="16"/>
                <w:szCs w:val="16"/>
              </w:rPr>
              <w:lastRenderedPageBreak/>
              <w:t>для автомобилей сотрудников и посетителей рынка</w:t>
            </w:r>
          </w:p>
        </w:tc>
        <w:tc>
          <w:tcPr>
            <w:tcW w:w="441" w:type="pct"/>
            <w:shd w:val="clear" w:color="auto" w:fill="FFFFFF" w:themeFill="background1"/>
            <w:vAlign w:val="center"/>
          </w:tcPr>
          <w:p w14:paraId="06357E71" w14:textId="77777777" w:rsidR="00946D32" w:rsidRPr="00CF6DF4" w:rsidRDefault="00946D32" w:rsidP="00946D32">
            <w:pPr>
              <w:spacing w:after="255"/>
              <w:contextualSpacing/>
              <w:jc w:val="center"/>
              <w:rPr>
                <w:sz w:val="16"/>
                <w:szCs w:val="16"/>
              </w:rPr>
            </w:pPr>
            <w:r w:rsidRPr="00CF6DF4">
              <w:rPr>
                <w:sz w:val="16"/>
                <w:szCs w:val="16"/>
              </w:rPr>
              <w:lastRenderedPageBreak/>
              <w:t>4.3</w:t>
            </w:r>
          </w:p>
        </w:tc>
        <w:tc>
          <w:tcPr>
            <w:tcW w:w="132" w:type="pct"/>
            <w:shd w:val="clear" w:color="auto" w:fill="FFFFFF" w:themeFill="background1"/>
            <w:vAlign w:val="center"/>
          </w:tcPr>
          <w:p w14:paraId="4D4065FA"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3A95191D"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4F1399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353B1758"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36FB5B5E"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3ECFB2A" w14:textId="77777777" w:rsidR="00946D32" w:rsidRPr="00CF6DF4" w:rsidRDefault="00946D32" w:rsidP="00946D32">
            <w:pPr>
              <w:spacing w:after="255"/>
              <w:contextualSpacing/>
              <w:jc w:val="center"/>
              <w:rPr>
                <w:sz w:val="16"/>
                <w:szCs w:val="16"/>
              </w:rPr>
            </w:pPr>
            <w:r w:rsidRPr="00CF6DF4">
              <w:rPr>
                <w:sz w:val="16"/>
                <w:szCs w:val="16"/>
              </w:rPr>
              <w:t>20000</w:t>
            </w:r>
          </w:p>
        </w:tc>
        <w:tc>
          <w:tcPr>
            <w:tcW w:w="192" w:type="pct"/>
            <w:shd w:val="clear" w:color="auto" w:fill="FFFFFF" w:themeFill="background1"/>
            <w:vAlign w:val="center"/>
          </w:tcPr>
          <w:p w14:paraId="156C682E"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7AE5721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4F56E433"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537D5E81"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0B9F5CDF"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7BBAA0F6" w14:textId="77777777" w:rsidR="00946D32" w:rsidRPr="00CF6DF4" w:rsidRDefault="00946D32" w:rsidP="00946D32">
            <w:pPr>
              <w:contextualSpacing/>
              <w:jc w:val="both"/>
              <w:rPr>
                <w:sz w:val="16"/>
                <w:szCs w:val="16"/>
              </w:rPr>
            </w:pPr>
          </w:p>
          <w:p w14:paraId="41BE0849" w14:textId="77777777" w:rsidR="00946D32" w:rsidRPr="00CF6DF4" w:rsidRDefault="00946D32" w:rsidP="00946D32">
            <w:pPr>
              <w:spacing w:after="255"/>
              <w:contextualSpacing/>
              <w:jc w:val="both"/>
              <w:rPr>
                <w:sz w:val="16"/>
                <w:szCs w:val="16"/>
              </w:rPr>
            </w:pPr>
            <w:r w:rsidRPr="00CF6DF4">
              <w:rPr>
                <w:sz w:val="16"/>
                <w:szCs w:val="16"/>
              </w:rPr>
              <w:t xml:space="preserve">2.Минимальный </w:t>
            </w:r>
            <w:r w:rsidRPr="00CF6DF4">
              <w:rPr>
                <w:sz w:val="16"/>
                <w:szCs w:val="16"/>
              </w:rPr>
              <w:lastRenderedPageBreak/>
              <w:t>отступ от красной линии 5 м, при осуществлении нового строительства.</w:t>
            </w:r>
          </w:p>
        </w:tc>
      </w:tr>
      <w:tr w:rsidR="00946D32" w:rsidRPr="00CF6DF4" w14:paraId="79FDD6CB" w14:textId="77777777" w:rsidTr="00DE00AC">
        <w:tc>
          <w:tcPr>
            <w:tcW w:w="500" w:type="pct"/>
            <w:shd w:val="clear" w:color="auto" w:fill="FFFFFF" w:themeFill="background1"/>
            <w:vAlign w:val="center"/>
          </w:tcPr>
          <w:p w14:paraId="5B7E549D" w14:textId="77777777" w:rsidR="00946D32" w:rsidRPr="00CF6DF4" w:rsidRDefault="00946D32" w:rsidP="00946D32">
            <w:pPr>
              <w:spacing w:after="255"/>
              <w:contextualSpacing/>
              <w:rPr>
                <w:sz w:val="16"/>
                <w:szCs w:val="16"/>
              </w:rPr>
            </w:pPr>
            <w:r w:rsidRPr="00CF6DF4">
              <w:rPr>
                <w:sz w:val="16"/>
                <w:szCs w:val="16"/>
              </w:rPr>
              <w:lastRenderedPageBreak/>
              <w:t>Магазины</w:t>
            </w:r>
          </w:p>
        </w:tc>
        <w:tc>
          <w:tcPr>
            <w:tcW w:w="1459" w:type="pct"/>
            <w:shd w:val="clear" w:color="auto" w:fill="FFFFFF" w:themeFill="background1"/>
            <w:vAlign w:val="center"/>
          </w:tcPr>
          <w:p w14:paraId="1880E03B"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1" w:type="pct"/>
            <w:shd w:val="clear" w:color="auto" w:fill="FFFFFF" w:themeFill="background1"/>
            <w:vAlign w:val="center"/>
          </w:tcPr>
          <w:p w14:paraId="2326FF11" w14:textId="77777777" w:rsidR="00946D32" w:rsidRPr="00CF6DF4" w:rsidRDefault="00946D32" w:rsidP="00946D32">
            <w:pPr>
              <w:spacing w:after="255"/>
              <w:contextualSpacing/>
              <w:jc w:val="center"/>
              <w:rPr>
                <w:sz w:val="16"/>
                <w:szCs w:val="16"/>
              </w:rPr>
            </w:pPr>
            <w:r w:rsidRPr="00CF6DF4">
              <w:rPr>
                <w:sz w:val="16"/>
                <w:szCs w:val="16"/>
              </w:rPr>
              <w:t>4.4</w:t>
            </w:r>
          </w:p>
        </w:tc>
        <w:tc>
          <w:tcPr>
            <w:tcW w:w="132" w:type="pct"/>
            <w:shd w:val="clear" w:color="auto" w:fill="FFFFFF" w:themeFill="background1"/>
            <w:vAlign w:val="center"/>
          </w:tcPr>
          <w:p w14:paraId="2A13FB8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5BA54767"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6EB120B1" w14:textId="77777777" w:rsidR="00946D32" w:rsidRPr="00CF6DF4" w:rsidRDefault="00946D32" w:rsidP="00946D32">
            <w:pPr>
              <w:spacing w:after="255"/>
              <w:contextualSpacing/>
              <w:jc w:val="center"/>
              <w:rPr>
                <w:sz w:val="16"/>
                <w:szCs w:val="16"/>
              </w:rPr>
            </w:pPr>
            <w:r w:rsidRPr="00CF6DF4">
              <w:rPr>
                <w:sz w:val="16"/>
                <w:szCs w:val="16"/>
              </w:rPr>
              <w:t>500</w:t>
            </w:r>
          </w:p>
        </w:tc>
        <w:tc>
          <w:tcPr>
            <w:tcW w:w="184" w:type="pct"/>
            <w:shd w:val="clear" w:color="auto" w:fill="FFFFFF" w:themeFill="background1"/>
            <w:vAlign w:val="center"/>
          </w:tcPr>
          <w:p w14:paraId="1C40242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63B8D88B"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558328C"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63980DD5"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5B57909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49523C55"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72E1560D"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9AF345F"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6178FFE5"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40661861" w14:textId="77777777" w:rsidTr="00DE00AC">
        <w:tc>
          <w:tcPr>
            <w:tcW w:w="500" w:type="pct"/>
            <w:shd w:val="clear" w:color="auto" w:fill="FFFFFF" w:themeFill="background1"/>
            <w:vAlign w:val="center"/>
          </w:tcPr>
          <w:p w14:paraId="1A262B73" w14:textId="77777777" w:rsidR="00946D32" w:rsidRPr="00CF6DF4" w:rsidRDefault="00946D32" w:rsidP="00946D32">
            <w:pPr>
              <w:spacing w:after="255"/>
              <w:contextualSpacing/>
              <w:rPr>
                <w:sz w:val="16"/>
                <w:szCs w:val="16"/>
              </w:rPr>
            </w:pPr>
            <w:r w:rsidRPr="00CF6DF4">
              <w:rPr>
                <w:sz w:val="16"/>
                <w:szCs w:val="16"/>
              </w:rPr>
              <w:t>Банковская и страховая деятельность</w:t>
            </w:r>
          </w:p>
        </w:tc>
        <w:tc>
          <w:tcPr>
            <w:tcW w:w="1459" w:type="pct"/>
            <w:shd w:val="clear" w:color="auto" w:fill="FFFFFF" w:themeFill="background1"/>
            <w:vAlign w:val="center"/>
          </w:tcPr>
          <w:p w14:paraId="455D9E70"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41" w:type="pct"/>
            <w:shd w:val="clear" w:color="auto" w:fill="FFFFFF" w:themeFill="background1"/>
            <w:vAlign w:val="center"/>
          </w:tcPr>
          <w:p w14:paraId="3394095A" w14:textId="77777777" w:rsidR="00946D32" w:rsidRPr="00CF6DF4" w:rsidRDefault="00946D32" w:rsidP="00946D32">
            <w:pPr>
              <w:spacing w:after="255"/>
              <w:contextualSpacing/>
              <w:jc w:val="center"/>
              <w:rPr>
                <w:sz w:val="16"/>
                <w:szCs w:val="16"/>
              </w:rPr>
            </w:pPr>
            <w:r w:rsidRPr="00CF6DF4">
              <w:rPr>
                <w:sz w:val="16"/>
                <w:szCs w:val="16"/>
              </w:rPr>
              <w:t>4.5</w:t>
            </w:r>
          </w:p>
        </w:tc>
        <w:tc>
          <w:tcPr>
            <w:tcW w:w="132" w:type="pct"/>
            <w:shd w:val="clear" w:color="auto" w:fill="FFFFFF" w:themeFill="background1"/>
            <w:vAlign w:val="center"/>
          </w:tcPr>
          <w:p w14:paraId="5137934B"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5C1A76AA"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7E47507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0E6D6FA"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02D1DE1C"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8428EDF"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3C6FCB6B"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27DBA083"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FA996DC"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180D4486"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500A90E9"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EAB5DB5" w14:textId="77777777" w:rsidTr="00DE00AC">
        <w:tc>
          <w:tcPr>
            <w:tcW w:w="500" w:type="pct"/>
            <w:shd w:val="clear" w:color="auto" w:fill="FFFFFF" w:themeFill="background1"/>
            <w:vAlign w:val="center"/>
          </w:tcPr>
          <w:p w14:paraId="27C223FF" w14:textId="77777777" w:rsidR="00946D32" w:rsidRPr="00CF6DF4" w:rsidRDefault="00946D32" w:rsidP="00946D32">
            <w:pPr>
              <w:spacing w:after="255"/>
              <w:contextualSpacing/>
              <w:rPr>
                <w:sz w:val="16"/>
                <w:szCs w:val="16"/>
              </w:rPr>
            </w:pPr>
            <w:r w:rsidRPr="00CF6DF4">
              <w:rPr>
                <w:sz w:val="16"/>
                <w:szCs w:val="16"/>
              </w:rPr>
              <w:t>Общественное питание</w:t>
            </w:r>
          </w:p>
        </w:tc>
        <w:tc>
          <w:tcPr>
            <w:tcW w:w="1459" w:type="pct"/>
            <w:shd w:val="clear" w:color="auto" w:fill="FFFFFF" w:themeFill="background1"/>
            <w:vAlign w:val="center"/>
          </w:tcPr>
          <w:p w14:paraId="5DEBB08C"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FFFFFF" w:themeFill="background1"/>
            <w:vAlign w:val="center"/>
          </w:tcPr>
          <w:p w14:paraId="35E0CC91" w14:textId="77777777" w:rsidR="00946D32" w:rsidRPr="00CF6DF4" w:rsidRDefault="00946D32" w:rsidP="00946D32">
            <w:pPr>
              <w:spacing w:after="255"/>
              <w:contextualSpacing/>
              <w:jc w:val="center"/>
              <w:rPr>
                <w:sz w:val="16"/>
                <w:szCs w:val="16"/>
              </w:rPr>
            </w:pPr>
            <w:r w:rsidRPr="00CF6DF4">
              <w:rPr>
                <w:sz w:val="16"/>
                <w:szCs w:val="16"/>
              </w:rPr>
              <w:t>4.6</w:t>
            </w:r>
          </w:p>
        </w:tc>
        <w:tc>
          <w:tcPr>
            <w:tcW w:w="132" w:type="pct"/>
            <w:shd w:val="clear" w:color="auto" w:fill="FFFFFF" w:themeFill="background1"/>
            <w:vAlign w:val="center"/>
          </w:tcPr>
          <w:p w14:paraId="0C14AB2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0FF592F1"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5B12D063" w14:textId="77777777" w:rsidR="00946D32" w:rsidRPr="00CF6DF4" w:rsidRDefault="00946D32" w:rsidP="00946D32">
            <w:pPr>
              <w:spacing w:after="255"/>
              <w:contextualSpacing/>
              <w:jc w:val="center"/>
              <w:rPr>
                <w:sz w:val="16"/>
                <w:szCs w:val="16"/>
              </w:rPr>
            </w:pPr>
            <w:r w:rsidRPr="00CF6DF4">
              <w:rPr>
                <w:sz w:val="16"/>
                <w:szCs w:val="16"/>
              </w:rPr>
              <w:t>560</w:t>
            </w:r>
          </w:p>
        </w:tc>
        <w:tc>
          <w:tcPr>
            <w:tcW w:w="184" w:type="pct"/>
            <w:shd w:val="clear" w:color="auto" w:fill="FFFFFF" w:themeFill="background1"/>
            <w:vAlign w:val="center"/>
          </w:tcPr>
          <w:p w14:paraId="7BD13F93"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2580F3E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5F197E04"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00459E2"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71F92BA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7F0CD645"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2A851A37"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F4B8147" w14:textId="77777777" w:rsidR="00946D32" w:rsidRPr="00CF6DF4" w:rsidRDefault="00946D32" w:rsidP="00946D32">
            <w:pPr>
              <w:contextualSpacing/>
              <w:jc w:val="both"/>
              <w:rPr>
                <w:sz w:val="16"/>
                <w:szCs w:val="16"/>
              </w:rPr>
            </w:pPr>
            <w:r w:rsidRPr="00CF6DF4">
              <w:rPr>
                <w:sz w:val="16"/>
                <w:szCs w:val="16"/>
              </w:rPr>
              <w:t xml:space="preserve">1.Вместимость объектов общественного питания </w:t>
            </w:r>
            <w:r w:rsidRPr="006F3747">
              <w:rPr>
                <w:color w:val="C0504D" w:themeColor="accent2"/>
                <w:sz w:val="16"/>
                <w:szCs w:val="16"/>
              </w:rPr>
              <w:t xml:space="preserve">до 100 </w:t>
            </w:r>
            <w:r>
              <w:rPr>
                <w:sz w:val="16"/>
                <w:szCs w:val="16"/>
              </w:rPr>
              <w:t>мест</w:t>
            </w:r>
            <w:r w:rsidRPr="00CF6DF4">
              <w:rPr>
                <w:sz w:val="16"/>
                <w:szCs w:val="16"/>
              </w:rPr>
              <w:t>2.Минимальный отступ от красной линии 5 м, при осуществлении нового строительства.</w:t>
            </w:r>
          </w:p>
        </w:tc>
      </w:tr>
      <w:tr w:rsidR="00946D32" w:rsidRPr="00CF6DF4" w14:paraId="67272967" w14:textId="77777777" w:rsidTr="00DE00AC">
        <w:tc>
          <w:tcPr>
            <w:tcW w:w="500" w:type="pct"/>
            <w:shd w:val="clear" w:color="auto" w:fill="FFFFFF" w:themeFill="background1"/>
            <w:vAlign w:val="center"/>
          </w:tcPr>
          <w:p w14:paraId="2F36A539" w14:textId="77777777" w:rsidR="00946D32" w:rsidRPr="00CF6DF4" w:rsidRDefault="00946D32" w:rsidP="00946D32">
            <w:pPr>
              <w:spacing w:after="255"/>
              <w:contextualSpacing/>
              <w:rPr>
                <w:sz w:val="16"/>
                <w:szCs w:val="16"/>
              </w:rPr>
            </w:pPr>
            <w:r w:rsidRPr="00CF6DF4">
              <w:rPr>
                <w:sz w:val="16"/>
                <w:szCs w:val="16"/>
              </w:rPr>
              <w:t>Гостиничное обслуживание</w:t>
            </w:r>
          </w:p>
        </w:tc>
        <w:tc>
          <w:tcPr>
            <w:tcW w:w="1459" w:type="pct"/>
            <w:shd w:val="clear" w:color="auto" w:fill="FFFFFF" w:themeFill="background1"/>
            <w:vAlign w:val="center"/>
          </w:tcPr>
          <w:p w14:paraId="5E6D4596" w14:textId="77777777" w:rsidR="00946D32" w:rsidRPr="00CF6DF4" w:rsidRDefault="00946D32" w:rsidP="00946D32">
            <w:pPr>
              <w:spacing w:after="255"/>
              <w:contextualSpacing/>
              <w:jc w:val="both"/>
              <w:rPr>
                <w:sz w:val="16"/>
                <w:szCs w:val="16"/>
              </w:rPr>
            </w:pPr>
            <w:r w:rsidRPr="00CF6DF4">
              <w:rPr>
                <w:sz w:val="16"/>
                <w:szCs w:val="16"/>
              </w:rPr>
              <w:t>Размещение гостиниц</w:t>
            </w:r>
          </w:p>
        </w:tc>
        <w:tc>
          <w:tcPr>
            <w:tcW w:w="441" w:type="pct"/>
            <w:shd w:val="clear" w:color="auto" w:fill="FFFFFF" w:themeFill="background1"/>
            <w:vAlign w:val="center"/>
          </w:tcPr>
          <w:p w14:paraId="21136914" w14:textId="77777777" w:rsidR="00946D32" w:rsidRPr="00CF6DF4" w:rsidRDefault="00946D32" w:rsidP="00946D32">
            <w:pPr>
              <w:spacing w:after="255"/>
              <w:contextualSpacing/>
              <w:jc w:val="center"/>
              <w:rPr>
                <w:sz w:val="16"/>
                <w:szCs w:val="16"/>
              </w:rPr>
            </w:pPr>
            <w:r w:rsidRPr="00CF6DF4">
              <w:rPr>
                <w:sz w:val="16"/>
                <w:szCs w:val="16"/>
              </w:rPr>
              <w:t>4.7</w:t>
            </w:r>
          </w:p>
        </w:tc>
        <w:tc>
          <w:tcPr>
            <w:tcW w:w="132" w:type="pct"/>
            <w:shd w:val="clear" w:color="auto" w:fill="FFFFFF" w:themeFill="background1"/>
            <w:vAlign w:val="center"/>
          </w:tcPr>
          <w:p w14:paraId="00B2F917"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6D0A8C25"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48AF4866" w14:textId="77777777" w:rsidR="00946D32" w:rsidRPr="00CF6DF4" w:rsidRDefault="00946D32" w:rsidP="00946D32">
            <w:pPr>
              <w:spacing w:after="255"/>
              <w:contextualSpacing/>
              <w:jc w:val="center"/>
              <w:rPr>
                <w:sz w:val="16"/>
                <w:szCs w:val="16"/>
              </w:rPr>
            </w:pPr>
            <w:r w:rsidRPr="00CF6DF4">
              <w:rPr>
                <w:sz w:val="16"/>
                <w:szCs w:val="16"/>
              </w:rPr>
              <w:t>1000</w:t>
            </w:r>
          </w:p>
        </w:tc>
        <w:tc>
          <w:tcPr>
            <w:tcW w:w="184" w:type="pct"/>
            <w:shd w:val="clear" w:color="auto" w:fill="FFFFFF" w:themeFill="background1"/>
            <w:vAlign w:val="center"/>
          </w:tcPr>
          <w:p w14:paraId="07795816"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534EE1A"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A9F386E"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7944BDC2"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5D30A79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2E9A769E"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76C563A9"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0D8D498D" w14:textId="77777777" w:rsidR="00946D32" w:rsidRPr="006F3747" w:rsidRDefault="00946D32" w:rsidP="00946D32">
            <w:pPr>
              <w:contextualSpacing/>
              <w:jc w:val="both"/>
              <w:rPr>
                <w:color w:val="C0504D" w:themeColor="accent2"/>
                <w:sz w:val="16"/>
                <w:szCs w:val="16"/>
              </w:rPr>
            </w:pPr>
            <w:r w:rsidRPr="00CF6DF4">
              <w:rPr>
                <w:sz w:val="16"/>
                <w:szCs w:val="16"/>
              </w:rPr>
              <w:t xml:space="preserve">1.Вместимость гостиницы до </w:t>
            </w:r>
            <w:r w:rsidRPr="006F3747">
              <w:rPr>
                <w:color w:val="C0504D" w:themeColor="accent2"/>
                <w:sz w:val="16"/>
                <w:szCs w:val="16"/>
              </w:rPr>
              <w:t>50 мест.</w:t>
            </w:r>
          </w:p>
          <w:p w14:paraId="004B6325" w14:textId="77777777" w:rsidR="00946D32" w:rsidRPr="00CF6DF4" w:rsidRDefault="00946D32" w:rsidP="00946D32">
            <w:pPr>
              <w:spacing w:after="255"/>
              <w:contextualSpacing/>
              <w:jc w:val="both"/>
              <w:rPr>
                <w:sz w:val="16"/>
                <w:szCs w:val="16"/>
              </w:rPr>
            </w:pPr>
            <w:r w:rsidRPr="00CF6DF4">
              <w:rPr>
                <w:sz w:val="16"/>
                <w:szCs w:val="16"/>
              </w:rPr>
              <w:t xml:space="preserve">2.Минимальный отступ от красной линии 5 м, при осуществлении нового </w:t>
            </w:r>
            <w:r w:rsidRPr="00CF6DF4">
              <w:rPr>
                <w:sz w:val="16"/>
                <w:szCs w:val="16"/>
              </w:rPr>
              <w:lastRenderedPageBreak/>
              <w:t>строительства.</w:t>
            </w:r>
          </w:p>
        </w:tc>
      </w:tr>
      <w:tr w:rsidR="00946D32" w:rsidRPr="00CF6DF4" w14:paraId="2E9EFAA7" w14:textId="77777777" w:rsidTr="00DE00AC">
        <w:tc>
          <w:tcPr>
            <w:tcW w:w="500" w:type="pct"/>
            <w:shd w:val="clear" w:color="auto" w:fill="FFFFFF" w:themeFill="background1"/>
            <w:vAlign w:val="center"/>
          </w:tcPr>
          <w:p w14:paraId="646C3FA4" w14:textId="77777777" w:rsidR="00946D32" w:rsidRPr="00CF6DF4" w:rsidRDefault="00946D32" w:rsidP="00946D32">
            <w:pPr>
              <w:spacing w:after="255"/>
              <w:contextualSpacing/>
              <w:rPr>
                <w:sz w:val="16"/>
                <w:szCs w:val="16"/>
              </w:rPr>
            </w:pPr>
            <w:r w:rsidRPr="00CF6DF4">
              <w:rPr>
                <w:sz w:val="16"/>
                <w:szCs w:val="16"/>
              </w:rPr>
              <w:lastRenderedPageBreak/>
              <w:t>Развлечение</w:t>
            </w:r>
          </w:p>
        </w:tc>
        <w:tc>
          <w:tcPr>
            <w:tcW w:w="1459" w:type="pct"/>
            <w:shd w:val="clear" w:color="auto" w:fill="FFFFFF" w:themeFill="background1"/>
            <w:vAlign w:val="center"/>
          </w:tcPr>
          <w:p w14:paraId="27D25C08"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441" w:type="pct"/>
            <w:shd w:val="clear" w:color="auto" w:fill="FFFFFF" w:themeFill="background1"/>
            <w:vAlign w:val="center"/>
          </w:tcPr>
          <w:p w14:paraId="4C21767F" w14:textId="77777777" w:rsidR="00946D32" w:rsidRPr="00CF6DF4" w:rsidRDefault="00946D32" w:rsidP="00946D32">
            <w:pPr>
              <w:spacing w:after="255"/>
              <w:contextualSpacing/>
              <w:jc w:val="center"/>
              <w:rPr>
                <w:sz w:val="16"/>
                <w:szCs w:val="16"/>
              </w:rPr>
            </w:pPr>
            <w:r w:rsidRPr="00CF6DF4">
              <w:rPr>
                <w:sz w:val="16"/>
                <w:szCs w:val="16"/>
              </w:rPr>
              <w:t>4.8</w:t>
            </w:r>
          </w:p>
        </w:tc>
        <w:tc>
          <w:tcPr>
            <w:tcW w:w="132" w:type="pct"/>
            <w:shd w:val="clear" w:color="auto" w:fill="FFFFFF" w:themeFill="background1"/>
            <w:vAlign w:val="center"/>
          </w:tcPr>
          <w:p w14:paraId="3ACBCCF0"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3781F51F"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0FA56940"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57C37E8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01DB2AA4"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FFF7E43"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179BC263"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4D7D059D"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504D33F9"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3CCFAC6D"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0616AAB1"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94934B4" w14:textId="77777777" w:rsidTr="00DE00AC">
        <w:tc>
          <w:tcPr>
            <w:tcW w:w="500" w:type="pct"/>
            <w:shd w:val="clear" w:color="auto" w:fill="FFFFFF" w:themeFill="background1"/>
            <w:vAlign w:val="center"/>
          </w:tcPr>
          <w:p w14:paraId="2402B4E8" w14:textId="77777777" w:rsidR="00946D32" w:rsidRPr="00CF6DF4" w:rsidRDefault="00946D32" w:rsidP="00946D32">
            <w:pPr>
              <w:spacing w:after="255"/>
              <w:contextualSpacing/>
              <w:rPr>
                <w:sz w:val="16"/>
                <w:szCs w:val="16"/>
              </w:rPr>
            </w:pPr>
            <w:r w:rsidRPr="00CF6DF4">
              <w:rPr>
                <w:sz w:val="16"/>
                <w:szCs w:val="16"/>
              </w:rPr>
              <w:t>Развлекательные мероприятия</w:t>
            </w:r>
          </w:p>
        </w:tc>
        <w:tc>
          <w:tcPr>
            <w:tcW w:w="1459" w:type="pct"/>
            <w:shd w:val="clear" w:color="auto" w:fill="FFFFFF" w:themeFill="background1"/>
            <w:vAlign w:val="center"/>
          </w:tcPr>
          <w:p w14:paraId="16E2F2C3"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41" w:type="pct"/>
            <w:shd w:val="clear" w:color="auto" w:fill="FFFFFF" w:themeFill="background1"/>
            <w:vAlign w:val="center"/>
          </w:tcPr>
          <w:p w14:paraId="1B87EB73" w14:textId="77777777" w:rsidR="00946D32" w:rsidRPr="00CF6DF4" w:rsidRDefault="00946D32" w:rsidP="00946D32">
            <w:pPr>
              <w:spacing w:after="255"/>
              <w:contextualSpacing/>
              <w:jc w:val="center"/>
              <w:rPr>
                <w:sz w:val="16"/>
                <w:szCs w:val="16"/>
              </w:rPr>
            </w:pPr>
            <w:r w:rsidRPr="00CF6DF4">
              <w:rPr>
                <w:sz w:val="16"/>
                <w:szCs w:val="16"/>
              </w:rPr>
              <w:t>4.8.1</w:t>
            </w:r>
          </w:p>
        </w:tc>
        <w:tc>
          <w:tcPr>
            <w:tcW w:w="132" w:type="pct"/>
            <w:shd w:val="clear" w:color="auto" w:fill="FFFFFF" w:themeFill="background1"/>
            <w:vAlign w:val="center"/>
          </w:tcPr>
          <w:p w14:paraId="48604EA1"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31B544A4"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12170C5E"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9421BE3"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18348D9D"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332971B7"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57FC3D5D"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02CB085C"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420C504B"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6D7120CB"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2803EA88"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7387D10" w14:textId="77777777" w:rsidTr="00DE00AC">
        <w:tc>
          <w:tcPr>
            <w:tcW w:w="500" w:type="pct"/>
            <w:shd w:val="clear" w:color="auto" w:fill="FFFFFF" w:themeFill="background1"/>
            <w:vAlign w:val="center"/>
          </w:tcPr>
          <w:p w14:paraId="4877BA4D" w14:textId="77777777" w:rsidR="00946D32" w:rsidRPr="00CF6DF4" w:rsidRDefault="00946D32" w:rsidP="00946D32">
            <w:pPr>
              <w:spacing w:after="255"/>
              <w:contextualSpacing/>
              <w:rPr>
                <w:sz w:val="16"/>
                <w:szCs w:val="16"/>
              </w:rPr>
            </w:pPr>
            <w:r w:rsidRPr="00CF6DF4">
              <w:rPr>
                <w:sz w:val="16"/>
                <w:szCs w:val="16"/>
              </w:rPr>
              <w:t>Проведение азартных игр</w:t>
            </w:r>
          </w:p>
        </w:tc>
        <w:tc>
          <w:tcPr>
            <w:tcW w:w="1459" w:type="pct"/>
            <w:shd w:val="clear" w:color="auto" w:fill="FFFFFF" w:themeFill="background1"/>
            <w:vAlign w:val="center"/>
          </w:tcPr>
          <w:p w14:paraId="3432FECE"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41" w:type="pct"/>
            <w:shd w:val="clear" w:color="auto" w:fill="FFFFFF" w:themeFill="background1"/>
            <w:vAlign w:val="center"/>
          </w:tcPr>
          <w:p w14:paraId="2365EEB8" w14:textId="77777777" w:rsidR="00946D32" w:rsidRPr="00CF6DF4" w:rsidRDefault="00946D32" w:rsidP="00946D32">
            <w:pPr>
              <w:spacing w:after="255"/>
              <w:contextualSpacing/>
              <w:jc w:val="center"/>
              <w:rPr>
                <w:sz w:val="16"/>
                <w:szCs w:val="16"/>
              </w:rPr>
            </w:pPr>
            <w:r w:rsidRPr="00CF6DF4">
              <w:rPr>
                <w:sz w:val="16"/>
                <w:szCs w:val="16"/>
              </w:rPr>
              <w:t>4.8.2</w:t>
            </w:r>
          </w:p>
        </w:tc>
        <w:tc>
          <w:tcPr>
            <w:tcW w:w="132" w:type="pct"/>
            <w:shd w:val="clear" w:color="auto" w:fill="FFFFFF" w:themeFill="background1"/>
            <w:vAlign w:val="center"/>
          </w:tcPr>
          <w:p w14:paraId="1883C012"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116C20FF"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7C3AA1C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05DA356"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3501C3E"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4358560F"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2EEA47A1"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6CCABE95"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8FE44D4"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0DA345AC"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4BB483FE"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4EB9F69" w14:textId="77777777" w:rsidTr="00DE00AC">
        <w:tc>
          <w:tcPr>
            <w:tcW w:w="500" w:type="pct"/>
            <w:shd w:val="clear" w:color="auto" w:fill="auto"/>
            <w:vAlign w:val="center"/>
          </w:tcPr>
          <w:p w14:paraId="7D22CE30" w14:textId="77777777" w:rsidR="00946D32" w:rsidRPr="00CF6DF4" w:rsidRDefault="00946D32" w:rsidP="00946D32">
            <w:pPr>
              <w:spacing w:after="255"/>
              <w:contextualSpacing/>
              <w:rPr>
                <w:sz w:val="16"/>
                <w:szCs w:val="16"/>
              </w:rPr>
            </w:pPr>
            <w:r w:rsidRPr="00CF6DF4">
              <w:rPr>
                <w:sz w:val="16"/>
                <w:szCs w:val="16"/>
              </w:rPr>
              <w:t>Служебные гаражи</w:t>
            </w:r>
          </w:p>
        </w:tc>
        <w:tc>
          <w:tcPr>
            <w:tcW w:w="1459" w:type="pct"/>
            <w:shd w:val="clear" w:color="auto" w:fill="auto"/>
            <w:vAlign w:val="center"/>
          </w:tcPr>
          <w:p w14:paraId="3B4CFF8C" w14:textId="77777777" w:rsidR="00946D32" w:rsidRPr="00CF6DF4" w:rsidRDefault="00946D32" w:rsidP="00946D32">
            <w:pPr>
              <w:spacing w:after="255"/>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41" w:type="pct"/>
            <w:shd w:val="clear" w:color="auto" w:fill="auto"/>
            <w:vAlign w:val="center"/>
          </w:tcPr>
          <w:p w14:paraId="13F47E4C" w14:textId="77777777" w:rsidR="00946D32" w:rsidRPr="00CF6DF4" w:rsidRDefault="00946D32" w:rsidP="00946D32">
            <w:pPr>
              <w:spacing w:after="255"/>
              <w:contextualSpacing/>
              <w:jc w:val="center"/>
              <w:rPr>
                <w:sz w:val="16"/>
                <w:szCs w:val="16"/>
              </w:rPr>
            </w:pPr>
            <w:r w:rsidRPr="00CF6DF4">
              <w:rPr>
                <w:sz w:val="16"/>
                <w:szCs w:val="16"/>
              </w:rPr>
              <w:t>4.9</w:t>
            </w:r>
          </w:p>
        </w:tc>
        <w:tc>
          <w:tcPr>
            <w:tcW w:w="132" w:type="pct"/>
            <w:vAlign w:val="center"/>
          </w:tcPr>
          <w:p w14:paraId="259DD452"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vAlign w:val="center"/>
          </w:tcPr>
          <w:p w14:paraId="32E715CC"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vAlign w:val="center"/>
          </w:tcPr>
          <w:p w14:paraId="663BFBF0"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263D154F"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vAlign w:val="center"/>
          </w:tcPr>
          <w:p w14:paraId="1067397D"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vAlign w:val="center"/>
          </w:tcPr>
          <w:p w14:paraId="63153651"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vAlign w:val="center"/>
          </w:tcPr>
          <w:p w14:paraId="3FD1AD53"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vAlign w:val="center"/>
          </w:tcPr>
          <w:p w14:paraId="69F31235"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vAlign w:val="center"/>
          </w:tcPr>
          <w:p w14:paraId="2D0E58EA"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vAlign w:val="center"/>
          </w:tcPr>
          <w:p w14:paraId="1A75E4CC"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vAlign w:val="center"/>
          </w:tcPr>
          <w:p w14:paraId="37D72D24"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BFBE1EC" w14:textId="77777777" w:rsidTr="00DE00AC">
        <w:tc>
          <w:tcPr>
            <w:tcW w:w="500" w:type="pct"/>
            <w:shd w:val="clear" w:color="auto" w:fill="auto"/>
            <w:vAlign w:val="center"/>
          </w:tcPr>
          <w:p w14:paraId="6E4F571C" w14:textId="77777777" w:rsidR="00946D32" w:rsidRPr="00CF6DF4" w:rsidRDefault="00946D32" w:rsidP="00946D32">
            <w:pPr>
              <w:spacing w:after="255"/>
              <w:contextualSpacing/>
              <w:rPr>
                <w:sz w:val="16"/>
                <w:szCs w:val="16"/>
              </w:rPr>
            </w:pPr>
            <w:r w:rsidRPr="00CF6DF4">
              <w:rPr>
                <w:sz w:val="16"/>
                <w:szCs w:val="16"/>
              </w:rPr>
              <w:t>Стоянка транспортных средств</w:t>
            </w:r>
          </w:p>
        </w:tc>
        <w:tc>
          <w:tcPr>
            <w:tcW w:w="1459" w:type="pct"/>
            <w:shd w:val="clear" w:color="auto" w:fill="auto"/>
            <w:vAlign w:val="center"/>
          </w:tcPr>
          <w:p w14:paraId="74CDB073" w14:textId="77777777" w:rsidR="00946D32" w:rsidRPr="00CF6DF4" w:rsidRDefault="00946D32" w:rsidP="00946D32">
            <w:pPr>
              <w:spacing w:after="255"/>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41" w:type="pct"/>
            <w:shd w:val="clear" w:color="auto" w:fill="auto"/>
            <w:vAlign w:val="center"/>
          </w:tcPr>
          <w:p w14:paraId="11F71F8B" w14:textId="77777777" w:rsidR="00946D32" w:rsidRPr="00CF6DF4" w:rsidRDefault="00946D32" w:rsidP="00946D32">
            <w:pPr>
              <w:spacing w:after="255"/>
              <w:contextualSpacing/>
              <w:jc w:val="center"/>
              <w:rPr>
                <w:sz w:val="16"/>
                <w:szCs w:val="16"/>
              </w:rPr>
            </w:pPr>
            <w:r w:rsidRPr="00CF6DF4">
              <w:rPr>
                <w:sz w:val="16"/>
                <w:szCs w:val="16"/>
              </w:rPr>
              <w:t>4.9.2</w:t>
            </w:r>
          </w:p>
        </w:tc>
        <w:tc>
          <w:tcPr>
            <w:tcW w:w="132" w:type="pct"/>
            <w:shd w:val="clear" w:color="auto" w:fill="FFFFFF" w:themeFill="background1"/>
            <w:vAlign w:val="center"/>
          </w:tcPr>
          <w:p w14:paraId="5081E366"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21FD99F9"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190897BD"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9B1DC90"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37677547"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170AED1A"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1936BCCA"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63F549A7"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54177551"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tcPr>
          <w:p w14:paraId="22FC829D"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tcPr>
          <w:p w14:paraId="4C2B80E0"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6C10343B" w14:textId="77777777" w:rsidTr="00DE00AC">
        <w:tc>
          <w:tcPr>
            <w:tcW w:w="500" w:type="pct"/>
            <w:shd w:val="clear" w:color="auto" w:fill="FFFFFF" w:themeFill="background1"/>
            <w:vAlign w:val="center"/>
          </w:tcPr>
          <w:p w14:paraId="4916FEB0" w14:textId="77777777" w:rsidR="00946D32" w:rsidRPr="00CF6DF4" w:rsidRDefault="00946D32" w:rsidP="00946D32">
            <w:pPr>
              <w:spacing w:after="255"/>
              <w:contextualSpacing/>
              <w:rPr>
                <w:sz w:val="16"/>
                <w:szCs w:val="16"/>
              </w:rPr>
            </w:pPr>
            <w:r w:rsidRPr="00CF6DF4">
              <w:rPr>
                <w:sz w:val="16"/>
                <w:szCs w:val="16"/>
              </w:rPr>
              <w:t>Выставочно-ярмарочная деятельность</w:t>
            </w:r>
          </w:p>
        </w:tc>
        <w:tc>
          <w:tcPr>
            <w:tcW w:w="1459" w:type="pct"/>
            <w:shd w:val="clear" w:color="auto" w:fill="FFFFFF" w:themeFill="background1"/>
            <w:vAlign w:val="center"/>
          </w:tcPr>
          <w:p w14:paraId="12358B9E"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41" w:type="pct"/>
            <w:shd w:val="clear" w:color="auto" w:fill="FFFFFF" w:themeFill="background1"/>
            <w:vAlign w:val="center"/>
          </w:tcPr>
          <w:p w14:paraId="2B39F288" w14:textId="77777777" w:rsidR="00946D32" w:rsidRPr="00CF6DF4" w:rsidRDefault="00946D32" w:rsidP="00946D32">
            <w:pPr>
              <w:spacing w:after="255"/>
              <w:contextualSpacing/>
              <w:jc w:val="center"/>
              <w:rPr>
                <w:sz w:val="16"/>
                <w:szCs w:val="16"/>
              </w:rPr>
            </w:pPr>
            <w:r w:rsidRPr="00CF6DF4">
              <w:rPr>
                <w:sz w:val="16"/>
                <w:szCs w:val="16"/>
              </w:rPr>
              <w:t>4.10</w:t>
            </w:r>
          </w:p>
        </w:tc>
        <w:tc>
          <w:tcPr>
            <w:tcW w:w="132" w:type="pct"/>
            <w:shd w:val="clear" w:color="auto" w:fill="FFFFFF" w:themeFill="background1"/>
            <w:vAlign w:val="center"/>
          </w:tcPr>
          <w:p w14:paraId="691A25D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2B2AB287"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200F9D7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218AF7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580FCB15"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70EECB94"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1404DCA3" w14:textId="77777777" w:rsidR="00946D32" w:rsidRPr="00CF6DF4" w:rsidRDefault="00946D32" w:rsidP="00946D32">
            <w:pPr>
              <w:spacing w:after="255"/>
              <w:contextualSpacing/>
              <w:jc w:val="center"/>
              <w:rPr>
                <w:sz w:val="16"/>
                <w:szCs w:val="16"/>
              </w:rPr>
            </w:pPr>
            <w:r w:rsidRPr="00CF6DF4">
              <w:rPr>
                <w:sz w:val="16"/>
                <w:szCs w:val="16"/>
              </w:rPr>
              <w:t>3</w:t>
            </w:r>
          </w:p>
        </w:tc>
        <w:tc>
          <w:tcPr>
            <w:tcW w:w="197" w:type="pct"/>
            <w:shd w:val="clear" w:color="auto" w:fill="FFFFFF" w:themeFill="background1"/>
            <w:vAlign w:val="center"/>
          </w:tcPr>
          <w:p w14:paraId="1991140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6DBA674C" w14:textId="77777777" w:rsidR="00946D32" w:rsidRPr="00CF6DF4" w:rsidRDefault="00946D32" w:rsidP="00946D32">
            <w:pPr>
              <w:spacing w:after="255"/>
              <w:contextualSpacing/>
              <w:jc w:val="center"/>
              <w:rPr>
                <w:sz w:val="16"/>
                <w:szCs w:val="16"/>
              </w:rPr>
            </w:pPr>
            <w:r w:rsidRPr="00CF6DF4">
              <w:rPr>
                <w:sz w:val="16"/>
                <w:szCs w:val="16"/>
              </w:rPr>
              <w:t>80</w:t>
            </w:r>
          </w:p>
        </w:tc>
        <w:tc>
          <w:tcPr>
            <w:tcW w:w="406" w:type="pct"/>
            <w:shd w:val="clear" w:color="auto" w:fill="FFFFFF" w:themeFill="background1"/>
            <w:vAlign w:val="center"/>
          </w:tcPr>
          <w:p w14:paraId="2319BA22" w14:textId="77777777" w:rsidR="00946D32" w:rsidRPr="00CF6DF4" w:rsidRDefault="00946D32" w:rsidP="00946D32">
            <w:pPr>
              <w:spacing w:after="255"/>
              <w:contextualSpacing/>
              <w:jc w:val="center"/>
              <w:rPr>
                <w:sz w:val="16"/>
                <w:szCs w:val="16"/>
              </w:rPr>
            </w:pPr>
            <w:r w:rsidRPr="00CF6DF4">
              <w:rPr>
                <w:sz w:val="16"/>
                <w:szCs w:val="16"/>
              </w:rPr>
              <w:t>3</w:t>
            </w:r>
          </w:p>
        </w:tc>
        <w:tc>
          <w:tcPr>
            <w:tcW w:w="531" w:type="pct"/>
            <w:shd w:val="clear" w:color="auto" w:fill="FFFFFF" w:themeFill="background1"/>
            <w:vAlign w:val="center"/>
          </w:tcPr>
          <w:p w14:paraId="2D067701"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A7FF4F2" w14:textId="77777777" w:rsidTr="00DE00AC">
        <w:tc>
          <w:tcPr>
            <w:tcW w:w="5000" w:type="pct"/>
            <w:gridSpan w:val="14"/>
            <w:shd w:val="clear" w:color="auto" w:fill="FFFFFF" w:themeFill="background1"/>
            <w:vAlign w:val="center"/>
          </w:tcPr>
          <w:p w14:paraId="44B0B797" w14:textId="77777777" w:rsidR="00946D32" w:rsidRPr="00CF6DF4" w:rsidRDefault="00946D32" w:rsidP="00946D32">
            <w:pPr>
              <w:spacing w:after="255"/>
              <w:contextualSpacing/>
              <w:jc w:val="center"/>
              <w:rPr>
                <w:b/>
                <w:bCs/>
                <w:sz w:val="16"/>
                <w:szCs w:val="16"/>
              </w:rPr>
            </w:pPr>
            <w:r w:rsidRPr="00CF6DF4">
              <w:rPr>
                <w:b/>
                <w:bCs/>
                <w:sz w:val="16"/>
                <w:szCs w:val="16"/>
              </w:rPr>
              <w:t>Вспомогательные виды разрешенного использования</w:t>
            </w:r>
          </w:p>
        </w:tc>
      </w:tr>
      <w:tr w:rsidR="00946D32" w:rsidRPr="00CF6DF4" w14:paraId="3BF540AC" w14:textId="77777777" w:rsidTr="00DE00AC">
        <w:tc>
          <w:tcPr>
            <w:tcW w:w="500" w:type="pct"/>
            <w:shd w:val="clear" w:color="auto" w:fill="FFFFFF" w:themeFill="background1"/>
            <w:vAlign w:val="center"/>
          </w:tcPr>
          <w:p w14:paraId="29E4C0A1" w14:textId="77777777" w:rsidR="00946D32" w:rsidRPr="00CF6DF4" w:rsidRDefault="00946D32" w:rsidP="00946D32">
            <w:pPr>
              <w:spacing w:after="255"/>
              <w:contextualSpacing/>
              <w:rPr>
                <w:sz w:val="16"/>
                <w:szCs w:val="16"/>
              </w:rPr>
            </w:pPr>
            <w:r w:rsidRPr="00CF6DF4">
              <w:rPr>
                <w:sz w:val="16"/>
                <w:szCs w:val="16"/>
              </w:rPr>
              <w:t xml:space="preserve">Земельные участки </w:t>
            </w:r>
            <w:r w:rsidRPr="00CF6DF4">
              <w:rPr>
                <w:sz w:val="16"/>
                <w:szCs w:val="16"/>
              </w:rPr>
              <w:lastRenderedPageBreak/>
              <w:t>(территории) общего пользования</w:t>
            </w:r>
          </w:p>
        </w:tc>
        <w:tc>
          <w:tcPr>
            <w:tcW w:w="1459" w:type="pct"/>
            <w:shd w:val="clear" w:color="auto" w:fill="FFFFFF" w:themeFill="background1"/>
            <w:vAlign w:val="center"/>
          </w:tcPr>
          <w:p w14:paraId="47BEBCBA" w14:textId="77777777" w:rsidR="00946D32" w:rsidRPr="00CF6DF4" w:rsidRDefault="00946D32" w:rsidP="00946D32">
            <w:pPr>
              <w:spacing w:after="255"/>
              <w:contextualSpacing/>
              <w:jc w:val="both"/>
              <w:rPr>
                <w:sz w:val="16"/>
                <w:szCs w:val="16"/>
              </w:rPr>
            </w:pPr>
            <w:r w:rsidRPr="00CF6DF4">
              <w:rPr>
                <w:sz w:val="16"/>
                <w:szCs w:val="16"/>
              </w:rPr>
              <w:lastRenderedPageBreak/>
              <w:t xml:space="preserve">Земельные участки общего пользования. Содержание данного </w:t>
            </w:r>
            <w:r w:rsidRPr="00CF6DF4">
              <w:rPr>
                <w:sz w:val="16"/>
                <w:szCs w:val="16"/>
              </w:rPr>
              <w:lastRenderedPageBreak/>
              <w:t>вида разрешенного использования включает в себя содержание видов разрешенного использования с кодами 12.0.1-12.0.2</w:t>
            </w:r>
          </w:p>
        </w:tc>
        <w:tc>
          <w:tcPr>
            <w:tcW w:w="441" w:type="pct"/>
            <w:shd w:val="clear" w:color="auto" w:fill="FFFFFF" w:themeFill="background1"/>
            <w:vAlign w:val="center"/>
          </w:tcPr>
          <w:p w14:paraId="7B5AF60C" w14:textId="77777777" w:rsidR="00946D32" w:rsidRPr="00CF6DF4" w:rsidRDefault="00946D32" w:rsidP="00946D32">
            <w:pPr>
              <w:spacing w:after="255"/>
              <w:contextualSpacing/>
              <w:jc w:val="center"/>
              <w:rPr>
                <w:sz w:val="16"/>
                <w:szCs w:val="16"/>
              </w:rPr>
            </w:pPr>
            <w:r w:rsidRPr="00CF6DF4">
              <w:rPr>
                <w:sz w:val="16"/>
                <w:szCs w:val="16"/>
              </w:rPr>
              <w:lastRenderedPageBreak/>
              <w:t>12.0</w:t>
            </w:r>
          </w:p>
        </w:tc>
        <w:tc>
          <w:tcPr>
            <w:tcW w:w="132" w:type="pct"/>
            <w:vAlign w:val="center"/>
          </w:tcPr>
          <w:p w14:paraId="6B9E1953"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vAlign w:val="center"/>
          </w:tcPr>
          <w:p w14:paraId="2B3E85CE"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vAlign w:val="center"/>
          </w:tcPr>
          <w:p w14:paraId="18A0050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4DEDCB8A"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vAlign w:val="center"/>
          </w:tcPr>
          <w:p w14:paraId="36A6397C"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vAlign w:val="center"/>
          </w:tcPr>
          <w:p w14:paraId="21F8276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vAlign w:val="center"/>
          </w:tcPr>
          <w:p w14:paraId="480CA70F"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vAlign w:val="center"/>
          </w:tcPr>
          <w:p w14:paraId="2871C1F8"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vAlign w:val="center"/>
          </w:tcPr>
          <w:p w14:paraId="2F2B0091"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vAlign w:val="center"/>
          </w:tcPr>
          <w:p w14:paraId="1FC17A5E"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vAlign w:val="center"/>
          </w:tcPr>
          <w:p w14:paraId="5C802AC2"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4E1149B2" w14:textId="77777777" w:rsidTr="00DE00AC">
        <w:tc>
          <w:tcPr>
            <w:tcW w:w="500" w:type="pct"/>
            <w:shd w:val="clear" w:color="auto" w:fill="auto"/>
            <w:vAlign w:val="center"/>
          </w:tcPr>
          <w:p w14:paraId="4ABEEB6A" w14:textId="77777777" w:rsidR="00946D32" w:rsidRPr="00CF6DF4" w:rsidRDefault="00946D32" w:rsidP="00946D32">
            <w:pPr>
              <w:spacing w:after="255"/>
              <w:contextualSpacing/>
              <w:rPr>
                <w:sz w:val="16"/>
                <w:szCs w:val="16"/>
              </w:rPr>
            </w:pPr>
            <w:r w:rsidRPr="00CF6DF4">
              <w:rPr>
                <w:sz w:val="16"/>
                <w:szCs w:val="16"/>
              </w:rPr>
              <w:lastRenderedPageBreak/>
              <w:t>Улично-дорожная сеть</w:t>
            </w:r>
          </w:p>
        </w:tc>
        <w:tc>
          <w:tcPr>
            <w:tcW w:w="1459" w:type="pct"/>
            <w:shd w:val="clear" w:color="auto" w:fill="auto"/>
            <w:vAlign w:val="center"/>
          </w:tcPr>
          <w:p w14:paraId="195A0EB0" w14:textId="77777777" w:rsidR="00946D32" w:rsidRPr="00CF6DF4" w:rsidRDefault="00946D32" w:rsidP="00946D32">
            <w:pPr>
              <w:spacing w:after="255"/>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1" w:type="pct"/>
            <w:shd w:val="clear" w:color="auto" w:fill="auto"/>
            <w:vAlign w:val="center"/>
          </w:tcPr>
          <w:p w14:paraId="2EF22CDC" w14:textId="77777777" w:rsidR="00946D32" w:rsidRPr="00CF6DF4" w:rsidRDefault="00946D32" w:rsidP="00946D32">
            <w:pPr>
              <w:spacing w:after="255"/>
              <w:contextualSpacing/>
              <w:jc w:val="center"/>
              <w:rPr>
                <w:sz w:val="16"/>
                <w:szCs w:val="16"/>
              </w:rPr>
            </w:pPr>
            <w:r w:rsidRPr="00CF6DF4">
              <w:rPr>
                <w:sz w:val="16"/>
                <w:szCs w:val="16"/>
              </w:rPr>
              <w:t>12.0.1</w:t>
            </w:r>
          </w:p>
        </w:tc>
        <w:tc>
          <w:tcPr>
            <w:tcW w:w="132" w:type="pct"/>
            <w:vAlign w:val="center"/>
          </w:tcPr>
          <w:p w14:paraId="1BAFD33C"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vAlign w:val="center"/>
          </w:tcPr>
          <w:p w14:paraId="43475A12"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vAlign w:val="center"/>
          </w:tcPr>
          <w:p w14:paraId="23574400"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65D87735"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vAlign w:val="center"/>
          </w:tcPr>
          <w:p w14:paraId="3C6229D6"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vAlign w:val="center"/>
          </w:tcPr>
          <w:p w14:paraId="1CEBBAB4"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vAlign w:val="center"/>
          </w:tcPr>
          <w:p w14:paraId="1A665B91"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vAlign w:val="center"/>
          </w:tcPr>
          <w:p w14:paraId="63D38AC9"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vAlign w:val="center"/>
          </w:tcPr>
          <w:p w14:paraId="45803B4D"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vAlign w:val="center"/>
          </w:tcPr>
          <w:p w14:paraId="636FE398"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vAlign w:val="center"/>
          </w:tcPr>
          <w:p w14:paraId="567B2A44"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29E0403D" w14:textId="77777777" w:rsidTr="00DE00AC">
        <w:tc>
          <w:tcPr>
            <w:tcW w:w="500" w:type="pct"/>
            <w:shd w:val="clear" w:color="auto" w:fill="auto"/>
            <w:vAlign w:val="center"/>
          </w:tcPr>
          <w:p w14:paraId="08450716" w14:textId="77777777" w:rsidR="00946D32" w:rsidRPr="00CF6DF4" w:rsidRDefault="00946D32" w:rsidP="00946D32">
            <w:pPr>
              <w:spacing w:after="255"/>
              <w:contextualSpacing/>
              <w:rPr>
                <w:sz w:val="16"/>
                <w:szCs w:val="16"/>
              </w:rPr>
            </w:pPr>
            <w:r w:rsidRPr="00CF6DF4">
              <w:rPr>
                <w:sz w:val="16"/>
                <w:szCs w:val="16"/>
              </w:rPr>
              <w:t>Благоустройство территории</w:t>
            </w:r>
          </w:p>
        </w:tc>
        <w:tc>
          <w:tcPr>
            <w:tcW w:w="1459" w:type="pct"/>
            <w:shd w:val="clear" w:color="auto" w:fill="auto"/>
            <w:vAlign w:val="center"/>
          </w:tcPr>
          <w:p w14:paraId="5B2D8D2A"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1" w:type="pct"/>
            <w:shd w:val="clear" w:color="auto" w:fill="auto"/>
            <w:vAlign w:val="center"/>
          </w:tcPr>
          <w:p w14:paraId="7D8D6A9B" w14:textId="77777777" w:rsidR="00946D32" w:rsidRPr="00CF6DF4" w:rsidRDefault="00946D32" w:rsidP="00946D32">
            <w:pPr>
              <w:spacing w:after="255"/>
              <w:contextualSpacing/>
              <w:jc w:val="center"/>
              <w:rPr>
                <w:sz w:val="16"/>
                <w:szCs w:val="16"/>
              </w:rPr>
            </w:pPr>
            <w:r w:rsidRPr="00CF6DF4">
              <w:rPr>
                <w:sz w:val="16"/>
                <w:szCs w:val="16"/>
              </w:rPr>
              <w:t>12.0.2</w:t>
            </w:r>
          </w:p>
        </w:tc>
        <w:tc>
          <w:tcPr>
            <w:tcW w:w="132" w:type="pct"/>
            <w:shd w:val="clear" w:color="auto" w:fill="FFFFFF" w:themeFill="background1"/>
            <w:vAlign w:val="center"/>
          </w:tcPr>
          <w:p w14:paraId="353FC128" w14:textId="77777777" w:rsidR="00946D32" w:rsidRPr="00CF6DF4" w:rsidRDefault="00946D32" w:rsidP="00946D32">
            <w:pPr>
              <w:spacing w:after="255"/>
              <w:contextualSpacing/>
              <w:jc w:val="center"/>
              <w:rPr>
                <w:sz w:val="16"/>
                <w:szCs w:val="16"/>
              </w:rPr>
            </w:pPr>
            <w:r w:rsidRPr="00CF6DF4">
              <w:rPr>
                <w:sz w:val="16"/>
                <w:szCs w:val="16"/>
              </w:rPr>
              <w:t>*</w:t>
            </w:r>
          </w:p>
        </w:tc>
        <w:tc>
          <w:tcPr>
            <w:tcW w:w="142" w:type="pct"/>
            <w:shd w:val="clear" w:color="auto" w:fill="FFFFFF" w:themeFill="background1"/>
            <w:vAlign w:val="center"/>
          </w:tcPr>
          <w:p w14:paraId="69E1F751" w14:textId="77777777" w:rsidR="00946D32" w:rsidRPr="00CF6DF4" w:rsidRDefault="00946D32" w:rsidP="00946D32">
            <w:pPr>
              <w:spacing w:after="255"/>
              <w:contextualSpacing/>
              <w:jc w:val="center"/>
              <w:rPr>
                <w:sz w:val="16"/>
                <w:szCs w:val="16"/>
              </w:rPr>
            </w:pPr>
            <w:r w:rsidRPr="00CF6DF4">
              <w:rPr>
                <w:sz w:val="16"/>
                <w:szCs w:val="16"/>
              </w:rPr>
              <w:t>*</w:t>
            </w:r>
          </w:p>
        </w:tc>
        <w:tc>
          <w:tcPr>
            <w:tcW w:w="253" w:type="pct"/>
            <w:shd w:val="clear" w:color="auto" w:fill="FFFFFF" w:themeFill="background1"/>
            <w:vAlign w:val="center"/>
          </w:tcPr>
          <w:p w14:paraId="1CD9CBD3"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6A6D189E" w14:textId="77777777" w:rsidR="00946D32" w:rsidRPr="00CF6DF4" w:rsidRDefault="00946D32" w:rsidP="00946D32">
            <w:pPr>
              <w:spacing w:after="255"/>
              <w:contextualSpacing/>
              <w:jc w:val="center"/>
              <w:rPr>
                <w:sz w:val="16"/>
                <w:szCs w:val="16"/>
              </w:rPr>
            </w:pPr>
            <w:r w:rsidRPr="00CF6DF4">
              <w:rPr>
                <w:sz w:val="16"/>
                <w:szCs w:val="16"/>
              </w:rPr>
              <w:t>*</w:t>
            </w:r>
          </w:p>
        </w:tc>
        <w:tc>
          <w:tcPr>
            <w:tcW w:w="160" w:type="pct"/>
            <w:shd w:val="clear" w:color="auto" w:fill="FFFFFF" w:themeFill="background1"/>
            <w:vAlign w:val="center"/>
          </w:tcPr>
          <w:p w14:paraId="765663B9" w14:textId="77777777" w:rsidR="00946D32" w:rsidRPr="00CF6DF4" w:rsidRDefault="00946D32" w:rsidP="00946D32">
            <w:pPr>
              <w:spacing w:after="255"/>
              <w:contextualSpacing/>
              <w:jc w:val="center"/>
              <w:rPr>
                <w:sz w:val="16"/>
                <w:szCs w:val="16"/>
              </w:rPr>
            </w:pPr>
            <w:r w:rsidRPr="00CF6DF4">
              <w:rPr>
                <w:sz w:val="16"/>
                <w:szCs w:val="16"/>
              </w:rPr>
              <w:t>*</w:t>
            </w:r>
          </w:p>
        </w:tc>
        <w:tc>
          <w:tcPr>
            <w:tcW w:w="198" w:type="pct"/>
            <w:shd w:val="clear" w:color="auto" w:fill="FFFFFF" w:themeFill="background1"/>
            <w:vAlign w:val="center"/>
          </w:tcPr>
          <w:p w14:paraId="6B3CB9D9" w14:textId="77777777" w:rsidR="00946D32" w:rsidRPr="00CF6DF4" w:rsidRDefault="00946D32" w:rsidP="00946D32">
            <w:pPr>
              <w:spacing w:after="255"/>
              <w:contextualSpacing/>
              <w:jc w:val="center"/>
              <w:rPr>
                <w:sz w:val="16"/>
                <w:szCs w:val="16"/>
              </w:rPr>
            </w:pPr>
            <w:r w:rsidRPr="00CF6DF4">
              <w:rPr>
                <w:sz w:val="16"/>
                <w:szCs w:val="16"/>
              </w:rPr>
              <w:t>*</w:t>
            </w:r>
          </w:p>
        </w:tc>
        <w:tc>
          <w:tcPr>
            <w:tcW w:w="192" w:type="pct"/>
            <w:shd w:val="clear" w:color="auto" w:fill="FFFFFF" w:themeFill="background1"/>
            <w:vAlign w:val="center"/>
          </w:tcPr>
          <w:p w14:paraId="13B2AD99" w14:textId="77777777" w:rsidR="00946D32" w:rsidRPr="00CF6DF4" w:rsidRDefault="00946D32" w:rsidP="00946D32">
            <w:pPr>
              <w:spacing w:after="255"/>
              <w:contextualSpacing/>
              <w:jc w:val="center"/>
              <w:rPr>
                <w:sz w:val="16"/>
                <w:szCs w:val="16"/>
              </w:rPr>
            </w:pPr>
            <w:r w:rsidRPr="00CF6DF4">
              <w:rPr>
                <w:sz w:val="16"/>
                <w:szCs w:val="16"/>
              </w:rPr>
              <w:t>*</w:t>
            </w:r>
          </w:p>
        </w:tc>
        <w:tc>
          <w:tcPr>
            <w:tcW w:w="197" w:type="pct"/>
            <w:shd w:val="clear" w:color="auto" w:fill="FFFFFF" w:themeFill="background1"/>
            <w:vAlign w:val="center"/>
          </w:tcPr>
          <w:p w14:paraId="48BA927C" w14:textId="77777777" w:rsidR="00946D32" w:rsidRPr="00CF6DF4" w:rsidRDefault="00946D32" w:rsidP="00946D32">
            <w:pPr>
              <w:spacing w:after="255"/>
              <w:contextualSpacing/>
              <w:jc w:val="center"/>
              <w:rPr>
                <w:sz w:val="16"/>
                <w:szCs w:val="16"/>
              </w:rPr>
            </w:pPr>
            <w:r w:rsidRPr="00CF6DF4">
              <w:rPr>
                <w:sz w:val="16"/>
                <w:szCs w:val="16"/>
              </w:rPr>
              <w:t>*</w:t>
            </w:r>
          </w:p>
        </w:tc>
        <w:tc>
          <w:tcPr>
            <w:tcW w:w="206" w:type="pct"/>
            <w:shd w:val="clear" w:color="auto" w:fill="FFFFFF" w:themeFill="background1"/>
            <w:vAlign w:val="center"/>
          </w:tcPr>
          <w:p w14:paraId="389278F6" w14:textId="77777777" w:rsidR="00946D32" w:rsidRPr="00CF6DF4" w:rsidRDefault="00946D32" w:rsidP="00946D32">
            <w:pPr>
              <w:spacing w:after="255"/>
              <w:contextualSpacing/>
              <w:jc w:val="center"/>
              <w:rPr>
                <w:sz w:val="16"/>
                <w:szCs w:val="16"/>
              </w:rPr>
            </w:pPr>
            <w:r w:rsidRPr="00CF6DF4">
              <w:rPr>
                <w:sz w:val="16"/>
                <w:szCs w:val="16"/>
              </w:rPr>
              <w:t>*</w:t>
            </w:r>
          </w:p>
        </w:tc>
        <w:tc>
          <w:tcPr>
            <w:tcW w:w="406" w:type="pct"/>
            <w:shd w:val="clear" w:color="auto" w:fill="FFFFFF" w:themeFill="background1"/>
            <w:vAlign w:val="center"/>
          </w:tcPr>
          <w:p w14:paraId="66374E01" w14:textId="77777777" w:rsidR="00946D32" w:rsidRPr="00CF6DF4" w:rsidRDefault="00946D32" w:rsidP="00946D32">
            <w:pPr>
              <w:spacing w:after="255"/>
              <w:contextualSpacing/>
              <w:jc w:val="center"/>
              <w:rPr>
                <w:sz w:val="16"/>
                <w:szCs w:val="16"/>
              </w:rPr>
            </w:pPr>
            <w:r w:rsidRPr="00CF6DF4">
              <w:rPr>
                <w:sz w:val="16"/>
                <w:szCs w:val="16"/>
              </w:rPr>
              <w:t>*</w:t>
            </w:r>
          </w:p>
        </w:tc>
        <w:tc>
          <w:tcPr>
            <w:tcW w:w="531" w:type="pct"/>
            <w:shd w:val="clear" w:color="auto" w:fill="FFFFFF" w:themeFill="background1"/>
            <w:vAlign w:val="center"/>
          </w:tcPr>
          <w:p w14:paraId="72B877FE" w14:textId="77777777" w:rsidR="00946D32" w:rsidRPr="00CF6DF4" w:rsidRDefault="00946D32" w:rsidP="00946D32">
            <w:pPr>
              <w:spacing w:after="255"/>
              <w:contextualSpacing/>
              <w:jc w:val="center"/>
              <w:rPr>
                <w:sz w:val="16"/>
                <w:szCs w:val="16"/>
              </w:rPr>
            </w:pPr>
            <w:r w:rsidRPr="00CF6DF4">
              <w:rPr>
                <w:sz w:val="16"/>
                <w:szCs w:val="16"/>
              </w:rPr>
              <w:t>*</w:t>
            </w:r>
          </w:p>
        </w:tc>
      </w:tr>
    </w:tbl>
    <w:bookmarkEnd w:id="57"/>
    <w:p w14:paraId="1B0D2C78" w14:textId="77777777" w:rsidR="00946D32" w:rsidRPr="001A7F85" w:rsidRDefault="00946D32" w:rsidP="00946D32">
      <w:pPr>
        <w:pStyle w:val="a4"/>
        <w:ind w:left="0"/>
        <w:rPr>
          <w:i/>
          <w:iCs/>
        </w:rPr>
      </w:pPr>
      <w:r w:rsidRPr="001A7F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1A7F85">
        <w:rPr>
          <w:i/>
          <w:iCs/>
        </w:rPr>
        <w:br w:type="page"/>
      </w:r>
    </w:p>
    <w:p w14:paraId="636FB5EF" w14:textId="77777777" w:rsidR="00946D32" w:rsidRPr="00CF6DF4" w:rsidRDefault="00946D32" w:rsidP="00946D32">
      <w:pPr>
        <w:pStyle w:val="2"/>
        <w:spacing w:after="240"/>
        <w:rPr>
          <w:rFonts w:ascii="Times New Roman" w:hAnsi="Times New Roman" w:cs="Times New Roman"/>
          <w:b/>
          <w:bCs/>
          <w:color w:val="auto"/>
          <w:sz w:val="24"/>
          <w:szCs w:val="24"/>
        </w:rPr>
      </w:pPr>
      <w:bookmarkStart w:id="58" w:name="_Toc143524319"/>
      <w:bookmarkStart w:id="59" w:name="_Hlk124422436"/>
      <w:r w:rsidRPr="00CF6DF4">
        <w:rPr>
          <w:rFonts w:ascii="Times New Roman" w:hAnsi="Times New Roman" w:cs="Times New Roman"/>
          <w:b/>
          <w:bCs/>
          <w:color w:val="auto"/>
          <w:sz w:val="24"/>
          <w:szCs w:val="24"/>
        </w:rPr>
        <w:lastRenderedPageBreak/>
        <w:t>О-3 Зона объектов культа</w:t>
      </w:r>
      <w:bookmarkEnd w:id="58"/>
    </w:p>
    <w:tbl>
      <w:tblPr>
        <w:tblW w:w="53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5142"/>
        <w:gridCol w:w="1395"/>
        <w:gridCol w:w="418"/>
        <w:gridCol w:w="418"/>
        <w:gridCol w:w="782"/>
        <w:gridCol w:w="579"/>
        <w:gridCol w:w="582"/>
        <w:gridCol w:w="611"/>
        <w:gridCol w:w="459"/>
        <w:gridCol w:w="576"/>
        <w:gridCol w:w="816"/>
        <w:gridCol w:w="497"/>
        <w:gridCol w:w="1981"/>
      </w:tblGrid>
      <w:tr w:rsidR="00946D32" w:rsidRPr="00CF6DF4" w14:paraId="01FC5D67" w14:textId="77777777" w:rsidTr="00DE00AC">
        <w:trPr>
          <w:trHeight w:val="799"/>
          <w:tblHeader/>
        </w:trPr>
        <w:tc>
          <w:tcPr>
            <w:tcW w:w="495" w:type="pct"/>
            <w:vMerge w:val="restart"/>
            <w:vAlign w:val="center"/>
            <w:hideMark/>
          </w:tcPr>
          <w:bookmarkEnd w:id="59"/>
          <w:p w14:paraId="4FA37075"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25" w:type="pct"/>
            <w:vMerge w:val="restart"/>
            <w:vAlign w:val="center"/>
            <w:hideMark/>
          </w:tcPr>
          <w:p w14:paraId="4C1E2227"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41" w:type="pct"/>
            <w:vMerge w:val="restart"/>
            <w:vAlign w:val="center"/>
            <w:hideMark/>
          </w:tcPr>
          <w:p w14:paraId="3B11105A"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71" w:type="pct"/>
            <w:gridSpan w:val="6"/>
            <w:vAlign w:val="center"/>
            <w:hideMark/>
          </w:tcPr>
          <w:p w14:paraId="18AD32E6"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27" w:type="pct"/>
            <w:gridSpan w:val="2"/>
            <w:vMerge w:val="restart"/>
            <w:vAlign w:val="center"/>
          </w:tcPr>
          <w:p w14:paraId="4786721A"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258" w:type="pct"/>
            <w:vMerge w:val="restart"/>
            <w:textDirection w:val="btLr"/>
            <w:vAlign w:val="center"/>
            <w:hideMark/>
          </w:tcPr>
          <w:p w14:paraId="0BD43367"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57" w:type="pct"/>
            <w:vMerge w:val="restart"/>
            <w:textDirection w:val="btLr"/>
            <w:vAlign w:val="center"/>
            <w:hideMark/>
          </w:tcPr>
          <w:p w14:paraId="66C4B5BB"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626" w:type="pct"/>
            <w:vMerge w:val="restart"/>
            <w:vAlign w:val="center"/>
            <w:hideMark/>
          </w:tcPr>
          <w:p w14:paraId="237CB36F"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1B60D91B" w14:textId="77777777" w:rsidTr="00DE00AC">
        <w:trPr>
          <w:trHeight w:val="431"/>
          <w:tblHeader/>
        </w:trPr>
        <w:tc>
          <w:tcPr>
            <w:tcW w:w="495" w:type="pct"/>
            <w:vMerge/>
            <w:vAlign w:val="center"/>
            <w:hideMark/>
          </w:tcPr>
          <w:p w14:paraId="4997F51C" w14:textId="77777777" w:rsidR="00946D32" w:rsidRPr="00CF6DF4" w:rsidRDefault="00946D32" w:rsidP="00946D32">
            <w:pPr>
              <w:rPr>
                <w:sz w:val="16"/>
                <w:szCs w:val="16"/>
              </w:rPr>
            </w:pPr>
          </w:p>
        </w:tc>
        <w:tc>
          <w:tcPr>
            <w:tcW w:w="1625" w:type="pct"/>
            <w:vMerge/>
            <w:vAlign w:val="center"/>
            <w:hideMark/>
          </w:tcPr>
          <w:p w14:paraId="65A311F5" w14:textId="77777777" w:rsidR="00946D32" w:rsidRPr="00CF6DF4" w:rsidRDefault="00946D32" w:rsidP="00946D32">
            <w:pPr>
              <w:rPr>
                <w:sz w:val="16"/>
                <w:szCs w:val="16"/>
              </w:rPr>
            </w:pPr>
          </w:p>
        </w:tc>
        <w:tc>
          <w:tcPr>
            <w:tcW w:w="441" w:type="pct"/>
            <w:vMerge/>
            <w:vAlign w:val="center"/>
            <w:hideMark/>
          </w:tcPr>
          <w:p w14:paraId="3BF4CC3B" w14:textId="77777777" w:rsidR="00946D32" w:rsidRPr="00CF6DF4" w:rsidRDefault="00946D32" w:rsidP="00946D32">
            <w:pPr>
              <w:rPr>
                <w:sz w:val="16"/>
                <w:szCs w:val="16"/>
              </w:rPr>
            </w:pPr>
          </w:p>
        </w:tc>
        <w:tc>
          <w:tcPr>
            <w:tcW w:w="511" w:type="pct"/>
            <w:gridSpan w:val="3"/>
            <w:vAlign w:val="center"/>
            <w:hideMark/>
          </w:tcPr>
          <w:p w14:paraId="394BC050"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60" w:type="pct"/>
            <w:gridSpan w:val="3"/>
            <w:vAlign w:val="center"/>
            <w:hideMark/>
          </w:tcPr>
          <w:p w14:paraId="2A1D7E7A" w14:textId="77777777" w:rsidR="00946D32" w:rsidRPr="00CF6DF4" w:rsidRDefault="00946D32" w:rsidP="00946D32">
            <w:pPr>
              <w:jc w:val="center"/>
              <w:rPr>
                <w:sz w:val="16"/>
                <w:szCs w:val="16"/>
              </w:rPr>
            </w:pPr>
            <w:r w:rsidRPr="00CF6DF4">
              <w:rPr>
                <w:sz w:val="16"/>
                <w:szCs w:val="16"/>
              </w:rPr>
              <w:t>максимальная</w:t>
            </w:r>
          </w:p>
        </w:tc>
        <w:tc>
          <w:tcPr>
            <w:tcW w:w="327" w:type="pct"/>
            <w:gridSpan w:val="2"/>
            <w:vMerge/>
            <w:vAlign w:val="center"/>
          </w:tcPr>
          <w:p w14:paraId="4889D7C0" w14:textId="77777777" w:rsidR="00946D32" w:rsidRPr="00CF6DF4" w:rsidRDefault="00946D32" w:rsidP="00946D32">
            <w:pPr>
              <w:rPr>
                <w:sz w:val="16"/>
                <w:szCs w:val="16"/>
              </w:rPr>
            </w:pPr>
          </w:p>
        </w:tc>
        <w:tc>
          <w:tcPr>
            <w:tcW w:w="258" w:type="pct"/>
            <w:vMerge/>
            <w:vAlign w:val="center"/>
            <w:hideMark/>
          </w:tcPr>
          <w:p w14:paraId="6B26BAE3" w14:textId="77777777" w:rsidR="00946D32" w:rsidRPr="00CF6DF4" w:rsidRDefault="00946D32" w:rsidP="00946D32">
            <w:pPr>
              <w:rPr>
                <w:sz w:val="16"/>
                <w:szCs w:val="16"/>
              </w:rPr>
            </w:pPr>
          </w:p>
        </w:tc>
        <w:tc>
          <w:tcPr>
            <w:tcW w:w="157" w:type="pct"/>
            <w:vMerge/>
            <w:vAlign w:val="center"/>
            <w:hideMark/>
          </w:tcPr>
          <w:p w14:paraId="47DC8403" w14:textId="77777777" w:rsidR="00946D32" w:rsidRPr="00CF6DF4" w:rsidRDefault="00946D32" w:rsidP="00946D32">
            <w:pPr>
              <w:rPr>
                <w:sz w:val="16"/>
                <w:szCs w:val="16"/>
              </w:rPr>
            </w:pPr>
          </w:p>
        </w:tc>
        <w:tc>
          <w:tcPr>
            <w:tcW w:w="626" w:type="pct"/>
            <w:vMerge/>
            <w:vAlign w:val="center"/>
            <w:hideMark/>
          </w:tcPr>
          <w:p w14:paraId="71C13024" w14:textId="77777777" w:rsidR="00946D32" w:rsidRPr="00CF6DF4" w:rsidRDefault="00946D32" w:rsidP="00946D32">
            <w:pPr>
              <w:rPr>
                <w:sz w:val="16"/>
                <w:szCs w:val="16"/>
              </w:rPr>
            </w:pPr>
          </w:p>
        </w:tc>
      </w:tr>
      <w:tr w:rsidR="00946D32" w:rsidRPr="00CF6DF4" w14:paraId="71C22704" w14:textId="77777777" w:rsidTr="00DE00AC">
        <w:trPr>
          <w:cantSplit/>
          <w:trHeight w:val="1134"/>
          <w:tblHeader/>
        </w:trPr>
        <w:tc>
          <w:tcPr>
            <w:tcW w:w="495" w:type="pct"/>
            <w:vMerge/>
            <w:vAlign w:val="center"/>
            <w:hideMark/>
          </w:tcPr>
          <w:p w14:paraId="6D759661" w14:textId="77777777" w:rsidR="00946D32" w:rsidRPr="00CF6DF4" w:rsidRDefault="00946D32" w:rsidP="00946D32">
            <w:pPr>
              <w:rPr>
                <w:sz w:val="16"/>
                <w:szCs w:val="16"/>
              </w:rPr>
            </w:pPr>
          </w:p>
        </w:tc>
        <w:tc>
          <w:tcPr>
            <w:tcW w:w="1625" w:type="pct"/>
            <w:vMerge/>
            <w:vAlign w:val="center"/>
            <w:hideMark/>
          </w:tcPr>
          <w:p w14:paraId="53170292" w14:textId="77777777" w:rsidR="00946D32" w:rsidRPr="00CF6DF4" w:rsidRDefault="00946D32" w:rsidP="00946D32">
            <w:pPr>
              <w:rPr>
                <w:sz w:val="16"/>
                <w:szCs w:val="16"/>
              </w:rPr>
            </w:pPr>
          </w:p>
        </w:tc>
        <w:tc>
          <w:tcPr>
            <w:tcW w:w="441" w:type="pct"/>
            <w:vMerge/>
            <w:vAlign w:val="center"/>
            <w:hideMark/>
          </w:tcPr>
          <w:p w14:paraId="34CA7448" w14:textId="77777777" w:rsidR="00946D32" w:rsidRPr="00CF6DF4" w:rsidRDefault="00946D32" w:rsidP="00946D32">
            <w:pPr>
              <w:rPr>
                <w:sz w:val="16"/>
                <w:szCs w:val="16"/>
              </w:rPr>
            </w:pPr>
          </w:p>
        </w:tc>
        <w:tc>
          <w:tcPr>
            <w:tcW w:w="132" w:type="pct"/>
            <w:textDirection w:val="btLr"/>
            <w:vAlign w:val="center"/>
            <w:hideMark/>
          </w:tcPr>
          <w:p w14:paraId="55DBAE7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2" w:type="pct"/>
            <w:textDirection w:val="btLr"/>
            <w:vAlign w:val="center"/>
            <w:hideMark/>
          </w:tcPr>
          <w:p w14:paraId="67C01F68"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47" w:type="pct"/>
            <w:textDirection w:val="btLr"/>
            <w:vAlign w:val="center"/>
            <w:hideMark/>
          </w:tcPr>
          <w:p w14:paraId="5081CA5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3" w:type="pct"/>
            <w:textDirection w:val="btLr"/>
            <w:vAlign w:val="center"/>
            <w:hideMark/>
          </w:tcPr>
          <w:p w14:paraId="1E3D8671"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4" w:type="pct"/>
            <w:textDirection w:val="btLr"/>
            <w:vAlign w:val="center"/>
            <w:hideMark/>
          </w:tcPr>
          <w:p w14:paraId="395B4E0E"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93" w:type="pct"/>
            <w:textDirection w:val="btLr"/>
            <w:vAlign w:val="center"/>
            <w:hideMark/>
          </w:tcPr>
          <w:p w14:paraId="7ECE40FB"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5" w:type="pct"/>
            <w:textDirection w:val="btLr"/>
            <w:hideMark/>
          </w:tcPr>
          <w:p w14:paraId="499FCB7A"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182" w:type="pct"/>
            <w:textDirection w:val="btLr"/>
            <w:vAlign w:val="center"/>
            <w:hideMark/>
          </w:tcPr>
          <w:p w14:paraId="124DEF8C"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258" w:type="pct"/>
            <w:vMerge/>
            <w:vAlign w:val="center"/>
            <w:hideMark/>
          </w:tcPr>
          <w:p w14:paraId="52EB9ABC" w14:textId="77777777" w:rsidR="00946D32" w:rsidRPr="00CF6DF4" w:rsidRDefault="00946D32" w:rsidP="00946D32">
            <w:pPr>
              <w:rPr>
                <w:sz w:val="16"/>
                <w:szCs w:val="16"/>
              </w:rPr>
            </w:pPr>
          </w:p>
        </w:tc>
        <w:tc>
          <w:tcPr>
            <w:tcW w:w="157" w:type="pct"/>
            <w:vMerge/>
            <w:vAlign w:val="center"/>
            <w:hideMark/>
          </w:tcPr>
          <w:p w14:paraId="339C0613" w14:textId="77777777" w:rsidR="00946D32" w:rsidRPr="00CF6DF4" w:rsidRDefault="00946D32" w:rsidP="00946D32">
            <w:pPr>
              <w:rPr>
                <w:sz w:val="16"/>
                <w:szCs w:val="16"/>
              </w:rPr>
            </w:pPr>
          </w:p>
        </w:tc>
        <w:tc>
          <w:tcPr>
            <w:tcW w:w="626" w:type="pct"/>
            <w:vMerge/>
            <w:vAlign w:val="center"/>
            <w:hideMark/>
          </w:tcPr>
          <w:p w14:paraId="03A1D056" w14:textId="77777777" w:rsidR="00946D32" w:rsidRPr="00CF6DF4" w:rsidRDefault="00946D32" w:rsidP="00946D32">
            <w:pPr>
              <w:rPr>
                <w:sz w:val="16"/>
                <w:szCs w:val="16"/>
              </w:rPr>
            </w:pPr>
          </w:p>
        </w:tc>
      </w:tr>
      <w:tr w:rsidR="00946D32" w:rsidRPr="00CF6DF4" w14:paraId="71BA1BC7" w14:textId="77777777" w:rsidTr="00DE00AC">
        <w:trPr>
          <w:cantSplit/>
          <w:trHeight w:val="20"/>
          <w:tblHeader/>
        </w:trPr>
        <w:tc>
          <w:tcPr>
            <w:tcW w:w="495" w:type="pct"/>
            <w:vAlign w:val="center"/>
            <w:hideMark/>
          </w:tcPr>
          <w:p w14:paraId="405FB200"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625" w:type="pct"/>
            <w:vAlign w:val="center"/>
            <w:hideMark/>
          </w:tcPr>
          <w:p w14:paraId="323C730E"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41" w:type="pct"/>
            <w:hideMark/>
          </w:tcPr>
          <w:p w14:paraId="5416BDBF"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32" w:type="pct"/>
            <w:vAlign w:val="center"/>
            <w:hideMark/>
          </w:tcPr>
          <w:p w14:paraId="077A242D"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32" w:type="pct"/>
            <w:hideMark/>
          </w:tcPr>
          <w:p w14:paraId="73CA9960"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247" w:type="pct"/>
            <w:hideMark/>
          </w:tcPr>
          <w:p w14:paraId="3E6AFF92"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83" w:type="pct"/>
            <w:hideMark/>
          </w:tcPr>
          <w:p w14:paraId="29DB5C15"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84" w:type="pct"/>
            <w:hideMark/>
          </w:tcPr>
          <w:p w14:paraId="5F685583"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93" w:type="pct"/>
            <w:hideMark/>
          </w:tcPr>
          <w:p w14:paraId="40A57229"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45" w:type="pct"/>
            <w:hideMark/>
          </w:tcPr>
          <w:p w14:paraId="26195421"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182" w:type="pct"/>
            <w:vAlign w:val="center"/>
            <w:hideMark/>
          </w:tcPr>
          <w:p w14:paraId="34BD4989"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258" w:type="pct"/>
            <w:vAlign w:val="center"/>
            <w:hideMark/>
          </w:tcPr>
          <w:p w14:paraId="5CBAD48D"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157" w:type="pct"/>
            <w:vAlign w:val="center"/>
            <w:hideMark/>
          </w:tcPr>
          <w:p w14:paraId="0678FF84"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626" w:type="pct"/>
            <w:vAlign w:val="center"/>
            <w:hideMark/>
          </w:tcPr>
          <w:p w14:paraId="6AEF19B5"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2983E6EC" w14:textId="77777777" w:rsidTr="00DE00AC">
        <w:tc>
          <w:tcPr>
            <w:tcW w:w="5000" w:type="pct"/>
            <w:gridSpan w:val="14"/>
            <w:hideMark/>
          </w:tcPr>
          <w:p w14:paraId="0BC89835"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5ECDB37C" w14:textId="77777777" w:rsidTr="00DE00AC">
        <w:tc>
          <w:tcPr>
            <w:tcW w:w="495" w:type="pct"/>
            <w:shd w:val="clear" w:color="auto" w:fill="FFFFFF" w:themeFill="background1"/>
            <w:vAlign w:val="center"/>
          </w:tcPr>
          <w:p w14:paraId="443EB204" w14:textId="77777777" w:rsidR="00946D32" w:rsidRPr="00CF6DF4" w:rsidRDefault="00946D32" w:rsidP="00946D32">
            <w:pPr>
              <w:spacing w:after="255"/>
              <w:contextualSpacing/>
              <w:rPr>
                <w:sz w:val="16"/>
                <w:szCs w:val="16"/>
              </w:rPr>
            </w:pPr>
            <w:r w:rsidRPr="00CF6DF4">
              <w:rPr>
                <w:sz w:val="16"/>
                <w:szCs w:val="16"/>
              </w:rPr>
              <w:t>Коммунальное обслуживание</w:t>
            </w:r>
          </w:p>
        </w:tc>
        <w:tc>
          <w:tcPr>
            <w:tcW w:w="1625" w:type="pct"/>
            <w:shd w:val="clear" w:color="auto" w:fill="FFFFFF" w:themeFill="background1"/>
            <w:vAlign w:val="center"/>
          </w:tcPr>
          <w:p w14:paraId="34402BD4"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41" w:type="pct"/>
            <w:shd w:val="clear" w:color="auto" w:fill="FFFFFF" w:themeFill="background1"/>
            <w:vAlign w:val="center"/>
          </w:tcPr>
          <w:p w14:paraId="1CDE3ED5" w14:textId="77777777" w:rsidR="00946D32" w:rsidRPr="00CF6DF4" w:rsidRDefault="00946D32" w:rsidP="00946D32">
            <w:pPr>
              <w:spacing w:after="255"/>
              <w:contextualSpacing/>
              <w:jc w:val="center"/>
              <w:rPr>
                <w:sz w:val="16"/>
                <w:szCs w:val="16"/>
              </w:rPr>
            </w:pPr>
            <w:r w:rsidRPr="00CF6DF4">
              <w:rPr>
                <w:sz w:val="16"/>
                <w:szCs w:val="16"/>
              </w:rPr>
              <w:t>3.1</w:t>
            </w:r>
          </w:p>
        </w:tc>
        <w:tc>
          <w:tcPr>
            <w:tcW w:w="132" w:type="pct"/>
            <w:shd w:val="clear" w:color="auto" w:fill="FFFFFF" w:themeFill="background1"/>
            <w:vAlign w:val="center"/>
          </w:tcPr>
          <w:p w14:paraId="151D2A8D"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1AF62D67"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71389B83"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23B2DB4A"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F937289"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769DC4A3"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1D8D9D60"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5CDB1E9A"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5D31D2A9"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5B6B79A1"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4526065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F9BD322" w14:textId="77777777" w:rsidTr="00DE00AC">
        <w:tc>
          <w:tcPr>
            <w:tcW w:w="495" w:type="pct"/>
            <w:shd w:val="clear" w:color="auto" w:fill="FFFFFF" w:themeFill="background1"/>
            <w:vAlign w:val="center"/>
            <w:hideMark/>
          </w:tcPr>
          <w:p w14:paraId="146B7643" w14:textId="77777777" w:rsidR="00946D32" w:rsidRPr="00CF6DF4" w:rsidRDefault="00946D32" w:rsidP="00946D32">
            <w:pPr>
              <w:spacing w:after="255"/>
              <w:contextualSpacing/>
              <w:rPr>
                <w:sz w:val="16"/>
                <w:szCs w:val="16"/>
              </w:rPr>
            </w:pPr>
            <w:r w:rsidRPr="00CF6DF4">
              <w:rPr>
                <w:sz w:val="16"/>
                <w:szCs w:val="16"/>
              </w:rPr>
              <w:t>Предоставление коммунальных услуг</w:t>
            </w:r>
          </w:p>
        </w:tc>
        <w:tc>
          <w:tcPr>
            <w:tcW w:w="1625" w:type="pct"/>
            <w:shd w:val="clear" w:color="auto" w:fill="FFFFFF" w:themeFill="background1"/>
            <w:vAlign w:val="center"/>
            <w:hideMark/>
          </w:tcPr>
          <w:p w14:paraId="79A4B67D"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1" w:type="pct"/>
            <w:shd w:val="clear" w:color="auto" w:fill="FFFFFF" w:themeFill="background1"/>
            <w:vAlign w:val="center"/>
            <w:hideMark/>
          </w:tcPr>
          <w:p w14:paraId="3EF9C48F" w14:textId="77777777" w:rsidR="00946D32" w:rsidRPr="00CF6DF4" w:rsidRDefault="00946D32" w:rsidP="00946D32">
            <w:pPr>
              <w:spacing w:after="255"/>
              <w:contextualSpacing/>
              <w:jc w:val="center"/>
              <w:rPr>
                <w:sz w:val="16"/>
                <w:szCs w:val="16"/>
              </w:rPr>
            </w:pPr>
            <w:r w:rsidRPr="00CF6DF4">
              <w:rPr>
                <w:sz w:val="16"/>
                <w:szCs w:val="16"/>
              </w:rPr>
              <w:t>3.1.1</w:t>
            </w:r>
          </w:p>
        </w:tc>
        <w:tc>
          <w:tcPr>
            <w:tcW w:w="132" w:type="pct"/>
            <w:shd w:val="clear" w:color="auto" w:fill="FFFFFF" w:themeFill="background1"/>
            <w:vAlign w:val="center"/>
            <w:hideMark/>
          </w:tcPr>
          <w:p w14:paraId="0EF67233"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hideMark/>
          </w:tcPr>
          <w:p w14:paraId="1F87D69C"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hideMark/>
          </w:tcPr>
          <w:p w14:paraId="3940EE79"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hideMark/>
          </w:tcPr>
          <w:p w14:paraId="0B095C9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hideMark/>
          </w:tcPr>
          <w:p w14:paraId="0131F562"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hideMark/>
          </w:tcPr>
          <w:p w14:paraId="749F72FC"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hideMark/>
          </w:tcPr>
          <w:p w14:paraId="240B2B34"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shd w:val="clear" w:color="auto" w:fill="FFFFFF" w:themeFill="background1"/>
            <w:vAlign w:val="center"/>
            <w:hideMark/>
          </w:tcPr>
          <w:p w14:paraId="5B85406E"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hideMark/>
          </w:tcPr>
          <w:p w14:paraId="2205B44C"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shd w:val="clear" w:color="auto" w:fill="FFFFFF" w:themeFill="background1"/>
            <w:vAlign w:val="center"/>
            <w:hideMark/>
          </w:tcPr>
          <w:p w14:paraId="4FE29682"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shd w:val="clear" w:color="auto" w:fill="FFFFFF" w:themeFill="background1"/>
            <w:vAlign w:val="center"/>
            <w:hideMark/>
          </w:tcPr>
          <w:p w14:paraId="42B4DD55"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4134855A" w14:textId="77777777" w:rsidTr="00DE00AC">
        <w:tc>
          <w:tcPr>
            <w:tcW w:w="495" w:type="pct"/>
            <w:vAlign w:val="center"/>
          </w:tcPr>
          <w:p w14:paraId="07FF7D3F" w14:textId="77777777" w:rsidR="00946D32" w:rsidRPr="00CF6DF4" w:rsidRDefault="00946D32" w:rsidP="00946D32">
            <w:pPr>
              <w:spacing w:after="255"/>
              <w:contextualSpacing/>
              <w:rPr>
                <w:sz w:val="16"/>
                <w:szCs w:val="16"/>
              </w:rPr>
            </w:pPr>
            <w:r w:rsidRPr="00CF6DF4">
              <w:rPr>
                <w:sz w:val="16"/>
                <w:szCs w:val="16"/>
              </w:rPr>
              <w:t>Религиозное использование</w:t>
            </w:r>
          </w:p>
        </w:tc>
        <w:tc>
          <w:tcPr>
            <w:tcW w:w="1625" w:type="pct"/>
            <w:vAlign w:val="center"/>
          </w:tcPr>
          <w:p w14:paraId="6F748EB5"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41" w:type="pct"/>
            <w:vAlign w:val="center"/>
          </w:tcPr>
          <w:p w14:paraId="6593B821" w14:textId="77777777" w:rsidR="00946D32" w:rsidRPr="00CF6DF4" w:rsidRDefault="00946D32" w:rsidP="00946D32">
            <w:pPr>
              <w:spacing w:after="255"/>
              <w:contextualSpacing/>
              <w:jc w:val="center"/>
              <w:rPr>
                <w:sz w:val="16"/>
                <w:szCs w:val="16"/>
              </w:rPr>
            </w:pPr>
            <w:r w:rsidRPr="00CF6DF4">
              <w:rPr>
                <w:sz w:val="16"/>
                <w:szCs w:val="16"/>
              </w:rPr>
              <w:t>3.7</w:t>
            </w:r>
          </w:p>
        </w:tc>
        <w:tc>
          <w:tcPr>
            <w:tcW w:w="132" w:type="pct"/>
            <w:shd w:val="clear" w:color="auto" w:fill="FFFFFF" w:themeFill="background1"/>
            <w:vAlign w:val="center"/>
          </w:tcPr>
          <w:p w14:paraId="6F0BA5EC"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2CE94A11"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0CCB476B"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6D7F942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5263BCE3"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57524221"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09BFDAE3"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203CE359"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5AEA9F9A"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75F9C1B7"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09898378"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7B853AFA"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57F7F15" w14:textId="77777777" w:rsidTr="00DE00AC">
        <w:tc>
          <w:tcPr>
            <w:tcW w:w="495" w:type="pct"/>
            <w:shd w:val="clear" w:color="auto" w:fill="auto"/>
            <w:vAlign w:val="center"/>
          </w:tcPr>
          <w:p w14:paraId="16ECA357" w14:textId="77777777" w:rsidR="00946D32" w:rsidRPr="00CF6DF4" w:rsidRDefault="00946D32" w:rsidP="00946D32">
            <w:pPr>
              <w:spacing w:after="255"/>
              <w:contextualSpacing/>
              <w:rPr>
                <w:sz w:val="16"/>
                <w:szCs w:val="16"/>
              </w:rPr>
            </w:pPr>
            <w:r w:rsidRPr="00CF6DF4">
              <w:rPr>
                <w:sz w:val="16"/>
                <w:szCs w:val="16"/>
              </w:rPr>
              <w:t>Осуществление религиозных обрядов</w:t>
            </w:r>
          </w:p>
        </w:tc>
        <w:tc>
          <w:tcPr>
            <w:tcW w:w="1625" w:type="pct"/>
            <w:shd w:val="clear" w:color="auto" w:fill="auto"/>
            <w:vAlign w:val="center"/>
          </w:tcPr>
          <w:p w14:paraId="0F430BB0"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41" w:type="pct"/>
            <w:shd w:val="clear" w:color="auto" w:fill="auto"/>
            <w:vAlign w:val="center"/>
          </w:tcPr>
          <w:p w14:paraId="1A241291" w14:textId="77777777" w:rsidR="00946D32" w:rsidRPr="00CF6DF4" w:rsidRDefault="00946D32" w:rsidP="00946D32">
            <w:pPr>
              <w:spacing w:after="255"/>
              <w:contextualSpacing/>
              <w:jc w:val="center"/>
              <w:rPr>
                <w:sz w:val="16"/>
                <w:szCs w:val="16"/>
              </w:rPr>
            </w:pPr>
            <w:r w:rsidRPr="00CF6DF4">
              <w:rPr>
                <w:sz w:val="16"/>
                <w:szCs w:val="16"/>
              </w:rPr>
              <w:t>3.7.1</w:t>
            </w:r>
          </w:p>
        </w:tc>
        <w:tc>
          <w:tcPr>
            <w:tcW w:w="132" w:type="pct"/>
            <w:shd w:val="clear" w:color="auto" w:fill="FFFFFF" w:themeFill="background1"/>
            <w:vAlign w:val="center"/>
          </w:tcPr>
          <w:p w14:paraId="74E8FDEB"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296217E2"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333B0827"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7AB48BD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B65C8D6"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0AD6C530"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6C577742"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72872159"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451755A2"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2B3CFCE6"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5DBEBD3F"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796F14D7"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FF9A6C9" w14:textId="77777777" w:rsidTr="00DE00AC">
        <w:tc>
          <w:tcPr>
            <w:tcW w:w="495" w:type="pct"/>
            <w:shd w:val="clear" w:color="auto" w:fill="auto"/>
            <w:vAlign w:val="center"/>
          </w:tcPr>
          <w:p w14:paraId="773B0F95" w14:textId="77777777" w:rsidR="00946D32" w:rsidRPr="00CF6DF4" w:rsidRDefault="00946D32" w:rsidP="00946D32">
            <w:pPr>
              <w:spacing w:after="255"/>
              <w:contextualSpacing/>
              <w:rPr>
                <w:sz w:val="16"/>
                <w:szCs w:val="16"/>
              </w:rPr>
            </w:pPr>
            <w:r w:rsidRPr="00CF6DF4">
              <w:rPr>
                <w:sz w:val="16"/>
                <w:szCs w:val="16"/>
              </w:rPr>
              <w:t>Религиозное управление и образование</w:t>
            </w:r>
          </w:p>
        </w:tc>
        <w:tc>
          <w:tcPr>
            <w:tcW w:w="1625" w:type="pct"/>
            <w:shd w:val="clear" w:color="auto" w:fill="auto"/>
            <w:vAlign w:val="center"/>
          </w:tcPr>
          <w:p w14:paraId="2FD1C7DB" w14:textId="77777777" w:rsidR="00946D32" w:rsidRPr="00CF6DF4" w:rsidRDefault="00946D32" w:rsidP="00946D32">
            <w:pPr>
              <w:spacing w:after="255"/>
              <w:contextualSpacing/>
              <w:jc w:val="both"/>
              <w:rPr>
                <w:sz w:val="16"/>
                <w:szCs w:val="16"/>
              </w:rPr>
            </w:pPr>
            <w:r w:rsidRPr="00CF6DF4">
              <w:rPr>
                <w:sz w:val="16"/>
                <w:szCs w:val="16"/>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CF6DF4">
              <w:rPr>
                <w:sz w:val="16"/>
                <w:szCs w:val="16"/>
              </w:rPr>
              <w:lastRenderedPageBreak/>
              <w:t>религиозные школы, семинарии, духовные училища)</w:t>
            </w:r>
          </w:p>
        </w:tc>
        <w:tc>
          <w:tcPr>
            <w:tcW w:w="441" w:type="pct"/>
            <w:shd w:val="clear" w:color="auto" w:fill="auto"/>
            <w:vAlign w:val="center"/>
          </w:tcPr>
          <w:p w14:paraId="1DECF8CC" w14:textId="77777777" w:rsidR="00946D32" w:rsidRPr="00CF6DF4" w:rsidRDefault="00946D32" w:rsidP="00946D32">
            <w:pPr>
              <w:spacing w:after="255"/>
              <w:contextualSpacing/>
              <w:jc w:val="center"/>
              <w:rPr>
                <w:sz w:val="16"/>
                <w:szCs w:val="16"/>
              </w:rPr>
            </w:pPr>
            <w:r w:rsidRPr="00CF6DF4">
              <w:rPr>
                <w:sz w:val="16"/>
                <w:szCs w:val="16"/>
              </w:rPr>
              <w:lastRenderedPageBreak/>
              <w:t>3.7.2</w:t>
            </w:r>
          </w:p>
        </w:tc>
        <w:tc>
          <w:tcPr>
            <w:tcW w:w="132" w:type="pct"/>
            <w:shd w:val="clear" w:color="auto" w:fill="FFFFFF" w:themeFill="background1"/>
            <w:vAlign w:val="center"/>
          </w:tcPr>
          <w:p w14:paraId="27117497"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63B28D76"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53E9C214"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49C76DC7"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2CB5672"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4DBFFD26"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595F7B50"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3F0A9B1B"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14ED3BFE"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6C23494D"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20BFFA7F"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F438827" w14:textId="77777777" w:rsidTr="00DE00AC">
        <w:tc>
          <w:tcPr>
            <w:tcW w:w="495" w:type="pct"/>
            <w:shd w:val="clear" w:color="auto" w:fill="FFFFFF" w:themeFill="background1"/>
            <w:vAlign w:val="center"/>
          </w:tcPr>
          <w:p w14:paraId="27806641" w14:textId="77777777" w:rsidR="00946D32" w:rsidRPr="00CF6DF4" w:rsidRDefault="00946D32" w:rsidP="00946D32">
            <w:pPr>
              <w:spacing w:after="255"/>
              <w:contextualSpacing/>
              <w:rPr>
                <w:sz w:val="16"/>
                <w:szCs w:val="16"/>
              </w:rPr>
            </w:pPr>
            <w:r w:rsidRPr="00CF6DF4">
              <w:rPr>
                <w:sz w:val="16"/>
                <w:szCs w:val="16"/>
              </w:rPr>
              <w:lastRenderedPageBreak/>
              <w:t>Магазины</w:t>
            </w:r>
          </w:p>
        </w:tc>
        <w:tc>
          <w:tcPr>
            <w:tcW w:w="1625" w:type="pct"/>
            <w:shd w:val="clear" w:color="auto" w:fill="FFFFFF" w:themeFill="background1"/>
            <w:vAlign w:val="center"/>
          </w:tcPr>
          <w:p w14:paraId="03DFA18F"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1" w:type="pct"/>
            <w:shd w:val="clear" w:color="auto" w:fill="FFFFFF" w:themeFill="background1"/>
            <w:vAlign w:val="center"/>
          </w:tcPr>
          <w:p w14:paraId="3545AB8A" w14:textId="77777777" w:rsidR="00946D32" w:rsidRPr="00CF6DF4" w:rsidRDefault="00946D32" w:rsidP="00946D32">
            <w:pPr>
              <w:spacing w:after="255"/>
              <w:contextualSpacing/>
              <w:jc w:val="center"/>
              <w:rPr>
                <w:sz w:val="16"/>
                <w:szCs w:val="16"/>
              </w:rPr>
            </w:pPr>
            <w:r w:rsidRPr="00CF6DF4">
              <w:rPr>
                <w:sz w:val="16"/>
                <w:szCs w:val="16"/>
              </w:rPr>
              <w:t>4.4</w:t>
            </w:r>
          </w:p>
        </w:tc>
        <w:tc>
          <w:tcPr>
            <w:tcW w:w="132" w:type="pct"/>
            <w:shd w:val="clear" w:color="auto" w:fill="FFFFFF" w:themeFill="background1"/>
            <w:vAlign w:val="center"/>
          </w:tcPr>
          <w:p w14:paraId="4CD296A3"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45E9CC52"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35504F37" w14:textId="77777777" w:rsidR="00946D32" w:rsidRPr="00CF6DF4" w:rsidRDefault="00946D32" w:rsidP="00946D32">
            <w:pPr>
              <w:spacing w:after="255"/>
              <w:contextualSpacing/>
              <w:jc w:val="center"/>
              <w:rPr>
                <w:sz w:val="16"/>
                <w:szCs w:val="16"/>
              </w:rPr>
            </w:pPr>
            <w:r w:rsidRPr="00CF6DF4">
              <w:rPr>
                <w:sz w:val="16"/>
                <w:szCs w:val="16"/>
              </w:rPr>
              <w:t>500</w:t>
            </w:r>
          </w:p>
        </w:tc>
        <w:tc>
          <w:tcPr>
            <w:tcW w:w="183" w:type="pct"/>
            <w:shd w:val="clear" w:color="auto" w:fill="FFFFFF" w:themeFill="background1"/>
            <w:vAlign w:val="center"/>
          </w:tcPr>
          <w:p w14:paraId="64FBBA42"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2825688B"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3E286BEC"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2FC104E4"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1AE57599"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6FDD2F18"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1364949F"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14A656A1"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4C56212D"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8FEC63C" w14:textId="77777777" w:rsidTr="00DE00AC">
        <w:tc>
          <w:tcPr>
            <w:tcW w:w="495" w:type="pct"/>
            <w:shd w:val="clear" w:color="auto" w:fill="auto"/>
            <w:vAlign w:val="center"/>
          </w:tcPr>
          <w:p w14:paraId="7CCAFA9C" w14:textId="77777777" w:rsidR="00946D32" w:rsidRPr="00CF6DF4" w:rsidRDefault="00946D32" w:rsidP="00946D32">
            <w:pPr>
              <w:spacing w:after="255"/>
              <w:contextualSpacing/>
              <w:rPr>
                <w:sz w:val="16"/>
                <w:szCs w:val="16"/>
              </w:rPr>
            </w:pPr>
            <w:r w:rsidRPr="00CF6DF4">
              <w:rPr>
                <w:sz w:val="16"/>
                <w:szCs w:val="16"/>
              </w:rPr>
              <w:t>Водные объекты</w:t>
            </w:r>
          </w:p>
        </w:tc>
        <w:tc>
          <w:tcPr>
            <w:tcW w:w="1625" w:type="pct"/>
            <w:shd w:val="clear" w:color="auto" w:fill="auto"/>
            <w:vAlign w:val="center"/>
          </w:tcPr>
          <w:p w14:paraId="11FD2697" w14:textId="77777777" w:rsidR="00946D32" w:rsidRPr="00CF6DF4" w:rsidRDefault="00946D32" w:rsidP="00946D32">
            <w:pPr>
              <w:spacing w:after="255"/>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41" w:type="pct"/>
            <w:shd w:val="clear" w:color="auto" w:fill="auto"/>
            <w:vAlign w:val="center"/>
          </w:tcPr>
          <w:p w14:paraId="37BE2255" w14:textId="77777777" w:rsidR="00946D32" w:rsidRPr="00CF6DF4" w:rsidRDefault="00946D32" w:rsidP="00946D32">
            <w:pPr>
              <w:spacing w:after="255"/>
              <w:contextualSpacing/>
              <w:jc w:val="center"/>
              <w:rPr>
                <w:sz w:val="16"/>
                <w:szCs w:val="16"/>
              </w:rPr>
            </w:pPr>
            <w:r w:rsidRPr="00CF6DF4">
              <w:rPr>
                <w:sz w:val="16"/>
                <w:szCs w:val="16"/>
              </w:rPr>
              <w:t>11.0</w:t>
            </w:r>
          </w:p>
        </w:tc>
        <w:tc>
          <w:tcPr>
            <w:tcW w:w="132" w:type="pct"/>
            <w:vAlign w:val="center"/>
          </w:tcPr>
          <w:p w14:paraId="1437E88E"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vAlign w:val="center"/>
          </w:tcPr>
          <w:p w14:paraId="3FE1429D"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vAlign w:val="center"/>
          </w:tcPr>
          <w:p w14:paraId="3FC54F43"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vAlign w:val="center"/>
          </w:tcPr>
          <w:p w14:paraId="0F7E891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045E29B3"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vAlign w:val="center"/>
          </w:tcPr>
          <w:p w14:paraId="2B72728C"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vAlign w:val="center"/>
          </w:tcPr>
          <w:p w14:paraId="60A13960"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vAlign w:val="center"/>
          </w:tcPr>
          <w:p w14:paraId="242313E2"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vAlign w:val="center"/>
          </w:tcPr>
          <w:p w14:paraId="70BE902D"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vAlign w:val="center"/>
          </w:tcPr>
          <w:p w14:paraId="59AE0EB3"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vAlign w:val="center"/>
          </w:tcPr>
          <w:p w14:paraId="0576C8B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FF6E9C1" w14:textId="77777777" w:rsidTr="00DE00AC">
        <w:trPr>
          <w:trHeight w:val="171"/>
        </w:trPr>
        <w:tc>
          <w:tcPr>
            <w:tcW w:w="5000" w:type="pct"/>
            <w:gridSpan w:val="14"/>
            <w:shd w:val="clear" w:color="auto" w:fill="FFFFFF" w:themeFill="background1"/>
            <w:hideMark/>
          </w:tcPr>
          <w:p w14:paraId="2107B6A7" w14:textId="77777777" w:rsidR="00946D32" w:rsidRPr="00CF6DF4" w:rsidRDefault="00946D32" w:rsidP="00946D32">
            <w:pPr>
              <w:spacing w:after="255"/>
              <w:contextualSpacing/>
              <w:jc w:val="center"/>
              <w:rPr>
                <w:sz w:val="16"/>
                <w:szCs w:val="16"/>
              </w:rPr>
            </w:pPr>
            <w:r w:rsidRPr="00CF6DF4">
              <w:rPr>
                <w:b/>
                <w:bCs/>
                <w:sz w:val="16"/>
                <w:szCs w:val="16"/>
              </w:rPr>
              <w:t>Условно разрешенные виды использования</w:t>
            </w:r>
          </w:p>
        </w:tc>
      </w:tr>
      <w:tr w:rsidR="00946D32" w:rsidRPr="00CF6DF4" w14:paraId="07797B15" w14:textId="77777777" w:rsidTr="00DE00AC">
        <w:tc>
          <w:tcPr>
            <w:tcW w:w="495" w:type="pct"/>
            <w:shd w:val="clear" w:color="auto" w:fill="FFFFFF" w:themeFill="background1"/>
            <w:vAlign w:val="center"/>
          </w:tcPr>
          <w:p w14:paraId="7E7256B8" w14:textId="77777777" w:rsidR="00946D32" w:rsidRPr="00CF6DF4" w:rsidRDefault="00946D32" w:rsidP="00946D32">
            <w:pPr>
              <w:spacing w:after="255"/>
              <w:contextualSpacing/>
              <w:rPr>
                <w:sz w:val="16"/>
                <w:szCs w:val="16"/>
              </w:rPr>
            </w:pPr>
            <w:r w:rsidRPr="00CF6DF4">
              <w:rPr>
                <w:sz w:val="16"/>
                <w:szCs w:val="16"/>
              </w:rPr>
              <w:t>Бытовое обслуживание</w:t>
            </w:r>
          </w:p>
        </w:tc>
        <w:tc>
          <w:tcPr>
            <w:tcW w:w="1625" w:type="pct"/>
            <w:shd w:val="clear" w:color="auto" w:fill="FFFFFF" w:themeFill="background1"/>
            <w:vAlign w:val="center"/>
          </w:tcPr>
          <w:p w14:paraId="0375C73C"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1" w:type="pct"/>
            <w:shd w:val="clear" w:color="auto" w:fill="auto"/>
            <w:vAlign w:val="center"/>
          </w:tcPr>
          <w:p w14:paraId="5868FBF9" w14:textId="77777777" w:rsidR="00946D32" w:rsidRPr="00CF6DF4" w:rsidRDefault="00946D32" w:rsidP="00946D32">
            <w:pPr>
              <w:spacing w:after="255"/>
              <w:contextualSpacing/>
              <w:jc w:val="center"/>
              <w:rPr>
                <w:sz w:val="16"/>
                <w:szCs w:val="16"/>
              </w:rPr>
            </w:pPr>
            <w:r w:rsidRPr="00CF6DF4">
              <w:rPr>
                <w:sz w:val="16"/>
                <w:szCs w:val="16"/>
              </w:rPr>
              <w:t>3.3</w:t>
            </w:r>
          </w:p>
        </w:tc>
        <w:tc>
          <w:tcPr>
            <w:tcW w:w="132" w:type="pct"/>
            <w:shd w:val="clear" w:color="auto" w:fill="auto"/>
            <w:vAlign w:val="center"/>
          </w:tcPr>
          <w:p w14:paraId="4E975B9E"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auto"/>
            <w:vAlign w:val="center"/>
          </w:tcPr>
          <w:p w14:paraId="1FA2A646"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auto"/>
            <w:vAlign w:val="center"/>
          </w:tcPr>
          <w:p w14:paraId="3DD19828"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auto"/>
            <w:vAlign w:val="center"/>
          </w:tcPr>
          <w:p w14:paraId="2CC7105F"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auto"/>
            <w:vAlign w:val="center"/>
          </w:tcPr>
          <w:p w14:paraId="6BCBDE2E"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auto"/>
            <w:vAlign w:val="center"/>
          </w:tcPr>
          <w:p w14:paraId="07178A78"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auto"/>
            <w:vAlign w:val="center"/>
          </w:tcPr>
          <w:p w14:paraId="2D27C588"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auto"/>
            <w:vAlign w:val="center"/>
          </w:tcPr>
          <w:p w14:paraId="69D1C520"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auto"/>
            <w:vAlign w:val="center"/>
          </w:tcPr>
          <w:p w14:paraId="2F844AD9"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auto"/>
            <w:vAlign w:val="center"/>
          </w:tcPr>
          <w:p w14:paraId="013821BB"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auto"/>
            <w:vAlign w:val="center"/>
          </w:tcPr>
          <w:p w14:paraId="6172AD91"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231D131" w14:textId="77777777" w:rsidTr="00DE00AC">
        <w:tc>
          <w:tcPr>
            <w:tcW w:w="495" w:type="pct"/>
            <w:shd w:val="clear" w:color="auto" w:fill="auto"/>
            <w:vAlign w:val="center"/>
          </w:tcPr>
          <w:p w14:paraId="5A7386AE" w14:textId="77777777" w:rsidR="00946D32" w:rsidRPr="00CF6DF4" w:rsidRDefault="00946D32" w:rsidP="00946D32">
            <w:pPr>
              <w:spacing w:after="255"/>
              <w:contextualSpacing/>
              <w:rPr>
                <w:sz w:val="16"/>
                <w:szCs w:val="16"/>
              </w:rPr>
            </w:pPr>
            <w:r w:rsidRPr="00CF6DF4">
              <w:rPr>
                <w:sz w:val="16"/>
                <w:szCs w:val="16"/>
                <w:shd w:val="clear" w:color="auto" w:fill="FFFFFF"/>
              </w:rPr>
              <w:t>Объекты культурно-досуговой деятельности</w:t>
            </w:r>
          </w:p>
        </w:tc>
        <w:tc>
          <w:tcPr>
            <w:tcW w:w="1625" w:type="pct"/>
            <w:shd w:val="clear" w:color="auto" w:fill="auto"/>
            <w:vAlign w:val="center"/>
          </w:tcPr>
          <w:p w14:paraId="1D02A7F1"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1" w:type="pct"/>
            <w:shd w:val="clear" w:color="auto" w:fill="auto"/>
            <w:vAlign w:val="center"/>
          </w:tcPr>
          <w:p w14:paraId="09F17D27" w14:textId="77777777" w:rsidR="00946D32" w:rsidRPr="00CF6DF4" w:rsidRDefault="00946D32" w:rsidP="00946D32">
            <w:pPr>
              <w:spacing w:after="255"/>
              <w:contextualSpacing/>
              <w:jc w:val="center"/>
              <w:rPr>
                <w:sz w:val="16"/>
                <w:szCs w:val="16"/>
              </w:rPr>
            </w:pPr>
            <w:r w:rsidRPr="00CF6DF4">
              <w:rPr>
                <w:sz w:val="16"/>
                <w:szCs w:val="16"/>
                <w:shd w:val="clear" w:color="auto" w:fill="FFFFFF"/>
              </w:rPr>
              <w:t>3.6.1</w:t>
            </w:r>
          </w:p>
        </w:tc>
        <w:tc>
          <w:tcPr>
            <w:tcW w:w="132" w:type="pct"/>
            <w:shd w:val="clear" w:color="auto" w:fill="FFFFFF" w:themeFill="background1"/>
            <w:vAlign w:val="center"/>
          </w:tcPr>
          <w:p w14:paraId="105B0847"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0F594DBC"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7007D2C7"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772DFFF2"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3AC0D73B"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130DD711"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1500587B"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494F2E17"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7DA8062A"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320162FC"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7A3F1C69"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C1BBD79" w14:textId="77777777" w:rsidTr="00DE00AC">
        <w:tc>
          <w:tcPr>
            <w:tcW w:w="495" w:type="pct"/>
            <w:shd w:val="clear" w:color="auto" w:fill="FFFFFF" w:themeFill="background1"/>
            <w:vAlign w:val="center"/>
          </w:tcPr>
          <w:p w14:paraId="2C33381E" w14:textId="77777777" w:rsidR="00946D32" w:rsidRPr="00CF6DF4" w:rsidRDefault="00946D32" w:rsidP="00946D32">
            <w:pPr>
              <w:spacing w:after="255"/>
              <w:contextualSpacing/>
              <w:rPr>
                <w:sz w:val="16"/>
                <w:szCs w:val="16"/>
              </w:rPr>
            </w:pPr>
            <w:r w:rsidRPr="00CF6DF4">
              <w:rPr>
                <w:sz w:val="16"/>
                <w:szCs w:val="16"/>
              </w:rPr>
              <w:t>Общественное питание</w:t>
            </w:r>
          </w:p>
        </w:tc>
        <w:tc>
          <w:tcPr>
            <w:tcW w:w="1625" w:type="pct"/>
            <w:shd w:val="clear" w:color="auto" w:fill="FFFFFF" w:themeFill="background1"/>
            <w:vAlign w:val="center"/>
          </w:tcPr>
          <w:p w14:paraId="43FC9F47"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FFFFFF" w:themeFill="background1"/>
            <w:vAlign w:val="center"/>
          </w:tcPr>
          <w:p w14:paraId="4D775277" w14:textId="77777777" w:rsidR="00946D32" w:rsidRPr="00CF6DF4" w:rsidRDefault="00946D32" w:rsidP="00946D32">
            <w:pPr>
              <w:spacing w:after="255"/>
              <w:contextualSpacing/>
              <w:jc w:val="center"/>
              <w:rPr>
                <w:sz w:val="16"/>
                <w:szCs w:val="16"/>
              </w:rPr>
            </w:pPr>
            <w:r w:rsidRPr="00CF6DF4">
              <w:rPr>
                <w:sz w:val="16"/>
                <w:szCs w:val="16"/>
              </w:rPr>
              <w:t>4.6</w:t>
            </w:r>
          </w:p>
        </w:tc>
        <w:tc>
          <w:tcPr>
            <w:tcW w:w="132" w:type="pct"/>
            <w:shd w:val="clear" w:color="auto" w:fill="FFFFFF" w:themeFill="background1"/>
            <w:vAlign w:val="center"/>
          </w:tcPr>
          <w:p w14:paraId="75A379BE"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1B82580D"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72789F18" w14:textId="77777777" w:rsidR="00946D32" w:rsidRPr="00CF6DF4" w:rsidRDefault="00946D32" w:rsidP="00946D32">
            <w:pPr>
              <w:spacing w:after="255"/>
              <w:contextualSpacing/>
              <w:jc w:val="center"/>
              <w:rPr>
                <w:sz w:val="16"/>
                <w:szCs w:val="16"/>
              </w:rPr>
            </w:pPr>
            <w:r w:rsidRPr="00CF6DF4">
              <w:rPr>
                <w:sz w:val="16"/>
                <w:szCs w:val="16"/>
              </w:rPr>
              <w:t>560</w:t>
            </w:r>
          </w:p>
        </w:tc>
        <w:tc>
          <w:tcPr>
            <w:tcW w:w="183" w:type="pct"/>
            <w:shd w:val="clear" w:color="auto" w:fill="FFFFFF" w:themeFill="background1"/>
            <w:vAlign w:val="center"/>
          </w:tcPr>
          <w:p w14:paraId="187C5AA6"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75AE60C0"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3DC2ACC5"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706AE7B1"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5047613E"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5D6A6FBF"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574DE5A0"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626F12E6"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5A34F159"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20919F9A" w14:textId="77777777" w:rsidTr="00DE00AC">
        <w:tc>
          <w:tcPr>
            <w:tcW w:w="495" w:type="pct"/>
            <w:shd w:val="clear" w:color="auto" w:fill="FFFFFF" w:themeFill="background1"/>
            <w:vAlign w:val="center"/>
          </w:tcPr>
          <w:p w14:paraId="0F409224" w14:textId="77777777" w:rsidR="00946D32" w:rsidRPr="00CF6DF4" w:rsidRDefault="00946D32" w:rsidP="00946D32">
            <w:pPr>
              <w:spacing w:after="255"/>
              <w:contextualSpacing/>
              <w:rPr>
                <w:sz w:val="16"/>
                <w:szCs w:val="16"/>
              </w:rPr>
            </w:pPr>
            <w:r w:rsidRPr="00CF6DF4">
              <w:rPr>
                <w:sz w:val="16"/>
                <w:szCs w:val="16"/>
              </w:rPr>
              <w:t>Гостиничное обслуживание</w:t>
            </w:r>
          </w:p>
        </w:tc>
        <w:tc>
          <w:tcPr>
            <w:tcW w:w="1625" w:type="pct"/>
            <w:shd w:val="clear" w:color="auto" w:fill="FFFFFF" w:themeFill="background1"/>
            <w:vAlign w:val="center"/>
          </w:tcPr>
          <w:p w14:paraId="3B3337FC" w14:textId="77777777" w:rsidR="00946D32" w:rsidRPr="00CF6DF4" w:rsidRDefault="00946D32" w:rsidP="00946D32">
            <w:pPr>
              <w:spacing w:after="255"/>
              <w:contextualSpacing/>
              <w:jc w:val="both"/>
              <w:rPr>
                <w:sz w:val="16"/>
                <w:szCs w:val="16"/>
              </w:rPr>
            </w:pPr>
            <w:r w:rsidRPr="00CF6DF4">
              <w:rPr>
                <w:sz w:val="16"/>
                <w:szCs w:val="16"/>
              </w:rPr>
              <w:t>Размещение гостиниц</w:t>
            </w:r>
          </w:p>
        </w:tc>
        <w:tc>
          <w:tcPr>
            <w:tcW w:w="441" w:type="pct"/>
            <w:shd w:val="clear" w:color="auto" w:fill="FFFFFF" w:themeFill="background1"/>
            <w:vAlign w:val="center"/>
          </w:tcPr>
          <w:p w14:paraId="36F78E45" w14:textId="77777777" w:rsidR="00946D32" w:rsidRPr="00CF6DF4" w:rsidRDefault="00946D32" w:rsidP="00946D32">
            <w:pPr>
              <w:spacing w:after="255"/>
              <w:contextualSpacing/>
              <w:jc w:val="center"/>
              <w:rPr>
                <w:sz w:val="16"/>
                <w:szCs w:val="16"/>
              </w:rPr>
            </w:pPr>
            <w:r w:rsidRPr="00CF6DF4">
              <w:rPr>
                <w:sz w:val="16"/>
                <w:szCs w:val="16"/>
              </w:rPr>
              <w:t>4.7</w:t>
            </w:r>
          </w:p>
        </w:tc>
        <w:tc>
          <w:tcPr>
            <w:tcW w:w="132" w:type="pct"/>
            <w:shd w:val="clear" w:color="auto" w:fill="FFFFFF" w:themeFill="background1"/>
            <w:vAlign w:val="center"/>
          </w:tcPr>
          <w:p w14:paraId="5219D118"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4377725D"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586B4229" w14:textId="77777777" w:rsidR="00946D32" w:rsidRPr="00CF6DF4" w:rsidRDefault="00946D32" w:rsidP="00946D32">
            <w:pPr>
              <w:spacing w:after="255"/>
              <w:contextualSpacing/>
              <w:jc w:val="center"/>
              <w:rPr>
                <w:sz w:val="16"/>
                <w:szCs w:val="16"/>
              </w:rPr>
            </w:pPr>
            <w:r w:rsidRPr="00CF6DF4">
              <w:rPr>
                <w:sz w:val="16"/>
                <w:szCs w:val="16"/>
              </w:rPr>
              <w:t>1000</w:t>
            </w:r>
          </w:p>
        </w:tc>
        <w:tc>
          <w:tcPr>
            <w:tcW w:w="183" w:type="pct"/>
            <w:shd w:val="clear" w:color="auto" w:fill="FFFFFF" w:themeFill="background1"/>
            <w:vAlign w:val="center"/>
          </w:tcPr>
          <w:p w14:paraId="25D5F9B6"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CD9744A"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5D4F050F"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3B8209E9" w14:textId="77777777" w:rsidR="00946D32" w:rsidRPr="00CF6DF4" w:rsidRDefault="00946D32" w:rsidP="00946D32">
            <w:pPr>
              <w:spacing w:after="255"/>
              <w:contextualSpacing/>
              <w:jc w:val="center"/>
              <w:rPr>
                <w:sz w:val="16"/>
                <w:szCs w:val="16"/>
              </w:rPr>
            </w:pPr>
            <w:r w:rsidRPr="00CF6DF4">
              <w:rPr>
                <w:sz w:val="16"/>
                <w:szCs w:val="16"/>
              </w:rPr>
              <w:t>3</w:t>
            </w:r>
          </w:p>
        </w:tc>
        <w:tc>
          <w:tcPr>
            <w:tcW w:w="182" w:type="pct"/>
            <w:shd w:val="clear" w:color="auto" w:fill="FFFFFF" w:themeFill="background1"/>
            <w:vAlign w:val="center"/>
          </w:tcPr>
          <w:p w14:paraId="06C2F3FC"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0016B0D7"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shd w:val="clear" w:color="auto" w:fill="FFFFFF" w:themeFill="background1"/>
            <w:vAlign w:val="center"/>
          </w:tcPr>
          <w:p w14:paraId="018AD49E" w14:textId="77777777" w:rsidR="00946D32" w:rsidRPr="00CF6DF4" w:rsidRDefault="00946D32" w:rsidP="00946D32">
            <w:pPr>
              <w:spacing w:after="255"/>
              <w:contextualSpacing/>
              <w:jc w:val="center"/>
              <w:rPr>
                <w:sz w:val="16"/>
                <w:szCs w:val="16"/>
              </w:rPr>
            </w:pPr>
            <w:r w:rsidRPr="00CF6DF4">
              <w:rPr>
                <w:sz w:val="16"/>
                <w:szCs w:val="16"/>
              </w:rPr>
              <w:t>3</w:t>
            </w:r>
          </w:p>
        </w:tc>
        <w:tc>
          <w:tcPr>
            <w:tcW w:w="626" w:type="pct"/>
            <w:shd w:val="clear" w:color="auto" w:fill="FFFFFF" w:themeFill="background1"/>
            <w:vAlign w:val="center"/>
          </w:tcPr>
          <w:p w14:paraId="460B60D4" w14:textId="77777777" w:rsidR="00946D32" w:rsidRPr="00CF6DF4" w:rsidRDefault="00946D32" w:rsidP="00946D32">
            <w:pPr>
              <w:contextualSpacing/>
              <w:jc w:val="both"/>
              <w:rPr>
                <w:sz w:val="16"/>
                <w:szCs w:val="16"/>
              </w:rPr>
            </w:pPr>
            <w:r w:rsidRPr="00CF6DF4">
              <w:rPr>
                <w:sz w:val="16"/>
                <w:szCs w:val="16"/>
              </w:rPr>
              <w:t>1.Вместимость гостиницы до 25 мест.</w:t>
            </w:r>
          </w:p>
          <w:p w14:paraId="3D8E8BAF"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8B6A14E" w14:textId="77777777" w:rsidTr="00DE00AC">
        <w:tc>
          <w:tcPr>
            <w:tcW w:w="495" w:type="pct"/>
            <w:shd w:val="clear" w:color="auto" w:fill="auto"/>
            <w:vAlign w:val="center"/>
          </w:tcPr>
          <w:p w14:paraId="0DA4A76C" w14:textId="77777777" w:rsidR="00946D32" w:rsidRPr="00CF6DF4" w:rsidRDefault="00946D32" w:rsidP="00946D32">
            <w:pPr>
              <w:spacing w:after="255"/>
              <w:contextualSpacing/>
              <w:rPr>
                <w:sz w:val="16"/>
                <w:szCs w:val="16"/>
              </w:rPr>
            </w:pPr>
            <w:r w:rsidRPr="00CF6DF4">
              <w:rPr>
                <w:sz w:val="16"/>
                <w:szCs w:val="16"/>
              </w:rPr>
              <w:t>Служебные гаражи</w:t>
            </w:r>
          </w:p>
        </w:tc>
        <w:tc>
          <w:tcPr>
            <w:tcW w:w="1625" w:type="pct"/>
            <w:shd w:val="clear" w:color="auto" w:fill="auto"/>
            <w:vAlign w:val="center"/>
          </w:tcPr>
          <w:p w14:paraId="00B790DC" w14:textId="77777777" w:rsidR="00946D32" w:rsidRPr="00CF6DF4" w:rsidRDefault="00946D32" w:rsidP="00946D32">
            <w:pPr>
              <w:spacing w:after="255"/>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41" w:type="pct"/>
            <w:shd w:val="clear" w:color="auto" w:fill="auto"/>
            <w:vAlign w:val="center"/>
          </w:tcPr>
          <w:p w14:paraId="1D3D0B5C" w14:textId="77777777" w:rsidR="00946D32" w:rsidRPr="00CF6DF4" w:rsidRDefault="00946D32" w:rsidP="00946D32">
            <w:pPr>
              <w:spacing w:after="255"/>
              <w:contextualSpacing/>
              <w:jc w:val="center"/>
              <w:rPr>
                <w:sz w:val="16"/>
                <w:szCs w:val="16"/>
              </w:rPr>
            </w:pPr>
            <w:r w:rsidRPr="00CF6DF4">
              <w:rPr>
                <w:sz w:val="16"/>
                <w:szCs w:val="16"/>
              </w:rPr>
              <w:t>4.9</w:t>
            </w:r>
          </w:p>
        </w:tc>
        <w:tc>
          <w:tcPr>
            <w:tcW w:w="132" w:type="pct"/>
            <w:vAlign w:val="center"/>
          </w:tcPr>
          <w:p w14:paraId="49E98E2E"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vAlign w:val="center"/>
          </w:tcPr>
          <w:p w14:paraId="2000642D"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vAlign w:val="center"/>
          </w:tcPr>
          <w:p w14:paraId="4A0FCBE4"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vAlign w:val="center"/>
          </w:tcPr>
          <w:p w14:paraId="5B0DD6D9"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3CF827B0"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vAlign w:val="center"/>
          </w:tcPr>
          <w:p w14:paraId="17175126"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vAlign w:val="center"/>
          </w:tcPr>
          <w:p w14:paraId="7490D9D8"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vAlign w:val="center"/>
          </w:tcPr>
          <w:p w14:paraId="740238C3"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vAlign w:val="center"/>
          </w:tcPr>
          <w:p w14:paraId="14489671" w14:textId="77777777" w:rsidR="00946D32" w:rsidRPr="00CF6DF4" w:rsidRDefault="00946D32" w:rsidP="00946D32">
            <w:pPr>
              <w:spacing w:after="255"/>
              <w:contextualSpacing/>
              <w:jc w:val="center"/>
              <w:rPr>
                <w:sz w:val="16"/>
                <w:szCs w:val="16"/>
              </w:rPr>
            </w:pPr>
            <w:r w:rsidRPr="00CF6DF4">
              <w:rPr>
                <w:sz w:val="16"/>
                <w:szCs w:val="16"/>
              </w:rPr>
              <w:t>80</w:t>
            </w:r>
          </w:p>
        </w:tc>
        <w:tc>
          <w:tcPr>
            <w:tcW w:w="157" w:type="pct"/>
            <w:vAlign w:val="center"/>
          </w:tcPr>
          <w:p w14:paraId="3FC01B6F"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vAlign w:val="center"/>
          </w:tcPr>
          <w:p w14:paraId="47E9358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CDCDA66" w14:textId="77777777" w:rsidTr="00DE00AC">
        <w:tc>
          <w:tcPr>
            <w:tcW w:w="495" w:type="pct"/>
            <w:shd w:val="clear" w:color="auto" w:fill="auto"/>
            <w:vAlign w:val="center"/>
          </w:tcPr>
          <w:p w14:paraId="71570872" w14:textId="77777777" w:rsidR="00946D32" w:rsidRPr="00CF6DF4" w:rsidRDefault="00946D32" w:rsidP="00946D32">
            <w:pPr>
              <w:spacing w:after="255"/>
              <w:contextualSpacing/>
              <w:rPr>
                <w:sz w:val="16"/>
                <w:szCs w:val="16"/>
              </w:rPr>
            </w:pPr>
            <w:r w:rsidRPr="00CF6DF4">
              <w:rPr>
                <w:sz w:val="16"/>
                <w:szCs w:val="16"/>
              </w:rPr>
              <w:lastRenderedPageBreak/>
              <w:t>Стоянка транспортных средств</w:t>
            </w:r>
          </w:p>
        </w:tc>
        <w:tc>
          <w:tcPr>
            <w:tcW w:w="1625" w:type="pct"/>
            <w:shd w:val="clear" w:color="auto" w:fill="auto"/>
            <w:vAlign w:val="center"/>
          </w:tcPr>
          <w:p w14:paraId="32EBF8D2" w14:textId="77777777" w:rsidR="00946D32" w:rsidRPr="00CF6DF4" w:rsidRDefault="00946D32" w:rsidP="00946D32">
            <w:pPr>
              <w:spacing w:after="255"/>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41" w:type="pct"/>
            <w:shd w:val="clear" w:color="auto" w:fill="auto"/>
            <w:vAlign w:val="center"/>
          </w:tcPr>
          <w:p w14:paraId="21B5706D" w14:textId="77777777" w:rsidR="00946D32" w:rsidRPr="00CF6DF4" w:rsidRDefault="00946D32" w:rsidP="00946D32">
            <w:pPr>
              <w:spacing w:after="255"/>
              <w:contextualSpacing/>
              <w:jc w:val="center"/>
              <w:rPr>
                <w:sz w:val="16"/>
                <w:szCs w:val="16"/>
              </w:rPr>
            </w:pPr>
            <w:r w:rsidRPr="00CF6DF4">
              <w:rPr>
                <w:sz w:val="16"/>
                <w:szCs w:val="16"/>
              </w:rPr>
              <w:t>4.9.2</w:t>
            </w:r>
          </w:p>
        </w:tc>
        <w:tc>
          <w:tcPr>
            <w:tcW w:w="132" w:type="pct"/>
            <w:shd w:val="clear" w:color="auto" w:fill="FFFFFF" w:themeFill="background1"/>
            <w:vAlign w:val="center"/>
          </w:tcPr>
          <w:p w14:paraId="48A6BACC"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3F58FC9A"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53DF6747"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3C89E5A3"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113B65B3"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2EB94272"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1436CEA8"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shd w:val="clear" w:color="auto" w:fill="FFFFFF" w:themeFill="background1"/>
            <w:vAlign w:val="center"/>
          </w:tcPr>
          <w:p w14:paraId="15A2C233"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2000D6BA"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shd w:val="clear" w:color="auto" w:fill="FFFFFF" w:themeFill="background1"/>
            <w:vAlign w:val="center"/>
          </w:tcPr>
          <w:p w14:paraId="5B3A59E3"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shd w:val="clear" w:color="auto" w:fill="FFFFFF" w:themeFill="background1"/>
            <w:vAlign w:val="center"/>
          </w:tcPr>
          <w:p w14:paraId="68973BC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72F9309" w14:textId="77777777" w:rsidTr="00DE00AC">
        <w:tc>
          <w:tcPr>
            <w:tcW w:w="5000" w:type="pct"/>
            <w:gridSpan w:val="14"/>
            <w:shd w:val="clear" w:color="auto" w:fill="FFFFFF" w:themeFill="background1"/>
            <w:vAlign w:val="center"/>
          </w:tcPr>
          <w:p w14:paraId="0FB328C4" w14:textId="77777777" w:rsidR="00946D32" w:rsidRPr="00CF6DF4" w:rsidRDefault="00946D32" w:rsidP="00946D32">
            <w:pPr>
              <w:contextualSpacing/>
              <w:jc w:val="center"/>
              <w:rPr>
                <w:b/>
                <w:bCs/>
                <w:sz w:val="16"/>
                <w:szCs w:val="16"/>
              </w:rPr>
            </w:pPr>
            <w:r w:rsidRPr="00CF6DF4">
              <w:rPr>
                <w:b/>
                <w:bCs/>
                <w:sz w:val="16"/>
                <w:szCs w:val="16"/>
              </w:rPr>
              <w:t>Вспомогательные виды разрешенного использования</w:t>
            </w:r>
          </w:p>
        </w:tc>
      </w:tr>
      <w:tr w:rsidR="00946D32" w:rsidRPr="00CF6DF4" w14:paraId="39C0BB1E" w14:textId="77777777" w:rsidTr="00DE00AC">
        <w:tc>
          <w:tcPr>
            <w:tcW w:w="495" w:type="pct"/>
            <w:shd w:val="clear" w:color="auto" w:fill="FFFFFF" w:themeFill="background1"/>
            <w:vAlign w:val="center"/>
          </w:tcPr>
          <w:p w14:paraId="2728A413" w14:textId="77777777" w:rsidR="00946D32" w:rsidRPr="00CF6DF4" w:rsidRDefault="00946D32" w:rsidP="00946D32">
            <w:pPr>
              <w:spacing w:after="255"/>
              <w:contextualSpacing/>
              <w:rPr>
                <w:sz w:val="16"/>
                <w:szCs w:val="16"/>
              </w:rPr>
            </w:pPr>
            <w:r w:rsidRPr="00CF6DF4">
              <w:rPr>
                <w:sz w:val="16"/>
                <w:szCs w:val="16"/>
              </w:rPr>
              <w:t>Земельные участки (территории) общего пользования</w:t>
            </w:r>
          </w:p>
        </w:tc>
        <w:tc>
          <w:tcPr>
            <w:tcW w:w="1625" w:type="pct"/>
            <w:shd w:val="clear" w:color="auto" w:fill="FFFFFF" w:themeFill="background1"/>
            <w:vAlign w:val="center"/>
          </w:tcPr>
          <w:p w14:paraId="5D2B44A4" w14:textId="77777777" w:rsidR="00946D32" w:rsidRPr="00CF6DF4" w:rsidRDefault="00946D32" w:rsidP="00946D32">
            <w:pPr>
              <w:spacing w:after="255"/>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41" w:type="pct"/>
            <w:shd w:val="clear" w:color="auto" w:fill="FFFFFF" w:themeFill="background1"/>
            <w:vAlign w:val="center"/>
          </w:tcPr>
          <w:p w14:paraId="5FF53C51" w14:textId="77777777" w:rsidR="00946D32" w:rsidRPr="00CF6DF4" w:rsidRDefault="00946D32" w:rsidP="00946D32">
            <w:pPr>
              <w:spacing w:after="255"/>
              <w:contextualSpacing/>
              <w:jc w:val="center"/>
              <w:rPr>
                <w:sz w:val="16"/>
                <w:szCs w:val="16"/>
              </w:rPr>
            </w:pPr>
            <w:r w:rsidRPr="00CF6DF4">
              <w:rPr>
                <w:sz w:val="16"/>
                <w:szCs w:val="16"/>
              </w:rPr>
              <w:t>12.0</w:t>
            </w:r>
          </w:p>
        </w:tc>
        <w:tc>
          <w:tcPr>
            <w:tcW w:w="132" w:type="pct"/>
            <w:vAlign w:val="center"/>
          </w:tcPr>
          <w:p w14:paraId="5E17C91D"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vAlign w:val="center"/>
          </w:tcPr>
          <w:p w14:paraId="518B47A2"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vAlign w:val="center"/>
          </w:tcPr>
          <w:p w14:paraId="6747F37B"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vAlign w:val="center"/>
          </w:tcPr>
          <w:p w14:paraId="4E54A986"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20F84C7A"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vAlign w:val="center"/>
          </w:tcPr>
          <w:p w14:paraId="709AB324"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vAlign w:val="center"/>
          </w:tcPr>
          <w:p w14:paraId="79D76F93"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vAlign w:val="center"/>
          </w:tcPr>
          <w:p w14:paraId="58E05236"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vAlign w:val="center"/>
          </w:tcPr>
          <w:p w14:paraId="30BECC8B"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vAlign w:val="center"/>
          </w:tcPr>
          <w:p w14:paraId="22B9ABB1"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vAlign w:val="center"/>
          </w:tcPr>
          <w:p w14:paraId="47FC6BC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F697A31" w14:textId="77777777" w:rsidTr="00DE00AC">
        <w:tc>
          <w:tcPr>
            <w:tcW w:w="495" w:type="pct"/>
            <w:shd w:val="clear" w:color="auto" w:fill="auto"/>
            <w:vAlign w:val="center"/>
          </w:tcPr>
          <w:p w14:paraId="31D73C59" w14:textId="77777777" w:rsidR="00946D32" w:rsidRPr="00CF6DF4" w:rsidRDefault="00946D32" w:rsidP="00946D32">
            <w:pPr>
              <w:spacing w:after="255"/>
              <w:contextualSpacing/>
              <w:rPr>
                <w:sz w:val="16"/>
                <w:szCs w:val="16"/>
              </w:rPr>
            </w:pPr>
            <w:r w:rsidRPr="00CF6DF4">
              <w:rPr>
                <w:sz w:val="16"/>
                <w:szCs w:val="16"/>
              </w:rPr>
              <w:t>Улично-дорожная сеть</w:t>
            </w:r>
          </w:p>
        </w:tc>
        <w:tc>
          <w:tcPr>
            <w:tcW w:w="1625" w:type="pct"/>
            <w:shd w:val="clear" w:color="auto" w:fill="auto"/>
            <w:vAlign w:val="center"/>
          </w:tcPr>
          <w:p w14:paraId="293302FE" w14:textId="77777777" w:rsidR="00946D32" w:rsidRPr="00CF6DF4" w:rsidRDefault="00946D32" w:rsidP="00946D32">
            <w:pPr>
              <w:spacing w:after="255"/>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1" w:type="pct"/>
            <w:shd w:val="clear" w:color="auto" w:fill="auto"/>
            <w:vAlign w:val="center"/>
          </w:tcPr>
          <w:p w14:paraId="250689E4" w14:textId="77777777" w:rsidR="00946D32" w:rsidRPr="00CF6DF4" w:rsidRDefault="00946D32" w:rsidP="00946D32">
            <w:pPr>
              <w:spacing w:after="255"/>
              <w:contextualSpacing/>
              <w:jc w:val="center"/>
              <w:rPr>
                <w:sz w:val="16"/>
                <w:szCs w:val="16"/>
              </w:rPr>
            </w:pPr>
            <w:r w:rsidRPr="00CF6DF4">
              <w:rPr>
                <w:sz w:val="16"/>
                <w:szCs w:val="16"/>
              </w:rPr>
              <w:t>12.0.1</w:t>
            </w:r>
          </w:p>
        </w:tc>
        <w:tc>
          <w:tcPr>
            <w:tcW w:w="132" w:type="pct"/>
            <w:vAlign w:val="center"/>
          </w:tcPr>
          <w:p w14:paraId="06E4AB7A"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vAlign w:val="center"/>
          </w:tcPr>
          <w:p w14:paraId="0D930AEA"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vAlign w:val="center"/>
          </w:tcPr>
          <w:p w14:paraId="5D167132"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vAlign w:val="center"/>
          </w:tcPr>
          <w:p w14:paraId="4101823A"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vAlign w:val="center"/>
          </w:tcPr>
          <w:p w14:paraId="71EDB698"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vAlign w:val="center"/>
          </w:tcPr>
          <w:p w14:paraId="4782E904"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vAlign w:val="center"/>
          </w:tcPr>
          <w:p w14:paraId="04322BC7"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vAlign w:val="center"/>
          </w:tcPr>
          <w:p w14:paraId="13C6254C"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vAlign w:val="center"/>
          </w:tcPr>
          <w:p w14:paraId="33918A56"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vAlign w:val="center"/>
          </w:tcPr>
          <w:p w14:paraId="7174C1C8"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vAlign w:val="center"/>
          </w:tcPr>
          <w:p w14:paraId="273B0CD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0525B77" w14:textId="77777777" w:rsidTr="00DE00AC">
        <w:tc>
          <w:tcPr>
            <w:tcW w:w="495" w:type="pct"/>
            <w:shd w:val="clear" w:color="auto" w:fill="auto"/>
            <w:vAlign w:val="center"/>
          </w:tcPr>
          <w:p w14:paraId="2C815F9A" w14:textId="77777777" w:rsidR="00946D32" w:rsidRPr="00CF6DF4" w:rsidRDefault="00946D32" w:rsidP="00946D32">
            <w:pPr>
              <w:spacing w:after="255"/>
              <w:contextualSpacing/>
              <w:rPr>
                <w:sz w:val="16"/>
                <w:szCs w:val="16"/>
              </w:rPr>
            </w:pPr>
            <w:r w:rsidRPr="00CF6DF4">
              <w:rPr>
                <w:sz w:val="16"/>
                <w:szCs w:val="16"/>
              </w:rPr>
              <w:t>Благоустройство территории</w:t>
            </w:r>
          </w:p>
        </w:tc>
        <w:tc>
          <w:tcPr>
            <w:tcW w:w="1625" w:type="pct"/>
            <w:shd w:val="clear" w:color="auto" w:fill="auto"/>
            <w:vAlign w:val="center"/>
          </w:tcPr>
          <w:p w14:paraId="7A3D5A74"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1" w:type="pct"/>
            <w:shd w:val="clear" w:color="auto" w:fill="auto"/>
            <w:vAlign w:val="center"/>
          </w:tcPr>
          <w:p w14:paraId="1EC4073C" w14:textId="77777777" w:rsidR="00946D32" w:rsidRPr="00CF6DF4" w:rsidRDefault="00946D32" w:rsidP="00946D32">
            <w:pPr>
              <w:spacing w:after="255"/>
              <w:contextualSpacing/>
              <w:jc w:val="center"/>
              <w:rPr>
                <w:sz w:val="16"/>
                <w:szCs w:val="16"/>
              </w:rPr>
            </w:pPr>
            <w:r w:rsidRPr="00CF6DF4">
              <w:rPr>
                <w:sz w:val="16"/>
                <w:szCs w:val="16"/>
              </w:rPr>
              <w:t>12.0.2</w:t>
            </w:r>
          </w:p>
        </w:tc>
        <w:tc>
          <w:tcPr>
            <w:tcW w:w="132" w:type="pct"/>
            <w:shd w:val="clear" w:color="auto" w:fill="FFFFFF" w:themeFill="background1"/>
            <w:vAlign w:val="center"/>
          </w:tcPr>
          <w:p w14:paraId="61563C45" w14:textId="77777777" w:rsidR="00946D32" w:rsidRPr="00CF6DF4" w:rsidRDefault="00946D32" w:rsidP="00946D32">
            <w:pPr>
              <w:spacing w:after="255"/>
              <w:contextualSpacing/>
              <w:jc w:val="center"/>
              <w:rPr>
                <w:sz w:val="16"/>
                <w:szCs w:val="16"/>
              </w:rPr>
            </w:pPr>
            <w:r w:rsidRPr="00CF6DF4">
              <w:rPr>
                <w:sz w:val="16"/>
                <w:szCs w:val="16"/>
              </w:rPr>
              <w:t>*</w:t>
            </w:r>
          </w:p>
        </w:tc>
        <w:tc>
          <w:tcPr>
            <w:tcW w:w="132" w:type="pct"/>
            <w:shd w:val="clear" w:color="auto" w:fill="FFFFFF" w:themeFill="background1"/>
            <w:vAlign w:val="center"/>
          </w:tcPr>
          <w:p w14:paraId="44531B1A" w14:textId="77777777" w:rsidR="00946D32" w:rsidRPr="00CF6DF4" w:rsidRDefault="00946D32" w:rsidP="00946D32">
            <w:pPr>
              <w:spacing w:after="255"/>
              <w:contextualSpacing/>
              <w:jc w:val="center"/>
              <w:rPr>
                <w:sz w:val="16"/>
                <w:szCs w:val="16"/>
              </w:rPr>
            </w:pPr>
            <w:r w:rsidRPr="00CF6DF4">
              <w:rPr>
                <w:sz w:val="16"/>
                <w:szCs w:val="16"/>
              </w:rPr>
              <w:t>*</w:t>
            </w:r>
          </w:p>
        </w:tc>
        <w:tc>
          <w:tcPr>
            <w:tcW w:w="247" w:type="pct"/>
            <w:shd w:val="clear" w:color="auto" w:fill="FFFFFF" w:themeFill="background1"/>
            <w:vAlign w:val="center"/>
          </w:tcPr>
          <w:p w14:paraId="43438DD6" w14:textId="77777777" w:rsidR="00946D32" w:rsidRPr="00CF6DF4" w:rsidRDefault="00946D32" w:rsidP="00946D32">
            <w:pPr>
              <w:spacing w:after="255"/>
              <w:contextualSpacing/>
              <w:jc w:val="center"/>
              <w:rPr>
                <w:sz w:val="16"/>
                <w:szCs w:val="16"/>
              </w:rPr>
            </w:pPr>
            <w:r w:rsidRPr="00CF6DF4">
              <w:rPr>
                <w:sz w:val="16"/>
                <w:szCs w:val="16"/>
              </w:rPr>
              <w:t>*</w:t>
            </w:r>
          </w:p>
        </w:tc>
        <w:tc>
          <w:tcPr>
            <w:tcW w:w="183" w:type="pct"/>
            <w:shd w:val="clear" w:color="auto" w:fill="FFFFFF" w:themeFill="background1"/>
            <w:vAlign w:val="center"/>
          </w:tcPr>
          <w:p w14:paraId="11A518F8" w14:textId="77777777" w:rsidR="00946D32" w:rsidRPr="00CF6DF4" w:rsidRDefault="00946D32" w:rsidP="00946D32">
            <w:pPr>
              <w:spacing w:after="255"/>
              <w:contextualSpacing/>
              <w:jc w:val="center"/>
              <w:rPr>
                <w:sz w:val="16"/>
                <w:szCs w:val="16"/>
              </w:rPr>
            </w:pPr>
            <w:r w:rsidRPr="00CF6DF4">
              <w:rPr>
                <w:sz w:val="16"/>
                <w:szCs w:val="16"/>
              </w:rPr>
              <w:t>*</w:t>
            </w:r>
          </w:p>
        </w:tc>
        <w:tc>
          <w:tcPr>
            <w:tcW w:w="184" w:type="pct"/>
            <w:shd w:val="clear" w:color="auto" w:fill="FFFFFF" w:themeFill="background1"/>
            <w:vAlign w:val="center"/>
          </w:tcPr>
          <w:p w14:paraId="05BBADDA" w14:textId="77777777" w:rsidR="00946D32" w:rsidRPr="00CF6DF4" w:rsidRDefault="00946D32" w:rsidP="00946D32">
            <w:pPr>
              <w:spacing w:after="255"/>
              <w:contextualSpacing/>
              <w:jc w:val="center"/>
              <w:rPr>
                <w:sz w:val="16"/>
                <w:szCs w:val="16"/>
              </w:rPr>
            </w:pPr>
            <w:r w:rsidRPr="00CF6DF4">
              <w:rPr>
                <w:sz w:val="16"/>
                <w:szCs w:val="16"/>
              </w:rPr>
              <w:t>*</w:t>
            </w:r>
          </w:p>
        </w:tc>
        <w:tc>
          <w:tcPr>
            <w:tcW w:w="193" w:type="pct"/>
            <w:shd w:val="clear" w:color="auto" w:fill="FFFFFF" w:themeFill="background1"/>
            <w:vAlign w:val="center"/>
          </w:tcPr>
          <w:p w14:paraId="0C0929D0" w14:textId="77777777" w:rsidR="00946D32" w:rsidRPr="00CF6DF4" w:rsidRDefault="00946D32" w:rsidP="00946D32">
            <w:pPr>
              <w:spacing w:after="255"/>
              <w:contextualSpacing/>
              <w:jc w:val="center"/>
              <w:rPr>
                <w:sz w:val="16"/>
                <w:szCs w:val="16"/>
              </w:rPr>
            </w:pPr>
            <w:r w:rsidRPr="00CF6DF4">
              <w:rPr>
                <w:sz w:val="16"/>
                <w:szCs w:val="16"/>
              </w:rPr>
              <w:t>*</w:t>
            </w:r>
          </w:p>
        </w:tc>
        <w:tc>
          <w:tcPr>
            <w:tcW w:w="145" w:type="pct"/>
            <w:shd w:val="clear" w:color="auto" w:fill="FFFFFF" w:themeFill="background1"/>
            <w:vAlign w:val="center"/>
          </w:tcPr>
          <w:p w14:paraId="5695CB15" w14:textId="77777777" w:rsidR="00946D32" w:rsidRPr="00CF6DF4" w:rsidRDefault="00946D32" w:rsidP="00946D32">
            <w:pPr>
              <w:spacing w:after="255"/>
              <w:contextualSpacing/>
              <w:jc w:val="center"/>
              <w:rPr>
                <w:sz w:val="16"/>
                <w:szCs w:val="16"/>
              </w:rPr>
            </w:pPr>
            <w:r w:rsidRPr="00CF6DF4">
              <w:rPr>
                <w:sz w:val="16"/>
                <w:szCs w:val="16"/>
              </w:rPr>
              <w:t>*</w:t>
            </w:r>
          </w:p>
        </w:tc>
        <w:tc>
          <w:tcPr>
            <w:tcW w:w="182" w:type="pct"/>
            <w:shd w:val="clear" w:color="auto" w:fill="FFFFFF" w:themeFill="background1"/>
            <w:vAlign w:val="center"/>
          </w:tcPr>
          <w:p w14:paraId="4B9CB926" w14:textId="77777777" w:rsidR="00946D32" w:rsidRPr="00CF6DF4" w:rsidRDefault="00946D32" w:rsidP="00946D32">
            <w:pPr>
              <w:spacing w:after="255"/>
              <w:contextualSpacing/>
              <w:jc w:val="center"/>
              <w:rPr>
                <w:sz w:val="16"/>
                <w:szCs w:val="16"/>
              </w:rPr>
            </w:pPr>
            <w:r w:rsidRPr="00CF6DF4">
              <w:rPr>
                <w:sz w:val="16"/>
                <w:szCs w:val="16"/>
              </w:rPr>
              <w:t>*</w:t>
            </w:r>
          </w:p>
        </w:tc>
        <w:tc>
          <w:tcPr>
            <w:tcW w:w="258" w:type="pct"/>
            <w:shd w:val="clear" w:color="auto" w:fill="FFFFFF" w:themeFill="background1"/>
            <w:vAlign w:val="center"/>
          </w:tcPr>
          <w:p w14:paraId="5677BC72" w14:textId="77777777" w:rsidR="00946D32" w:rsidRPr="00CF6DF4" w:rsidRDefault="00946D32" w:rsidP="00946D32">
            <w:pPr>
              <w:spacing w:after="255"/>
              <w:contextualSpacing/>
              <w:jc w:val="center"/>
              <w:rPr>
                <w:sz w:val="16"/>
                <w:szCs w:val="16"/>
              </w:rPr>
            </w:pPr>
            <w:r w:rsidRPr="00CF6DF4">
              <w:rPr>
                <w:sz w:val="16"/>
                <w:szCs w:val="16"/>
              </w:rPr>
              <w:t>*</w:t>
            </w:r>
          </w:p>
        </w:tc>
        <w:tc>
          <w:tcPr>
            <w:tcW w:w="157" w:type="pct"/>
            <w:shd w:val="clear" w:color="auto" w:fill="FFFFFF" w:themeFill="background1"/>
            <w:vAlign w:val="center"/>
          </w:tcPr>
          <w:p w14:paraId="4A8552DB" w14:textId="77777777" w:rsidR="00946D32" w:rsidRPr="00CF6DF4" w:rsidRDefault="00946D32" w:rsidP="00946D32">
            <w:pPr>
              <w:spacing w:after="255"/>
              <w:contextualSpacing/>
              <w:jc w:val="center"/>
              <w:rPr>
                <w:sz w:val="16"/>
                <w:szCs w:val="16"/>
              </w:rPr>
            </w:pPr>
            <w:r w:rsidRPr="00CF6DF4">
              <w:rPr>
                <w:sz w:val="16"/>
                <w:szCs w:val="16"/>
              </w:rPr>
              <w:t>*</w:t>
            </w:r>
          </w:p>
        </w:tc>
        <w:tc>
          <w:tcPr>
            <w:tcW w:w="626" w:type="pct"/>
            <w:shd w:val="clear" w:color="auto" w:fill="FFFFFF" w:themeFill="background1"/>
            <w:vAlign w:val="center"/>
          </w:tcPr>
          <w:p w14:paraId="77C8758B" w14:textId="77777777" w:rsidR="00946D32" w:rsidRPr="00CF6DF4" w:rsidRDefault="00946D32" w:rsidP="00946D32">
            <w:pPr>
              <w:contextualSpacing/>
              <w:jc w:val="center"/>
              <w:rPr>
                <w:sz w:val="16"/>
                <w:szCs w:val="16"/>
              </w:rPr>
            </w:pPr>
            <w:r w:rsidRPr="00CF6DF4">
              <w:rPr>
                <w:sz w:val="16"/>
                <w:szCs w:val="16"/>
              </w:rPr>
              <w:t>*</w:t>
            </w:r>
          </w:p>
        </w:tc>
      </w:tr>
    </w:tbl>
    <w:p w14:paraId="528BDBBE" w14:textId="77777777" w:rsidR="00946D32" w:rsidRPr="001A7F85" w:rsidRDefault="00946D32" w:rsidP="00946D32">
      <w:pPr>
        <w:pStyle w:val="a4"/>
        <w:ind w:left="0"/>
        <w:rPr>
          <w:i/>
          <w:iCs/>
        </w:rPr>
      </w:pPr>
      <w:r w:rsidRPr="001A7F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1A7F85">
        <w:rPr>
          <w:rFonts w:eastAsiaTheme="majorEastAsia"/>
          <w:b/>
          <w:sz w:val="24"/>
          <w:szCs w:val="24"/>
        </w:rPr>
        <w:br w:type="page"/>
      </w:r>
    </w:p>
    <w:p w14:paraId="5A79D6FF" w14:textId="77777777" w:rsidR="00946D32" w:rsidRPr="00CF6DF4" w:rsidRDefault="00946D32" w:rsidP="00946D32">
      <w:pPr>
        <w:pStyle w:val="2"/>
        <w:spacing w:after="240" w:line="276" w:lineRule="auto"/>
        <w:rPr>
          <w:rFonts w:ascii="Times New Roman" w:hAnsi="Times New Roman" w:cs="Times New Roman"/>
          <w:b/>
          <w:bCs/>
          <w:color w:val="auto"/>
          <w:sz w:val="24"/>
          <w:szCs w:val="24"/>
        </w:rPr>
      </w:pPr>
      <w:bookmarkStart w:id="60" w:name="_Toc143524320"/>
      <w:r w:rsidRPr="00CF6DF4">
        <w:rPr>
          <w:rFonts w:ascii="Times New Roman" w:hAnsi="Times New Roman" w:cs="Times New Roman"/>
          <w:b/>
          <w:bCs/>
          <w:color w:val="auto"/>
          <w:sz w:val="24"/>
          <w:szCs w:val="24"/>
        </w:rPr>
        <w:lastRenderedPageBreak/>
        <w:t>О-4 Зона смешанной общественно-деловой застройки</w:t>
      </w:r>
      <w:bookmarkEnd w:id="60"/>
    </w:p>
    <w:tbl>
      <w:tblPr>
        <w:tblW w:w="537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5529"/>
        <w:gridCol w:w="1091"/>
        <w:gridCol w:w="350"/>
        <w:gridCol w:w="433"/>
        <w:gridCol w:w="719"/>
        <w:gridCol w:w="433"/>
        <w:gridCol w:w="433"/>
        <w:gridCol w:w="719"/>
        <w:gridCol w:w="433"/>
        <w:gridCol w:w="429"/>
        <w:gridCol w:w="865"/>
        <w:gridCol w:w="869"/>
        <w:gridCol w:w="2357"/>
        <w:gridCol w:w="13"/>
      </w:tblGrid>
      <w:tr w:rsidR="00946D32" w:rsidRPr="00CF6DF4" w14:paraId="46BEB364" w14:textId="77777777" w:rsidTr="00DE00AC">
        <w:trPr>
          <w:gridAfter w:val="1"/>
          <w:wAfter w:w="4" w:type="pct"/>
          <w:trHeight w:val="799"/>
          <w:tblHeader/>
        </w:trPr>
        <w:tc>
          <w:tcPr>
            <w:tcW w:w="388" w:type="pct"/>
            <w:vMerge w:val="restart"/>
            <w:vAlign w:val="center"/>
          </w:tcPr>
          <w:p w14:paraId="0F39DFB6"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738" w:type="pct"/>
            <w:vMerge w:val="restart"/>
            <w:vAlign w:val="center"/>
          </w:tcPr>
          <w:p w14:paraId="3A48123F"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43" w:type="pct"/>
            <w:vMerge w:val="restart"/>
            <w:vAlign w:val="center"/>
          </w:tcPr>
          <w:p w14:paraId="79F0DF83"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970" w:type="pct"/>
            <w:gridSpan w:val="6"/>
            <w:vAlign w:val="center"/>
          </w:tcPr>
          <w:p w14:paraId="28BBA29F"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271" w:type="pct"/>
            <w:gridSpan w:val="2"/>
            <w:vMerge w:val="restart"/>
            <w:vAlign w:val="center"/>
          </w:tcPr>
          <w:p w14:paraId="415A7552"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272" w:type="pct"/>
            <w:vMerge w:val="restart"/>
            <w:textDirection w:val="btLr"/>
            <w:vAlign w:val="center"/>
          </w:tcPr>
          <w:p w14:paraId="4653902C"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73" w:type="pct"/>
            <w:vMerge w:val="restart"/>
            <w:textDirection w:val="btLr"/>
            <w:vAlign w:val="center"/>
          </w:tcPr>
          <w:p w14:paraId="0ECEC978"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741" w:type="pct"/>
            <w:vMerge w:val="restart"/>
            <w:vAlign w:val="center"/>
          </w:tcPr>
          <w:p w14:paraId="2E13C022"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BDA72F9" w14:textId="77777777" w:rsidTr="00DE00AC">
        <w:trPr>
          <w:gridAfter w:val="1"/>
          <w:wAfter w:w="4" w:type="pct"/>
          <w:trHeight w:val="431"/>
          <w:tblHeader/>
        </w:trPr>
        <w:tc>
          <w:tcPr>
            <w:tcW w:w="388" w:type="pct"/>
            <w:vMerge/>
            <w:vAlign w:val="center"/>
          </w:tcPr>
          <w:p w14:paraId="1CF4D168" w14:textId="77777777" w:rsidR="00946D32" w:rsidRPr="00CF6DF4" w:rsidRDefault="00946D32" w:rsidP="00946D32">
            <w:pPr>
              <w:contextualSpacing/>
              <w:jc w:val="center"/>
              <w:rPr>
                <w:sz w:val="16"/>
                <w:szCs w:val="16"/>
              </w:rPr>
            </w:pPr>
          </w:p>
        </w:tc>
        <w:tc>
          <w:tcPr>
            <w:tcW w:w="1738" w:type="pct"/>
            <w:vMerge/>
            <w:vAlign w:val="center"/>
          </w:tcPr>
          <w:p w14:paraId="77124098" w14:textId="77777777" w:rsidR="00946D32" w:rsidRPr="00CF6DF4" w:rsidRDefault="00946D32" w:rsidP="00946D32">
            <w:pPr>
              <w:contextualSpacing/>
              <w:jc w:val="center"/>
              <w:rPr>
                <w:sz w:val="16"/>
                <w:szCs w:val="16"/>
              </w:rPr>
            </w:pPr>
          </w:p>
        </w:tc>
        <w:tc>
          <w:tcPr>
            <w:tcW w:w="343" w:type="pct"/>
            <w:vMerge/>
            <w:vAlign w:val="center"/>
          </w:tcPr>
          <w:p w14:paraId="124501CE" w14:textId="77777777" w:rsidR="00946D32" w:rsidRPr="00CF6DF4" w:rsidRDefault="00946D32" w:rsidP="00946D32">
            <w:pPr>
              <w:contextualSpacing/>
              <w:jc w:val="center"/>
              <w:rPr>
                <w:sz w:val="16"/>
                <w:szCs w:val="16"/>
              </w:rPr>
            </w:pPr>
          </w:p>
        </w:tc>
        <w:tc>
          <w:tcPr>
            <w:tcW w:w="472" w:type="pct"/>
            <w:gridSpan w:val="3"/>
            <w:vAlign w:val="center"/>
          </w:tcPr>
          <w:p w14:paraId="7C62F59A" w14:textId="77777777" w:rsidR="00946D32" w:rsidRPr="00CF6DF4" w:rsidRDefault="00946D32" w:rsidP="00946D32">
            <w:pPr>
              <w:contextualSpacing/>
              <w:jc w:val="center"/>
              <w:rPr>
                <w:sz w:val="16"/>
                <w:szCs w:val="16"/>
              </w:rPr>
            </w:pPr>
            <w:r w:rsidRPr="00CF6DF4">
              <w:rPr>
                <w:sz w:val="16"/>
                <w:szCs w:val="16"/>
              </w:rPr>
              <w:t>минимальная</w:t>
            </w:r>
          </w:p>
        </w:tc>
        <w:tc>
          <w:tcPr>
            <w:tcW w:w="498" w:type="pct"/>
            <w:gridSpan w:val="3"/>
            <w:vAlign w:val="center"/>
          </w:tcPr>
          <w:p w14:paraId="7B7516DE" w14:textId="77777777" w:rsidR="00946D32" w:rsidRPr="00CF6DF4" w:rsidRDefault="00946D32" w:rsidP="00946D32">
            <w:pPr>
              <w:contextualSpacing/>
              <w:jc w:val="center"/>
              <w:rPr>
                <w:sz w:val="16"/>
                <w:szCs w:val="16"/>
              </w:rPr>
            </w:pPr>
            <w:r w:rsidRPr="00CF6DF4">
              <w:rPr>
                <w:sz w:val="16"/>
                <w:szCs w:val="16"/>
              </w:rPr>
              <w:t>максимальная</w:t>
            </w:r>
          </w:p>
        </w:tc>
        <w:tc>
          <w:tcPr>
            <w:tcW w:w="271" w:type="pct"/>
            <w:gridSpan w:val="2"/>
            <w:vMerge/>
            <w:vAlign w:val="center"/>
          </w:tcPr>
          <w:p w14:paraId="55FB41A7" w14:textId="77777777" w:rsidR="00946D32" w:rsidRPr="00CF6DF4" w:rsidRDefault="00946D32" w:rsidP="00946D32">
            <w:pPr>
              <w:contextualSpacing/>
              <w:jc w:val="center"/>
              <w:rPr>
                <w:sz w:val="16"/>
                <w:szCs w:val="16"/>
              </w:rPr>
            </w:pPr>
          </w:p>
        </w:tc>
        <w:tc>
          <w:tcPr>
            <w:tcW w:w="272" w:type="pct"/>
            <w:vMerge/>
            <w:textDirection w:val="btLr"/>
            <w:vAlign w:val="center"/>
          </w:tcPr>
          <w:p w14:paraId="23127903" w14:textId="77777777" w:rsidR="00946D32" w:rsidRPr="00CF6DF4" w:rsidRDefault="00946D32" w:rsidP="00946D32">
            <w:pPr>
              <w:ind w:left="113" w:right="113"/>
              <w:contextualSpacing/>
              <w:jc w:val="center"/>
              <w:rPr>
                <w:sz w:val="16"/>
                <w:szCs w:val="16"/>
              </w:rPr>
            </w:pPr>
          </w:p>
        </w:tc>
        <w:tc>
          <w:tcPr>
            <w:tcW w:w="273" w:type="pct"/>
            <w:vMerge/>
            <w:textDirection w:val="btLr"/>
            <w:vAlign w:val="center"/>
          </w:tcPr>
          <w:p w14:paraId="16B93DA9" w14:textId="77777777" w:rsidR="00946D32" w:rsidRPr="00CF6DF4" w:rsidRDefault="00946D32" w:rsidP="00946D32">
            <w:pPr>
              <w:ind w:left="113" w:right="113"/>
              <w:contextualSpacing/>
              <w:jc w:val="center"/>
              <w:rPr>
                <w:sz w:val="16"/>
                <w:szCs w:val="16"/>
              </w:rPr>
            </w:pPr>
          </w:p>
        </w:tc>
        <w:tc>
          <w:tcPr>
            <w:tcW w:w="741" w:type="pct"/>
            <w:vMerge/>
            <w:vAlign w:val="center"/>
          </w:tcPr>
          <w:p w14:paraId="5B7F4081" w14:textId="77777777" w:rsidR="00946D32" w:rsidRPr="00CF6DF4" w:rsidRDefault="00946D32" w:rsidP="00946D32">
            <w:pPr>
              <w:contextualSpacing/>
              <w:jc w:val="center"/>
              <w:rPr>
                <w:sz w:val="16"/>
                <w:szCs w:val="16"/>
              </w:rPr>
            </w:pPr>
          </w:p>
        </w:tc>
      </w:tr>
      <w:tr w:rsidR="00946D32" w:rsidRPr="00CF6DF4" w14:paraId="23CFE520" w14:textId="77777777" w:rsidTr="00DE00AC">
        <w:trPr>
          <w:gridAfter w:val="1"/>
          <w:wAfter w:w="4" w:type="pct"/>
          <w:cantSplit/>
          <w:trHeight w:val="1288"/>
          <w:tblHeader/>
        </w:trPr>
        <w:tc>
          <w:tcPr>
            <w:tcW w:w="388" w:type="pct"/>
            <w:vMerge/>
          </w:tcPr>
          <w:p w14:paraId="467999B1" w14:textId="77777777" w:rsidR="00946D32" w:rsidRPr="00CF6DF4" w:rsidRDefault="00946D32" w:rsidP="00946D32">
            <w:pPr>
              <w:contextualSpacing/>
              <w:rPr>
                <w:sz w:val="16"/>
                <w:szCs w:val="16"/>
              </w:rPr>
            </w:pPr>
          </w:p>
        </w:tc>
        <w:tc>
          <w:tcPr>
            <w:tcW w:w="1738" w:type="pct"/>
            <w:vMerge/>
          </w:tcPr>
          <w:p w14:paraId="4209EFF8" w14:textId="77777777" w:rsidR="00946D32" w:rsidRPr="00CF6DF4" w:rsidRDefault="00946D32" w:rsidP="00946D32">
            <w:pPr>
              <w:contextualSpacing/>
              <w:jc w:val="both"/>
              <w:rPr>
                <w:sz w:val="16"/>
                <w:szCs w:val="16"/>
              </w:rPr>
            </w:pPr>
          </w:p>
        </w:tc>
        <w:tc>
          <w:tcPr>
            <w:tcW w:w="343" w:type="pct"/>
            <w:vMerge/>
          </w:tcPr>
          <w:p w14:paraId="1247E0AD" w14:textId="77777777" w:rsidR="00946D32" w:rsidRPr="00CF6DF4" w:rsidRDefault="00946D32" w:rsidP="00946D32">
            <w:pPr>
              <w:contextualSpacing/>
              <w:jc w:val="center"/>
              <w:rPr>
                <w:sz w:val="16"/>
                <w:szCs w:val="16"/>
              </w:rPr>
            </w:pPr>
          </w:p>
        </w:tc>
        <w:tc>
          <w:tcPr>
            <w:tcW w:w="110" w:type="pct"/>
            <w:textDirection w:val="btLr"/>
            <w:vAlign w:val="center"/>
          </w:tcPr>
          <w:p w14:paraId="6A830FA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6" w:type="pct"/>
            <w:textDirection w:val="btLr"/>
            <w:vAlign w:val="center"/>
          </w:tcPr>
          <w:p w14:paraId="40FD8750"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26" w:type="pct"/>
            <w:textDirection w:val="btLr"/>
            <w:vAlign w:val="center"/>
          </w:tcPr>
          <w:p w14:paraId="593CE0A0"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6" w:type="pct"/>
            <w:textDirection w:val="btLr"/>
            <w:vAlign w:val="center"/>
          </w:tcPr>
          <w:p w14:paraId="0F824ECB"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6" w:type="pct"/>
            <w:textDirection w:val="btLr"/>
            <w:vAlign w:val="center"/>
          </w:tcPr>
          <w:p w14:paraId="15156E1B"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26" w:type="pct"/>
            <w:textDirection w:val="btLr"/>
            <w:vAlign w:val="center"/>
          </w:tcPr>
          <w:p w14:paraId="722DC9A9"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6" w:type="pct"/>
            <w:textDirection w:val="btLr"/>
            <w:vAlign w:val="center"/>
          </w:tcPr>
          <w:p w14:paraId="619E6003" w14:textId="77777777" w:rsidR="00946D32" w:rsidRPr="00CF6DF4" w:rsidRDefault="00946D32" w:rsidP="00946D32">
            <w:pPr>
              <w:contextualSpacing/>
              <w:jc w:val="center"/>
              <w:rPr>
                <w:sz w:val="16"/>
                <w:szCs w:val="16"/>
              </w:rPr>
            </w:pPr>
            <w:r w:rsidRPr="00CF6DF4">
              <w:rPr>
                <w:sz w:val="16"/>
                <w:szCs w:val="16"/>
              </w:rPr>
              <w:t>этажность</w:t>
            </w:r>
          </w:p>
        </w:tc>
        <w:tc>
          <w:tcPr>
            <w:tcW w:w="135" w:type="pct"/>
            <w:textDirection w:val="btLr"/>
            <w:vAlign w:val="center"/>
          </w:tcPr>
          <w:p w14:paraId="13D64A9A" w14:textId="77777777" w:rsidR="00946D32" w:rsidRPr="00CF6DF4" w:rsidRDefault="00946D32" w:rsidP="00946D32">
            <w:pPr>
              <w:contextualSpacing/>
              <w:jc w:val="center"/>
              <w:rPr>
                <w:sz w:val="16"/>
                <w:szCs w:val="16"/>
              </w:rPr>
            </w:pPr>
            <w:r w:rsidRPr="00CF6DF4">
              <w:rPr>
                <w:sz w:val="16"/>
                <w:szCs w:val="16"/>
              </w:rPr>
              <w:t>высота, м</w:t>
            </w:r>
          </w:p>
        </w:tc>
        <w:tc>
          <w:tcPr>
            <w:tcW w:w="272" w:type="pct"/>
            <w:vMerge/>
            <w:vAlign w:val="center"/>
          </w:tcPr>
          <w:p w14:paraId="1EF8C4EC" w14:textId="77777777" w:rsidR="00946D32" w:rsidRPr="00CF6DF4" w:rsidRDefault="00946D32" w:rsidP="00946D32">
            <w:pPr>
              <w:contextualSpacing/>
              <w:jc w:val="center"/>
              <w:rPr>
                <w:sz w:val="16"/>
                <w:szCs w:val="16"/>
              </w:rPr>
            </w:pPr>
          </w:p>
        </w:tc>
        <w:tc>
          <w:tcPr>
            <w:tcW w:w="273" w:type="pct"/>
            <w:vMerge/>
            <w:vAlign w:val="center"/>
          </w:tcPr>
          <w:p w14:paraId="48A75672" w14:textId="77777777" w:rsidR="00946D32" w:rsidRPr="00CF6DF4" w:rsidRDefault="00946D32" w:rsidP="00946D32">
            <w:pPr>
              <w:contextualSpacing/>
              <w:jc w:val="center"/>
              <w:rPr>
                <w:sz w:val="16"/>
                <w:szCs w:val="16"/>
              </w:rPr>
            </w:pPr>
          </w:p>
        </w:tc>
        <w:tc>
          <w:tcPr>
            <w:tcW w:w="741" w:type="pct"/>
            <w:vMerge/>
            <w:vAlign w:val="center"/>
          </w:tcPr>
          <w:p w14:paraId="56AC1C8B" w14:textId="77777777" w:rsidR="00946D32" w:rsidRPr="00CF6DF4" w:rsidRDefault="00946D32" w:rsidP="00946D32">
            <w:pPr>
              <w:contextualSpacing/>
              <w:jc w:val="center"/>
              <w:rPr>
                <w:sz w:val="16"/>
                <w:szCs w:val="16"/>
              </w:rPr>
            </w:pPr>
          </w:p>
        </w:tc>
      </w:tr>
      <w:tr w:rsidR="00946D32" w:rsidRPr="00CF6DF4" w14:paraId="4929686C" w14:textId="77777777" w:rsidTr="00DE00AC">
        <w:trPr>
          <w:gridAfter w:val="1"/>
          <w:wAfter w:w="4" w:type="pct"/>
          <w:cantSplit/>
          <w:trHeight w:val="20"/>
          <w:tblHeader/>
        </w:trPr>
        <w:tc>
          <w:tcPr>
            <w:tcW w:w="388" w:type="pct"/>
            <w:vAlign w:val="center"/>
          </w:tcPr>
          <w:p w14:paraId="7995D44A" w14:textId="77777777" w:rsidR="00946D32" w:rsidRPr="00CF6DF4" w:rsidRDefault="00946D32" w:rsidP="00946D32">
            <w:pPr>
              <w:contextualSpacing/>
              <w:jc w:val="center"/>
              <w:rPr>
                <w:b/>
                <w:bCs/>
                <w:sz w:val="16"/>
                <w:szCs w:val="16"/>
              </w:rPr>
            </w:pPr>
            <w:r w:rsidRPr="00CF6DF4">
              <w:rPr>
                <w:b/>
                <w:bCs/>
                <w:sz w:val="16"/>
                <w:szCs w:val="16"/>
              </w:rPr>
              <w:t>1</w:t>
            </w:r>
          </w:p>
        </w:tc>
        <w:tc>
          <w:tcPr>
            <w:tcW w:w="1738" w:type="pct"/>
            <w:vAlign w:val="center"/>
          </w:tcPr>
          <w:p w14:paraId="03FE08A8" w14:textId="77777777" w:rsidR="00946D32" w:rsidRPr="00CF6DF4" w:rsidRDefault="00946D32" w:rsidP="00946D32">
            <w:pPr>
              <w:contextualSpacing/>
              <w:jc w:val="center"/>
              <w:rPr>
                <w:b/>
                <w:bCs/>
                <w:sz w:val="16"/>
                <w:szCs w:val="16"/>
              </w:rPr>
            </w:pPr>
            <w:r w:rsidRPr="00CF6DF4">
              <w:rPr>
                <w:b/>
                <w:bCs/>
                <w:sz w:val="16"/>
                <w:szCs w:val="16"/>
              </w:rPr>
              <w:t>2</w:t>
            </w:r>
          </w:p>
        </w:tc>
        <w:tc>
          <w:tcPr>
            <w:tcW w:w="343" w:type="pct"/>
          </w:tcPr>
          <w:p w14:paraId="439ECC8E" w14:textId="77777777" w:rsidR="00946D32" w:rsidRPr="00CF6DF4" w:rsidRDefault="00946D32" w:rsidP="00946D32">
            <w:pPr>
              <w:contextualSpacing/>
              <w:jc w:val="center"/>
              <w:rPr>
                <w:b/>
                <w:bCs/>
                <w:sz w:val="16"/>
                <w:szCs w:val="16"/>
              </w:rPr>
            </w:pPr>
            <w:r w:rsidRPr="00CF6DF4">
              <w:rPr>
                <w:b/>
                <w:bCs/>
                <w:sz w:val="16"/>
                <w:szCs w:val="16"/>
              </w:rPr>
              <w:t>3</w:t>
            </w:r>
          </w:p>
        </w:tc>
        <w:tc>
          <w:tcPr>
            <w:tcW w:w="110" w:type="pct"/>
            <w:vAlign w:val="center"/>
          </w:tcPr>
          <w:p w14:paraId="3E1A2DEA" w14:textId="77777777" w:rsidR="00946D32" w:rsidRPr="00CF6DF4" w:rsidRDefault="00946D32" w:rsidP="00946D32">
            <w:pPr>
              <w:contextualSpacing/>
              <w:jc w:val="center"/>
              <w:rPr>
                <w:b/>
                <w:bCs/>
                <w:sz w:val="16"/>
                <w:szCs w:val="16"/>
              </w:rPr>
            </w:pPr>
            <w:r w:rsidRPr="00CF6DF4">
              <w:rPr>
                <w:b/>
                <w:bCs/>
                <w:sz w:val="16"/>
                <w:szCs w:val="16"/>
              </w:rPr>
              <w:t>4</w:t>
            </w:r>
          </w:p>
        </w:tc>
        <w:tc>
          <w:tcPr>
            <w:tcW w:w="136" w:type="pct"/>
          </w:tcPr>
          <w:p w14:paraId="0D604B0B" w14:textId="77777777" w:rsidR="00946D32" w:rsidRPr="00CF6DF4" w:rsidRDefault="00946D32" w:rsidP="00946D32">
            <w:pPr>
              <w:contextualSpacing/>
              <w:jc w:val="center"/>
              <w:rPr>
                <w:b/>
                <w:bCs/>
                <w:sz w:val="16"/>
                <w:szCs w:val="16"/>
              </w:rPr>
            </w:pPr>
            <w:r w:rsidRPr="00CF6DF4">
              <w:rPr>
                <w:b/>
                <w:bCs/>
                <w:sz w:val="16"/>
                <w:szCs w:val="16"/>
              </w:rPr>
              <w:t>5</w:t>
            </w:r>
          </w:p>
        </w:tc>
        <w:tc>
          <w:tcPr>
            <w:tcW w:w="226" w:type="pct"/>
          </w:tcPr>
          <w:p w14:paraId="422BA117" w14:textId="77777777" w:rsidR="00946D32" w:rsidRPr="00CF6DF4" w:rsidRDefault="00946D32" w:rsidP="00946D32">
            <w:pPr>
              <w:contextualSpacing/>
              <w:jc w:val="center"/>
              <w:rPr>
                <w:b/>
                <w:bCs/>
                <w:sz w:val="16"/>
                <w:szCs w:val="16"/>
              </w:rPr>
            </w:pPr>
            <w:r w:rsidRPr="00CF6DF4">
              <w:rPr>
                <w:b/>
                <w:bCs/>
                <w:sz w:val="16"/>
                <w:szCs w:val="16"/>
              </w:rPr>
              <w:t>6</w:t>
            </w:r>
          </w:p>
        </w:tc>
        <w:tc>
          <w:tcPr>
            <w:tcW w:w="136" w:type="pct"/>
          </w:tcPr>
          <w:p w14:paraId="1ECFBCC2" w14:textId="77777777" w:rsidR="00946D32" w:rsidRPr="00CF6DF4" w:rsidRDefault="00946D32" w:rsidP="00946D32">
            <w:pPr>
              <w:contextualSpacing/>
              <w:jc w:val="center"/>
              <w:rPr>
                <w:b/>
                <w:bCs/>
                <w:sz w:val="16"/>
                <w:szCs w:val="16"/>
              </w:rPr>
            </w:pPr>
            <w:r w:rsidRPr="00CF6DF4">
              <w:rPr>
                <w:b/>
                <w:bCs/>
                <w:sz w:val="16"/>
                <w:szCs w:val="16"/>
              </w:rPr>
              <w:t>7</w:t>
            </w:r>
          </w:p>
        </w:tc>
        <w:tc>
          <w:tcPr>
            <w:tcW w:w="136" w:type="pct"/>
          </w:tcPr>
          <w:p w14:paraId="22892A4E" w14:textId="77777777" w:rsidR="00946D32" w:rsidRPr="00CF6DF4" w:rsidRDefault="00946D32" w:rsidP="00946D32">
            <w:pPr>
              <w:contextualSpacing/>
              <w:jc w:val="center"/>
              <w:rPr>
                <w:b/>
                <w:bCs/>
                <w:sz w:val="16"/>
                <w:szCs w:val="16"/>
              </w:rPr>
            </w:pPr>
            <w:r w:rsidRPr="00CF6DF4">
              <w:rPr>
                <w:b/>
                <w:bCs/>
                <w:sz w:val="16"/>
                <w:szCs w:val="16"/>
              </w:rPr>
              <w:t>8</w:t>
            </w:r>
          </w:p>
        </w:tc>
        <w:tc>
          <w:tcPr>
            <w:tcW w:w="226" w:type="pct"/>
          </w:tcPr>
          <w:p w14:paraId="0328C549" w14:textId="77777777" w:rsidR="00946D32" w:rsidRPr="00CF6DF4" w:rsidRDefault="00946D32" w:rsidP="00946D32">
            <w:pPr>
              <w:contextualSpacing/>
              <w:jc w:val="center"/>
              <w:rPr>
                <w:b/>
                <w:bCs/>
                <w:sz w:val="16"/>
                <w:szCs w:val="16"/>
              </w:rPr>
            </w:pPr>
            <w:r w:rsidRPr="00CF6DF4">
              <w:rPr>
                <w:b/>
                <w:bCs/>
                <w:sz w:val="16"/>
                <w:szCs w:val="16"/>
              </w:rPr>
              <w:t>9</w:t>
            </w:r>
          </w:p>
        </w:tc>
        <w:tc>
          <w:tcPr>
            <w:tcW w:w="136" w:type="pct"/>
          </w:tcPr>
          <w:p w14:paraId="4E2537EB" w14:textId="77777777" w:rsidR="00946D32" w:rsidRPr="00CF6DF4" w:rsidRDefault="00946D32" w:rsidP="00946D32">
            <w:pPr>
              <w:contextualSpacing/>
              <w:jc w:val="center"/>
              <w:rPr>
                <w:b/>
                <w:bCs/>
                <w:sz w:val="16"/>
                <w:szCs w:val="16"/>
              </w:rPr>
            </w:pPr>
            <w:r w:rsidRPr="00CF6DF4">
              <w:rPr>
                <w:b/>
                <w:bCs/>
                <w:sz w:val="16"/>
                <w:szCs w:val="16"/>
              </w:rPr>
              <w:t>10</w:t>
            </w:r>
          </w:p>
        </w:tc>
        <w:tc>
          <w:tcPr>
            <w:tcW w:w="135" w:type="pct"/>
            <w:vAlign w:val="center"/>
          </w:tcPr>
          <w:p w14:paraId="04DF0745" w14:textId="77777777" w:rsidR="00946D32" w:rsidRPr="00CF6DF4" w:rsidRDefault="00946D32" w:rsidP="00946D32">
            <w:pPr>
              <w:contextualSpacing/>
              <w:jc w:val="center"/>
              <w:rPr>
                <w:b/>
                <w:bCs/>
                <w:sz w:val="16"/>
                <w:szCs w:val="16"/>
              </w:rPr>
            </w:pPr>
            <w:r w:rsidRPr="00CF6DF4">
              <w:rPr>
                <w:b/>
                <w:bCs/>
                <w:sz w:val="16"/>
                <w:szCs w:val="16"/>
              </w:rPr>
              <w:t>11</w:t>
            </w:r>
          </w:p>
        </w:tc>
        <w:tc>
          <w:tcPr>
            <w:tcW w:w="272" w:type="pct"/>
            <w:vAlign w:val="center"/>
          </w:tcPr>
          <w:p w14:paraId="7B26A4D3" w14:textId="77777777" w:rsidR="00946D32" w:rsidRPr="00CF6DF4" w:rsidRDefault="00946D32" w:rsidP="00946D32">
            <w:pPr>
              <w:contextualSpacing/>
              <w:jc w:val="center"/>
              <w:rPr>
                <w:b/>
                <w:bCs/>
                <w:sz w:val="16"/>
                <w:szCs w:val="16"/>
              </w:rPr>
            </w:pPr>
            <w:r w:rsidRPr="00CF6DF4">
              <w:rPr>
                <w:b/>
                <w:bCs/>
                <w:sz w:val="16"/>
                <w:szCs w:val="16"/>
              </w:rPr>
              <w:t>12</w:t>
            </w:r>
          </w:p>
        </w:tc>
        <w:tc>
          <w:tcPr>
            <w:tcW w:w="273" w:type="pct"/>
            <w:vAlign w:val="center"/>
          </w:tcPr>
          <w:p w14:paraId="148E2CCA" w14:textId="77777777" w:rsidR="00946D32" w:rsidRPr="00CF6DF4" w:rsidRDefault="00946D32" w:rsidP="00946D32">
            <w:pPr>
              <w:contextualSpacing/>
              <w:jc w:val="center"/>
              <w:rPr>
                <w:b/>
                <w:bCs/>
                <w:sz w:val="16"/>
                <w:szCs w:val="16"/>
              </w:rPr>
            </w:pPr>
            <w:r w:rsidRPr="00CF6DF4">
              <w:rPr>
                <w:b/>
                <w:bCs/>
                <w:sz w:val="16"/>
                <w:szCs w:val="16"/>
              </w:rPr>
              <w:t>13</w:t>
            </w:r>
          </w:p>
        </w:tc>
        <w:tc>
          <w:tcPr>
            <w:tcW w:w="741" w:type="pct"/>
            <w:vAlign w:val="center"/>
          </w:tcPr>
          <w:p w14:paraId="2D58F7DB"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5D766C02" w14:textId="77777777" w:rsidTr="00DE00AC">
        <w:tc>
          <w:tcPr>
            <w:tcW w:w="5000" w:type="pct"/>
            <w:gridSpan w:val="15"/>
          </w:tcPr>
          <w:p w14:paraId="5497C53C"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23E4943E" w14:textId="77777777" w:rsidTr="00DE00AC">
        <w:trPr>
          <w:gridAfter w:val="1"/>
          <w:wAfter w:w="4" w:type="pct"/>
        </w:trPr>
        <w:tc>
          <w:tcPr>
            <w:tcW w:w="388" w:type="pct"/>
            <w:shd w:val="clear" w:color="auto" w:fill="FFFFFF" w:themeFill="background1"/>
          </w:tcPr>
          <w:p w14:paraId="231A6112" w14:textId="77777777" w:rsidR="00946D32" w:rsidRPr="00CF6DF4" w:rsidRDefault="00946D32" w:rsidP="00946D32">
            <w:pPr>
              <w:contextualSpacing/>
              <w:rPr>
                <w:sz w:val="16"/>
                <w:szCs w:val="16"/>
              </w:rPr>
            </w:pPr>
            <w:r w:rsidRPr="00DD494E">
              <w:rPr>
                <w:sz w:val="16"/>
                <w:szCs w:val="16"/>
              </w:rPr>
              <w:t>Хранение автотранспорта</w:t>
            </w:r>
          </w:p>
        </w:tc>
        <w:tc>
          <w:tcPr>
            <w:tcW w:w="1738" w:type="pct"/>
            <w:shd w:val="clear" w:color="auto" w:fill="FFFFFF" w:themeFill="background1"/>
          </w:tcPr>
          <w:p w14:paraId="460AA8EF" w14:textId="77777777" w:rsidR="00946D32" w:rsidRPr="00CF6DF4" w:rsidRDefault="00946D32" w:rsidP="00946D32">
            <w:pPr>
              <w:contextualSpacing/>
              <w:jc w:val="both"/>
              <w:rPr>
                <w:sz w:val="16"/>
                <w:szCs w:val="16"/>
              </w:rPr>
            </w:pPr>
            <w:r w:rsidRPr="00DD494E">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43" w:type="pct"/>
            <w:shd w:val="clear" w:color="auto" w:fill="FFFFFF" w:themeFill="background1"/>
          </w:tcPr>
          <w:p w14:paraId="21FFB7E9" w14:textId="77777777" w:rsidR="00946D32" w:rsidRPr="00CF6DF4" w:rsidRDefault="00946D32" w:rsidP="00946D32">
            <w:pPr>
              <w:contextualSpacing/>
              <w:jc w:val="center"/>
              <w:rPr>
                <w:sz w:val="16"/>
                <w:szCs w:val="16"/>
              </w:rPr>
            </w:pPr>
            <w:r w:rsidRPr="00DD494E">
              <w:rPr>
                <w:sz w:val="16"/>
                <w:szCs w:val="16"/>
              </w:rPr>
              <w:t>2.7.1</w:t>
            </w:r>
          </w:p>
        </w:tc>
        <w:tc>
          <w:tcPr>
            <w:tcW w:w="110" w:type="pct"/>
            <w:shd w:val="clear" w:color="auto" w:fill="FFFFFF" w:themeFill="background1"/>
            <w:vAlign w:val="center"/>
          </w:tcPr>
          <w:p w14:paraId="6A3F2C60"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14964AB3" w14:textId="77777777" w:rsidR="00946D32" w:rsidRPr="00CF6DF4" w:rsidRDefault="00946D32" w:rsidP="00946D32">
            <w:pPr>
              <w:contextualSpacing/>
              <w:jc w:val="center"/>
              <w:rPr>
                <w:sz w:val="16"/>
                <w:szCs w:val="16"/>
              </w:rPr>
            </w:pPr>
            <w:r w:rsidRPr="007D54A8">
              <w:rPr>
                <w:sz w:val="16"/>
                <w:szCs w:val="16"/>
              </w:rPr>
              <w:t>*</w:t>
            </w:r>
          </w:p>
        </w:tc>
        <w:tc>
          <w:tcPr>
            <w:tcW w:w="226" w:type="pct"/>
            <w:shd w:val="clear" w:color="auto" w:fill="FFFFFF" w:themeFill="background1"/>
            <w:vAlign w:val="center"/>
          </w:tcPr>
          <w:p w14:paraId="64BC771D"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2D327551"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03CB7FD8" w14:textId="77777777" w:rsidR="00946D32" w:rsidRPr="00CF6DF4" w:rsidRDefault="00946D32" w:rsidP="00946D32">
            <w:pPr>
              <w:contextualSpacing/>
              <w:jc w:val="center"/>
              <w:rPr>
                <w:sz w:val="16"/>
                <w:szCs w:val="16"/>
              </w:rPr>
            </w:pPr>
            <w:r w:rsidRPr="007D54A8">
              <w:rPr>
                <w:sz w:val="16"/>
                <w:szCs w:val="16"/>
              </w:rPr>
              <w:t>*</w:t>
            </w:r>
          </w:p>
        </w:tc>
        <w:tc>
          <w:tcPr>
            <w:tcW w:w="226" w:type="pct"/>
            <w:shd w:val="clear" w:color="auto" w:fill="FFFFFF" w:themeFill="background1"/>
            <w:vAlign w:val="center"/>
          </w:tcPr>
          <w:p w14:paraId="30F425A9"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215593F8" w14:textId="77777777" w:rsidR="00946D32" w:rsidRPr="00CF6DF4" w:rsidRDefault="00946D32" w:rsidP="00946D32">
            <w:pPr>
              <w:contextualSpacing/>
              <w:jc w:val="center"/>
              <w:rPr>
                <w:sz w:val="16"/>
                <w:szCs w:val="16"/>
              </w:rPr>
            </w:pPr>
            <w:r w:rsidRPr="00A243AD">
              <w:rPr>
                <w:sz w:val="16"/>
                <w:szCs w:val="16"/>
              </w:rPr>
              <w:t>*</w:t>
            </w:r>
          </w:p>
        </w:tc>
        <w:tc>
          <w:tcPr>
            <w:tcW w:w="135" w:type="pct"/>
            <w:shd w:val="clear" w:color="auto" w:fill="FFFFFF" w:themeFill="background1"/>
            <w:vAlign w:val="center"/>
          </w:tcPr>
          <w:p w14:paraId="6B1A672F" w14:textId="77777777" w:rsidR="00946D32" w:rsidRPr="00CF6DF4" w:rsidRDefault="00946D32" w:rsidP="00946D32">
            <w:pPr>
              <w:contextualSpacing/>
              <w:jc w:val="center"/>
              <w:rPr>
                <w:sz w:val="16"/>
                <w:szCs w:val="16"/>
              </w:rPr>
            </w:pPr>
            <w:r w:rsidRPr="00A243AD">
              <w:rPr>
                <w:sz w:val="16"/>
                <w:szCs w:val="16"/>
              </w:rPr>
              <w:t>*</w:t>
            </w:r>
          </w:p>
        </w:tc>
        <w:tc>
          <w:tcPr>
            <w:tcW w:w="272" w:type="pct"/>
            <w:shd w:val="clear" w:color="auto" w:fill="FFFFFF" w:themeFill="background1"/>
            <w:vAlign w:val="center"/>
          </w:tcPr>
          <w:p w14:paraId="6EF56AF6" w14:textId="77777777" w:rsidR="00946D32" w:rsidRPr="00CF6DF4" w:rsidRDefault="00946D32" w:rsidP="00946D32">
            <w:pPr>
              <w:contextualSpacing/>
              <w:jc w:val="center"/>
              <w:rPr>
                <w:sz w:val="16"/>
                <w:szCs w:val="16"/>
              </w:rPr>
            </w:pPr>
            <w:r w:rsidRPr="00A243AD">
              <w:rPr>
                <w:sz w:val="16"/>
                <w:szCs w:val="16"/>
              </w:rPr>
              <w:t>*</w:t>
            </w:r>
          </w:p>
        </w:tc>
        <w:tc>
          <w:tcPr>
            <w:tcW w:w="273" w:type="pct"/>
            <w:shd w:val="clear" w:color="auto" w:fill="FFFFFF" w:themeFill="background1"/>
            <w:vAlign w:val="center"/>
          </w:tcPr>
          <w:p w14:paraId="581546FE" w14:textId="77777777" w:rsidR="00946D32" w:rsidRPr="00CF6DF4" w:rsidRDefault="00946D32" w:rsidP="00946D32">
            <w:pPr>
              <w:contextualSpacing/>
              <w:jc w:val="center"/>
              <w:rPr>
                <w:sz w:val="16"/>
                <w:szCs w:val="16"/>
              </w:rPr>
            </w:pPr>
            <w:r w:rsidRPr="00A243AD">
              <w:rPr>
                <w:sz w:val="16"/>
                <w:szCs w:val="16"/>
              </w:rPr>
              <w:t>3</w:t>
            </w:r>
          </w:p>
        </w:tc>
        <w:tc>
          <w:tcPr>
            <w:tcW w:w="741" w:type="pct"/>
            <w:shd w:val="clear" w:color="auto" w:fill="FFFFFF" w:themeFill="background1"/>
            <w:vAlign w:val="center"/>
          </w:tcPr>
          <w:p w14:paraId="43516034" w14:textId="77777777" w:rsidR="00946D32" w:rsidRPr="00CF6DF4" w:rsidRDefault="00946D32" w:rsidP="00946D32">
            <w:pPr>
              <w:contextualSpacing/>
              <w:jc w:val="both"/>
              <w:rPr>
                <w:sz w:val="16"/>
                <w:szCs w:val="16"/>
              </w:rPr>
            </w:pPr>
            <w:r w:rsidRPr="00A243AD">
              <w:rPr>
                <w:sz w:val="16"/>
                <w:szCs w:val="16"/>
              </w:rPr>
              <w:t>Минимальный отступ от красных линий 5 м при осуществлении нового строительства.</w:t>
            </w:r>
          </w:p>
        </w:tc>
      </w:tr>
      <w:tr w:rsidR="00946D32" w:rsidRPr="00CF6DF4" w14:paraId="7CA24E0F" w14:textId="77777777" w:rsidTr="00DE00AC">
        <w:trPr>
          <w:gridAfter w:val="1"/>
          <w:wAfter w:w="4" w:type="pct"/>
        </w:trPr>
        <w:tc>
          <w:tcPr>
            <w:tcW w:w="388" w:type="pct"/>
            <w:shd w:val="clear" w:color="auto" w:fill="FFFFFF" w:themeFill="background1"/>
          </w:tcPr>
          <w:p w14:paraId="1317D0D7" w14:textId="77777777" w:rsidR="00946D32" w:rsidRPr="00CF6DF4" w:rsidRDefault="00946D32" w:rsidP="00946D32">
            <w:pPr>
              <w:contextualSpacing/>
              <w:rPr>
                <w:sz w:val="16"/>
                <w:szCs w:val="16"/>
              </w:rPr>
            </w:pPr>
            <w:r w:rsidRPr="00DD494E">
              <w:rPr>
                <w:color w:val="000000"/>
                <w:sz w:val="16"/>
                <w:szCs w:val="16"/>
              </w:rPr>
              <w:t>Размещение гаражей для собственных нужд</w:t>
            </w:r>
          </w:p>
        </w:tc>
        <w:tc>
          <w:tcPr>
            <w:tcW w:w="1738" w:type="pct"/>
            <w:shd w:val="clear" w:color="auto" w:fill="FFFFFF" w:themeFill="background1"/>
          </w:tcPr>
          <w:p w14:paraId="13B37211" w14:textId="77777777" w:rsidR="00946D32" w:rsidRPr="00CF6DF4" w:rsidRDefault="00946D32" w:rsidP="00946D32">
            <w:pPr>
              <w:contextualSpacing/>
              <w:jc w:val="both"/>
              <w:rPr>
                <w:sz w:val="16"/>
                <w:szCs w:val="16"/>
              </w:rPr>
            </w:pPr>
            <w:r w:rsidRPr="00DD494E">
              <w:rPr>
                <w:color w:val="000000"/>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3" w:type="pct"/>
            <w:shd w:val="clear" w:color="auto" w:fill="FFFFFF" w:themeFill="background1"/>
          </w:tcPr>
          <w:p w14:paraId="662BC539" w14:textId="77777777" w:rsidR="00946D32" w:rsidRPr="00CF6DF4" w:rsidRDefault="00946D32" w:rsidP="00946D32">
            <w:pPr>
              <w:contextualSpacing/>
              <w:jc w:val="center"/>
              <w:rPr>
                <w:sz w:val="16"/>
                <w:szCs w:val="16"/>
              </w:rPr>
            </w:pPr>
            <w:r w:rsidRPr="00DD494E">
              <w:rPr>
                <w:color w:val="000000"/>
                <w:sz w:val="16"/>
                <w:szCs w:val="16"/>
              </w:rPr>
              <w:t>2.7.2</w:t>
            </w:r>
          </w:p>
        </w:tc>
        <w:tc>
          <w:tcPr>
            <w:tcW w:w="110" w:type="pct"/>
            <w:shd w:val="clear" w:color="auto" w:fill="FFFFFF" w:themeFill="background1"/>
            <w:vAlign w:val="center"/>
          </w:tcPr>
          <w:p w14:paraId="383A0DC0"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262E43C3" w14:textId="77777777" w:rsidR="00946D32" w:rsidRPr="00CF6DF4" w:rsidRDefault="00946D32" w:rsidP="00946D32">
            <w:pPr>
              <w:contextualSpacing/>
              <w:jc w:val="center"/>
              <w:rPr>
                <w:sz w:val="16"/>
                <w:szCs w:val="16"/>
              </w:rPr>
            </w:pPr>
            <w:r w:rsidRPr="007D54A8">
              <w:rPr>
                <w:sz w:val="16"/>
                <w:szCs w:val="16"/>
              </w:rPr>
              <w:t>*</w:t>
            </w:r>
          </w:p>
        </w:tc>
        <w:tc>
          <w:tcPr>
            <w:tcW w:w="226" w:type="pct"/>
            <w:shd w:val="clear" w:color="auto" w:fill="FFFFFF" w:themeFill="background1"/>
            <w:vAlign w:val="center"/>
          </w:tcPr>
          <w:p w14:paraId="57EA4E7B"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52D198D4"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4DE0D62E" w14:textId="77777777" w:rsidR="00946D32" w:rsidRPr="00CF6DF4" w:rsidRDefault="00946D32" w:rsidP="00946D32">
            <w:pPr>
              <w:contextualSpacing/>
              <w:jc w:val="center"/>
              <w:rPr>
                <w:sz w:val="16"/>
                <w:szCs w:val="16"/>
              </w:rPr>
            </w:pPr>
            <w:r w:rsidRPr="007D54A8">
              <w:rPr>
                <w:sz w:val="16"/>
                <w:szCs w:val="16"/>
              </w:rPr>
              <w:t>*</w:t>
            </w:r>
          </w:p>
        </w:tc>
        <w:tc>
          <w:tcPr>
            <w:tcW w:w="226" w:type="pct"/>
            <w:shd w:val="clear" w:color="auto" w:fill="FFFFFF" w:themeFill="background1"/>
            <w:vAlign w:val="center"/>
          </w:tcPr>
          <w:p w14:paraId="45858265" w14:textId="77777777" w:rsidR="00946D32" w:rsidRPr="00CF6DF4" w:rsidRDefault="00946D32" w:rsidP="00946D32">
            <w:pPr>
              <w:contextualSpacing/>
              <w:jc w:val="center"/>
              <w:rPr>
                <w:sz w:val="16"/>
                <w:szCs w:val="16"/>
              </w:rPr>
            </w:pPr>
            <w:r w:rsidRPr="007D54A8">
              <w:rPr>
                <w:sz w:val="16"/>
                <w:szCs w:val="16"/>
              </w:rPr>
              <w:t>*</w:t>
            </w:r>
          </w:p>
        </w:tc>
        <w:tc>
          <w:tcPr>
            <w:tcW w:w="136" w:type="pct"/>
            <w:shd w:val="clear" w:color="auto" w:fill="FFFFFF" w:themeFill="background1"/>
            <w:vAlign w:val="center"/>
          </w:tcPr>
          <w:p w14:paraId="2DE834CF" w14:textId="77777777" w:rsidR="00946D32" w:rsidRPr="00CF6DF4" w:rsidRDefault="00946D32" w:rsidP="00946D32">
            <w:pPr>
              <w:contextualSpacing/>
              <w:jc w:val="center"/>
              <w:rPr>
                <w:sz w:val="16"/>
                <w:szCs w:val="16"/>
              </w:rPr>
            </w:pPr>
            <w:r w:rsidRPr="00A243AD">
              <w:rPr>
                <w:sz w:val="16"/>
                <w:szCs w:val="16"/>
              </w:rPr>
              <w:t>*</w:t>
            </w:r>
          </w:p>
        </w:tc>
        <w:tc>
          <w:tcPr>
            <w:tcW w:w="135" w:type="pct"/>
            <w:shd w:val="clear" w:color="auto" w:fill="FFFFFF" w:themeFill="background1"/>
            <w:vAlign w:val="center"/>
          </w:tcPr>
          <w:p w14:paraId="403EB40E" w14:textId="77777777" w:rsidR="00946D32" w:rsidRPr="00CF6DF4" w:rsidRDefault="00946D32" w:rsidP="00946D32">
            <w:pPr>
              <w:contextualSpacing/>
              <w:jc w:val="center"/>
              <w:rPr>
                <w:sz w:val="16"/>
                <w:szCs w:val="16"/>
              </w:rPr>
            </w:pPr>
            <w:r w:rsidRPr="00A243AD">
              <w:rPr>
                <w:sz w:val="16"/>
                <w:szCs w:val="16"/>
              </w:rPr>
              <w:t>*</w:t>
            </w:r>
          </w:p>
        </w:tc>
        <w:tc>
          <w:tcPr>
            <w:tcW w:w="272" w:type="pct"/>
            <w:shd w:val="clear" w:color="auto" w:fill="FFFFFF" w:themeFill="background1"/>
            <w:vAlign w:val="center"/>
          </w:tcPr>
          <w:p w14:paraId="408E422C" w14:textId="77777777" w:rsidR="00946D32" w:rsidRPr="00CF6DF4" w:rsidRDefault="00946D32" w:rsidP="00946D32">
            <w:pPr>
              <w:contextualSpacing/>
              <w:jc w:val="center"/>
              <w:rPr>
                <w:sz w:val="16"/>
                <w:szCs w:val="16"/>
              </w:rPr>
            </w:pPr>
            <w:r w:rsidRPr="00A243AD">
              <w:rPr>
                <w:sz w:val="16"/>
                <w:szCs w:val="16"/>
              </w:rPr>
              <w:t>*</w:t>
            </w:r>
          </w:p>
        </w:tc>
        <w:tc>
          <w:tcPr>
            <w:tcW w:w="273" w:type="pct"/>
            <w:shd w:val="clear" w:color="auto" w:fill="FFFFFF" w:themeFill="background1"/>
            <w:vAlign w:val="center"/>
          </w:tcPr>
          <w:p w14:paraId="2C8D5798" w14:textId="77777777" w:rsidR="00946D32" w:rsidRPr="00CF6DF4" w:rsidRDefault="00946D32" w:rsidP="00946D32">
            <w:pPr>
              <w:contextualSpacing/>
              <w:jc w:val="center"/>
              <w:rPr>
                <w:sz w:val="16"/>
                <w:szCs w:val="16"/>
              </w:rPr>
            </w:pPr>
            <w:r w:rsidRPr="00A243AD">
              <w:rPr>
                <w:sz w:val="16"/>
                <w:szCs w:val="16"/>
              </w:rPr>
              <w:t>*</w:t>
            </w:r>
          </w:p>
        </w:tc>
        <w:tc>
          <w:tcPr>
            <w:tcW w:w="741" w:type="pct"/>
            <w:shd w:val="clear" w:color="auto" w:fill="FFFFFF" w:themeFill="background1"/>
            <w:vAlign w:val="center"/>
          </w:tcPr>
          <w:p w14:paraId="4566323E" w14:textId="77777777" w:rsidR="00946D32" w:rsidRPr="00CF6DF4" w:rsidRDefault="00946D32" w:rsidP="00946D32">
            <w:pPr>
              <w:contextualSpacing/>
              <w:jc w:val="both"/>
              <w:rPr>
                <w:sz w:val="16"/>
                <w:szCs w:val="16"/>
              </w:rPr>
            </w:pPr>
            <w:r w:rsidRPr="00A243AD">
              <w:rPr>
                <w:sz w:val="16"/>
                <w:szCs w:val="16"/>
              </w:rPr>
              <w:t>*</w:t>
            </w:r>
          </w:p>
        </w:tc>
      </w:tr>
      <w:tr w:rsidR="00946D32" w:rsidRPr="00CF6DF4" w14:paraId="07C201EC" w14:textId="77777777" w:rsidTr="00DE00AC">
        <w:trPr>
          <w:gridAfter w:val="1"/>
          <w:wAfter w:w="4" w:type="pct"/>
        </w:trPr>
        <w:tc>
          <w:tcPr>
            <w:tcW w:w="388" w:type="pct"/>
            <w:shd w:val="clear" w:color="auto" w:fill="FFFFFF" w:themeFill="background1"/>
            <w:vAlign w:val="center"/>
          </w:tcPr>
          <w:p w14:paraId="799997F9" w14:textId="77777777" w:rsidR="00946D32" w:rsidRPr="00CF6DF4" w:rsidRDefault="00946D32" w:rsidP="00946D32">
            <w:pPr>
              <w:contextualSpacing/>
              <w:rPr>
                <w:sz w:val="16"/>
                <w:szCs w:val="16"/>
              </w:rPr>
            </w:pPr>
            <w:r w:rsidRPr="00CF6DF4">
              <w:rPr>
                <w:sz w:val="16"/>
                <w:szCs w:val="16"/>
              </w:rPr>
              <w:t>Коммунальное обслуживание</w:t>
            </w:r>
          </w:p>
        </w:tc>
        <w:tc>
          <w:tcPr>
            <w:tcW w:w="1738" w:type="pct"/>
            <w:shd w:val="clear" w:color="auto" w:fill="FFFFFF" w:themeFill="background1"/>
            <w:vAlign w:val="center"/>
          </w:tcPr>
          <w:p w14:paraId="1468157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43" w:type="pct"/>
            <w:shd w:val="clear" w:color="auto" w:fill="FFFFFF" w:themeFill="background1"/>
            <w:vAlign w:val="center"/>
          </w:tcPr>
          <w:p w14:paraId="780CEA6B" w14:textId="77777777" w:rsidR="00946D32" w:rsidRPr="00CF6DF4" w:rsidRDefault="00946D32" w:rsidP="00946D32">
            <w:pPr>
              <w:contextualSpacing/>
              <w:jc w:val="center"/>
              <w:rPr>
                <w:sz w:val="16"/>
                <w:szCs w:val="16"/>
              </w:rPr>
            </w:pPr>
            <w:r w:rsidRPr="00CF6DF4">
              <w:rPr>
                <w:sz w:val="16"/>
                <w:szCs w:val="16"/>
              </w:rPr>
              <w:t>3.1</w:t>
            </w:r>
          </w:p>
        </w:tc>
        <w:tc>
          <w:tcPr>
            <w:tcW w:w="110" w:type="pct"/>
            <w:shd w:val="clear" w:color="auto" w:fill="FFFFFF" w:themeFill="background1"/>
            <w:vAlign w:val="center"/>
          </w:tcPr>
          <w:p w14:paraId="228A09C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4A6CBE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DE9FD6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4AACB4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746515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FAB66E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D985049"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74CF794"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EC2DAB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544E1C5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53A1F85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2638FC" w14:textId="77777777" w:rsidTr="00DE00AC">
        <w:trPr>
          <w:gridAfter w:val="1"/>
          <w:wAfter w:w="4" w:type="pct"/>
        </w:trPr>
        <w:tc>
          <w:tcPr>
            <w:tcW w:w="388" w:type="pct"/>
            <w:shd w:val="clear" w:color="auto" w:fill="FFFFFF" w:themeFill="background1"/>
            <w:vAlign w:val="center"/>
          </w:tcPr>
          <w:p w14:paraId="38D0710F" w14:textId="77777777" w:rsidR="00946D32" w:rsidRPr="00CF6DF4" w:rsidRDefault="00946D32" w:rsidP="00946D32">
            <w:pPr>
              <w:contextualSpacing/>
              <w:rPr>
                <w:sz w:val="16"/>
                <w:szCs w:val="16"/>
              </w:rPr>
            </w:pPr>
            <w:r w:rsidRPr="00CF6DF4">
              <w:rPr>
                <w:sz w:val="16"/>
                <w:szCs w:val="16"/>
              </w:rPr>
              <w:t>Предоставление коммунальных услуг</w:t>
            </w:r>
          </w:p>
        </w:tc>
        <w:tc>
          <w:tcPr>
            <w:tcW w:w="1738" w:type="pct"/>
            <w:shd w:val="clear" w:color="auto" w:fill="FFFFFF" w:themeFill="background1"/>
            <w:vAlign w:val="center"/>
          </w:tcPr>
          <w:p w14:paraId="2F8E1A6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3" w:type="pct"/>
            <w:shd w:val="clear" w:color="auto" w:fill="FFFFFF" w:themeFill="background1"/>
            <w:vAlign w:val="center"/>
          </w:tcPr>
          <w:p w14:paraId="7996AB1D" w14:textId="77777777" w:rsidR="00946D32" w:rsidRPr="00CF6DF4" w:rsidRDefault="00946D32" w:rsidP="00946D32">
            <w:pPr>
              <w:contextualSpacing/>
              <w:jc w:val="center"/>
              <w:rPr>
                <w:sz w:val="16"/>
                <w:szCs w:val="16"/>
              </w:rPr>
            </w:pPr>
            <w:r w:rsidRPr="00CF6DF4">
              <w:rPr>
                <w:sz w:val="16"/>
                <w:szCs w:val="16"/>
              </w:rPr>
              <w:t>3.1.1</w:t>
            </w:r>
          </w:p>
        </w:tc>
        <w:tc>
          <w:tcPr>
            <w:tcW w:w="110" w:type="pct"/>
            <w:shd w:val="clear" w:color="auto" w:fill="FFFFFF" w:themeFill="background1"/>
            <w:vAlign w:val="center"/>
          </w:tcPr>
          <w:p w14:paraId="242F7A5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C75FAF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529532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D69052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F82D5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BEF6F7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B9314EB"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5496778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B744F22" w14:textId="77777777" w:rsidR="00946D32" w:rsidRPr="00CF6DF4" w:rsidRDefault="00946D32" w:rsidP="00946D32">
            <w:pPr>
              <w:contextualSpacing/>
              <w:jc w:val="center"/>
              <w:rPr>
                <w:sz w:val="16"/>
                <w:szCs w:val="16"/>
              </w:rPr>
            </w:pPr>
            <w:r w:rsidRPr="00CF6DF4">
              <w:rPr>
                <w:sz w:val="16"/>
                <w:szCs w:val="16"/>
              </w:rPr>
              <w:t>*</w:t>
            </w:r>
          </w:p>
        </w:tc>
        <w:tc>
          <w:tcPr>
            <w:tcW w:w="273" w:type="pct"/>
            <w:shd w:val="clear" w:color="auto" w:fill="FFFFFF" w:themeFill="background1"/>
            <w:vAlign w:val="center"/>
          </w:tcPr>
          <w:p w14:paraId="280CA412"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07FEFC6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FDB188A" w14:textId="77777777" w:rsidTr="00DE00AC">
        <w:trPr>
          <w:gridAfter w:val="1"/>
          <w:wAfter w:w="4" w:type="pct"/>
        </w:trPr>
        <w:tc>
          <w:tcPr>
            <w:tcW w:w="388" w:type="pct"/>
            <w:shd w:val="clear" w:color="auto" w:fill="FFFFFF" w:themeFill="background1"/>
            <w:vAlign w:val="center"/>
          </w:tcPr>
          <w:p w14:paraId="41650A84" w14:textId="77777777" w:rsidR="00946D32" w:rsidRPr="00CF6DF4" w:rsidRDefault="00946D32" w:rsidP="00946D32">
            <w:pPr>
              <w:contextualSpacing/>
              <w:rPr>
                <w:sz w:val="16"/>
                <w:szCs w:val="16"/>
              </w:rPr>
            </w:pPr>
            <w:r w:rsidRPr="00CF6DF4">
              <w:rPr>
                <w:sz w:val="16"/>
                <w:szCs w:val="16"/>
              </w:rPr>
              <w:t>Административные здания организаций, обеспечивающих предоставление коммунальных услуг</w:t>
            </w:r>
          </w:p>
        </w:tc>
        <w:tc>
          <w:tcPr>
            <w:tcW w:w="1738" w:type="pct"/>
            <w:shd w:val="clear" w:color="auto" w:fill="FFFFFF" w:themeFill="background1"/>
            <w:vAlign w:val="center"/>
          </w:tcPr>
          <w:p w14:paraId="5C51442A"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343" w:type="pct"/>
            <w:shd w:val="clear" w:color="auto" w:fill="FFFFFF" w:themeFill="background1"/>
            <w:vAlign w:val="center"/>
          </w:tcPr>
          <w:p w14:paraId="34B0F3C6" w14:textId="77777777" w:rsidR="00946D32" w:rsidRPr="00CF6DF4" w:rsidRDefault="00946D32" w:rsidP="00946D32">
            <w:pPr>
              <w:contextualSpacing/>
              <w:jc w:val="center"/>
              <w:rPr>
                <w:sz w:val="16"/>
                <w:szCs w:val="16"/>
              </w:rPr>
            </w:pPr>
            <w:r w:rsidRPr="00CF6DF4">
              <w:rPr>
                <w:sz w:val="16"/>
                <w:szCs w:val="16"/>
              </w:rPr>
              <w:t>3.1.2</w:t>
            </w:r>
          </w:p>
        </w:tc>
        <w:tc>
          <w:tcPr>
            <w:tcW w:w="110" w:type="pct"/>
            <w:shd w:val="clear" w:color="auto" w:fill="FFFFFF" w:themeFill="background1"/>
            <w:vAlign w:val="center"/>
          </w:tcPr>
          <w:p w14:paraId="0384B7B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588B79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8F7894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B5A1A7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AB657D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054C2A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EBD2C15"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A50F52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EDA872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07ED747"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D1593F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A44B609" w14:textId="77777777" w:rsidTr="00DE00AC">
        <w:trPr>
          <w:gridAfter w:val="1"/>
          <w:wAfter w:w="4" w:type="pct"/>
        </w:trPr>
        <w:tc>
          <w:tcPr>
            <w:tcW w:w="388" w:type="pct"/>
            <w:shd w:val="clear" w:color="auto" w:fill="auto"/>
            <w:vAlign w:val="center"/>
          </w:tcPr>
          <w:p w14:paraId="134958DA" w14:textId="77777777" w:rsidR="00946D32" w:rsidRPr="00CF6DF4" w:rsidRDefault="00946D32" w:rsidP="00946D32">
            <w:pPr>
              <w:contextualSpacing/>
              <w:rPr>
                <w:sz w:val="16"/>
                <w:szCs w:val="16"/>
              </w:rPr>
            </w:pPr>
            <w:r w:rsidRPr="00CF6DF4">
              <w:rPr>
                <w:sz w:val="16"/>
                <w:szCs w:val="16"/>
              </w:rPr>
              <w:t>Социальное обслуживание</w:t>
            </w:r>
          </w:p>
        </w:tc>
        <w:tc>
          <w:tcPr>
            <w:tcW w:w="1738" w:type="pct"/>
            <w:shd w:val="clear" w:color="auto" w:fill="auto"/>
            <w:vAlign w:val="center"/>
          </w:tcPr>
          <w:p w14:paraId="7FE25A44"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43" w:type="pct"/>
            <w:shd w:val="clear" w:color="auto" w:fill="FFFFFF" w:themeFill="background1"/>
            <w:vAlign w:val="center"/>
          </w:tcPr>
          <w:p w14:paraId="29ADCFF3" w14:textId="77777777" w:rsidR="00946D32" w:rsidRPr="00CF6DF4" w:rsidRDefault="00946D32" w:rsidP="00946D32">
            <w:pPr>
              <w:contextualSpacing/>
              <w:jc w:val="center"/>
              <w:rPr>
                <w:sz w:val="16"/>
                <w:szCs w:val="16"/>
              </w:rPr>
            </w:pPr>
            <w:r w:rsidRPr="00CF6DF4">
              <w:rPr>
                <w:sz w:val="16"/>
                <w:szCs w:val="16"/>
              </w:rPr>
              <w:t>3.2</w:t>
            </w:r>
          </w:p>
        </w:tc>
        <w:tc>
          <w:tcPr>
            <w:tcW w:w="110" w:type="pct"/>
            <w:shd w:val="clear" w:color="auto" w:fill="auto"/>
            <w:vAlign w:val="center"/>
          </w:tcPr>
          <w:p w14:paraId="0C0F70D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768166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F317A9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839AE2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7DAF53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5FD4FA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1E4FD33"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8D2775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D389747"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1F103664"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4C036BA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6579DD6" w14:textId="77777777" w:rsidTr="00DE00AC">
        <w:trPr>
          <w:gridAfter w:val="1"/>
          <w:wAfter w:w="4" w:type="pct"/>
        </w:trPr>
        <w:tc>
          <w:tcPr>
            <w:tcW w:w="388" w:type="pct"/>
            <w:shd w:val="clear" w:color="auto" w:fill="auto"/>
            <w:vAlign w:val="center"/>
          </w:tcPr>
          <w:p w14:paraId="79085A19" w14:textId="77777777" w:rsidR="00946D32" w:rsidRPr="00CF6DF4" w:rsidRDefault="00946D32" w:rsidP="00946D32">
            <w:pPr>
              <w:contextualSpacing/>
              <w:rPr>
                <w:sz w:val="16"/>
                <w:szCs w:val="16"/>
              </w:rPr>
            </w:pPr>
            <w:r w:rsidRPr="00CF6DF4">
              <w:rPr>
                <w:sz w:val="16"/>
                <w:szCs w:val="16"/>
              </w:rPr>
              <w:lastRenderedPageBreak/>
              <w:t>Дома социального обслуживания</w:t>
            </w:r>
          </w:p>
        </w:tc>
        <w:tc>
          <w:tcPr>
            <w:tcW w:w="1738" w:type="pct"/>
            <w:shd w:val="clear" w:color="auto" w:fill="auto"/>
            <w:vAlign w:val="center"/>
          </w:tcPr>
          <w:p w14:paraId="50756153"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43" w:type="pct"/>
            <w:shd w:val="clear" w:color="auto" w:fill="auto"/>
            <w:vAlign w:val="center"/>
          </w:tcPr>
          <w:p w14:paraId="42238AE3" w14:textId="77777777" w:rsidR="00946D32" w:rsidRPr="00CF6DF4" w:rsidRDefault="00946D32" w:rsidP="00946D32">
            <w:pPr>
              <w:contextualSpacing/>
              <w:jc w:val="center"/>
              <w:rPr>
                <w:sz w:val="16"/>
                <w:szCs w:val="16"/>
              </w:rPr>
            </w:pPr>
            <w:r w:rsidRPr="00CF6DF4">
              <w:rPr>
                <w:sz w:val="16"/>
                <w:szCs w:val="16"/>
              </w:rPr>
              <w:t>3.2.1</w:t>
            </w:r>
          </w:p>
        </w:tc>
        <w:tc>
          <w:tcPr>
            <w:tcW w:w="110" w:type="pct"/>
            <w:shd w:val="clear" w:color="auto" w:fill="auto"/>
            <w:vAlign w:val="center"/>
          </w:tcPr>
          <w:p w14:paraId="6894093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232929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92F991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211754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2CC0D4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9269F3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9B781FC"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00027B70"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7A4637D3"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72D88612"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779C683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7DDA646" w14:textId="77777777" w:rsidTr="00DE00AC">
        <w:trPr>
          <w:gridAfter w:val="1"/>
          <w:wAfter w:w="4" w:type="pct"/>
        </w:trPr>
        <w:tc>
          <w:tcPr>
            <w:tcW w:w="388" w:type="pct"/>
            <w:shd w:val="clear" w:color="auto" w:fill="FFFFFF" w:themeFill="background1"/>
            <w:vAlign w:val="center"/>
          </w:tcPr>
          <w:p w14:paraId="2A4F0511" w14:textId="77777777" w:rsidR="00946D32" w:rsidRPr="00CF6DF4" w:rsidRDefault="00946D32" w:rsidP="00946D32">
            <w:pPr>
              <w:contextualSpacing/>
              <w:rPr>
                <w:sz w:val="16"/>
                <w:szCs w:val="16"/>
              </w:rPr>
            </w:pPr>
            <w:r w:rsidRPr="00CF6DF4">
              <w:rPr>
                <w:sz w:val="16"/>
                <w:szCs w:val="16"/>
              </w:rPr>
              <w:t>Оказание социальной помощи населению</w:t>
            </w:r>
          </w:p>
        </w:tc>
        <w:tc>
          <w:tcPr>
            <w:tcW w:w="1738" w:type="pct"/>
            <w:shd w:val="clear" w:color="auto" w:fill="FFFFFF" w:themeFill="background1"/>
            <w:vAlign w:val="center"/>
          </w:tcPr>
          <w:p w14:paraId="34822D5A"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3" w:type="pct"/>
            <w:shd w:val="clear" w:color="auto" w:fill="FFFFFF" w:themeFill="background1"/>
            <w:vAlign w:val="center"/>
          </w:tcPr>
          <w:p w14:paraId="011296D0" w14:textId="77777777" w:rsidR="00946D32" w:rsidRPr="00CF6DF4" w:rsidRDefault="00946D32" w:rsidP="00946D32">
            <w:pPr>
              <w:contextualSpacing/>
              <w:jc w:val="center"/>
              <w:rPr>
                <w:sz w:val="16"/>
                <w:szCs w:val="16"/>
              </w:rPr>
            </w:pPr>
            <w:r w:rsidRPr="00CF6DF4">
              <w:rPr>
                <w:sz w:val="16"/>
                <w:szCs w:val="16"/>
              </w:rPr>
              <w:t>3.2.2</w:t>
            </w:r>
          </w:p>
        </w:tc>
        <w:tc>
          <w:tcPr>
            <w:tcW w:w="110" w:type="pct"/>
            <w:shd w:val="clear" w:color="auto" w:fill="auto"/>
            <w:vAlign w:val="center"/>
          </w:tcPr>
          <w:p w14:paraId="4130571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68B048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E3959D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937E91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0F4FCD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1195229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15BF9AE"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60865C5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1D91E83A"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0186B265"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27767E7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C870333" w14:textId="77777777" w:rsidTr="00DE00AC">
        <w:trPr>
          <w:gridAfter w:val="1"/>
          <w:wAfter w:w="4" w:type="pct"/>
        </w:trPr>
        <w:tc>
          <w:tcPr>
            <w:tcW w:w="388" w:type="pct"/>
            <w:shd w:val="clear" w:color="auto" w:fill="FFFFFF" w:themeFill="background1"/>
            <w:vAlign w:val="center"/>
          </w:tcPr>
          <w:p w14:paraId="5D4075A6" w14:textId="77777777" w:rsidR="00946D32" w:rsidRPr="00CF6DF4" w:rsidRDefault="00946D32" w:rsidP="00946D32">
            <w:pPr>
              <w:contextualSpacing/>
              <w:rPr>
                <w:sz w:val="16"/>
                <w:szCs w:val="16"/>
              </w:rPr>
            </w:pPr>
            <w:r w:rsidRPr="00CF6DF4">
              <w:rPr>
                <w:sz w:val="16"/>
                <w:szCs w:val="16"/>
              </w:rPr>
              <w:t>Оказание услуг связи</w:t>
            </w:r>
          </w:p>
        </w:tc>
        <w:tc>
          <w:tcPr>
            <w:tcW w:w="1738" w:type="pct"/>
            <w:shd w:val="clear" w:color="auto" w:fill="FFFFFF" w:themeFill="background1"/>
            <w:vAlign w:val="center"/>
          </w:tcPr>
          <w:p w14:paraId="0CEE5BEE"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3" w:type="pct"/>
            <w:shd w:val="clear" w:color="auto" w:fill="auto"/>
            <w:vAlign w:val="center"/>
          </w:tcPr>
          <w:p w14:paraId="2F496392" w14:textId="77777777" w:rsidR="00946D32" w:rsidRPr="00CF6DF4" w:rsidRDefault="00946D32" w:rsidP="00946D32">
            <w:pPr>
              <w:contextualSpacing/>
              <w:jc w:val="center"/>
              <w:rPr>
                <w:sz w:val="16"/>
                <w:szCs w:val="16"/>
              </w:rPr>
            </w:pPr>
            <w:r w:rsidRPr="00CF6DF4">
              <w:rPr>
                <w:sz w:val="16"/>
                <w:szCs w:val="16"/>
              </w:rPr>
              <w:t>3.2.3</w:t>
            </w:r>
          </w:p>
        </w:tc>
        <w:tc>
          <w:tcPr>
            <w:tcW w:w="110" w:type="pct"/>
            <w:shd w:val="clear" w:color="auto" w:fill="auto"/>
            <w:vAlign w:val="center"/>
          </w:tcPr>
          <w:p w14:paraId="2D7DB50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A9690F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D44B2F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F91A58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18763E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20FD86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4ECBDB5"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293692A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2DA42E7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0E965382"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380E6D6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3D45BCD" w14:textId="77777777" w:rsidTr="00DE00AC">
        <w:trPr>
          <w:gridAfter w:val="1"/>
          <w:wAfter w:w="4" w:type="pct"/>
        </w:trPr>
        <w:tc>
          <w:tcPr>
            <w:tcW w:w="388" w:type="pct"/>
            <w:shd w:val="clear" w:color="auto" w:fill="auto"/>
            <w:vAlign w:val="center"/>
          </w:tcPr>
          <w:p w14:paraId="029270A8" w14:textId="77777777" w:rsidR="00946D32" w:rsidRPr="00CF6DF4" w:rsidRDefault="00946D32" w:rsidP="00946D32">
            <w:pPr>
              <w:contextualSpacing/>
              <w:rPr>
                <w:sz w:val="16"/>
                <w:szCs w:val="16"/>
              </w:rPr>
            </w:pPr>
            <w:r w:rsidRPr="00CF6DF4">
              <w:rPr>
                <w:sz w:val="16"/>
                <w:szCs w:val="16"/>
              </w:rPr>
              <w:t>Общежития</w:t>
            </w:r>
          </w:p>
        </w:tc>
        <w:tc>
          <w:tcPr>
            <w:tcW w:w="1738" w:type="pct"/>
            <w:shd w:val="clear" w:color="auto" w:fill="auto"/>
            <w:vAlign w:val="center"/>
          </w:tcPr>
          <w:p w14:paraId="46F88831"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43" w:type="pct"/>
            <w:shd w:val="clear" w:color="auto" w:fill="auto"/>
            <w:vAlign w:val="center"/>
          </w:tcPr>
          <w:p w14:paraId="478D8B41" w14:textId="77777777" w:rsidR="00946D32" w:rsidRPr="00CF6DF4" w:rsidRDefault="00946D32" w:rsidP="00946D32">
            <w:pPr>
              <w:contextualSpacing/>
              <w:jc w:val="center"/>
              <w:rPr>
                <w:sz w:val="16"/>
                <w:szCs w:val="16"/>
              </w:rPr>
            </w:pPr>
            <w:r w:rsidRPr="00CF6DF4">
              <w:rPr>
                <w:sz w:val="16"/>
                <w:szCs w:val="16"/>
              </w:rPr>
              <w:t>3.2.4</w:t>
            </w:r>
          </w:p>
        </w:tc>
        <w:tc>
          <w:tcPr>
            <w:tcW w:w="110" w:type="pct"/>
            <w:shd w:val="clear" w:color="auto" w:fill="auto"/>
            <w:vAlign w:val="center"/>
          </w:tcPr>
          <w:p w14:paraId="1C242A1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26F4FE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35A314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662260F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FEFBA3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3AC827A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BA4F5D3" w14:textId="77777777" w:rsidR="00946D32" w:rsidRPr="00CF6DF4" w:rsidRDefault="00946D32" w:rsidP="00946D32">
            <w:pPr>
              <w:contextualSpacing/>
              <w:jc w:val="center"/>
              <w:rPr>
                <w:sz w:val="16"/>
                <w:szCs w:val="16"/>
              </w:rPr>
            </w:pPr>
            <w:r w:rsidRPr="00CF6DF4">
              <w:rPr>
                <w:sz w:val="16"/>
                <w:szCs w:val="16"/>
              </w:rPr>
              <w:t>8</w:t>
            </w:r>
          </w:p>
        </w:tc>
        <w:tc>
          <w:tcPr>
            <w:tcW w:w="135" w:type="pct"/>
            <w:shd w:val="clear" w:color="auto" w:fill="auto"/>
            <w:vAlign w:val="center"/>
          </w:tcPr>
          <w:p w14:paraId="72776B2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6A57A125" w14:textId="77777777" w:rsidR="00946D32" w:rsidRPr="00CF6DF4" w:rsidRDefault="00946D32" w:rsidP="00946D32">
            <w:pPr>
              <w:contextualSpacing/>
              <w:jc w:val="center"/>
              <w:rPr>
                <w:sz w:val="16"/>
                <w:szCs w:val="16"/>
              </w:rPr>
            </w:pPr>
            <w:r w:rsidRPr="00CF6DF4">
              <w:rPr>
                <w:sz w:val="16"/>
                <w:szCs w:val="16"/>
              </w:rPr>
              <w:t>80</w:t>
            </w:r>
          </w:p>
          <w:p w14:paraId="3ECDF5C3" w14:textId="77777777" w:rsidR="00946D32" w:rsidRPr="00CF6DF4" w:rsidRDefault="00946D32" w:rsidP="00946D32">
            <w:pPr>
              <w:contextualSpacing/>
              <w:jc w:val="center"/>
              <w:rPr>
                <w:sz w:val="16"/>
                <w:szCs w:val="16"/>
              </w:rPr>
            </w:pPr>
            <w:r w:rsidRPr="00CF6DF4">
              <w:rPr>
                <w:sz w:val="16"/>
                <w:szCs w:val="16"/>
              </w:rPr>
              <w:t>Или 40</w:t>
            </w:r>
          </w:p>
        </w:tc>
        <w:tc>
          <w:tcPr>
            <w:tcW w:w="273" w:type="pct"/>
            <w:shd w:val="clear" w:color="auto" w:fill="auto"/>
            <w:vAlign w:val="center"/>
          </w:tcPr>
          <w:p w14:paraId="7E5A1433"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60C5EAF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DDCC3E1" w14:textId="77777777" w:rsidTr="00DE00AC">
        <w:trPr>
          <w:gridAfter w:val="1"/>
          <w:wAfter w:w="4" w:type="pct"/>
        </w:trPr>
        <w:tc>
          <w:tcPr>
            <w:tcW w:w="388" w:type="pct"/>
            <w:shd w:val="clear" w:color="auto" w:fill="FFFFFF" w:themeFill="background1"/>
            <w:vAlign w:val="center"/>
          </w:tcPr>
          <w:p w14:paraId="24D29F4A" w14:textId="77777777" w:rsidR="00946D32" w:rsidRPr="00CF6DF4" w:rsidRDefault="00946D32" w:rsidP="00946D32">
            <w:pPr>
              <w:contextualSpacing/>
              <w:rPr>
                <w:sz w:val="16"/>
                <w:szCs w:val="16"/>
              </w:rPr>
            </w:pPr>
            <w:r w:rsidRPr="00CF6DF4">
              <w:rPr>
                <w:sz w:val="16"/>
                <w:szCs w:val="16"/>
              </w:rPr>
              <w:t>Бытовое обслуживание</w:t>
            </w:r>
          </w:p>
        </w:tc>
        <w:tc>
          <w:tcPr>
            <w:tcW w:w="1738" w:type="pct"/>
            <w:shd w:val="clear" w:color="auto" w:fill="FFFFFF" w:themeFill="background1"/>
            <w:vAlign w:val="center"/>
          </w:tcPr>
          <w:p w14:paraId="3F35AF3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3" w:type="pct"/>
            <w:shd w:val="clear" w:color="auto" w:fill="auto"/>
            <w:vAlign w:val="center"/>
          </w:tcPr>
          <w:p w14:paraId="099019A4" w14:textId="77777777" w:rsidR="00946D32" w:rsidRPr="00CF6DF4" w:rsidRDefault="00946D32" w:rsidP="00946D32">
            <w:pPr>
              <w:contextualSpacing/>
              <w:jc w:val="center"/>
              <w:rPr>
                <w:sz w:val="16"/>
                <w:szCs w:val="16"/>
              </w:rPr>
            </w:pPr>
            <w:r w:rsidRPr="00CF6DF4">
              <w:rPr>
                <w:sz w:val="16"/>
                <w:szCs w:val="16"/>
              </w:rPr>
              <w:t>3.3</w:t>
            </w:r>
          </w:p>
        </w:tc>
        <w:tc>
          <w:tcPr>
            <w:tcW w:w="110" w:type="pct"/>
            <w:shd w:val="clear" w:color="auto" w:fill="auto"/>
            <w:vAlign w:val="center"/>
          </w:tcPr>
          <w:p w14:paraId="78346CA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E3A7A0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7468FD9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AD584E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6C57DC3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1A73B0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78FBBA2"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301DEBA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06E634AF"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487FD29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6ABE9EB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E57B54F" w14:textId="77777777" w:rsidTr="00DE00AC">
        <w:trPr>
          <w:gridAfter w:val="1"/>
          <w:wAfter w:w="4" w:type="pct"/>
        </w:trPr>
        <w:tc>
          <w:tcPr>
            <w:tcW w:w="388" w:type="pct"/>
            <w:shd w:val="clear" w:color="auto" w:fill="FFFFFF" w:themeFill="background1"/>
            <w:vAlign w:val="center"/>
          </w:tcPr>
          <w:p w14:paraId="095354F3" w14:textId="77777777" w:rsidR="00946D32" w:rsidRPr="00CF6DF4" w:rsidRDefault="00946D32" w:rsidP="00946D32">
            <w:pPr>
              <w:contextualSpacing/>
              <w:rPr>
                <w:sz w:val="16"/>
                <w:szCs w:val="16"/>
              </w:rPr>
            </w:pPr>
            <w:r w:rsidRPr="00CF6DF4">
              <w:rPr>
                <w:sz w:val="16"/>
                <w:szCs w:val="16"/>
              </w:rPr>
              <w:t>Амбулаторно-поликлиническое обслуживание</w:t>
            </w:r>
          </w:p>
        </w:tc>
        <w:tc>
          <w:tcPr>
            <w:tcW w:w="1738" w:type="pct"/>
            <w:shd w:val="clear" w:color="auto" w:fill="FFFFFF" w:themeFill="background1"/>
            <w:vAlign w:val="center"/>
          </w:tcPr>
          <w:p w14:paraId="5CEEA95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3" w:type="pct"/>
            <w:shd w:val="clear" w:color="auto" w:fill="auto"/>
            <w:vAlign w:val="center"/>
          </w:tcPr>
          <w:p w14:paraId="4AE28DB9" w14:textId="77777777" w:rsidR="00946D32" w:rsidRPr="00CF6DF4" w:rsidRDefault="00946D32" w:rsidP="00946D32">
            <w:pPr>
              <w:contextualSpacing/>
              <w:jc w:val="center"/>
              <w:rPr>
                <w:sz w:val="16"/>
                <w:szCs w:val="16"/>
              </w:rPr>
            </w:pPr>
            <w:r w:rsidRPr="00CF6DF4">
              <w:rPr>
                <w:sz w:val="16"/>
                <w:szCs w:val="16"/>
              </w:rPr>
              <w:t>3.4.1</w:t>
            </w:r>
          </w:p>
        </w:tc>
        <w:tc>
          <w:tcPr>
            <w:tcW w:w="110" w:type="pct"/>
            <w:shd w:val="clear" w:color="auto" w:fill="auto"/>
            <w:vAlign w:val="center"/>
          </w:tcPr>
          <w:p w14:paraId="7063D15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063D0D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504FFC9B"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auto"/>
            <w:vAlign w:val="center"/>
          </w:tcPr>
          <w:p w14:paraId="279AB61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548DD9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7698AA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6F9D7E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69DC969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4E8987B4" w14:textId="77777777" w:rsidR="00946D32" w:rsidRPr="00CF6DF4" w:rsidRDefault="00946D32" w:rsidP="00946D32">
            <w:pPr>
              <w:contextualSpacing/>
              <w:jc w:val="center"/>
              <w:rPr>
                <w:sz w:val="16"/>
                <w:szCs w:val="16"/>
              </w:rPr>
            </w:pPr>
            <w:r w:rsidRPr="00CF6DF4">
              <w:rPr>
                <w:sz w:val="16"/>
                <w:szCs w:val="16"/>
              </w:rPr>
              <w:t>40</w:t>
            </w:r>
          </w:p>
        </w:tc>
        <w:tc>
          <w:tcPr>
            <w:tcW w:w="273" w:type="pct"/>
            <w:shd w:val="clear" w:color="auto" w:fill="auto"/>
            <w:vAlign w:val="center"/>
          </w:tcPr>
          <w:p w14:paraId="0D27D95D"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4CCA778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6B10CE8" w14:textId="77777777" w:rsidTr="00DE00AC">
        <w:trPr>
          <w:gridAfter w:val="1"/>
          <w:wAfter w:w="4" w:type="pct"/>
        </w:trPr>
        <w:tc>
          <w:tcPr>
            <w:tcW w:w="388" w:type="pct"/>
            <w:shd w:val="clear" w:color="auto" w:fill="auto"/>
            <w:vAlign w:val="center"/>
          </w:tcPr>
          <w:p w14:paraId="55D34D92" w14:textId="77777777" w:rsidR="00946D32" w:rsidRPr="00CF6DF4" w:rsidRDefault="00946D32" w:rsidP="00946D32">
            <w:pPr>
              <w:contextualSpacing/>
              <w:rPr>
                <w:sz w:val="16"/>
                <w:szCs w:val="16"/>
              </w:rPr>
            </w:pPr>
            <w:r w:rsidRPr="00CF6DF4">
              <w:rPr>
                <w:sz w:val="16"/>
                <w:szCs w:val="16"/>
              </w:rPr>
              <w:t>Стационарное медицинское обслуживание</w:t>
            </w:r>
          </w:p>
        </w:tc>
        <w:tc>
          <w:tcPr>
            <w:tcW w:w="1738" w:type="pct"/>
            <w:shd w:val="clear" w:color="auto" w:fill="auto"/>
            <w:vAlign w:val="center"/>
          </w:tcPr>
          <w:p w14:paraId="2653CAE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343" w:type="pct"/>
            <w:shd w:val="clear" w:color="auto" w:fill="auto"/>
            <w:vAlign w:val="center"/>
          </w:tcPr>
          <w:p w14:paraId="779B08B4" w14:textId="77777777" w:rsidR="00946D32" w:rsidRPr="00CF6DF4" w:rsidRDefault="00946D32" w:rsidP="00946D32">
            <w:pPr>
              <w:contextualSpacing/>
              <w:jc w:val="center"/>
              <w:rPr>
                <w:sz w:val="16"/>
                <w:szCs w:val="16"/>
              </w:rPr>
            </w:pPr>
            <w:r w:rsidRPr="00CF6DF4">
              <w:rPr>
                <w:sz w:val="16"/>
                <w:szCs w:val="16"/>
              </w:rPr>
              <w:t>3.4.2</w:t>
            </w:r>
          </w:p>
        </w:tc>
        <w:tc>
          <w:tcPr>
            <w:tcW w:w="110" w:type="pct"/>
            <w:shd w:val="clear" w:color="auto" w:fill="auto"/>
            <w:vAlign w:val="center"/>
          </w:tcPr>
          <w:p w14:paraId="11A9E1F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D4EB53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0F8BF6AD"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auto"/>
            <w:vAlign w:val="center"/>
          </w:tcPr>
          <w:p w14:paraId="0782F49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5EDD8A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509CBD4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81550D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54CBF77D"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2FE26202" w14:textId="77777777" w:rsidR="00946D32" w:rsidRPr="00CF6DF4" w:rsidRDefault="00946D32" w:rsidP="00946D32">
            <w:pPr>
              <w:contextualSpacing/>
              <w:jc w:val="center"/>
              <w:rPr>
                <w:sz w:val="16"/>
                <w:szCs w:val="16"/>
              </w:rPr>
            </w:pPr>
            <w:r w:rsidRPr="00CF6DF4">
              <w:rPr>
                <w:sz w:val="16"/>
                <w:szCs w:val="16"/>
              </w:rPr>
              <w:t>40</w:t>
            </w:r>
          </w:p>
        </w:tc>
        <w:tc>
          <w:tcPr>
            <w:tcW w:w="273" w:type="pct"/>
            <w:shd w:val="clear" w:color="auto" w:fill="auto"/>
            <w:vAlign w:val="center"/>
          </w:tcPr>
          <w:p w14:paraId="1AD6BA4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3AB4D73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4D87223" w14:textId="77777777" w:rsidTr="00DE00AC">
        <w:trPr>
          <w:gridAfter w:val="1"/>
          <w:wAfter w:w="4" w:type="pct"/>
          <w:trHeight w:val="4350"/>
        </w:trPr>
        <w:tc>
          <w:tcPr>
            <w:tcW w:w="388" w:type="pct"/>
            <w:shd w:val="clear" w:color="auto" w:fill="auto"/>
            <w:vAlign w:val="center"/>
          </w:tcPr>
          <w:p w14:paraId="1148F567" w14:textId="77777777" w:rsidR="00946D32" w:rsidRPr="00CF6DF4" w:rsidRDefault="00946D32" w:rsidP="00946D32">
            <w:pPr>
              <w:contextualSpacing/>
              <w:rPr>
                <w:sz w:val="16"/>
                <w:szCs w:val="16"/>
              </w:rPr>
            </w:pPr>
            <w:r w:rsidRPr="00CF6DF4">
              <w:rPr>
                <w:sz w:val="16"/>
                <w:szCs w:val="16"/>
              </w:rPr>
              <w:lastRenderedPageBreak/>
              <w:t>Дошкольное, начальное и среднее общее образование</w:t>
            </w:r>
          </w:p>
        </w:tc>
        <w:tc>
          <w:tcPr>
            <w:tcW w:w="1738" w:type="pct"/>
            <w:shd w:val="clear" w:color="auto" w:fill="auto"/>
            <w:vAlign w:val="center"/>
          </w:tcPr>
          <w:p w14:paraId="36FB311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3" w:type="pct"/>
            <w:shd w:val="clear" w:color="auto" w:fill="auto"/>
            <w:vAlign w:val="center"/>
          </w:tcPr>
          <w:p w14:paraId="5D96C31A" w14:textId="77777777" w:rsidR="00946D32" w:rsidRPr="00CF6DF4" w:rsidRDefault="00946D32" w:rsidP="00946D32">
            <w:pPr>
              <w:contextualSpacing/>
              <w:jc w:val="center"/>
              <w:rPr>
                <w:sz w:val="16"/>
                <w:szCs w:val="16"/>
              </w:rPr>
            </w:pPr>
            <w:r w:rsidRPr="00CF6DF4">
              <w:rPr>
                <w:sz w:val="16"/>
                <w:szCs w:val="16"/>
              </w:rPr>
              <w:t>3.5.1</w:t>
            </w:r>
          </w:p>
        </w:tc>
        <w:tc>
          <w:tcPr>
            <w:tcW w:w="110" w:type="pct"/>
            <w:shd w:val="clear" w:color="auto" w:fill="auto"/>
            <w:vAlign w:val="center"/>
          </w:tcPr>
          <w:p w14:paraId="7BC7996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3355FAC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textDirection w:val="btLr"/>
            <w:vAlign w:val="center"/>
          </w:tcPr>
          <w:p w14:paraId="0481D09A" w14:textId="77777777" w:rsidR="00946D32" w:rsidRPr="00CF6DF4" w:rsidRDefault="00946D32" w:rsidP="00946D32">
            <w:pPr>
              <w:contextualSpacing/>
              <w:jc w:val="center"/>
              <w:rPr>
                <w:sz w:val="16"/>
                <w:szCs w:val="16"/>
              </w:rPr>
            </w:pPr>
            <w:r w:rsidRPr="00CF6DF4">
              <w:rPr>
                <w:sz w:val="16"/>
                <w:szCs w:val="16"/>
              </w:rPr>
              <w:t>- для объектов дошкольного образования 1600 кв.м;</w:t>
            </w:r>
          </w:p>
          <w:p w14:paraId="032C5B8C" w14:textId="77777777" w:rsidR="00946D32" w:rsidRPr="00CF6DF4" w:rsidRDefault="00946D32" w:rsidP="00946D32">
            <w:pPr>
              <w:contextualSpacing/>
              <w:jc w:val="center"/>
              <w:rPr>
                <w:sz w:val="16"/>
                <w:szCs w:val="16"/>
              </w:rPr>
            </w:pPr>
            <w:r w:rsidRPr="00CF6DF4">
              <w:rPr>
                <w:sz w:val="16"/>
                <w:szCs w:val="16"/>
              </w:rPr>
              <w:t>- для объектов общеобразовательного назначения 6000 кв.м.;</w:t>
            </w:r>
          </w:p>
          <w:p w14:paraId="57C0B4CB" w14:textId="77777777" w:rsidR="00946D32" w:rsidRPr="00CF6DF4" w:rsidRDefault="00946D32" w:rsidP="00946D32">
            <w:pPr>
              <w:contextualSpacing/>
              <w:jc w:val="center"/>
              <w:rPr>
                <w:sz w:val="16"/>
                <w:szCs w:val="16"/>
              </w:rPr>
            </w:pPr>
            <w:r w:rsidRPr="00CF6DF4">
              <w:rPr>
                <w:bCs/>
                <w:sz w:val="16"/>
                <w:szCs w:val="16"/>
              </w:rPr>
              <w:t>- для объектов спорта 200 кв.м</w:t>
            </w:r>
          </w:p>
        </w:tc>
        <w:tc>
          <w:tcPr>
            <w:tcW w:w="136" w:type="pct"/>
            <w:shd w:val="clear" w:color="auto" w:fill="FFFFFF" w:themeFill="background1"/>
            <w:vAlign w:val="center"/>
          </w:tcPr>
          <w:p w14:paraId="16E4ACA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DC0A2D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234DF7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16D904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6344C889"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60CE1A51"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5DD485F7"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auto"/>
            <w:vAlign w:val="center"/>
          </w:tcPr>
          <w:p w14:paraId="3D244E3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0DA24324" w14:textId="77777777" w:rsidTr="00DE00AC">
        <w:trPr>
          <w:gridAfter w:val="1"/>
          <w:wAfter w:w="4" w:type="pct"/>
        </w:trPr>
        <w:tc>
          <w:tcPr>
            <w:tcW w:w="388" w:type="pct"/>
            <w:shd w:val="clear" w:color="auto" w:fill="FFFFFF" w:themeFill="background1"/>
            <w:vAlign w:val="center"/>
          </w:tcPr>
          <w:p w14:paraId="6E9F755D" w14:textId="77777777" w:rsidR="00946D32" w:rsidRPr="00CF6DF4" w:rsidRDefault="00946D32" w:rsidP="00946D32">
            <w:pPr>
              <w:contextualSpacing/>
              <w:rPr>
                <w:sz w:val="16"/>
                <w:szCs w:val="16"/>
              </w:rPr>
            </w:pPr>
            <w:r w:rsidRPr="00CF6DF4">
              <w:rPr>
                <w:sz w:val="16"/>
                <w:szCs w:val="16"/>
              </w:rPr>
              <w:t>Культурное развитие</w:t>
            </w:r>
          </w:p>
        </w:tc>
        <w:tc>
          <w:tcPr>
            <w:tcW w:w="1738" w:type="pct"/>
            <w:shd w:val="clear" w:color="auto" w:fill="FFFFFF" w:themeFill="background1"/>
            <w:vAlign w:val="center"/>
          </w:tcPr>
          <w:p w14:paraId="76666A04"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43" w:type="pct"/>
            <w:shd w:val="clear" w:color="auto" w:fill="FFFFFF" w:themeFill="background1"/>
            <w:vAlign w:val="center"/>
          </w:tcPr>
          <w:p w14:paraId="51FE17C2" w14:textId="77777777" w:rsidR="00946D32" w:rsidRPr="00CF6DF4" w:rsidRDefault="00946D32" w:rsidP="00946D32">
            <w:pPr>
              <w:contextualSpacing/>
              <w:jc w:val="center"/>
              <w:rPr>
                <w:sz w:val="16"/>
                <w:szCs w:val="16"/>
              </w:rPr>
            </w:pPr>
            <w:r w:rsidRPr="00CF6DF4">
              <w:rPr>
                <w:sz w:val="16"/>
                <w:szCs w:val="16"/>
              </w:rPr>
              <w:t>3.6</w:t>
            </w:r>
          </w:p>
        </w:tc>
        <w:tc>
          <w:tcPr>
            <w:tcW w:w="110" w:type="pct"/>
            <w:shd w:val="clear" w:color="auto" w:fill="FFFFFF" w:themeFill="background1"/>
            <w:vAlign w:val="center"/>
          </w:tcPr>
          <w:p w14:paraId="1BE2548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4D0A95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3FD253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8A0BE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7F62FC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A93768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636F5D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358224A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CC57109"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1D8E59F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791DF73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00DF11A" w14:textId="77777777" w:rsidTr="00DE00AC">
        <w:trPr>
          <w:gridAfter w:val="1"/>
          <w:wAfter w:w="4" w:type="pct"/>
        </w:trPr>
        <w:tc>
          <w:tcPr>
            <w:tcW w:w="388" w:type="pct"/>
            <w:shd w:val="clear" w:color="auto" w:fill="auto"/>
            <w:vAlign w:val="center"/>
          </w:tcPr>
          <w:p w14:paraId="24F67241" w14:textId="77777777" w:rsidR="00946D32" w:rsidRPr="00CF6DF4" w:rsidRDefault="00946D32" w:rsidP="00946D32">
            <w:pPr>
              <w:contextualSpacing/>
              <w:rPr>
                <w:sz w:val="16"/>
                <w:szCs w:val="16"/>
              </w:rPr>
            </w:pPr>
            <w:r w:rsidRPr="00CF6DF4">
              <w:rPr>
                <w:sz w:val="16"/>
                <w:szCs w:val="16"/>
                <w:shd w:val="clear" w:color="auto" w:fill="FFFFFF"/>
              </w:rPr>
              <w:t>Объекты культурно-досуговой деятельности</w:t>
            </w:r>
          </w:p>
        </w:tc>
        <w:tc>
          <w:tcPr>
            <w:tcW w:w="1738" w:type="pct"/>
            <w:shd w:val="clear" w:color="auto" w:fill="auto"/>
            <w:vAlign w:val="center"/>
          </w:tcPr>
          <w:p w14:paraId="1D89E79B"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3" w:type="pct"/>
            <w:shd w:val="clear" w:color="auto" w:fill="auto"/>
            <w:vAlign w:val="center"/>
          </w:tcPr>
          <w:p w14:paraId="4E86DD6E" w14:textId="77777777" w:rsidR="00946D32" w:rsidRPr="00CF6DF4" w:rsidRDefault="00946D32" w:rsidP="00946D32">
            <w:pPr>
              <w:contextualSpacing/>
              <w:jc w:val="center"/>
              <w:rPr>
                <w:sz w:val="16"/>
                <w:szCs w:val="16"/>
              </w:rPr>
            </w:pPr>
            <w:r w:rsidRPr="00CF6DF4">
              <w:rPr>
                <w:sz w:val="16"/>
                <w:szCs w:val="16"/>
                <w:shd w:val="clear" w:color="auto" w:fill="FFFFFF"/>
              </w:rPr>
              <w:t>3.6.1</w:t>
            </w:r>
          </w:p>
        </w:tc>
        <w:tc>
          <w:tcPr>
            <w:tcW w:w="110" w:type="pct"/>
            <w:shd w:val="clear" w:color="auto" w:fill="FFFFFF" w:themeFill="background1"/>
            <w:vAlign w:val="center"/>
          </w:tcPr>
          <w:p w14:paraId="26E9A0A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BC5CCE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E52EC1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E3852D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CE370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F21E16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1D03E4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1CF1F3D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923AAD1"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85CBA24"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585DC2F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C4861F3" w14:textId="77777777" w:rsidTr="00DE00AC">
        <w:trPr>
          <w:gridAfter w:val="1"/>
          <w:wAfter w:w="4" w:type="pct"/>
        </w:trPr>
        <w:tc>
          <w:tcPr>
            <w:tcW w:w="388" w:type="pct"/>
            <w:shd w:val="clear" w:color="auto" w:fill="auto"/>
            <w:vAlign w:val="center"/>
          </w:tcPr>
          <w:p w14:paraId="51E724B9" w14:textId="77777777" w:rsidR="00946D32" w:rsidRPr="00CF6DF4" w:rsidRDefault="00946D32" w:rsidP="00946D32">
            <w:pPr>
              <w:contextualSpacing/>
              <w:rPr>
                <w:sz w:val="16"/>
                <w:szCs w:val="16"/>
              </w:rPr>
            </w:pPr>
            <w:r w:rsidRPr="00CF6DF4">
              <w:rPr>
                <w:sz w:val="16"/>
                <w:szCs w:val="16"/>
                <w:shd w:val="clear" w:color="auto" w:fill="FFFFFF"/>
              </w:rPr>
              <w:t>Парки культуры и отдыха</w:t>
            </w:r>
          </w:p>
        </w:tc>
        <w:tc>
          <w:tcPr>
            <w:tcW w:w="1738" w:type="pct"/>
            <w:shd w:val="clear" w:color="auto" w:fill="auto"/>
            <w:vAlign w:val="center"/>
          </w:tcPr>
          <w:p w14:paraId="2B78A27A"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парков культуры и отдыха</w:t>
            </w:r>
          </w:p>
        </w:tc>
        <w:tc>
          <w:tcPr>
            <w:tcW w:w="343" w:type="pct"/>
            <w:shd w:val="clear" w:color="auto" w:fill="auto"/>
            <w:vAlign w:val="center"/>
          </w:tcPr>
          <w:p w14:paraId="4DFDF0EB" w14:textId="77777777" w:rsidR="00946D32" w:rsidRPr="00CF6DF4" w:rsidRDefault="00946D32" w:rsidP="00946D32">
            <w:pPr>
              <w:contextualSpacing/>
              <w:jc w:val="center"/>
              <w:rPr>
                <w:sz w:val="16"/>
                <w:szCs w:val="16"/>
              </w:rPr>
            </w:pPr>
            <w:r w:rsidRPr="00CF6DF4">
              <w:rPr>
                <w:sz w:val="16"/>
                <w:szCs w:val="16"/>
                <w:shd w:val="clear" w:color="auto" w:fill="FFFFFF"/>
              </w:rPr>
              <w:t>3.6.2</w:t>
            </w:r>
          </w:p>
        </w:tc>
        <w:tc>
          <w:tcPr>
            <w:tcW w:w="110" w:type="pct"/>
            <w:shd w:val="clear" w:color="auto" w:fill="FFFFFF" w:themeFill="background1"/>
            <w:vAlign w:val="center"/>
          </w:tcPr>
          <w:p w14:paraId="221055F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7BEC27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C3731F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C8579D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79F4EF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5A6611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AE73161"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225E2C6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1DA6747" w14:textId="77777777" w:rsidR="00946D32" w:rsidRPr="00CF6DF4" w:rsidRDefault="00946D32" w:rsidP="00946D32">
            <w:pPr>
              <w:contextualSpacing/>
              <w:jc w:val="center"/>
              <w:rPr>
                <w:sz w:val="16"/>
                <w:szCs w:val="16"/>
              </w:rPr>
            </w:pPr>
            <w:r w:rsidRPr="00CF6DF4">
              <w:rPr>
                <w:sz w:val="16"/>
                <w:szCs w:val="16"/>
              </w:rPr>
              <w:t>*</w:t>
            </w:r>
          </w:p>
        </w:tc>
        <w:tc>
          <w:tcPr>
            <w:tcW w:w="273" w:type="pct"/>
            <w:shd w:val="clear" w:color="auto" w:fill="FFFFFF" w:themeFill="background1"/>
            <w:vAlign w:val="center"/>
          </w:tcPr>
          <w:p w14:paraId="02B8CBF0"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0674720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6C3BBB9" w14:textId="77777777" w:rsidTr="00DE00AC">
        <w:trPr>
          <w:gridAfter w:val="1"/>
          <w:wAfter w:w="4" w:type="pct"/>
        </w:trPr>
        <w:tc>
          <w:tcPr>
            <w:tcW w:w="388" w:type="pct"/>
            <w:shd w:val="clear" w:color="auto" w:fill="auto"/>
            <w:vAlign w:val="center"/>
          </w:tcPr>
          <w:p w14:paraId="3FE27019" w14:textId="77777777" w:rsidR="00946D32" w:rsidRPr="00CF6DF4" w:rsidRDefault="00946D32" w:rsidP="00946D32">
            <w:pPr>
              <w:contextualSpacing/>
              <w:rPr>
                <w:sz w:val="16"/>
                <w:szCs w:val="16"/>
                <w:shd w:val="clear" w:color="auto" w:fill="FFFFFF"/>
              </w:rPr>
            </w:pPr>
            <w:r w:rsidRPr="009C5B86">
              <w:rPr>
                <w:color w:val="000000"/>
                <w:sz w:val="16"/>
                <w:szCs w:val="16"/>
              </w:rPr>
              <w:t>Цирки и зверинцы</w:t>
            </w:r>
          </w:p>
        </w:tc>
        <w:tc>
          <w:tcPr>
            <w:tcW w:w="1738" w:type="pct"/>
            <w:shd w:val="clear" w:color="auto" w:fill="auto"/>
            <w:vAlign w:val="center"/>
          </w:tcPr>
          <w:p w14:paraId="6CF34EEA" w14:textId="77777777" w:rsidR="00946D32" w:rsidRPr="00CF6DF4" w:rsidRDefault="00946D32" w:rsidP="00946D32">
            <w:pPr>
              <w:contextualSpacing/>
              <w:jc w:val="both"/>
              <w:rPr>
                <w:sz w:val="16"/>
                <w:szCs w:val="16"/>
                <w:shd w:val="clear" w:color="auto" w:fill="FFFFFF"/>
              </w:rPr>
            </w:pPr>
            <w:r w:rsidRPr="009C5B86">
              <w:rPr>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43" w:type="pct"/>
            <w:shd w:val="clear" w:color="auto" w:fill="auto"/>
            <w:vAlign w:val="center"/>
          </w:tcPr>
          <w:p w14:paraId="4D274D0F" w14:textId="77777777" w:rsidR="00946D32" w:rsidRPr="00CF6DF4" w:rsidRDefault="00946D32" w:rsidP="00946D32">
            <w:pPr>
              <w:contextualSpacing/>
              <w:jc w:val="center"/>
              <w:rPr>
                <w:sz w:val="16"/>
                <w:szCs w:val="16"/>
                <w:shd w:val="clear" w:color="auto" w:fill="FFFFFF"/>
              </w:rPr>
            </w:pPr>
            <w:r w:rsidRPr="009C5B86">
              <w:rPr>
                <w:color w:val="000000"/>
                <w:sz w:val="16"/>
                <w:szCs w:val="16"/>
              </w:rPr>
              <w:t>3.6.3</w:t>
            </w:r>
          </w:p>
        </w:tc>
        <w:tc>
          <w:tcPr>
            <w:tcW w:w="110" w:type="pct"/>
            <w:shd w:val="clear" w:color="auto" w:fill="FFFFFF" w:themeFill="background1"/>
            <w:vAlign w:val="center"/>
          </w:tcPr>
          <w:p w14:paraId="77C4219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A48D82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799ECD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71F102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DBB762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BB12CD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711BFB8"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0EF4D59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1B35407" w14:textId="77777777" w:rsidR="00946D32" w:rsidRPr="00CF6DF4" w:rsidRDefault="00946D32" w:rsidP="00946D32">
            <w:pPr>
              <w:contextualSpacing/>
              <w:jc w:val="center"/>
              <w:rPr>
                <w:sz w:val="16"/>
                <w:szCs w:val="16"/>
              </w:rPr>
            </w:pPr>
            <w:r w:rsidRPr="00CF6DF4">
              <w:rPr>
                <w:sz w:val="16"/>
                <w:szCs w:val="16"/>
              </w:rPr>
              <w:t>*</w:t>
            </w:r>
          </w:p>
        </w:tc>
        <w:tc>
          <w:tcPr>
            <w:tcW w:w="273" w:type="pct"/>
            <w:shd w:val="clear" w:color="auto" w:fill="FFFFFF" w:themeFill="background1"/>
            <w:vAlign w:val="center"/>
          </w:tcPr>
          <w:p w14:paraId="37AB7DA4"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48FFC20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240548D" w14:textId="77777777" w:rsidTr="00DE00AC">
        <w:trPr>
          <w:gridAfter w:val="1"/>
          <w:wAfter w:w="4" w:type="pct"/>
          <w:trHeight w:val="699"/>
        </w:trPr>
        <w:tc>
          <w:tcPr>
            <w:tcW w:w="388" w:type="pct"/>
            <w:vAlign w:val="center"/>
          </w:tcPr>
          <w:p w14:paraId="6E05639F" w14:textId="77777777" w:rsidR="00946D32" w:rsidRPr="00CF6DF4" w:rsidRDefault="00946D32" w:rsidP="00946D32">
            <w:pPr>
              <w:contextualSpacing/>
              <w:rPr>
                <w:sz w:val="16"/>
                <w:szCs w:val="16"/>
              </w:rPr>
            </w:pPr>
            <w:r w:rsidRPr="00CF6DF4">
              <w:rPr>
                <w:sz w:val="16"/>
                <w:szCs w:val="16"/>
              </w:rPr>
              <w:lastRenderedPageBreak/>
              <w:t>Общественное управление</w:t>
            </w:r>
          </w:p>
        </w:tc>
        <w:tc>
          <w:tcPr>
            <w:tcW w:w="1738" w:type="pct"/>
            <w:vAlign w:val="center"/>
          </w:tcPr>
          <w:p w14:paraId="5FCBCC89"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43" w:type="pct"/>
            <w:vAlign w:val="center"/>
          </w:tcPr>
          <w:p w14:paraId="287294B0" w14:textId="77777777" w:rsidR="00946D32" w:rsidRPr="00CF6DF4" w:rsidRDefault="00946D32" w:rsidP="00946D32">
            <w:pPr>
              <w:contextualSpacing/>
              <w:jc w:val="center"/>
              <w:rPr>
                <w:sz w:val="16"/>
                <w:szCs w:val="16"/>
              </w:rPr>
            </w:pPr>
            <w:r w:rsidRPr="00CF6DF4">
              <w:rPr>
                <w:sz w:val="16"/>
                <w:szCs w:val="16"/>
              </w:rPr>
              <w:t>3.8</w:t>
            </w:r>
          </w:p>
        </w:tc>
        <w:tc>
          <w:tcPr>
            <w:tcW w:w="110" w:type="pct"/>
            <w:shd w:val="clear" w:color="auto" w:fill="auto"/>
            <w:vAlign w:val="center"/>
          </w:tcPr>
          <w:p w14:paraId="4EBEF38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0E90BEB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61F00E1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159BCB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7AA94D9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4C133C0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18F3AB99"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570ABD22"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5206B62A"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668749EA"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6F2B7BF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B361105" w14:textId="77777777" w:rsidTr="00DE00AC">
        <w:trPr>
          <w:gridAfter w:val="1"/>
          <w:wAfter w:w="4" w:type="pct"/>
        </w:trPr>
        <w:tc>
          <w:tcPr>
            <w:tcW w:w="388" w:type="pct"/>
            <w:shd w:val="clear" w:color="auto" w:fill="auto"/>
            <w:vAlign w:val="center"/>
          </w:tcPr>
          <w:p w14:paraId="28F8958B" w14:textId="77777777" w:rsidR="00946D32" w:rsidRPr="00CF6DF4" w:rsidRDefault="00946D32" w:rsidP="00946D32">
            <w:pPr>
              <w:contextualSpacing/>
              <w:rPr>
                <w:sz w:val="16"/>
                <w:szCs w:val="16"/>
              </w:rPr>
            </w:pPr>
            <w:r w:rsidRPr="00CF6DF4">
              <w:rPr>
                <w:sz w:val="16"/>
                <w:szCs w:val="16"/>
              </w:rPr>
              <w:t>Государственное управление</w:t>
            </w:r>
          </w:p>
        </w:tc>
        <w:tc>
          <w:tcPr>
            <w:tcW w:w="1738" w:type="pct"/>
            <w:shd w:val="clear" w:color="auto" w:fill="auto"/>
            <w:vAlign w:val="center"/>
          </w:tcPr>
          <w:p w14:paraId="638DB3C2"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3" w:type="pct"/>
            <w:shd w:val="clear" w:color="auto" w:fill="auto"/>
            <w:vAlign w:val="center"/>
          </w:tcPr>
          <w:p w14:paraId="4E361781" w14:textId="77777777" w:rsidR="00946D32" w:rsidRPr="00CF6DF4" w:rsidRDefault="00946D32" w:rsidP="00946D32">
            <w:pPr>
              <w:contextualSpacing/>
              <w:jc w:val="center"/>
              <w:rPr>
                <w:sz w:val="16"/>
                <w:szCs w:val="16"/>
              </w:rPr>
            </w:pPr>
            <w:r w:rsidRPr="00CF6DF4">
              <w:rPr>
                <w:sz w:val="16"/>
                <w:szCs w:val="16"/>
              </w:rPr>
              <w:t>3.8.1</w:t>
            </w:r>
          </w:p>
        </w:tc>
        <w:tc>
          <w:tcPr>
            <w:tcW w:w="110" w:type="pct"/>
            <w:shd w:val="clear" w:color="auto" w:fill="auto"/>
            <w:vAlign w:val="center"/>
          </w:tcPr>
          <w:p w14:paraId="0C309DA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401C2DA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1410961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5B5BE20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6EFBEEC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auto"/>
            <w:vAlign w:val="center"/>
          </w:tcPr>
          <w:p w14:paraId="520525C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auto"/>
            <w:vAlign w:val="center"/>
          </w:tcPr>
          <w:p w14:paraId="2A8663E9"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auto"/>
            <w:vAlign w:val="center"/>
          </w:tcPr>
          <w:p w14:paraId="00B3B2B9"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auto"/>
            <w:vAlign w:val="center"/>
          </w:tcPr>
          <w:p w14:paraId="08DC04D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auto"/>
            <w:vAlign w:val="center"/>
          </w:tcPr>
          <w:p w14:paraId="7BB2E80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auto"/>
            <w:vAlign w:val="center"/>
          </w:tcPr>
          <w:p w14:paraId="197C28C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0D76A10" w14:textId="77777777" w:rsidTr="00DE00AC">
        <w:trPr>
          <w:gridAfter w:val="1"/>
          <w:wAfter w:w="4" w:type="pct"/>
        </w:trPr>
        <w:tc>
          <w:tcPr>
            <w:tcW w:w="388" w:type="pct"/>
            <w:shd w:val="clear" w:color="auto" w:fill="FFFFFF" w:themeFill="background1"/>
            <w:vAlign w:val="center"/>
          </w:tcPr>
          <w:p w14:paraId="7437D0C5" w14:textId="77777777" w:rsidR="00946D32" w:rsidRPr="00CF6DF4" w:rsidRDefault="00946D32" w:rsidP="00946D32">
            <w:pPr>
              <w:contextualSpacing/>
              <w:rPr>
                <w:sz w:val="16"/>
                <w:szCs w:val="16"/>
              </w:rPr>
            </w:pPr>
            <w:r w:rsidRPr="00CF6DF4">
              <w:rPr>
                <w:sz w:val="16"/>
                <w:szCs w:val="16"/>
              </w:rPr>
              <w:t>Амбулаторное ветеринарное обслуживание</w:t>
            </w:r>
          </w:p>
        </w:tc>
        <w:tc>
          <w:tcPr>
            <w:tcW w:w="1738" w:type="pct"/>
            <w:shd w:val="clear" w:color="auto" w:fill="FFFFFF" w:themeFill="background1"/>
            <w:vAlign w:val="center"/>
          </w:tcPr>
          <w:p w14:paraId="1C50FB3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43" w:type="pct"/>
            <w:shd w:val="clear" w:color="auto" w:fill="FFFFFF" w:themeFill="background1"/>
            <w:vAlign w:val="center"/>
          </w:tcPr>
          <w:p w14:paraId="69C36618" w14:textId="77777777" w:rsidR="00946D32" w:rsidRPr="00CF6DF4" w:rsidRDefault="00946D32" w:rsidP="00946D32">
            <w:pPr>
              <w:contextualSpacing/>
              <w:jc w:val="center"/>
              <w:rPr>
                <w:sz w:val="16"/>
                <w:szCs w:val="16"/>
              </w:rPr>
            </w:pPr>
            <w:r w:rsidRPr="00CF6DF4">
              <w:rPr>
                <w:sz w:val="16"/>
                <w:szCs w:val="16"/>
              </w:rPr>
              <w:t>3.10.1</w:t>
            </w:r>
          </w:p>
        </w:tc>
        <w:tc>
          <w:tcPr>
            <w:tcW w:w="110" w:type="pct"/>
            <w:shd w:val="clear" w:color="auto" w:fill="FFFFFF" w:themeFill="background1"/>
            <w:vAlign w:val="center"/>
          </w:tcPr>
          <w:p w14:paraId="0830882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8E3128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A4BD71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A881AD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27BC4B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13662F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E7E95D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946135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061EFF1"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683EAE84"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47B9E01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22B5F73" w14:textId="77777777" w:rsidTr="00DE00AC">
        <w:trPr>
          <w:gridAfter w:val="1"/>
          <w:wAfter w:w="4" w:type="pct"/>
        </w:trPr>
        <w:tc>
          <w:tcPr>
            <w:tcW w:w="388" w:type="pct"/>
            <w:shd w:val="clear" w:color="auto" w:fill="auto"/>
            <w:vAlign w:val="center"/>
          </w:tcPr>
          <w:p w14:paraId="230CC420" w14:textId="77777777" w:rsidR="00946D32" w:rsidRPr="00CF6DF4" w:rsidRDefault="00946D32" w:rsidP="00946D32">
            <w:pPr>
              <w:contextualSpacing/>
              <w:rPr>
                <w:sz w:val="16"/>
                <w:szCs w:val="16"/>
              </w:rPr>
            </w:pPr>
            <w:r w:rsidRPr="00CF6DF4">
              <w:rPr>
                <w:sz w:val="16"/>
                <w:szCs w:val="16"/>
              </w:rPr>
              <w:t>Деловое управление</w:t>
            </w:r>
          </w:p>
        </w:tc>
        <w:tc>
          <w:tcPr>
            <w:tcW w:w="1738" w:type="pct"/>
            <w:shd w:val="clear" w:color="auto" w:fill="auto"/>
            <w:vAlign w:val="center"/>
          </w:tcPr>
          <w:p w14:paraId="3BCCD11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3" w:type="pct"/>
            <w:shd w:val="clear" w:color="auto" w:fill="FFFFFF" w:themeFill="background1"/>
            <w:vAlign w:val="center"/>
          </w:tcPr>
          <w:p w14:paraId="3B7D8A63" w14:textId="77777777" w:rsidR="00946D32" w:rsidRPr="00CF6DF4" w:rsidRDefault="00946D32" w:rsidP="00946D32">
            <w:pPr>
              <w:contextualSpacing/>
              <w:jc w:val="center"/>
              <w:rPr>
                <w:sz w:val="16"/>
                <w:szCs w:val="16"/>
              </w:rPr>
            </w:pPr>
            <w:r w:rsidRPr="00CF6DF4">
              <w:rPr>
                <w:sz w:val="16"/>
                <w:szCs w:val="16"/>
              </w:rPr>
              <w:t>4.1</w:t>
            </w:r>
          </w:p>
        </w:tc>
        <w:tc>
          <w:tcPr>
            <w:tcW w:w="110" w:type="pct"/>
            <w:shd w:val="clear" w:color="auto" w:fill="FFFFFF" w:themeFill="background1"/>
            <w:vAlign w:val="center"/>
          </w:tcPr>
          <w:p w14:paraId="5A32D28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AC45C3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A12808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2D966B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946C37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AC47FA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F62CE1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C8A063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61CC04C"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780A016B"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2E54F9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31436FC" w14:textId="77777777" w:rsidTr="00DE00AC">
        <w:trPr>
          <w:gridAfter w:val="1"/>
          <w:wAfter w:w="4" w:type="pct"/>
        </w:trPr>
        <w:tc>
          <w:tcPr>
            <w:tcW w:w="388" w:type="pct"/>
            <w:vAlign w:val="center"/>
          </w:tcPr>
          <w:p w14:paraId="74F98176" w14:textId="77777777" w:rsidR="00946D32" w:rsidRPr="00CF6DF4" w:rsidRDefault="00946D32" w:rsidP="00946D32">
            <w:pPr>
              <w:contextualSpacing/>
              <w:rPr>
                <w:sz w:val="16"/>
                <w:szCs w:val="16"/>
              </w:rPr>
            </w:pPr>
            <w:r w:rsidRPr="00CF6DF4">
              <w:rPr>
                <w:sz w:val="16"/>
                <w:szCs w:val="16"/>
              </w:rPr>
              <w:t>Объекты торговли (торговые центры, торгово-развлекательные центры (комплексы)</w:t>
            </w:r>
          </w:p>
        </w:tc>
        <w:tc>
          <w:tcPr>
            <w:tcW w:w="1738" w:type="pct"/>
            <w:vAlign w:val="center"/>
          </w:tcPr>
          <w:p w14:paraId="22E87F0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343" w:type="pct"/>
            <w:shd w:val="clear" w:color="auto" w:fill="FFFFFF" w:themeFill="background1"/>
            <w:vAlign w:val="center"/>
          </w:tcPr>
          <w:p w14:paraId="4C5E36CA" w14:textId="77777777" w:rsidR="00946D32" w:rsidRPr="00CF6DF4" w:rsidRDefault="00946D32" w:rsidP="00946D32">
            <w:pPr>
              <w:contextualSpacing/>
              <w:jc w:val="center"/>
              <w:rPr>
                <w:sz w:val="16"/>
                <w:szCs w:val="16"/>
              </w:rPr>
            </w:pPr>
            <w:r w:rsidRPr="00CF6DF4">
              <w:rPr>
                <w:sz w:val="16"/>
                <w:szCs w:val="16"/>
              </w:rPr>
              <w:t>4.2</w:t>
            </w:r>
          </w:p>
        </w:tc>
        <w:tc>
          <w:tcPr>
            <w:tcW w:w="110" w:type="pct"/>
            <w:shd w:val="clear" w:color="auto" w:fill="FFFFFF" w:themeFill="background1"/>
            <w:vAlign w:val="center"/>
          </w:tcPr>
          <w:p w14:paraId="5568B7E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D63EE9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DC3D56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CDE375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3FCFE1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BAD504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2EDF1BD"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1D5FA4B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93FF8FE"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6401EA9"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04E512F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39A023D" w14:textId="77777777" w:rsidTr="00DE00AC">
        <w:trPr>
          <w:gridAfter w:val="1"/>
          <w:wAfter w:w="4" w:type="pct"/>
        </w:trPr>
        <w:tc>
          <w:tcPr>
            <w:tcW w:w="388" w:type="pct"/>
            <w:vAlign w:val="center"/>
          </w:tcPr>
          <w:p w14:paraId="198E4B6C" w14:textId="77777777" w:rsidR="00946D32" w:rsidRPr="00CF6DF4" w:rsidRDefault="00946D32" w:rsidP="00946D32">
            <w:pPr>
              <w:contextualSpacing/>
              <w:rPr>
                <w:sz w:val="16"/>
                <w:szCs w:val="16"/>
              </w:rPr>
            </w:pPr>
            <w:r w:rsidRPr="00CF6DF4">
              <w:rPr>
                <w:sz w:val="16"/>
                <w:szCs w:val="16"/>
              </w:rPr>
              <w:t>Рынки</w:t>
            </w:r>
          </w:p>
        </w:tc>
        <w:tc>
          <w:tcPr>
            <w:tcW w:w="1738" w:type="pct"/>
            <w:vAlign w:val="center"/>
          </w:tcPr>
          <w:p w14:paraId="02F03AF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43" w:type="pct"/>
            <w:shd w:val="clear" w:color="auto" w:fill="FFFFFF" w:themeFill="background1"/>
            <w:vAlign w:val="center"/>
          </w:tcPr>
          <w:p w14:paraId="5512C935" w14:textId="77777777" w:rsidR="00946D32" w:rsidRPr="00CF6DF4" w:rsidRDefault="00946D32" w:rsidP="00946D32">
            <w:pPr>
              <w:contextualSpacing/>
              <w:jc w:val="center"/>
              <w:rPr>
                <w:sz w:val="16"/>
                <w:szCs w:val="16"/>
              </w:rPr>
            </w:pPr>
            <w:r w:rsidRPr="00CF6DF4">
              <w:rPr>
                <w:sz w:val="16"/>
                <w:szCs w:val="16"/>
              </w:rPr>
              <w:t>4.3</w:t>
            </w:r>
          </w:p>
        </w:tc>
        <w:tc>
          <w:tcPr>
            <w:tcW w:w="110" w:type="pct"/>
            <w:shd w:val="clear" w:color="auto" w:fill="FFFFFF" w:themeFill="background1"/>
            <w:vAlign w:val="center"/>
          </w:tcPr>
          <w:p w14:paraId="4CBDC7E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7ABBF7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2DE09F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B2FE26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70D555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58F1BB4" w14:textId="77777777" w:rsidR="00946D32" w:rsidRPr="00CF6DF4" w:rsidRDefault="00946D32" w:rsidP="00946D32">
            <w:pPr>
              <w:contextualSpacing/>
              <w:jc w:val="center"/>
              <w:rPr>
                <w:sz w:val="16"/>
                <w:szCs w:val="16"/>
              </w:rPr>
            </w:pPr>
            <w:r w:rsidRPr="00CF6DF4">
              <w:rPr>
                <w:sz w:val="16"/>
                <w:szCs w:val="16"/>
              </w:rPr>
              <w:t>20000</w:t>
            </w:r>
          </w:p>
        </w:tc>
        <w:tc>
          <w:tcPr>
            <w:tcW w:w="136" w:type="pct"/>
            <w:shd w:val="clear" w:color="auto" w:fill="FFFFFF" w:themeFill="background1"/>
            <w:vAlign w:val="center"/>
          </w:tcPr>
          <w:p w14:paraId="0E26BE55"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F6072C1"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21F58F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77A3CEB8"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623E5962"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0CF7FE37" w14:textId="77777777" w:rsidR="00946D32" w:rsidRPr="00CF6DF4" w:rsidRDefault="00946D32" w:rsidP="00946D32">
            <w:pPr>
              <w:contextualSpacing/>
              <w:jc w:val="both"/>
              <w:rPr>
                <w:sz w:val="16"/>
                <w:szCs w:val="16"/>
              </w:rPr>
            </w:pPr>
          </w:p>
          <w:p w14:paraId="20E02FE4"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4C65C14F" w14:textId="77777777" w:rsidTr="00DE00AC">
        <w:trPr>
          <w:gridAfter w:val="1"/>
          <w:wAfter w:w="4" w:type="pct"/>
        </w:trPr>
        <w:tc>
          <w:tcPr>
            <w:tcW w:w="388" w:type="pct"/>
            <w:shd w:val="clear" w:color="auto" w:fill="auto"/>
            <w:vAlign w:val="center"/>
          </w:tcPr>
          <w:p w14:paraId="5654B1C7" w14:textId="77777777" w:rsidR="00946D32" w:rsidRPr="00CF6DF4" w:rsidRDefault="00946D32" w:rsidP="00946D32">
            <w:pPr>
              <w:contextualSpacing/>
              <w:rPr>
                <w:sz w:val="16"/>
                <w:szCs w:val="16"/>
              </w:rPr>
            </w:pPr>
            <w:r w:rsidRPr="00CF6DF4">
              <w:rPr>
                <w:sz w:val="16"/>
                <w:szCs w:val="16"/>
              </w:rPr>
              <w:t>Магазины</w:t>
            </w:r>
          </w:p>
        </w:tc>
        <w:tc>
          <w:tcPr>
            <w:tcW w:w="1738" w:type="pct"/>
            <w:shd w:val="clear" w:color="auto" w:fill="auto"/>
            <w:vAlign w:val="center"/>
          </w:tcPr>
          <w:p w14:paraId="0A35146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3" w:type="pct"/>
            <w:shd w:val="clear" w:color="auto" w:fill="FFFFFF" w:themeFill="background1"/>
            <w:vAlign w:val="center"/>
          </w:tcPr>
          <w:p w14:paraId="315CAFF3" w14:textId="77777777" w:rsidR="00946D32" w:rsidRPr="00CF6DF4" w:rsidRDefault="00946D32" w:rsidP="00946D32">
            <w:pPr>
              <w:contextualSpacing/>
              <w:jc w:val="center"/>
              <w:rPr>
                <w:sz w:val="16"/>
                <w:szCs w:val="16"/>
              </w:rPr>
            </w:pPr>
            <w:r w:rsidRPr="00CF6DF4">
              <w:rPr>
                <w:sz w:val="16"/>
                <w:szCs w:val="16"/>
              </w:rPr>
              <w:t>4.4</w:t>
            </w:r>
          </w:p>
        </w:tc>
        <w:tc>
          <w:tcPr>
            <w:tcW w:w="110" w:type="pct"/>
            <w:shd w:val="clear" w:color="auto" w:fill="FFFFFF" w:themeFill="background1"/>
            <w:vAlign w:val="center"/>
          </w:tcPr>
          <w:p w14:paraId="4BD6D2C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B60B31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7C29BC6" w14:textId="77777777" w:rsidR="00946D32" w:rsidRPr="00CF6DF4" w:rsidRDefault="00946D32" w:rsidP="00946D32">
            <w:pPr>
              <w:contextualSpacing/>
              <w:jc w:val="center"/>
              <w:rPr>
                <w:sz w:val="16"/>
                <w:szCs w:val="16"/>
              </w:rPr>
            </w:pPr>
            <w:r w:rsidRPr="00CF6DF4">
              <w:rPr>
                <w:sz w:val="16"/>
                <w:szCs w:val="16"/>
              </w:rPr>
              <w:t>500</w:t>
            </w:r>
          </w:p>
        </w:tc>
        <w:tc>
          <w:tcPr>
            <w:tcW w:w="136" w:type="pct"/>
            <w:shd w:val="clear" w:color="auto" w:fill="FFFFFF" w:themeFill="background1"/>
            <w:vAlign w:val="center"/>
          </w:tcPr>
          <w:p w14:paraId="1FDEB36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D9634C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673FB3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A78E13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3A64E754"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C0B4E04"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68BCDAC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020D5C9"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76B65848" w14:textId="77777777" w:rsidR="00946D32" w:rsidRPr="00CF6DF4" w:rsidRDefault="00946D32" w:rsidP="00946D32">
            <w:pPr>
              <w:contextualSpacing/>
              <w:jc w:val="both"/>
              <w:rPr>
                <w:sz w:val="16"/>
                <w:szCs w:val="16"/>
              </w:rPr>
            </w:pPr>
            <w:r w:rsidRPr="00CF6DF4">
              <w:rPr>
                <w:sz w:val="16"/>
                <w:szCs w:val="16"/>
              </w:rPr>
              <w:t xml:space="preserve">2.Минимальный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6DE9C122" w14:textId="77777777" w:rsidTr="00DE00AC">
        <w:trPr>
          <w:gridAfter w:val="1"/>
          <w:wAfter w:w="4" w:type="pct"/>
        </w:trPr>
        <w:tc>
          <w:tcPr>
            <w:tcW w:w="388" w:type="pct"/>
            <w:shd w:val="clear" w:color="auto" w:fill="auto"/>
            <w:vAlign w:val="center"/>
          </w:tcPr>
          <w:p w14:paraId="76B5D6FA" w14:textId="77777777" w:rsidR="00946D32" w:rsidRPr="00CF6DF4" w:rsidRDefault="00946D32" w:rsidP="00946D32">
            <w:pPr>
              <w:contextualSpacing/>
              <w:rPr>
                <w:sz w:val="16"/>
                <w:szCs w:val="16"/>
              </w:rPr>
            </w:pPr>
            <w:r w:rsidRPr="00CF6DF4">
              <w:rPr>
                <w:sz w:val="16"/>
                <w:szCs w:val="16"/>
              </w:rPr>
              <w:lastRenderedPageBreak/>
              <w:t>Банковская и страховая деятельность</w:t>
            </w:r>
          </w:p>
        </w:tc>
        <w:tc>
          <w:tcPr>
            <w:tcW w:w="1738" w:type="pct"/>
            <w:shd w:val="clear" w:color="auto" w:fill="auto"/>
            <w:vAlign w:val="center"/>
          </w:tcPr>
          <w:p w14:paraId="3905288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3" w:type="pct"/>
            <w:shd w:val="clear" w:color="auto" w:fill="FFFFFF" w:themeFill="background1"/>
            <w:vAlign w:val="center"/>
          </w:tcPr>
          <w:p w14:paraId="15EFEE74" w14:textId="77777777" w:rsidR="00946D32" w:rsidRPr="00CF6DF4" w:rsidRDefault="00946D32" w:rsidP="00946D32">
            <w:pPr>
              <w:contextualSpacing/>
              <w:jc w:val="center"/>
              <w:rPr>
                <w:sz w:val="16"/>
                <w:szCs w:val="16"/>
              </w:rPr>
            </w:pPr>
            <w:r w:rsidRPr="00CF6DF4">
              <w:rPr>
                <w:sz w:val="16"/>
                <w:szCs w:val="16"/>
              </w:rPr>
              <w:t>4.5</w:t>
            </w:r>
          </w:p>
        </w:tc>
        <w:tc>
          <w:tcPr>
            <w:tcW w:w="110" w:type="pct"/>
            <w:shd w:val="clear" w:color="auto" w:fill="FFFFFF" w:themeFill="background1"/>
            <w:vAlign w:val="center"/>
          </w:tcPr>
          <w:p w14:paraId="309B88D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9DDA2D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6BD83F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F7CCE2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FEBC0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48092B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38A44F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1A847C3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79E24B7"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8F37F69"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706BAD7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06C60AD" w14:textId="77777777" w:rsidTr="00DE00AC">
        <w:trPr>
          <w:gridAfter w:val="1"/>
          <w:wAfter w:w="4" w:type="pct"/>
        </w:trPr>
        <w:tc>
          <w:tcPr>
            <w:tcW w:w="388" w:type="pct"/>
            <w:shd w:val="clear" w:color="auto" w:fill="auto"/>
            <w:vAlign w:val="center"/>
          </w:tcPr>
          <w:p w14:paraId="3BA32392" w14:textId="77777777" w:rsidR="00946D32" w:rsidRPr="00CF6DF4" w:rsidRDefault="00946D32" w:rsidP="00946D32">
            <w:pPr>
              <w:contextualSpacing/>
              <w:rPr>
                <w:sz w:val="16"/>
                <w:szCs w:val="16"/>
              </w:rPr>
            </w:pPr>
            <w:r w:rsidRPr="00CF6DF4">
              <w:rPr>
                <w:sz w:val="16"/>
                <w:szCs w:val="16"/>
              </w:rPr>
              <w:t>Общественное питание</w:t>
            </w:r>
          </w:p>
        </w:tc>
        <w:tc>
          <w:tcPr>
            <w:tcW w:w="1738" w:type="pct"/>
            <w:shd w:val="clear" w:color="auto" w:fill="auto"/>
            <w:vAlign w:val="center"/>
          </w:tcPr>
          <w:p w14:paraId="7C98795E"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3" w:type="pct"/>
            <w:shd w:val="clear" w:color="auto" w:fill="FFFFFF" w:themeFill="background1"/>
            <w:vAlign w:val="center"/>
          </w:tcPr>
          <w:p w14:paraId="0075097B" w14:textId="77777777" w:rsidR="00946D32" w:rsidRPr="00CF6DF4" w:rsidRDefault="00946D32" w:rsidP="00946D32">
            <w:pPr>
              <w:contextualSpacing/>
              <w:jc w:val="center"/>
              <w:rPr>
                <w:sz w:val="16"/>
                <w:szCs w:val="16"/>
              </w:rPr>
            </w:pPr>
            <w:r w:rsidRPr="00CF6DF4">
              <w:rPr>
                <w:sz w:val="16"/>
                <w:szCs w:val="16"/>
              </w:rPr>
              <w:t>4.6</w:t>
            </w:r>
          </w:p>
        </w:tc>
        <w:tc>
          <w:tcPr>
            <w:tcW w:w="110" w:type="pct"/>
            <w:shd w:val="clear" w:color="auto" w:fill="FFFFFF" w:themeFill="background1"/>
            <w:vAlign w:val="center"/>
          </w:tcPr>
          <w:p w14:paraId="24F970C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067510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69BCE92" w14:textId="77777777" w:rsidR="00946D32" w:rsidRPr="00CF6DF4" w:rsidRDefault="00946D32" w:rsidP="00946D32">
            <w:pPr>
              <w:contextualSpacing/>
              <w:jc w:val="center"/>
              <w:rPr>
                <w:sz w:val="16"/>
                <w:szCs w:val="16"/>
              </w:rPr>
            </w:pPr>
            <w:r w:rsidRPr="00CF6DF4">
              <w:rPr>
                <w:sz w:val="16"/>
                <w:szCs w:val="16"/>
              </w:rPr>
              <w:t>560</w:t>
            </w:r>
          </w:p>
        </w:tc>
        <w:tc>
          <w:tcPr>
            <w:tcW w:w="136" w:type="pct"/>
            <w:shd w:val="clear" w:color="auto" w:fill="FFFFFF" w:themeFill="background1"/>
            <w:vAlign w:val="center"/>
          </w:tcPr>
          <w:p w14:paraId="02509D8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9B7339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442AD2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CFA843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31AF2F4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8B4EBC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FC6850A" w14:textId="77777777" w:rsidR="00946D32" w:rsidRPr="001A7F85" w:rsidRDefault="00946D32" w:rsidP="00946D32">
            <w:pPr>
              <w:contextualSpacing/>
              <w:jc w:val="center"/>
              <w:rPr>
                <w:sz w:val="16"/>
                <w:szCs w:val="16"/>
              </w:rPr>
            </w:pPr>
            <w:r w:rsidRPr="001A7F85">
              <w:rPr>
                <w:sz w:val="16"/>
                <w:szCs w:val="16"/>
              </w:rPr>
              <w:t>3</w:t>
            </w:r>
          </w:p>
        </w:tc>
        <w:tc>
          <w:tcPr>
            <w:tcW w:w="741" w:type="pct"/>
            <w:shd w:val="clear" w:color="auto" w:fill="FFFFFF" w:themeFill="background1"/>
            <w:vAlign w:val="center"/>
          </w:tcPr>
          <w:p w14:paraId="3DEAB69C" w14:textId="77777777" w:rsidR="00946D32" w:rsidRPr="001A7F85" w:rsidRDefault="00946D32" w:rsidP="00946D32">
            <w:pPr>
              <w:contextualSpacing/>
              <w:jc w:val="both"/>
              <w:rPr>
                <w:sz w:val="16"/>
                <w:szCs w:val="16"/>
              </w:rPr>
            </w:pPr>
            <w:r w:rsidRPr="001A7F85">
              <w:rPr>
                <w:sz w:val="16"/>
                <w:szCs w:val="16"/>
              </w:rPr>
              <w:t>1.Вместимость объектов общественного питания до 100 мест.2.Минимальный отступ от красной линии 5 м, при осуществлении нового строительства.</w:t>
            </w:r>
          </w:p>
        </w:tc>
      </w:tr>
      <w:tr w:rsidR="00946D32" w:rsidRPr="00CF6DF4" w14:paraId="37322F64" w14:textId="77777777" w:rsidTr="00DE00AC">
        <w:trPr>
          <w:gridAfter w:val="1"/>
          <w:wAfter w:w="4" w:type="pct"/>
        </w:trPr>
        <w:tc>
          <w:tcPr>
            <w:tcW w:w="388" w:type="pct"/>
            <w:vAlign w:val="center"/>
          </w:tcPr>
          <w:p w14:paraId="08C5BD2B" w14:textId="77777777" w:rsidR="00946D32" w:rsidRPr="00CF6DF4" w:rsidRDefault="00946D32" w:rsidP="00946D32">
            <w:pPr>
              <w:contextualSpacing/>
              <w:rPr>
                <w:sz w:val="16"/>
                <w:szCs w:val="16"/>
              </w:rPr>
            </w:pPr>
            <w:r w:rsidRPr="00CF6DF4">
              <w:rPr>
                <w:sz w:val="16"/>
                <w:szCs w:val="16"/>
              </w:rPr>
              <w:t>Гостиничное обслуживание</w:t>
            </w:r>
          </w:p>
        </w:tc>
        <w:tc>
          <w:tcPr>
            <w:tcW w:w="1738" w:type="pct"/>
            <w:vAlign w:val="center"/>
          </w:tcPr>
          <w:p w14:paraId="24F6D8E3"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гостиниц</w:t>
            </w:r>
          </w:p>
        </w:tc>
        <w:tc>
          <w:tcPr>
            <w:tcW w:w="343" w:type="pct"/>
            <w:vAlign w:val="center"/>
          </w:tcPr>
          <w:p w14:paraId="2CEB5422" w14:textId="77777777" w:rsidR="00946D32" w:rsidRPr="00CF6DF4" w:rsidRDefault="00946D32" w:rsidP="00946D32">
            <w:pPr>
              <w:contextualSpacing/>
              <w:jc w:val="center"/>
              <w:rPr>
                <w:sz w:val="16"/>
                <w:szCs w:val="16"/>
              </w:rPr>
            </w:pPr>
            <w:r w:rsidRPr="00CF6DF4">
              <w:rPr>
                <w:sz w:val="16"/>
                <w:szCs w:val="16"/>
              </w:rPr>
              <w:t>4.7</w:t>
            </w:r>
          </w:p>
        </w:tc>
        <w:tc>
          <w:tcPr>
            <w:tcW w:w="110" w:type="pct"/>
            <w:shd w:val="clear" w:color="auto" w:fill="FFFFFF" w:themeFill="background1"/>
            <w:vAlign w:val="center"/>
          </w:tcPr>
          <w:p w14:paraId="5B0763C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58AE74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CD7C53D" w14:textId="77777777" w:rsidR="00946D32" w:rsidRPr="00CF6DF4" w:rsidRDefault="00946D32" w:rsidP="00946D32">
            <w:pPr>
              <w:contextualSpacing/>
              <w:jc w:val="center"/>
              <w:rPr>
                <w:sz w:val="16"/>
                <w:szCs w:val="16"/>
              </w:rPr>
            </w:pPr>
            <w:r w:rsidRPr="00CF6DF4">
              <w:rPr>
                <w:sz w:val="16"/>
                <w:szCs w:val="16"/>
              </w:rPr>
              <w:t>1000</w:t>
            </w:r>
          </w:p>
        </w:tc>
        <w:tc>
          <w:tcPr>
            <w:tcW w:w="136" w:type="pct"/>
            <w:shd w:val="clear" w:color="auto" w:fill="FFFFFF" w:themeFill="background1"/>
            <w:vAlign w:val="center"/>
          </w:tcPr>
          <w:p w14:paraId="7CB6C0A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A0A8F1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21FD13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9A970B0"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454DDA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6C79DE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530202D5" w14:textId="77777777" w:rsidR="00946D32" w:rsidRPr="001A7F85" w:rsidRDefault="00946D32" w:rsidP="00946D32">
            <w:pPr>
              <w:contextualSpacing/>
              <w:jc w:val="center"/>
              <w:rPr>
                <w:sz w:val="16"/>
                <w:szCs w:val="16"/>
              </w:rPr>
            </w:pPr>
            <w:r w:rsidRPr="001A7F85">
              <w:rPr>
                <w:sz w:val="16"/>
                <w:szCs w:val="16"/>
              </w:rPr>
              <w:t>3</w:t>
            </w:r>
          </w:p>
        </w:tc>
        <w:tc>
          <w:tcPr>
            <w:tcW w:w="741" w:type="pct"/>
            <w:shd w:val="clear" w:color="auto" w:fill="FFFFFF" w:themeFill="background1"/>
            <w:vAlign w:val="center"/>
          </w:tcPr>
          <w:p w14:paraId="0F3383A4" w14:textId="77777777" w:rsidR="00946D32" w:rsidRPr="001A7F85" w:rsidRDefault="00946D32" w:rsidP="00946D32">
            <w:pPr>
              <w:contextualSpacing/>
              <w:jc w:val="both"/>
              <w:rPr>
                <w:sz w:val="16"/>
                <w:szCs w:val="16"/>
              </w:rPr>
            </w:pPr>
            <w:r w:rsidRPr="001A7F85">
              <w:rPr>
                <w:sz w:val="16"/>
                <w:szCs w:val="16"/>
              </w:rPr>
              <w:t>1.Вместимость гостиницы до 50 мест.</w:t>
            </w:r>
          </w:p>
          <w:p w14:paraId="464DF163" w14:textId="77777777" w:rsidR="00946D32" w:rsidRPr="001A7F85" w:rsidRDefault="00946D32" w:rsidP="00946D32">
            <w:pPr>
              <w:contextualSpacing/>
              <w:jc w:val="both"/>
              <w:rPr>
                <w:sz w:val="16"/>
                <w:szCs w:val="16"/>
              </w:rPr>
            </w:pPr>
            <w:r w:rsidRPr="001A7F85">
              <w:rPr>
                <w:sz w:val="16"/>
                <w:szCs w:val="16"/>
              </w:rPr>
              <w:t>2.Минимальный отступ от красной линии 5 м, при осуществлении нового строительства.</w:t>
            </w:r>
          </w:p>
        </w:tc>
      </w:tr>
      <w:tr w:rsidR="00946D32" w:rsidRPr="00CF6DF4" w14:paraId="3E54965D" w14:textId="77777777" w:rsidTr="00DE00AC">
        <w:trPr>
          <w:gridAfter w:val="1"/>
          <w:wAfter w:w="4" w:type="pct"/>
        </w:trPr>
        <w:tc>
          <w:tcPr>
            <w:tcW w:w="388" w:type="pct"/>
            <w:vAlign w:val="center"/>
          </w:tcPr>
          <w:p w14:paraId="1B50F3A9" w14:textId="77777777" w:rsidR="00946D32" w:rsidRPr="00CF6DF4" w:rsidRDefault="00946D32" w:rsidP="00946D32">
            <w:pPr>
              <w:contextualSpacing/>
              <w:rPr>
                <w:sz w:val="16"/>
                <w:szCs w:val="16"/>
              </w:rPr>
            </w:pPr>
            <w:r w:rsidRPr="00CF6DF4">
              <w:rPr>
                <w:sz w:val="16"/>
                <w:szCs w:val="16"/>
              </w:rPr>
              <w:t>Развлечение</w:t>
            </w:r>
          </w:p>
        </w:tc>
        <w:tc>
          <w:tcPr>
            <w:tcW w:w="1738" w:type="pct"/>
            <w:vAlign w:val="center"/>
          </w:tcPr>
          <w:p w14:paraId="0BA05631"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343" w:type="pct"/>
            <w:vAlign w:val="center"/>
          </w:tcPr>
          <w:p w14:paraId="21174755" w14:textId="77777777" w:rsidR="00946D32" w:rsidRPr="00CF6DF4" w:rsidRDefault="00946D32" w:rsidP="00946D32">
            <w:pPr>
              <w:contextualSpacing/>
              <w:jc w:val="center"/>
              <w:rPr>
                <w:sz w:val="16"/>
                <w:szCs w:val="16"/>
              </w:rPr>
            </w:pPr>
            <w:r w:rsidRPr="00CF6DF4">
              <w:rPr>
                <w:sz w:val="16"/>
                <w:szCs w:val="16"/>
              </w:rPr>
              <w:t>4.8</w:t>
            </w:r>
          </w:p>
        </w:tc>
        <w:tc>
          <w:tcPr>
            <w:tcW w:w="110" w:type="pct"/>
            <w:shd w:val="clear" w:color="auto" w:fill="FFFFFF" w:themeFill="background1"/>
            <w:vAlign w:val="center"/>
          </w:tcPr>
          <w:p w14:paraId="15183DD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E08BF7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0A5FCB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ADCD31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49A242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86A5C2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35E893B"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CC36B7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FFF3FB9"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E3C87BB"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632FDD9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732D682" w14:textId="77777777" w:rsidTr="00DE00AC">
        <w:trPr>
          <w:gridAfter w:val="1"/>
          <w:wAfter w:w="4" w:type="pct"/>
        </w:trPr>
        <w:tc>
          <w:tcPr>
            <w:tcW w:w="388" w:type="pct"/>
            <w:shd w:val="clear" w:color="auto" w:fill="auto"/>
            <w:vAlign w:val="center"/>
          </w:tcPr>
          <w:p w14:paraId="4E194394" w14:textId="77777777" w:rsidR="00946D32" w:rsidRPr="00CF6DF4" w:rsidRDefault="00946D32" w:rsidP="00946D32">
            <w:pPr>
              <w:contextualSpacing/>
              <w:rPr>
                <w:sz w:val="16"/>
                <w:szCs w:val="16"/>
              </w:rPr>
            </w:pPr>
            <w:r w:rsidRPr="00CF6DF4">
              <w:rPr>
                <w:sz w:val="16"/>
                <w:szCs w:val="16"/>
              </w:rPr>
              <w:t>Развлекательные мероприятия</w:t>
            </w:r>
          </w:p>
        </w:tc>
        <w:tc>
          <w:tcPr>
            <w:tcW w:w="1738" w:type="pct"/>
            <w:shd w:val="clear" w:color="auto" w:fill="auto"/>
            <w:vAlign w:val="center"/>
          </w:tcPr>
          <w:p w14:paraId="3A425DC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43" w:type="pct"/>
            <w:shd w:val="clear" w:color="auto" w:fill="auto"/>
            <w:vAlign w:val="center"/>
          </w:tcPr>
          <w:p w14:paraId="1F149368" w14:textId="77777777" w:rsidR="00946D32" w:rsidRPr="00CF6DF4" w:rsidRDefault="00946D32" w:rsidP="00946D32">
            <w:pPr>
              <w:contextualSpacing/>
              <w:jc w:val="center"/>
              <w:rPr>
                <w:sz w:val="16"/>
                <w:szCs w:val="16"/>
              </w:rPr>
            </w:pPr>
            <w:r w:rsidRPr="00CF6DF4">
              <w:rPr>
                <w:sz w:val="16"/>
                <w:szCs w:val="16"/>
              </w:rPr>
              <w:t>4.8.1</w:t>
            </w:r>
          </w:p>
        </w:tc>
        <w:tc>
          <w:tcPr>
            <w:tcW w:w="110" w:type="pct"/>
            <w:shd w:val="clear" w:color="auto" w:fill="FFFFFF" w:themeFill="background1"/>
            <w:vAlign w:val="center"/>
          </w:tcPr>
          <w:p w14:paraId="7367B6C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CDBBA6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48AA74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63F5E7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8183D7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4FA110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86D53B4"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530DF8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EFD2925"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6120531F"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021AE9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F66C98A" w14:textId="77777777" w:rsidTr="00DE00AC">
        <w:trPr>
          <w:gridAfter w:val="1"/>
          <w:wAfter w:w="4" w:type="pct"/>
        </w:trPr>
        <w:tc>
          <w:tcPr>
            <w:tcW w:w="388" w:type="pct"/>
            <w:shd w:val="clear" w:color="auto" w:fill="auto"/>
            <w:vAlign w:val="center"/>
          </w:tcPr>
          <w:p w14:paraId="145BE6F0" w14:textId="77777777" w:rsidR="00946D32" w:rsidRPr="00CF6DF4" w:rsidRDefault="00946D32" w:rsidP="00946D32">
            <w:pPr>
              <w:contextualSpacing/>
              <w:rPr>
                <w:sz w:val="16"/>
                <w:szCs w:val="16"/>
              </w:rPr>
            </w:pPr>
            <w:r w:rsidRPr="00CF6DF4">
              <w:rPr>
                <w:sz w:val="16"/>
                <w:szCs w:val="16"/>
              </w:rPr>
              <w:t>Проведение азартных игр</w:t>
            </w:r>
          </w:p>
        </w:tc>
        <w:tc>
          <w:tcPr>
            <w:tcW w:w="1738" w:type="pct"/>
            <w:shd w:val="clear" w:color="auto" w:fill="auto"/>
            <w:vAlign w:val="center"/>
          </w:tcPr>
          <w:p w14:paraId="24B7310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43" w:type="pct"/>
            <w:shd w:val="clear" w:color="auto" w:fill="auto"/>
            <w:vAlign w:val="center"/>
          </w:tcPr>
          <w:p w14:paraId="22E0709F" w14:textId="77777777" w:rsidR="00946D32" w:rsidRPr="00CF6DF4" w:rsidRDefault="00946D32" w:rsidP="00946D32">
            <w:pPr>
              <w:contextualSpacing/>
              <w:jc w:val="center"/>
              <w:rPr>
                <w:sz w:val="16"/>
                <w:szCs w:val="16"/>
              </w:rPr>
            </w:pPr>
            <w:r w:rsidRPr="00CF6DF4">
              <w:rPr>
                <w:sz w:val="16"/>
                <w:szCs w:val="16"/>
              </w:rPr>
              <w:t>4.8.2</w:t>
            </w:r>
          </w:p>
        </w:tc>
        <w:tc>
          <w:tcPr>
            <w:tcW w:w="110" w:type="pct"/>
            <w:shd w:val="clear" w:color="auto" w:fill="FFFFFF" w:themeFill="background1"/>
            <w:vAlign w:val="center"/>
          </w:tcPr>
          <w:p w14:paraId="174D5B8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DBC323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7E027D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D6599E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DCF211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E35633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12B481C"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47A36EE"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F9A43B8"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1C24BBF8"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484BCF9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5386818" w14:textId="77777777" w:rsidTr="00DE00AC">
        <w:trPr>
          <w:gridAfter w:val="1"/>
          <w:wAfter w:w="4" w:type="pct"/>
        </w:trPr>
        <w:tc>
          <w:tcPr>
            <w:tcW w:w="388" w:type="pct"/>
            <w:vAlign w:val="center"/>
          </w:tcPr>
          <w:p w14:paraId="454E8122" w14:textId="77777777" w:rsidR="00946D32" w:rsidRPr="00CF6DF4" w:rsidRDefault="00946D32" w:rsidP="00946D32">
            <w:pPr>
              <w:contextualSpacing/>
              <w:rPr>
                <w:sz w:val="16"/>
                <w:szCs w:val="16"/>
              </w:rPr>
            </w:pPr>
            <w:r w:rsidRPr="00CF6DF4">
              <w:rPr>
                <w:sz w:val="16"/>
                <w:szCs w:val="16"/>
              </w:rPr>
              <w:t>Выставочно-ярмарочная деятельность</w:t>
            </w:r>
          </w:p>
        </w:tc>
        <w:tc>
          <w:tcPr>
            <w:tcW w:w="1738" w:type="pct"/>
            <w:vAlign w:val="center"/>
          </w:tcPr>
          <w:p w14:paraId="6FBCD28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3" w:type="pct"/>
            <w:vAlign w:val="center"/>
          </w:tcPr>
          <w:p w14:paraId="39E6B6A7" w14:textId="77777777" w:rsidR="00946D32" w:rsidRPr="00CF6DF4" w:rsidRDefault="00946D32" w:rsidP="00946D32">
            <w:pPr>
              <w:contextualSpacing/>
              <w:jc w:val="center"/>
              <w:rPr>
                <w:sz w:val="16"/>
                <w:szCs w:val="16"/>
              </w:rPr>
            </w:pPr>
            <w:r w:rsidRPr="00CF6DF4">
              <w:rPr>
                <w:sz w:val="16"/>
                <w:szCs w:val="16"/>
              </w:rPr>
              <w:t>4.10</w:t>
            </w:r>
          </w:p>
        </w:tc>
        <w:tc>
          <w:tcPr>
            <w:tcW w:w="110" w:type="pct"/>
            <w:shd w:val="clear" w:color="auto" w:fill="FFFFFF" w:themeFill="background1"/>
            <w:vAlign w:val="center"/>
          </w:tcPr>
          <w:p w14:paraId="62FA048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C8B888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002723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8E3D45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756B25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40501B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F20575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6C4BBB1"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4614985"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34E5373"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5EE43E5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91FE945" w14:textId="77777777" w:rsidTr="00DE00AC">
        <w:trPr>
          <w:gridAfter w:val="1"/>
          <w:wAfter w:w="4" w:type="pct"/>
        </w:trPr>
        <w:tc>
          <w:tcPr>
            <w:tcW w:w="388" w:type="pct"/>
            <w:vAlign w:val="center"/>
          </w:tcPr>
          <w:p w14:paraId="0FFE4E6B" w14:textId="77777777" w:rsidR="00946D32" w:rsidRPr="00CF6DF4" w:rsidRDefault="00946D32" w:rsidP="00946D32">
            <w:pPr>
              <w:contextualSpacing/>
              <w:rPr>
                <w:sz w:val="16"/>
                <w:szCs w:val="16"/>
              </w:rPr>
            </w:pPr>
            <w:r w:rsidRPr="00CF6DF4">
              <w:rPr>
                <w:sz w:val="16"/>
                <w:szCs w:val="16"/>
              </w:rPr>
              <w:lastRenderedPageBreak/>
              <w:t>Спорт</w:t>
            </w:r>
          </w:p>
        </w:tc>
        <w:tc>
          <w:tcPr>
            <w:tcW w:w="1738" w:type="pct"/>
            <w:vAlign w:val="center"/>
          </w:tcPr>
          <w:p w14:paraId="2A130F5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43" w:type="pct"/>
            <w:vAlign w:val="center"/>
          </w:tcPr>
          <w:p w14:paraId="3840B72D" w14:textId="77777777" w:rsidR="00946D32" w:rsidRPr="00CF6DF4" w:rsidRDefault="00946D32" w:rsidP="00946D32">
            <w:pPr>
              <w:contextualSpacing/>
              <w:jc w:val="center"/>
              <w:rPr>
                <w:sz w:val="16"/>
                <w:szCs w:val="16"/>
              </w:rPr>
            </w:pPr>
            <w:r w:rsidRPr="00CF6DF4">
              <w:rPr>
                <w:sz w:val="16"/>
                <w:szCs w:val="16"/>
              </w:rPr>
              <w:t>5.1</w:t>
            </w:r>
          </w:p>
        </w:tc>
        <w:tc>
          <w:tcPr>
            <w:tcW w:w="110" w:type="pct"/>
            <w:shd w:val="clear" w:color="auto" w:fill="FFFFFF" w:themeFill="background1"/>
            <w:vAlign w:val="center"/>
          </w:tcPr>
          <w:p w14:paraId="25C01E21"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650973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CC67199"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1400D92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F971CE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33CE08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17E526B"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62C8F4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680E69E"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1A1BF6BF"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DD5AB7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DBFBFC9" w14:textId="77777777" w:rsidTr="00DE00AC">
        <w:trPr>
          <w:gridAfter w:val="1"/>
          <w:wAfter w:w="4" w:type="pct"/>
        </w:trPr>
        <w:tc>
          <w:tcPr>
            <w:tcW w:w="388" w:type="pct"/>
            <w:shd w:val="clear" w:color="auto" w:fill="auto"/>
            <w:vAlign w:val="center"/>
          </w:tcPr>
          <w:p w14:paraId="6844CB43" w14:textId="77777777" w:rsidR="00946D32" w:rsidRPr="00CF6DF4" w:rsidRDefault="00946D32" w:rsidP="00946D32">
            <w:pPr>
              <w:contextualSpacing/>
              <w:rPr>
                <w:sz w:val="16"/>
                <w:szCs w:val="16"/>
              </w:rPr>
            </w:pPr>
            <w:r w:rsidRPr="00CF6DF4">
              <w:rPr>
                <w:sz w:val="16"/>
                <w:szCs w:val="16"/>
              </w:rPr>
              <w:t>Обеспечение спортивно-зрелищных мероприятий</w:t>
            </w:r>
          </w:p>
        </w:tc>
        <w:tc>
          <w:tcPr>
            <w:tcW w:w="1738" w:type="pct"/>
            <w:shd w:val="clear" w:color="auto" w:fill="auto"/>
            <w:vAlign w:val="center"/>
          </w:tcPr>
          <w:p w14:paraId="3236C952" w14:textId="77777777" w:rsidR="00946D32" w:rsidRPr="00CF6DF4" w:rsidRDefault="00946D32" w:rsidP="00946D32">
            <w:pPr>
              <w:contextualSpacing/>
              <w:jc w:val="both"/>
              <w:rPr>
                <w:sz w:val="16"/>
                <w:szCs w:val="16"/>
              </w:rPr>
            </w:pPr>
            <w:r w:rsidRPr="00CF6DF4">
              <w:rPr>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43" w:type="pct"/>
            <w:shd w:val="clear" w:color="auto" w:fill="auto"/>
            <w:vAlign w:val="center"/>
          </w:tcPr>
          <w:p w14:paraId="7AD60B8D" w14:textId="77777777" w:rsidR="00946D32" w:rsidRPr="00CF6DF4" w:rsidRDefault="00946D32" w:rsidP="00946D32">
            <w:pPr>
              <w:contextualSpacing/>
              <w:jc w:val="center"/>
              <w:rPr>
                <w:sz w:val="16"/>
                <w:szCs w:val="16"/>
              </w:rPr>
            </w:pPr>
            <w:r w:rsidRPr="00CF6DF4">
              <w:rPr>
                <w:sz w:val="16"/>
                <w:szCs w:val="16"/>
              </w:rPr>
              <w:t>5.1.1</w:t>
            </w:r>
          </w:p>
        </w:tc>
        <w:tc>
          <w:tcPr>
            <w:tcW w:w="110" w:type="pct"/>
            <w:shd w:val="clear" w:color="auto" w:fill="FFFFFF" w:themeFill="background1"/>
            <w:vAlign w:val="center"/>
          </w:tcPr>
          <w:p w14:paraId="00862C5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65FD2D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528FFD1"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60EAB53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736D2F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D488C0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3319048"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F7917F5"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399113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0236EEC3"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107258A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917C07E" w14:textId="77777777" w:rsidTr="00DE00AC">
        <w:trPr>
          <w:gridAfter w:val="1"/>
          <w:wAfter w:w="4" w:type="pct"/>
        </w:trPr>
        <w:tc>
          <w:tcPr>
            <w:tcW w:w="388" w:type="pct"/>
            <w:shd w:val="clear" w:color="auto" w:fill="auto"/>
            <w:vAlign w:val="center"/>
          </w:tcPr>
          <w:p w14:paraId="102D4695" w14:textId="77777777" w:rsidR="00946D32" w:rsidRPr="00CF6DF4" w:rsidRDefault="00946D32" w:rsidP="00946D32">
            <w:pPr>
              <w:contextualSpacing/>
              <w:rPr>
                <w:sz w:val="16"/>
                <w:szCs w:val="16"/>
              </w:rPr>
            </w:pPr>
            <w:r w:rsidRPr="00CF6DF4">
              <w:rPr>
                <w:sz w:val="16"/>
                <w:szCs w:val="16"/>
              </w:rPr>
              <w:t>Обеспечение занятий спортом в помещениях</w:t>
            </w:r>
          </w:p>
        </w:tc>
        <w:tc>
          <w:tcPr>
            <w:tcW w:w="1738" w:type="pct"/>
            <w:shd w:val="clear" w:color="auto" w:fill="auto"/>
            <w:vAlign w:val="center"/>
          </w:tcPr>
          <w:p w14:paraId="33F97D53" w14:textId="77777777" w:rsidR="00946D32" w:rsidRPr="00CF6DF4" w:rsidRDefault="00946D32" w:rsidP="00946D32">
            <w:pPr>
              <w:contextualSpacing/>
              <w:jc w:val="both"/>
              <w:rPr>
                <w:sz w:val="16"/>
                <w:szCs w:val="16"/>
              </w:rPr>
            </w:pPr>
            <w:r w:rsidRPr="00CF6DF4">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343" w:type="pct"/>
            <w:shd w:val="clear" w:color="auto" w:fill="auto"/>
            <w:vAlign w:val="center"/>
          </w:tcPr>
          <w:p w14:paraId="05499FAA" w14:textId="77777777" w:rsidR="00946D32" w:rsidRPr="00CF6DF4" w:rsidRDefault="00946D32" w:rsidP="00946D32">
            <w:pPr>
              <w:contextualSpacing/>
              <w:jc w:val="center"/>
              <w:rPr>
                <w:sz w:val="16"/>
                <w:szCs w:val="16"/>
              </w:rPr>
            </w:pPr>
            <w:r w:rsidRPr="00CF6DF4">
              <w:rPr>
                <w:sz w:val="16"/>
                <w:szCs w:val="16"/>
              </w:rPr>
              <w:t>5.1.2</w:t>
            </w:r>
          </w:p>
        </w:tc>
        <w:tc>
          <w:tcPr>
            <w:tcW w:w="110" w:type="pct"/>
            <w:shd w:val="clear" w:color="auto" w:fill="FFFFFF" w:themeFill="background1"/>
            <w:vAlign w:val="center"/>
          </w:tcPr>
          <w:p w14:paraId="747EED4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462E483"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0E55653"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192D74B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FE42E2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6FCC8B6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50CCF74"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77F514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A5F1811"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0D2B324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4D336E3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0560A8D" w14:textId="77777777" w:rsidTr="00DE00AC">
        <w:trPr>
          <w:gridAfter w:val="1"/>
          <w:wAfter w:w="4" w:type="pct"/>
        </w:trPr>
        <w:tc>
          <w:tcPr>
            <w:tcW w:w="388" w:type="pct"/>
            <w:shd w:val="clear" w:color="auto" w:fill="auto"/>
            <w:vAlign w:val="center"/>
          </w:tcPr>
          <w:p w14:paraId="2F40886D" w14:textId="77777777" w:rsidR="00946D32" w:rsidRPr="00CF6DF4" w:rsidRDefault="00946D32" w:rsidP="00946D32">
            <w:pPr>
              <w:contextualSpacing/>
              <w:rPr>
                <w:sz w:val="16"/>
                <w:szCs w:val="16"/>
              </w:rPr>
            </w:pPr>
            <w:r w:rsidRPr="00CF6DF4">
              <w:rPr>
                <w:sz w:val="16"/>
                <w:szCs w:val="16"/>
              </w:rPr>
              <w:t>Площадки для занятий спортом</w:t>
            </w:r>
          </w:p>
        </w:tc>
        <w:tc>
          <w:tcPr>
            <w:tcW w:w="1738" w:type="pct"/>
            <w:shd w:val="clear" w:color="auto" w:fill="auto"/>
            <w:vAlign w:val="center"/>
          </w:tcPr>
          <w:p w14:paraId="59BE9197" w14:textId="77777777" w:rsidR="00946D32" w:rsidRPr="00CF6DF4" w:rsidRDefault="00946D32" w:rsidP="00946D32">
            <w:pPr>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3" w:type="pct"/>
            <w:shd w:val="clear" w:color="auto" w:fill="auto"/>
            <w:vAlign w:val="center"/>
          </w:tcPr>
          <w:p w14:paraId="7EE43F71" w14:textId="77777777" w:rsidR="00946D32" w:rsidRPr="00CF6DF4" w:rsidRDefault="00946D32" w:rsidP="00946D32">
            <w:pPr>
              <w:contextualSpacing/>
              <w:jc w:val="center"/>
              <w:rPr>
                <w:sz w:val="16"/>
                <w:szCs w:val="16"/>
              </w:rPr>
            </w:pPr>
            <w:r w:rsidRPr="00CF6DF4">
              <w:rPr>
                <w:sz w:val="16"/>
                <w:szCs w:val="16"/>
              </w:rPr>
              <w:t>5.1.3</w:t>
            </w:r>
          </w:p>
        </w:tc>
        <w:tc>
          <w:tcPr>
            <w:tcW w:w="110" w:type="pct"/>
            <w:shd w:val="clear" w:color="auto" w:fill="FFFFFF" w:themeFill="background1"/>
            <w:vAlign w:val="center"/>
          </w:tcPr>
          <w:p w14:paraId="1562E05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D45410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4DD423A"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27426EE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AA4965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72850F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B6C08A"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3E053970"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9794637" w14:textId="77777777" w:rsidR="00946D32" w:rsidRPr="00CF6DF4" w:rsidRDefault="00946D32" w:rsidP="00946D32">
            <w:pPr>
              <w:contextualSpacing/>
              <w:jc w:val="center"/>
              <w:rPr>
                <w:sz w:val="16"/>
                <w:szCs w:val="16"/>
              </w:rPr>
            </w:pPr>
            <w:r w:rsidRPr="00CF6DF4">
              <w:rPr>
                <w:sz w:val="16"/>
                <w:szCs w:val="16"/>
              </w:rPr>
              <w:t>*</w:t>
            </w:r>
          </w:p>
        </w:tc>
        <w:tc>
          <w:tcPr>
            <w:tcW w:w="273" w:type="pct"/>
            <w:shd w:val="clear" w:color="auto" w:fill="FFFFFF" w:themeFill="background1"/>
            <w:vAlign w:val="center"/>
          </w:tcPr>
          <w:p w14:paraId="6C87A596"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2AE8642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4FB02A6" w14:textId="77777777" w:rsidTr="00DE00AC">
        <w:trPr>
          <w:gridAfter w:val="1"/>
          <w:wAfter w:w="4" w:type="pct"/>
        </w:trPr>
        <w:tc>
          <w:tcPr>
            <w:tcW w:w="388" w:type="pct"/>
            <w:shd w:val="clear" w:color="auto" w:fill="auto"/>
            <w:vAlign w:val="center"/>
          </w:tcPr>
          <w:p w14:paraId="6FDF7E6A" w14:textId="77777777" w:rsidR="00946D32" w:rsidRPr="00CF6DF4" w:rsidRDefault="00946D32" w:rsidP="00946D32">
            <w:pPr>
              <w:contextualSpacing/>
              <w:rPr>
                <w:sz w:val="16"/>
                <w:szCs w:val="16"/>
              </w:rPr>
            </w:pPr>
            <w:r w:rsidRPr="00CF6DF4">
              <w:rPr>
                <w:sz w:val="16"/>
                <w:szCs w:val="16"/>
              </w:rPr>
              <w:t>Оборудованные площадки для занятий спортом</w:t>
            </w:r>
          </w:p>
        </w:tc>
        <w:tc>
          <w:tcPr>
            <w:tcW w:w="1738" w:type="pct"/>
            <w:shd w:val="clear" w:color="auto" w:fill="auto"/>
            <w:vAlign w:val="center"/>
          </w:tcPr>
          <w:p w14:paraId="6C019560" w14:textId="77777777" w:rsidR="00946D32" w:rsidRPr="00CF6DF4" w:rsidRDefault="00946D32" w:rsidP="00946D32">
            <w:pPr>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43" w:type="pct"/>
            <w:shd w:val="clear" w:color="auto" w:fill="auto"/>
            <w:vAlign w:val="center"/>
          </w:tcPr>
          <w:p w14:paraId="13CC813C" w14:textId="77777777" w:rsidR="00946D32" w:rsidRPr="00CF6DF4" w:rsidRDefault="00946D32" w:rsidP="00946D32">
            <w:pPr>
              <w:contextualSpacing/>
              <w:jc w:val="center"/>
              <w:rPr>
                <w:sz w:val="16"/>
                <w:szCs w:val="16"/>
              </w:rPr>
            </w:pPr>
            <w:r w:rsidRPr="00CF6DF4">
              <w:rPr>
                <w:sz w:val="16"/>
                <w:szCs w:val="16"/>
              </w:rPr>
              <w:t>5.1.4</w:t>
            </w:r>
          </w:p>
        </w:tc>
        <w:tc>
          <w:tcPr>
            <w:tcW w:w="110" w:type="pct"/>
            <w:shd w:val="clear" w:color="auto" w:fill="FFFFFF" w:themeFill="background1"/>
            <w:vAlign w:val="center"/>
          </w:tcPr>
          <w:p w14:paraId="278689E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F662C9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DC9F22D" w14:textId="77777777" w:rsidR="00946D32" w:rsidRPr="00CF6DF4" w:rsidRDefault="00946D32" w:rsidP="00946D32">
            <w:pPr>
              <w:contextualSpacing/>
              <w:jc w:val="center"/>
              <w:rPr>
                <w:sz w:val="16"/>
                <w:szCs w:val="16"/>
              </w:rPr>
            </w:pPr>
            <w:r w:rsidRPr="00CF6DF4">
              <w:rPr>
                <w:sz w:val="16"/>
                <w:szCs w:val="16"/>
              </w:rPr>
              <w:t>200</w:t>
            </w:r>
          </w:p>
        </w:tc>
        <w:tc>
          <w:tcPr>
            <w:tcW w:w="136" w:type="pct"/>
            <w:shd w:val="clear" w:color="auto" w:fill="FFFFFF" w:themeFill="background1"/>
            <w:vAlign w:val="center"/>
          </w:tcPr>
          <w:p w14:paraId="075C8749"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3BEB45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618552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E869454"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7BF51CF9"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05658116"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215C997"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8E359D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E0E5BB" w14:textId="77777777" w:rsidTr="00DE00AC">
        <w:trPr>
          <w:gridAfter w:val="1"/>
          <w:wAfter w:w="4" w:type="pct"/>
        </w:trPr>
        <w:tc>
          <w:tcPr>
            <w:tcW w:w="388" w:type="pct"/>
            <w:shd w:val="clear" w:color="auto" w:fill="auto"/>
            <w:vAlign w:val="center"/>
          </w:tcPr>
          <w:p w14:paraId="2CA156D9" w14:textId="77777777" w:rsidR="00946D32" w:rsidRPr="00CF6DF4" w:rsidRDefault="00946D32" w:rsidP="00946D32">
            <w:pPr>
              <w:contextualSpacing/>
              <w:rPr>
                <w:sz w:val="16"/>
                <w:szCs w:val="16"/>
              </w:rPr>
            </w:pPr>
            <w:r w:rsidRPr="00CF6DF4">
              <w:rPr>
                <w:sz w:val="16"/>
                <w:szCs w:val="16"/>
              </w:rPr>
              <w:t>Водный спорт</w:t>
            </w:r>
          </w:p>
        </w:tc>
        <w:tc>
          <w:tcPr>
            <w:tcW w:w="1738" w:type="pct"/>
            <w:shd w:val="clear" w:color="auto" w:fill="auto"/>
            <w:vAlign w:val="center"/>
          </w:tcPr>
          <w:p w14:paraId="448D93AE" w14:textId="77777777" w:rsidR="00946D32" w:rsidRPr="00CF6DF4" w:rsidRDefault="00946D32" w:rsidP="00946D32">
            <w:pPr>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43" w:type="pct"/>
            <w:shd w:val="clear" w:color="auto" w:fill="auto"/>
            <w:vAlign w:val="center"/>
          </w:tcPr>
          <w:p w14:paraId="066753AE" w14:textId="77777777" w:rsidR="00946D32" w:rsidRPr="00CF6DF4" w:rsidRDefault="00946D32" w:rsidP="00946D32">
            <w:pPr>
              <w:contextualSpacing/>
              <w:jc w:val="center"/>
              <w:rPr>
                <w:sz w:val="16"/>
                <w:szCs w:val="16"/>
              </w:rPr>
            </w:pPr>
            <w:r w:rsidRPr="00CF6DF4">
              <w:rPr>
                <w:sz w:val="16"/>
                <w:szCs w:val="16"/>
              </w:rPr>
              <w:t>5.1.5</w:t>
            </w:r>
          </w:p>
        </w:tc>
        <w:tc>
          <w:tcPr>
            <w:tcW w:w="110" w:type="pct"/>
            <w:shd w:val="clear" w:color="auto" w:fill="FFFFFF" w:themeFill="background1"/>
            <w:vAlign w:val="center"/>
          </w:tcPr>
          <w:p w14:paraId="4501E90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55612A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21576D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C7CF38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097E26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DD48DA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E4A2161"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CEF7E20"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AC65D13"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6ED9EBC"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04EF5D7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B344AC" w14:textId="77777777" w:rsidTr="00DE00AC">
        <w:trPr>
          <w:gridAfter w:val="1"/>
          <w:wAfter w:w="4" w:type="pct"/>
        </w:trPr>
        <w:tc>
          <w:tcPr>
            <w:tcW w:w="388" w:type="pct"/>
            <w:shd w:val="clear" w:color="auto" w:fill="auto"/>
            <w:vAlign w:val="center"/>
          </w:tcPr>
          <w:p w14:paraId="67DA38C8" w14:textId="77777777" w:rsidR="00946D32" w:rsidRPr="00CF6DF4" w:rsidRDefault="00946D32" w:rsidP="00946D32">
            <w:pPr>
              <w:contextualSpacing/>
              <w:rPr>
                <w:sz w:val="16"/>
                <w:szCs w:val="16"/>
              </w:rPr>
            </w:pPr>
            <w:r w:rsidRPr="00CF6DF4">
              <w:rPr>
                <w:sz w:val="16"/>
                <w:szCs w:val="16"/>
              </w:rPr>
              <w:t>Водные объекты</w:t>
            </w:r>
          </w:p>
        </w:tc>
        <w:tc>
          <w:tcPr>
            <w:tcW w:w="1738" w:type="pct"/>
            <w:shd w:val="clear" w:color="auto" w:fill="auto"/>
            <w:vAlign w:val="center"/>
          </w:tcPr>
          <w:p w14:paraId="39C1489E"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43" w:type="pct"/>
            <w:shd w:val="clear" w:color="auto" w:fill="auto"/>
            <w:vAlign w:val="center"/>
          </w:tcPr>
          <w:p w14:paraId="470BA7D2" w14:textId="77777777" w:rsidR="00946D32" w:rsidRPr="00CF6DF4" w:rsidRDefault="00946D32" w:rsidP="00946D32">
            <w:pPr>
              <w:contextualSpacing/>
              <w:jc w:val="center"/>
              <w:rPr>
                <w:sz w:val="16"/>
                <w:szCs w:val="16"/>
              </w:rPr>
            </w:pPr>
            <w:r w:rsidRPr="00CF6DF4">
              <w:rPr>
                <w:sz w:val="16"/>
                <w:szCs w:val="16"/>
              </w:rPr>
              <w:t>11.0</w:t>
            </w:r>
          </w:p>
        </w:tc>
        <w:tc>
          <w:tcPr>
            <w:tcW w:w="110" w:type="pct"/>
            <w:vAlign w:val="center"/>
          </w:tcPr>
          <w:p w14:paraId="2531F5A3"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8A93999"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5F134BB7"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24CA0F9"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50C81CBD"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280365EA"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5699807"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5EFA0C19"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39AF06D4" w14:textId="77777777" w:rsidR="00946D32" w:rsidRPr="00CF6DF4" w:rsidRDefault="00946D32" w:rsidP="00946D32">
            <w:pPr>
              <w:contextualSpacing/>
              <w:jc w:val="center"/>
              <w:rPr>
                <w:sz w:val="16"/>
                <w:szCs w:val="16"/>
              </w:rPr>
            </w:pPr>
            <w:r w:rsidRPr="00CF6DF4">
              <w:rPr>
                <w:sz w:val="16"/>
                <w:szCs w:val="16"/>
              </w:rPr>
              <w:t>*</w:t>
            </w:r>
          </w:p>
        </w:tc>
        <w:tc>
          <w:tcPr>
            <w:tcW w:w="273" w:type="pct"/>
            <w:vAlign w:val="center"/>
          </w:tcPr>
          <w:p w14:paraId="0AA5D480" w14:textId="77777777" w:rsidR="00946D32" w:rsidRPr="00CF6DF4" w:rsidRDefault="00946D32" w:rsidP="00946D32">
            <w:pPr>
              <w:contextualSpacing/>
              <w:jc w:val="center"/>
              <w:rPr>
                <w:sz w:val="16"/>
                <w:szCs w:val="16"/>
              </w:rPr>
            </w:pPr>
            <w:r w:rsidRPr="00CF6DF4">
              <w:rPr>
                <w:sz w:val="16"/>
                <w:szCs w:val="16"/>
              </w:rPr>
              <w:t>*</w:t>
            </w:r>
          </w:p>
        </w:tc>
        <w:tc>
          <w:tcPr>
            <w:tcW w:w="741" w:type="pct"/>
            <w:vAlign w:val="center"/>
          </w:tcPr>
          <w:p w14:paraId="16D5F20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C127A21" w14:textId="77777777" w:rsidTr="00DE00AC">
        <w:trPr>
          <w:trHeight w:val="171"/>
        </w:trPr>
        <w:tc>
          <w:tcPr>
            <w:tcW w:w="5000" w:type="pct"/>
            <w:gridSpan w:val="15"/>
            <w:shd w:val="clear" w:color="auto" w:fill="FFFFFF" w:themeFill="background1"/>
          </w:tcPr>
          <w:p w14:paraId="005E4890" w14:textId="77777777" w:rsidR="00946D32" w:rsidRPr="001A7F85" w:rsidRDefault="00946D32" w:rsidP="00946D32">
            <w:pPr>
              <w:contextualSpacing/>
              <w:jc w:val="center"/>
              <w:rPr>
                <w:sz w:val="16"/>
                <w:szCs w:val="16"/>
              </w:rPr>
            </w:pPr>
            <w:r w:rsidRPr="001A7F85">
              <w:rPr>
                <w:b/>
                <w:bCs/>
                <w:sz w:val="16"/>
                <w:szCs w:val="16"/>
              </w:rPr>
              <w:t>Условно разрешенные виды использования</w:t>
            </w:r>
          </w:p>
        </w:tc>
      </w:tr>
      <w:tr w:rsidR="00946D32" w:rsidRPr="00CF6DF4" w14:paraId="4505B133" w14:textId="77777777" w:rsidTr="00DE00AC">
        <w:trPr>
          <w:gridAfter w:val="1"/>
          <w:wAfter w:w="4" w:type="pct"/>
        </w:trPr>
        <w:tc>
          <w:tcPr>
            <w:tcW w:w="388" w:type="pct"/>
            <w:vAlign w:val="center"/>
          </w:tcPr>
          <w:p w14:paraId="2BE41836" w14:textId="77777777" w:rsidR="00946D32" w:rsidRPr="001A7F85" w:rsidRDefault="00946D32" w:rsidP="00946D32">
            <w:pPr>
              <w:contextualSpacing/>
              <w:rPr>
                <w:sz w:val="16"/>
                <w:szCs w:val="16"/>
              </w:rPr>
            </w:pPr>
            <w:r w:rsidRPr="001A7F85">
              <w:rPr>
                <w:sz w:val="16"/>
                <w:szCs w:val="16"/>
              </w:rPr>
              <w:t>Для индивидуального жилищного строительства</w:t>
            </w:r>
          </w:p>
        </w:tc>
        <w:tc>
          <w:tcPr>
            <w:tcW w:w="1738" w:type="pct"/>
            <w:vAlign w:val="center"/>
          </w:tcPr>
          <w:p w14:paraId="688197C5" w14:textId="77777777" w:rsidR="00946D32" w:rsidRPr="001A7F85" w:rsidRDefault="00946D32" w:rsidP="00946D32">
            <w:pPr>
              <w:contextualSpacing/>
              <w:jc w:val="both"/>
              <w:rPr>
                <w:sz w:val="16"/>
                <w:szCs w:val="16"/>
              </w:rPr>
            </w:pPr>
            <w:r w:rsidRPr="001A7F85">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343" w:type="pct"/>
            <w:vAlign w:val="center"/>
          </w:tcPr>
          <w:p w14:paraId="4EA85DB2" w14:textId="77777777" w:rsidR="00946D32" w:rsidRPr="001A7F85" w:rsidRDefault="00946D32" w:rsidP="00946D32">
            <w:pPr>
              <w:contextualSpacing/>
              <w:jc w:val="center"/>
              <w:rPr>
                <w:sz w:val="16"/>
                <w:szCs w:val="16"/>
              </w:rPr>
            </w:pPr>
            <w:r w:rsidRPr="001A7F85">
              <w:rPr>
                <w:sz w:val="16"/>
                <w:szCs w:val="16"/>
              </w:rPr>
              <w:t>2.1</w:t>
            </w:r>
          </w:p>
        </w:tc>
        <w:tc>
          <w:tcPr>
            <w:tcW w:w="110" w:type="pct"/>
            <w:vAlign w:val="center"/>
          </w:tcPr>
          <w:p w14:paraId="2C1F5C8B"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4A2E0308" w14:textId="77777777" w:rsidR="00946D32" w:rsidRPr="001A7F85" w:rsidRDefault="00946D32" w:rsidP="00946D32">
            <w:pPr>
              <w:contextualSpacing/>
              <w:jc w:val="center"/>
              <w:rPr>
                <w:sz w:val="16"/>
                <w:szCs w:val="16"/>
              </w:rPr>
            </w:pPr>
            <w:r w:rsidRPr="001A7F85">
              <w:rPr>
                <w:sz w:val="16"/>
                <w:szCs w:val="16"/>
              </w:rPr>
              <w:t>15</w:t>
            </w:r>
          </w:p>
        </w:tc>
        <w:tc>
          <w:tcPr>
            <w:tcW w:w="226" w:type="pct"/>
            <w:vAlign w:val="center"/>
          </w:tcPr>
          <w:p w14:paraId="62372F22" w14:textId="77777777" w:rsidR="00946D32" w:rsidRPr="001A7F85" w:rsidRDefault="00946D32" w:rsidP="00946D32">
            <w:pPr>
              <w:contextualSpacing/>
              <w:jc w:val="center"/>
              <w:rPr>
                <w:sz w:val="16"/>
                <w:szCs w:val="16"/>
              </w:rPr>
            </w:pPr>
            <w:r w:rsidRPr="001A7F85">
              <w:rPr>
                <w:sz w:val="16"/>
                <w:szCs w:val="16"/>
              </w:rPr>
              <w:t>500</w:t>
            </w:r>
          </w:p>
        </w:tc>
        <w:tc>
          <w:tcPr>
            <w:tcW w:w="136" w:type="pct"/>
            <w:vAlign w:val="center"/>
          </w:tcPr>
          <w:p w14:paraId="7A181466"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08D38039"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34EAC53A" w14:textId="77777777" w:rsidR="00946D32" w:rsidRPr="001A7F85" w:rsidRDefault="00946D32" w:rsidP="00946D32">
            <w:pPr>
              <w:contextualSpacing/>
              <w:jc w:val="center"/>
              <w:rPr>
                <w:sz w:val="16"/>
                <w:szCs w:val="16"/>
              </w:rPr>
            </w:pPr>
            <w:r w:rsidRPr="001A7F85">
              <w:rPr>
                <w:sz w:val="16"/>
                <w:szCs w:val="16"/>
              </w:rPr>
              <w:t>2500</w:t>
            </w:r>
          </w:p>
        </w:tc>
        <w:tc>
          <w:tcPr>
            <w:tcW w:w="136" w:type="pct"/>
            <w:vAlign w:val="center"/>
          </w:tcPr>
          <w:p w14:paraId="2D9D1697" w14:textId="77777777" w:rsidR="00946D32" w:rsidRPr="001A7F85" w:rsidRDefault="00946D32" w:rsidP="00946D32">
            <w:pPr>
              <w:contextualSpacing/>
              <w:jc w:val="center"/>
              <w:rPr>
                <w:sz w:val="16"/>
                <w:szCs w:val="16"/>
              </w:rPr>
            </w:pPr>
            <w:r w:rsidRPr="001A7F85">
              <w:rPr>
                <w:sz w:val="16"/>
                <w:szCs w:val="16"/>
              </w:rPr>
              <w:t>3</w:t>
            </w:r>
          </w:p>
        </w:tc>
        <w:tc>
          <w:tcPr>
            <w:tcW w:w="135" w:type="pct"/>
            <w:vAlign w:val="center"/>
          </w:tcPr>
          <w:p w14:paraId="7E78747F" w14:textId="77777777" w:rsidR="00946D32" w:rsidRPr="001A7F85" w:rsidRDefault="00946D32" w:rsidP="00946D32">
            <w:pPr>
              <w:contextualSpacing/>
              <w:jc w:val="center"/>
              <w:rPr>
                <w:sz w:val="16"/>
                <w:szCs w:val="16"/>
              </w:rPr>
            </w:pPr>
            <w:r w:rsidRPr="001A7F85">
              <w:rPr>
                <w:sz w:val="16"/>
                <w:szCs w:val="16"/>
              </w:rPr>
              <w:t>*</w:t>
            </w:r>
          </w:p>
        </w:tc>
        <w:tc>
          <w:tcPr>
            <w:tcW w:w="272" w:type="pct"/>
            <w:vAlign w:val="center"/>
          </w:tcPr>
          <w:p w14:paraId="6E1A1D93" w14:textId="77777777" w:rsidR="00946D32" w:rsidRPr="001A7F85" w:rsidRDefault="00946D32" w:rsidP="00946D32">
            <w:pPr>
              <w:contextualSpacing/>
              <w:jc w:val="center"/>
              <w:rPr>
                <w:sz w:val="16"/>
                <w:szCs w:val="16"/>
              </w:rPr>
            </w:pPr>
            <w:r w:rsidRPr="001A7F85">
              <w:rPr>
                <w:sz w:val="16"/>
                <w:szCs w:val="16"/>
              </w:rPr>
              <w:t>20</w:t>
            </w:r>
          </w:p>
        </w:tc>
        <w:tc>
          <w:tcPr>
            <w:tcW w:w="273" w:type="pct"/>
            <w:vAlign w:val="center"/>
          </w:tcPr>
          <w:p w14:paraId="7AED90E7" w14:textId="77777777" w:rsidR="00946D32" w:rsidRPr="001A7F85" w:rsidRDefault="00946D32" w:rsidP="00946D32">
            <w:pPr>
              <w:contextualSpacing/>
              <w:jc w:val="center"/>
              <w:rPr>
                <w:sz w:val="16"/>
                <w:szCs w:val="16"/>
              </w:rPr>
            </w:pPr>
            <w:r w:rsidRPr="001A7F85">
              <w:rPr>
                <w:rFonts w:eastAsia="Calibri"/>
                <w:sz w:val="16"/>
                <w:szCs w:val="16"/>
              </w:rPr>
              <w:t>3</w:t>
            </w:r>
          </w:p>
        </w:tc>
        <w:tc>
          <w:tcPr>
            <w:tcW w:w="741" w:type="pct"/>
            <w:vAlign w:val="center"/>
          </w:tcPr>
          <w:p w14:paraId="06DCDB8B" w14:textId="77777777" w:rsidR="00946D32" w:rsidRPr="001A7F85" w:rsidRDefault="00946D32" w:rsidP="00946D32">
            <w:pPr>
              <w:contextualSpacing/>
              <w:jc w:val="both"/>
              <w:rPr>
                <w:sz w:val="16"/>
                <w:szCs w:val="16"/>
              </w:rPr>
            </w:pPr>
            <w:r w:rsidRPr="001A7F85">
              <w:rPr>
                <w:sz w:val="16"/>
                <w:szCs w:val="16"/>
              </w:rPr>
              <w:t>1. Минимальный отступ от красной линии 5 м, при осуществлении нового строительства.</w:t>
            </w:r>
          </w:p>
          <w:p w14:paraId="61DF0D14" w14:textId="77777777" w:rsidR="00946D32" w:rsidRPr="001A7F85" w:rsidRDefault="00946D32" w:rsidP="00946D32">
            <w:pPr>
              <w:contextualSpacing/>
              <w:jc w:val="both"/>
              <w:rPr>
                <w:sz w:val="16"/>
                <w:szCs w:val="16"/>
              </w:rPr>
            </w:pPr>
            <w:r w:rsidRPr="001A7F85">
              <w:rPr>
                <w:sz w:val="16"/>
                <w:szCs w:val="16"/>
              </w:rPr>
              <w:t>2. Минимальный отступ от границ земельных участков до до хозяйственных построек – 1 м</w:t>
            </w:r>
          </w:p>
        </w:tc>
      </w:tr>
      <w:tr w:rsidR="00946D32" w:rsidRPr="00E63765" w14:paraId="4DAAD442" w14:textId="77777777" w:rsidTr="00DE00AC">
        <w:trPr>
          <w:gridAfter w:val="1"/>
          <w:wAfter w:w="4" w:type="pct"/>
        </w:trPr>
        <w:tc>
          <w:tcPr>
            <w:tcW w:w="388" w:type="pct"/>
            <w:vAlign w:val="center"/>
          </w:tcPr>
          <w:p w14:paraId="066BD1D0" w14:textId="77777777" w:rsidR="00946D32" w:rsidRPr="001A7F85" w:rsidRDefault="00946D32" w:rsidP="00946D32">
            <w:pPr>
              <w:contextualSpacing/>
              <w:rPr>
                <w:sz w:val="16"/>
                <w:szCs w:val="16"/>
              </w:rPr>
            </w:pPr>
            <w:r w:rsidRPr="001A7F85">
              <w:rPr>
                <w:sz w:val="16"/>
                <w:szCs w:val="16"/>
              </w:rPr>
              <w:t xml:space="preserve">Для ведения личного подсобного </w:t>
            </w:r>
            <w:r w:rsidRPr="001A7F85">
              <w:rPr>
                <w:sz w:val="16"/>
                <w:szCs w:val="16"/>
              </w:rPr>
              <w:lastRenderedPageBreak/>
              <w:t>хозяйства (приусадебный земельный участок)</w:t>
            </w:r>
          </w:p>
        </w:tc>
        <w:tc>
          <w:tcPr>
            <w:tcW w:w="1738" w:type="pct"/>
            <w:vAlign w:val="center"/>
          </w:tcPr>
          <w:p w14:paraId="715CDBB2" w14:textId="77777777" w:rsidR="00946D32" w:rsidRPr="001A7F85" w:rsidRDefault="00946D32" w:rsidP="00946D32">
            <w:pPr>
              <w:contextualSpacing/>
              <w:jc w:val="both"/>
              <w:rPr>
                <w:sz w:val="16"/>
                <w:szCs w:val="16"/>
              </w:rPr>
            </w:pPr>
            <w:r w:rsidRPr="001A7F85">
              <w:rPr>
                <w:sz w:val="16"/>
                <w:szCs w:val="1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w:t>
            </w:r>
            <w:r w:rsidRPr="001A7F85">
              <w:rPr>
                <w:sz w:val="16"/>
                <w:szCs w:val="16"/>
              </w:rPr>
              <w:lastRenderedPageBreak/>
              <w:t>сельскохозяйственных животных</w:t>
            </w:r>
          </w:p>
        </w:tc>
        <w:tc>
          <w:tcPr>
            <w:tcW w:w="343" w:type="pct"/>
            <w:vAlign w:val="center"/>
          </w:tcPr>
          <w:p w14:paraId="12653247" w14:textId="77777777" w:rsidR="00946D32" w:rsidRPr="001A7F85" w:rsidRDefault="00946D32" w:rsidP="00946D32">
            <w:pPr>
              <w:contextualSpacing/>
              <w:jc w:val="center"/>
              <w:rPr>
                <w:sz w:val="16"/>
                <w:szCs w:val="16"/>
              </w:rPr>
            </w:pPr>
            <w:r w:rsidRPr="001A7F85">
              <w:rPr>
                <w:sz w:val="16"/>
                <w:szCs w:val="16"/>
              </w:rPr>
              <w:lastRenderedPageBreak/>
              <w:t>2.2</w:t>
            </w:r>
          </w:p>
        </w:tc>
        <w:tc>
          <w:tcPr>
            <w:tcW w:w="110" w:type="pct"/>
            <w:vAlign w:val="center"/>
          </w:tcPr>
          <w:p w14:paraId="4F4695F3"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61F3620B" w14:textId="77777777" w:rsidR="00946D32" w:rsidRPr="001A7F85" w:rsidRDefault="00946D32" w:rsidP="00946D32">
            <w:pPr>
              <w:contextualSpacing/>
              <w:jc w:val="center"/>
              <w:rPr>
                <w:sz w:val="16"/>
                <w:szCs w:val="16"/>
              </w:rPr>
            </w:pPr>
            <w:r w:rsidRPr="001A7F85">
              <w:rPr>
                <w:sz w:val="16"/>
                <w:szCs w:val="16"/>
              </w:rPr>
              <w:t>15</w:t>
            </w:r>
          </w:p>
        </w:tc>
        <w:tc>
          <w:tcPr>
            <w:tcW w:w="226" w:type="pct"/>
            <w:vAlign w:val="center"/>
          </w:tcPr>
          <w:p w14:paraId="510526DF" w14:textId="77777777" w:rsidR="00946D32" w:rsidRPr="001A7F85" w:rsidRDefault="00946D32" w:rsidP="00946D32">
            <w:pPr>
              <w:contextualSpacing/>
              <w:jc w:val="center"/>
              <w:rPr>
                <w:sz w:val="16"/>
                <w:szCs w:val="16"/>
              </w:rPr>
            </w:pPr>
            <w:r w:rsidRPr="001A7F85">
              <w:rPr>
                <w:sz w:val="16"/>
                <w:szCs w:val="16"/>
              </w:rPr>
              <w:t>500</w:t>
            </w:r>
          </w:p>
        </w:tc>
        <w:tc>
          <w:tcPr>
            <w:tcW w:w="136" w:type="pct"/>
            <w:vAlign w:val="center"/>
          </w:tcPr>
          <w:p w14:paraId="4DB121E9"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1F6ECCE0"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78B6700F" w14:textId="77777777" w:rsidR="00946D32" w:rsidRPr="001A7F85" w:rsidRDefault="00946D32" w:rsidP="00946D32">
            <w:pPr>
              <w:contextualSpacing/>
              <w:jc w:val="center"/>
              <w:rPr>
                <w:sz w:val="16"/>
                <w:szCs w:val="16"/>
              </w:rPr>
            </w:pPr>
            <w:r w:rsidRPr="001A7F85">
              <w:rPr>
                <w:sz w:val="16"/>
                <w:szCs w:val="16"/>
              </w:rPr>
              <w:t>3000</w:t>
            </w:r>
          </w:p>
        </w:tc>
        <w:tc>
          <w:tcPr>
            <w:tcW w:w="136" w:type="pct"/>
            <w:vAlign w:val="center"/>
          </w:tcPr>
          <w:p w14:paraId="09F5E29E" w14:textId="77777777" w:rsidR="00946D32" w:rsidRPr="001A7F85" w:rsidRDefault="00946D32" w:rsidP="00946D32">
            <w:pPr>
              <w:contextualSpacing/>
              <w:jc w:val="center"/>
              <w:rPr>
                <w:sz w:val="16"/>
                <w:szCs w:val="16"/>
              </w:rPr>
            </w:pPr>
            <w:r w:rsidRPr="001A7F85">
              <w:rPr>
                <w:sz w:val="16"/>
                <w:szCs w:val="16"/>
              </w:rPr>
              <w:t>3</w:t>
            </w:r>
          </w:p>
        </w:tc>
        <w:tc>
          <w:tcPr>
            <w:tcW w:w="135" w:type="pct"/>
            <w:vAlign w:val="center"/>
          </w:tcPr>
          <w:p w14:paraId="390381EB" w14:textId="77777777" w:rsidR="00946D32" w:rsidRPr="001A7F85" w:rsidRDefault="00946D32" w:rsidP="00946D32">
            <w:pPr>
              <w:contextualSpacing/>
              <w:jc w:val="center"/>
              <w:rPr>
                <w:sz w:val="16"/>
                <w:szCs w:val="16"/>
              </w:rPr>
            </w:pPr>
            <w:r w:rsidRPr="001A7F85">
              <w:rPr>
                <w:sz w:val="16"/>
                <w:szCs w:val="16"/>
              </w:rPr>
              <w:t>*</w:t>
            </w:r>
          </w:p>
        </w:tc>
        <w:tc>
          <w:tcPr>
            <w:tcW w:w="272" w:type="pct"/>
            <w:vAlign w:val="center"/>
          </w:tcPr>
          <w:p w14:paraId="569BE8E4" w14:textId="77777777" w:rsidR="00946D32" w:rsidRPr="001A7F85" w:rsidRDefault="00946D32" w:rsidP="00946D32">
            <w:pPr>
              <w:contextualSpacing/>
              <w:jc w:val="center"/>
              <w:rPr>
                <w:sz w:val="16"/>
                <w:szCs w:val="16"/>
              </w:rPr>
            </w:pPr>
            <w:r w:rsidRPr="001A7F85">
              <w:rPr>
                <w:sz w:val="16"/>
                <w:szCs w:val="16"/>
              </w:rPr>
              <w:t>20</w:t>
            </w:r>
          </w:p>
        </w:tc>
        <w:tc>
          <w:tcPr>
            <w:tcW w:w="273" w:type="pct"/>
            <w:vAlign w:val="center"/>
          </w:tcPr>
          <w:p w14:paraId="36424879" w14:textId="77777777" w:rsidR="00946D32" w:rsidRPr="001A7F85" w:rsidRDefault="00946D32" w:rsidP="00946D32">
            <w:pPr>
              <w:contextualSpacing/>
              <w:jc w:val="center"/>
              <w:rPr>
                <w:rFonts w:eastAsia="Calibri"/>
                <w:sz w:val="16"/>
                <w:szCs w:val="16"/>
              </w:rPr>
            </w:pPr>
            <w:r w:rsidRPr="001A7F85">
              <w:rPr>
                <w:rFonts w:eastAsia="Calibri"/>
                <w:sz w:val="16"/>
                <w:szCs w:val="16"/>
              </w:rPr>
              <w:t>3</w:t>
            </w:r>
          </w:p>
        </w:tc>
        <w:tc>
          <w:tcPr>
            <w:tcW w:w="741" w:type="pct"/>
            <w:vAlign w:val="center"/>
          </w:tcPr>
          <w:p w14:paraId="27E31509" w14:textId="77777777" w:rsidR="00946D32" w:rsidRPr="001A7F85" w:rsidRDefault="00946D32" w:rsidP="00946D32">
            <w:pPr>
              <w:contextualSpacing/>
              <w:jc w:val="both"/>
              <w:rPr>
                <w:sz w:val="16"/>
                <w:szCs w:val="16"/>
              </w:rPr>
            </w:pPr>
            <w:r w:rsidRPr="001A7F85">
              <w:rPr>
                <w:sz w:val="16"/>
                <w:szCs w:val="16"/>
              </w:rPr>
              <w:t xml:space="preserve">Минимальный отступ от красной линии 5 м, при осуществлении нового </w:t>
            </w:r>
            <w:r w:rsidRPr="001A7F85">
              <w:rPr>
                <w:sz w:val="16"/>
                <w:szCs w:val="16"/>
              </w:rPr>
              <w:lastRenderedPageBreak/>
              <w:t>строительства.</w:t>
            </w:r>
          </w:p>
        </w:tc>
      </w:tr>
      <w:tr w:rsidR="00946D32" w:rsidRPr="00CF6DF4" w14:paraId="33F038E5" w14:textId="77777777" w:rsidTr="00DE00AC">
        <w:trPr>
          <w:gridAfter w:val="1"/>
          <w:wAfter w:w="4" w:type="pct"/>
        </w:trPr>
        <w:tc>
          <w:tcPr>
            <w:tcW w:w="388" w:type="pct"/>
            <w:vAlign w:val="center"/>
          </w:tcPr>
          <w:p w14:paraId="2D9DC796" w14:textId="77777777" w:rsidR="00946D32" w:rsidRPr="001A7F85" w:rsidRDefault="00946D32" w:rsidP="00946D32">
            <w:pPr>
              <w:contextualSpacing/>
              <w:rPr>
                <w:sz w:val="16"/>
                <w:szCs w:val="16"/>
              </w:rPr>
            </w:pPr>
            <w:r w:rsidRPr="001A7F85">
              <w:rPr>
                <w:sz w:val="16"/>
                <w:szCs w:val="16"/>
              </w:rPr>
              <w:lastRenderedPageBreak/>
              <w:t>Малоэтажная многоквартирная жилая застройка</w:t>
            </w:r>
          </w:p>
        </w:tc>
        <w:tc>
          <w:tcPr>
            <w:tcW w:w="1738" w:type="pct"/>
            <w:vAlign w:val="center"/>
          </w:tcPr>
          <w:p w14:paraId="18FE96A4" w14:textId="77777777" w:rsidR="00946D32" w:rsidRPr="001A7F85" w:rsidRDefault="00946D32" w:rsidP="00946D32">
            <w:pPr>
              <w:contextualSpacing/>
              <w:jc w:val="both"/>
              <w:rPr>
                <w:sz w:val="16"/>
                <w:szCs w:val="16"/>
              </w:rPr>
            </w:pPr>
            <w:r w:rsidRPr="001A7F85">
              <w:rPr>
                <w:sz w:val="16"/>
                <w:szCs w:val="16"/>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3" w:type="pct"/>
            <w:vAlign w:val="center"/>
          </w:tcPr>
          <w:p w14:paraId="79E5E08D" w14:textId="77777777" w:rsidR="00946D32" w:rsidRPr="001A7F85" w:rsidRDefault="00946D32" w:rsidP="00946D32">
            <w:pPr>
              <w:contextualSpacing/>
              <w:jc w:val="center"/>
              <w:rPr>
                <w:sz w:val="16"/>
                <w:szCs w:val="16"/>
              </w:rPr>
            </w:pPr>
            <w:r w:rsidRPr="001A7F85">
              <w:rPr>
                <w:sz w:val="16"/>
                <w:szCs w:val="16"/>
              </w:rPr>
              <w:t>2.1.1</w:t>
            </w:r>
          </w:p>
        </w:tc>
        <w:tc>
          <w:tcPr>
            <w:tcW w:w="110" w:type="pct"/>
            <w:vAlign w:val="center"/>
          </w:tcPr>
          <w:p w14:paraId="02E46C4D"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101B68D1"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0690DF2A" w14:textId="77777777" w:rsidR="00946D32" w:rsidRPr="001A7F85" w:rsidRDefault="00946D32" w:rsidP="00946D32">
            <w:pPr>
              <w:contextualSpacing/>
              <w:jc w:val="center"/>
              <w:rPr>
                <w:sz w:val="16"/>
                <w:szCs w:val="16"/>
              </w:rPr>
            </w:pPr>
            <w:r w:rsidRPr="001A7F85">
              <w:rPr>
                <w:sz w:val="16"/>
                <w:szCs w:val="16"/>
              </w:rPr>
              <w:t>1000</w:t>
            </w:r>
          </w:p>
        </w:tc>
        <w:tc>
          <w:tcPr>
            <w:tcW w:w="136" w:type="pct"/>
            <w:vAlign w:val="center"/>
          </w:tcPr>
          <w:p w14:paraId="7ECE1270"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42A65E21" w14:textId="77777777" w:rsidR="00946D32" w:rsidRPr="001A7F85" w:rsidRDefault="00946D32" w:rsidP="00946D32">
            <w:pPr>
              <w:contextualSpacing/>
              <w:jc w:val="center"/>
              <w:rPr>
                <w:sz w:val="16"/>
                <w:szCs w:val="16"/>
              </w:rPr>
            </w:pPr>
            <w:r w:rsidRPr="001A7F85">
              <w:rPr>
                <w:sz w:val="16"/>
                <w:szCs w:val="16"/>
              </w:rPr>
              <w:t>*</w:t>
            </w:r>
          </w:p>
        </w:tc>
        <w:tc>
          <w:tcPr>
            <w:tcW w:w="226" w:type="pct"/>
            <w:vAlign w:val="center"/>
          </w:tcPr>
          <w:p w14:paraId="0375F32E" w14:textId="77777777" w:rsidR="00946D32" w:rsidRPr="001A7F85" w:rsidRDefault="00946D32" w:rsidP="00946D32">
            <w:pPr>
              <w:contextualSpacing/>
              <w:jc w:val="center"/>
              <w:rPr>
                <w:sz w:val="16"/>
                <w:szCs w:val="16"/>
              </w:rPr>
            </w:pPr>
            <w:r w:rsidRPr="001A7F85">
              <w:rPr>
                <w:sz w:val="16"/>
                <w:szCs w:val="16"/>
              </w:rPr>
              <w:t>*</w:t>
            </w:r>
          </w:p>
        </w:tc>
        <w:tc>
          <w:tcPr>
            <w:tcW w:w="136" w:type="pct"/>
            <w:vAlign w:val="center"/>
          </w:tcPr>
          <w:p w14:paraId="5EFEE15C" w14:textId="77777777" w:rsidR="00946D32" w:rsidRPr="001A7F85" w:rsidRDefault="00946D32" w:rsidP="00946D32">
            <w:pPr>
              <w:contextualSpacing/>
              <w:jc w:val="center"/>
              <w:rPr>
                <w:sz w:val="16"/>
                <w:szCs w:val="16"/>
              </w:rPr>
            </w:pPr>
            <w:r w:rsidRPr="001A7F85">
              <w:rPr>
                <w:sz w:val="16"/>
                <w:szCs w:val="16"/>
              </w:rPr>
              <w:t>4</w:t>
            </w:r>
          </w:p>
        </w:tc>
        <w:tc>
          <w:tcPr>
            <w:tcW w:w="135" w:type="pct"/>
            <w:vAlign w:val="center"/>
          </w:tcPr>
          <w:p w14:paraId="7318625B" w14:textId="77777777" w:rsidR="00946D32" w:rsidRPr="001A7F85" w:rsidRDefault="00946D32" w:rsidP="00946D32">
            <w:pPr>
              <w:contextualSpacing/>
              <w:jc w:val="center"/>
              <w:rPr>
                <w:sz w:val="16"/>
                <w:szCs w:val="16"/>
              </w:rPr>
            </w:pPr>
            <w:r w:rsidRPr="001A7F85">
              <w:rPr>
                <w:sz w:val="16"/>
                <w:szCs w:val="16"/>
              </w:rPr>
              <w:t>*</w:t>
            </w:r>
          </w:p>
        </w:tc>
        <w:tc>
          <w:tcPr>
            <w:tcW w:w="272" w:type="pct"/>
            <w:vAlign w:val="center"/>
          </w:tcPr>
          <w:p w14:paraId="09823865" w14:textId="77777777" w:rsidR="00946D32" w:rsidRPr="001A7F85" w:rsidRDefault="00946D32" w:rsidP="00946D32">
            <w:pPr>
              <w:contextualSpacing/>
              <w:jc w:val="center"/>
              <w:rPr>
                <w:sz w:val="16"/>
                <w:szCs w:val="16"/>
              </w:rPr>
            </w:pPr>
            <w:r w:rsidRPr="001A7F85">
              <w:rPr>
                <w:sz w:val="16"/>
                <w:szCs w:val="16"/>
              </w:rPr>
              <w:t>40</w:t>
            </w:r>
          </w:p>
        </w:tc>
        <w:tc>
          <w:tcPr>
            <w:tcW w:w="273" w:type="pct"/>
            <w:vAlign w:val="center"/>
          </w:tcPr>
          <w:p w14:paraId="63BA2D91" w14:textId="77777777" w:rsidR="00946D32" w:rsidRPr="001A7F85" w:rsidRDefault="00946D32" w:rsidP="00946D32">
            <w:pPr>
              <w:contextualSpacing/>
              <w:jc w:val="center"/>
              <w:rPr>
                <w:sz w:val="16"/>
                <w:szCs w:val="16"/>
              </w:rPr>
            </w:pPr>
            <w:r w:rsidRPr="001A7F85">
              <w:rPr>
                <w:rFonts w:eastAsia="Calibri"/>
                <w:sz w:val="16"/>
                <w:szCs w:val="16"/>
              </w:rPr>
              <w:t>3</w:t>
            </w:r>
          </w:p>
        </w:tc>
        <w:tc>
          <w:tcPr>
            <w:tcW w:w="741" w:type="pct"/>
            <w:vAlign w:val="center"/>
          </w:tcPr>
          <w:p w14:paraId="7872FA53" w14:textId="77777777" w:rsidR="00946D32" w:rsidRPr="001A7F85" w:rsidRDefault="00946D32" w:rsidP="00946D32">
            <w:pPr>
              <w:contextualSpacing/>
              <w:jc w:val="both"/>
              <w:rPr>
                <w:sz w:val="16"/>
                <w:szCs w:val="16"/>
              </w:rPr>
            </w:pPr>
            <w:r w:rsidRPr="001A7F85">
              <w:rPr>
                <w:sz w:val="16"/>
                <w:szCs w:val="16"/>
              </w:rPr>
              <w:t>1.Минимальный отступ от красной линии 5 м, при осуществлении нового строительства.</w:t>
            </w:r>
          </w:p>
          <w:p w14:paraId="6DFA3C82" w14:textId="77777777" w:rsidR="00946D32" w:rsidRPr="001A7F85" w:rsidRDefault="00946D32" w:rsidP="00946D32">
            <w:pPr>
              <w:contextualSpacing/>
              <w:jc w:val="both"/>
              <w:rPr>
                <w:sz w:val="16"/>
                <w:szCs w:val="16"/>
              </w:rPr>
            </w:pPr>
            <w:r w:rsidRPr="001A7F85">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w:t>
            </w:r>
          </w:p>
        </w:tc>
      </w:tr>
      <w:tr w:rsidR="00946D32" w:rsidRPr="00CF6DF4" w14:paraId="00B542C2" w14:textId="77777777" w:rsidTr="00DE00AC">
        <w:trPr>
          <w:gridAfter w:val="1"/>
          <w:wAfter w:w="4" w:type="pct"/>
        </w:trPr>
        <w:tc>
          <w:tcPr>
            <w:tcW w:w="388" w:type="pct"/>
            <w:vAlign w:val="center"/>
          </w:tcPr>
          <w:p w14:paraId="21C371CD" w14:textId="77777777" w:rsidR="00946D32" w:rsidRPr="00390A5E" w:rsidRDefault="00946D32" w:rsidP="00946D32">
            <w:pPr>
              <w:contextualSpacing/>
              <w:rPr>
                <w:sz w:val="16"/>
                <w:szCs w:val="16"/>
              </w:rPr>
            </w:pPr>
            <w:r w:rsidRPr="00390A5E">
              <w:rPr>
                <w:sz w:val="16"/>
                <w:szCs w:val="16"/>
              </w:rPr>
              <w:t>Блокированная жилая застройка</w:t>
            </w:r>
          </w:p>
          <w:p w14:paraId="61F17952" w14:textId="77777777" w:rsidR="00946D32" w:rsidRPr="00CF6DF4" w:rsidRDefault="00946D32" w:rsidP="00946D32">
            <w:pPr>
              <w:contextualSpacing/>
              <w:rPr>
                <w:sz w:val="16"/>
                <w:szCs w:val="16"/>
              </w:rPr>
            </w:pPr>
          </w:p>
        </w:tc>
        <w:tc>
          <w:tcPr>
            <w:tcW w:w="1738" w:type="pct"/>
            <w:vAlign w:val="center"/>
          </w:tcPr>
          <w:p w14:paraId="07C8334E" w14:textId="77777777" w:rsidR="00946D32" w:rsidRPr="00CF6DF4" w:rsidRDefault="00946D32" w:rsidP="00946D32">
            <w:pPr>
              <w:contextualSpacing/>
              <w:jc w:val="both"/>
              <w:rPr>
                <w:sz w:val="16"/>
                <w:szCs w:val="16"/>
              </w:rPr>
            </w:pPr>
            <w:r w:rsidRPr="00390A5E">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3" w:type="pct"/>
            <w:vAlign w:val="center"/>
          </w:tcPr>
          <w:p w14:paraId="2664FC1F" w14:textId="77777777" w:rsidR="00946D32" w:rsidRPr="00CF6DF4" w:rsidRDefault="00946D32" w:rsidP="00946D32">
            <w:pPr>
              <w:contextualSpacing/>
              <w:jc w:val="center"/>
              <w:rPr>
                <w:sz w:val="16"/>
                <w:szCs w:val="16"/>
              </w:rPr>
            </w:pPr>
            <w:r w:rsidRPr="00390A5E">
              <w:rPr>
                <w:sz w:val="16"/>
                <w:szCs w:val="16"/>
              </w:rPr>
              <w:t>2.3</w:t>
            </w:r>
          </w:p>
        </w:tc>
        <w:tc>
          <w:tcPr>
            <w:tcW w:w="110" w:type="pct"/>
            <w:shd w:val="clear" w:color="auto" w:fill="FFFFFF" w:themeFill="background1"/>
            <w:vAlign w:val="center"/>
          </w:tcPr>
          <w:p w14:paraId="0B29015D" w14:textId="77777777" w:rsidR="00946D32" w:rsidRPr="00CF6DF4"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3F2606EE" w14:textId="77777777" w:rsidR="00946D32" w:rsidRPr="00CF6DF4"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30E4B081" w14:textId="77777777" w:rsidR="00946D32" w:rsidRPr="00390A5E" w:rsidRDefault="00946D32" w:rsidP="00946D32">
            <w:pPr>
              <w:contextualSpacing/>
              <w:jc w:val="center"/>
              <w:rPr>
                <w:sz w:val="16"/>
                <w:szCs w:val="16"/>
              </w:rPr>
            </w:pPr>
            <w:r w:rsidRPr="00390A5E">
              <w:rPr>
                <w:sz w:val="16"/>
                <w:szCs w:val="16"/>
              </w:rPr>
              <w:t>150</w:t>
            </w:r>
          </w:p>
          <w:p w14:paraId="505408BF" w14:textId="77777777" w:rsidR="00946D32" w:rsidRPr="00390A5E" w:rsidRDefault="00946D32" w:rsidP="00946D32">
            <w:pPr>
              <w:contextualSpacing/>
              <w:jc w:val="center"/>
              <w:rPr>
                <w:sz w:val="16"/>
                <w:szCs w:val="16"/>
              </w:rPr>
            </w:pPr>
            <w:r w:rsidRPr="00390A5E">
              <w:rPr>
                <w:sz w:val="16"/>
                <w:szCs w:val="16"/>
              </w:rPr>
              <w:t>на</w:t>
            </w:r>
          </w:p>
          <w:p w14:paraId="42E076F5" w14:textId="77777777" w:rsidR="00946D32" w:rsidRPr="00CF6DF4" w:rsidRDefault="00946D32" w:rsidP="00946D32">
            <w:pPr>
              <w:contextualSpacing/>
              <w:jc w:val="center"/>
              <w:rPr>
                <w:sz w:val="16"/>
                <w:szCs w:val="16"/>
              </w:rPr>
            </w:pPr>
            <w:r w:rsidRPr="00390A5E">
              <w:rPr>
                <w:sz w:val="16"/>
                <w:szCs w:val="16"/>
              </w:rPr>
              <w:t>блок</w:t>
            </w:r>
          </w:p>
        </w:tc>
        <w:tc>
          <w:tcPr>
            <w:tcW w:w="136" w:type="pct"/>
            <w:shd w:val="clear" w:color="auto" w:fill="FFFFFF" w:themeFill="background1"/>
            <w:vAlign w:val="center"/>
          </w:tcPr>
          <w:p w14:paraId="38405A3D" w14:textId="77777777" w:rsidR="00946D32" w:rsidRPr="00CF6DF4" w:rsidRDefault="00946D32" w:rsidP="00946D32">
            <w:pPr>
              <w:contextualSpacing/>
              <w:jc w:val="center"/>
              <w:rPr>
                <w:sz w:val="16"/>
                <w:szCs w:val="16"/>
              </w:rPr>
            </w:pPr>
            <w:r w:rsidRPr="00390A5E">
              <w:rPr>
                <w:sz w:val="16"/>
                <w:szCs w:val="16"/>
              </w:rPr>
              <w:t>*</w:t>
            </w:r>
          </w:p>
        </w:tc>
        <w:tc>
          <w:tcPr>
            <w:tcW w:w="136" w:type="pct"/>
            <w:shd w:val="clear" w:color="auto" w:fill="FFFFFF" w:themeFill="background1"/>
            <w:vAlign w:val="center"/>
          </w:tcPr>
          <w:p w14:paraId="17D2A9B5" w14:textId="77777777" w:rsidR="00946D32" w:rsidRPr="00CF6DF4" w:rsidRDefault="00946D32" w:rsidP="00946D32">
            <w:pPr>
              <w:contextualSpacing/>
              <w:jc w:val="center"/>
              <w:rPr>
                <w:sz w:val="16"/>
                <w:szCs w:val="16"/>
              </w:rPr>
            </w:pPr>
            <w:r w:rsidRPr="00390A5E">
              <w:rPr>
                <w:sz w:val="16"/>
                <w:szCs w:val="16"/>
              </w:rPr>
              <w:t>*</w:t>
            </w:r>
          </w:p>
        </w:tc>
        <w:tc>
          <w:tcPr>
            <w:tcW w:w="226" w:type="pct"/>
            <w:shd w:val="clear" w:color="auto" w:fill="FFFFFF" w:themeFill="background1"/>
            <w:vAlign w:val="center"/>
          </w:tcPr>
          <w:p w14:paraId="07C54C8A" w14:textId="77777777" w:rsidR="00946D32" w:rsidRPr="00390A5E" w:rsidRDefault="00946D32" w:rsidP="00946D32">
            <w:pPr>
              <w:contextualSpacing/>
              <w:jc w:val="center"/>
              <w:rPr>
                <w:sz w:val="16"/>
                <w:szCs w:val="16"/>
              </w:rPr>
            </w:pPr>
            <w:r w:rsidRPr="00390A5E">
              <w:rPr>
                <w:sz w:val="16"/>
                <w:szCs w:val="16"/>
              </w:rPr>
              <w:t>1500</w:t>
            </w:r>
          </w:p>
          <w:p w14:paraId="3715FE0F" w14:textId="77777777" w:rsidR="00946D32" w:rsidRPr="00390A5E" w:rsidRDefault="00946D32" w:rsidP="00946D32">
            <w:pPr>
              <w:contextualSpacing/>
              <w:jc w:val="center"/>
              <w:rPr>
                <w:sz w:val="16"/>
                <w:szCs w:val="16"/>
              </w:rPr>
            </w:pPr>
            <w:r w:rsidRPr="00390A5E">
              <w:rPr>
                <w:sz w:val="16"/>
                <w:szCs w:val="16"/>
              </w:rPr>
              <w:t>на</w:t>
            </w:r>
          </w:p>
          <w:p w14:paraId="61C05A91" w14:textId="77777777" w:rsidR="00946D32" w:rsidRPr="00CF6DF4" w:rsidRDefault="00946D32" w:rsidP="00946D32">
            <w:pPr>
              <w:contextualSpacing/>
              <w:jc w:val="center"/>
              <w:rPr>
                <w:sz w:val="16"/>
                <w:szCs w:val="16"/>
              </w:rPr>
            </w:pPr>
            <w:r w:rsidRPr="00390A5E">
              <w:rPr>
                <w:sz w:val="16"/>
                <w:szCs w:val="16"/>
              </w:rPr>
              <w:t>блок</w:t>
            </w:r>
          </w:p>
        </w:tc>
        <w:tc>
          <w:tcPr>
            <w:tcW w:w="136" w:type="pct"/>
            <w:shd w:val="clear" w:color="auto" w:fill="FFFFFF" w:themeFill="background1"/>
            <w:vAlign w:val="center"/>
          </w:tcPr>
          <w:p w14:paraId="2B5F53B4" w14:textId="77777777" w:rsidR="00946D32" w:rsidRPr="00CF6DF4" w:rsidRDefault="00946D32" w:rsidP="00946D32">
            <w:pPr>
              <w:contextualSpacing/>
              <w:jc w:val="center"/>
              <w:rPr>
                <w:sz w:val="16"/>
                <w:szCs w:val="16"/>
              </w:rPr>
            </w:pPr>
            <w:r w:rsidRPr="00390A5E">
              <w:rPr>
                <w:sz w:val="16"/>
                <w:szCs w:val="16"/>
              </w:rPr>
              <w:t>3</w:t>
            </w:r>
          </w:p>
        </w:tc>
        <w:tc>
          <w:tcPr>
            <w:tcW w:w="135" w:type="pct"/>
            <w:shd w:val="clear" w:color="auto" w:fill="FFFFFF" w:themeFill="background1"/>
            <w:vAlign w:val="center"/>
          </w:tcPr>
          <w:p w14:paraId="031AF0DE" w14:textId="77777777" w:rsidR="00946D32" w:rsidRPr="00CF6DF4" w:rsidRDefault="00946D32" w:rsidP="00946D32">
            <w:pPr>
              <w:contextualSpacing/>
              <w:jc w:val="center"/>
              <w:rPr>
                <w:sz w:val="16"/>
                <w:szCs w:val="16"/>
              </w:rPr>
            </w:pPr>
            <w:r w:rsidRPr="00390A5E">
              <w:rPr>
                <w:sz w:val="16"/>
                <w:szCs w:val="16"/>
              </w:rPr>
              <w:t>*</w:t>
            </w:r>
          </w:p>
        </w:tc>
        <w:tc>
          <w:tcPr>
            <w:tcW w:w="272" w:type="pct"/>
            <w:shd w:val="clear" w:color="auto" w:fill="FFFFFF" w:themeFill="background1"/>
            <w:vAlign w:val="center"/>
          </w:tcPr>
          <w:p w14:paraId="3B972B46" w14:textId="77777777" w:rsidR="00946D32" w:rsidRPr="00CF6DF4" w:rsidRDefault="00946D32" w:rsidP="00946D32">
            <w:pPr>
              <w:contextualSpacing/>
              <w:jc w:val="center"/>
              <w:rPr>
                <w:sz w:val="16"/>
                <w:szCs w:val="16"/>
              </w:rPr>
            </w:pPr>
            <w:r w:rsidRPr="00390A5E">
              <w:rPr>
                <w:sz w:val="16"/>
                <w:szCs w:val="16"/>
              </w:rPr>
              <w:t>50</w:t>
            </w:r>
          </w:p>
        </w:tc>
        <w:tc>
          <w:tcPr>
            <w:tcW w:w="273" w:type="pct"/>
            <w:shd w:val="clear" w:color="auto" w:fill="FFFFFF" w:themeFill="background1"/>
            <w:vAlign w:val="center"/>
          </w:tcPr>
          <w:p w14:paraId="3163DFDE" w14:textId="77777777" w:rsidR="00946D32" w:rsidRPr="00CF6DF4" w:rsidRDefault="00946D32" w:rsidP="00946D32">
            <w:pPr>
              <w:contextualSpacing/>
              <w:jc w:val="center"/>
              <w:rPr>
                <w:sz w:val="16"/>
                <w:szCs w:val="16"/>
              </w:rPr>
            </w:pPr>
            <w:r w:rsidRPr="00390A5E">
              <w:rPr>
                <w:sz w:val="16"/>
                <w:szCs w:val="16"/>
              </w:rPr>
              <w:t>отступ от границ земельного участка до внешних стен жилого дома блокированной застройк</w:t>
            </w:r>
            <w:r w:rsidRPr="00390A5E">
              <w:rPr>
                <w:sz w:val="16"/>
                <w:szCs w:val="16"/>
              </w:rPr>
              <w:lastRenderedPageBreak/>
              <w:t>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741" w:type="pct"/>
            <w:shd w:val="clear" w:color="auto" w:fill="FFFFFF" w:themeFill="background1"/>
            <w:vAlign w:val="center"/>
          </w:tcPr>
          <w:p w14:paraId="5F902468" w14:textId="77777777" w:rsidR="00946D32" w:rsidRPr="00390A5E" w:rsidRDefault="00946D32" w:rsidP="00946D32">
            <w:pPr>
              <w:contextualSpacing/>
              <w:jc w:val="both"/>
              <w:rPr>
                <w:sz w:val="16"/>
                <w:szCs w:val="16"/>
              </w:rPr>
            </w:pPr>
            <w:r w:rsidRPr="00390A5E">
              <w:rPr>
                <w:sz w:val="16"/>
                <w:szCs w:val="16"/>
              </w:rPr>
              <w:lastRenderedPageBreak/>
              <w:t>1.Минимальный отступ от красной линии 5 м, при осуществлении нового строительства.</w:t>
            </w:r>
          </w:p>
          <w:p w14:paraId="37D1A50A" w14:textId="77777777" w:rsidR="00946D32" w:rsidRPr="00CF6DF4" w:rsidRDefault="00946D32" w:rsidP="00946D32">
            <w:pPr>
              <w:contextualSpacing/>
              <w:jc w:val="both"/>
              <w:rPr>
                <w:sz w:val="16"/>
                <w:szCs w:val="16"/>
              </w:rPr>
            </w:pPr>
            <w:r w:rsidRPr="00390A5E">
              <w:rPr>
                <w:sz w:val="16"/>
                <w:szCs w:val="16"/>
              </w:rPr>
              <w:t xml:space="preserve">2.Максимальное количество блоков 10. </w:t>
            </w:r>
          </w:p>
        </w:tc>
      </w:tr>
      <w:tr w:rsidR="00946D32" w:rsidRPr="00CF6DF4" w14:paraId="50DEF41C" w14:textId="77777777" w:rsidTr="00DE00AC">
        <w:trPr>
          <w:gridAfter w:val="1"/>
          <w:wAfter w:w="4" w:type="pct"/>
        </w:trPr>
        <w:tc>
          <w:tcPr>
            <w:tcW w:w="388" w:type="pct"/>
            <w:vAlign w:val="center"/>
          </w:tcPr>
          <w:p w14:paraId="44CEC2F3" w14:textId="77777777" w:rsidR="00946D32" w:rsidRPr="00CF6DF4" w:rsidRDefault="00946D32" w:rsidP="00946D32">
            <w:pPr>
              <w:contextualSpacing/>
              <w:rPr>
                <w:sz w:val="16"/>
                <w:szCs w:val="16"/>
              </w:rPr>
            </w:pPr>
            <w:r w:rsidRPr="00CF6DF4">
              <w:rPr>
                <w:sz w:val="16"/>
                <w:szCs w:val="16"/>
              </w:rPr>
              <w:lastRenderedPageBreak/>
              <w:t>Обеспечение научной деятельности</w:t>
            </w:r>
          </w:p>
        </w:tc>
        <w:tc>
          <w:tcPr>
            <w:tcW w:w="1738" w:type="pct"/>
            <w:vAlign w:val="center"/>
          </w:tcPr>
          <w:p w14:paraId="4B19C024"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43" w:type="pct"/>
            <w:vAlign w:val="center"/>
          </w:tcPr>
          <w:p w14:paraId="35ECFE8B" w14:textId="77777777" w:rsidR="00946D32" w:rsidRPr="00CF6DF4" w:rsidRDefault="00946D32" w:rsidP="00946D32">
            <w:pPr>
              <w:contextualSpacing/>
              <w:jc w:val="center"/>
              <w:rPr>
                <w:sz w:val="16"/>
                <w:szCs w:val="16"/>
              </w:rPr>
            </w:pPr>
            <w:r w:rsidRPr="00CF6DF4">
              <w:rPr>
                <w:sz w:val="16"/>
                <w:szCs w:val="16"/>
              </w:rPr>
              <w:t>3.9</w:t>
            </w:r>
          </w:p>
        </w:tc>
        <w:tc>
          <w:tcPr>
            <w:tcW w:w="110" w:type="pct"/>
            <w:shd w:val="clear" w:color="auto" w:fill="FFFFFF" w:themeFill="background1"/>
            <w:vAlign w:val="center"/>
          </w:tcPr>
          <w:p w14:paraId="5FEDEFB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61120EF"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A293D2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B1CC4B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9B33A0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BC61C6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A3D3B12"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A0FE13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7E40570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05582D32"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22CA95B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2394AA5" w14:textId="77777777" w:rsidTr="00DE00AC">
        <w:trPr>
          <w:gridAfter w:val="1"/>
          <w:wAfter w:w="4" w:type="pct"/>
        </w:trPr>
        <w:tc>
          <w:tcPr>
            <w:tcW w:w="388" w:type="pct"/>
            <w:shd w:val="clear" w:color="auto" w:fill="auto"/>
            <w:vAlign w:val="center"/>
          </w:tcPr>
          <w:p w14:paraId="1447B376" w14:textId="77777777" w:rsidR="00946D32" w:rsidRPr="00CF6DF4" w:rsidRDefault="00946D32" w:rsidP="00946D32">
            <w:pPr>
              <w:contextualSpacing/>
              <w:rPr>
                <w:sz w:val="16"/>
                <w:szCs w:val="16"/>
              </w:rPr>
            </w:pPr>
            <w:r w:rsidRPr="00CF6DF4">
              <w:rPr>
                <w:sz w:val="16"/>
                <w:szCs w:val="16"/>
              </w:rPr>
              <w:t>Обеспечение деятельности в области гидрометеорологии и смежных с ней областях</w:t>
            </w:r>
          </w:p>
        </w:tc>
        <w:tc>
          <w:tcPr>
            <w:tcW w:w="1738" w:type="pct"/>
            <w:shd w:val="clear" w:color="auto" w:fill="auto"/>
            <w:vAlign w:val="center"/>
          </w:tcPr>
          <w:p w14:paraId="1DBC6ED1"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3" w:type="pct"/>
            <w:shd w:val="clear" w:color="auto" w:fill="auto"/>
            <w:vAlign w:val="center"/>
          </w:tcPr>
          <w:p w14:paraId="60F3FD33" w14:textId="77777777" w:rsidR="00946D32" w:rsidRPr="00CF6DF4" w:rsidRDefault="00946D32" w:rsidP="00946D32">
            <w:pPr>
              <w:contextualSpacing/>
              <w:jc w:val="center"/>
              <w:rPr>
                <w:sz w:val="16"/>
                <w:szCs w:val="16"/>
              </w:rPr>
            </w:pPr>
            <w:r w:rsidRPr="00CF6DF4">
              <w:rPr>
                <w:sz w:val="16"/>
                <w:szCs w:val="16"/>
              </w:rPr>
              <w:t>3.9.1</w:t>
            </w:r>
          </w:p>
        </w:tc>
        <w:tc>
          <w:tcPr>
            <w:tcW w:w="110" w:type="pct"/>
            <w:shd w:val="clear" w:color="auto" w:fill="FFFFFF" w:themeFill="background1"/>
            <w:vAlign w:val="center"/>
          </w:tcPr>
          <w:p w14:paraId="0B456CF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72E92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066217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91F2FA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C73A89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1C18852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3B7DA4A"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F3E358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0986491"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156F78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7061C7C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211A409" w14:textId="77777777" w:rsidTr="00DE00AC">
        <w:trPr>
          <w:gridAfter w:val="1"/>
          <w:wAfter w:w="4" w:type="pct"/>
        </w:trPr>
        <w:tc>
          <w:tcPr>
            <w:tcW w:w="388" w:type="pct"/>
            <w:shd w:val="clear" w:color="auto" w:fill="auto"/>
            <w:vAlign w:val="center"/>
          </w:tcPr>
          <w:p w14:paraId="1AF18ECF" w14:textId="77777777" w:rsidR="00946D32" w:rsidRPr="00CF6DF4" w:rsidRDefault="00946D32" w:rsidP="00946D32">
            <w:pPr>
              <w:contextualSpacing/>
              <w:rPr>
                <w:sz w:val="16"/>
                <w:szCs w:val="16"/>
              </w:rPr>
            </w:pPr>
            <w:r w:rsidRPr="00CF6DF4">
              <w:rPr>
                <w:sz w:val="16"/>
                <w:szCs w:val="16"/>
              </w:rPr>
              <w:t xml:space="preserve">Проведение научных </w:t>
            </w:r>
            <w:r w:rsidRPr="00CF6DF4">
              <w:rPr>
                <w:sz w:val="16"/>
                <w:szCs w:val="16"/>
              </w:rPr>
              <w:lastRenderedPageBreak/>
              <w:t>исследований</w:t>
            </w:r>
          </w:p>
        </w:tc>
        <w:tc>
          <w:tcPr>
            <w:tcW w:w="1738" w:type="pct"/>
            <w:shd w:val="clear" w:color="auto" w:fill="auto"/>
            <w:vAlign w:val="center"/>
          </w:tcPr>
          <w:p w14:paraId="40006035" w14:textId="77777777" w:rsidR="00946D32" w:rsidRPr="00CF6DF4" w:rsidRDefault="00946D32" w:rsidP="00946D32">
            <w:pPr>
              <w:contextualSpacing/>
              <w:jc w:val="both"/>
              <w:rPr>
                <w:sz w:val="16"/>
                <w:szCs w:val="16"/>
                <w:shd w:val="clear" w:color="auto" w:fill="FFFFFF"/>
              </w:rPr>
            </w:pPr>
            <w:r w:rsidRPr="00CF6DF4">
              <w:rPr>
                <w:sz w:val="16"/>
                <w:szCs w:val="16"/>
              </w:rPr>
              <w:lastRenderedPageBreak/>
              <w:t xml:space="preserve">Размещение зданий и сооружений, предназначенных для проведения научных изысканий, исследований и разработок (научно-исследовательские </w:t>
            </w:r>
            <w:r w:rsidRPr="00CF6DF4">
              <w:rPr>
                <w:sz w:val="16"/>
                <w:szCs w:val="16"/>
              </w:rPr>
              <w:lastRenderedPageBreak/>
              <w:t>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43" w:type="pct"/>
            <w:shd w:val="clear" w:color="auto" w:fill="auto"/>
            <w:vAlign w:val="center"/>
          </w:tcPr>
          <w:p w14:paraId="6977B641" w14:textId="77777777" w:rsidR="00946D32" w:rsidRPr="00CF6DF4" w:rsidRDefault="00946D32" w:rsidP="00946D32">
            <w:pPr>
              <w:contextualSpacing/>
              <w:jc w:val="center"/>
              <w:rPr>
                <w:sz w:val="16"/>
                <w:szCs w:val="16"/>
              </w:rPr>
            </w:pPr>
            <w:r w:rsidRPr="00CF6DF4">
              <w:rPr>
                <w:sz w:val="16"/>
                <w:szCs w:val="16"/>
              </w:rPr>
              <w:lastRenderedPageBreak/>
              <w:t>3.9.2</w:t>
            </w:r>
          </w:p>
        </w:tc>
        <w:tc>
          <w:tcPr>
            <w:tcW w:w="110" w:type="pct"/>
            <w:shd w:val="clear" w:color="auto" w:fill="FFFFFF" w:themeFill="background1"/>
            <w:vAlign w:val="center"/>
          </w:tcPr>
          <w:p w14:paraId="3097D61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BFE3C6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3610147"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B7AFF4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689FEB48"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A1214A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2B023CB"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3A59C849"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2165727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4BE3FBF8"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0446254D"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1F39CFD5" w14:textId="77777777" w:rsidTr="00DE00AC">
        <w:trPr>
          <w:gridAfter w:val="1"/>
          <w:wAfter w:w="4" w:type="pct"/>
        </w:trPr>
        <w:tc>
          <w:tcPr>
            <w:tcW w:w="388" w:type="pct"/>
            <w:shd w:val="clear" w:color="auto" w:fill="auto"/>
            <w:vAlign w:val="center"/>
          </w:tcPr>
          <w:p w14:paraId="49CEB56D" w14:textId="77777777" w:rsidR="00946D32" w:rsidRPr="00CF6DF4" w:rsidRDefault="00946D32" w:rsidP="00946D32">
            <w:pPr>
              <w:contextualSpacing/>
              <w:rPr>
                <w:sz w:val="16"/>
                <w:szCs w:val="16"/>
              </w:rPr>
            </w:pPr>
            <w:r w:rsidRPr="00CF6DF4">
              <w:rPr>
                <w:sz w:val="16"/>
                <w:szCs w:val="16"/>
              </w:rPr>
              <w:lastRenderedPageBreak/>
              <w:t>Проведение научных испытаний</w:t>
            </w:r>
          </w:p>
        </w:tc>
        <w:tc>
          <w:tcPr>
            <w:tcW w:w="1738" w:type="pct"/>
            <w:shd w:val="clear" w:color="auto" w:fill="auto"/>
            <w:vAlign w:val="center"/>
          </w:tcPr>
          <w:p w14:paraId="1A12ED5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43" w:type="pct"/>
            <w:shd w:val="clear" w:color="auto" w:fill="auto"/>
            <w:vAlign w:val="center"/>
          </w:tcPr>
          <w:p w14:paraId="6328EFA9" w14:textId="77777777" w:rsidR="00946D32" w:rsidRPr="00CF6DF4" w:rsidRDefault="00946D32" w:rsidP="00946D32">
            <w:pPr>
              <w:contextualSpacing/>
              <w:jc w:val="center"/>
              <w:rPr>
                <w:sz w:val="16"/>
                <w:szCs w:val="16"/>
              </w:rPr>
            </w:pPr>
            <w:r w:rsidRPr="00CF6DF4">
              <w:rPr>
                <w:sz w:val="16"/>
                <w:szCs w:val="16"/>
              </w:rPr>
              <w:t>3.9.3</w:t>
            </w:r>
          </w:p>
        </w:tc>
        <w:tc>
          <w:tcPr>
            <w:tcW w:w="110" w:type="pct"/>
            <w:shd w:val="clear" w:color="auto" w:fill="FFFFFF" w:themeFill="background1"/>
            <w:vAlign w:val="center"/>
          </w:tcPr>
          <w:p w14:paraId="347F0F4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97A957A"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EC52C0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D36158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EE4BCDB"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82DC4B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EE1AD27"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02BC7C07"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13EEB744"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47F9715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477CF11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ED1DCEB" w14:textId="77777777" w:rsidTr="00DE00AC">
        <w:trPr>
          <w:gridAfter w:val="1"/>
          <w:wAfter w:w="4" w:type="pct"/>
        </w:trPr>
        <w:tc>
          <w:tcPr>
            <w:tcW w:w="388" w:type="pct"/>
            <w:shd w:val="clear" w:color="auto" w:fill="auto"/>
            <w:vAlign w:val="center"/>
          </w:tcPr>
          <w:p w14:paraId="07E6D501" w14:textId="77777777" w:rsidR="00946D32" w:rsidRPr="00CF6DF4" w:rsidRDefault="00946D32" w:rsidP="00946D32">
            <w:pPr>
              <w:contextualSpacing/>
              <w:rPr>
                <w:sz w:val="16"/>
                <w:szCs w:val="16"/>
              </w:rPr>
            </w:pPr>
            <w:r w:rsidRPr="00CF6DF4">
              <w:rPr>
                <w:sz w:val="16"/>
                <w:szCs w:val="16"/>
              </w:rPr>
              <w:t>Служебные гаражи</w:t>
            </w:r>
          </w:p>
        </w:tc>
        <w:tc>
          <w:tcPr>
            <w:tcW w:w="1738" w:type="pct"/>
            <w:shd w:val="clear" w:color="auto" w:fill="auto"/>
            <w:vAlign w:val="center"/>
          </w:tcPr>
          <w:p w14:paraId="3D864ACD"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43" w:type="pct"/>
            <w:shd w:val="clear" w:color="auto" w:fill="auto"/>
            <w:vAlign w:val="center"/>
          </w:tcPr>
          <w:p w14:paraId="63F0603B" w14:textId="77777777" w:rsidR="00946D32" w:rsidRPr="00CF6DF4" w:rsidRDefault="00946D32" w:rsidP="00946D32">
            <w:pPr>
              <w:contextualSpacing/>
              <w:jc w:val="center"/>
              <w:rPr>
                <w:sz w:val="16"/>
                <w:szCs w:val="16"/>
              </w:rPr>
            </w:pPr>
            <w:r w:rsidRPr="00CF6DF4">
              <w:rPr>
                <w:sz w:val="16"/>
                <w:szCs w:val="16"/>
              </w:rPr>
              <w:t>4.9</w:t>
            </w:r>
          </w:p>
        </w:tc>
        <w:tc>
          <w:tcPr>
            <w:tcW w:w="110" w:type="pct"/>
            <w:shd w:val="clear" w:color="auto" w:fill="FFFFFF" w:themeFill="background1"/>
            <w:vAlign w:val="center"/>
          </w:tcPr>
          <w:p w14:paraId="17A8956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97814F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ECA0AD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80DFD1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BB4582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0A63AA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4256094"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48F6D8EB"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0EC9054"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4E69C201"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4A4471E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5FA26EF" w14:textId="77777777" w:rsidTr="00DE00AC">
        <w:trPr>
          <w:gridAfter w:val="1"/>
          <w:wAfter w:w="4" w:type="pct"/>
        </w:trPr>
        <w:tc>
          <w:tcPr>
            <w:tcW w:w="388" w:type="pct"/>
            <w:shd w:val="clear" w:color="auto" w:fill="auto"/>
            <w:vAlign w:val="center"/>
          </w:tcPr>
          <w:p w14:paraId="1414F9D7" w14:textId="77777777" w:rsidR="00946D32" w:rsidRPr="00CF6DF4" w:rsidRDefault="00946D32" w:rsidP="00946D32">
            <w:pPr>
              <w:contextualSpacing/>
              <w:rPr>
                <w:sz w:val="16"/>
                <w:szCs w:val="16"/>
              </w:rPr>
            </w:pPr>
            <w:r w:rsidRPr="00CF6DF4">
              <w:rPr>
                <w:sz w:val="16"/>
                <w:szCs w:val="16"/>
              </w:rPr>
              <w:t>Автомобильные мойки</w:t>
            </w:r>
          </w:p>
        </w:tc>
        <w:tc>
          <w:tcPr>
            <w:tcW w:w="1738" w:type="pct"/>
            <w:shd w:val="clear" w:color="auto" w:fill="auto"/>
            <w:vAlign w:val="center"/>
          </w:tcPr>
          <w:p w14:paraId="03C1781D"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43" w:type="pct"/>
            <w:shd w:val="clear" w:color="auto" w:fill="auto"/>
            <w:vAlign w:val="center"/>
          </w:tcPr>
          <w:p w14:paraId="30299D32" w14:textId="77777777" w:rsidR="00946D32" w:rsidRPr="00CF6DF4" w:rsidRDefault="00946D32" w:rsidP="00946D32">
            <w:pPr>
              <w:contextualSpacing/>
              <w:jc w:val="center"/>
              <w:rPr>
                <w:sz w:val="16"/>
                <w:szCs w:val="16"/>
              </w:rPr>
            </w:pPr>
            <w:r w:rsidRPr="00CF6DF4">
              <w:rPr>
                <w:sz w:val="16"/>
                <w:szCs w:val="16"/>
              </w:rPr>
              <w:t>4.9.1.3</w:t>
            </w:r>
          </w:p>
        </w:tc>
        <w:tc>
          <w:tcPr>
            <w:tcW w:w="110" w:type="pct"/>
            <w:shd w:val="clear" w:color="auto" w:fill="FFFFFF" w:themeFill="background1"/>
            <w:vAlign w:val="center"/>
          </w:tcPr>
          <w:p w14:paraId="4780448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ED1E62E"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5784534"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203DB92"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90B374D"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E552E7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4E516A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13A2C2B6"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661482E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3BEDC582"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2BBEE8E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2B1230C" w14:textId="77777777" w:rsidTr="00DE00AC">
        <w:trPr>
          <w:gridAfter w:val="1"/>
          <w:wAfter w:w="4" w:type="pct"/>
        </w:trPr>
        <w:tc>
          <w:tcPr>
            <w:tcW w:w="388" w:type="pct"/>
            <w:shd w:val="clear" w:color="auto" w:fill="auto"/>
            <w:vAlign w:val="center"/>
          </w:tcPr>
          <w:p w14:paraId="78B47510" w14:textId="77777777" w:rsidR="00946D32" w:rsidRPr="00CF6DF4" w:rsidRDefault="00946D32" w:rsidP="00946D32">
            <w:pPr>
              <w:contextualSpacing/>
              <w:rPr>
                <w:sz w:val="16"/>
                <w:szCs w:val="16"/>
              </w:rPr>
            </w:pPr>
            <w:r w:rsidRPr="00CF6DF4">
              <w:rPr>
                <w:sz w:val="16"/>
                <w:szCs w:val="16"/>
              </w:rPr>
              <w:t>Ремонт автомобилей</w:t>
            </w:r>
          </w:p>
        </w:tc>
        <w:tc>
          <w:tcPr>
            <w:tcW w:w="1738" w:type="pct"/>
            <w:shd w:val="clear" w:color="auto" w:fill="auto"/>
            <w:vAlign w:val="center"/>
          </w:tcPr>
          <w:p w14:paraId="3DFBE9A3"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3" w:type="pct"/>
            <w:shd w:val="clear" w:color="auto" w:fill="auto"/>
            <w:vAlign w:val="center"/>
          </w:tcPr>
          <w:p w14:paraId="043EF1C1" w14:textId="77777777" w:rsidR="00946D32" w:rsidRPr="00CF6DF4" w:rsidRDefault="00946D32" w:rsidP="00946D32">
            <w:pPr>
              <w:contextualSpacing/>
              <w:jc w:val="center"/>
              <w:rPr>
                <w:sz w:val="16"/>
                <w:szCs w:val="16"/>
              </w:rPr>
            </w:pPr>
            <w:r w:rsidRPr="00CF6DF4">
              <w:rPr>
                <w:sz w:val="16"/>
                <w:szCs w:val="16"/>
              </w:rPr>
              <w:t>4.9.1.4</w:t>
            </w:r>
          </w:p>
        </w:tc>
        <w:tc>
          <w:tcPr>
            <w:tcW w:w="110" w:type="pct"/>
            <w:vAlign w:val="center"/>
          </w:tcPr>
          <w:p w14:paraId="7DCD1CED"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40DBA98F"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4604975C"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92F780B"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6D1D0CBE"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0E7ED18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23A0A3B" w14:textId="77777777" w:rsidR="00946D32" w:rsidRPr="00CF6DF4" w:rsidRDefault="00946D32" w:rsidP="00946D32">
            <w:pPr>
              <w:contextualSpacing/>
              <w:jc w:val="center"/>
              <w:rPr>
                <w:sz w:val="16"/>
                <w:szCs w:val="16"/>
              </w:rPr>
            </w:pPr>
            <w:r w:rsidRPr="00CF6DF4">
              <w:rPr>
                <w:sz w:val="16"/>
                <w:szCs w:val="16"/>
              </w:rPr>
              <w:t>2</w:t>
            </w:r>
          </w:p>
        </w:tc>
        <w:tc>
          <w:tcPr>
            <w:tcW w:w="135" w:type="pct"/>
            <w:vAlign w:val="center"/>
          </w:tcPr>
          <w:p w14:paraId="77A74482"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66FC2F94" w14:textId="77777777" w:rsidR="00946D32" w:rsidRPr="00CF6DF4" w:rsidRDefault="00946D32" w:rsidP="00946D32">
            <w:pPr>
              <w:contextualSpacing/>
              <w:jc w:val="center"/>
              <w:rPr>
                <w:sz w:val="16"/>
                <w:szCs w:val="16"/>
              </w:rPr>
            </w:pPr>
            <w:r w:rsidRPr="00CF6DF4">
              <w:rPr>
                <w:sz w:val="16"/>
                <w:szCs w:val="16"/>
              </w:rPr>
              <w:t>50</w:t>
            </w:r>
          </w:p>
        </w:tc>
        <w:tc>
          <w:tcPr>
            <w:tcW w:w="273" w:type="pct"/>
            <w:vAlign w:val="center"/>
          </w:tcPr>
          <w:p w14:paraId="73BA2072" w14:textId="77777777" w:rsidR="00946D32" w:rsidRPr="00CF6DF4" w:rsidRDefault="00946D32" w:rsidP="00946D32">
            <w:pPr>
              <w:contextualSpacing/>
              <w:jc w:val="center"/>
              <w:rPr>
                <w:sz w:val="16"/>
                <w:szCs w:val="16"/>
              </w:rPr>
            </w:pPr>
            <w:r w:rsidRPr="00CF6DF4">
              <w:rPr>
                <w:sz w:val="16"/>
                <w:szCs w:val="16"/>
              </w:rPr>
              <w:t>3</w:t>
            </w:r>
          </w:p>
        </w:tc>
        <w:tc>
          <w:tcPr>
            <w:tcW w:w="741" w:type="pct"/>
          </w:tcPr>
          <w:p w14:paraId="467BB3E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03EC259" w14:textId="77777777" w:rsidTr="00DE00AC">
        <w:trPr>
          <w:gridAfter w:val="1"/>
          <w:wAfter w:w="4" w:type="pct"/>
        </w:trPr>
        <w:tc>
          <w:tcPr>
            <w:tcW w:w="388" w:type="pct"/>
            <w:shd w:val="clear" w:color="auto" w:fill="auto"/>
            <w:vAlign w:val="center"/>
          </w:tcPr>
          <w:p w14:paraId="309A4872" w14:textId="77777777" w:rsidR="00946D32" w:rsidRPr="00CF6DF4" w:rsidRDefault="00946D32" w:rsidP="00946D32">
            <w:pPr>
              <w:contextualSpacing/>
              <w:rPr>
                <w:sz w:val="16"/>
                <w:szCs w:val="16"/>
              </w:rPr>
            </w:pPr>
            <w:r w:rsidRPr="00CF6DF4">
              <w:rPr>
                <w:sz w:val="16"/>
                <w:szCs w:val="16"/>
              </w:rPr>
              <w:t>Стоянка транспортных средств</w:t>
            </w:r>
          </w:p>
        </w:tc>
        <w:tc>
          <w:tcPr>
            <w:tcW w:w="1738" w:type="pct"/>
            <w:shd w:val="clear" w:color="auto" w:fill="auto"/>
            <w:vAlign w:val="center"/>
          </w:tcPr>
          <w:p w14:paraId="29DA0306"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3" w:type="pct"/>
            <w:shd w:val="clear" w:color="auto" w:fill="auto"/>
            <w:vAlign w:val="center"/>
          </w:tcPr>
          <w:p w14:paraId="2BB2CD34" w14:textId="77777777" w:rsidR="00946D32" w:rsidRPr="00CF6DF4" w:rsidRDefault="00946D32" w:rsidP="00946D32">
            <w:pPr>
              <w:contextualSpacing/>
              <w:jc w:val="center"/>
              <w:rPr>
                <w:sz w:val="16"/>
                <w:szCs w:val="16"/>
              </w:rPr>
            </w:pPr>
            <w:r w:rsidRPr="00CF6DF4">
              <w:rPr>
                <w:sz w:val="16"/>
                <w:szCs w:val="16"/>
              </w:rPr>
              <w:t>4.9.2</w:t>
            </w:r>
          </w:p>
        </w:tc>
        <w:tc>
          <w:tcPr>
            <w:tcW w:w="110" w:type="pct"/>
            <w:vAlign w:val="center"/>
          </w:tcPr>
          <w:p w14:paraId="05771D6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45B0E11F"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2DB94C23"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8AAA771"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5E673E5"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74F8C37F"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670DEE5"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33239F21"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789C87B5" w14:textId="77777777" w:rsidR="00946D32" w:rsidRPr="00CF6DF4" w:rsidRDefault="00946D32" w:rsidP="00946D32">
            <w:pPr>
              <w:contextualSpacing/>
              <w:jc w:val="center"/>
              <w:rPr>
                <w:sz w:val="16"/>
                <w:szCs w:val="16"/>
              </w:rPr>
            </w:pPr>
            <w:r w:rsidRPr="00CF6DF4">
              <w:rPr>
                <w:sz w:val="16"/>
                <w:szCs w:val="16"/>
              </w:rPr>
              <w:t>*</w:t>
            </w:r>
          </w:p>
        </w:tc>
        <w:tc>
          <w:tcPr>
            <w:tcW w:w="273" w:type="pct"/>
            <w:vAlign w:val="center"/>
          </w:tcPr>
          <w:p w14:paraId="280F18FA" w14:textId="77777777" w:rsidR="00946D32" w:rsidRPr="00CF6DF4" w:rsidRDefault="00946D32" w:rsidP="00946D32">
            <w:pPr>
              <w:contextualSpacing/>
              <w:jc w:val="center"/>
              <w:rPr>
                <w:sz w:val="16"/>
                <w:szCs w:val="16"/>
              </w:rPr>
            </w:pPr>
            <w:r w:rsidRPr="00CF6DF4">
              <w:rPr>
                <w:sz w:val="16"/>
                <w:szCs w:val="16"/>
              </w:rPr>
              <w:t>*</w:t>
            </w:r>
          </w:p>
        </w:tc>
        <w:tc>
          <w:tcPr>
            <w:tcW w:w="741" w:type="pct"/>
            <w:vAlign w:val="center"/>
          </w:tcPr>
          <w:p w14:paraId="663DE9C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E4F3D2B" w14:textId="77777777" w:rsidTr="00DE00AC">
        <w:trPr>
          <w:gridAfter w:val="1"/>
          <w:wAfter w:w="4" w:type="pct"/>
        </w:trPr>
        <w:tc>
          <w:tcPr>
            <w:tcW w:w="388" w:type="pct"/>
            <w:shd w:val="clear" w:color="auto" w:fill="auto"/>
            <w:vAlign w:val="center"/>
          </w:tcPr>
          <w:p w14:paraId="32B2B39D" w14:textId="77777777" w:rsidR="00946D32" w:rsidRPr="00CF6DF4" w:rsidRDefault="00946D32" w:rsidP="00946D32">
            <w:pPr>
              <w:contextualSpacing/>
              <w:rPr>
                <w:sz w:val="16"/>
                <w:szCs w:val="16"/>
              </w:rPr>
            </w:pPr>
            <w:r w:rsidRPr="00CF6DF4">
              <w:rPr>
                <w:sz w:val="16"/>
                <w:szCs w:val="16"/>
              </w:rPr>
              <w:t>Легкая промышленность</w:t>
            </w:r>
          </w:p>
        </w:tc>
        <w:tc>
          <w:tcPr>
            <w:tcW w:w="1738" w:type="pct"/>
            <w:shd w:val="clear" w:color="auto" w:fill="auto"/>
            <w:vAlign w:val="center"/>
          </w:tcPr>
          <w:p w14:paraId="0CA15B71"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43" w:type="pct"/>
            <w:shd w:val="clear" w:color="auto" w:fill="auto"/>
            <w:vAlign w:val="center"/>
          </w:tcPr>
          <w:p w14:paraId="253DA384" w14:textId="77777777" w:rsidR="00946D32" w:rsidRPr="00CF6DF4" w:rsidRDefault="00946D32" w:rsidP="00946D32">
            <w:pPr>
              <w:contextualSpacing/>
              <w:jc w:val="center"/>
              <w:rPr>
                <w:sz w:val="16"/>
                <w:szCs w:val="16"/>
              </w:rPr>
            </w:pPr>
            <w:r w:rsidRPr="00CF6DF4">
              <w:rPr>
                <w:sz w:val="16"/>
                <w:szCs w:val="16"/>
              </w:rPr>
              <w:t>6.3</w:t>
            </w:r>
          </w:p>
        </w:tc>
        <w:tc>
          <w:tcPr>
            <w:tcW w:w="110" w:type="pct"/>
            <w:shd w:val="clear" w:color="auto" w:fill="FFFFFF" w:themeFill="background1"/>
            <w:vAlign w:val="center"/>
          </w:tcPr>
          <w:p w14:paraId="48B6D1E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89F415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0099955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F023CE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3E7937C"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611BD0C"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8E5203"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4BECF463"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C6855C0"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9AE9F9C"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2B2DFCF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16E813E" w14:textId="77777777" w:rsidTr="00DE00AC">
        <w:trPr>
          <w:gridAfter w:val="1"/>
          <w:wAfter w:w="4" w:type="pct"/>
        </w:trPr>
        <w:tc>
          <w:tcPr>
            <w:tcW w:w="388" w:type="pct"/>
            <w:shd w:val="clear" w:color="auto" w:fill="auto"/>
            <w:vAlign w:val="center"/>
          </w:tcPr>
          <w:p w14:paraId="60EA6A7E" w14:textId="77777777" w:rsidR="00946D32" w:rsidRPr="00CF6DF4" w:rsidRDefault="00946D32" w:rsidP="00946D32">
            <w:pPr>
              <w:contextualSpacing/>
              <w:rPr>
                <w:sz w:val="16"/>
                <w:szCs w:val="16"/>
              </w:rPr>
            </w:pPr>
            <w:r w:rsidRPr="00CF6DF4">
              <w:rPr>
                <w:sz w:val="16"/>
                <w:szCs w:val="16"/>
              </w:rPr>
              <w:t>Пищевая промышленность</w:t>
            </w:r>
          </w:p>
        </w:tc>
        <w:tc>
          <w:tcPr>
            <w:tcW w:w="1738" w:type="pct"/>
            <w:shd w:val="clear" w:color="auto" w:fill="auto"/>
            <w:vAlign w:val="center"/>
          </w:tcPr>
          <w:p w14:paraId="1C0455BE"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3" w:type="pct"/>
            <w:shd w:val="clear" w:color="auto" w:fill="auto"/>
            <w:vAlign w:val="center"/>
          </w:tcPr>
          <w:p w14:paraId="6D5A1810" w14:textId="77777777" w:rsidR="00946D32" w:rsidRPr="00CF6DF4" w:rsidRDefault="00946D32" w:rsidP="00946D32">
            <w:pPr>
              <w:contextualSpacing/>
              <w:jc w:val="center"/>
              <w:rPr>
                <w:sz w:val="16"/>
                <w:szCs w:val="16"/>
              </w:rPr>
            </w:pPr>
            <w:r w:rsidRPr="00CF6DF4">
              <w:rPr>
                <w:sz w:val="16"/>
                <w:szCs w:val="16"/>
              </w:rPr>
              <w:t>6.4</w:t>
            </w:r>
          </w:p>
        </w:tc>
        <w:tc>
          <w:tcPr>
            <w:tcW w:w="110" w:type="pct"/>
            <w:shd w:val="clear" w:color="auto" w:fill="FFFFFF" w:themeFill="background1"/>
            <w:vAlign w:val="center"/>
          </w:tcPr>
          <w:p w14:paraId="345A06F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CC8F90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5068B9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724DD4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C495E42"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5B1DAA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31EEA61"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5412424F"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B86BDF2"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5B31D75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221DEF3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8C49602" w14:textId="77777777" w:rsidTr="00DE00AC">
        <w:trPr>
          <w:gridAfter w:val="1"/>
          <w:wAfter w:w="4" w:type="pct"/>
        </w:trPr>
        <w:tc>
          <w:tcPr>
            <w:tcW w:w="388" w:type="pct"/>
            <w:shd w:val="clear" w:color="auto" w:fill="auto"/>
            <w:vAlign w:val="center"/>
          </w:tcPr>
          <w:p w14:paraId="3761222F" w14:textId="77777777" w:rsidR="00946D32" w:rsidRPr="00CF6DF4" w:rsidRDefault="00946D32" w:rsidP="00946D32">
            <w:pPr>
              <w:contextualSpacing/>
              <w:rPr>
                <w:sz w:val="16"/>
                <w:szCs w:val="16"/>
              </w:rPr>
            </w:pPr>
            <w:r w:rsidRPr="00CF6DF4">
              <w:rPr>
                <w:sz w:val="16"/>
                <w:szCs w:val="16"/>
              </w:rPr>
              <w:t>Склад</w:t>
            </w:r>
          </w:p>
        </w:tc>
        <w:tc>
          <w:tcPr>
            <w:tcW w:w="1738" w:type="pct"/>
            <w:shd w:val="clear" w:color="auto" w:fill="auto"/>
            <w:vAlign w:val="center"/>
          </w:tcPr>
          <w:p w14:paraId="246925E4" w14:textId="77777777" w:rsidR="00946D32" w:rsidRPr="00CF6DF4" w:rsidRDefault="00946D32" w:rsidP="00946D32">
            <w:pPr>
              <w:contextualSpacing/>
              <w:jc w:val="both"/>
              <w:rPr>
                <w:sz w:val="16"/>
                <w:szCs w:val="16"/>
              </w:rPr>
            </w:pPr>
            <w:r w:rsidRPr="00CF6DF4">
              <w:rPr>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CF6DF4">
              <w:rPr>
                <w:sz w:val="16"/>
                <w:szCs w:val="16"/>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43" w:type="pct"/>
            <w:shd w:val="clear" w:color="auto" w:fill="auto"/>
            <w:vAlign w:val="center"/>
          </w:tcPr>
          <w:p w14:paraId="70DF53DF" w14:textId="77777777" w:rsidR="00946D32" w:rsidRPr="00CF6DF4" w:rsidRDefault="00946D32" w:rsidP="00946D32">
            <w:pPr>
              <w:contextualSpacing/>
              <w:jc w:val="center"/>
              <w:rPr>
                <w:sz w:val="16"/>
                <w:szCs w:val="16"/>
              </w:rPr>
            </w:pPr>
            <w:r w:rsidRPr="00CF6DF4">
              <w:rPr>
                <w:sz w:val="16"/>
                <w:szCs w:val="16"/>
              </w:rPr>
              <w:lastRenderedPageBreak/>
              <w:t>6.9</w:t>
            </w:r>
          </w:p>
        </w:tc>
        <w:tc>
          <w:tcPr>
            <w:tcW w:w="110" w:type="pct"/>
            <w:shd w:val="clear" w:color="auto" w:fill="FFFFFF" w:themeFill="background1"/>
            <w:vAlign w:val="center"/>
          </w:tcPr>
          <w:p w14:paraId="42A18D1E"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AAFA28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EFAB45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2E62AC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303E9B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829C7A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5DD4F06"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262D6E9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7F8C01F"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5CEF2540"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5D74E6B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C837DB" w14:textId="77777777" w:rsidTr="00DE00AC">
        <w:trPr>
          <w:gridAfter w:val="1"/>
          <w:wAfter w:w="4" w:type="pct"/>
        </w:trPr>
        <w:tc>
          <w:tcPr>
            <w:tcW w:w="388" w:type="pct"/>
            <w:shd w:val="clear" w:color="auto" w:fill="auto"/>
            <w:vAlign w:val="center"/>
          </w:tcPr>
          <w:p w14:paraId="58BBB127" w14:textId="77777777" w:rsidR="00946D32" w:rsidRPr="00CF6DF4" w:rsidRDefault="00946D32" w:rsidP="00946D32">
            <w:pPr>
              <w:contextualSpacing/>
              <w:rPr>
                <w:sz w:val="16"/>
                <w:szCs w:val="16"/>
              </w:rPr>
            </w:pPr>
            <w:r w:rsidRPr="00CF6DF4">
              <w:rPr>
                <w:sz w:val="16"/>
                <w:szCs w:val="16"/>
              </w:rPr>
              <w:lastRenderedPageBreak/>
              <w:t>Складские площадки</w:t>
            </w:r>
          </w:p>
        </w:tc>
        <w:tc>
          <w:tcPr>
            <w:tcW w:w="1738" w:type="pct"/>
            <w:shd w:val="clear" w:color="auto" w:fill="auto"/>
            <w:vAlign w:val="center"/>
          </w:tcPr>
          <w:p w14:paraId="33880A9F"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43" w:type="pct"/>
            <w:shd w:val="clear" w:color="auto" w:fill="auto"/>
            <w:vAlign w:val="center"/>
          </w:tcPr>
          <w:p w14:paraId="050C4D5B" w14:textId="77777777" w:rsidR="00946D32" w:rsidRPr="00CF6DF4" w:rsidRDefault="00946D32" w:rsidP="00946D32">
            <w:pPr>
              <w:contextualSpacing/>
              <w:jc w:val="center"/>
              <w:rPr>
                <w:sz w:val="16"/>
                <w:szCs w:val="16"/>
              </w:rPr>
            </w:pPr>
            <w:r w:rsidRPr="00CF6DF4">
              <w:rPr>
                <w:sz w:val="16"/>
                <w:szCs w:val="16"/>
              </w:rPr>
              <w:t>6.9.1</w:t>
            </w:r>
          </w:p>
        </w:tc>
        <w:tc>
          <w:tcPr>
            <w:tcW w:w="110" w:type="pct"/>
            <w:shd w:val="clear" w:color="auto" w:fill="FFFFFF" w:themeFill="background1"/>
            <w:vAlign w:val="center"/>
          </w:tcPr>
          <w:p w14:paraId="44005C7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CE95611"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E97B38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CCF045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CE6E775"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14A498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29F3613D"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78E6268A"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06183F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2810F3CD"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2D65BB1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22BC310" w14:textId="77777777" w:rsidTr="00DE00AC">
        <w:trPr>
          <w:gridAfter w:val="1"/>
          <w:wAfter w:w="4" w:type="pct"/>
        </w:trPr>
        <w:tc>
          <w:tcPr>
            <w:tcW w:w="388" w:type="pct"/>
            <w:shd w:val="clear" w:color="auto" w:fill="auto"/>
            <w:vAlign w:val="center"/>
          </w:tcPr>
          <w:p w14:paraId="46138AC0" w14:textId="77777777" w:rsidR="00946D32" w:rsidRPr="00CF6DF4" w:rsidRDefault="00946D32" w:rsidP="00946D32">
            <w:pPr>
              <w:contextualSpacing/>
              <w:rPr>
                <w:sz w:val="16"/>
                <w:szCs w:val="16"/>
              </w:rPr>
            </w:pPr>
            <w:r w:rsidRPr="00CF6DF4">
              <w:rPr>
                <w:sz w:val="16"/>
                <w:szCs w:val="16"/>
              </w:rPr>
              <w:t>Целлюлозно-бумажная промышленность</w:t>
            </w:r>
          </w:p>
        </w:tc>
        <w:tc>
          <w:tcPr>
            <w:tcW w:w="1738" w:type="pct"/>
            <w:shd w:val="clear" w:color="auto" w:fill="auto"/>
            <w:vAlign w:val="center"/>
          </w:tcPr>
          <w:p w14:paraId="76BEB87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43" w:type="pct"/>
            <w:shd w:val="clear" w:color="auto" w:fill="auto"/>
            <w:vAlign w:val="center"/>
          </w:tcPr>
          <w:p w14:paraId="0DB6DF4F" w14:textId="77777777" w:rsidR="00946D32" w:rsidRPr="00CF6DF4" w:rsidRDefault="00946D32" w:rsidP="00946D32">
            <w:pPr>
              <w:contextualSpacing/>
              <w:jc w:val="center"/>
              <w:rPr>
                <w:sz w:val="16"/>
                <w:szCs w:val="16"/>
              </w:rPr>
            </w:pPr>
            <w:r w:rsidRPr="00CF6DF4">
              <w:rPr>
                <w:sz w:val="16"/>
                <w:szCs w:val="16"/>
              </w:rPr>
              <w:t>6.11</w:t>
            </w:r>
          </w:p>
        </w:tc>
        <w:tc>
          <w:tcPr>
            <w:tcW w:w="110" w:type="pct"/>
            <w:shd w:val="clear" w:color="auto" w:fill="FFFFFF" w:themeFill="background1"/>
            <w:vAlign w:val="center"/>
          </w:tcPr>
          <w:p w14:paraId="3BA190C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03BC2D0"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4FAD78F5"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4D062F3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14E0D27"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2A5B3F2D"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0993690F"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77321CE8"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588BD82B"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07F0D0CD"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3C87008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6EAD0C8" w14:textId="77777777" w:rsidTr="00DE00AC">
        <w:trPr>
          <w:gridAfter w:val="1"/>
          <w:wAfter w:w="4" w:type="pct"/>
        </w:trPr>
        <w:tc>
          <w:tcPr>
            <w:tcW w:w="388" w:type="pct"/>
            <w:shd w:val="clear" w:color="auto" w:fill="auto"/>
            <w:vAlign w:val="center"/>
          </w:tcPr>
          <w:p w14:paraId="03E70100" w14:textId="77777777" w:rsidR="00946D32" w:rsidRPr="00CF6DF4" w:rsidRDefault="00946D32" w:rsidP="00946D32">
            <w:pPr>
              <w:contextualSpacing/>
              <w:rPr>
                <w:sz w:val="16"/>
                <w:szCs w:val="16"/>
              </w:rPr>
            </w:pPr>
            <w:r w:rsidRPr="00CF6DF4">
              <w:rPr>
                <w:sz w:val="16"/>
                <w:szCs w:val="16"/>
              </w:rPr>
              <w:t>Научно-производственная деятельность</w:t>
            </w:r>
          </w:p>
        </w:tc>
        <w:tc>
          <w:tcPr>
            <w:tcW w:w="1738" w:type="pct"/>
            <w:shd w:val="clear" w:color="auto" w:fill="auto"/>
            <w:vAlign w:val="center"/>
          </w:tcPr>
          <w:p w14:paraId="501E1BB7"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43" w:type="pct"/>
            <w:shd w:val="clear" w:color="auto" w:fill="auto"/>
            <w:vAlign w:val="center"/>
          </w:tcPr>
          <w:p w14:paraId="2E1A1698" w14:textId="77777777" w:rsidR="00946D32" w:rsidRPr="00CF6DF4" w:rsidRDefault="00946D32" w:rsidP="00946D32">
            <w:pPr>
              <w:contextualSpacing/>
              <w:jc w:val="center"/>
              <w:rPr>
                <w:sz w:val="16"/>
                <w:szCs w:val="16"/>
              </w:rPr>
            </w:pPr>
            <w:r w:rsidRPr="00CF6DF4">
              <w:rPr>
                <w:sz w:val="16"/>
                <w:szCs w:val="16"/>
              </w:rPr>
              <w:t>6.12</w:t>
            </w:r>
          </w:p>
        </w:tc>
        <w:tc>
          <w:tcPr>
            <w:tcW w:w="110" w:type="pct"/>
            <w:shd w:val="clear" w:color="auto" w:fill="FFFFFF" w:themeFill="background1"/>
            <w:vAlign w:val="center"/>
          </w:tcPr>
          <w:p w14:paraId="39E19A43"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EE7DC66"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3FFF09A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62201EB"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1B05B54"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75AC7FE0"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5B2B6D2" w14:textId="77777777" w:rsidR="00946D32" w:rsidRPr="00CF6DF4" w:rsidRDefault="00946D32" w:rsidP="00946D32">
            <w:pPr>
              <w:contextualSpacing/>
              <w:jc w:val="center"/>
              <w:rPr>
                <w:sz w:val="16"/>
                <w:szCs w:val="16"/>
              </w:rPr>
            </w:pPr>
            <w:r w:rsidRPr="00CF6DF4">
              <w:rPr>
                <w:sz w:val="16"/>
                <w:szCs w:val="16"/>
              </w:rPr>
              <w:t>3</w:t>
            </w:r>
          </w:p>
        </w:tc>
        <w:tc>
          <w:tcPr>
            <w:tcW w:w="135" w:type="pct"/>
            <w:shd w:val="clear" w:color="auto" w:fill="FFFFFF" w:themeFill="background1"/>
            <w:vAlign w:val="center"/>
          </w:tcPr>
          <w:p w14:paraId="641C9FA1"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3924E1BE" w14:textId="77777777" w:rsidR="00946D32" w:rsidRPr="00CF6DF4" w:rsidRDefault="00946D32" w:rsidP="00946D32">
            <w:pPr>
              <w:contextualSpacing/>
              <w:jc w:val="center"/>
              <w:rPr>
                <w:sz w:val="16"/>
                <w:szCs w:val="16"/>
              </w:rPr>
            </w:pPr>
            <w:r w:rsidRPr="00CF6DF4">
              <w:rPr>
                <w:sz w:val="16"/>
                <w:szCs w:val="16"/>
              </w:rPr>
              <w:t>80</w:t>
            </w:r>
          </w:p>
        </w:tc>
        <w:tc>
          <w:tcPr>
            <w:tcW w:w="273" w:type="pct"/>
            <w:shd w:val="clear" w:color="auto" w:fill="FFFFFF" w:themeFill="background1"/>
            <w:vAlign w:val="center"/>
          </w:tcPr>
          <w:p w14:paraId="56F51256" w14:textId="77777777" w:rsidR="00946D32" w:rsidRPr="00CF6DF4" w:rsidRDefault="00946D32" w:rsidP="00946D32">
            <w:pPr>
              <w:contextualSpacing/>
              <w:jc w:val="center"/>
              <w:rPr>
                <w:sz w:val="16"/>
                <w:szCs w:val="16"/>
              </w:rPr>
            </w:pPr>
            <w:r w:rsidRPr="00CF6DF4">
              <w:rPr>
                <w:sz w:val="16"/>
                <w:szCs w:val="16"/>
              </w:rPr>
              <w:t>3</w:t>
            </w:r>
          </w:p>
        </w:tc>
        <w:tc>
          <w:tcPr>
            <w:tcW w:w="741" w:type="pct"/>
            <w:shd w:val="clear" w:color="auto" w:fill="FFFFFF" w:themeFill="background1"/>
            <w:vAlign w:val="center"/>
          </w:tcPr>
          <w:p w14:paraId="12CD3EB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D37C87" w14:paraId="4D44402E" w14:textId="77777777" w:rsidTr="00DE00AC">
        <w:trPr>
          <w:gridAfter w:val="1"/>
          <w:wAfter w:w="4" w:type="pct"/>
        </w:trPr>
        <w:tc>
          <w:tcPr>
            <w:tcW w:w="388" w:type="pct"/>
            <w:shd w:val="clear" w:color="auto" w:fill="auto"/>
            <w:vAlign w:val="center"/>
          </w:tcPr>
          <w:p w14:paraId="5958899B" w14:textId="77777777" w:rsidR="00946D32" w:rsidRPr="001A7F85" w:rsidRDefault="00946D32" w:rsidP="00946D32">
            <w:pPr>
              <w:contextualSpacing/>
              <w:rPr>
                <w:sz w:val="16"/>
                <w:szCs w:val="16"/>
              </w:rPr>
            </w:pPr>
            <w:r w:rsidRPr="001A7F85">
              <w:rPr>
                <w:sz w:val="16"/>
                <w:szCs w:val="16"/>
              </w:rPr>
              <w:t>Строительная промышленность</w:t>
            </w:r>
          </w:p>
        </w:tc>
        <w:tc>
          <w:tcPr>
            <w:tcW w:w="1738" w:type="pct"/>
            <w:shd w:val="clear" w:color="auto" w:fill="auto"/>
            <w:vAlign w:val="center"/>
          </w:tcPr>
          <w:p w14:paraId="34A3F04D" w14:textId="77777777" w:rsidR="00946D32" w:rsidRPr="001A7F85" w:rsidRDefault="00946D32" w:rsidP="00946D32">
            <w:pPr>
              <w:contextualSpacing/>
              <w:jc w:val="both"/>
              <w:rPr>
                <w:sz w:val="16"/>
                <w:szCs w:val="16"/>
              </w:rPr>
            </w:pPr>
            <w:r w:rsidRPr="001A7F85">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10469085" w14:textId="77777777" w:rsidR="00946D32" w:rsidRPr="001A7F85" w:rsidRDefault="00946D32" w:rsidP="00946D32">
            <w:pPr>
              <w:contextualSpacing/>
              <w:jc w:val="both"/>
              <w:rPr>
                <w:sz w:val="16"/>
                <w:szCs w:val="16"/>
              </w:rPr>
            </w:pPr>
            <w:r w:rsidRPr="001A7F85">
              <w:rPr>
                <w:sz w:val="16"/>
                <w:szCs w:val="16"/>
              </w:rPr>
              <w:t>6.6</w:t>
            </w:r>
          </w:p>
        </w:tc>
        <w:tc>
          <w:tcPr>
            <w:tcW w:w="343" w:type="pct"/>
            <w:shd w:val="clear" w:color="auto" w:fill="auto"/>
            <w:vAlign w:val="center"/>
          </w:tcPr>
          <w:p w14:paraId="7E22E9EC" w14:textId="77777777" w:rsidR="00946D32" w:rsidRPr="001A7F85" w:rsidRDefault="00946D32" w:rsidP="00946D32">
            <w:pPr>
              <w:contextualSpacing/>
              <w:jc w:val="center"/>
              <w:rPr>
                <w:sz w:val="16"/>
                <w:szCs w:val="16"/>
              </w:rPr>
            </w:pPr>
            <w:r w:rsidRPr="001A7F85">
              <w:rPr>
                <w:sz w:val="16"/>
                <w:szCs w:val="16"/>
              </w:rPr>
              <w:t>6.6</w:t>
            </w:r>
          </w:p>
        </w:tc>
        <w:tc>
          <w:tcPr>
            <w:tcW w:w="110" w:type="pct"/>
            <w:shd w:val="clear" w:color="auto" w:fill="FFFFFF" w:themeFill="background1"/>
            <w:vAlign w:val="center"/>
          </w:tcPr>
          <w:p w14:paraId="1C74F800" w14:textId="77777777" w:rsidR="00946D32" w:rsidRPr="001A7F85" w:rsidRDefault="00946D32" w:rsidP="00946D32">
            <w:pPr>
              <w:contextualSpacing/>
              <w:jc w:val="center"/>
              <w:rPr>
                <w:sz w:val="16"/>
                <w:szCs w:val="16"/>
              </w:rPr>
            </w:pPr>
          </w:p>
        </w:tc>
        <w:tc>
          <w:tcPr>
            <w:tcW w:w="136" w:type="pct"/>
            <w:shd w:val="clear" w:color="auto" w:fill="FFFFFF" w:themeFill="background1"/>
            <w:vAlign w:val="center"/>
          </w:tcPr>
          <w:p w14:paraId="4E5AD5D1" w14:textId="77777777" w:rsidR="00946D32" w:rsidRPr="001A7F85" w:rsidRDefault="00946D32" w:rsidP="00946D32">
            <w:pPr>
              <w:contextualSpacing/>
              <w:jc w:val="center"/>
              <w:rPr>
                <w:sz w:val="16"/>
                <w:szCs w:val="16"/>
              </w:rPr>
            </w:pPr>
          </w:p>
        </w:tc>
        <w:tc>
          <w:tcPr>
            <w:tcW w:w="226" w:type="pct"/>
            <w:shd w:val="clear" w:color="auto" w:fill="FFFFFF" w:themeFill="background1"/>
            <w:vAlign w:val="center"/>
          </w:tcPr>
          <w:p w14:paraId="0DC98726" w14:textId="77777777" w:rsidR="00946D32" w:rsidRPr="001A7F85" w:rsidRDefault="00946D32" w:rsidP="00946D32">
            <w:pPr>
              <w:contextualSpacing/>
              <w:jc w:val="center"/>
              <w:rPr>
                <w:sz w:val="16"/>
                <w:szCs w:val="16"/>
              </w:rPr>
            </w:pPr>
          </w:p>
        </w:tc>
        <w:tc>
          <w:tcPr>
            <w:tcW w:w="136" w:type="pct"/>
            <w:shd w:val="clear" w:color="auto" w:fill="FFFFFF" w:themeFill="background1"/>
            <w:vAlign w:val="center"/>
          </w:tcPr>
          <w:p w14:paraId="07527694" w14:textId="77777777" w:rsidR="00946D32" w:rsidRPr="001A7F85" w:rsidRDefault="00946D32" w:rsidP="00946D32">
            <w:pPr>
              <w:contextualSpacing/>
              <w:jc w:val="center"/>
              <w:rPr>
                <w:sz w:val="16"/>
                <w:szCs w:val="16"/>
              </w:rPr>
            </w:pPr>
          </w:p>
        </w:tc>
        <w:tc>
          <w:tcPr>
            <w:tcW w:w="136" w:type="pct"/>
            <w:shd w:val="clear" w:color="auto" w:fill="FFFFFF" w:themeFill="background1"/>
            <w:vAlign w:val="center"/>
          </w:tcPr>
          <w:p w14:paraId="019BC0F8" w14:textId="77777777" w:rsidR="00946D32" w:rsidRPr="001A7F85" w:rsidRDefault="00946D32" w:rsidP="00946D32">
            <w:pPr>
              <w:contextualSpacing/>
              <w:jc w:val="center"/>
              <w:rPr>
                <w:sz w:val="16"/>
                <w:szCs w:val="16"/>
              </w:rPr>
            </w:pPr>
          </w:p>
        </w:tc>
        <w:tc>
          <w:tcPr>
            <w:tcW w:w="226" w:type="pct"/>
            <w:shd w:val="clear" w:color="auto" w:fill="FFFFFF" w:themeFill="background1"/>
            <w:vAlign w:val="center"/>
          </w:tcPr>
          <w:p w14:paraId="4F469C38" w14:textId="77777777" w:rsidR="00946D32" w:rsidRPr="001A7F85" w:rsidRDefault="00946D32" w:rsidP="00946D32">
            <w:pPr>
              <w:contextualSpacing/>
              <w:jc w:val="center"/>
              <w:rPr>
                <w:sz w:val="16"/>
                <w:szCs w:val="16"/>
              </w:rPr>
            </w:pPr>
          </w:p>
        </w:tc>
        <w:tc>
          <w:tcPr>
            <w:tcW w:w="136" w:type="pct"/>
            <w:shd w:val="clear" w:color="auto" w:fill="FFFFFF" w:themeFill="background1"/>
            <w:vAlign w:val="center"/>
          </w:tcPr>
          <w:p w14:paraId="62E3FE0A" w14:textId="77777777" w:rsidR="00946D32" w:rsidRPr="001A7F85" w:rsidRDefault="00946D32" w:rsidP="00946D32">
            <w:pPr>
              <w:contextualSpacing/>
              <w:jc w:val="center"/>
              <w:rPr>
                <w:sz w:val="16"/>
                <w:szCs w:val="16"/>
              </w:rPr>
            </w:pPr>
          </w:p>
        </w:tc>
        <w:tc>
          <w:tcPr>
            <w:tcW w:w="135" w:type="pct"/>
            <w:shd w:val="clear" w:color="auto" w:fill="FFFFFF" w:themeFill="background1"/>
            <w:vAlign w:val="center"/>
          </w:tcPr>
          <w:p w14:paraId="5F95A7F0" w14:textId="77777777" w:rsidR="00946D32" w:rsidRPr="001A7F85" w:rsidRDefault="00946D32" w:rsidP="00946D32">
            <w:pPr>
              <w:contextualSpacing/>
              <w:jc w:val="center"/>
              <w:rPr>
                <w:sz w:val="16"/>
                <w:szCs w:val="16"/>
              </w:rPr>
            </w:pPr>
          </w:p>
        </w:tc>
        <w:tc>
          <w:tcPr>
            <w:tcW w:w="272" w:type="pct"/>
            <w:shd w:val="clear" w:color="auto" w:fill="FFFFFF" w:themeFill="background1"/>
            <w:vAlign w:val="center"/>
          </w:tcPr>
          <w:p w14:paraId="0B588805" w14:textId="77777777" w:rsidR="00946D32" w:rsidRPr="001A7F85" w:rsidRDefault="00946D32" w:rsidP="00946D32">
            <w:pPr>
              <w:contextualSpacing/>
              <w:jc w:val="center"/>
              <w:rPr>
                <w:sz w:val="16"/>
                <w:szCs w:val="16"/>
              </w:rPr>
            </w:pPr>
          </w:p>
        </w:tc>
        <w:tc>
          <w:tcPr>
            <w:tcW w:w="273" w:type="pct"/>
            <w:shd w:val="clear" w:color="auto" w:fill="FFFFFF" w:themeFill="background1"/>
            <w:vAlign w:val="center"/>
          </w:tcPr>
          <w:p w14:paraId="5E66D585" w14:textId="77777777" w:rsidR="00946D32" w:rsidRPr="001A7F85" w:rsidRDefault="00946D32" w:rsidP="00946D32">
            <w:pPr>
              <w:contextualSpacing/>
              <w:jc w:val="center"/>
              <w:rPr>
                <w:sz w:val="16"/>
                <w:szCs w:val="16"/>
              </w:rPr>
            </w:pPr>
          </w:p>
        </w:tc>
        <w:tc>
          <w:tcPr>
            <w:tcW w:w="741" w:type="pct"/>
            <w:shd w:val="clear" w:color="auto" w:fill="FFFFFF" w:themeFill="background1"/>
            <w:vAlign w:val="center"/>
          </w:tcPr>
          <w:p w14:paraId="2A1A47E1" w14:textId="77777777" w:rsidR="00946D32" w:rsidRPr="001A7F85" w:rsidRDefault="00946D32" w:rsidP="00946D32">
            <w:pPr>
              <w:contextualSpacing/>
              <w:jc w:val="both"/>
              <w:rPr>
                <w:sz w:val="16"/>
                <w:szCs w:val="16"/>
              </w:rPr>
            </w:pPr>
            <w:r w:rsidRPr="001A7F85">
              <w:rPr>
                <w:sz w:val="16"/>
                <w:szCs w:val="16"/>
              </w:rPr>
              <w:t>Минимальный отступ от красной линии 5 м, при осуществлении нового строительства.</w:t>
            </w:r>
          </w:p>
        </w:tc>
      </w:tr>
      <w:tr w:rsidR="00946D32" w:rsidRPr="00CF6DF4" w14:paraId="2D07BC84" w14:textId="77777777" w:rsidTr="00DE00AC">
        <w:trPr>
          <w:gridAfter w:val="1"/>
          <w:wAfter w:w="4" w:type="pct"/>
        </w:trPr>
        <w:tc>
          <w:tcPr>
            <w:tcW w:w="4996" w:type="pct"/>
            <w:gridSpan w:val="14"/>
            <w:shd w:val="clear" w:color="auto" w:fill="auto"/>
            <w:vAlign w:val="center"/>
          </w:tcPr>
          <w:p w14:paraId="4E5EFC74" w14:textId="77777777" w:rsidR="00946D32" w:rsidRPr="00CF6DF4" w:rsidRDefault="00946D32" w:rsidP="00946D32">
            <w:pPr>
              <w:contextualSpacing/>
              <w:jc w:val="center"/>
              <w:rPr>
                <w:b/>
                <w:bCs/>
                <w:sz w:val="16"/>
                <w:szCs w:val="16"/>
              </w:rPr>
            </w:pPr>
            <w:r w:rsidRPr="00CF6DF4">
              <w:rPr>
                <w:b/>
                <w:bCs/>
                <w:sz w:val="16"/>
                <w:szCs w:val="16"/>
              </w:rPr>
              <w:t>Вспомогательные виды разрешенного использования</w:t>
            </w:r>
          </w:p>
        </w:tc>
      </w:tr>
      <w:tr w:rsidR="00946D32" w:rsidRPr="00CF6DF4" w14:paraId="47DC7561" w14:textId="77777777" w:rsidTr="00DE00AC">
        <w:trPr>
          <w:gridAfter w:val="1"/>
          <w:wAfter w:w="4" w:type="pct"/>
        </w:trPr>
        <w:tc>
          <w:tcPr>
            <w:tcW w:w="388" w:type="pct"/>
            <w:shd w:val="clear" w:color="auto" w:fill="FFFFFF" w:themeFill="background1"/>
            <w:vAlign w:val="center"/>
          </w:tcPr>
          <w:p w14:paraId="1CD7EDA5" w14:textId="77777777" w:rsidR="00946D32" w:rsidRPr="00CF6DF4" w:rsidRDefault="00946D32" w:rsidP="00946D32">
            <w:pPr>
              <w:contextualSpacing/>
              <w:rPr>
                <w:sz w:val="16"/>
                <w:szCs w:val="16"/>
              </w:rPr>
            </w:pPr>
            <w:r w:rsidRPr="00CF6DF4">
              <w:rPr>
                <w:sz w:val="16"/>
                <w:szCs w:val="16"/>
              </w:rPr>
              <w:t>Земельные участки (территории) общего пользования</w:t>
            </w:r>
          </w:p>
        </w:tc>
        <w:tc>
          <w:tcPr>
            <w:tcW w:w="1738" w:type="pct"/>
            <w:shd w:val="clear" w:color="auto" w:fill="FFFFFF" w:themeFill="background1"/>
            <w:vAlign w:val="center"/>
          </w:tcPr>
          <w:p w14:paraId="22C496AE"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43" w:type="pct"/>
            <w:shd w:val="clear" w:color="auto" w:fill="FFFFFF" w:themeFill="background1"/>
            <w:vAlign w:val="center"/>
          </w:tcPr>
          <w:p w14:paraId="6AD54C7A" w14:textId="77777777" w:rsidR="00946D32" w:rsidRPr="00CF6DF4" w:rsidRDefault="00946D32" w:rsidP="00946D32">
            <w:pPr>
              <w:contextualSpacing/>
              <w:jc w:val="center"/>
              <w:rPr>
                <w:sz w:val="16"/>
                <w:szCs w:val="16"/>
              </w:rPr>
            </w:pPr>
            <w:r w:rsidRPr="00CF6DF4">
              <w:rPr>
                <w:sz w:val="16"/>
                <w:szCs w:val="16"/>
              </w:rPr>
              <w:t>12.0</w:t>
            </w:r>
          </w:p>
        </w:tc>
        <w:tc>
          <w:tcPr>
            <w:tcW w:w="110" w:type="pct"/>
            <w:vAlign w:val="center"/>
          </w:tcPr>
          <w:p w14:paraId="13E3D82A"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6E86FD8"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3E1767DE"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22F8848B"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3019A9E"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5F957C3C"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04CBE5AA"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1D365266"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4803C9E7" w14:textId="77777777" w:rsidR="00946D32" w:rsidRPr="00CF6DF4" w:rsidRDefault="00946D32" w:rsidP="00946D32">
            <w:pPr>
              <w:contextualSpacing/>
              <w:jc w:val="center"/>
              <w:rPr>
                <w:sz w:val="16"/>
                <w:szCs w:val="16"/>
              </w:rPr>
            </w:pPr>
            <w:r w:rsidRPr="00CF6DF4">
              <w:rPr>
                <w:sz w:val="16"/>
                <w:szCs w:val="16"/>
              </w:rPr>
              <w:t>*</w:t>
            </w:r>
          </w:p>
        </w:tc>
        <w:tc>
          <w:tcPr>
            <w:tcW w:w="273" w:type="pct"/>
            <w:vAlign w:val="center"/>
          </w:tcPr>
          <w:p w14:paraId="54657B42" w14:textId="77777777" w:rsidR="00946D32" w:rsidRPr="00CF6DF4" w:rsidRDefault="00946D32" w:rsidP="00946D32">
            <w:pPr>
              <w:contextualSpacing/>
              <w:jc w:val="center"/>
              <w:rPr>
                <w:sz w:val="16"/>
                <w:szCs w:val="16"/>
              </w:rPr>
            </w:pPr>
            <w:r w:rsidRPr="00CF6DF4">
              <w:rPr>
                <w:sz w:val="16"/>
                <w:szCs w:val="16"/>
              </w:rPr>
              <w:t>*</w:t>
            </w:r>
          </w:p>
        </w:tc>
        <w:tc>
          <w:tcPr>
            <w:tcW w:w="741" w:type="pct"/>
            <w:vAlign w:val="center"/>
          </w:tcPr>
          <w:p w14:paraId="543672B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D045FBE" w14:textId="77777777" w:rsidTr="00DE00AC">
        <w:trPr>
          <w:gridAfter w:val="1"/>
          <w:wAfter w:w="4" w:type="pct"/>
        </w:trPr>
        <w:tc>
          <w:tcPr>
            <w:tcW w:w="388" w:type="pct"/>
            <w:shd w:val="clear" w:color="auto" w:fill="auto"/>
            <w:vAlign w:val="center"/>
          </w:tcPr>
          <w:p w14:paraId="6F8FF755" w14:textId="77777777" w:rsidR="00946D32" w:rsidRPr="00CF6DF4" w:rsidRDefault="00946D32" w:rsidP="00946D32">
            <w:pPr>
              <w:contextualSpacing/>
              <w:rPr>
                <w:sz w:val="16"/>
                <w:szCs w:val="16"/>
              </w:rPr>
            </w:pPr>
            <w:r w:rsidRPr="00CF6DF4">
              <w:rPr>
                <w:sz w:val="16"/>
                <w:szCs w:val="16"/>
              </w:rPr>
              <w:t>Улично-дорожная сеть</w:t>
            </w:r>
          </w:p>
        </w:tc>
        <w:tc>
          <w:tcPr>
            <w:tcW w:w="1738" w:type="pct"/>
            <w:shd w:val="clear" w:color="auto" w:fill="auto"/>
            <w:vAlign w:val="center"/>
          </w:tcPr>
          <w:p w14:paraId="011063B4"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3" w:type="pct"/>
            <w:shd w:val="clear" w:color="auto" w:fill="auto"/>
            <w:vAlign w:val="center"/>
          </w:tcPr>
          <w:p w14:paraId="6CCDB28D" w14:textId="77777777" w:rsidR="00946D32" w:rsidRPr="00CF6DF4" w:rsidRDefault="00946D32" w:rsidP="00946D32">
            <w:pPr>
              <w:contextualSpacing/>
              <w:jc w:val="center"/>
              <w:rPr>
                <w:sz w:val="16"/>
                <w:szCs w:val="16"/>
              </w:rPr>
            </w:pPr>
            <w:r w:rsidRPr="00CF6DF4">
              <w:rPr>
                <w:sz w:val="16"/>
                <w:szCs w:val="16"/>
              </w:rPr>
              <w:t>12.0.1</w:t>
            </w:r>
          </w:p>
        </w:tc>
        <w:tc>
          <w:tcPr>
            <w:tcW w:w="110" w:type="pct"/>
            <w:vAlign w:val="center"/>
          </w:tcPr>
          <w:p w14:paraId="2A47B3FA"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1BD03A4A"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1E58F2C4"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5566006D"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452B2A6B" w14:textId="77777777" w:rsidR="00946D32" w:rsidRPr="00CF6DF4" w:rsidRDefault="00946D32" w:rsidP="00946D32">
            <w:pPr>
              <w:contextualSpacing/>
              <w:jc w:val="center"/>
              <w:rPr>
                <w:sz w:val="16"/>
                <w:szCs w:val="16"/>
              </w:rPr>
            </w:pPr>
            <w:r w:rsidRPr="00CF6DF4">
              <w:rPr>
                <w:sz w:val="16"/>
                <w:szCs w:val="16"/>
              </w:rPr>
              <w:t>*</w:t>
            </w:r>
          </w:p>
        </w:tc>
        <w:tc>
          <w:tcPr>
            <w:tcW w:w="226" w:type="pct"/>
            <w:vAlign w:val="center"/>
          </w:tcPr>
          <w:p w14:paraId="24071607" w14:textId="77777777" w:rsidR="00946D32" w:rsidRPr="00CF6DF4" w:rsidRDefault="00946D32" w:rsidP="00946D32">
            <w:pPr>
              <w:contextualSpacing/>
              <w:jc w:val="center"/>
              <w:rPr>
                <w:sz w:val="16"/>
                <w:szCs w:val="16"/>
              </w:rPr>
            </w:pPr>
            <w:r w:rsidRPr="00CF6DF4">
              <w:rPr>
                <w:sz w:val="16"/>
                <w:szCs w:val="16"/>
              </w:rPr>
              <w:t>*</w:t>
            </w:r>
          </w:p>
        </w:tc>
        <w:tc>
          <w:tcPr>
            <w:tcW w:w="136" w:type="pct"/>
            <w:vAlign w:val="center"/>
          </w:tcPr>
          <w:p w14:paraId="3EE4C523" w14:textId="77777777" w:rsidR="00946D32" w:rsidRPr="00CF6DF4" w:rsidRDefault="00946D32" w:rsidP="00946D32">
            <w:pPr>
              <w:contextualSpacing/>
              <w:jc w:val="center"/>
              <w:rPr>
                <w:sz w:val="16"/>
                <w:szCs w:val="16"/>
              </w:rPr>
            </w:pPr>
            <w:r w:rsidRPr="00CF6DF4">
              <w:rPr>
                <w:sz w:val="16"/>
                <w:szCs w:val="16"/>
              </w:rPr>
              <w:t>*</w:t>
            </w:r>
          </w:p>
        </w:tc>
        <w:tc>
          <w:tcPr>
            <w:tcW w:w="135" w:type="pct"/>
            <w:vAlign w:val="center"/>
          </w:tcPr>
          <w:p w14:paraId="696BAB33" w14:textId="77777777" w:rsidR="00946D32" w:rsidRPr="00CF6DF4" w:rsidRDefault="00946D32" w:rsidP="00946D32">
            <w:pPr>
              <w:contextualSpacing/>
              <w:jc w:val="center"/>
              <w:rPr>
                <w:sz w:val="16"/>
                <w:szCs w:val="16"/>
              </w:rPr>
            </w:pPr>
            <w:r w:rsidRPr="00CF6DF4">
              <w:rPr>
                <w:sz w:val="16"/>
                <w:szCs w:val="16"/>
              </w:rPr>
              <w:t>*</w:t>
            </w:r>
          </w:p>
        </w:tc>
        <w:tc>
          <w:tcPr>
            <w:tcW w:w="272" w:type="pct"/>
            <w:vAlign w:val="center"/>
          </w:tcPr>
          <w:p w14:paraId="6293BB69" w14:textId="77777777" w:rsidR="00946D32" w:rsidRPr="00CF6DF4" w:rsidRDefault="00946D32" w:rsidP="00946D32">
            <w:pPr>
              <w:contextualSpacing/>
              <w:jc w:val="center"/>
              <w:rPr>
                <w:sz w:val="16"/>
                <w:szCs w:val="16"/>
              </w:rPr>
            </w:pPr>
            <w:r w:rsidRPr="00CF6DF4">
              <w:rPr>
                <w:sz w:val="16"/>
                <w:szCs w:val="16"/>
              </w:rPr>
              <w:t>*</w:t>
            </w:r>
          </w:p>
        </w:tc>
        <w:tc>
          <w:tcPr>
            <w:tcW w:w="273" w:type="pct"/>
            <w:vAlign w:val="center"/>
          </w:tcPr>
          <w:p w14:paraId="58899CF6" w14:textId="77777777" w:rsidR="00946D32" w:rsidRPr="00CF6DF4" w:rsidRDefault="00946D32" w:rsidP="00946D32">
            <w:pPr>
              <w:contextualSpacing/>
              <w:jc w:val="center"/>
              <w:rPr>
                <w:sz w:val="16"/>
                <w:szCs w:val="16"/>
              </w:rPr>
            </w:pPr>
            <w:r w:rsidRPr="00CF6DF4">
              <w:rPr>
                <w:sz w:val="16"/>
                <w:szCs w:val="16"/>
              </w:rPr>
              <w:t>*</w:t>
            </w:r>
          </w:p>
        </w:tc>
        <w:tc>
          <w:tcPr>
            <w:tcW w:w="741" w:type="pct"/>
            <w:vAlign w:val="center"/>
          </w:tcPr>
          <w:p w14:paraId="32575FD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1087A8A" w14:textId="77777777" w:rsidTr="00DE00AC">
        <w:trPr>
          <w:gridAfter w:val="1"/>
          <w:wAfter w:w="4" w:type="pct"/>
        </w:trPr>
        <w:tc>
          <w:tcPr>
            <w:tcW w:w="388" w:type="pct"/>
            <w:shd w:val="clear" w:color="auto" w:fill="auto"/>
            <w:vAlign w:val="center"/>
          </w:tcPr>
          <w:p w14:paraId="0BD9F569" w14:textId="77777777" w:rsidR="00946D32" w:rsidRPr="00CF6DF4" w:rsidRDefault="00946D32" w:rsidP="00946D32">
            <w:pPr>
              <w:contextualSpacing/>
              <w:rPr>
                <w:sz w:val="16"/>
                <w:szCs w:val="16"/>
              </w:rPr>
            </w:pPr>
            <w:r w:rsidRPr="00CF6DF4">
              <w:rPr>
                <w:sz w:val="16"/>
                <w:szCs w:val="16"/>
              </w:rPr>
              <w:lastRenderedPageBreak/>
              <w:t>Благоустройство территории</w:t>
            </w:r>
          </w:p>
        </w:tc>
        <w:tc>
          <w:tcPr>
            <w:tcW w:w="1738" w:type="pct"/>
            <w:shd w:val="clear" w:color="auto" w:fill="auto"/>
            <w:vAlign w:val="center"/>
          </w:tcPr>
          <w:p w14:paraId="43A87A83"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3" w:type="pct"/>
            <w:shd w:val="clear" w:color="auto" w:fill="auto"/>
            <w:vAlign w:val="center"/>
          </w:tcPr>
          <w:p w14:paraId="3170C45D" w14:textId="77777777" w:rsidR="00946D32" w:rsidRPr="00CF6DF4" w:rsidRDefault="00946D32" w:rsidP="00946D32">
            <w:pPr>
              <w:contextualSpacing/>
              <w:jc w:val="center"/>
              <w:rPr>
                <w:sz w:val="16"/>
                <w:szCs w:val="16"/>
              </w:rPr>
            </w:pPr>
            <w:r w:rsidRPr="00CF6DF4">
              <w:rPr>
                <w:sz w:val="16"/>
                <w:szCs w:val="16"/>
              </w:rPr>
              <w:t>12.0.2</w:t>
            </w:r>
          </w:p>
        </w:tc>
        <w:tc>
          <w:tcPr>
            <w:tcW w:w="110" w:type="pct"/>
            <w:shd w:val="clear" w:color="auto" w:fill="FFFFFF" w:themeFill="background1"/>
            <w:vAlign w:val="center"/>
          </w:tcPr>
          <w:p w14:paraId="4E29F648"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3ADA017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8774636"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72CD7BDA"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50154C29" w14:textId="77777777" w:rsidR="00946D32" w:rsidRPr="00CF6DF4" w:rsidRDefault="00946D32" w:rsidP="00946D32">
            <w:pPr>
              <w:contextualSpacing/>
              <w:jc w:val="center"/>
              <w:rPr>
                <w:sz w:val="16"/>
                <w:szCs w:val="16"/>
              </w:rPr>
            </w:pPr>
            <w:r w:rsidRPr="00CF6DF4">
              <w:rPr>
                <w:sz w:val="16"/>
                <w:szCs w:val="16"/>
              </w:rPr>
              <w:t>*</w:t>
            </w:r>
          </w:p>
        </w:tc>
        <w:tc>
          <w:tcPr>
            <w:tcW w:w="226" w:type="pct"/>
            <w:shd w:val="clear" w:color="auto" w:fill="FFFFFF" w:themeFill="background1"/>
            <w:vAlign w:val="center"/>
          </w:tcPr>
          <w:p w14:paraId="5C17A55F" w14:textId="77777777" w:rsidR="00946D32" w:rsidRPr="00CF6DF4" w:rsidRDefault="00946D32" w:rsidP="00946D32">
            <w:pPr>
              <w:contextualSpacing/>
              <w:jc w:val="center"/>
              <w:rPr>
                <w:sz w:val="16"/>
                <w:szCs w:val="16"/>
              </w:rPr>
            </w:pPr>
            <w:r w:rsidRPr="00CF6DF4">
              <w:rPr>
                <w:sz w:val="16"/>
                <w:szCs w:val="16"/>
              </w:rPr>
              <w:t>*</w:t>
            </w:r>
          </w:p>
        </w:tc>
        <w:tc>
          <w:tcPr>
            <w:tcW w:w="136" w:type="pct"/>
            <w:shd w:val="clear" w:color="auto" w:fill="FFFFFF" w:themeFill="background1"/>
            <w:vAlign w:val="center"/>
          </w:tcPr>
          <w:p w14:paraId="12301D9C" w14:textId="77777777" w:rsidR="00946D32" w:rsidRPr="00CF6DF4" w:rsidRDefault="00946D32" w:rsidP="00946D32">
            <w:pPr>
              <w:contextualSpacing/>
              <w:jc w:val="center"/>
              <w:rPr>
                <w:sz w:val="16"/>
                <w:szCs w:val="16"/>
              </w:rPr>
            </w:pPr>
            <w:r w:rsidRPr="00CF6DF4">
              <w:rPr>
                <w:sz w:val="16"/>
                <w:szCs w:val="16"/>
              </w:rPr>
              <w:t>*</w:t>
            </w:r>
          </w:p>
        </w:tc>
        <w:tc>
          <w:tcPr>
            <w:tcW w:w="135" w:type="pct"/>
            <w:shd w:val="clear" w:color="auto" w:fill="FFFFFF" w:themeFill="background1"/>
            <w:vAlign w:val="center"/>
          </w:tcPr>
          <w:p w14:paraId="5AEC92F5" w14:textId="77777777" w:rsidR="00946D32" w:rsidRPr="00CF6DF4" w:rsidRDefault="00946D32" w:rsidP="00946D32">
            <w:pPr>
              <w:contextualSpacing/>
              <w:jc w:val="center"/>
              <w:rPr>
                <w:sz w:val="16"/>
                <w:szCs w:val="16"/>
              </w:rPr>
            </w:pPr>
            <w:r w:rsidRPr="00CF6DF4">
              <w:rPr>
                <w:sz w:val="16"/>
                <w:szCs w:val="16"/>
              </w:rPr>
              <w:t>*</w:t>
            </w:r>
          </w:p>
        </w:tc>
        <w:tc>
          <w:tcPr>
            <w:tcW w:w="272" w:type="pct"/>
            <w:shd w:val="clear" w:color="auto" w:fill="FFFFFF" w:themeFill="background1"/>
            <w:vAlign w:val="center"/>
          </w:tcPr>
          <w:p w14:paraId="40CE9E11" w14:textId="77777777" w:rsidR="00946D32" w:rsidRPr="00CF6DF4" w:rsidRDefault="00946D32" w:rsidP="00946D32">
            <w:pPr>
              <w:contextualSpacing/>
              <w:jc w:val="center"/>
              <w:rPr>
                <w:sz w:val="16"/>
                <w:szCs w:val="16"/>
              </w:rPr>
            </w:pPr>
            <w:r w:rsidRPr="00CF6DF4">
              <w:rPr>
                <w:sz w:val="16"/>
                <w:szCs w:val="16"/>
              </w:rPr>
              <w:t>*</w:t>
            </w:r>
          </w:p>
        </w:tc>
        <w:tc>
          <w:tcPr>
            <w:tcW w:w="273" w:type="pct"/>
            <w:shd w:val="clear" w:color="auto" w:fill="FFFFFF" w:themeFill="background1"/>
            <w:vAlign w:val="center"/>
          </w:tcPr>
          <w:p w14:paraId="5192BC94" w14:textId="77777777" w:rsidR="00946D32" w:rsidRPr="00CF6DF4" w:rsidRDefault="00946D32" w:rsidP="00946D32">
            <w:pPr>
              <w:contextualSpacing/>
              <w:jc w:val="center"/>
              <w:rPr>
                <w:sz w:val="16"/>
                <w:szCs w:val="16"/>
              </w:rPr>
            </w:pPr>
            <w:r w:rsidRPr="00CF6DF4">
              <w:rPr>
                <w:sz w:val="16"/>
                <w:szCs w:val="16"/>
              </w:rPr>
              <w:t>*</w:t>
            </w:r>
          </w:p>
        </w:tc>
        <w:tc>
          <w:tcPr>
            <w:tcW w:w="741" w:type="pct"/>
            <w:shd w:val="clear" w:color="auto" w:fill="FFFFFF" w:themeFill="background1"/>
            <w:vAlign w:val="center"/>
          </w:tcPr>
          <w:p w14:paraId="055961C5" w14:textId="77777777" w:rsidR="00946D32" w:rsidRPr="00CF6DF4" w:rsidRDefault="00946D32" w:rsidP="00946D32">
            <w:pPr>
              <w:contextualSpacing/>
              <w:jc w:val="center"/>
              <w:rPr>
                <w:sz w:val="16"/>
                <w:szCs w:val="16"/>
              </w:rPr>
            </w:pPr>
            <w:r w:rsidRPr="00CF6DF4">
              <w:rPr>
                <w:sz w:val="16"/>
                <w:szCs w:val="16"/>
              </w:rPr>
              <w:t>*</w:t>
            </w:r>
          </w:p>
        </w:tc>
      </w:tr>
    </w:tbl>
    <w:p w14:paraId="4D51CDE8" w14:textId="77777777" w:rsidR="00946D32" w:rsidRPr="001A7F85" w:rsidRDefault="00946D32" w:rsidP="00946D32">
      <w:pPr>
        <w:pStyle w:val="a4"/>
        <w:ind w:left="0"/>
        <w:rPr>
          <w:i/>
          <w:iCs/>
        </w:rPr>
      </w:pPr>
      <w:r w:rsidRPr="001A7F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w:t>
      </w:r>
      <w:r>
        <w:rPr>
          <w:i/>
          <w:iCs/>
        </w:rPr>
        <w:t>ы</w:t>
      </w:r>
    </w:p>
    <w:p w14:paraId="56552BF3" w14:textId="77777777" w:rsidR="00946D32" w:rsidRPr="00CF6DF4" w:rsidRDefault="00946D32" w:rsidP="00946D32">
      <w:pPr>
        <w:keepNext/>
        <w:keepLines/>
        <w:spacing w:before="240" w:after="240" w:line="276" w:lineRule="auto"/>
        <w:ind w:firstLine="709"/>
        <w:jc w:val="both"/>
        <w:outlineLvl w:val="0"/>
        <w:rPr>
          <w:b/>
          <w:bCs/>
          <w:sz w:val="28"/>
          <w:szCs w:val="28"/>
        </w:rPr>
        <w:sectPr w:rsidR="00946D32" w:rsidRPr="00CF6DF4" w:rsidSect="00946D32">
          <w:pgSz w:w="16838" w:h="11906" w:orient="landscape"/>
          <w:pgMar w:top="1134" w:right="1134" w:bottom="851" w:left="1134" w:header="709" w:footer="709" w:gutter="0"/>
          <w:cols w:space="708"/>
          <w:docGrid w:linePitch="360"/>
        </w:sectPr>
      </w:pPr>
    </w:p>
    <w:p w14:paraId="1C83EDFC" w14:textId="77777777" w:rsidR="00946D32" w:rsidRPr="00CF6DF4" w:rsidRDefault="00946D32" w:rsidP="00946D32">
      <w:pPr>
        <w:pStyle w:val="1"/>
        <w:spacing w:after="240" w:line="276" w:lineRule="auto"/>
        <w:ind w:firstLine="709"/>
        <w:jc w:val="both"/>
        <w:rPr>
          <w:b w:val="0"/>
          <w:bCs w:val="0"/>
        </w:rPr>
      </w:pPr>
      <w:bookmarkStart w:id="61" w:name="_Toc143524321"/>
      <w:r w:rsidRPr="00CF6DF4">
        <w:lastRenderedPageBreak/>
        <w:t>Статья 16. Градостроительные регламенты. Зоны рекреационного назначения</w:t>
      </w:r>
      <w:bookmarkEnd w:id="61"/>
      <w:r w:rsidRPr="00CF6DF4">
        <w:t xml:space="preserve"> </w:t>
      </w:r>
    </w:p>
    <w:p w14:paraId="0C4D94D2"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62" w:name="_Toc143524322"/>
      <w:r w:rsidRPr="00CF6DF4">
        <w:rPr>
          <w:rFonts w:eastAsiaTheme="majorEastAsia"/>
          <w:b/>
          <w:sz w:val="24"/>
          <w:szCs w:val="24"/>
        </w:rPr>
        <w:t>Р-1. Зона природных территорий</w:t>
      </w:r>
      <w:bookmarkEnd w:id="62"/>
    </w:p>
    <w:tbl>
      <w:tblPr>
        <w:tblW w:w="54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4692"/>
        <w:gridCol w:w="864"/>
        <w:gridCol w:w="547"/>
        <w:gridCol w:w="585"/>
        <w:gridCol w:w="589"/>
        <w:gridCol w:w="617"/>
        <w:gridCol w:w="573"/>
        <w:gridCol w:w="582"/>
        <w:gridCol w:w="16"/>
        <w:gridCol w:w="566"/>
        <w:gridCol w:w="685"/>
        <w:gridCol w:w="1004"/>
        <w:gridCol w:w="1295"/>
        <w:gridCol w:w="1718"/>
        <w:gridCol w:w="6"/>
        <w:gridCol w:w="10"/>
      </w:tblGrid>
      <w:tr w:rsidR="00946D32" w:rsidRPr="00CF6DF4" w14:paraId="45D72D67" w14:textId="77777777" w:rsidTr="00DE00AC">
        <w:trPr>
          <w:gridAfter w:val="2"/>
          <w:wAfter w:w="5" w:type="pct"/>
          <w:trHeight w:val="799"/>
          <w:tblHeader/>
        </w:trPr>
        <w:tc>
          <w:tcPr>
            <w:tcW w:w="514" w:type="pct"/>
            <w:vMerge w:val="restart"/>
            <w:vAlign w:val="center"/>
          </w:tcPr>
          <w:p w14:paraId="1752FF94"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467" w:type="pct"/>
            <w:vMerge w:val="restart"/>
            <w:vAlign w:val="center"/>
          </w:tcPr>
          <w:p w14:paraId="66238896"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270" w:type="pct"/>
            <w:vMerge w:val="restart"/>
            <w:vAlign w:val="center"/>
          </w:tcPr>
          <w:p w14:paraId="7C3BC8B1"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97" w:type="pct"/>
            <w:gridSpan w:val="7"/>
            <w:vAlign w:val="center"/>
          </w:tcPr>
          <w:p w14:paraId="1C8F2537"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91" w:type="pct"/>
            <w:gridSpan w:val="2"/>
            <w:vMerge w:val="restart"/>
            <w:vAlign w:val="center"/>
          </w:tcPr>
          <w:p w14:paraId="3A936CA6"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314" w:type="pct"/>
            <w:vMerge w:val="restart"/>
            <w:textDirection w:val="btLr"/>
            <w:vAlign w:val="center"/>
          </w:tcPr>
          <w:p w14:paraId="44BBE296"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405" w:type="pct"/>
            <w:vMerge w:val="restart"/>
            <w:textDirection w:val="btLr"/>
            <w:vAlign w:val="center"/>
          </w:tcPr>
          <w:p w14:paraId="76F07CDD"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7" w:type="pct"/>
            <w:vMerge w:val="restart"/>
            <w:vAlign w:val="center"/>
          </w:tcPr>
          <w:p w14:paraId="02F32B77"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51689C5" w14:textId="77777777" w:rsidTr="00DE00AC">
        <w:trPr>
          <w:gridAfter w:val="2"/>
          <w:wAfter w:w="5" w:type="pct"/>
          <w:trHeight w:val="431"/>
          <w:tblHeader/>
        </w:trPr>
        <w:tc>
          <w:tcPr>
            <w:tcW w:w="514" w:type="pct"/>
            <w:vMerge/>
            <w:vAlign w:val="center"/>
          </w:tcPr>
          <w:p w14:paraId="6AF59299" w14:textId="77777777" w:rsidR="00946D32" w:rsidRPr="00CF6DF4" w:rsidRDefault="00946D32" w:rsidP="00946D32">
            <w:pPr>
              <w:contextualSpacing/>
              <w:jc w:val="center"/>
              <w:rPr>
                <w:sz w:val="16"/>
                <w:szCs w:val="16"/>
              </w:rPr>
            </w:pPr>
          </w:p>
        </w:tc>
        <w:tc>
          <w:tcPr>
            <w:tcW w:w="1467" w:type="pct"/>
            <w:vMerge/>
            <w:vAlign w:val="center"/>
          </w:tcPr>
          <w:p w14:paraId="6A05E1AE" w14:textId="77777777" w:rsidR="00946D32" w:rsidRPr="00CF6DF4" w:rsidRDefault="00946D32" w:rsidP="00946D32">
            <w:pPr>
              <w:contextualSpacing/>
              <w:jc w:val="center"/>
              <w:rPr>
                <w:sz w:val="16"/>
                <w:szCs w:val="16"/>
              </w:rPr>
            </w:pPr>
          </w:p>
        </w:tc>
        <w:tc>
          <w:tcPr>
            <w:tcW w:w="270" w:type="pct"/>
            <w:vMerge/>
            <w:vAlign w:val="center"/>
          </w:tcPr>
          <w:p w14:paraId="7EAFB1D7" w14:textId="77777777" w:rsidR="00946D32" w:rsidRPr="00CF6DF4" w:rsidRDefault="00946D32" w:rsidP="00946D32">
            <w:pPr>
              <w:contextualSpacing/>
              <w:jc w:val="center"/>
              <w:rPr>
                <w:sz w:val="16"/>
                <w:szCs w:val="16"/>
              </w:rPr>
            </w:pPr>
          </w:p>
        </w:tc>
        <w:tc>
          <w:tcPr>
            <w:tcW w:w="538" w:type="pct"/>
            <w:gridSpan w:val="3"/>
            <w:vAlign w:val="center"/>
          </w:tcPr>
          <w:p w14:paraId="354678F2" w14:textId="77777777" w:rsidR="00946D32" w:rsidRPr="00CF6DF4" w:rsidRDefault="00946D32" w:rsidP="00946D32">
            <w:pPr>
              <w:contextualSpacing/>
              <w:jc w:val="center"/>
              <w:rPr>
                <w:sz w:val="16"/>
                <w:szCs w:val="16"/>
              </w:rPr>
            </w:pPr>
            <w:r w:rsidRPr="00CF6DF4">
              <w:rPr>
                <w:sz w:val="16"/>
                <w:szCs w:val="16"/>
              </w:rPr>
              <w:t>минимальная</w:t>
            </w:r>
          </w:p>
        </w:tc>
        <w:tc>
          <w:tcPr>
            <w:tcW w:w="559" w:type="pct"/>
            <w:gridSpan w:val="4"/>
            <w:vAlign w:val="center"/>
          </w:tcPr>
          <w:p w14:paraId="6B9AAEDB" w14:textId="77777777" w:rsidR="00946D32" w:rsidRPr="00CF6DF4" w:rsidRDefault="00946D32" w:rsidP="00946D32">
            <w:pPr>
              <w:contextualSpacing/>
              <w:jc w:val="center"/>
              <w:rPr>
                <w:sz w:val="16"/>
                <w:szCs w:val="16"/>
              </w:rPr>
            </w:pPr>
            <w:r w:rsidRPr="00CF6DF4">
              <w:rPr>
                <w:sz w:val="16"/>
                <w:szCs w:val="16"/>
              </w:rPr>
              <w:t>максимальная</w:t>
            </w:r>
          </w:p>
        </w:tc>
        <w:tc>
          <w:tcPr>
            <w:tcW w:w="391" w:type="pct"/>
            <w:gridSpan w:val="2"/>
            <w:vMerge/>
            <w:vAlign w:val="center"/>
          </w:tcPr>
          <w:p w14:paraId="28330AAF" w14:textId="77777777" w:rsidR="00946D32" w:rsidRPr="00CF6DF4" w:rsidRDefault="00946D32" w:rsidP="00946D32">
            <w:pPr>
              <w:contextualSpacing/>
              <w:jc w:val="center"/>
              <w:rPr>
                <w:sz w:val="16"/>
                <w:szCs w:val="16"/>
              </w:rPr>
            </w:pPr>
          </w:p>
        </w:tc>
        <w:tc>
          <w:tcPr>
            <w:tcW w:w="314" w:type="pct"/>
            <w:vMerge/>
            <w:textDirection w:val="btLr"/>
            <w:vAlign w:val="center"/>
          </w:tcPr>
          <w:p w14:paraId="492DB09E" w14:textId="77777777" w:rsidR="00946D32" w:rsidRPr="00CF6DF4" w:rsidRDefault="00946D32" w:rsidP="00946D32">
            <w:pPr>
              <w:ind w:left="113" w:right="113"/>
              <w:contextualSpacing/>
              <w:jc w:val="center"/>
              <w:rPr>
                <w:sz w:val="16"/>
                <w:szCs w:val="16"/>
              </w:rPr>
            </w:pPr>
          </w:p>
        </w:tc>
        <w:tc>
          <w:tcPr>
            <w:tcW w:w="405" w:type="pct"/>
            <w:vMerge/>
            <w:textDirection w:val="btLr"/>
            <w:vAlign w:val="center"/>
          </w:tcPr>
          <w:p w14:paraId="78DD7D74" w14:textId="77777777" w:rsidR="00946D32" w:rsidRPr="00CF6DF4" w:rsidRDefault="00946D32" w:rsidP="00946D32">
            <w:pPr>
              <w:ind w:left="113" w:right="113"/>
              <w:contextualSpacing/>
              <w:jc w:val="center"/>
              <w:rPr>
                <w:sz w:val="16"/>
                <w:szCs w:val="16"/>
              </w:rPr>
            </w:pPr>
          </w:p>
        </w:tc>
        <w:tc>
          <w:tcPr>
            <w:tcW w:w="537" w:type="pct"/>
            <w:vMerge/>
            <w:vAlign w:val="center"/>
          </w:tcPr>
          <w:p w14:paraId="6422C619" w14:textId="77777777" w:rsidR="00946D32" w:rsidRPr="00CF6DF4" w:rsidRDefault="00946D32" w:rsidP="00946D32">
            <w:pPr>
              <w:contextualSpacing/>
              <w:jc w:val="center"/>
              <w:rPr>
                <w:sz w:val="16"/>
                <w:szCs w:val="16"/>
              </w:rPr>
            </w:pPr>
          </w:p>
        </w:tc>
      </w:tr>
      <w:tr w:rsidR="00946D32" w:rsidRPr="00CF6DF4" w14:paraId="3151814D" w14:textId="77777777" w:rsidTr="00DE00AC">
        <w:trPr>
          <w:gridAfter w:val="2"/>
          <w:wAfter w:w="5" w:type="pct"/>
          <w:cantSplit/>
          <w:trHeight w:val="1134"/>
          <w:tblHeader/>
        </w:trPr>
        <w:tc>
          <w:tcPr>
            <w:tcW w:w="514" w:type="pct"/>
            <w:vMerge/>
          </w:tcPr>
          <w:p w14:paraId="6CB0187D" w14:textId="77777777" w:rsidR="00946D32" w:rsidRPr="00CF6DF4" w:rsidRDefault="00946D32" w:rsidP="00946D32">
            <w:pPr>
              <w:contextualSpacing/>
              <w:rPr>
                <w:sz w:val="16"/>
                <w:szCs w:val="16"/>
              </w:rPr>
            </w:pPr>
          </w:p>
        </w:tc>
        <w:tc>
          <w:tcPr>
            <w:tcW w:w="1467" w:type="pct"/>
            <w:vMerge/>
          </w:tcPr>
          <w:p w14:paraId="3AA87004" w14:textId="77777777" w:rsidR="00946D32" w:rsidRPr="00CF6DF4" w:rsidRDefault="00946D32" w:rsidP="00946D32">
            <w:pPr>
              <w:contextualSpacing/>
              <w:jc w:val="both"/>
              <w:rPr>
                <w:sz w:val="16"/>
                <w:szCs w:val="16"/>
              </w:rPr>
            </w:pPr>
          </w:p>
        </w:tc>
        <w:tc>
          <w:tcPr>
            <w:tcW w:w="270" w:type="pct"/>
            <w:vMerge/>
          </w:tcPr>
          <w:p w14:paraId="6ADE25FD" w14:textId="77777777" w:rsidR="00946D32" w:rsidRPr="00CF6DF4" w:rsidRDefault="00946D32" w:rsidP="00946D32">
            <w:pPr>
              <w:contextualSpacing/>
              <w:jc w:val="center"/>
              <w:rPr>
                <w:sz w:val="16"/>
                <w:szCs w:val="16"/>
              </w:rPr>
            </w:pPr>
          </w:p>
        </w:tc>
        <w:tc>
          <w:tcPr>
            <w:tcW w:w="171" w:type="pct"/>
            <w:textDirection w:val="btLr"/>
            <w:vAlign w:val="center"/>
          </w:tcPr>
          <w:p w14:paraId="67644143"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0C2885FA"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4" w:type="pct"/>
            <w:textDirection w:val="btLr"/>
            <w:vAlign w:val="center"/>
          </w:tcPr>
          <w:p w14:paraId="09A88B1C"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3" w:type="pct"/>
            <w:textDirection w:val="btLr"/>
            <w:vAlign w:val="center"/>
          </w:tcPr>
          <w:p w14:paraId="21ED68F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2BE1BE7A"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2" w:type="pct"/>
            <w:textDirection w:val="btLr"/>
            <w:vAlign w:val="center"/>
          </w:tcPr>
          <w:p w14:paraId="0E551ED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2" w:type="pct"/>
            <w:gridSpan w:val="2"/>
            <w:textDirection w:val="btLr"/>
          </w:tcPr>
          <w:p w14:paraId="728E0E9A" w14:textId="77777777" w:rsidR="00946D32" w:rsidRPr="00CF6DF4" w:rsidRDefault="00946D32" w:rsidP="00946D32">
            <w:pPr>
              <w:contextualSpacing/>
              <w:jc w:val="center"/>
              <w:rPr>
                <w:sz w:val="16"/>
                <w:szCs w:val="16"/>
              </w:rPr>
            </w:pPr>
            <w:r w:rsidRPr="00CF6DF4">
              <w:rPr>
                <w:sz w:val="16"/>
                <w:szCs w:val="16"/>
              </w:rPr>
              <w:t>этажность</w:t>
            </w:r>
          </w:p>
        </w:tc>
        <w:tc>
          <w:tcPr>
            <w:tcW w:w="214" w:type="pct"/>
            <w:textDirection w:val="btLr"/>
            <w:vAlign w:val="center"/>
          </w:tcPr>
          <w:p w14:paraId="4ED30F9F" w14:textId="77777777" w:rsidR="00946D32" w:rsidRPr="00CF6DF4" w:rsidRDefault="00946D32" w:rsidP="00946D32">
            <w:pPr>
              <w:contextualSpacing/>
              <w:jc w:val="center"/>
              <w:rPr>
                <w:sz w:val="16"/>
                <w:szCs w:val="16"/>
              </w:rPr>
            </w:pPr>
            <w:r w:rsidRPr="00CF6DF4">
              <w:rPr>
                <w:sz w:val="16"/>
                <w:szCs w:val="16"/>
              </w:rPr>
              <w:t>высота, м</w:t>
            </w:r>
          </w:p>
        </w:tc>
        <w:tc>
          <w:tcPr>
            <w:tcW w:w="314" w:type="pct"/>
            <w:vMerge/>
            <w:vAlign w:val="center"/>
          </w:tcPr>
          <w:p w14:paraId="120B3356" w14:textId="77777777" w:rsidR="00946D32" w:rsidRPr="00CF6DF4" w:rsidRDefault="00946D32" w:rsidP="00946D32">
            <w:pPr>
              <w:contextualSpacing/>
              <w:jc w:val="center"/>
              <w:rPr>
                <w:sz w:val="16"/>
                <w:szCs w:val="16"/>
              </w:rPr>
            </w:pPr>
          </w:p>
        </w:tc>
        <w:tc>
          <w:tcPr>
            <w:tcW w:w="405" w:type="pct"/>
            <w:vMerge/>
            <w:vAlign w:val="center"/>
          </w:tcPr>
          <w:p w14:paraId="52BD2549" w14:textId="77777777" w:rsidR="00946D32" w:rsidRPr="00CF6DF4" w:rsidRDefault="00946D32" w:rsidP="00946D32">
            <w:pPr>
              <w:contextualSpacing/>
              <w:jc w:val="center"/>
              <w:rPr>
                <w:sz w:val="16"/>
                <w:szCs w:val="16"/>
              </w:rPr>
            </w:pPr>
          </w:p>
        </w:tc>
        <w:tc>
          <w:tcPr>
            <w:tcW w:w="537" w:type="pct"/>
            <w:vMerge/>
            <w:vAlign w:val="center"/>
          </w:tcPr>
          <w:p w14:paraId="3D4C4074" w14:textId="77777777" w:rsidR="00946D32" w:rsidRPr="00CF6DF4" w:rsidRDefault="00946D32" w:rsidP="00946D32">
            <w:pPr>
              <w:contextualSpacing/>
              <w:jc w:val="center"/>
              <w:rPr>
                <w:sz w:val="16"/>
                <w:szCs w:val="16"/>
              </w:rPr>
            </w:pPr>
          </w:p>
        </w:tc>
      </w:tr>
      <w:tr w:rsidR="00946D32" w:rsidRPr="00CF6DF4" w14:paraId="5FFB3392" w14:textId="77777777" w:rsidTr="00DE00AC">
        <w:trPr>
          <w:gridAfter w:val="2"/>
          <w:wAfter w:w="5" w:type="pct"/>
          <w:cantSplit/>
          <w:trHeight w:val="20"/>
          <w:tblHeader/>
        </w:trPr>
        <w:tc>
          <w:tcPr>
            <w:tcW w:w="514" w:type="pct"/>
            <w:vAlign w:val="center"/>
          </w:tcPr>
          <w:p w14:paraId="1EDA34AD" w14:textId="77777777" w:rsidR="00946D32" w:rsidRPr="00CF6DF4" w:rsidRDefault="00946D32" w:rsidP="00946D32">
            <w:pPr>
              <w:contextualSpacing/>
              <w:jc w:val="center"/>
              <w:rPr>
                <w:b/>
                <w:bCs/>
                <w:sz w:val="16"/>
                <w:szCs w:val="16"/>
              </w:rPr>
            </w:pPr>
            <w:r w:rsidRPr="00CF6DF4">
              <w:rPr>
                <w:b/>
                <w:bCs/>
                <w:sz w:val="16"/>
                <w:szCs w:val="16"/>
              </w:rPr>
              <w:t>1</w:t>
            </w:r>
          </w:p>
        </w:tc>
        <w:tc>
          <w:tcPr>
            <w:tcW w:w="1467" w:type="pct"/>
            <w:vAlign w:val="center"/>
          </w:tcPr>
          <w:p w14:paraId="34239230" w14:textId="77777777" w:rsidR="00946D32" w:rsidRPr="00CF6DF4" w:rsidRDefault="00946D32" w:rsidP="00946D32">
            <w:pPr>
              <w:contextualSpacing/>
              <w:jc w:val="center"/>
              <w:rPr>
                <w:b/>
                <w:bCs/>
                <w:sz w:val="16"/>
                <w:szCs w:val="16"/>
              </w:rPr>
            </w:pPr>
            <w:r w:rsidRPr="00CF6DF4">
              <w:rPr>
                <w:b/>
                <w:bCs/>
                <w:sz w:val="16"/>
                <w:szCs w:val="16"/>
              </w:rPr>
              <w:t>2</w:t>
            </w:r>
          </w:p>
        </w:tc>
        <w:tc>
          <w:tcPr>
            <w:tcW w:w="270" w:type="pct"/>
          </w:tcPr>
          <w:p w14:paraId="53ABFDE6" w14:textId="77777777" w:rsidR="00946D32" w:rsidRPr="00CF6DF4" w:rsidRDefault="00946D32" w:rsidP="00946D32">
            <w:pPr>
              <w:contextualSpacing/>
              <w:jc w:val="center"/>
              <w:rPr>
                <w:b/>
                <w:bCs/>
                <w:sz w:val="16"/>
                <w:szCs w:val="16"/>
              </w:rPr>
            </w:pPr>
            <w:r w:rsidRPr="00CF6DF4">
              <w:rPr>
                <w:b/>
                <w:bCs/>
                <w:sz w:val="16"/>
                <w:szCs w:val="16"/>
              </w:rPr>
              <w:t>3</w:t>
            </w:r>
          </w:p>
        </w:tc>
        <w:tc>
          <w:tcPr>
            <w:tcW w:w="171" w:type="pct"/>
            <w:vAlign w:val="center"/>
          </w:tcPr>
          <w:p w14:paraId="08383ED1"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70CE9EBB" w14:textId="77777777" w:rsidR="00946D32" w:rsidRPr="00CF6DF4" w:rsidRDefault="00946D32" w:rsidP="00946D32">
            <w:pPr>
              <w:contextualSpacing/>
              <w:jc w:val="center"/>
              <w:rPr>
                <w:b/>
                <w:bCs/>
                <w:sz w:val="16"/>
                <w:szCs w:val="16"/>
              </w:rPr>
            </w:pPr>
            <w:r w:rsidRPr="00CF6DF4">
              <w:rPr>
                <w:b/>
                <w:bCs/>
                <w:sz w:val="16"/>
                <w:szCs w:val="16"/>
              </w:rPr>
              <w:t>5</w:t>
            </w:r>
          </w:p>
        </w:tc>
        <w:tc>
          <w:tcPr>
            <w:tcW w:w="184" w:type="pct"/>
          </w:tcPr>
          <w:p w14:paraId="41AC5EB9" w14:textId="77777777" w:rsidR="00946D32" w:rsidRPr="00CF6DF4" w:rsidRDefault="00946D32" w:rsidP="00946D32">
            <w:pPr>
              <w:contextualSpacing/>
              <w:jc w:val="center"/>
              <w:rPr>
                <w:b/>
                <w:bCs/>
                <w:sz w:val="16"/>
                <w:szCs w:val="16"/>
              </w:rPr>
            </w:pPr>
            <w:r w:rsidRPr="00CF6DF4">
              <w:rPr>
                <w:b/>
                <w:bCs/>
                <w:sz w:val="16"/>
                <w:szCs w:val="16"/>
              </w:rPr>
              <w:t>6</w:t>
            </w:r>
          </w:p>
        </w:tc>
        <w:tc>
          <w:tcPr>
            <w:tcW w:w="193" w:type="pct"/>
          </w:tcPr>
          <w:p w14:paraId="0CBAC38A"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73EC40EC" w14:textId="77777777" w:rsidR="00946D32" w:rsidRPr="00CF6DF4" w:rsidRDefault="00946D32" w:rsidP="00946D32">
            <w:pPr>
              <w:contextualSpacing/>
              <w:jc w:val="center"/>
              <w:rPr>
                <w:b/>
                <w:bCs/>
                <w:sz w:val="16"/>
                <w:szCs w:val="16"/>
              </w:rPr>
            </w:pPr>
            <w:r w:rsidRPr="00CF6DF4">
              <w:rPr>
                <w:b/>
                <w:bCs/>
                <w:sz w:val="16"/>
                <w:szCs w:val="16"/>
              </w:rPr>
              <w:t>8</w:t>
            </w:r>
          </w:p>
        </w:tc>
        <w:tc>
          <w:tcPr>
            <w:tcW w:w="182" w:type="pct"/>
          </w:tcPr>
          <w:p w14:paraId="49839BFD" w14:textId="77777777" w:rsidR="00946D32" w:rsidRPr="00CF6DF4" w:rsidRDefault="00946D32" w:rsidP="00946D32">
            <w:pPr>
              <w:contextualSpacing/>
              <w:jc w:val="center"/>
              <w:rPr>
                <w:b/>
                <w:bCs/>
                <w:sz w:val="16"/>
                <w:szCs w:val="16"/>
              </w:rPr>
            </w:pPr>
            <w:r w:rsidRPr="00CF6DF4">
              <w:rPr>
                <w:b/>
                <w:bCs/>
                <w:sz w:val="16"/>
                <w:szCs w:val="16"/>
              </w:rPr>
              <w:t>9</w:t>
            </w:r>
          </w:p>
        </w:tc>
        <w:tc>
          <w:tcPr>
            <w:tcW w:w="182" w:type="pct"/>
            <w:gridSpan w:val="2"/>
          </w:tcPr>
          <w:p w14:paraId="5904154C" w14:textId="77777777" w:rsidR="00946D32" w:rsidRPr="00CF6DF4" w:rsidRDefault="00946D32" w:rsidP="00946D32">
            <w:pPr>
              <w:contextualSpacing/>
              <w:jc w:val="center"/>
              <w:rPr>
                <w:b/>
                <w:bCs/>
                <w:sz w:val="16"/>
                <w:szCs w:val="16"/>
              </w:rPr>
            </w:pPr>
            <w:r w:rsidRPr="00CF6DF4">
              <w:rPr>
                <w:b/>
                <w:bCs/>
                <w:sz w:val="16"/>
                <w:szCs w:val="16"/>
              </w:rPr>
              <w:t>10</w:t>
            </w:r>
          </w:p>
        </w:tc>
        <w:tc>
          <w:tcPr>
            <w:tcW w:w="214" w:type="pct"/>
            <w:vAlign w:val="center"/>
          </w:tcPr>
          <w:p w14:paraId="0CB1DD07" w14:textId="77777777" w:rsidR="00946D32" w:rsidRPr="00CF6DF4" w:rsidRDefault="00946D32" w:rsidP="00946D32">
            <w:pPr>
              <w:contextualSpacing/>
              <w:jc w:val="center"/>
              <w:rPr>
                <w:b/>
                <w:bCs/>
                <w:sz w:val="16"/>
                <w:szCs w:val="16"/>
              </w:rPr>
            </w:pPr>
            <w:r w:rsidRPr="00CF6DF4">
              <w:rPr>
                <w:b/>
                <w:bCs/>
                <w:sz w:val="16"/>
                <w:szCs w:val="16"/>
              </w:rPr>
              <w:t>11</w:t>
            </w:r>
          </w:p>
        </w:tc>
        <w:tc>
          <w:tcPr>
            <w:tcW w:w="314" w:type="pct"/>
            <w:vAlign w:val="center"/>
          </w:tcPr>
          <w:p w14:paraId="1E7915E9" w14:textId="77777777" w:rsidR="00946D32" w:rsidRPr="00CF6DF4" w:rsidRDefault="00946D32" w:rsidP="00946D32">
            <w:pPr>
              <w:contextualSpacing/>
              <w:jc w:val="center"/>
              <w:rPr>
                <w:b/>
                <w:bCs/>
                <w:sz w:val="16"/>
                <w:szCs w:val="16"/>
              </w:rPr>
            </w:pPr>
            <w:r w:rsidRPr="00CF6DF4">
              <w:rPr>
                <w:b/>
                <w:bCs/>
                <w:sz w:val="16"/>
                <w:szCs w:val="16"/>
              </w:rPr>
              <w:t>12</w:t>
            </w:r>
          </w:p>
        </w:tc>
        <w:tc>
          <w:tcPr>
            <w:tcW w:w="405" w:type="pct"/>
            <w:vAlign w:val="center"/>
          </w:tcPr>
          <w:p w14:paraId="264A403F" w14:textId="77777777" w:rsidR="00946D32" w:rsidRPr="00CF6DF4" w:rsidRDefault="00946D32" w:rsidP="00946D32">
            <w:pPr>
              <w:contextualSpacing/>
              <w:jc w:val="center"/>
              <w:rPr>
                <w:b/>
                <w:bCs/>
                <w:sz w:val="16"/>
                <w:szCs w:val="16"/>
              </w:rPr>
            </w:pPr>
            <w:r w:rsidRPr="00CF6DF4">
              <w:rPr>
                <w:b/>
                <w:bCs/>
                <w:sz w:val="16"/>
                <w:szCs w:val="16"/>
              </w:rPr>
              <w:t>13</w:t>
            </w:r>
          </w:p>
        </w:tc>
        <w:tc>
          <w:tcPr>
            <w:tcW w:w="537" w:type="pct"/>
            <w:vAlign w:val="center"/>
          </w:tcPr>
          <w:p w14:paraId="098F77FF"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0123EE8C" w14:textId="77777777" w:rsidTr="00DE00AC">
        <w:tc>
          <w:tcPr>
            <w:tcW w:w="5000" w:type="pct"/>
            <w:gridSpan w:val="17"/>
          </w:tcPr>
          <w:p w14:paraId="42F6623F"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3AC61E01" w14:textId="77777777" w:rsidTr="00DE00AC">
        <w:trPr>
          <w:gridAfter w:val="1"/>
          <w:wAfter w:w="3" w:type="pct"/>
        </w:trPr>
        <w:tc>
          <w:tcPr>
            <w:tcW w:w="514" w:type="pct"/>
            <w:vAlign w:val="center"/>
          </w:tcPr>
          <w:p w14:paraId="5A83144D" w14:textId="77777777" w:rsidR="00946D32" w:rsidRPr="001A7F85" w:rsidRDefault="00946D32" w:rsidP="00946D32">
            <w:pPr>
              <w:contextualSpacing/>
              <w:jc w:val="both"/>
              <w:rPr>
                <w:sz w:val="16"/>
                <w:szCs w:val="16"/>
              </w:rPr>
            </w:pPr>
            <w:r w:rsidRPr="001A7F85">
              <w:rPr>
                <w:sz w:val="16"/>
                <w:szCs w:val="16"/>
              </w:rPr>
              <w:t>Предоставление коммунальных услуг</w:t>
            </w:r>
          </w:p>
        </w:tc>
        <w:tc>
          <w:tcPr>
            <w:tcW w:w="1467" w:type="pct"/>
            <w:vAlign w:val="center"/>
          </w:tcPr>
          <w:p w14:paraId="71AEA497" w14:textId="77777777" w:rsidR="00946D32" w:rsidRPr="001A7F85" w:rsidRDefault="00946D32" w:rsidP="00946D32">
            <w:pPr>
              <w:contextualSpacing/>
              <w:jc w:val="both"/>
              <w:rPr>
                <w:sz w:val="16"/>
                <w:szCs w:val="16"/>
              </w:rPr>
            </w:pPr>
            <w:r w:rsidRPr="001A7F85">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0" w:type="pct"/>
            <w:vAlign w:val="center"/>
          </w:tcPr>
          <w:p w14:paraId="53ED1942" w14:textId="77777777" w:rsidR="00946D32" w:rsidRPr="001A7F85" w:rsidRDefault="00946D32" w:rsidP="00946D32">
            <w:pPr>
              <w:contextualSpacing/>
              <w:jc w:val="center"/>
              <w:rPr>
                <w:sz w:val="16"/>
                <w:szCs w:val="16"/>
              </w:rPr>
            </w:pPr>
            <w:r w:rsidRPr="001A7F85">
              <w:rPr>
                <w:sz w:val="16"/>
                <w:szCs w:val="16"/>
              </w:rPr>
              <w:t>3.1.1</w:t>
            </w:r>
          </w:p>
        </w:tc>
        <w:tc>
          <w:tcPr>
            <w:tcW w:w="171" w:type="pct"/>
            <w:vAlign w:val="center"/>
          </w:tcPr>
          <w:p w14:paraId="49EEE21A" w14:textId="77777777" w:rsidR="00946D32" w:rsidRPr="001A7F85" w:rsidRDefault="00946D32" w:rsidP="00946D32">
            <w:pPr>
              <w:contextualSpacing/>
              <w:jc w:val="center"/>
              <w:rPr>
                <w:sz w:val="16"/>
                <w:szCs w:val="16"/>
              </w:rPr>
            </w:pPr>
            <w:r w:rsidRPr="001A7F85">
              <w:rPr>
                <w:sz w:val="16"/>
                <w:szCs w:val="16"/>
              </w:rPr>
              <w:t>*</w:t>
            </w:r>
          </w:p>
        </w:tc>
        <w:tc>
          <w:tcPr>
            <w:tcW w:w="183" w:type="pct"/>
            <w:vAlign w:val="center"/>
          </w:tcPr>
          <w:p w14:paraId="6C64D336" w14:textId="77777777" w:rsidR="00946D32" w:rsidRPr="001A7F85" w:rsidRDefault="00946D32" w:rsidP="00946D32">
            <w:pPr>
              <w:contextualSpacing/>
              <w:jc w:val="center"/>
              <w:rPr>
                <w:sz w:val="16"/>
                <w:szCs w:val="16"/>
              </w:rPr>
            </w:pPr>
            <w:r w:rsidRPr="001A7F85">
              <w:rPr>
                <w:sz w:val="16"/>
                <w:szCs w:val="16"/>
              </w:rPr>
              <w:t>*</w:t>
            </w:r>
          </w:p>
        </w:tc>
        <w:tc>
          <w:tcPr>
            <w:tcW w:w="184" w:type="pct"/>
            <w:vAlign w:val="center"/>
          </w:tcPr>
          <w:p w14:paraId="7307C1AA" w14:textId="77777777" w:rsidR="00946D32" w:rsidRPr="001A7F85" w:rsidRDefault="00946D32" w:rsidP="00946D32">
            <w:pPr>
              <w:contextualSpacing/>
              <w:jc w:val="center"/>
              <w:rPr>
                <w:sz w:val="16"/>
                <w:szCs w:val="16"/>
              </w:rPr>
            </w:pPr>
            <w:r w:rsidRPr="001A7F85">
              <w:rPr>
                <w:sz w:val="16"/>
                <w:szCs w:val="16"/>
              </w:rPr>
              <w:t>*</w:t>
            </w:r>
          </w:p>
        </w:tc>
        <w:tc>
          <w:tcPr>
            <w:tcW w:w="193" w:type="pct"/>
            <w:vAlign w:val="center"/>
          </w:tcPr>
          <w:p w14:paraId="0B9D8B20" w14:textId="77777777" w:rsidR="00946D32" w:rsidRPr="001A7F85" w:rsidRDefault="00946D32" w:rsidP="00946D32">
            <w:pPr>
              <w:contextualSpacing/>
              <w:jc w:val="center"/>
              <w:rPr>
                <w:sz w:val="16"/>
                <w:szCs w:val="16"/>
              </w:rPr>
            </w:pPr>
            <w:r w:rsidRPr="001A7F85">
              <w:rPr>
                <w:sz w:val="16"/>
                <w:szCs w:val="16"/>
              </w:rPr>
              <w:t>*</w:t>
            </w:r>
          </w:p>
        </w:tc>
        <w:tc>
          <w:tcPr>
            <w:tcW w:w="179" w:type="pct"/>
            <w:vAlign w:val="center"/>
          </w:tcPr>
          <w:p w14:paraId="35EF018C" w14:textId="77777777" w:rsidR="00946D32" w:rsidRPr="001A7F85" w:rsidRDefault="00946D32" w:rsidP="00946D32">
            <w:pPr>
              <w:contextualSpacing/>
              <w:jc w:val="center"/>
              <w:rPr>
                <w:sz w:val="16"/>
                <w:szCs w:val="16"/>
              </w:rPr>
            </w:pPr>
            <w:r w:rsidRPr="001A7F85">
              <w:rPr>
                <w:sz w:val="16"/>
                <w:szCs w:val="16"/>
              </w:rPr>
              <w:t>*</w:t>
            </w:r>
          </w:p>
        </w:tc>
        <w:tc>
          <w:tcPr>
            <w:tcW w:w="182" w:type="pct"/>
            <w:vAlign w:val="center"/>
          </w:tcPr>
          <w:p w14:paraId="2D1B372B" w14:textId="77777777" w:rsidR="00946D32" w:rsidRPr="001A7F85" w:rsidRDefault="00946D32" w:rsidP="00946D32">
            <w:pPr>
              <w:contextualSpacing/>
              <w:jc w:val="center"/>
              <w:rPr>
                <w:sz w:val="16"/>
                <w:szCs w:val="16"/>
              </w:rPr>
            </w:pPr>
            <w:r w:rsidRPr="001A7F85">
              <w:rPr>
                <w:sz w:val="16"/>
                <w:szCs w:val="16"/>
              </w:rPr>
              <w:t>*</w:t>
            </w:r>
          </w:p>
        </w:tc>
        <w:tc>
          <w:tcPr>
            <w:tcW w:w="182" w:type="pct"/>
            <w:gridSpan w:val="2"/>
            <w:vAlign w:val="center"/>
          </w:tcPr>
          <w:p w14:paraId="08204843" w14:textId="77777777" w:rsidR="00946D32" w:rsidRPr="001A7F85" w:rsidRDefault="00946D32" w:rsidP="00946D32">
            <w:pPr>
              <w:contextualSpacing/>
              <w:jc w:val="center"/>
              <w:rPr>
                <w:sz w:val="16"/>
                <w:szCs w:val="16"/>
              </w:rPr>
            </w:pPr>
            <w:r w:rsidRPr="001A7F85">
              <w:rPr>
                <w:sz w:val="16"/>
                <w:szCs w:val="16"/>
              </w:rPr>
              <w:t>*</w:t>
            </w:r>
          </w:p>
        </w:tc>
        <w:tc>
          <w:tcPr>
            <w:tcW w:w="214" w:type="pct"/>
            <w:vAlign w:val="center"/>
          </w:tcPr>
          <w:p w14:paraId="5980EB6F" w14:textId="77777777" w:rsidR="00946D32" w:rsidRPr="001A7F85" w:rsidRDefault="00946D32" w:rsidP="00946D32">
            <w:pPr>
              <w:contextualSpacing/>
              <w:jc w:val="center"/>
              <w:rPr>
                <w:sz w:val="16"/>
                <w:szCs w:val="16"/>
              </w:rPr>
            </w:pPr>
            <w:r w:rsidRPr="001A7F85">
              <w:rPr>
                <w:sz w:val="16"/>
                <w:szCs w:val="16"/>
              </w:rPr>
              <w:t>*</w:t>
            </w:r>
          </w:p>
        </w:tc>
        <w:tc>
          <w:tcPr>
            <w:tcW w:w="314" w:type="pct"/>
            <w:vAlign w:val="center"/>
          </w:tcPr>
          <w:p w14:paraId="41D4EAE6" w14:textId="77777777" w:rsidR="00946D32" w:rsidRPr="001A7F85" w:rsidRDefault="00946D32" w:rsidP="00946D32">
            <w:pPr>
              <w:contextualSpacing/>
              <w:jc w:val="center"/>
              <w:rPr>
                <w:sz w:val="16"/>
                <w:szCs w:val="16"/>
              </w:rPr>
            </w:pPr>
            <w:r w:rsidRPr="001A7F85">
              <w:rPr>
                <w:sz w:val="16"/>
                <w:szCs w:val="16"/>
              </w:rPr>
              <w:t>*</w:t>
            </w:r>
          </w:p>
        </w:tc>
        <w:tc>
          <w:tcPr>
            <w:tcW w:w="405" w:type="pct"/>
            <w:vAlign w:val="center"/>
          </w:tcPr>
          <w:p w14:paraId="204450C6" w14:textId="77777777" w:rsidR="00946D32" w:rsidRPr="001A7F85" w:rsidRDefault="00946D32" w:rsidP="00946D32">
            <w:pPr>
              <w:contextualSpacing/>
              <w:jc w:val="center"/>
              <w:rPr>
                <w:sz w:val="16"/>
                <w:szCs w:val="16"/>
              </w:rPr>
            </w:pPr>
            <w:r w:rsidRPr="001A7F85">
              <w:rPr>
                <w:sz w:val="16"/>
                <w:szCs w:val="16"/>
              </w:rPr>
              <w:t>*</w:t>
            </w:r>
          </w:p>
        </w:tc>
        <w:tc>
          <w:tcPr>
            <w:tcW w:w="539" w:type="pct"/>
            <w:gridSpan w:val="2"/>
            <w:vAlign w:val="center"/>
          </w:tcPr>
          <w:p w14:paraId="77DB7FE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5202442" w14:textId="77777777" w:rsidTr="00DE00AC">
        <w:trPr>
          <w:gridAfter w:val="1"/>
          <w:wAfter w:w="3" w:type="pct"/>
        </w:trPr>
        <w:tc>
          <w:tcPr>
            <w:tcW w:w="514" w:type="pct"/>
            <w:shd w:val="clear" w:color="auto" w:fill="auto"/>
            <w:vAlign w:val="center"/>
          </w:tcPr>
          <w:p w14:paraId="5D79CDA0" w14:textId="77777777" w:rsidR="00946D32" w:rsidRPr="001A7F85" w:rsidRDefault="00946D32" w:rsidP="00946D32">
            <w:pPr>
              <w:contextualSpacing/>
              <w:jc w:val="both"/>
              <w:rPr>
                <w:sz w:val="16"/>
                <w:szCs w:val="16"/>
              </w:rPr>
            </w:pPr>
            <w:r w:rsidRPr="001A7F85">
              <w:rPr>
                <w:sz w:val="16"/>
                <w:szCs w:val="16"/>
              </w:rPr>
              <w:t>Природно-познавательный туризм</w:t>
            </w:r>
          </w:p>
        </w:tc>
        <w:tc>
          <w:tcPr>
            <w:tcW w:w="1467" w:type="pct"/>
            <w:shd w:val="clear" w:color="auto" w:fill="auto"/>
            <w:vAlign w:val="center"/>
          </w:tcPr>
          <w:p w14:paraId="24D254FC" w14:textId="77777777" w:rsidR="00946D32" w:rsidRPr="001A7F85" w:rsidRDefault="00946D32" w:rsidP="00946D32">
            <w:pPr>
              <w:contextualSpacing/>
              <w:jc w:val="both"/>
              <w:rPr>
                <w:sz w:val="16"/>
                <w:szCs w:val="16"/>
              </w:rPr>
            </w:pPr>
            <w:r w:rsidRPr="001A7F85">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70" w:type="pct"/>
            <w:shd w:val="clear" w:color="auto" w:fill="auto"/>
            <w:vAlign w:val="center"/>
          </w:tcPr>
          <w:p w14:paraId="34130391" w14:textId="77777777" w:rsidR="00946D32" w:rsidRPr="001A7F85" w:rsidRDefault="00946D32" w:rsidP="00946D32">
            <w:pPr>
              <w:contextualSpacing/>
              <w:jc w:val="center"/>
              <w:rPr>
                <w:sz w:val="16"/>
                <w:szCs w:val="16"/>
              </w:rPr>
            </w:pPr>
            <w:r w:rsidRPr="001A7F85">
              <w:rPr>
                <w:sz w:val="16"/>
                <w:szCs w:val="16"/>
              </w:rPr>
              <w:t>5.2</w:t>
            </w:r>
          </w:p>
        </w:tc>
        <w:tc>
          <w:tcPr>
            <w:tcW w:w="171" w:type="pct"/>
            <w:vAlign w:val="center"/>
          </w:tcPr>
          <w:p w14:paraId="587C981B" w14:textId="77777777" w:rsidR="00946D32" w:rsidRPr="001A7F85" w:rsidRDefault="00946D32" w:rsidP="00946D32">
            <w:pPr>
              <w:contextualSpacing/>
              <w:jc w:val="center"/>
              <w:rPr>
                <w:sz w:val="16"/>
                <w:szCs w:val="16"/>
              </w:rPr>
            </w:pPr>
            <w:r w:rsidRPr="001A7F85">
              <w:rPr>
                <w:sz w:val="16"/>
                <w:szCs w:val="16"/>
              </w:rPr>
              <w:t>*</w:t>
            </w:r>
          </w:p>
        </w:tc>
        <w:tc>
          <w:tcPr>
            <w:tcW w:w="183" w:type="pct"/>
            <w:vAlign w:val="center"/>
          </w:tcPr>
          <w:p w14:paraId="3EE43A1F" w14:textId="77777777" w:rsidR="00946D32" w:rsidRPr="001A7F85" w:rsidRDefault="00946D32" w:rsidP="00946D32">
            <w:pPr>
              <w:contextualSpacing/>
              <w:jc w:val="center"/>
              <w:rPr>
                <w:sz w:val="16"/>
                <w:szCs w:val="16"/>
              </w:rPr>
            </w:pPr>
            <w:r w:rsidRPr="001A7F85">
              <w:rPr>
                <w:sz w:val="16"/>
                <w:szCs w:val="16"/>
              </w:rPr>
              <w:t>*</w:t>
            </w:r>
          </w:p>
        </w:tc>
        <w:tc>
          <w:tcPr>
            <w:tcW w:w="184" w:type="pct"/>
            <w:vAlign w:val="center"/>
          </w:tcPr>
          <w:p w14:paraId="549689D5" w14:textId="77777777" w:rsidR="00946D32" w:rsidRPr="001A7F85" w:rsidRDefault="00946D32" w:rsidP="00946D32">
            <w:pPr>
              <w:contextualSpacing/>
              <w:jc w:val="center"/>
              <w:rPr>
                <w:sz w:val="16"/>
                <w:szCs w:val="16"/>
              </w:rPr>
            </w:pPr>
            <w:r w:rsidRPr="001A7F85">
              <w:rPr>
                <w:sz w:val="16"/>
                <w:szCs w:val="16"/>
              </w:rPr>
              <w:t>*</w:t>
            </w:r>
          </w:p>
        </w:tc>
        <w:tc>
          <w:tcPr>
            <w:tcW w:w="193" w:type="pct"/>
            <w:vAlign w:val="center"/>
          </w:tcPr>
          <w:p w14:paraId="2E3290AA" w14:textId="77777777" w:rsidR="00946D32" w:rsidRPr="001A7F85" w:rsidRDefault="00946D32" w:rsidP="00946D32">
            <w:pPr>
              <w:contextualSpacing/>
              <w:jc w:val="center"/>
              <w:rPr>
                <w:sz w:val="16"/>
                <w:szCs w:val="16"/>
              </w:rPr>
            </w:pPr>
            <w:r w:rsidRPr="001A7F85">
              <w:rPr>
                <w:sz w:val="16"/>
                <w:szCs w:val="16"/>
              </w:rPr>
              <w:t>*</w:t>
            </w:r>
          </w:p>
        </w:tc>
        <w:tc>
          <w:tcPr>
            <w:tcW w:w="179" w:type="pct"/>
            <w:vAlign w:val="center"/>
          </w:tcPr>
          <w:p w14:paraId="64E48CE4" w14:textId="77777777" w:rsidR="00946D32" w:rsidRPr="001A7F85" w:rsidRDefault="00946D32" w:rsidP="00946D32">
            <w:pPr>
              <w:contextualSpacing/>
              <w:jc w:val="center"/>
              <w:rPr>
                <w:sz w:val="16"/>
                <w:szCs w:val="16"/>
              </w:rPr>
            </w:pPr>
            <w:r w:rsidRPr="001A7F85">
              <w:rPr>
                <w:sz w:val="16"/>
                <w:szCs w:val="16"/>
              </w:rPr>
              <w:t>*</w:t>
            </w:r>
          </w:p>
        </w:tc>
        <w:tc>
          <w:tcPr>
            <w:tcW w:w="182" w:type="pct"/>
            <w:vAlign w:val="center"/>
          </w:tcPr>
          <w:p w14:paraId="2EFDFD71" w14:textId="77777777" w:rsidR="00946D32" w:rsidRPr="001A7F85" w:rsidRDefault="00946D32" w:rsidP="00946D32">
            <w:pPr>
              <w:contextualSpacing/>
              <w:jc w:val="center"/>
              <w:rPr>
                <w:sz w:val="16"/>
                <w:szCs w:val="16"/>
              </w:rPr>
            </w:pPr>
            <w:r w:rsidRPr="001A7F85">
              <w:rPr>
                <w:sz w:val="16"/>
                <w:szCs w:val="16"/>
              </w:rPr>
              <w:t>*</w:t>
            </w:r>
          </w:p>
        </w:tc>
        <w:tc>
          <w:tcPr>
            <w:tcW w:w="182" w:type="pct"/>
            <w:gridSpan w:val="2"/>
            <w:vAlign w:val="center"/>
          </w:tcPr>
          <w:p w14:paraId="60F0A021" w14:textId="77777777" w:rsidR="00946D32" w:rsidRPr="001A7F85" w:rsidRDefault="00946D32" w:rsidP="00946D32">
            <w:pPr>
              <w:contextualSpacing/>
              <w:jc w:val="center"/>
              <w:rPr>
                <w:sz w:val="16"/>
                <w:szCs w:val="16"/>
              </w:rPr>
            </w:pPr>
            <w:r w:rsidRPr="001A7F85">
              <w:rPr>
                <w:sz w:val="16"/>
                <w:szCs w:val="16"/>
              </w:rPr>
              <w:t>1</w:t>
            </w:r>
          </w:p>
        </w:tc>
        <w:tc>
          <w:tcPr>
            <w:tcW w:w="214" w:type="pct"/>
            <w:vAlign w:val="center"/>
          </w:tcPr>
          <w:p w14:paraId="0A3C0827" w14:textId="77777777" w:rsidR="00946D32" w:rsidRPr="001A7F85" w:rsidRDefault="00946D32" w:rsidP="00946D32">
            <w:pPr>
              <w:contextualSpacing/>
              <w:jc w:val="center"/>
              <w:rPr>
                <w:sz w:val="16"/>
                <w:szCs w:val="16"/>
              </w:rPr>
            </w:pPr>
            <w:r w:rsidRPr="001A7F85">
              <w:rPr>
                <w:sz w:val="16"/>
                <w:szCs w:val="16"/>
              </w:rPr>
              <w:t>*</w:t>
            </w:r>
          </w:p>
        </w:tc>
        <w:tc>
          <w:tcPr>
            <w:tcW w:w="314" w:type="pct"/>
            <w:vAlign w:val="center"/>
          </w:tcPr>
          <w:p w14:paraId="3C1184CE" w14:textId="77777777" w:rsidR="00946D32" w:rsidRPr="001A7F85" w:rsidRDefault="00946D32" w:rsidP="00946D32">
            <w:pPr>
              <w:contextualSpacing/>
              <w:jc w:val="center"/>
              <w:rPr>
                <w:sz w:val="16"/>
                <w:szCs w:val="16"/>
              </w:rPr>
            </w:pPr>
            <w:r w:rsidRPr="001A7F85">
              <w:rPr>
                <w:sz w:val="16"/>
                <w:szCs w:val="16"/>
              </w:rPr>
              <w:t>20%</w:t>
            </w:r>
          </w:p>
        </w:tc>
        <w:tc>
          <w:tcPr>
            <w:tcW w:w="405" w:type="pct"/>
            <w:vAlign w:val="center"/>
          </w:tcPr>
          <w:p w14:paraId="07209500" w14:textId="77777777" w:rsidR="00946D32" w:rsidRPr="001A7F85" w:rsidRDefault="00946D32" w:rsidP="00946D32">
            <w:pPr>
              <w:contextualSpacing/>
              <w:jc w:val="center"/>
              <w:rPr>
                <w:sz w:val="16"/>
                <w:szCs w:val="16"/>
              </w:rPr>
            </w:pPr>
            <w:r w:rsidRPr="001A7F85">
              <w:rPr>
                <w:sz w:val="16"/>
                <w:szCs w:val="16"/>
              </w:rPr>
              <w:t>3</w:t>
            </w:r>
          </w:p>
        </w:tc>
        <w:tc>
          <w:tcPr>
            <w:tcW w:w="539" w:type="pct"/>
            <w:gridSpan w:val="2"/>
            <w:vAlign w:val="center"/>
          </w:tcPr>
          <w:p w14:paraId="0800E36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8B846E3" w14:textId="77777777" w:rsidTr="00DE00AC">
        <w:trPr>
          <w:gridAfter w:val="1"/>
          <w:wAfter w:w="3" w:type="pct"/>
        </w:trPr>
        <w:tc>
          <w:tcPr>
            <w:tcW w:w="514" w:type="pct"/>
            <w:shd w:val="clear" w:color="auto" w:fill="auto"/>
            <w:vAlign w:val="center"/>
          </w:tcPr>
          <w:p w14:paraId="5D1BC2E7" w14:textId="77777777" w:rsidR="00946D32" w:rsidRPr="001A7F85" w:rsidRDefault="00946D32" w:rsidP="00946D32">
            <w:pPr>
              <w:contextualSpacing/>
              <w:jc w:val="both"/>
              <w:rPr>
                <w:sz w:val="16"/>
                <w:szCs w:val="16"/>
              </w:rPr>
            </w:pPr>
            <w:r w:rsidRPr="001A7F85">
              <w:rPr>
                <w:sz w:val="16"/>
                <w:szCs w:val="16"/>
              </w:rPr>
              <w:t>Деятельность по особой охране и изучению природы</w:t>
            </w:r>
          </w:p>
        </w:tc>
        <w:tc>
          <w:tcPr>
            <w:tcW w:w="1467" w:type="pct"/>
            <w:shd w:val="clear" w:color="auto" w:fill="auto"/>
            <w:vAlign w:val="center"/>
          </w:tcPr>
          <w:p w14:paraId="0D110A56" w14:textId="77777777" w:rsidR="00946D32" w:rsidRPr="001A7F85" w:rsidRDefault="00946D32" w:rsidP="00946D32">
            <w:pPr>
              <w:contextualSpacing/>
              <w:jc w:val="both"/>
              <w:rPr>
                <w:sz w:val="16"/>
                <w:szCs w:val="16"/>
              </w:rPr>
            </w:pPr>
            <w:r w:rsidRPr="001A7F85">
              <w:rPr>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70" w:type="pct"/>
            <w:shd w:val="clear" w:color="auto" w:fill="auto"/>
            <w:vAlign w:val="center"/>
          </w:tcPr>
          <w:p w14:paraId="61C646BA" w14:textId="77777777" w:rsidR="00946D32" w:rsidRPr="001A7F85" w:rsidRDefault="00946D32" w:rsidP="00946D32">
            <w:pPr>
              <w:contextualSpacing/>
              <w:jc w:val="center"/>
              <w:rPr>
                <w:sz w:val="16"/>
                <w:szCs w:val="16"/>
              </w:rPr>
            </w:pPr>
            <w:r w:rsidRPr="001A7F85">
              <w:rPr>
                <w:sz w:val="16"/>
                <w:szCs w:val="16"/>
              </w:rPr>
              <w:t>9.0</w:t>
            </w:r>
          </w:p>
        </w:tc>
        <w:tc>
          <w:tcPr>
            <w:tcW w:w="171" w:type="pct"/>
            <w:vAlign w:val="center"/>
          </w:tcPr>
          <w:p w14:paraId="0E944456" w14:textId="77777777" w:rsidR="00946D32" w:rsidRPr="001A7F85" w:rsidRDefault="00946D32" w:rsidP="00946D32">
            <w:pPr>
              <w:contextualSpacing/>
              <w:jc w:val="center"/>
              <w:rPr>
                <w:sz w:val="16"/>
                <w:szCs w:val="16"/>
              </w:rPr>
            </w:pPr>
            <w:r w:rsidRPr="001A7F85">
              <w:rPr>
                <w:sz w:val="16"/>
                <w:szCs w:val="16"/>
              </w:rPr>
              <w:t>*</w:t>
            </w:r>
          </w:p>
        </w:tc>
        <w:tc>
          <w:tcPr>
            <w:tcW w:w="183" w:type="pct"/>
            <w:vAlign w:val="center"/>
          </w:tcPr>
          <w:p w14:paraId="690E46E5" w14:textId="77777777" w:rsidR="00946D32" w:rsidRPr="001A7F85" w:rsidRDefault="00946D32" w:rsidP="00946D32">
            <w:pPr>
              <w:contextualSpacing/>
              <w:jc w:val="center"/>
              <w:rPr>
                <w:sz w:val="16"/>
                <w:szCs w:val="16"/>
              </w:rPr>
            </w:pPr>
            <w:r w:rsidRPr="001A7F85">
              <w:rPr>
                <w:sz w:val="16"/>
                <w:szCs w:val="16"/>
              </w:rPr>
              <w:t>*</w:t>
            </w:r>
          </w:p>
        </w:tc>
        <w:tc>
          <w:tcPr>
            <w:tcW w:w="184" w:type="pct"/>
            <w:vAlign w:val="center"/>
          </w:tcPr>
          <w:p w14:paraId="63C2AD1C" w14:textId="77777777" w:rsidR="00946D32" w:rsidRPr="001A7F85" w:rsidRDefault="00946D32" w:rsidP="00946D32">
            <w:pPr>
              <w:contextualSpacing/>
              <w:jc w:val="center"/>
              <w:rPr>
                <w:sz w:val="16"/>
                <w:szCs w:val="16"/>
              </w:rPr>
            </w:pPr>
            <w:r w:rsidRPr="001A7F85">
              <w:rPr>
                <w:sz w:val="16"/>
                <w:szCs w:val="16"/>
              </w:rPr>
              <w:t>*</w:t>
            </w:r>
          </w:p>
        </w:tc>
        <w:tc>
          <w:tcPr>
            <w:tcW w:w="193" w:type="pct"/>
            <w:vAlign w:val="center"/>
          </w:tcPr>
          <w:p w14:paraId="3E77F6EB" w14:textId="77777777" w:rsidR="00946D32" w:rsidRPr="001A7F85" w:rsidRDefault="00946D32" w:rsidP="00946D32">
            <w:pPr>
              <w:contextualSpacing/>
              <w:jc w:val="center"/>
              <w:rPr>
                <w:sz w:val="16"/>
                <w:szCs w:val="16"/>
              </w:rPr>
            </w:pPr>
            <w:r w:rsidRPr="001A7F85">
              <w:rPr>
                <w:sz w:val="16"/>
                <w:szCs w:val="16"/>
              </w:rPr>
              <w:t>*</w:t>
            </w:r>
          </w:p>
        </w:tc>
        <w:tc>
          <w:tcPr>
            <w:tcW w:w="179" w:type="pct"/>
            <w:vAlign w:val="center"/>
          </w:tcPr>
          <w:p w14:paraId="1B4876DB" w14:textId="77777777" w:rsidR="00946D32" w:rsidRPr="001A7F85" w:rsidRDefault="00946D32" w:rsidP="00946D32">
            <w:pPr>
              <w:contextualSpacing/>
              <w:jc w:val="center"/>
              <w:rPr>
                <w:sz w:val="16"/>
                <w:szCs w:val="16"/>
              </w:rPr>
            </w:pPr>
            <w:r w:rsidRPr="001A7F85">
              <w:rPr>
                <w:sz w:val="16"/>
                <w:szCs w:val="16"/>
              </w:rPr>
              <w:t>*</w:t>
            </w:r>
          </w:p>
        </w:tc>
        <w:tc>
          <w:tcPr>
            <w:tcW w:w="182" w:type="pct"/>
            <w:vAlign w:val="center"/>
          </w:tcPr>
          <w:p w14:paraId="46046F19" w14:textId="77777777" w:rsidR="00946D32" w:rsidRPr="001A7F85" w:rsidRDefault="00946D32" w:rsidP="00946D32">
            <w:pPr>
              <w:contextualSpacing/>
              <w:jc w:val="center"/>
              <w:rPr>
                <w:sz w:val="16"/>
                <w:szCs w:val="16"/>
              </w:rPr>
            </w:pPr>
            <w:r w:rsidRPr="001A7F85">
              <w:rPr>
                <w:sz w:val="16"/>
                <w:szCs w:val="16"/>
              </w:rPr>
              <w:t>*</w:t>
            </w:r>
          </w:p>
        </w:tc>
        <w:tc>
          <w:tcPr>
            <w:tcW w:w="182" w:type="pct"/>
            <w:gridSpan w:val="2"/>
            <w:vAlign w:val="center"/>
          </w:tcPr>
          <w:p w14:paraId="3326ED1F" w14:textId="77777777" w:rsidR="00946D32" w:rsidRPr="001A7F85" w:rsidRDefault="00946D32" w:rsidP="00946D32">
            <w:pPr>
              <w:contextualSpacing/>
              <w:jc w:val="center"/>
              <w:rPr>
                <w:sz w:val="16"/>
                <w:szCs w:val="16"/>
              </w:rPr>
            </w:pPr>
            <w:r w:rsidRPr="001A7F85">
              <w:rPr>
                <w:sz w:val="16"/>
                <w:szCs w:val="16"/>
              </w:rPr>
              <w:t>1</w:t>
            </w:r>
          </w:p>
        </w:tc>
        <w:tc>
          <w:tcPr>
            <w:tcW w:w="214" w:type="pct"/>
            <w:vAlign w:val="center"/>
          </w:tcPr>
          <w:p w14:paraId="77638C55" w14:textId="77777777" w:rsidR="00946D32" w:rsidRPr="001A7F85" w:rsidRDefault="00946D32" w:rsidP="00946D32">
            <w:pPr>
              <w:contextualSpacing/>
              <w:jc w:val="center"/>
              <w:rPr>
                <w:sz w:val="16"/>
                <w:szCs w:val="16"/>
              </w:rPr>
            </w:pPr>
            <w:r w:rsidRPr="001A7F85">
              <w:rPr>
                <w:sz w:val="16"/>
                <w:szCs w:val="16"/>
              </w:rPr>
              <w:t>*</w:t>
            </w:r>
          </w:p>
        </w:tc>
        <w:tc>
          <w:tcPr>
            <w:tcW w:w="314" w:type="pct"/>
            <w:vAlign w:val="center"/>
          </w:tcPr>
          <w:p w14:paraId="410BA36C" w14:textId="77777777" w:rsidR="00946D32" w:rsidRPr="001A7F85" w:rsidRDefault="00946D32" w:rsidP="00946D32">
            <w:pPr>
              <w:contextualSpacing/>
              <w:jc w:val="center"/>
              <w:rPr>
                <w:sz w:val="16"/>
                <w:szCs w:val="16"/>
              </w:rPr>
            </w:pPr>
            <w:r w:rsidRPr="001A7F85">
              <w:rPr>
                <w:sz w:val="16"/>
                <w:szCs w:val="16"/>
              </w:rPr>
              <w:t>20%</w:t>
            </w:r>
          </w:p>
        </w:tc>
        <w:tc>
          <w:tcPr>
            <w:tcW w:w="405" w:type="pct"/>
            <w:vAlign w:val="center"/>
          </w:tcPr>
          <w:p w14:paraId="76893A87" w14:textId="77777777" w:rsidR="00946D32" w:rsidRPr="001A7F85" w:rsidRDefault="00946D32" w:rsidP="00946D32">
            <w:pPr>
              <w:contextualSpacing/>
              <w:jc w:val="center"/>
              <w:rPr>
                <w:sz w:val="16"/>
                <w:szCs w:val="16"/>
              </w:rPr>
            </w:pPr>
            <w:r w:rsidRPr="001A7F85">
              <w:rPr>
                <w:sz w:val="16"/>
                <w:szCs w:val="16"/>
              </w:rPr>
              <w:t>3</w:t>
            </w:r>
          </w:p>
        </w:tc>
        <w:tc>
          <w:tcPr>
            <w:tcW w:w="539" w:type="pct"/>
            <w:gridSpan w:val="2"/>
            <w:vAlign w:val="center"/>
          </w:tcPr>
          <w:p w14:paraId="0997342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BDED419" w14:textId="77777777" w:rsidTr="00DE00AC">
        <w:trPr>
          <w:gridAfter w:val="1"/>
          <w:wAfter w:w="3" w:type="pct"/>
        </w:trPr>
        <w:tc>
          <w:tcPr>
            <w:tcW w:w="514" w:type="pct"/>
            <w:vAlign w:val="center"/>
          </w:tcPr>
          <w:p w14:paraId="208424F8" w14:textId="77777777" w:rsidR="00946D32" w:rsidRPr="001A7F85" w:rsidRDefault="00946D32" w:rsidP="00946D32">
            <w:pPr>
              <w:contextualSpacing/>
              <w:jc w:val="both"/>
              <w:rPr>
                <w:sz w:val="16"/>
                <w:szCs w:val="16"/>
              </w:rPr>
            </w:pPr>
            <w:r w:rsidRPr="001A7F85">
              <w:rPr>
                <w:sz w:val="16"/>
                <w:szCs w:val="16"/>
              </w:rPr>
              <w:t>Охрана природных территорий</w:t>
            </w:r>
          </w:p>
        </w:tc>
        <w:tc>
          <w:tcPr>
            <w:tcW w:w="1467" w:type="pct"/>
            <w:vAlign w:val="center"/>
          </w:tcPr>
          <w:p w14:paraId="088B01E8" w14:textId="77777777" w:rsidR="00946D32" w:rsidRPr="001A7F85" w:rsidRDefault="00946D32" w:rsidP="00946D32">
            <w:pPr>
              <w:contextualSpacing/>
              <w:jc w:val="both"/>
              <w:rPr>
                <w:sz w:val="16"/>
                <w:szCs w:val="16"/>
              </w:rPr>
            </w:pPr>
            <w:r w:rsidRPr="001A7F85">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0" w:type="pct"/>
            <w:vAlign w:val="center"/>
          </w:tcPr>
          <w:p w14:paraId="57D4E384" w14:textId="77777777" w:rsidR="00946D32" w:rsidRPr="001A7F85" w:rsidRDefault="00946D32" w:rsidP="00946D32">
            <w:pPr>
              <w:contextualSpacing/>
              <w:jc w:val="center"/>
              <w:rPr>
                <w:sz w:val="16"/>
                <w:szCs w:val="16"/>
              </w:rPr>
            </w:pPr>
            <w:r w:rsidRPr="001A7F85">
              <w:rPr>
                <w:sz w:val="16"/>
                <w:szCs w:val="16"/>
              </w:rPr>
              <w:t>9.1</w:t>
            </w:r>
          </w:p>
        </w:tc>
        <w:tc>
          <w:tcPr>
            <w:tcW w:w="171" w:type="pct"/>
            <w:vAlign w:val="center"/>
          </w:tcPr>
          <w:p w14:paraId="1D292EAC" w14:textId="77777777" w:rsidR="00946D32" w:rsidRPr="001A7F85" w:rsidRDefault="00946D32" w:rsidP="00946D32">
            <w:pPr>
              <w:contextualSpacing/>
              <w:jc w:val="center"/>
              <w:rPr>
                <w:sz w:val="16"/>
                <w:szCs w:val="16"/>
              </w:rPr>
            </w:pPr>
            <w:r w:rsidRPr="001A7F85">
              <w:rPr>
                <w:sz w:val="16"/>
                <w:szCs w:val="16"/>
              </w:rPr>
              <w:t>*</w:t>
            </w:r>
          </w:p>
        </w:tc>
        <w:tc>
          <w:tcPr>
            <w:tcW w:w="183" w:type="pct"/>
            <w:vAlign w:val="center"/>
          </w:tcPr>
          <w:p w14:paraId="4FF04FA7" w14:textId="77777777" w:rsidR="00946D32" w:rsidRPr="001A7F85" w:rsidRDefault="00946D32" w:rsidP="00946D32">
            <w:pPr>
              <w:contextualSpacing/>
              <w:jc w:val="center"/>
              <w:rPr>
                <w:sz w:val="16"/>
                <w:szCs w:val="16"/>
              </w:rPr>
            </w:pPr>
            <w:r w:rsidRPr="001A7F85">
              <w:rPr>
                <w:sz w:val="16"/>
                <w:szCs w:val="16"/>
              </w:rPr>
              <w:t>*</w:t>
            </w:r>
          </w:p>
        </w:tc>
        <w:tc>
          <w:tcPr>
            <w:tcW w:w="184" w:type="pct"/>
            <w:vAlign w:val="center"/>
          </w:tcPr>
          <w:p w14:paraId="512CAB55" w14:textId="77777777" w:rsidR="00946D32" w:rsidRPr="001A7F85" w:rsidRDefault="00946D32" w:rsidP="00946D32">
            <w:pPr>
              <w:contextualSpacing/>
              <w:jc w:val="center"/>
              <w:rPr>
                <w:sz w:val="16"/>
                <w:szCs w:val="16"/>
              </w:rPr>
            </w:pPr>
            <w:r w:rsidRPr="001A7F85">
              <w:rPr>
                <w:sz w:val="16"/>
                <w:szCs w:val="16"/>
              </w:rPr>
              <w:t>*</w:t>
            </w:r>
          </w:p>
        </w:tc>
        <w:tc>
          <w:tcPr>
            <w:tcW w:w="193" w:type="pct"/>
            <w:vAlign w:val="center"/>
          </w:tcPr>
          <w:p w14:paraId="39B5CAC6" w14:textId="77777777" w:rsidR="00946D32" w:rsidRPr="001A7F85" w:rsidRDefault="00946D32" w:rsidP="00946D32">
            <w:pPr>
              <w:contextualSpacing/>
              <w:jc w:val="center"/>
              <w:rPr>
                <w:sz w:val="16"/>
                <w:szCs w:val="16"/>
              </w:rPr>
            </w:pPr>
            <w:r w:rsidRPr="001A7F85">
              <w:rPr>
                <w:sz w:val="16"/>
                <w:szCs w:val="16"/>
              </w:rPr>
              <w:t>*</w:t>
            </w:r>
          </w:p>
        </w:tc>
        <w:tc>
          <w:tcPr>
            <w:tcW w:w="179" w:type="pct"/>
            <w:vAlign w:val="center"/>
          </w:tcPr>
          <w:p w14:paraId="0E30E12E" w14:textId="77777777" w:rsidR="00946D32" w:rsidRPr="001A7F85" w:rsidRDefault="00946D32" w:rsidP="00946D32">
            <w:pPr>
              <w:contextualSpacing/>
              <w:jc w:val="center"/>
              <w:rPr>
                <w:sz w:val="16"/>
                <w:szCs w:val="16"/>
              </w:rPr>
            </w:pPr>
            <w:r w:rsidRPr="001A7F85">
              <w:rPr>
                <w:sz w:val="16"/>
                <w:szCs w:val="16"/>
              </w:rPr>
              <w:t>*</w:t>
            </w:r>
          </w:p>
        </w:tc>
        <w:tc>
          <w:tcPr>
            <w:tcW w:w="182" w:type="pct"/>
            <w:vAlign w:val="center"/>
          </w:tcPr>
          <w:p w14:paraId="043B4D9F" w14:textId="77777777" w:rsidR="00946D32" w:rsidRPr="001A7F85" w:rsidRDefault="00946D32" w:rsidP="00946D32">
            <w:pPr>
              <w:contextualSpacing/>
              <w:jc w:val="center"/>
              <w:rPr>
                <w:sz w:val="16"/>
                <w:szCs w:val="16"/>
              </w:rPr>
            </w:pPr>
            <w:r w:rsidRPr="001A7F85">
              <w:rPr>
                <w:sz w:val="16"/>
                <w:szCs w:val="16"/>
              </w:rPr>
              <w:t>*</w:t>
            </w:r>
          </w:p>
        </w:tc>
        <w:tc>
          <w:tcPr>
            <w:tcW w:w="182" w:type="pct"/>
            <w:gridSpan w:val="2"/>
            <w:vAlign w:val="center"/>
          </w:tcPr>
          <w:p w14:paraId="721D912B" w14:textId="77777777" w:rsidR="00946D32" w:rsidRPr="001A7F85" w:rsidRDefault="00946D32" w:rsidP="00946D32">
            <w:pPr>
              <w:contextualSpacing/>
              <w:jc w:val="center"/>
              <w:rPr>
                <w:sz w:val="16"/>
                <w:szCs w:val="16"/>
              </w:rPr>
            </w:pPr>
            <w:r w:rsidRPr="001A7F85">
              <w:rPr>
                <w:sz w:val="16"/>
                <w:szCs w:val="16"/>
              </w:rPr>
              <w:t>*</w:t>
            </w:r>
          </w:p>
        </w:tc>
        <w:tc>
          <w:tcPr>
            <w:tcW w:w="214" w:type="pct"/>
            <w:vAlign w:val="center"/>
          </w:tcPr>
          <w:p w14:paraId="7357189A" w14:textId="77777777" w:rsidR="00946D32" w:rsidRPr="001A7F85" w:rsidRDefault="00946D32" w:rsidP="00946D32">
            <w:pPr>
              <w:contextualSpacing/>
              <w:jc w:val="center"/>
              <w:rPr>
                <w:sz w:val="16"/>
                <w:szCs w:val="16"/>
                <w:lang w:val="en-US"/>
              </w:rPr>
            </w:pPr>
            <w:r w:rsidRPr="001A7F85">
              <w:rPr>
                <w:sz w:val="16"/>
                <w:szCs w:val="16"/>
              </w:rPr>
              <w:t>*</w:t>
            </w:r>
          </w:p>
        </w:tc>
        <w:tc>
          <w:tcPr>
            <w:tcW w:w="314" w:type="pct"/>
            <w:vAlign w:val="center"/>
          </w:tcPr>
          <w:p w14:paraId="6F57C10E" w14:textId="77777777" w:rsidR="00946D32" w:rsidRPr="001A7F85" w:rsidRDefault="00946D32" w:rsidP="00946D32">
            <w:pPr>
              <w:contextualSpacing/>
              <w:jc w:val="center"/>
              <w:rPr>
                <w:sz w:val="16"/>
                <w:szCs w:val="16"/>
              </w:rPr>
            </w:pPr>
            <w:r w:rsidRPr="001A7F85">
              <w:rPr>
                <w:sz w:val="16"/>
                <w:szCs w:val="16"/>
              </w:rPr>
              <w:t>*</w:t>
            </w:r>
          </w:p>
        </w:tc>
        <w:tc>
          <w:tcPr>
            <w:tcW w:w="405" w:type="pct"/>
            <w:vAlign w:val="center"/>
          </w:tcPr>
          <w:p w14:paraId="149632B2" w14:textId="77777777" w:rsidR="00946D32" w:rsidRPr="001A7F85" w:rsidRDefault="00946D32" w:rsidP="00946D32">
            <w:pPr>
              <w:contextualSpacing/>
              <w:jc w:val="center"/>
              <w:rPr>
                <w:sz w:val="16"/>
                <w:szCs w:val="16"/>
              </w:rPr>
            </w:pPr>
            <w:r w:rsidRPr="001A7F85">
              <w:rPr>
                <w:sz w:val="16"/>
                <w:szCs w:val="16"/>
              </w:rPr>
              <w:t>*</w:t>
            </w:r>
          </w:p>
        </w:tc>
        <w:tc>
          <w:tcPr>
            <w:tcW w:w="539" w:type="pct"/>
            <w:gridSpan w:val="2"/>
            <w:vAlign w:val="center"/>
          </w:tcPr>
          <w:p w14:paraId="61238CD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857807F" w14:textId="77777777" w:rsidTr="00DE00AC">
        <w:trPr>
          <w:gridAfter w:val="1"/>
          <w:wAfter w:w="3" w:type="pct"/>
        </w:trPr>
        <w:tc>
          <w:tcPr>
            <w:tcW w:w="514" w:type="pct"/>
            <w:shd w:val="clear" w:color="auto" w:fill="auto"/>
            <w:vAlign w:val="center"/>
          </w:tcPr>
          <w:p w14:paraId="1E7B7B35" w14:textId="77777777" w:rsidR="00946D32" w:rsidRPr="00CF6DF4" w:rsidRDefault="00946D32" w:rsidP="00946D32">
            <w:pPr>
              <w:contextualSpacing/>
              <w:jc w:val="both"/>
              <w:rPr>
                <w:sz w:val="16"/>
                <w:szCs w:val="16"/>
              </w:rPr>
            </w:pPr>
            <w:r w:rsidRPr="00CF6DF4">
              <w:rPr>
                <w:sz w:val="16"/>
                <w:szCs w:val="16"/>
              </w:rPr>
              <w:lastRenderedPageBreak/>
              <w:t>Водные объекты</w:t>
            </w:r>
          </w:p>
        </w:tc>
        <w:tc>
          <w:tcPr>
            <w:tcW w:w="1467" w:type="pct"/>
            <w:shd w:val="clear" w:color="auto" w:fill="auto"/>
            <w:vAlign w:val="center"/>
          </w:tcPr>
          <w:p w14:paraId="0232559B"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270" w:type="pct"/>
            <w:shd w:val="clear" w:color="auto" w:fill="auto"/>
            <w:vAlign w:val="center"/>
          </w:tcPr>
          <w:p w14:paraId="600ADB5F" w14:textId="77777777" w:rsidR="00946D32" w:rsidRPr="00CF6DF4" w:rsidRDefault="00946D32" w:rsidP="00946D32">
            <w:pPr>
              <w:contextualSpacing/>
              <w:jc w:val="center"/>
              <w:rPr>
                <w:sz w:val="16"/>
                <w:szCs w:val="16"/>
              </w:rPr>
            </w:pPr>
            <w:r w:rsidRPr="00CF6DF4">
              <w:rPr>
                <w:sz w:val="16"/>
                <w:szCs w:val="16"/>
              </w:rPr>
              <w:t>11.0</w:t>
            </w:r>
          </w:p>
        </w:tc>
        <w:tc>
          <w:tcPr>
            <w:tcW w:w="171" w:type="pct"/>
            <w:vAlign w:val="center"/>
          </w:tcPr>
          <w:p w14:paraId="1B8EB0F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27E253"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312267E4"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0FF8523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477179E"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27D1EA1B"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3B0EE241"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450AA64A" w14:textId="77777777" w:rsidR="00946D32" w:rsidRPr="00CF6DF4" w:rsidRDefault="00946D32" w:rsidP="00946D32">
            <w:pPr>
              <w:contextualSpacing/>
              <w:jc w:val="center"/>
              <w:rPr>
                <w:sz w:val="16"/>
                <w:szCs w:val="16"/>
                <w:lang w:val="en-US"/>
              </w:rPr>
            </w:pPr>
            <w:r w:rsidRPr="00CF6DF4">
              <w:rPr>
                <w:sz w:val="16"/>
                <w:szCs w:val="16"/>
              </w:rPr>
              <w:t>*</w:t>
            </w:r>
          </w:p>
        </w:tc>
        <w:tc>
          <w:tcPr>
            <w:tcW w:w="314" w:type="pct"/>
            <w:vAlign w:val="center"/>
          </w:tcPr>
          <w:p w14:paraId="449A3415"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6ACCE33E"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5136A4A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7D7B2CB" w14:textId="77777777" w:rsidTr="00DE00AC">
        <w:trPr>
          <w:gridAfter w:val="1"/>
          <w:wAfter w:w="3" w:type="pct"/>
        </w:trPr>
        <w:tc>
          <w:tcPr>
            <w:tcW w:w="514" w:type="pct"/>
            <w:shd w:val="clear" w:color="auto" w:fill="auto"/>
            <w:vAlign w:val="center"/>
          </w:tcPr>
          <w:p w14:paraId="0FE95C36" w14:textId="77777777" w:rsidR="00946D32" w:rsidRPr="00CF6DF4" w:rsidRDefault="00946D32" w:rsidP="00946D32">
            <w:pPr>
              <w:contextualSpacing/>
              <w:jc w:val="both"/>
              <w:rPr>
                <w:sz w:val="16"/>
                <w:szCs w:val="16"/>
              </w:rPr>
            </w:pPr>
            <w:r w:rsidRPr="00CF6DF4">
              <w:rPr>
                <w:sz w:val="16"/>
                <w:szCs w:val="16"/>
              </w:rPr>
              <w:t>Общее пользование водными объектами</w:t>
            </w:r>
          </w:p>
        </w:tc>
        <w:tc>
          <w:tcPr>
            <w:tcW w:w="1467" w:type="pct"/>
            <w:shd w:val="clear" w:color="auto" w:fill="auto"/>
            <w:vAlign w:val="center"/>
          </w:tcPr>
          <w:p w14:paraId="06832F74" w14:textId="77777777" w:rsidR="00946D32" w:rsidRPr="00CF6DF4" w:rsidRDefault="00946D32" w:rsidP="00946D32">
            <w:pPr>
              <w:contextualSpacing/>
              <w:jc w:val="both"/>
              <w:rPr>
                <w:sz w:val="16"/>
                <w:szCs w:val="16"/>
              </w:rPr>
            </w:pPr>
            <w:r w:rsidRPr="00CF6DF4">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0" w:type="pct"/>
            <w:shd w:val="clear" w:color="auto" w:fill="auto"/>
            <w:vAlign w:val="center"/>
          </w:tcPr>
          <w:p w14:paraId="71C03294" w14:textId="77777777" w:rsidR="00946D32" w:rsidRPr="00CF6DF4" w:rsidRDefault="00946D32" w:rsidP="00946D32">
            <w:pPr>
              <w:contextualSpacing/>
              <w:jc w:val="center"/>
              <w:rPr>
                <w:sz w:val="16"/>
                <w:szCs w:val="16"/>
              </w:rPr>
            </w:pPr>
            <w:r w:rsidRPr="00CF6DF4">
              <w:rPr>
                <w:sz w:val="16"/>
                <w:szCs w:val="16"/>
              </w:rPr>
              <w:t>11.1</w:t>
            </w:r>
          </w:p>
        </w:tc>
        <w:tc>
          <w:tcPr>
            <w:tcW w:w="171" w:type="pct"/>
            <w:vAlign w:val="center"/>
          </w:tcPr>
          <w:p w14:paraId="756155D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2281A76"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478C0199"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6126378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22D13EE"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66625BCA"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6668356A"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46D605F7" w14:textId="77777777" w:rsidR="00946D32" w:rsidRPr="00CF6DF4" w:rsidRDefault="00946D32" w:rsidP="00946D32">
            <w:pPr>
              <w:contextualSpacing/>
              <w:jc w:val="center"/>
              <w:rPr>
                <w:sz w:val="16"/>
                <w:szCs w:val="16"/>
                <w:lang w:val="en-US"/>
              </w:rPr>
            </w:pPr>
            <w:r w:rsidRPr="00CF6DF4">
              <w:rPr>
                <w:sz w:val="16"/>
                <w:szCs w:val="16"/>
              </w:rPr>
              <w:t>*</w:t>
            </w:r>
          </w:p>
        </w:tc>
        <w:tc>
          <w:tcPr>
            <w:tcW w:w="314" w:type="pct"/>
            <w:vAlign w:val="center"/>
          </w:tcPr>
          <w:p w14:paraId="1BAFA222"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3BEBBE2E"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5DEBBDA8"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A2067B3" w14:textId="77777777" w:rsidTr="00DE00AC">
        <w:trPr>
          <w:trHeight w:val="171"/>
        </w:trPr>
        <w:tc>
          <w:tcPr>
            <w:tcW w:w="5000" w:type="pct"/>
            <w:gridSpan w:val="17"/>
          </w:tcPr>
          <w:p w14:paraId="68F2EAA3"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728EF1D5" w14:textId="77777777" w:rsidTr="00DE00AC">
        <w:trPr>
          <w:gridAfter w:val="1"/>
          <w:wAfter w:w="3" w:type="pct"/>
          <w:trHeight w:val="658"/>
        </w:trPr>
        <w:tc>
          <w:tcPr>
            <w:tcW w:w="514" w:type="pct"/>
            <w:vAlign w:val="center"/>
          </w:tcPr>
          <w:p w14:paraId="58371ADD" w14:textId="77777777" w:rsidR="00946D32" w:rsidRPr="00CF6DF4" w:rsidRDefault="00946D32" w:rsidP="00946D32">
            <w:pPr>
              <w:contextualSpacing/>
              <w:jc w:val="both"/>
              <w:rPr>
                <w:sz w:val="16"/>
                <w:szCs w:val="16"/>
              </w:rPr>
            </w:pPr>
            <w:r w:rsidRPr="00CF6DF4">
              <w:rPr>
                <w:sz w:val="16"/>
                <w:szCs w:val="16"/>
              </w:rPr>
              <w:t>Водный спорт</w:t>
            </w:r>
          </w:p>
        </w:tc>
        <w:tc>
          <w:tcPr>
            <w:tcW w:w="1467" w:type="pct"/>
            <w:vAlign w:val="center"/>
          </w:tcPr>
          <w:p w14:paraId="550E6C25" w14:textId="77777777" w:rsidR="00946D32" w:rsidRPr="00CF6DF4" w:rsidRDefault="00946D32" w:rsidP="00946D32">
            <w:pPr>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0" w:type="pct"/>
            <w:vAlign w:val="center"/>
          </w:tcPr>
          <w:p w14:paraId="2557BBCF" w14:textId="77777777" w:rsidR="00946D32" w:rsidRPr="00CF6DF4" w:rsidRDefault="00946D32" w:rsidP="00946D32">
            <w:pPr>
              <w:contextualSpacing/>
              <w:jc w:val="center"/>
              <w:rPr>
                <w:sz w:val="16"/>
                <w:szCs w:val="16"/>
              </w:rPr>
            </w:pPr>
            <w:r w:rsidRPr="00CF6DF4">
              <w:rPr>
                <w:sz w:val="16"/>
                <w:szCs w:val="16"/>
              </w:rPr>
              <w:t>5.1.5</w:t>
            </w:r>
          </w:p>
        </w:tc>
        <w:tc>
          <w:tcPr>
            <w:tcW w:w="171" w:type="pct"/>
            <w:vAlign w:val="center"/>
          </w:tcPr>
          <w:p w14:paraId="31CCAB0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3CAC3B4"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64C289C9"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162CC31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E45A98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6185FEF4"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6C92BF17"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54B9B723"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73B39533"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4B6FBD6A"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18C256F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03DAB45" w14:textId="77777777" w:rsidTr="00DE00AC">
        <w:trPr>
          <w:gridAfter w:val="1"/>
          <w:wAfter w:w="3" w:type="pct"/>
        </w:trPr>
        <w:tc>
          <w:tcPr>
            <w:tcW w:w="514" w:type="pct"/>
            <w:vAlign w:val="center"/>
          </w:tcPr>
          <w:p w14:paraId="70E069BE" w14:textId="77777777" w:rsidR="00946D32" w:rsidRPr="00CF6DF4" w:rsidRDefault="00946D32" w:rsidP="00946D32">
            <w:pPr>
              <w:contextualSpacing/>
              <w:jc w:val="both"/>
              <w:rPr>
                <w:sz w:val="16"/>
                <w:szCs w:val="16"/>
              </w:rPr>
            </w:pPr>
            <w:r w:rsidRPr="00CF6DF4">
              <w:rPr>
                <w:sz w:val="16"/>
                <w:szCs w:val="16"/>
              </w:rPr>
              <w:t>Охота и рыбалка</w:t>
            </w:r>
          </w:p>
        </w:tc>
        <w:tc>
          <w:tcPr>
            <w:tcW w:w="1467" w:type="pct"/>
            <w:vAlign w:val="center"/>
          </w:tcPr>
          <w:p w14:paraId="6C45977B" w14:textId="77777777" w:rsidR="00946D32" w:rsidRPr="00CF6DF4" w:rsidRDefault="00946D32" w:rsidP="00946D32">
            <w:pPr>
              <w:contextualSpacing/>
              <w:jc w:val="both"/>
              <w:rPr>
                <w:sz w:val="16"/>
                <w:szCs w:val="16"/>
              </w:rPr>
            </w:pPr>
            <w:r w:rsidRPr="00CF6DF4">
              <w:rPr>
                <w:sz w:val="16"/>
                <w:szCs w:val="16"/>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0" w:type="pct"/>
            <w:vAlign w:val="center"/>
          </w:tcPr>
          <w:p w14:paraId="44D13475" w14:textId="77777777" w:rsidR="00946D32" w:rsidRPr="00CF6DF4" w:rsidRDefault="00946D32" w:rsidP="00946D32">
            <w:pPr>
              <w:contextualSpacing/>
              <w:jc w:val="center"/>
              <w:rPr>
                <w:sz w:val="16"/>
                <w:szCs w:val="16"/>
              </w:rPr>
            </w:pPr>
            <w:r w:rsidRPr="00CF6DF4">
              <w:rPr>
                <w:sz w:val="16"/>
                <w:szCs w:val="16"/>
              </w:rPr>
              <w:t>5.3</w:t>
            </w:r>
          </w:p>
        </w:tc>
        <w:tc>
          <w:tcPr>
            <w:tcW w:w="171" w:type="pct"/>
            <w:vAlign w:val="center"/>
          </w:tcPr>
          <w:p w14:paraId="28D6403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E69BA3F"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791AD4EE"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1567AAB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50C286F"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E7805E2"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5D86ADF4"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12CC576A"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444234F4"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3AF65E5D"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188EFAF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A24F8EC" w14:textId="77777777" w:rsidTr="00DE00AC">
        <w:trPr>
          <w:gridAfter w:val="1"/>
          <w:wAfter w:w="3" w:type="pct"/>
        </w:trPr>
        <w:tc>
          <w:tcPr>
            <w:tcW w:w="514" w:type="pct"/>
            <w:vAlign w:val="center"/>
          </w:tcPr>
          <w:p w14:paraId="18E046FE" w14:textId="77777777" w:rsidR="00946D32" w:rsidRPr="00CF6DF4" w:rsidRDefault="00946D32" w:rsidP="00946D32">
            <w:pPr>
              <w:contextualSpacing/>
              <w:jc w:val="both"/>
              <w:rPr>
                <w:sz w:val="16"/>
                <w:szCs w:val="16"/>
              </w:rPr>
            </w:pPr>
            <w:r w:rsidRPr="00CF6DF4">
              <w:rPr>
                <w:sz w:val="16"/>
                <w:szCs w:val="16"/>
              </w:rPr>
              <w:t>Причалы для маломерных судов</w:t>
            </w:r>
          </w:p>
        </w:tc>
        <w:tc>
          <w:tcPr>
            <w:tcW w:w="1467" w:type="pct"/>
            <w:vAlign w:val="center"/>
          </w:tcPr>
          <w:p w14:paraId="6F103857" w14:textId="77777777" w:rsidR="00946D32" w:rsidRPr="00CF6DF4" w:rsidRDefault="00946D32" w:rsidP="00946D32">
            <w:pPr>
              <w:contextualSpacing/>
              <w:jc w:val="both"/>
              <w:rPr>
                <w:sz w:val="16"/>
                <w:szCs w:val="16"/>
              </w:rPr>
            </w:pPr>
            <w:r w:rsidRPr="00CF6DF4">
              <w:rPr>
                <w:sz w:val="16"/>
                <w:szCs w:val="16"/>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270" w:type="pct"/>
            <w:vAlign w:val="center"/>
          </w:tcPr>
          <w:p w14:paraId="5C4E590A" w14:textId="77777777" w:rsidR="00946D32" w:rsidRPr="00CF6DF4" w:rsidRDefault="00946D32" w:rsidP="00946D32">
            <w:pPr>
              <w:contextualSpacing/>
              <w:jc w:val="center"/>
              <w:rPr>
                <w:sz w:val="16"/>
                <w:szCs w:val="16"/>
              </w:rPr>
            </w:pPr>
            <w:r w:rsidRPr="00CF6DF4">
              <w:rPr>
                <w:sz w:val="16"/>
                <w:szCs w:val="16"/>
              </w:rPr>
              <w:t>5.4</w:t>
            </w:r>
          </w:p>
        </w:tc>
        <w:tc>
          <w:tcPr>
            <w:tcW w:w="171" w:type="pct"/>
            <w:vAlign w:val="center"/>
          </w:tcPr>
          <w:p w14:paraId="44BAC32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BDD85EF"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0C6808B4"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0E22A3E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1F7A053"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3CE7933"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530C8CB1"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237E432F"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3DE43698"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770F3ADC"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1E51FB5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0E38A10" w14:textId="77777777" w:rsidTr="00DE00AC">
        <w:tc>
          <w:tcPr>
            <w:tcW w:w="5000" w:type="pct"/>
            <w:gridSpan w:val="17"/>
          </w:tcPr>
          <w:p w14:paraId="076E6349" w14:textId="77777777" w:rsidR="00946D32" w:rsidRPr="00CF6DF4" w:rsidRDefault="00946D32" w:rsidP="00946D32">
            <w:pPr>
              <w:contextualSpacing/>
              <w:jc w:val="center"/>
              <w:rPr>
                <w:sz w:val="16"/>
                <w:szCs w:val="16"/>
              </w:rPr>
            </w:pPr>
            <w:r w:rsidRPr="00CF6DF4">
              <w:rPr>
                <w:b/>
                <w:bCs/>
                <w:sz w:val="16"/>
                <w:szCs w:val="16"/>
              </w:rPr>
              <w:t>Вспомогательные виды разрешенного использования</w:t>
            </w:r>
          </w:p>
        </w:tc>
      </w:tr>
      <w:tr w:rsidR="00946D32" w:rsidRPr="00CF6DF4" w14:paraId="27076FB4" w14:textId="77777777" w:rsidTr="00DE00AC">
        <w:trPr>
          <w:gridAfter w:val="1"/>
          <w:wAfter w:w="3" w:type="pct"/>
        </w:trPr>
        <w:tc>
          <w:tcPr>
            <w:tcW w:w="514" w:type="pct"/>
            <w:vAlign w:val="center"/>
          </w:tcPr>
          <w:p w14:paraId="2434578A"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467" w:type="pct"/>
            <w:vAlign w:val="center"/>
          </w:tcPr>
          <w:p w14:paraId="070F06CD"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0" w:type="pct"/>
            <w:vAlign w:val="center"/>
          </w:tcPr>
          <w:p w14:paraId="6684ACC1" w14:textId="77777777" w:rsidR="00946D32" w:rsidRPr="00CF6DF4" w:rsidRDefault="00946D32" w:rsidP="00946D32">
            <w:pPr>
              <w:contextualSpacing/>
              <w:jc w:val="center"/>
              <w:rPr>
                <w:sz w:val="16"/>
                <w:szCs w:val="16"/>
              </w:rPr>
            </w:pPr>
            <w:r w:rsidRPr="00CF6DF4">
              <w:rPr>
                <w:sz w:val="16"/>
                <w:szCs w:val="16"/>
              </w:rPr>
              <w:t>12.0.2</w:t>
            </w:r>
          </w:p>
        </w:tc>
        <w:tc>
          <w:tcPr>
            <w:tcW w:w="171" w:type="pct"/>
            <w:vAlign w:val="center"/>
          </w:tcPr>
          <w:p w14:paraId="0AE4507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3F0A638"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7225B83D"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2C19ECC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99D686E"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26BC3182"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1CC41149"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28D7D4D1" w14:textId="77777777" w:rsidR="00946D32" w:rsidRPr="00CF6DF4" w:rsidRDefault="00946D32" w:rsidP="00946D32">
            <w:pPr>
              <w:contextualSpacing/>
              <w:jc w:val="center"/>
              <w:rPr>
                <w:sz w:val="16"/>
                <w:szCs w:val="16"/>
              </w:rPr>
            </w:pPr>
            <w:r w:rsidRPr="00CF6DF4">
              <w:rPr>
                <w:sz w:val="16"/>
                <w:szCs w:val="16"/>
              </w:rPr>
              <w:t>*</w:t>
            </w:r>
          </w:p>
        </w:tc>
        <w:tc>
          <w:tcPr>
            <w:tcW w:w="314" w:type="pct"/>
            <w:vAlign w:val="center"/>
          </w:tcPr>
          <w:p w14:paraId="7B0C31B6"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1DDC0084"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1C0C82ED" w14:textId="77777777" w:rsidR="00946D32" w:rsidRPr="00CF6DF4" w:rsidRDefault="00946D32" w:rsidP="00946D32">
            <w:pPr>
              <w:contextualSpacing/>
              <w:jc w:val="center"/>
              <w:rPr>
                <w:sz w:val="16"/>
                <w:szCs w:val="16"/>
              </w:rPr>
            </w:pPr>
            <w:r w:rsidRPr="00CF6DF4">
              <w:rPr>
                <w:sz w:val="16"/>
                <w:szCs w:val="16"/>
              </w:rPr>
              <w:t>*</w:t>
            </w:r>
          </w:p>
        </w:tc>
      </w:tr>
    </w:tbl>
    <w:p w14:paraId="6355094E" w14:textId="77777777" w:rsidR="00946D32" w:rsidRPr="00CF6DF4" w:rsidRDefault="00946D32" w:rsidP="00946D32">
      <w:pPr>
        <w:keepNext/>
        <w:keepLines/>
        <w:spacing w:before="240" w:after="240"/>
        <w:ind w:firstLine="709"/>
        <w:jc w:val="both"/>
        <w:outlineLvl w:val="1"/>
        <w:rPr>
          <w:rFonts w:eastAsiaTheme="majorEastAsia"/>
          <w:b/>
          <w:sz w:val="24"/>
          <w:szCs w:val="24"/>
        </w:rPr>
      </w:pPr>
      <w:bookmarkStart w:id="63" w:name="_Toc143524323"/>
      <w:bookmarkStart w:id="64" w:name="_Hlk125022476"/>
      <w:r w:rsidRPr="00CF6DF4">
        <w:rPr>
          <w:rFonts w:eastAsiaTheme="majorEastAsia"/>
          <w:b/>
          <w:sz w:val="24"/>
          <w:szCs w:val="24"/>
        </w:rPr>
        <w:lastRenderedPageBreak/>
        <w:t>Р-2. Зона отдыха</w:t>
      </w:r>
      <w:bookmarkEnd w:id="63"/>
    </w:p>
    <w:tbl>
      <w:tblPr>
        <w:tblW w:w="54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499"/>
        <w:gridCol w:w="1395"/>
        <w:gridCol w:w="500"/>
        <w:gridCol w:w="538"/>
        <w:gridCol w:w="545"/>
        <w:gridCol w:w="577"/>
        <w:gridCol w:w="525"/>
        <w:gridCol w:w="554"/>
        <w:gridCol w:w="564"/>
        <w:gridCol w:w="667"/>
        <w:gridCol w:w="957"/>
        <w:gridCol w:w="1251"/>
        <w:gridCol w:w="1660"/>
        <w:gridCol w:w="10"/>
      </w:tblGrid>
      <w:tr w:rsidR="00946D32" w:rsidRPr="00CF6DF4" w14:paraId="1FC3B7FA" w14:textId="77777777" w:rsidTr="00DE00AC">
        <w:trPr>
          <w:trHeight w:val="799"/>
          <w:tblHeader/>
        </w:trPr>
        <w:tc>
          <w:tcPr>
            <w:tcW w:w="582" w:type="pct"/>
            <w:vMerge w:val="restart"/>
            <w:vAlign w:val="center"/>
            <w:hideMark/>
          </w:tcPr>
          <w:bookmarkEnd w:id="64"/>
          <w:p w14:paraId="5052E906"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396" w:type="pct"/>
            <w:vMerge w:val="restart"/>
            <w:vAlign w:val="center"/>
            <w:hideMark/>
          </w:tcPr>
          <w:p w14:paraId="17C27668"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33" w:type="pct"/>
            <w:vMerge w:val="restart"/>
            <w:vAlign w:val="center"/>
            <w:hideMark/>
          </w:tcPr>
          <w:p w14:paraId="1A45247D"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05" w:type="pct"/>
            <w:gridSpan w:val="6"/>
            <w:vAlign w:val="center"/>
            <w:hideMark/>
          </w:tcPr>
          <w:p w14:paraId="6995856E"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2" w:type="pct"/>
            <w:gridSpan w:val="2"/>
            <w:vMerge w:val="restart"/>
            <w:vAlign w:val="center"/>
            <w:hideMark/>
          </w:tcPr>
          <w:p w14:paraId="282CCBBE"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297" w:type="pct"/>
            <w:vMerge w:val="restart"/>
            <w:textDirection w:val="btLr"/>
            <w:vAlign w:val="center"/>
            <w:hideMark/>
          </w:tcPr>
          <w:p w14:paraId="5990F863"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388" w:type="pct"/>
            <w:vMerge w:val="restart"/>
            <w:textDirection w:val="btLr"/>
            <w:vAlign w:val="center"/>
            <w:hideMark/>
          </w:tcPr>
          <w:p w14:paraId="2995C8EE"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18" w:type="pct"/>
            <w:gridSpan w:val="2"/>
            <w:vMerge w:val="restart"/>
            <w:vAlign w:val="center"/>
            <w:hideMark/>
          </w:tcPr>
          <w:p w14:paraId="724A1991"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8F6F852" w14:textId="77777777" w:rsidTr="00DE00AC">
        <w:trPr>
          <w:trHeight w:val="431"/>
          <w:tblHeader/>
        </w:trPr>
        <w:tc>
          <w:tcPr>
            <w:tcW w:w="0" w:type="auto"/>
            <w:vMerge/>
            <w:vAlign w:val="center"/>
            <w:hideMark/>
          </w:tcPr>
          <w:p w14:paraId="3275C5AB" w14:textId="77777777" w:rsidR="00946D32" w:rsidRPr="00CF6DF4" w:rsidRDefault="00946D32" w:rsidP="00946D32">
            <w:pPr>
              <w:rPr>
                <w:sz w:val="16"/>
                <w:szCs w:val="16"/>
              </w:rPr>
            </w:pPr>
          </w:p>
        </w:tc>
        <w:tc>
          <w:tcPr>
            <w:tcW w:w="0" w:type="auto"/>
            <w:vMerge/>
            <w:vAlign w:val="center"/>
            <w:hideMark/>
          </w:tcPr>
          <w:p w14:paraId="6B2CEE69" w14:textId="77777777" w:rsidR="00946D32" w:rsidRPr="00CF6DF4" w:rsidRDefault="00946D32" w:rsidP="00946D32">
            <w:pPr>
              <w:rPr>
                <w:sz w:val="16"/>
                <w:szCs w:val="16"/>
              </w:rPr>
            </w:pPr>
          </w:p>
        </w:tc>
        <w:tc>
          <w:tcPr>
            <w:tcW w:w="0" w:type="auto"/>
            <w:vMerge/>
            <w:vAlign w:val="center"/>
            <w:hideMark/>
          </w:tcPr>
          <w:p w14:paraId="35C32250" w14:textId="77777777" w:rsidR="00946D32" w:rsidRPr="00CF6DF4" w:rsidRDefault="00946D32" w:rsidP="00946D32">
            <w:pPr>
              <w:rPr>
                <w:sz w:val="16"/>
                <w:szCs w:val="16"/>
              </w:rPr>
            </w:pPr>
          </w:p>
        </w:tc>
        <w:tc>
          <w:tcPr>
            <w:tcW w:w="491" w:type="pct"/>
            <w:gridSpan w:val="3"/>
            <w:vAlign w:val="center"/>
            <w:hideMark/>
          </w:tcPr>
          <w:p w14:paraId="1A082DC2"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14" w:type="pct"/>
            <w:gridSpan w:val="3"/>
            <w:vAlign w:val="center"/>
            <w:hideMark/>
          </w:tcPr>
          <w:p w14:paraId="46D02505" w14:textId="77777777" w:rsidR="00946D32" w:rsidRPr="00CF6DF4" w:rsidRDefault="00946D32" w:rsidP="00946D32">
            <w:pPr>
              <w:spacing w:after="255"/>
              <w:contextualSpacing/>
              <w:jc w:val="center"/>
              <w:rPr>
                <w:sz w:val="16"/>
                <w:szCs w:val="16"/>
              </w:rPr>
            </w:pPr>
            <w:r w:rsidRPr="00CF6DF4">
              <w:rPr>
                <w:sz w:val="16"/>
                <w:szCs w:val="16"/>
              </w:rPr>
              <w:t>максимальная</w:t>
            </w:r>
          </w:p>
        </w:tc>
        <w:tc>
          <w:tcPr>
            <w:tcW w:w="0" w:type="auto"/>
            <w:gridSpan w:val="2"/>
            <w:vMerge/>
            <w:vAlign w:val="center"/>
            <w:hideMark/>
          </w:tcPr>
          <w:p w14:paraId="3A291DD6" w14:textId="77777777" w:rsidR="00946D32" w:rsidRPr="00CF6DF4" w:rsidRDefault="00946D32" w:rsidP="00946D32">
            <w:pPr>
              <w:rPr>
                <w:sz w:val="16"/>
                <w:szCs w:val="16"/>
              </w:rPr>
            </w:pPr>
          </w:p>
        </w:tc>
        <w:tc>
          <w:tcPr>
            <w:tcW w:w="0" w:type="auto"/>
            <w:vMerge/>
            <w:vAlign w:val="center"/>
            <w:hideMark/>
          </w:tcPr>
          <w:p w14:paraId="566A7F98" w14:textId="77777777" w:rsidR="00946D32" w:rsidRPr="00CF6DF4" w:rsidRDefault="00946D32" w:rsidP="00946D32">
            <w:pPr>
              <w:rPr>
                <w:sz w:val="16"/>
                <w:szCs w:val="16"/>
              </w:rPr>
            </w:pPr>
          </w:p>
        </w:tc>
        <w:tc>
          <w:tcPr>
            <w:tcW w:w="0" w:type="auto"/>
            <w:vMerge/>
            <w:vAlign w:val="center"/>
            <w:hideMark/>
          </w:tcPr>
          <w:p w14:paraId="4EADD6CA" w14:textId="77777777" w:rsidR="00946D32" w:rsidRPr="00CF6DF4" w:rsidRDefault="00946D32" w:rsidP="00946D32">
            <w:pPr>
              <w:rPr>
                <w:sz w:val="16"/>
                <w:szCs w:val="16"/>
              </w:rPr>
            </w:pPr>
          </w:p>
        </w:tc>
        <w:tc>
          <w:tcPr>
            <w:tcW w:w="0" w:type="auto"/>
            <w:gridSpan w:val="2"/>
            <w:vMerge/>
            <w:vAlign w:val="center"/>
            <w:hideMark/>
          </w:tcPr>
          <w:p w14:paraId="7E15E4C9" w14:textId="77777777" w:rsidR="00946D32" w:rsidRPr="00CF6DF4" w:rsidRDefault="00946D32" w:rsidP="00946D32">
            <w:pPr>
              <w:rPr>
                <w:sz w:val="16"/>
                <w:szCs w:val="16"/>
              </w:rPr>
            </w:pPr>
          </w:p>
        </w:tc>
      </w:tr>
      <w:tr w:rsidR="00946D32" w:rsidRPr="00CF6DF4" w14:paraId="12F03421" w14:textId="77777777" w:rsidTr="00DE00AC">
        <w:trPr>
          <w:cantSplit/>
          <w:trHeight w:val="1134"/>
          <w:tblHeader/>
        </w:trPr>
        <w:tc>
          <w:tcPr>
            <w:tcW w:w="0" w:type="auto"/>
            <w:vMerge/>
            <w:vAlign w:val="center"/>
            <w:hideMark/>
          </w:tcPr>
          <w:p w14:paraId="25A11AA9" w14:textId="77777777" w:rsidR="00946D32" w:rsidRPr="00CF6DF4" w:rsidRDefault="00946D32" w:rsidP="00946D32">
            <w:pPr>
              <w:rPr>
                <w:sz w:val="16"/>
                <w:szCs w:val="16"/>
              </w:rPr>
            </w:pPr>
          </w:p>
        </w:tc>
        <w:tc>
          <w:tcPr>
            <w:tcW w:w="0" w:type="auto"/>
            <w:vMerge/>
            <w:vAlign w:val="center"/>
            <w:hideMark/>
          </w:tcPr>
          <w:p w14:paraId="30889A11" w14:textId="77777777" w:rsidR="00946D32" w:rsidRPr="00CF6DF4" w:rsidRDefault="00946D32" w:rsidP="00946D32">
            <w:pPr>
              <w:rPr>
                <w:sz w:val="16"/>
                <w:szCs w:val="16"/>
              </w:rPr>
            </w:pPr>
          </w:p>
        </w:tc>
        <w:tc>
          <w:tcPr>
            <w:tcW w:w="0" w:type="auto"/>
            <w:vMerge/>
            <w:vAlign w:val="center"/>
            <w:hideMark/>
          </w:tcPr>
          <w:p w14:paraId="038B3B65" w14:textId="77777777" w:rsidR="00946D32" w:rsidRPr="00CF6DF4" w:rsidRDefault="00946D32" w:rsidP="00946D32">
            <w:pPr>
              <w:rPr>
                <w:sz w:val="16"/>
                <w:szCs w:val="16"/>
              </w:rPr>
            </w:pPr>
          </w:p>
        </w:tc>
        <w:tc>
          <w:tcPr>
            <w:tcW w:w="155" w:type="pct"/>
            <w:textDirection w:val="btLr"/>
            <w:vAlign w:val="center"/>
            <w:hideMark/>
          </w:tcPr>
          <w:p w14:paraId="0F725488"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67" w:type="pct"/>
            <w:textDirection w:val="btLr"/>
            <w:vAlign w:val="center"/>
            <w:hideMark/>
          </w:tcPr>
          <w:p w14:paraId="302199C8"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69" w:type="pct"/>
            <w:textDirection w:val="btLr"/>
            <w:vAlign w:val="center"/>
            <w:hideMark/>
          </w:tcPr>
          <w:p w14:paraId="14156639"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9" w:type="pct"/>
            <w:textDirection w:val="btLr"/>
            <w:vAlign w:val="center"/>
            <w:hideMark/>
          </w:tcPr>
          <w:p w14:paraId="13FF6703"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63" w:type="pct"/>
            <w:textDirection w:val="btLr"/>
            <w:vAlign w:val="center"/>
            <w:hideMark/>
          </w:tcPr>
          <w:p w14:paraId="481F8A72"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2" w:type="pct"/>
            <w:textDirection w:val="btLr"/>
            <w:vAlign w:val="center"/>
            <w:hideMark/>
          </w:tcPr>
          <w:p w14:paraId="7D0F25A1"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5" w:type="pct"/>
            <w:textDirection w:val="btLr"/>
            <w:hideMark/>
          </w:tcPr>
          <w:p w14:paraId="4923991C"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207" w:type="pct"/>
            <w:textDirection w:val="btLr"/>
            <w:vAlign w:val="center"/>
            <w:hideMark/>
          </w:tcPr>
          <w:p w14:paraId="75B59851"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0" w:type="auto"/>
            <w:vMerge/>
            <w:vAlign w:val="center"/>
            <w:hideMark/>
          </w:tcPr>
          <w:p w14:paraId="52A150C3" w14:textId="77777777" w:rsidR="00946D32" w:rsidRPr="00CF6DF4" w:rsidRDefault="00946D32" w:rsidP="00946D32">
            <w:pPr>
              <w:rPr>
                <w:sz w:val="16"/>
                <w:szCs w:val="16"/>
              </w:rPr>
            </w:pPr>
          </w:p>
        </w:tc>
        <w:tc>
          <w:tcPr>
            <w:tcW w:w="0" w:type="auto"/>
            <w:vMerge/>
            <w:vAlign w:val="center"/>
            <w:hideMark/>
          </w:tcPr>
          <w:p w14:paraId="11A43411" w14:textId="77777777" w:rsidR="00946D32" w:rsidRPr="00CF6DF4" w:rsidRDefault="00946D32" w:rsidP="00946D32">
            <w:pPr>
              <w:rPr>
                <w:sz w:val="16"/>
                <w:szCs w:val="16"/>
              </w:rPr>
            </w:pPr>
          </w:p>
        </w:tc>
        <w:tc>
          <w:tcPr>
            <w:tcW w:w="0" w:type="auto"/>
            <w:gridSpan w:val="2"/>
            <w:vMerge/>
            <w:vAlign w:val="center"/>
            <w:hideMark/>
          </w:tcPr>
          <w:p w14:paraId="636E20E1" w14:textId="77777777" w:rsidR="00946D32" w:rsidRPr="00CF6DF4" w:rsidRDefault="00946D32" w:rsidP="00946D32">
            <w:pPr>
              <w:rPr>
                <w:sz w:val="16"/>
                <w:szCs w:val="16"/>
              </w:rPr>
            </w:pPr>
          </w:p>
        </w:tc>
      </w:tr>
      <w:tr w:rsidR="00946D32" w:rsidRPr="00CF6DF4" w14:paraId="342036D5" w14:textId="77777777" w:rsidTr="00DE00AC">
        <w:trPr>
          <w:gridAfter w:val="1"/>
          <w:wAfter w:w="3" w:type="pct"/>
          <w:cantSplit/>
          <w:trHeight w:val="20"/>
          <w:tblHeader/>
        </w:trPr>
        <w:tc>
          <w:tcPr>
            <w:tcW w:w="582" w:type="pct"/>
            <w:vAlign w:val="center"/>
            <w:hideMark/>
          </w:tcPr>
          <w:p w14:paraId="240C880B"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396" w:type="pct"/>
            <w:vAlign w:val="center"/>
            <w:hideMark/>
          </w:tcPr>
          <w:p w14:paraId="0FCBCE5D"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33" w:type="pct"/>
            <w:hideMark/>
          </w:tcPr>
          <w:p w14:paraId="18B87A63"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55" w:type="pct"/>
            <w:vAlign w:val="center"/>
            <w:hideMark/>
          </w:tcPr>
          <w:p w14:paraId="783BEF12"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67" w:type="pct"/>
            <w:hideMark/>
          </w:tcPr>
          <w:p w14:paraId="2E4F6DD7"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169" w:type="pct"/>
            <w:hideMark/>
          </w:tcPr>
          <w:p w14:paraId="3835A4F3"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79" w:type="pct"/>
            <w:hideMark/>
          </w:tcPr>
          <w:p w14:paraId="7D05E1EE"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63" w:type="pct"/>
            <w:hideMark/>
          </w:tcPr>
          <w:p w14:paraId="65B957A0"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72" w:type="pct"/>
            <w:hideMark/>
          </w:tcPr>
          <w:p w14:paraId="1263922F"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75" w:type="pct"/>
            <w:hideMark/>
          </w:tcPr>
          <w:p w14:paraId="10EBCE9F"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207" w:type="pct"/>
            <w:vAlign w:val="center"/>
            <w:hideMark/>
          </w:tcPr>
          <w:p w14:paraId="4162706B"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297" w:type="pct"/>
            <w:vAlign w:val="center"/>
            <w:hideMark/>
          </w:tcPr>
          <w:p w14:paraId="787F9DB9"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388" w:type="pct"/>
            <w:vAlign w:val="center"/>
            <w:hideMark/>
          </w:tcPr>
          <w:p w14:paraId="52D2AEC7"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515" w:type="pct"/>
            <w:vAlign w:val="center"/>
            <w:hideMark/>
          </w:tcPr>
          <w:p w14:paraId="7787E9C6"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1EED2AF3" w14:textId="77777777" w:rsidTr="00DE00AC">
        <w:tc>
          <w:tcPr>
            <w:tcW w:w="5000" w:type="pct"/>
            <w:gridSpan w:val="15"/>
            <w:hideMark/>
          </w:tcPr>
          <w:p w14:paraId="52E4646A"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1F250D2C" w14:textId="77777777" w:rsidTr="00DE00AC">
        <w:tc>
          <w:tcPr>
            <w:tcW w:w="582" w:type="pct"/>
            <w:vAlign w:val="center"/>
            <w:hideMark/>
          </w:tcPr>
          <w:p w14:paraId="0B956A19" w14:textId="77777777" w:rsidR="00946D32" w:rsidRPr="00CF6DF4" w:rsidRDefault="00946D32" w:rsidP="00946D32">
            <w:pPr>
              <w:spacing w:after="255"/>
              <w:contextualSpacing/>
              <w:jc w:val="both"/>
              <w:rPr>
                <w:sz w:val="16"/>
                <w:szCs w:val="16"/>
              </w:rPr>
            </w:pPr>
            <w:r w:rsidRPr="00CF6DF4">
              <w:rPr>
                <w:sz w:val="16"/>
                <w:szCs w:val="16"/>
              </w:rPr>
              <w:t>Предоставление коммунальных услуг</w:t>
            </w:r>
          </w:p>
        </w:tc>
        <w:tc>
          <w:tcPr>
            <w:tcW w:w="1396" w:type="pct"/>
            <w:vAlign w:val="center"/>
            <w:hideMark/>
          </w:tcPr>
          <w:p w14:paraId="7E13EEEF"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 w:type="pct"/>
            <w:vAlign w:val="center"/>
            <w:hideMark/>
          </w:tcPr>
          <w:p w14:paraId="5DC24D52" w14:textId="77777777" w:rsidR="00946D32" w:rsidRPr="00CF6DF4" w:rsidRDefault="00946D32" w:rsidP="00946D32">
            <w:pPr>
              <w:spacing w:after="255"/>
              <w:contextualSpacing/>
              <w:jc w:val="center"/>
              <w:rPr>
                <w:sz w:val="16"/>
                <w:szCs w:val="16"/>
              </w:rPr>
            </w:pPr>
            <w:r w:rsidRPr="00CF6DF4">
              <w:rPr>
                <w:sz w:val="16"/>
                <w:szCs w:val="16"/>
              </w:rPr>
              <w:t>3.1.1</w:t>
            </w:r>
          </w:p>
        </w:tc>
        <w:tc>
          <w:tcPr>
            <w:tcW w:w="155" w:type="pct"/>
            <w:vAlign w:val="center"/>
            <w:hideMark/>
          </w:tcPr>
          <w:p w14:paraId="021D1E6E"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32251B0F"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548BD1A9"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12F72E9E"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2FC41E4B"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11CAF43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3208D5ED"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hideMark/>
          </w:tcPr>
          <w:p w14:paraId="1803B20D"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60D2651A"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hideMark/>
          </w:tcPr>
          <w:p w14:paraId="027D821F"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hideMark/>
          </w:tcPr>
          <w:p w14:paraId="23F5936A"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1CAE6A93" w14:textId="77777777" w:rsidTr="00DE00AC">
        <w:tc>
          <w:tcPr>
            <w:tcW w:w="582" w:type="pct"/>
            <w:shd w:val="clear" w:color="auto" w:fill="auto"/>
            <w:vAlign w:val="center"/>
          </w:tcPr>
          <w:p w14:paraId="6B771C49" w14:textId="77777777" w:rsidR="00946D32" w:rsidRPr="00CF6DF4" w:rsidRDefault="00946D32" w:rsidP="00946D32">
            <w:pPr>
              <w:spacing w:after="255"/>
              <w:contextualSpacing/>
              <w:rPr>
                <w:sz w:val="16"/>
                <w:szCs w:val="16"/>
              </w:rPr>
            </w:pPr>
            <w:r w:rsidRPr="00CF6DF4">
              <w:rPr>
                <w:sz w:val="16"/>
                <w:szCs w:val="16"/>
              </w:rPr>
              <w:t>Объекты культурно-досуговой деятельности</w:t>
            </w:r>
          </w:p>
        </w:tc>
        <w:tc>
          <w:tcPr>
            <w:tcW w:w="1396" w:type="pct"/>
            <w:shd w:val="clear" w:color="auto" w:fill="auto"/>
            <w:vAlign w:val="center"/>
          </w:tcPr>
          <w:p w14:paraId="53850B6A"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33" w:type="pct"/>
            <w:shd w:val="clear" w:color="auto" w:fill="auto"/>
            <w:vAlign w:val="center"/>
          </w:tcPr>
          <w:p w14:paraId="3213B4C1" w14:textId="77777777" w:rsidR="00946D32" w:rsidRPr="00CF6DF4" w:rsidRDefault="00946D32" w:rsidP="00946D32">
            <w:pPr>
              <w:spacing w:after="255"/>
              <w:contextualSpacing/>
              <w:jc w:val="center"/>
              <w:rPr>
                <w:sz w:val="16"/>
                <w:szCs w:val="16"/>
              </w:rPr>
            </w:pPr>
            <w:r w:rsidRPr="00CF6DF4">
              <w:rPr>
                <w:sz w:val="16"/>
                <w:szCs w:val="16"/>
              </w:rPr>
              <w:t>3.6.1</w:t>
            </w:r>
          </w:p>
        </w:tc>
        <w:tc>
          <w:tcPr>
            <w:tcW w:w="155" w:type="pct"/>
            <w:vAlign w:val="center"/>
          </w:tcPr>
          <w:p w14:paraId="390A2263" w14:textId="77777777" w:rsidR="00946D32" w:rsidRPr="00CF6DF4" w:rsidRDefault="00946D32" w:rsidP="00946D32">
            <w:pPr>
              <w:spacing w:after="255"/>
              <w:contextualSpacing/>
              <w:jc w:val="center"/>
              <w:rPr>
                <w:sz w:val="16"/>
                <w:szCs w:val="16"/>
              </w:rPr>
            </w:pPr>
            <w:r w:rsidRPr="00CF6DF4">
              <w:t>*</w:t>
            </w:r>
          </w:p>
        </w:tc>
        <w:tc>
          <w:tcPr>
            <w:tcW w:w="167" w:type="pct"/>
            <w:vAlign w:val="center"/>
          </w:tcPr>
          <w:p w14:paraId="54D5F460" w14:textId="77777777" w:rsidR="00946D32" w:rsidRPr="00CF6DF4" w:rsidRDefault="00946D32" w:rsidP="00946D32">
            <w:pPr>
              <w:spacing w:after="255"/>
              <w:contextualSpacing/>
              <w:jc w:val="center"/>
              <w:rPr>
                <w:sz w:val="16"/>
                <w:szCs w:val="16"/>
              </w:rPr>
            </w:pPr>
            <w:r w:rsidRPr="00CF6DF4">
              <w:t>*</w:t>
            </w:r>
          </w:p>
        </w:tc>
        <w:tc>
          <w:tcPr>
            <w:tcW w:w="169" w:type="pct"/>
            <w:vAlign w:val="center"/>
          </w:tcPr>
          <w:p w14:paraId="2F0CDA7F"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1B2708E4" w14:textId="77777777" w:rsidR="00946D32" w:rsidRPr="00CF6DF4" w:rsidRDefault="00946D32" w:rsidP="00946D32">
            <w:pPr>
              <w:spacing w:after="255"/>
              <w:contextualSpacing/>
              <w:jc w:val="center"/>
              <w:rPr>
                <w:sz w:val="16"/>
                <w:szCs w:val="16"/>
              </w:rPr>
            </w:pPr>
            <w:r w:rsidRPr="00CF6DF4">
              <w:t>*</w:t>
            </w:r>
          </w:p>
        </w:tc>
        <w:tc>
          <w:tcPr>
            <w:tcW w:w="163" w:type="pct"/>
            <w:vAlign w:val="center"/>
          </w:tcPr>
          <w:p w14:paraId="438CC2A2" w14:textId="77777777" w:rsidR="00946D32" w:rsidRPr="00CF6DF4" w:rsidRDefault="00946D32" w:rsidP="00946D32">
            <w:pPr>
              <w:spacing w:after="255"/>
              <w:contextualSpacing/>
              <w:jc w:val="center"/>
              <w:rPr>
                <w:sz w:val="16"/>
                <w:szCs w:val="16"/>
              </w:rPr>
            </w:pPr>
            <w:r w:rsidRPr="00CF6DF4">
              <w:t>*</w:t>
            </w:r>
          </w:p>
        </w:tc>
        <w:tc>
          <w:tcPr>
            <w:tcW w:w="172" w:type="pct"/>
            <w:vAlign w:val="center"/>
          </w:tcPr>
          <w:p w14:paraId="0A139659" w14:textId="77777777" w:rsidR="00946D32" w:rsidRPr="00CF6DF4" w:rsidRDefault="00946D32" w:rsidP="00946D32">
            <w:pPr>
              <w:spacing w:after="255"/>
              <w:contextualSpacing/>
              <w:jc w:val="center"/>
              <w:rPr>
                <w:sz w:val="16"/>
                <w:szCs w:val="16"/>
              </w:rPr>
            </w:pPr>
            <w:r w:rsidRPr="00CF6DF4">
              <w:t>*</w:t>
            </w:r>
          </w:p>
        </w:tc>
        <w:tc>
          <w:tcPr>
            <w:tcW w:w="175" w:type="pct"/>
            <w:vAlign w:val="center"/>
          </w:tcPr>
          <w:p w14:paraId="2C7B917A"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vAlign w:val="center"/>
          </w:tcPr>
          <w:p w14:paraId="1B88B131"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tcPr>
          <w:p w14:paraId="66025D4B"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03C204CE"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453EFE4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A66D9B4" w14:textId="77777777" w:rsidTr="00DE00AC">
        <w:tc>
          <w:tcPr>
            <w:tcW w:w="582" w:type="pct"/>
            <w:vAlign w:val="center"/>
          </w:tcPr>
          <w:p w14:paraId="6A3B4F62" w14:textId="77777777" w:rsidR="00946D32" w:rsidRPr="00CF6DF4" w:rsidRDefault="00946D32" w:rsidP="00946D32">
            <w:pPr>
              <w:spacing w:after="255"/>
              <w:contextualSpacing/>
              <w:jc w:val="both"/>
              <w:rPr>
                <w:rFonts w:ascii="Calibri" w:hAnsi="Calibri" w:cs="Calibri"/>
              </w:rPr>
            </w:pPr>
            <w:r w:rsidRPr="00CF6DF4">
              <w:rPr>
                <w:sz w:val="16"/>
                <w:szCs w:val="16"/>
              </w:rPr>
              <w:t>Общественное питание</w:t>
            </w:r>
          </w:p>
        </w:tc>
        <w:tc>
          <w:tcPr>
            <w:tcW w:w="1396" w:type="pct"/>
            <w:vAlign w:val="center"/>
          </w:tcPr>
          <w:p w14:paraId="00615579" w14:textId="77777777" w:rsidR="00946D32" w:rsidRPr="00CF6DF4" w:rsidRDefault="00946D32" w:rsidP="00946D32">
            <w:pPr>
              <w:spacing w:after="255"/>
              <w:contextualSpacing/>
              <w:jc w:val="both"/>
              <w:rPr>
                <w:rFonts w:ascii="Calibri" w:hAnsi="Calibri" w:cs="Calibri"/>
              </w:rPr>
            </w:pPr>
            <w:r w:rsidRPr="00CF6DF4">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3" w:type="pct"/>
            <w:vAlign w:val="center"/>
          </w:tcPr>
          <w:p w14:paraId="3118A187" w14:textId="77777777" w:rsidR="00946D32" w:rsidRPr="00CF6DF4" w:rsidRDefault="00946D32" w:rsidP="00946D32">
            <w:pPr>
              <w:spacing w:after="255"/>
              <w:contextualSpacing/>
              <w:jc w:val="center"/>
              <w:rPr>
                <w:rFonts w:ascii="Calibri" w:hAnsi="Calibri" w:cs="Calibri"/>
              </w:rPr>
            </w:pPr>
            <w:r w:rsidRPr="00CF6DF4">
              <w:rPr>
                <w:sz w:val="16"/>
                <w:szCs w:val="16"/>
              </w:rPr>
              <w:t>4.6</w:t>
            </w:r>
          </w:p>
        </w:tc>
        <w:tc>
          <w:tcPr>
            <w:tcW w:w="155" w:type="pct"/>
            <w:shd w:val="clear" w:color="auto" w:fill="FFFFFF" w:themeFill="background1"/>
            <w:vAlign w:val="center"/>
          </w:tcPr>
          <w:p w14:paraId="18F99615"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39FF63EB"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15A9025E" w14:textId="77777777" w:rsidR="00946D32" w:rsidRPr="00CF6DF4" w:rsidRDefault="00946D32" w:rsidP="00946D32">
            <w:pPr>
              <w:spacing w:after="255"/>
              <w:contextualSpacing/>
              <w:jc w:val="center"/>
              <w:rPr>
                <w:sz w:val="16"/>
                <w:szCs w:val="16"/>
              </w:rPr>
            </w:pPr>
            <w:r w:rsidRPr="00CF6DF4">
              <w:rPr>
                <w:sz w:val="16"/>
                <w:szCs w:val="16"/>
              </w:rPr>
              <w:t>560</w:t>
            </w:r>
          </w:p>
        </w:tc>
        <w:tc>
          <w:tcPr>
            <w:tcW w:w="179" w:type="pct"/>
            <w:shd w:val="clear" w:color="auto" w:fill="FFFFFF" w:themeFill="background1"/>
            <w:vAlign w:val="center"/>
          </w:tcPr>
          <w:p w14:paraId="0FCC9B61"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377199CD"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1C2624D7"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7E601E00"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tcPr>
          <w:p w14:paraId="486BD44B"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6BBC2978"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2C8FD3D6"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24BE7A4E" w14:textId="77777777" w:rsidR="00946D32" w:rsidRPr="00CF6DF4" w:rsidRDefault="00946D32" w:rsidP="00946D32">
            <w:pPr>
              <w:contextualSpacing/>
              <w:jc w:val="center"/>
              <w:rPr>
                <w:sz w:val="16"/>
                <w:szCs w:val="16"/>
              </w:rPr>
            </w:pPr>
            <w:r w:rsidRPr="00CF6DF4">
              <w:rPr>
                <w:sz w:val="16"/>
                <w:szCs w:val="16"/>
              </w:rPr>
              <w:t xml:space="preserve">1.Вместимость объектов общественного питания </w:t>
            </w:r>
            <w:r>
              <w:rPr>
                <w:sz w:val="16"/>
                <w:szCs w:val="16"/>
              </w:rPr>
              <w:t xml:space="preserve"> </w:t>
            </w:r>
            <w:r w:rsidRPr="00A92A9B">
              <w:rPr>
                <w:color w:val="C0504D" w:themeColor="accent2"/>
                <w:sz w:val="16"/>
                <w:szCs w:val="16"/>
              </w:rPr>
              <w:t>до 100 мест2</w:t>
            </w:r>
            <w:r w:rsidRPr="00CF6DF4">
              <w:rPr>
                <w:sz w:val="16"/>
                <w:szCs w:val="16"/>
              </w:rPr>
              <w:t>.Минимальный отступ от красной линии 5 м, при осуществлении нового строительства.</w:t>
            </w:r>
          </w:p>
        </w:tc>
      </w:tr>
      <w:tr w:rsidR="00946D32" w:rsidRPr="00CF6DF4" w14:paraId="4B29E434" w14:textId="77777777" w:rsidTr="00DE00AC">
        <w:tc>
          <w:tcPr>
            <w:tcW w:w="582" w:type="pct"/>
            <w:shd w:val="clear" w:color="auto" w:fill="auto"/>
            <w:vAlign w:val="center"/>
          </w:tcPr>
          <w:p w14:paraId="16BAA04A"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Гостиничное обслуживание</w:t>
            </w:r>
          </w:p>
        </w:tc>
        <w:tc>
          <w:tcPr>
            <w:tcW w:w="1396" w:type="pct"/>
            <w:shd w:val="clear" w:color="auto" w:fill="auto"/>
            <w:vAlign w:val="center"/>
          </w:tcPr>
          <w:p w14:paraId="10A3FED1"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Размещение гостиниц</w:t>
            </w:r>
          </w:p>
        </w:tc>
        <w:tc>
          <w:tcPr>
            <w:tcW w:w="433" w:type="pct"/>
            <w:shd w:val="clear" w:color="auto" w:fill="auto"/>
            <w:vAlign w:val="center"/>
          </w:tcPr>
          <w:p w14:paraId="7E7359C9" w14:textId="77777777" w:rsidR="00946D32" w:rsidRPr="00CF6DF4" w:rsidRDefault="00946D32" w:rsidP="00946D32">
            <w:pPr>
              <w:spacing w:after="255"/>
              <w:contextualSpacing/>
              <w:jc w:val="center"/>
              <w:rPr>
                <w:sz w:val="16"/>
                <w:szCs w:val="16"/>
                <w:shd w:val="clear" w:color="auto" w:fill="FFFFFF"/>
              </w:rPr>
            </w:pPr>
            <w:r w:rsidRPr="00CF6DF4">
              <w:rPr>
                <w:sz w:val="16"/>
                <w:szCs w:val="16"/>
                <w:shd w:val="clear" w:color="auto" w:fill="FFFFFF"/>
              </w:rPr>
              <w:t>4.7</w:t>
            </w:r>
          </w:p>
        </w:tc>
        <w:tc>
          <w:tcPr>
            <w:tcW w:w="155" w:type="pct"/>
            <w:shd w:val="clear" w:color="auto" w:fill="FFFFFF" w:themeFill="background1"/>
            <w:vAlign w:val="center"/>
          </w:tcPr>
          <w:p w14:paraId="2A486743"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36AE36E7"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547D1349" w14:textId="77777777" w:rsidR="00946D32" w:rsidRPr="00CF6DF4" w:rsidRDefault="00946D32" w:rsidP="00946D32">
            <w:pPr>
              <w:spacing w:after="255"/>
              <w:contextualSpacing/>
              <w:jc w:val="center"/>
              <w:rPr>
                <w:sz w:val="16"/>
                <w:szCs w:val="16"/>
              </w:rPr>
            </w:pPr>
            <w:r w:rsidRPr="00CF6DF4">
              <w:rPr>
                <w:sz w:val="16"/>
                <w:szCs w:val="16"/>
              </w:rPr>
              <w:t>1000</w:t>
            </w:r>
          </w:p>
        </w:tc>
        <w:tc>
          <w:tcPr>
            <w:tcW w:w="179" w:type="pct"/>
            <w:shd w:val="clear" w:color="auto" w:fill="FFFFFF" w:themeFill="background1"/>
            <w:vAlign w:val="center"/>
          </w:tcPr>
          <w:p w14:paraId="5D59A96A"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53C535CD"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4FADE1B3"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5CB85CE7"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tcPr>
          <w:p w14:paraId="27D0F1B2"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15D50319"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27E489DC"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0589841C" w14:textId="77777777" w:rsidR="00946D32" w:rsidRPr="00CF6DF4" w:rsidRDefault="00946D32" w:rsidP="00946D32">
            <w:pPr>
              <w:contextualSpacing/>
              <w:jc w:val="both"/>
              <w:rPr>
                <w:sz w:val="16"/>
                <w:szCs w:val="16"/>
              </w:rPr>
            </w:pPr>
            <w:r w:rsidRPr="00CF6DF4">
              <w:rPr>
                <w:sz w:val="16"/>
                <w:szCs w:val="16"/>
              </w:rPr>
              <w:t xml:space="preserve">1.Вместимость гостиницы </w:t>
            </w:r>
            <w:r w:rsidRPr="00A92A9B">
              <w:rPr>
                <w:color w:val="C0504D" w:themeColor="accent2"/>
                <w:sz w:val="16"/>
                <w:szCs w:val="16"/>
              </w:rPr>
              <w:t xml:space="preserve">до 100 </w:t>
            </w:r>
            <w:r w:rsidRPr="00CF6DF4">
              <w:rPr>
                <w:sz w:val="16"/>
                <w:szCs w:val="16"/>
              </w:rPr>
              <w:t>мест.</w:t>
            </w:r>
          </w:p>
          <w:p w14:paraId="079DC8B8"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B77F772" w14:textId="77777777" w:rsidTr="00DE00AC">
        <w:tc>
          <w:tcPr>
            <w:tcW w:w="582" w:type="pct"/>
            <w:shd w:val="clear" w:color="auto" w:fill="auto"/>
            <w:vAlign w:val="center"/>
          </w:tcPr>
          <w:p w14:paraId="212482EC"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 xml:space="preserve">Развлекательные </w:t>
            </w:r>
            <w:r w:rsidRPr="00CF6DF4">
              <w:rPr>
                <w:sz w:val="16"/>
                <w:szCs w:val="16"/>
                <w:shd w:val="clear" w:color="auto" w:fill="FFFFFF"/>
              </w:rPr>
              <w:lastRenderedPageBreak/>
              <w:t>мероприятия</w:t>
            </w:r>
          </w:p>
        </w:tc>
        <w:tc>
          <w:tcPr>
            <w:tcW w:w="1396" w:type="pct"/>
            <w:shd w:val="clear" w:color="auto" w:fill="auto"/>
            <w:vAlign w:val="center"/>
          </w:tcPr>
          <w:p w14:paraId="10BF5E05"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lastRenderedPageBreak/>
              <w:t xml:space="preserve">Размещение зданий и сооружений, предназначенных для </w:t>
            </w:r>
            <w:r w:rsidRPr="00CF6DF4">
              <w:rPr>
                <w:sz w:val="16"/>
                <w:szCs w:val="16"/>
                <w:shd w:val="clear" w:color="auto" w:fill="FFFFFF"/>
              </w:rPr>
              <w:lastRenderedPageBreak/>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33" w:type="pct"/>
            <w:shd w:val="clear" w:color="auto" w:fill="auto"/>
            <w:vAlign w:val="center"/>
          </w:tcPr>
          <w:p w14:paraId="1886A7D5" w14:textId="77777777" w:rsidR="00946D32" w:rsidRPr="00CF6DF4" w:rsidRDefault="00946D32" w:rsidP="00946D32">
            <w:pPr>
              <w:spacing w:after="255"/>
              <w:contextualSpacing/>
              <w:jc w:val="center"/>
              <w:rPr>
                <w:sz w:val="16"/>
                <w:szCs w:val="16"/>
                <w:shd w:val="clear" w:color="auto" w:fill="FFFFFF"/>
              </w:rPr>
            </w:pPr>
            <w:r w:rsidRPr="00CF6DF4">
              <w:rPr>
                <w:sz w:val="16"/>
                <w:szCs w:val="16"/>
                <w:shd w:val="clear" w:color="auto" w:fill="FFFFFF"/>
              </w:rPr>
              <w:lastRenderedPageBreak/>
              <w:t>4.8.1</w:t>
            </w:r>
          </w:p>
        </w:tc>
        <w:tc>
          <w:tcPr>
            <w:tcW w:w="155" w:type="pct"/>
            <w:shd w:val="clear" w:color="auto" w:fill="FFFFFF" w:themeFill="background1"/>
            <w:vAlign w:val="center"/>
          </w:tcPr>
          <w:p w14:paraId="00E14AD5"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5E00868C"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5536996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2AA7E2FB"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05BB7381"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034AD7C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6945DFA9"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tcPr>
          <w:p w14:paraId="38A250D5"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4603BE37"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18A51EB9"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1198516A" w14:textId="77777777" w:rsidR="00946D32" w:rsidRPr="00CF6DF4" w:rsidRDefault="00946D32" w:rsidP="00946D32">
            <w:pPr>
              <w:spacing w:after="255"/>
              <w:contextualSpacing/>
              <w:jc w:val="both"/>
              <w:rPr>
                <w:sz w:val="16"/>
                <w:szCs w:val="16"/>
              </w:rPr>
            </w:pPr>
            <w:r w:rsidRPr="00CF6DF4">
              <w:rPr>
                <w:sz w:val="16"/>
                <w:szCs w:val="16"/>
              </w:rPr>
              <w:t xml:space="preserve">Минимальный </w:t>
            </w:r>
            <w:r w:rsidRPr="00CF6DF4">
              <w:rPr>
                <w:sz w:val="16"/>
                <w:szCs w:val="16"/>
              </w:rPr>
              <w:lastRenderedPageBreak/>
              <w:t>отступ от красной линии 5 м, при осуществлении нового строительства.</w:t>
            </w:r>
          </w:p>
        </w:tc>
      </w:tr>
      <w:tr w:rsidR="00946D32" w:rsidRPr="00CF6DF4" w14:paraId="2D3BFA53" w14:textId="77777777" w:rsidTr="00DE00AC">
        <w:tc>
          <w:tcPr>
            <w:tcW w:w="582" w:type="pct"/>
            <w:shd w:val="clear" w:color="auto" w:fill="auto"/>
            <w:vAlign w:val="center"/>
          </w:tcPr>
          <w:p w14:paraId="645CA322"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lastRenderedPageBreak/>
              <w:t>Спорт</w:t>
            </w:r>
          </w:p>
        </w:tc>
        <w:tc>
          <w:tcPr>
            <w:tcW w:w="1396" w:type="pct"/>
            <w:shd w:val="clear" w:color="auto" w:fill="auto"/>
            <w:vAlign w:val="center"/>
          </w:tcPr>
          <w:p w14:paraId="50EB3D92"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3" w:type="pct"/>
            <w:shd w:val="clear" w:color="auto" w:fill="auto"/>
            <w:vAlign w:val="center"/>
          </w:tcPr>
          <w:p w14:paraId="6BA5EB4B" w14:textId="77777777" w:rsidR="00946D32" w:rsidRPr="00CF6DF4" w:rsidRDefault="00946D32" w:rsidP="00946D32">
            <w:pPr>
              <w:spacing w:after="255"/>
              <w:contextualSpacing/>
              <w:jc w:val="center"/>
              <w:rPr>
                <w:sz w:val="16"/>
                <w:szCs w:val="16"/>
                <w:shd w:val="clear" w:color="auto" w:fill="FFFFFF"/>
              </w:rPr>
            </w:pPr>
            <w:r w:rsidRPr="00CF6DF4">
              <w:rPr>
                <w:sz w:val="16"/>
                <w:szCs w:val="16"/>
                <w:shd w:val="clear" w:color="auto" w:fill="FFFFFF"/>
              </w:rPr>
              <w:t>5.1</w:t>
            </w:r>
          </w:p>
        </w:tc>
        <w:tc>
          <w:tcPr>
            <w:tcW w:w="155" w:type="pct"/>
            <w:shd w:val="clear" w:color="auto" w:fill="FFFFFF" w:themeFill="background1"/>
            <w:vAlign w:val="center"/>
          </w:tcPr>
          <w:p w14:paraId="5740939B"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636B88C8"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2F6B5AF1"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tcPr>
          <w:p w14:paraId="448C93CF"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600F583F"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47B93FE1"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28D47029"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tcPr>
          <w:p w14:paraId="78DF8B11"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32E6F187"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60CCA6AD"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26232480"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1A926B4" w14:textId="77777777" w:rsidTr="00DE00AC">
        <w:tc>
          <w:tcPr>
            <w:tcW w:w="582" w:type="pct"/>
            <w:vAlign w:val="center"/>
            <w:hideMark/>
          </w:tcPr>
          <w:p w14:paraId="70FF01FD" w14:textId="77777777" w:rsidR="00946D32" w:rsidRPr="00CF6DF4" w:rsidRDefault="00946D32" w:rsidP="00946D32">
            <w:pPr>
              <w:spacing w:after="255"/>
              <w:contextualSpacing/>
              <w:jc w:val="both"/>
              <w:rPr>
                <w:sz w:val="16"/>
                <w:szCs w:val="16"/>
              </w:rPr>
            </w:pPr>
            <w:r w:rsidRPr="00CF6DF4">
              <w:rPr>
                <w:sz w:val="16"/>
                <w:szCs w:val="16"/>
              </w:rPr>
              <w:t>Обеспечение занятий спортом в помещениях</w:t>
            </w:r>
          </w:p>
        </w:tc>
        <w:tc>
          <w:tcPr>
            <w:tcW w:w="1396" w:type="pct"/>
            <w:vAlign w:val="center"/>
            <w:hideMark/>
          </w:tcPr>
          <w:p w14:paraId="01FC3DD3"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433" w:type="pct"/>
            <w:vAlign w:val="center"/>
            <w:hideMark/>
          </w:tcPr>
          <w:p w14:paraId="44DC8552" w14:textId="77777777" w:rsidR="00946D32" w:rsidRPr="00CF6DF4" w:rsidRDefault="00946D32" w:rsidP="00946D32">
            <w:pPr>
              <w:spacing w:after="255"/>
              <w:contextualSpacing/>
              <w:jc w:val="center"/>
              <w:rPr>
                <w:sz w:val="16"/>
                <w:szCs w:val="16"/>
              </w:rPr>
            </w:pPr>
            <w:r w:rsidRPr="00CF6DF4">
              <w:rPr>
                <w:sz w:val="16"/>
                <w:szCs w:val="16"/>
              </w:rPr>
              <w:t>5.1.2</w:t>
            </w:r>
          </w:p>
        </w:tc>
        <w:tc>
          <w:tcPr>
            <w:tcW w:w="155" w:type="pct"/>
            <w:shd w:val="clear" w:color="auto" w:fill="FFFFFF" w:themeFill="background1"/>
            <w:vAlign w:val="center"/>
            <w:hideMark/>
          </w:tcPr>
          <w:p w14:paraId="5AF36113"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hideMark/>
          </w:tcPr>
          <w:p w14:paraId="45DFEEEB"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hideMark/>
          </w:tcPr>
          <w:p w14:paraId="3ADD7F1E"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hideMark/>
          </w:tcPr>
          <w:p w14:paraId="5E628241"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hideMark/>
          </w:tcPr>
          <w:p w14:paraId="042BE816"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hideMark/>
          </w:tcPr>
          <w:p w14:paraId="237339C2"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hideMark/>
          </w:tcPr>
          <w:p w14:paraId="167B8FEF"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hideMark/>
          </w:tcPr>
          <w:p w14:paraId="1D4D901B"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hideMark/>
          </w:tcPr>
          <w:p w14:paraId="439E0BD6"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hideMark/>
          </w:tcPr>
          <w:p w14:paraId="2138FB24"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hideMark/>
          </w:tcPr>
          <w:p w14:paraId="22076B39"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A55AC13" w14:textId="77777777" w:rsidTr="00DE00AC">
        <w:tc>
          <w:tcPr>
            <w:tcW w:w="582" w:type="pct"/>
            <w:vAlign w:val="center"/>
            <w:hideMark/>
          </w:tcPr>
          <w:p w14:paraId="213E7553" w14:textId="77777777" w:rsidR="00946D32" w:rsidRPr="00CF6DF4" w:rsidRDefault="00946D32" w:rsidP="00946D32">
            <w:pPr>
              <w:spacing w:after="255"/>
              <w:contextualSpacing/>
              <w:jc w:val="both"/>
              <w:rPr>
                <w:sz w:val="16"/>
                <w:szCs w:val="16"/>
              </w:rPr>
            </w:pPr>
            <w:r w:rsidRPr="00CF6DF4">
              <w:rPr>
                <w:sz w:val="16"/>
                <w:szCs w:val="16"/>
              </w:rPr>
              <w:t>Площадки для занятий спортом</w:t>
            </w:r>
          </w:p>
        </w:tc>
        <w:tc>
          <w:tcPr>
            <w:tcW w:w="1396" w:type="pct"/>
            <w:vAlign w:val="center"/>
            <w:hideMark/>
          </w:tcPr>
          <w:p w14:paraId="7427B1E3" w14:textId="77777777" w:rsidR="00946D32" w:rsidRPr="00CF6DF4" w:rsidRDefault="00946D32" w:rsidP="00946D32">
            <w:pPr>
              <w:spacing w:after="255"/>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3" w:type="pct"/>
            <w:vAlign w:val="center"/>
            <w:hideMark/>
          </w:tcPr>
          <w:p w14:paraId="31E04F45" w14:textId="77777777" w:rsidR="00946D32" w:rsidRPr="00CF6DF4" w:rsidRDefault="00946D32" w:rsidP="00946D32">
            <w:pPr>
              <w:spacing w:after="255"/>
              <w:contextualSpacing/>
              <w:jc w:val="center"/>
              <w:rPr>
                <w:sz w:val="16"/>
                <w:szCs w:val="16"/>
              </w:rPr>
            </w:pPr>
            <w:r w:rsidRPr="00CF6DF4">
              <w:rPr>
                <w:sz w:val="16"/>
                <w:szCs w:val="16"/>
              </w:rPr>
              <w:t>5.1.3</w:t>
            </w:r>
          </w:p>
        </w:tc>
        <w:tc>
          <w:tcPr>
            <w:tcW w:w="155" w:type="pct"/>
            <w:shd w:val="clear" w:color="auto" w:fill="FFFFFF" w:themeFill="background1"/>
            <w:vAlign w:val="center"/>
            <w:hideMark/>
          </w:tcPr>
          <w:p w14:paraId="054DE303"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hideMark/>
          </w:tcPr>
          <w:p w14:paraId="180A8E82"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hideMark/>
          </w:tcPr>
          <w:p w14:paraId="6809CF57"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hideMark/>
          </w:tcPr>
          <w:p w14:paraId="5B642CB2"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hideMark/>
          </w:tcPr>
          <w:p w14:paraId="2D139EAD"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hideMark/>
          </w:tcPr>
          <w:p w14:paraId="64BB2FE8"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hideMark/>
          </w:tcPr>
          <w:p w14:paraId="7C29C80C"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shd w:val="clear" w:color="auto" w:fill="FFFFFF" w:themeFill="background1"/>
            <w:vAlign w:val="center"/>
            <w:hideMark/>
          </w:tcPr>
          <w:p w14:paraId="69EC5C5C"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hideMark/>
          </w:tcPr>
          <w:p w14:paraId="2BA013C2"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shd w:val="clear" w:color="auto" w:fill="FFFFFF" w:themeFill="background1"/>
            <w:vAlign w:val="center"/>
            <w:hideMark/>
          </w:tcPr>
          <w:p w14:paraId="3722C741"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shd w:val="clear" w:color="auto" w:fill="FFFFFF" w:themeFill="background1"/>
            <w:vAlign w:val="center"/>
            <w:hideMark/>
          </w:tcPr>
          <w:p w14:paraId="4C42D0EB"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6E199BE0" w14:textId="77777777" w:rsidTr="00DE00AC">
        <w:tc>
          <w:tcPr>
            <w:tcW w:w="582" w:type="pct"/>
            <w:shd w:val="clear" w:color="auto" w:fill="auto"/>
            <w:vAlign w:val="center"/>
          </w:tcPr>
          <w:p w14:paraId="03B7338A" w14:textId="77777777" w:rsidR="00946D32" w:rsidRPr="00CF6DF4" w:rsidRDefault="00946D32" w:rsidP="00946D32">
            <w:pPr>
              <w:spacing w:after="255"/>
              <w:contextualSpacing/>
              <w:jc w:val="both"/>
              <w:rPr>
                <w:sz w:val="16"/>
                <w:szCs w:val="16"/>
              </w:rPr>
            </w:pPr>
            <w:r w:rsidRPr="00CF6DF4">
              <w:rPr>
                <w:sz w:val="16"/>
                <w:szCs w:val="16"/>
              </w:rPr>
              <w:t>Оборудованные площадки для занятий спортом</w:t>
            </w:r>
          </w:p>
        </w:tc>
        <w:tc>
          <w:tcPr>
            <w:tcW w:w="1396" w:type="pct"/>
            <w:shd w:val="clear" w:color="auto" w:fill="auto"/>
            <w:vAlign w:val="center"/>
          </w:tcPr>
          <w:p w14:paraId="2640F86C" w14:textId="77777777" w:rsidR="00946D32" w:rsidRPr="00CF6DF4" w:rsidRDefault="00946D32" w:rsidP="00946D32">
            <w:pPr>
              <w:spacing w:after="255"/>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33" w:type="pct"/>
            <w:shd w:val="clear" w:color="auto" w:fill="auto"/>
            <w:vAlign w:val="center"/>
          </w:tcPr>
          <w:p w14:paraId="2586FF0F" w14:textId="77777777" w:rsidR="00946D32" w:rsidRPr="00CF6DF4" w:rsidRDefault="00946D32" w:rsidP="00946D32">
            <w:pPr>
              <w:spacing w:after="255"/>
              <w:contextualSpacing/>
              <w:jc w:val="center"/>
              <w:rPr>
                <w:sz w:val="16"/>
                <w:szCs w:val="16"/>
              </w:rPr>
            </w:pPr>
            <w:r w:rsidRPr="00CF6DF4">
              <w:rPr>
                <w:sz w:val="16"/>
                <w:szCs w:val="16"/>
              </w:rPr>
              <w:t>5.1.4</w:t>
            </w:r>
          </w:p>
        </w:tc>
        <w:tc>
          <w:tcPr>
            <w:tcW w:w="155" w:type="pct"/>
            <w:shd w:val="clear" w:color="auto" w:fill="FFFFFF" w:themeFill="background1"/>
            <w:vAlign w:val="center"/>
          </w:tcPr>
          <w:p w14:paraId="46F3A24A"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0BA5C16F"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70FA7CEA"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tcPr>
          <w:p w14:paraId="549702AF"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404EE025"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2CF9CCDA"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06347FC5"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shd w:val="clear" w:color="auto" w:fill="FFFFFF" w:themeFill="background1"/>
            <w:vAlign w:val="center"/>
          </w:tcPr>
          <w:p w14:paraId="2716615D"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20A1FA7D"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01134EC0"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5CC0DE36"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126D921" w14:textId="77777777" w:rsidTr="00DE00AC">
        <w:tc>
          <w:tcPr>
            <w:tcW w:w="582" w:type="pct"/>
            <w:shd w:val="clear" w:color="auto" w:fill="auto"/>
            <w:vAlign w:val="center"/>
          </w:tcPr>
          <w:p w14:paraId="677DD902" w14:textId="77777777" w:rsidR="00946D32" w:rsidRPr="00CF6DF4" w:rsidRDefault="00946D32" w:rsidP="00946D32">
            <w:pPr>
              <w:spacing w:after="255"/>
              <w:contextualSpacing/>
              <w:jc w:val="both"/>
              <w:rPr>
                <w:sz w:val="16"/>
                <w:szCs w:val="16"/>
              </w:rPr>
            </w:pPr>
            <w:r w:rsidRPr="00CF6DF4">
              <w:rPr>
                <w:sz w:val="16"/>
                <w:szCs w:val="16"/>
              </w:rPr>
              <w:t>Водный спорт</w:t>
            </w:r>
          </w:p>
        </w:tc>
        <w:tc>
          <w:tcPr>
            <w:tcW w:w="1396" w:type="pct"/>
            <w:shd w:val="clear" w:color="auto" w:fill="auto"/>
            <w:vAlign w:val="center"/>
          </w:tcPr>
          <w:p w14:paraId="61FB0CA6" w14:textId="77777777" w:rsidR="00946D32" w:rsidRPr="00CF6DF4" w:rsidRDefault="00946D32" w:rsidP="00946D32">
            <w:pPr>
              <w:spacing w:after="255"/>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33" w:type="pct"/>
            <w:shd w:val="clear" w:color="auto" w:fill="auto"/>
            <w:vAlign w:val="center"/>
          </w:tcPr>
          <w:p w14:paraId="77211DDC" w14:textId="77777777" w:rsidR="00946D32" w:rsidRPr="00CF6DF4" w:rsidRDefault="00946D32" w:rsidP="00946D32">
            <w:pPr>
              <w:spacing w:after="255"/>
              <w:contextualSpacing/>
              <w:jc w:val="center"/>
              <w:rPr>
                <w:sz w:val="16"/>
                <w:szCs w:val="16"/>
              </w:rPr>
            </w:pPr>
            <w:r w:rsidRPr="00CF6DF4">
              <w:rPr>
                <w:sz w:val="16"/>
                <w:szCs w:val="16"/>
              </w:rPr>
              <w:t>5.1.5</w:t>
            </w:r>
          </w:p>
        </w:tc>
        <w:tc>
          <w:tcPr>
            <w:tcW w:w="155" w:type="pct"/>
            <w:shd w:val="clear" w:color="auto" w:fill="FFFFFF" w:themeFill="background1"/>
            <w:vAlign w:val="center"/>
          </w:tcPr>
          <w:p w14:paraId="4C836DCB"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6917DBBC"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5355B714"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1A5D56CE"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09D7DCD4"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393F6923"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50B13F6D"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tcPr>
          <w:p w14:paraId="3ADB1F06"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03420EA3"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tcPr>
          <w:p w14:paraId="18383472"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tcPr>
          <w:p w14:paraId="3F40B9D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25B0827" w14:textId="77777777" w:rsidTr="00DE00AC">
        <w:tc>
          <w:tcPr>
            <w:tcW w:w="582" w:type="pct"/>
            <w:vAlign w:val="center"/>
            <w:hideMark/>
          </w:tcPr>
          <w:p w14:paraId="3A64A746" w14:textId="77777777" w:rsidR="00946D32" w:rsidRPr="00CF6DF4" w:rsidRDefault="00946D32" w:rsidP="00946D32">
            <w:pPr>
              <w:spacing w:after="255"/>
              <w:contextualSpacing/>
              <w:jc w:val="both"/>
              <w:rPr>
                <w:sz w:val="16"/>
                <w:szCs w:val="16"/>
              </w:rPr>
            </w:pPr>
            <w:r w:rsidRPr="00CF6DF4">
              <w:rPr>
                <w:sz w:val="16"/>
                <w:szCs w:val="16"/>
              </w:rPr>
              <w:t>Спортивные базы</w:t>
            </w:r>
          </w:p>
        </w:tc>
        <w:tc>
          <w:tcPr>
            <w:tcW w:w="1396" w:type="pct"/>
            <w:vAlign w:val="center"/>
            <w:hideMark/>
          </w:tcPr>
          <w:p w14:paraId="4271EB91" w14:textId="77777777" w:rsidR="00946D32" w:rsidRPr="00CF6DF4" w:rsidRDefault="00946D32" w:rsidP="00946D32">
            <w:pPr>
              <w:spacing w:after="255"/>
              <w:contextualSpacing/>
              <w:jc w:val="both"/>
              <w:rPr>
                <w:sz w:val="16"/>
                <w:szCs w:val="16"/>
              </w:rPr>
            </w:pPr>
            <w:r w:rsidRPr="00CF6DF4">
              <w:rPr>
                <w:sz w:val="16"/>
                <w:szCs w:val="16"/>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433" w:type="pct"/>
            <w:vAlign w:val="center"/>
            <w:hideMark/>
          </w:tcPr>
          <w:p w14:paraId="2766E9ED" w14:textId="77777777" w:rsidR="00946D32" w:rsidRPr="00CF6DF4" w:rsidRDefault="00946D32" w:rsidP="00946D32">
            <w:pPr>
              <w:spacing w:after="255"/>
              <w:contextualSpacing/>
              <w:jc w:val="center"/>
              <w:rPr>
                <w:sz w:val="16"/>
                <w:szCs w:val="16"/>
              </w:rPr>
            </w:pPr>
            <w:r w:rsidRPr="00CF6DF4">
              <w:rPr>
                <w:sz w:val="16"/>
                <w:szCs w:val="16"/>
              </w:rPr>
              <w:t>5.1.7</w:t>
            </w:r>
          </w:p>
        </w:tc>
        <w:tc>
          <w:tcPr>
            <w:tcW w:w="155" w:type="pct"/>
            <w:shd w:val="clear" w:color="auto" w:fill="FFFFFF" w:themeFill="background1"/>
            <w:vAlign w:val="center"/>
            <w:hideMark/>
          </w:tcPr>
          <w:p w14:paraId="3228F12E"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hideMark/>
          </w:tcPr>
          <w:p w14:paraId="67B94182"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hideMark/>
          </w:tcPr>
          <w:p w14:paraId="49130339"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hideMark/>
          </w:tcPr>
          <w:p w14:paraId="796F8A3B"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hideMark/>
          </w:tcPr>
          <w:p w14:paraId="4716E22F"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hideMark/>
          </w:tcPr>
          <w:p w14:paraId="53EFFC84"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hideMark/>
          </w:tcPr>
          <w:p w14:paraId="38B72CD2"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FFFFFF" w:themeFill="background1"/>
            <w:vAlign w:val="center"/>
            <w:hideMark/>
          </w:tcPr>
          <w:p w14:paraId="663F3819"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hideMark/>
          </w:tcPr>
          <w:p w14:paraId="2257FFAF"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shd w:val="clear" w:color="auto" w:fill="FFFFFF" w:themeFill="background1"/>
            <w:vAlign w:val="center"/>
            <w:hideMark/>
          </w:tcPr>
          <w:p w14:paraId="24F8A5EE"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FFFFFF" w:themeFill="background1"/>
            <w:vAlign w:val="center"/>
            <w:hideMark/>
          </w:tcPr>
          <w:p w14:paraId="72026EA1"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48E9894" w14:textId="77777777" w:rsidTr="00DE00AC">
        <w:tc>
          <w:tcPr>
            <w:tcW w:w="582" w:type="pct"/>
            <w:vAlign w:val="center"/>
            <w:hideMark/>
          </w:tcPr>
          <w:p w14:paraId="5954AF23" w14:textId="77777777" w:rsidR="00946D32" w:rsidRPr="00CF6DF4" w:rsidRDefault="00946D32" w:rsidP="00946D32">
            <w:pPr>
              <w:spacing w:after="255"/>
              <w:contextualSpacing/>
              <w:jc w:val="both"/>
              <w:rPr>
                <w:sz w:val="16"/>
                <w:szCs w:val="16"/>
              </w:rPr>
            </w:pPr>
            <w:r w:rsidRPr="00CF6DF4">
              <w:rPr>
                <w:sz w:val="16"/>
                <w:szCs w:val="16"/>
              </w:rPr>
              <w:lastRenderedPageBreak/>
              <w:t>Природно-познавательный туризм</w:t>
            </w:r>
          </w:p>
        </w:tc>
        <w:tc>
          <w:tcPr>
            <w:tcW w:w="1396" w:type="pct"/>
            <w:vAlign w:val="center"/>
            <w:hideMark/>
          </w:tcPr>
          <w:p w14:paraId="20CFABEE" w14:textId="77777777" w:rsidR="00946D32" w:rsidRPr="00CF6DF4" w:rsidRDefault="00946D32" w:rsidP="00946D32">
            <w:pPr>
              <w:spacing w:after="255"/>
              <w:contextualSpacing/>
              <w:jc w:val="both"/>
              <w:rPr>
                <w:sz w:val="16"/>
                <w:szCs w:val="16"/>
                <w:shd w:val="clear" w:color="auto" w:fill="FFFFFF"/>
              </w:rPr>
            </w:pPr>
            <w:r w:rsidRPr="00CF6DF4">
              <w:rPr>
                <w:sz w:val="16"/>
                <w:szCs w:val="16"/>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33" w:type="pct"/>
            <w:vAlign w:val="center"/>
            <w:hideMark/>
          </w:tcPr>
          <w:p w14:paraId="5A03979C" w14:textId="77777777" w:rsidR="00946D32" w:rsidRPr="00CF6DF4" w:rsidRDefault="00946D32" w:rsidP="00946D32">
            <w:pPr>
              <w:spacing w:after="255"/>
              <w:contextualSpacing/>
              <w:jc w:val="center"/>
              <w:rPr>
                <w:sz w:val="16"/>
                <w:szCs w:val="16"/>
              </w:rPr>
            </w:pPr>
            <w:r w:rsidRPr="00CF6DF4">
              <w:rPr>
                <w:sz w:val="16"/>
                <w:szCs w:val="16"/>
              </w:rPr>
              <w:t>5.2</w:t>
            </w:r>
          </w:p>
        </w:tc>
        <w:tc>
          <w:tcPr>
            <w:tcW w:w="155" w:type="pct"/>
            <w:vAlign w:val="center"/>
            <w:hideMark/>
          </w:tcPr>
          <w:p w14:paraId="56DC26D1"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56CA1663"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21C9B47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521D5DFF"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4BABE9E2"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1D3872AC"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1993F5B9"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hideMark/>
          </w:tcPr>
          <w:p w14:paraId="5C466763"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13F92F1D"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hideMark/>
          </w:tcPr>
          <w:p w14:paraId="59911F76"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hideMark/>
          </w:tcPr>
          <w:p w14:paraId="2F70C6FD"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0BF04E90" w14:textId="77777777" w:rsidTr="00DE00AC">
        <w:tc>
          <w:tcPr>
            <w:tcW w:w="582" w:type="pct"/>
            <w:vAlign w:val="center"/>
            <w:hideMark/>
          </w:tcPr>
          <w:p w14:paraId="3D800FE0" w14:textId="77777777" w:rsidR="00946D32" w:rsidRPr="00CF6DF4" w:rsidRDefault="00946D32" w:rsidP="00946D32">
            <w:pPr>
              <w:spacing w:after="255"/>
              <w:contextualSpacing/>
              <w:jc w:val="both"/>
              <w:rPr>
                <w:sz w:val="16"/>
                <w:szCs w:val="16"/>
              </w:rPr>
            </w:pPr>
            <w:r w:rsidRPr="00CF6DF4">
              <w:rPr>
                <w:sz w:val="16"/>
                <w:szCs w:val="16"/>
              </w:rPr>
              <w:t>Туристическое обслуживание</w:t>
            </w:r>
          </w:p>
        </w:tc>
        <w:tc>
          <w:tcPr>
            <w:tcW w:w="1396" w:type="pct"/>
            <w:vAlign w:val="center"/>
            <w:hideMark/>
          </w:tcPr>
          <w:p w14:paraId="74EDE15C"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пансионатов, гостиниц, кемпингов, домов отдыха, не оказывающих услуги по лечению; размещение детских лагерей</w:t>
            </w:r>
          </w:p>
        </w:tc>
        <w:tc>
          <w:tcPr>
            <w:tcW w:w="433" w:type="pct"/>
            <w:vAlign w:val="center"/>
            <w:hideMark/>
          </w:tcPr>
          <w:p w14:paraId="64EB7038" w14:textId="77777777" w:rsidR="00946D32" w:rsidRPr="00CF6DF4" w:rsidRDefault="00946D32" w:rsidP="00946D32">
            <w:pPr>
              <w:spacing w:after="255"/>
              <w:contextualSpacing/>
              <w:jc w:val="center"/>
              <w:rPr>
                <w:sz w:val="16"/>
                <w:szCs w:val="16"/>
              </w:rPr>
            </w:pPr>
            <w:r w:rsidRPr="00CF6DF4">
              <w:rPr>
                <w:sz w:val="16"/>
                <w:szCs w:val="16"/>
              </w:rPr>
              <w:t>5.2.1</w:t>
            </w:r>
          </w:p>
        </w:tc>
        <w:tc>
          <w:tcPr>
            <w:tcW w:w="155" w:type="pct"/>
            <w:vAlign w:val="center"/>
            <w:hideMark/>
          </w:tcPr>
          <w:p w14:paraId="373D0077"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3A47B331"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6BB2301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2DEC0BFF"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5394F21A"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1418BFB1"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147EA087"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vAlign w:val="center"/>
            <w:hideMark/>
          </w:tcPr>
          <w:p w14:paraId="58E1097F"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4C363EA7"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vAlign w:val="center"/>
            <w:hideMark/>
          </w:tcPr>
          <w:p w14:paraId="580E6DA0" w14:textId="77777777" w:rsidR="00946D32" w:rsidRPr="00CF6DF4" w:rsidRDefault="00946D32" w:rsidP="00946D32">
            <w:pPr>
              <w:spacing w:after="255"/>
              <w:contextualSpacing/>
              <w:jc w:val="center"/>
              <w:rPr>
                <w:sz w:val="16"/>
                <w:szCs w:val="16"/>
              </w:rPr>
            </w:pPr>
            <w:r w:rsidRPr="00CF6DF4">
              <w:rPr>
                <w:sz w:val="16"/>
                <w:szCs w:val="16"/>
                <w:lang w:val="en-US"/>
              </w:rPr>
              <w:t>3</w:t>
            </w:r>
          </w:p>
        </w:tc>
        <w:tc>
          <w:tcPr>
            <w:tcW w:w="518" w:type="pct"/>
            <w:gridSpan w:val="2"/>
            <w:vAlign w:val="center"/>
            <w:hideMark/>
          </w:tcPr>
          <w:p w14:paraId="3C906E9D"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4E4A446" w14:textId="77777777" w:rsidTr="00DE00AC">
        <w:tc>
          <w:tcPr>
            <w:tcW w:w="582" w:type="pct"/>
            <w:vAlign w:val="center"/>
            <w:hideMark/>
          </w:tcPr>
          <w:p w14:paraId="1D028F68" w14:textId="77777777" w:rsidR="00946D32" w:rsidRPr="00CF6DF4" w:rsidRDefault="00946D32" w:rsidP="00946D32">
            <w:pPr>
              <w:spacing w:after="255"/>
              <w:contextualSpacing/>
              <w:jc w:val="both"/>
              <w:rPr>
                <w:sz w:val="16"/>
                <w:szCs w:val="16"/>
              </w:rPr>
            </w:pPr>
            <w:r w:rsidRPr="00CF6DF4">
              <w:rPr>
                <w:sz w:val="16"/>
                <w:szCs w:val="16"/>
              </w:rPr>
              <w:t>Охота и рыбалка</w:t>
            </w:r>
          </w:p>
        </w:tc>
        <w:tc>
          <w:tcPr>
            <w:tcW w:w="1396" w:type="pct"/>
            <w:vAlign w:val="center"/>
            <w:hideMark/>
          </w:tcPr>
          <w:p w14:paraId="064438E4" w14:textId="77777777" w:rsidR="00946D32" w:rsidRPr="00CF6DF4" w:rsidRDefault="00946D32" w:rsidP="00946D32">
            <w:pPr>
              <w:spacing w:after="255"/>
              <w:contextualSpacing/>
              <w:jc w:val="both"/>
              <w:rPr>
                <w:sz w:val="16"/>
                <w:szCs w:val="16"/>
                <w:shd w:val="clear" w:color="auto" w:fill="FFFFFF"/>
              </w:rPr>
            </w:pPr>
            <w:r w:rsidRPr="00CF6DF4">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33" w:type="pct"/>
            <w:vAlign w:val="center"/>
            <w:hideMark/>
          </w:tcPr>
          <w:p w14:paraId="02472779" w14:textId="77777777" w:rsidR="00946D32" w:rsidRPr="00CF6DF4" w:rsidRDefault="00946D32" w:rsidP="00946D32">
            <w:pPr>
              <w:spacing w:after="255"/>
              <w:contextualSpacing/>
              <w:jc w:val="center"/>
              <w:rPr>
                <w:sz w:val="16"/>
                <w:szCs w:val="16"/>
              </w:rPr>
            </w:pPr>
            <w:r w:rsidRPr="00CF6DF4">
              <w:rPr>
                <w:sz w:val="16"/>
                <w:szCs w:val="16"/>
              </w:rPr>
              <w:t>5.3</w:t>
            </w:r>
          </w:p>
        </w:tc>
        <w:tc>
          <w:tcPr>
            <w:tcW w:w="155" w:type="pct"/>
            <w:vAlign w:val="center"/>
            <w:hideMark/>
          </w:tcPr>
          <w:p w14:paraId="7EC1F99C"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7291DFC4"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614249F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471CEBB0"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3B8AA00C"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502AAF6B"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10988B84"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vAlign w:val="center"/>
            <w:hideMark/>
          </w:tcPr>
          <w:p w14:paraId="472D1328"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2744B4F5"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hideMark/>
          </w:tcPr>
          <w:p w14:paraId="11DEE32A"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vAlign w:val="center"/>
            <w:hideMark/>
          </w:tcPr>
          <w:p w14:paraId="2EBD72AA"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7AE7D6B" w14:textId="77777777" w:rsidTr="00DE00AC">
        <w:tc>
          <w:tcPr>
            <w:tcW w:w="582" w:type="pct"/>
            <w:shd w:val="clear" w:color="auto" w:fill="auto"/>
            <w:vAlign w:val="center"/>
          </w:tcPr>
          <w:p w14:paraId="427ED3F7" w14:textId="77777777" w:rsidR="00946D32" w:rsidRPr="00CF6DF4" w:rsidRDefault="00946D32" w:rsidP="00946D32">
            <w:pPr>
              <w:spacing w:after="255"/>
              <w:contextualSpacing/>
              <w:jc w:val="both"/>
              <w:rPr>
                <w:sz w:val="16"/>
                <w:szCs w:val="16"/>
              </w:rPr>
            </w:pPr>
            <w:r w:rsidRPr="00CF6DF4">
              <w:rPr>
                <w:sz w:val="16"/>
                <w:szCs w:val="16"/>
              </w:rPr>
              <w:t>Причалы для маломерных судов</w:t>
            </w:r>
          </w:p>
        </w:tc>
        <w:tc>
          <w:tcPr>
            <w:tcW w:w="1396" w:type="pct"/>
            <w:shd w:val="clear" w:color="auto" w:fill="auto"/>
            <w:vAlign w:val="center"/>
          </w:tcPr>
          <w:p w14:paraId="16968FF6" w14:textId="77777777" w:rsidR="00946D32" w:rsidRPr="00CF6DF4" w:rsidRDefault="00946D32" w:rsidP="00946D32">
            <w:pPr>
              <w:spacing w:after="255"/>
              <w:contextualSpacing/>
              <w:jc w:val="both"/>
              <w:rPr>
                <w:sz w:val="16"/>
                <w:szCs w:val="16"/>
              </w:rPr>
            </w:pPr>
            <w:r w:rsidRPr="00CF6DF4">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433" w:type="pct"/>
            <w:shd w:val="clear" w:color="auto" w:fill="auto"/>
            <w:vAlign w:val="center"/>
          </w:tcPr>
          <w:p w14:paraId="291D930E" w14:textId="77777777" w:rsidR="00946D32" w:rsidRPr="00CF6DF4" w:rsidRDefault="00946D32" w:rsidP="00946D32">
            <w:pPr>
              <w:spacing w:after="255"/>
              <w:contextualSpacing/>
              <w:jc w:val="center"/>
              <w:rPr>
                <w:sz w:val="16"/>
                <w:szCs w:val="16"/>
              </w:rPr>
            </w:pPr>
            <w:r w:rsidRPr="00CF6DF4">
              <w:rPr>
                <w:sz w:val="16"/>
                <w:szCs w:val="16"/>
              </w:rPr>
              <w:t>5.4</w:t>
            </w:r>
          </w:p>
        </w:tc>
        <w:tc>
          <w:tcPr>
            <w:tcW w:w="155" w:type="pct"/>
            <w:vAlign w:val="center"/>
          </w:tcPr>
          <w:p w14:paraId="6E9F4CE3"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70558145"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1B4D27F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7A03A205"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tcPr>
          <w:p w14:paraId="786B91D9"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51C731BC"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61CBD588" w14:textId="77777777" w:rsidR="00946D32" w:rsidRPr="00CF6DF4" w:rsidRDefault="00946D32" w:rsidP="00946D32">
            <w:pPr>
              <w:spacing w:after="255"/>
              <w:contextualSpacing/>
              <w:jc w:val="center"/>
              <w:rPr>
                <w:sz w:val="16"/>
                <w:szCs w:val="16"/>
              </w:rPr>
            </w:pPr>
            <w:r w:rsidRPr="00CF6DF4">
              <w:rPr>
                <w:sz w:val="16"/>
                <w:szCs w:val="16"/>
              </w:rPr>
              <w:t>1</w:t>
            </w:r>
          </w:p>
        </w:tc>
        <w:tc>
          <w:tcPr>
            <w:tcW w:w="207" w:type="pct"/>
            <w:shd w:val="clear" w:color="auto" w:fill="FFFFFF" w:themeFill="background1"/>
            <w:vAlign w:val="center"/>
          </w:tcPr>
          <w:p w14:paraId="63CBB33F"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18A866DC" w14:textId="77777777" w:rsidR="00946D32" w:rsidRPr="00CF6DF4" w:rsidRDefault="00946D32" w:rsidP="00946D32">
            <w:pPr>
              <w:spacing w:after="255"/>
              <w:contextualSpacing/>
              <w:jc w:val="center"/>
              <w:rPr>
                <w:sz w:val="16"/>
                <w:szCs w:val="16"/>
              </w:rPr>
            </w:pPr>
            <w:r w:rsidRPr="00CF6DF4">
              <w:rPr>
                <w:sz w:val="16"/>
                <w:szCs w:val="16"/>
              </w:rPr>
              <w:t>20</w:t>
            </w:r>
          </w:p>
        </w:tc>
        <w:tc>
          <w:tcPr>
            <w:tcW w:w="388" w:type="pct"/>
            <w:shd w:val="clear" w:color="auto" w:fill="FFFFFF" w:themeFill="background1"/>
            <w:vAlign w:val="center"/>
          </w:tcPr>
          <w:p w14:paraId="0F7EB9C7"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vAlign w:val="center"/>
          </w:tcPr>
          <w:p w14:paraId="0BA9AF1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A97DDE0" w14:textId="77777777" w:rsidTr="00DE00AC">
        <w:tc>
          <w:tcPr>
            <w:tcW w:w="582" w:type="pct"/>
            <w:vAlign w:val="center"/>
            <w:hideMark/>
          </w:tcPr>
          <w:p w14:paraId="4C0E1B9B" w14:textId="77777777" w:rsidR="00946D32" w:rsidRPr="00CF6DF4" w:rsidRDefault="00946D32" w:rsidP="00946D32">
            <w:pPr>
              <w:spacing w:after="255"/>
              <w:contextualSpacing/>
              <w:jc w:val="both"/>
              <w:rPr>
                <w:sz w:val="16"/>
                <w:szCs w:val="16"/>
              </w:rPr>
            </w:pPr>
            <w:r w:rsidRPr="00CF6DF4">
              <w:rPr>
                <w:sz w:val="16"/>
                <w:szCs w:val="16"/>
              </w:rPr>
              <w:t>Санаторная деятельность</w:t>
            </w:r>
          </w:p>
        </w:tc>
        <w:tc>
          <w:tcPr>
            <w:tcW w:w="1396" w:type="pct"/>
            <w:vAlign w:val="center"/>
            <w:hideMark/>
          </w:tcPr>
          <w:p w14:paraId="5445E9D1" w14:textId="77777777" w:rsidR="00946D32" w:rsidRPr="00CF6DF4" w:rsidRDefault="00946D32" w:rsidP="00946D32">
            <w:pPr>
              <w:spacing w:after="255"/>
              <w:contextualSpacing/>
              <w:jc w:val="both"/>
              <w:rPr>
                <w:sz w:val="16"/>
                <w:szCs w:val="16"/>
                <w:shd w:val="clear" w:color="auto" w:fill="FFFFFF"/>
              </w:rPr>
            </w:pPr>
            <w:r w:rsidRPr="00CF6DF4">
              <w:rPr>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33" w:type="pct"/>
            <w:vAlign w:val="center"/>
            <w:hideMark/>
          </w:tcPr>
          <w:p w14:paraId="1927CEF8" w14:textId="77777777" w:rsidR="00946D32" w:rsidRPr="00CF6DF4" w:rsidRDefault="00946D32" w:rsidP="00946D32">
            <w:pPr>
              <w:spacing w:after="255"/>
              <w:contextualSpacing/>
              <w:jc w:val="center"/>
              <w:rPr>
                <w:sz w:val="16"/>
                <w:szCs w:val="16"/>
              </w:rPr>
            </w:pPr>
            <w:r w:rsidRPr="00CF6DF4">
              <w:rPr>
                <w:sz w:val="16"/>
                <w:szCs w:val="16"/>
                <w:lang w:val="en-US"/>
              </w:rPr>
              <w:t>9</w:t>
            </w:r>
            <w:r w:rsidRPr="00CF6DF4">
              <w:rPr>
                <w:sz w:val="16"/>
                <w:szCs w:val="16"/>
              </w:rPr>
              <w:t>.</w:t>
            </w:r>
            <w:r w:rsidRPr="00CF6DF4">
              <w:rPr>
                <w:sz w:val="16"/>
                <w:szCs w:val="16"/>
                <w:lang w:val="en-US"/>
              </w:rPr>
              <w:t>2</w:t>
            </w:r>
            <w:r w:rsidRPr="00CF6DF4">
              <w:rPr>
                <w:sz w:val="16"/>
                <w:szCs w:val="16"/>
              </w:rPr>
              <w:t>.</w:t>
            </w:r>
            <w:r w:rsidRPr="00CF6DF4">
              <w:rPr>
                <w:sz w:val="16"/>
                <w:szCs w:val="16"/>
                <w:lang w:val="en-US"/>
              </w:rPr>
              <w:t>1</w:t>
            </w:r>
          </w:p>
        </w:tc>
        <w:tc>
          <w:tcPr>
            <w:tcW w:w="155" w:type="pct"/>
            <w:vAlign w:val="center"/>
            <w:hideMark/>
          </w:tcPr>
          <w:p w14:paraId="273BC3FB"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3ADA3D64"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6171EA8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6A4069DB"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4429E4B4"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1637A7A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70289354"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vAlign w:val="center"/>
            <w:hideMark/>
          </w:tcPr>
          <w:p w14:paraId="5FA8E48A"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6D54790B"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vAlign w:val="center"/>
            <w:hideMark/>
          </w:tcPr>
          <w:p w14:paraId="5CB47EF3"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vAlign w:val="center"/>
            <w:hideMark/>
          </w:tcPr>
          <w:p w14:paraId="1377161C"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BEF78EA" w14:textId="77777777" w:rsidTr="00DE00AC">
        <w:tc>
          <w:tcPr>
            <w:tcW w:w="582" w:type="pct"/>
            <w:shd w:val="clear" w:color="auto" w:fill="auto"/>
            <w:vAlign w:val="center"/>
          </w:tcPr>
          <w:p w14:paraId="0F27D2F0" w14:textId="77777777" w:rsidR="00946D32" w:rsidRPr="00CF6DF4" w:rsidRDefault="00946D32" w:rsidP="00946D32">
            <w:pPr>
              <w:spacing w:after="255"/>
              <w:contextualSpacing/>
              <w:rPr>
                <w:sz w:val="16"/>
                <w:szCs w:val="16"/>
              </w:rPr>
            </w:pPr>
            <w:r w:rsidRPr="00CF6DF4">
              <w:rPr>
                <w:sz w:val="16"/>
                <w:szCs w:val="16"/>
              </w:rPr>
              <w:t>Водные объекты</w:t>
            </w:r>
          </w:p>
        </w:tc>
        <w:tc>
          <w:tcPr>
            <w:tcW w:w="1396" w:type="pct"/>
            <w:shd w:val="clear" w:color="auto" w:fill="auto"/>
            <w:vAlign w:val="center"/>
          </w:tcPr>
          <w:p w14:paraId="05D3FEA2" w14:textId="77777777" w:rsidR="00946D32" w:rsidRPr="00CF6DF4" w:rsidRDefault="00946D32" w:rsidP="00946D32">
            <w:pPr>
              <w:spacing w:after="255"/>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33" w:type="pct"/>
            <w:shd w:val="clear" w:color="auto" w:fill="auto"/>
            <w:vAlign w:val="center"/>
          </w:tcPr>
          <w:p w14:paraId="30DC3E3B" w14:textId="77777777" w:rsidR="00946D32" w:rsidRPr="00CF6DF4" w:rsidRDefault="00946D32" w:rsidP="00946D32">
            <w:pPr>
              <w:spacing w:after="255"/>
              <w:contextualSpacing/>
              <w:jc w:val="center"/>
              <w:rPr>
                <w:sz w:val="16"/>
                <w:szCs w:val="16"/>
                <w:lang w:val="en-US"/>
              </w:rPr>
            </w:pPr>
            <w:r w:rsidRPr="00CF6DF4">
              <w:rPr>
                <w:sz w:val="16"/>
                <w:szCs w:val="16"/>
              </w:rPr>
              <w:t>11.0</w:t>
            </w:r>
          </w:p>
        </w:tc>
        <w:tc>
          <w:tcPr>
            <w:tcW w:w="155" w:type="pct"/>
            <w:vAlign w:val="center"/>
          </w:tcPr>
          <w:p w14:paraId="0C4C2BD0"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61397DE3"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759F578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7CEF10F1"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tcPr>
          <w:p w14:paraId="7A69E176"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4AFB6C12"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2A6DC04A"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tcPr>
          <w:p w14:paraId="4F7690E0"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tcPr>
          <w:p w14:paraId="12A0D1D8"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tcPr>
          <w:p w14:paraId="3E9F1799"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tcPr>
          <w:p w14:paraId="78591109"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1908E502" w14:textId="77777777" w:rsidTr="00DE00AC">
        <w:tc>
          <w:tcPr>
            <w:tcW w:w="582" w:type="pct"/>
            <w:vAlign w:val="center"/>
            <w:hideMark/>
          </w:tcPr>
          <w:p w14:paraId="7CFE592F" w14:textId="77777777" w:rsidR="00946D32" w:rsidRPr="00CF6DF4" w:rsidRDefault="00946D32" w:rsidP="00946D32">
            <w:pPr>
              <w:spacing w:after="255"/>
              <w:contextualSpacing/>
              <w:rPr>
                <w:sz w:val="16"/>
                <w:szCs w:val="16"/>
              </w:rPr>
            </w:pPr>
            <w:r w:rsidRPr="00CF6DF4">
              <w:rPr>
                <w:sz w:val="16"/>
                <w:szCs w:val="16"/>
              </w:rPr>
              <w:t>Общее пользование водными объектами</w:t>
            </w:r>
          </w:p>
        </w:tc>
        <w:tc>
          <w:tcPr>
            <w:tcW w:w="1396" w:type="pct"/>
            <w:vAlign w:val="center"/>
            <w:hideMark/>
          </w:tcPr>
          <w:p w14:paraId="44B05869" w14:textId="77777777" w:rsidR="00946D32" w:rsidRPr="00CF6DF4" w:rsidRDefault="00946D32" w:rsidP="00946D32">
            <w:pPr>
              <w:spacing w:after="255"/>
              <w:contextualSpacing/>
              <w:jc w:val="both"/>
              <w:rPr>
                <w:sz w:val="16"/>
                <w:szCs w:val="16"/>
                <w:shd w:val="clear" w:color="auto" w:fill="FFFFFF"/>
              </w:rPr>
            </w:pPr>
            <w:r w:rsidRPr="00CF6DF4">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CF6DF4">
              <w:rPr>
                <w:sz w:val="16"/>
                <w:szCs w:val="16"/>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33" w:type="pct"/>
            <w:vAlign w:val="center"/>
            <w:hideMark/>
          </w:tcPr>
          <w:p w14:paraId="3C3C8332" w14:textId="77777777" w:rsidR="00946D32" w:rsidRPr="00CF6DF4" w:rsidRDefault="00946D32" w:rsidP="00946D32">
            <w:pPr>
              <w:spacing w:after="255"/>
              <w:contextualSpacing/>
              <w:jc w:val="center"/>
              <w:rPr>
                <w:sz w:val="16"/>
                <w:szCs w:val="16"/>
              </w:rPr>
            </w:pPr>
            <w:r w:rsidRPr="00CF6DF4">
              <w:rPr>
                <w:sz w:val="16"/>
                <w:szCs w:val="16"/>
                <w:lang w:val="en-US"/>
              </w:rPr>
              <w:lastRenderedPageBreak/>
              <w:t>11.1</w:t>
            </w:r>
          </w:p>
        </w:tc>
        <w:tc>
          <w:tcPr>
            <w:tcW w:w="155" w:type="pct"/>
            <w:vAlign w:val="center"/>
            <w:hideMark/>
          </w:tcPr>
          <w:p w14:paraId="7881E0D7"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hideMark/>
          </w:tcPr>
          <w:p w14:paraId="299B837B"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4E0FC466"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4DEE582B"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hideMark/>
          </w:tcPr>
          <w:p w14:paraId="4BB93EAA"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hideMark/>
          </w:tcPr>
          <w:p w14:paraId="1CA5DFD2"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22882986"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hideMark/>
          </w:tcPr>
          <w:p w14:paraId="5CADAFED"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hideMark/>
          </w:tcPr>
          <w:p w14:paraId="0E43046C"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hideMark/>
          </w:tcPr>
          <w:p w14:paraId="3C0D573C"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hideMark/>
          </w:tcPr>
          <w:p w14:paraId="66D874E2"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754136DD" w14:textId="77777777" w:rsidTr="00DE00AC">
        <w:trPr>
          <w:trHeight w:val="171"/>
        </w:trPr>
        <w:tc>
          <w:tcPr>
            <w:tcW w:w="5000" w:type="pct"/>
            <w:gridSpan w:val="15"/>
            <w:hideMark/>
          </w:tcPr>
          <w:p w14:paraId="05464E94" w14:textId="77777777" w:rsidR="00946D32" w:rsidRPr="00CF6DF4" w:rsidRDefault="00946D32" w:rsidP="00946D32">
            <w:pPr>
              <w:spacing w:after="255"/>
              <w:contextualSpacing/>
              <w:jc w:val="center"/>
              <w:rPr>
                <w:sz w:val="16"/>
                <w:szCs w:val="16"/>
              </w:rPr>
            </w:pPr>
            <w:r w:rsidRPr="00CF6DF4">
              <w:rPr>
                <w:b/>
                <w:bCs/>
                <w:sz w:val="16"/>
                <w:szCs w:val="16"/>
              </w:rPr>
              <w:lastRenderedPageBreak/>
              <w:t>Условно разрешенные виды использования</w:t>
            </w:r>
          </w:p>
        </w:tc>
      </w:tr>
      <w:tr w:rsidR="00946D32" w:rsidRPr="00CF6DF4" w14:paraId="511E9547" w14:textId="77777777" w:rsidTr="00DE00AC">
        <w:tc>
          <w:tcPr>
            <w:tcW w:w="582" w:type="pct"/>
            <w:shd w:val="clear" w:color="auto" w:fill="FFFFFF" w:themeFill="background1"/>
            <w:vAlign w:val="center"/>
          </w:tcPr>
          <w:p w14:paraId="61E2B7D7" w14:textId="77777777" w:rsidR="00946D32" w:rsidRPr="00CF6DF4" w:rsidRDefault="00946D32" w:rsidP="00946D32">
            <w:pPr>
              <w:spacing w:after="255"/>
              <w:contextualSpacing/>
              <w:jc w:val="both"/>
              <w:rPr>
                <w:sz w:val="16"/>
                <w:szCs w:val="16"/>
              </w:rPr>
            </w:pPr>
            <w:r w:rsidRPr="00CF6DF4">
              <w:rPr>
                <w:sz w:val="16"/>
                <w:szCs w:val="16"/>
              </w:rPr>
              <w:t>Амбулаторно-поликлиническое обслуживание</w:t>
            </w:r>
          </w:p>
        </w:tc>
        <w:tc>
          <w:tcPr>
            <w:tcW w:w="1396" w:type="pct"/>
            <w:shd w:val="clear" w:color="auto" w:fill="FFFFFF" w:themeFill="background1"/>
            <w:vAlign w:val="center"/>
          </w:tcPr>
          <w:p w14:paraId="51B3A12D"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3" w:type="pct"/>
            <w:shd w:val="clear" w:color="auto" w:fill="auto"/>
            <w:vAlign w:val="center"/>
          </w:tcPr>
          <w:p w14:paraId="733B0EAA" w14:textId="77777777" w:rsidR="00946D32" w:rsidRPr="00CF6DF4" w:rsidRDefault="00946D32" w:rsidP="00946D32">
            <w:pPr>
              <w:spacing w:after="255"/>
              <w:contextualSpacing/>
              <w:jc w:val="center"/>
              <w:rPr>
                <w:sz w:val="16"/>
                <w:szCs w:val="16"/>
              </w:rPr>
            </w:pPr>
            <w:r w:rsidRPr="00CF6DF4">
              <w:rPr>
                <w:sz w:val="16"/>
                <w:szCs w:val="16"/>
              </w:rPr>
              <w:t>3.4.1</w:t>
            </w:r>
          </w:p>
        </w:tc>
        <w:tc>
          <w:tcPr>
            <w:tcW w:w="155" w:type="pct"/>
            <w:shd w:val="clear" w:color="auto" w:fill="auto"/>
            <w:vAlign w:val="center"/>
          </w:tcPr>
          <w:p w14:paraId="3BAE8F5C"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auto"/>
            <w:vAlign w:val="center"/>
          </w:tcPr>
          <w:p w14:paraId="32BEA326"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auto"/>
            <w:vAlign w:val="center"/>
          </w:tcPr>
          <w:p w14:paraId="5685C3C4"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auto"/>
            <w:vAlign w:val="center"/>
          </w:tcPr>
          <w:p w14:paraId="64B423AC"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auto"/>
            <w:vAlign w:val="center"/>
          </w:tcPr>
          <w:p w14:paraId="6DC965C8"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auto"/>
            <w:vAlign w:val="center"/>
          </w:tcPr>
          <w:p w14:paraId="6252A3DD"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auto"/>
            <w:vAlign w:val="center"/>
          </w:tcPr>
          <w:p w14:paraId="17653904" w14:textId="77777777" w:rsidR="00946D32" w:rsidRPr="00CF6DF4" w:rsidRDefault="00946D32" w:rsidP="00946D32">
            <w:pPr>
              <w:spacing w:after="255"/>
              <w:contextualSpacing/>
              <w:jc w:val="center"/>
              <w:rPr>
                <w:sz w:val="16"/>
                <w:szCs w:val="16"/>
              </w:rPr>
            </w:pPr>
            <w:r w:rsidRPr="00CF6DF4">
              <w:rPr>
                <w:sz w:val="16"/>
                <w:szCs w:val="16"/>
              </w:rPr>
              <w:t>3</w:t>
            </w:r>
          </w:p>
        </w:tc>
        <w:tc>
          <w:tcPr>
            <w:tcW w:w="207" w:type="pct"/>
            <w:shd w:val="clear" w:color="auto" w:fill="auto"/>
            <w:vAlign w:val="center"/>
          </w:tcPr>
          <w:p w14:paraId="21491F3A"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auto"/>
            <w:vAlign w:val="center"/>
          </w:tcPr>
          <w:p w14:paraId="0D3FC692" w14:textId="77777777" w:rsidR="00946D32" w:rsidRPr="00CF6DF4" w:rsidRDefault="00946D32" w:rsidP="00946D32">
            <w:pPr>
              <w:spacing w:after="255"/>
              <w:contextualSpacing/>
              <w:jc w:val="center"/>
              <w:rPr>
                <w:sz w:val="16"/>
                <w:szCs w:val="16"/>
              </w:rPr>
            </w:pPr>
            <w:r w:rsidRPr="00CF6DF4">
              <w:rPr>
                <w:sz w:val="16"/>
                <w:szCs w:val="16"/>
              </w:rPr>
              <w:t>40</w:t>
            </w:r>
          </w:p>
        </w:tc>
        <w:tc>
          <w:tcPr>
            <w:tcW w:w="388" w:type="pct"/>
            <w:shd w:val="clear" w:color="auto" w:fill="auto"/>
            <w:vAlign w:val="center"/>
          </w:tcPr>
          <w:p w14:paraId="62B181FD" w14:textId="77777777" w:rsidR="00946D32" w:rsidRPr="00CF6DF4" w:rsidRDefault="00946D32" w:rsidP="00946D32">
            <w:pPr>
              <w:spacing w:after="255"/>
              <w:contextualSpacing/>
              <w:jc w:val="center"/>
              <w:rPr>
                <w:sz w:val="16"/>
                <w:szCs w:val="16"/>
              </w:rPr>
            </w:pPr>
            <w:r w:rsidRPr="00CF6DF4">
              <w:rPr>
                <w:sz w:val="16"/>
                <w:szCs w:val="16"/>
              </w:rPr>
              <w:t>3</w:t>
            </w:r>
          </w:p>
        </w:tc>
        <w:tc>
          <w:tcPr>
            <w:tcW w:w="518" w:type="pct"/>
            <w:gridSpan w:val="2"/>
            <w:shd w:val="clear" w:color="auto" w:fill="auto"/>
            <w:vAlign w:val="center"/>
          </w:tcPr>
          <w:p w14:paraId="4ED4B488"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4FF6633" w14:textId="77777777" w:rsidTr="00DE00AC">
        <w:tc>
          <w:tcPr>
            <w:tcW w:w="582" w:type="pct"/>
            <w:vAlign w:val="center"/>
          </w:tcPr>
          <w:p w14:paraId="1D51B6C3" w14:textId="77777777" w:rsidR="00946D32" w:rsidRPr="00CF6DF4" w:rsidRDefault="00946D32" w:rsidP="00946D32">
            <w:pPr>
              <w:spacing w:after="255"/>
              <w:contextualSpacing/>
              <w:jc w:val="both"/>
              <w:rPr>
                <w:sz w:val="16"/>
                <w:szCs w:val="16"/>
              </w:rPr>
            </w:pPr>
            <w:r w:rsidRPr="00CF6DF4">
              <w:rPr>
                <w:sz w:val="16"/>
                <w:szCs w:val="16"/>
              </w:rPr>
              <w:t>Служебные гаражи</w:t>
            </w:r>
          </w:p>
        </w:tc>
        <w:tc>
          <w:tcPr>
            <w:tcW w:w="1396" w:type="pct"/>
            <w:vAlign w:val="center"/>
          </w:tcPr>
          <w:p w14:paraId="62DD14E1" w14:textId="77777777" w:rsidR="00946D32" w:rsidRPr="00CF6DF4" w:rsidRDefault="00946D32" w:rsidP="00946D32">
            <w:pPr>
              <w:spacing w:after="255"/>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3" w:type="pct"/>
            <w:vAlign w:val="center"/>
          </w:tcPr>
          <w:p w14:paraId="5676E4DD" w14:textId="77777777" w:rsidR="00946D32" w:rsidRPr="00CF6DF4" w:rsidRDefault="00946D32" w:rsidP="00946D32">
            <w:pPr>
              <w:spacing w:after="255"/>
              <w:contextualSpacing/>
              <w:jc w:val="center"/>
              <w:rPr>
                <w:sz w:val="16"/>
                <w:szCs w:val="16"/>
              </w:rPr>
            </w:pPr>
            <w:r w:rsidRPr="00CF6DF4">
              <w:rPr>
                <w:sz w:val="16"/>
                <w:szCs w:val="16"/>
              </w:rPr>
              <w:t>4.9</w:t>
            </w:r>
          </w:p>
        </w:tc>
        <w:tc>
          <w:tcPr>
            <w:tcW w:w="155" w:type="pct"/>
            <w:vAlign w:val="center"/>
          </w:tcPr>
          <w:p w14:paraId="2A36C60F"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1258E3C6"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7726F0D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2BF2D7CD"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tcPr>
          <w:p w14:paraId="1E4DB003"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25662315"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5A5C94C0"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tcPr>
          <w:p w14:paraId="2CC36577"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tcPr>
          <w:p w14:paraId="5F18464B" w14:textId="77777777" w:rsidR="00946D32" w:rsidRPr="00CF6DF4" w:rsidRDefault="00946D32" w:rsidP="00946D32">
            <w:pPr>
              <w:spacing w:after="255"/>
              <w:contextualSpacing/>
              <w:jc w:val="center"/>
              <w:rPr>
                <w:sz w:val="16"/>
                <w:szCs w:val="16"/>
              </w:rPr>
            </w:pPr>
            <w:r w:rsidRPr="00CF6DF4">
              <w:rPr>
                <w:sz w:val="16"/>
                <w:szCs w:val="16"/>
              </w:rPr>
              <w:t>80</w:t>
            </w:r>
          </w:p>
        </w:tc>
        <w:tc>
          <w:tcPr>
            <w:tcW w:w="388" w:type="pct"/>
            <w:vAlign w:val="center"/>
          </w:tcPr>
          <w:p w14:paraId="414D90B3"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tcPr>
          <w:p w14:paraId="57B4FA9E"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641D190" w14:textId="77777777" w:rsidTr="00DE00AC">
        <w:tc>
          <w:tcPr>
            <w:tcW w:w="582" w:type="pct"/>
            <w:shd w:val="clear" w:color="auto" w:fill="auto"/>
            <w:vAlign w:val="center"/>
          </w:tcPr>
          <w:p w14:paraId="65009475" w14:textId="77777777" w:rsidR="00946D32" w:rsidRPr="00CF6DF4" w:rsidRDefault="00946D32" w:rsidP="00946D32">
            <w:pPr>
              <w:spacing w:after="255"/>
              <w:contextualSpacing/>
              <w:jc w:val="both"/>
              <w:rPr>
                <w:sz w:val="16"/>
                <w:szCs w:val="16"/>
              </w:rPr>
            </w:pPr>
            <w:r w:rsidRPr="00CF6DF4">
              <w:rPr>
                <w:sz w:val="16"/>
                <w:szCs w:val="16"/>
              </w:rPr>
              <w:t>Стоянка транспортных средств</w:t>
            </w:r>
          </w:p>
        </w:tc>
        <w:tc>
          <w:tcPr>
            <w:tcW w:w="1396" w:type="pct"/>
            <w:shd w:val="clear" w:color="auto" w:fill="auto"/>
            <w:vAlign w:val="center"/>
          </w:tcPr>
          <w:p w14:paraId="624C35DA" w14:textId="77777777" w:rsidR="00946D32" w:rsidRPr="00CF6DF4" w:rsidRDefault="00946D32" w:rsidP="00946D32">
            <w:pPr>
              <w:spacing w:after="255"/>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33" w:type="pct"/>
            <w:shd w:val="clear" w:color="auto" w:fill="auto"/>
            <w:vAlign w:val="center"/>
          </w:tcPr>
          <w:p w14:paraId="20BAD4DF" w14:textId="77777777" w:rsidR="00946D32" w:rsidRPr="00CF6DF4" w:rsidRDefault="00946D32" w:rsidP="00946D32">
            <w:pPr>
              <w:spacing w:after="255"/>
              <w:contextualSpacing/>
              <w:jc w:val="center"/>
              <w:rPr>
                <w:sz w:val="16"/>
                <w:szCs w:val="16"/>
              </w:rPr>
            </w:pPr>
            <w:r w:rsidRPr="00CF6DF4">
              <w:rPr>
                <w:sz w:val="16"/>
                <w:szCs w:val="16"/>
              </w:rPr>
              <w:t>4.9.2</w:t>
            </w:r>
          </w:p>
        </w:tc>
        <w:tc>
          <w:tcPr>
            <w:tcW w:w="155" w:type="pct"/>
            <w:shd w:val="clear" w:color="auto" w:fill="FFFFFF" w:themeFill="background1"/>
            <w:vAlign w:val="center"/>
          </w:tcPr>
          <w:p w14:paraId="3A853F56"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tcPr>
          <w:p w14:paraId="24DB954B"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16FB29E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3C842E1B"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tcPr>
          <w:p w14:paraId="35E9A6D0"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tcPr>
          <w:p w14:paraId="5FB14DB5"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2FFEF1EB"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shd w:val="clear" w:color="auto" w:fill="FFFFFF" w:themeFill="background1"/>
            <w:vAlign w:val="center"/>
          </w:tcPr>
          <w:p w14:paraId="6293A40E"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tcPr>
          <w:p w14:paraId="55098533"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shd w:val="clear" w:color="auto" w:fill="FFFFFF" w:themeFill="background1"/>
            <w:vAlign w:val="center"/>
          </w:tcPr>
          <w:p w14:paraId="6947E6BE"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shd w:val="clear" w:color="auto" w:fill="FFFFFF" w:themeFill="background1"/>
            <w:vAlign w:val="center"/>
          </w:tcPr>
          <w:p w14:paraId="066BF279"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7729E790" w14:textId="77777777" w:rsidTr="00DE00AC">
        <w:tc>
          <w:tcPr>
            <w:tcW w:w="5000" w:type="pct"/>
            <w:gridSpan w:val="15"/>
            <w:hideMark/>
          </w:tcPr>
          <w:p w14:paraId="561177B3" w14:textId="77777777" w:rsidR="00946D32" w:rsidRPr="00CF6DF4" w:rsidRDefault="00946D32" w:rsidP="00946D32">
            <w:pPr>
              <w:spacing w:after="255"/>
              <w:contextualSpacing/>
              <w:jc w:val="center"/>
              <w:rPr>
                <w:sz w:val="16"/>
                <w:szCs w:val="16"/>
              </w:rPr>
            </w:pPr>
            <w:r w:rsidRPr="00CF6DF4">
              <w:rPr>
                <w:b/>
                <w:bCs/>
                <w:sz w:val="16"/>
                <w:szCs w:val="16"/>
              </w:rPr>
              <w:t>Вспомогательные виды разрешенного использования</w:t>
            </w:r>
          </w:p>
        </w:tc>
      </w:tr>
      <w:tr w:rsidR="00946D32" w:rsidRPr="00CF6DF4" w14:paraId="57749582" w14:textId="77777777" w:rsidTr="00DE00AC">
        <w:tc>
          <w:tcPr>
            <w:tcW w:w="582" w:type="pct"/>
            <w:shd w:val="clear" w:color="auto" w:fill="auto"/>
            <w:vAlign w:val="center"/>
          </w:tcPr>
          <w:p w14:paraId="1DA581D7" w14:textId="77777777" w:rsidR="00946D32" w:rsidRPr="00CF6DF4" w:rsidRDefault="00946D32" w:rsidP="00946D32">
            <w:pPr>
              <w:spacing w:after="255"/>
              <w:contextualSpacing/>
              <w:rPr>
                <w:sz w:val="16"/>
                <w:szCs w:val="16"/>
              </w:rPr>
            </w:pPr>
            <w:r w:rsidRPr="00CF6DF4">
              <w:rPr>
                <w:sz w:val="16"/>
                <w:szCs w:val="16"/>
              </w:rPr>
              <w:t>Земельные участки (территории) общего пользования</w:t>
            </w:r>
          </w:p>
        </w:tc>
        <w:tc>
          <w:tcPr>
            <w:tcW w:w="1396" w:type="pct"/>
            <w:shd w:val="clear" w:color="auto" w:fill="auto"/>
            <w:vAlign w:val="center"/>
          </w:tcPr>
          <w:p w14:paraId="7172D8C3" w14:textId="77777777" w:rsidR="00946D32" w:rsidRPr="00CF6DF4" w:rsidRDefault="00946D32" w:rsidP="00946D32">
            <w:pPr>
              <w:spacing w:after="255"/>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33" w:type="pct"/>
            <w:shd w:val="clear" w:color="auto" w:fill="auto"/>
            <w:vAlign w:val="center"/>
          </w:tcPr>
          <w:p w14:paraId="5DF2B1DD" w14:textId="77777777" w:rsidR="00946D32" w:rsidRPr="00CF6DF4" w:rsidRDefault="00946D32" w:rsidP="00946D32">
            <w:pPr>
              <w:spacing w:after="255"/>
              <w:contextualSpacing/>
              <w:jc w:val="center"/>
              <w:rPr>
                <w:sz w:val="16"/>
                <w:szCs w:val="16"/>
              </w:rPr>
            </w:pPr>
            <w:r w:rsidRPr="00CF6DF4">
              <w:rPr>
                <w:sz w:val="16"/>
                <w:szCs w:val="16"/>
              </w:rPr>
              <w:t>12.0</w:t>
            </w:r>
          </w:p>
        </w:tc>
        <w:tc>
          <w:tcPr>
            <w:tcW w:w="155" w:type="pct"/>
            <w:vAlign w:val="center"/>
          </w:tcPr>
          <w:p w14:paraId="429E6365"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5157FA0C"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37208ED4"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77142724"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tcPr>
          <w:p w14:paraId="5B2E7EE5"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21C709E9"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6BD3E6A4"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tcPr>
          <w:p w14:paraId="3B4407DB"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tcPr>
          <w:p w14:paraId="3BEE3426"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tcPr>
          <w:p w14:paraId="3C537C9B"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tcPr>
          <w:p w14:paraId="69E0283D"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0C9DD55A" w14:textId="77777777" w:rsidTr="00DE00AC">
        <w:tc>
          <w:tcPr>
            <w:tcW w:w="582" w:type="pct"/>
            <w:shd w:val="clear" w:color="auto" w:fill="auto"/>
            <w:vAlign w:val="center"/>
          </w:tcPr>
          <w:p w14:paraId="2E9884E7" w14:textId="77777777" w:rsidR="00946D32" w:rsidRPr="00CF6DF4" w:rsidRDefault="00946D32" w:rsidP="00946D32">
            <w:pPr>
              <w:spacing w:after="255"/>
              <w:contextualSpacing/>
              <w:rPr>
                <w:sz w:val="16"/>
                <w:szCs w:val="16"/>
              </w:rPr>
            </w:pPr>
            <w:r w:rsidRPr="00CF6DF4">
              <w:rPr>
                <w:sz w:val="16"/>
                <w:szCs w:val="16"/>
              </w:rPr>
              <w:t>Улично-дорожная сеть</w:t>
            </w:r>
          </w:p>
        </w:tc>
        <w:tc>
          <w:tcPr>
            <w:tcW w:w="1396" w:type="pct"/>
            <w:shd w:val="clear" w:color="auto" w:fill="auto"/>
            <w:vAlign w:val="center"/>
          </w:tcPr>
          <w:p w14:paraId="2C2F623E" w14:textId="77777777" w:rsidR="00946D32" w:rsidRPr="00CF6DF4" w:rsidRDefault="00946D32" w:rsidP="00946D32">
            <w:pPr>
              <w:spacing w:after="255"/>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33" w:type="pct"/>
            <w:shd w:val="clear" w:color="auto" w:fill="auto"/>
            <w:vAlign w:val="center"/>
          </w:tcPr>
          <w:p w14:paraId="30D8B393" w14:textId="77777777" w:rsidR="00946D32" w:rsidRPr="00CF6DF4" w:rsidRDefault="00946D32" w:rsidP="00946D32">
            <w:pPr>
              <w:spacing w:after="255"/>
              <w:contextualSpacing/>
              <w:jc w:val="center"/>
              <w:rPr>
                <w:sz w:val="16"/>
                <w:szCs w:val="16"/>
              </w:rPr>
            </w:pPr>
            <w:r w:rsidRPr="00CF6DF4">
              <w:rPr>
                <w:sz w:val="16"/>
                <w:szCs w:val="16"/>
              </w:rPr>
              <w:t>12.0.1</w:t>
            </w:r>
          </w:p>
        </w:tc>
        <w:tc>
          <w:tcPr>
            <w:tcW w:w="155" w:type="pct"/>
            <w:vAlign w:val="center"/>
          </w:tcPr>
          <w:p w14:paraId="046DDA15"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05541CA4"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06DB7E39"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2D85FE7D"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vAlign w:val="center"/>
          </w:tcPr>
          <w:p w14:paraId="0880DA94"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524E1916"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1925391C"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tcPr>
          <w:p w14:paraId="440CB206"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vAlign w:val="center"/>
          </w:tcPr>
          <w:p w14:paraId="36167BA1"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vAlign w:val="center"/>
          </w:tcPr>
          <w:p w14:paraId="17919519"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vAlign w:val="center"/>
          </w:tcPr>
          <w:p w14:paraId="4711B01B"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477E8DF7" w14:textId="77777777" w:rsidTr="00DE00AC">
        <w:tc>
          <w:tcPr>
            <w:tcW w:w="582" w:type="pct"/>
            <w:vAlign w:val="center"/>
            <w:hideMark/>
          </w:tcPr>
          <w:p w14:paraId="1E0E937F" w14:textId="77777777" w:rsidR="00946D32" w:rsidRPr="00CF6DF4" w:rsidRDefault="00946D32" w:rsidP="00946D32">
            <w:pPr>
              <w:spacing w:after="255"/>
              <w:contextualSpacing/>
              <w:rPr>
                <w:sz w:val="16"/>
                <w:szCs w:val="16"/>
              </w:rPr>
            </w:pPr>
            <w:r w:rsidRPr="00CF6DF4">
              <w:rPr>
                <w:sz w:val="16"/>
                <w:szCs w:val="16"/>
              </w:rPr>
              <w:lastRenderedPageBreak/>
              <w:t>Благоустройство территории</w:t>
            </w:r>
          </w:p>
        </w:tc>
        <w:tc>
          <w:tcPr>
            <w:tcW w:w="1396" w:type="pct"/>
            <w:vAlign w:val="center"/>
            <w:hideMark/>
          </w:tcPr>
          <w:p w14:paraId="303D32A6"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3" w:type="pct"/>
            <w:vAlign w:val="center"/>
            <w:hideMark/>
          </w:tcPr>
          <w:p w14:paraId="36CCD708" w14:textId="77777777" w:rsidR="00946D32" w:rsidRPr="00CF6DF4" w:rsidRDefault="00946D32" w:rsidP="00946D32">
            <w:pPr>
              <w:spacing w:after="255"/>
              <w:contextualSpacing/>
              <w:jc w:val="center"/>
              <w:rPr>
                <w:sz w:val="16"/>
                <w:szCs w:val="16"/>
              </w:rPr>
            </w:pPr>
            <w:r w:rsidRPr="00CF6DF4">
              <w:rPr>
                <w:sz w:val="16"/>
                <w:szCs w:val="16"/>
              </w:rPr>
              <w:t>12.0.2</w:t>
            </w:r>
          </w:p>
        </w:tc>
        <w:tc>
          <w:tcPr>
            <w:tcW w:w="155" w:type="pct"/>
            <w:shd w:val="clear" w:color="auto" w:fill="FFFFFF" w:themeFill="background1"/>
            <w:vAlign w:val="center"/>
            <w:hideMark/>
          </w:tcPr>
          <w:p w14:paraId="6B6227BE"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shd w:val="clear" w:color="auto" w:fill="FFFFFF" w:themeFill="background1"/>
            <w:vAlign w:val="center"/>
            <w:hideMark/>
          </w:tcPr>
          <w:p w14:paraId="2F9B9C0F"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hideMark/>
          </w:tcPr>
          <w:p w14:paraId="7FBEC4F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hideMark/>
          </w:tcPr>
          <w:p w14:paraId="5497FA12" w14:textId="77777777" w:rsidR="00946D32" w:rsidRPr="00CF6DF4" w:rsidRDefault="00946D32" w:rsidP="00946D32">
            <w:pPr>
              <w:spacing w:after="255"/>
              <w:contextualSpacing/>
              <w:jc w:val="center"/>
              <w:rPr>
                <w:sz w:val="16"/>
                <w:szCs w:val="16"/>
              </w:rPr>
            </w:pPr>
            <w:r w:rsidRPr="00CF6DF4">
              <w:rPr>
                <w:sz w:val="16"/>
                <w:szCs w:val="16"/>
              </w:rPr>
              <w:t>*</w:t>
            </w:r>
          </w:p>
        </w:tc>
        <w:tc>
          <w:tcPr>
            <w:tcW w:w="163" w:type="pct"/>
            <w:shd w:val="clear" w:color="auto" w:fill="FFFFFF" w:themeFill="background1"/>
            <w:vAlign w:val="center"/>
            <w:hideMark/>
          </w:tcPr>
          <w:p w14:paraId="65616E90"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shd w:val="clear" w:color="auto" w:fill="FFFFFF" w:themeFill="background1"/>
            <w:vAlign w:val="center"/>
            <w:hideMark/>
          </w:tcPr>
          <w:p w14:paraId="65DB64F9"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hideMark/>
          </w:tcPr>
          <w:p w14:paraId="2CBD9C6B"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shd w:val="clear" w:color="auto" w:fill="FFFFFF" w:themeFill="background1"/>
            <w:vAlign w:val="center"/>
            <w:hideMark/>
          </w:tcPr>
          <w:p w14:paraId="0126874C" w14:textId="77777777" w:rsidR="00946D32" w:rsidRPr="00CF6DF4" w:rsidRDefault="00946D32" w:rsidP="00946D32">
            <w:pPr>
              <w:spacing w:after="255"/>
              <w:contextualSpacing/>
              <w:jc w:val="center"/>
              <w:rPr>
                <w:sz w:val="16"/>
                <w:szCs w:val="16"/>
              </w:rPr>
            </w:pPr>
            <w:r w:rsidRPr="00CF6DF4">
              <w:rPr>
                <w:sz w:val="16"/>
                <w:szCs w:val="16"/>
              </w:rPr>
              <w:t>*</w:t>
            </w:r>
          </w:p>
        </w:tc>
        <w:tc>
          <w:tcPr>
            <w:tcW w:w="297" w:type="pct"/>
            <w:shd w:val="clear" w:color="auto" w:fill="FFFFFF" w:themeFill="background1"/>
            <w:vAlign w:val="center"/>
            <w:hideMark/>
          </w:tcPr>
          <w:p w14:paraId="3E211A98" w14:textId="77777777" w:rsidR="00946D32" w:rsidRPr="00CF6DF4" w:rsidRDefault="00946D32" w:rsidP="00946D32">
            <w:pPr>
              <w:spacing w:after="255"/>
              <w:contextualSpacing/>
              <w:jc w:val="center"/>
              <w:rPr>
                <w:sz w:val="16"/>
                <w:szCs w:val="16"/>
              </w:rPr>
            </w:pPr>
            <w:r w:rsidRPr="00CF6DF4">
              <w:rPr>
                <w:sz w:val="16"/>
                <w:szCs w:val="16"/>
              </w:rPr>
              <w:t>*</w:t>
            </w:r>
          </w:p>
        </w:tc>
        <w:tc>
          <w:tcPr>
            <w:tcW w:w="388" w:type="pct"/>
            <w:shd w:val="clear" w:color="auto" w:fill="FFFFFF" w:themeFill="background1"/>
            <w:vAlign w:val="center"/>
            <w:hideMark/>
          </w:tcPr>
          <w:p w14:paraId="1706049A" w14:textId="77777777" w:rsidR="00946D32" w:rsidRPr="00CF6DF4" w:rsidRDefault="00946D32" w:rsidP="00946D32">
            <w:pPr>
              <w:spacing w:after="255"/>
              <w:contextualSpacing/>
              <w:jc w:val="center"/>
              <w:rPr>
                <w:sz w:val="16"/>
                <w:szCs w:val="16"/>
              </w:rPr>
            </w:pPr>
            <w:r w:rsidRPr="00CF6DF4">
              <w:rPr>
                <w:sz w:val="16"/>
                <w:szCs w:val="16"/>
              </w:rPr>
              <w:t>*</w:t>
            </w:r>
          </w:p>
        </w:tc>
        <w:tc>
          <w:tcPr>
            <w:tcW w:w="518" w:type="pct"/>
            <w:gridSpan w:val="2"/>
            <w:shd w:val="clear" w:color="auto" w:fill="FFFFFF" w:themeFill="background1"/>
            <w:vAlign w:val="center"/>
            <w:hideMark/>
          </w:tcPr>
          <w:p w14:paraId="5CEB3C8B" w14:textId="77777777" w:rsidR="00946D32" w:rsidRPr="00CF6DF4" w:rsidRDefault="00946D32" w:rsidP="00946D32">
            <w:pPr>
              <w:spacing w:after="255"/>
              <w:contextualSpacing/>
              <w:jc w:val="center"/>
              <w:rPr>
                <w:sz w:val="16"/>
                <w:szCs w:val="16"/>
              </w:rPr>
            </w:pPr>
            <w:r w:rsidRPr="00CF6DF4">
              <w:rPr>
                <w:sz w:val="16"/>
                <w:szCs w:val="16"/>
              </w:rPr>
              <w:t>*</w:t>
            </w:r>
          </w:p>
        </w:tc>
      </w:tr>
    </w:tbl>
    <w:p w14:paraId="5D192507" w14:textId="77777777" w:rsidR="00946D32" w:rsidRPr="001A7F85" w:rsidRDefault="00946D32" w:rsidP="00946D32">
      <w:pPr>
        <w:pStyle w:val="a4"/>
        <w:ind w:left="0" w:firstLine="709"/>
        <w:rPr>
          <w:i/>
          <w:iCs/>
        </w:rPr>
        <w:sectPr w:rsidR="00946D32" w:rsidRPr="001A7F85" w:rsidSect="00946D32">
          <w:pgSz w:w="16838" w:h="11906" w:orient="landscape"/>
          <w:pgMar w:top="1134" w:right="1134" w:bottom="851" w:left="1134" w:header="709" w:footer="709" w:gutter="0"/>
          <w:cols w:space="708"/>
          <w:docGrid w:linePitch="360"/>
        </w:sectPr>
      </w:pPr>
      <w:r w:rsidRPr="001A7F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8AE77C1"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65" w:name="_Toc143524324"/>
      <w:r w:rsidRPr="00CF6DF4">
        <w:rPr>
          <w:rFonts w:eastAsiaTheme="majorEastAsia"/>
          <w:b/>
          <w:sz w:val="24"/>
          <w:szCs w:val="24"/>
        </w:rPr>
        <w:lastRenderedPageBreak/>
        <w:t>Р-</w:t>
      </w:r>
      <w:r>
        <w:rPr>
          <w:rFonts w:eastAsiaTheme="majorEastAsia"/>
          <w:b/>
          <w:sz w:val="24"/>
          <w:szCs w:val="24"/>
        </w:rPr>
        <w:t>3</w:t>
      </w:r>
      <w:r w:rsidRPr="00CF6DF4">
        <w:rPr>
          <w:rFonts w:eastAsiaTheme="majorEastAsia"/>
          <w:b/>
          <w:sz w:val="24"/>
          <w:szCs w:val="24"/>
        </w:rPr>
        <w:t>. Зона</w:t>
      </w:r>
      <w:r>
        <w:rPr>
          <w:rFonts w:eastAsiaTheme="majorEastAsia"/>
          <w:b/>
          <w:sz w:val="24"/>
          <w:szCs w:val="24"/>
        </w:rPr>
        <w:t xml:space="preserve"> озелененных</w:t>
      </w:r>
      <w:r w:rsidRPr="00CF6DF4">
        <w:rPr>
          <w:rFonts w:eastAsiaTheme="majorEastAsia"/>
          <w:b/>
          <w:sz w:val="24"/>
          <w:szCs w:val="24"/>
        </w:rPr>
        <w:t xml:space="preserve"> территорий</w:t>
      </w:r>
      <w:r>
        <w:rPr>
          <w:rFonts w:eastAsiaTheme="majorEastAsia"/>
          <w:b/>
          <w:sz w:val="24"/>
          <w:szCs w:val="24"/>
        </w:rPr>
        <w:t xml:space="preserve"> общего пользования</w:t>
      </w:r>
      <w:bookmarkEnd w:id="65"/>
    </w:p>
    <w:tbl>
      <w:tblPr>
        <w:tblW w:w="54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4692"/>
        <w:gridCol w:w="864"/>
        <w:gridCol w:w="547"/>
        <w:gridCol w:w="585"/>
        <w:gridCol w:w="589"/>
        <w:gridCol w:w="617"/>
        <w:gridCol w:w="573"/>
        <w:gridCol w:w="582"/>
        <w:gridCol w:w="16"/>
        <w:gridCol w:w="566"/>
        <w:gridCol w:w="685"/>
        <w:gridCol w:w="1004"/>
        <w:gridCol w:w="1295"/>
        <w:gridCol w:w="1718"/>
        <w:gridCol w:w="6"/>
        <w:gridCol w:w="10"/>
      </w:tblGrid>
      <w:tr w:rsidR="00946D32" w:rsidRPr="00CF6DF4" w14:paraId="38CE357B" w14:textId="77777777" w:rsidTr="00DE00AC">
        <w:trPr>
          <w:gridAfter w:val="2"/>
          <w:wAfter w:w="5" w:type="pct"/>
          <w:trHeight w:val="799"/>
          <w:tblHeader/>
        </w:trPr>
        <w:tc>
          <w:tcPr>
            <w:tcW w:w="514" w:type="pct"/>
            <w:vMerge w:val="restart"/>
            <w:vAlign w:val="center"/>
          </w:tcPr>
          <w:p w14:paraId="4834E468"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467" w:type="pct"/>
            <w:vMerge w:val="restart"/>
            <w:vAlign w:val="center"/>
          </w:tcPr>
          <w:p w14:paraId="302B3396"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270" w:type="pct"/>
            <w:vMerge w:val="restart"/>
            <w:vAlign w:val="center"/>
          </w:tcPr>
          <w:p w14:paraId="0466D81D"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97" w:type="pct"/>
            <w:gridSpan w:val="7"/>
            <w:vAlign w:val="center"/>
          </w:tcPr>
          <w:p w14:paraId="787D831C"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91" w:type="pct"/>
            <w:gridSpan w:val="2"/>
            <w:vMerge w:val="restart"/>
            <w:vAlign w:val="center"/>
          </w:tcPr>
          <w:p w14:paraId="021BBA51"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314" w:type="pct"/>
            <w:vMerge w:val="restart"/>
            <w:textDirection w:val="btLr"/>
            <w:vAlign w:val="center"/>
          </w:tcPr>
          <w:p w14:paraId="7CC773B0"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405" w:type="pct"/>
            <w:vMerge w:val="restart"/>
            <w:textDirection w:val="btLr"/>
            <w:vAlign w:val="center"/>
          </w:tcPr>
          <w:p w14:paraId="0AAE24F9"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7" w:type="pct"/>
            <w:vMerge w:val="restart"/>
            <w:vAlign w:val="center"/>
          </w:tcPr>
          <w:p w14:paraId="55CD1C94"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45307B9" w14:textId="77777777" w:rsidTr="00DE00AC">
        <w:trPr>
          <w:gridAfter w:val="2"/>
          <w:wAfter w:w="5" w:type="pct"/>
          <w:trHeight w:val="431"/>
          <w:tblHeader/>
        </w:trPr>
        <w:tc>
          <w:tcPr>
            <w:tcW w:w="514" w:type="pct"/>
            <w:vMerge/>
            <w:vAlign w:val="center"/>
          </w:tcPr>
          <w:p w14:paraId="59E66FBF" w14:textId="77777777" w:rsidR="00946D32" w:rsidRPr="00CF6DF4" w:rsidRDefault="00946D32" w:rsidP="00946D32">
            <w:pPr>
              <w:contextualSpacing/>
              <w:jc w:val="center"/>
              <w:rPr>
                <w:sz w:val="16"/>
                <w:szCs w:val="16"/>
              </w:rPr>
            </w:pPr>
          </w:p>
        </w:tc>
        <w:tc>
          <w:tcPr>
            <w:tcW w:w="1467" w:type="pct"/>
            <w:vMerge/>
            <w:vAlign w:val="center"/>
          </w:tcPr>
          <w:p w14:paraId="7859D7D6" w14:textId="77777777" w:rsidR="00946D32" w:rsidRPr="00CF6DF4" w:rsidRDefault="00946D32" w:rsidP="00946D32">
            <w:pPr>
              <w:contextualSpacing/>
              <w:jc w:val="center"/>
              <w:rPr>
                <w:sz w:val="16"/>
                <w:szCs w:val="16"/>
              </w:rPr>
            </w:pPr>
          </w:p>
        </w:tc>
        <w:tc>
          <w:tcPr>
            <w:tcW w:w="270" w:type="pct"/>
            <w:vMerge/>
            <w:vAlign w:val="center"/>
          </w:tcPr>
          <w:p w14:paraId="29BA2AB3" w14:textId="77777777" w:rsidR="00946D32" w:rsidRPr="00CF6DF4" w:rsidRDefault="00946D32" w:rsidP="00946D32">
            <w:pPr>
              <w:contextualSpacing/>
              <w:jc w:val="center"/>
              <w:rPr>
                <w:sz w:val="16"/>
                <w:szCs w:val="16"/>
              </w:rPr>
            </w:pPr>
          </w:p>
        </w:tc>
        <w:tc>
          <w:tcPr>
            <w:tcW w:w="538" w:type="pct"/>
            <w:gridSpan w:val="3"/>
            <w:vAlign w:val="center"/>
          </w:tcPr>
          <w:p w14:paraId="6604D58A" w14:textId="77777777" w:rsidR="00946D32" w:rsidRPr="00CF6DF4" w:rsidRDefault="00946D32" w:rsidP="00946D32">
            <w:pPr>
              <w:contextualSpacing/>
              <w:jc w:val="center"/>
              <w:rPr>
                <w:sz w:val="16"/>
                <w:szCs w:val="16"/>
              </w:rPr>
            </w:pPr>
            <w:r w:rsidRPr="00CF6DF4">
              <w:rPr>
                <w:sz w:val="16"/>
                <w:szCs w:val="16"/>
              </w:rPr>
              <w:t>минимальная</w:t>
            </w:r>
          </w:p>
        </w:tc>
        <w:tc>
          <w:tcPr>
            <w:tcW w:w="559" w:type="pct"/>
            <w:gridSpan w:val="4"/>
            <w:vAlign w:val="center"/>
          </w:tcPr>
          <w:p w14:paraId="6280F808" w14:textId="77777777" w:rsidR="00946D32" w:rsidRPr="00CF6DF4" w:rsidRDefault="00946D32" w:rsidP="00946D32">
            <w:pPr>
              <w:contextualSpacing/>
              <w:jc w:val="center"/>
              <w:rPr>
                <w:sz w:val="16"/>
                <w:szCs w:val="16"/>
              </w:rPr>
            </w:pPr>
            <w:r w:rsidRPr="00CF6DF4">
              <w:rPr>
                <w:sz w:val="16"/>
                <w:szCs w:val="16"/>
              </w:rPr>
              <w:t>максимальная</w:t>
            </w:r>
          </w:p>
        </w:tc>
        <w:tc>
          <w:tcPr>
            <w:tcW w:w="391" w:type="pct"/>
            <w:gridSpan w:val="2"/>
            <w:vMerge/>
            <w:vAlign w:val="center"/>
          </w:tcPr>
          <w:p w14:paraId="08B83023" w14:textId="77777777" w:rsidR="00946D32" w:rsidRPr="00CF6DF4" w:rsidRDefault="00946D32" w:rsidP="00946D32">
            <w:pPr>
              <w:contextualSpacing/>
              <w:jc w:val="center"/>
              <w:rPr>
                <w:sz w:val="16"/>
                <w:szCs w:val="16"/>
              </w:rPr>
            </w:pPr>
          </w:p>
        </w:tc>
        <w:tc>
          <w:tcPr>
            <w:tcW w:w="314" w:type="pct"/>
            <w:vMerge/>
            <w:textDirection w:val="btLr"/>
            <w:vAlign w:val="center"/>
          </w:tcPr>
          <w:p w14:paraId="1D1B7167" w14:textId="77777777" w:rsidR="00946D32" w:rsidRPr="00CF6DF4" w:rsidRDefault="00946D32" w:rsidP="00946D32">
            <w:pPr>
              <w:ind w:left="113" w:right="113"/>
              <w:contextualSpacing/>
              <w:jc w:val="center"/>
              <w:rPr>
                <w:sz w:val="16"/>
                <w:szCs w:val="16"/>
              </w:rPr>
            </w:pPr>
          </w:p>
        </w:tc>
        <w:tc>
          <w:tcPr>
            <w:tcW w:w="405" w:type="pct"/>
            <w:vMerge/>
            <w:textDirection w:val="btLr"/>
            <w:vAlign w:val="center"/>
          </w:tcPr>
          <w:p w14:paraId="40DA4938" w14:textId="77777777" w:rsidR="00946D32" w:rsidRPr="00CF6DF4" w:rsidRDefault="00946D32" w:rsidP="00946D32">
            <w:pPr>
              <w:ind w:left="113" w:right="113"/>
              <w:contextualSpacing/>
              <w:jc w:val="center"/>
              <w:rPr>
                <w:sz w:val="16"/>
                <w:szCs w:val="16"/>
              </w:rPr>
            </w:pPr>
          </w:p>
        </w:tc>
        <w:tc>
          <w:tcPr>
            <w:tcW w:w="537" w:type="pct"/>
            <w:vMerge/>
            <w:vAlign w:val="center"/>
          </w:tcPr>
          <w:p w14:paraId="1137CA27" w14:textId="77777777" w:rsidR="00946D32" w:rsidRPr="00CF6DF4" w:rsidRDefault="00946D32" w:rsidP="00946D32">
            <w:pPr>
              <w:contextualSpacing/>
              <w:jc w:val="center"/>
              <w:rPr>
                <w:sz w:val="16"/>
                <w:szCs w:val="16"/>
              </w:rPr>
            </w:pPr>
          </w:p>
        </w:tc>
      </w:tr>
      <w:tr w:rsidR="00946D32" w:rsidRPr="00CF6DF4" w14:paraId="45564176" w14:textId="77777777" w:rsidTr="00DE00AC">
        <w:trPr>
          <w:gridAfter w:val="2"/>
          <w:wAfter w:w="5" w:type="pct"/>
          <w:cantSplit/>
          <w:trHeight w:val="1134"/>
          <w:tblHeader/>
        </w:trPr>
        <w:tc>
          <w:tcPr>
            <w:tcW w:w="514" w:type="pct"/>
            <w:vMerge/>
          </w:tcPr>
          <w:p w14:paraId="205BF79C" w14:textId="77777777" w:rsidR="00946D32" w:rsidRPr="00CF6DF4" w:rsidRDefault="00946D32" w:rsidP="00946D32">
            <w:pPr>
              <w:contextualSpacing/>
              <w:rPr>
                <w:sz w:val="16"/>
                <w:szCs w:val="16"/>
              </w:rPr>
            </w:pPr>
          </w:p>
        </w:tc>
        <w:tc>
          <w:tcPr>
            <w:tcW w:w="1467" w:type="pct"/>
            <w:vMerge/>
          </w:tcPr>
          <w:p w14:paraId="0336E661" w14:textId="77777777" w:rsidR="00946D32" w:rsidRPr="00CF6DF4" w:rsidRDefault="00946D32" w:rsidP="00946D32">
            <w:pPr>
              <w:contextualSpacing/>
              <w:jc w:val="both"/>
              <w:rPr>
                <w:sz w:val="16"/>
                <w:szCs w:val="16"/>
              </w:rPr>
            </w:pPr>
          </w:p>
        </w:tc>
        <w:tc>
          <w:tcPr>
            <w:tcW w:w="270" w:type="pct"/>
            <w:vMerge/>
          </w:tcPr>
          <w:p w14:paraId="6C30CE62" w14:textId="77777777" w:rsidR="00946D32" w:rsidRPr="00CF6DF4" w:rsidRDefault="00946D32" w:rsidP="00946D32">
            <w:pPr>
              <w:contextualSpacing/>
              <w:jc w:val="center"/>
              <w:rPr>
                <w:sz w:val="16"/>
                <w:szCs w:val="16"/>
              </w:rPr>
            </w:pPr>
          </w:p>
        </w:tc>
        <w:tc>
          <w:tcPr>
            <w:tcW w:w="171" w:type="pct"/>
            <w:textDirection w:val="btLr"/>
            <w:vAlign w:val="center"/>
          </w:tcPr>
          <w:p w14:paraId="276A79D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3AD02D34"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4" w:type="pct"/>
            <w:textDirection w:val="btLr"/>
            <w:vAlign w:val="center"/>
          </w:tcPr>
          <w:p w14:paraId="5F62FB68"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3" w:type="pct"/>
            <w:textDirection w:val="btLr"/>
            <w:vAlign w:val="center"/>
          </w:tcPr>
          <w:p w14:paraId="7353A49D"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6ADF0116"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2" w:type="pct"/>
            <w:textDirection w:val="btLr"/>
            <w:vAlign w:val="center"/>
          </w:tcPr>
          <w:p w14:paraId="0839921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2" w:type="pct"/>
            <w:gridSpan w:val="2"/>
            <w:textDirection w:val="btLr"/>
          </w:tcPr>
          <w:p w14:paraId="23A75CBF" w14:textId="77777777" w:rsidR="00946D32" w:rsidRPr="00CF6DF4" w:rsidRDefault="00946D32" w:rsidP="00946D32">
            <w:pPr>
              <w:contextualSpacing/>
              <w:jc w:val="center"/>
              <w:rPr>
                <w:sz w:val="16"/>
                <w:szCs w:val="16"/>
              </w:rPr>
            </w:pPr>
            <w:r w:rsidRPr="00CF6DF4">
              <w:rPr>
                <w:sz w:val="16"/>
                <w:szCs w:val="16"/>
              </w:rPr>
              <w:t>этажность</w:t>
            </w:r>
          </w:p>
        </w:tc>
        <w:tc>
          <w:tcPr>
            <w:tcW w:w="214" w:type="pct"/>
            <w:textDirection w:val="btLr"/>
            <w:vAlign w:val="center"/>
          </w:tcPr>
          <w:p w14:paraId="669DC8AD" w14:textId="77777777" w:rsidR="00946D32" w:rsidRPr="00CF6DF4" w:rsidRDefault="00946D32" w:rsidP="00946D32">
            <w:pPr>
              <w:contextualSpacing/>
              <w:jc w:val="center"/>
              <w:rPr>
                <w:sz w:val="16"/>
                <w:szCs w:val="16"/>
              </w:rPr>
            </w:pPr>
            <w:r w:rsidRPr="00CF6DF4">
              <w:rPr>
                <w:sz w:val="16"/>
                <w:szCs w:val="16"/>
              </w:rPr>
              <w:t>высота, м</w:t>
            </w:r>
          </w:p>
        </w:tc>
        <w:tc>
          <w:tcPr>
            <w:tcW w:w="314" w:type="pct"/>
            <w:vMerge/>
            <w:vAlign w:val="center"/>
          </w:tcPr>
          <w:p w14:paraId="4E288504" w14:textId="77777777" w:rsidR="00946D32" w:rsidRPr="00CF6DF4" w:rsidRDefault="00946D32" w:rsidP="00946D32">
            <w:pPr>
              <w:contextualSpacing/>
              <w:jc w:val="center"/>
              <w:rPr>
                <w:sz w:val="16"/>
                <w:szCs w:val="16"/>
              </w:rPr>
            </w:pPr>
          </w:p>
        </w:tc>
        <w:tc>
          <w:tcPr>
            <w:tcW w:w="405" w:type="pct"/>
            <w:vMerge/>
            <w:vAlign w:val="center"/>
          </w:tcPr>
          <w:p w14:paraId="0383C113" w14:textId="77777777" w:rsidR="00946D32" w:rsidRPr="00CF6DF4" w:rsidRDefault="00946D32" w:rsidP="00946D32">
            <w:pPr>
              <w:contextualSpacing/>
              <w:jc w:val="center"/>
              <w:rPr>
                <w:sz w:val="16"/>
                <w:szCs w:val="16"/>
              </w:rPr>
            </w:pPr>
          </w:p>
        </w:tc>
        <w:tc>
          <w:tcPr>
            <w:tcW w:w="537" w:type="pct"/>
            <w:vMerge/>
            <w:vAlign w:val="center"/>
          </w:tcPr>
          <w:p w14:paraId="7092A87A" w14:textId="77777777" w:rsidR="00946D32" w:rsidRPr="00CF6DF4" w:rsidRDefault="00946D32" w:rsidP="00946D32">
            <w:pPr>
              <w:contextualSpacing/>
              <w:jc w:val="center"/>
              <w:rPr>
                <w:sz w:val="16"/>
                <w:szCs w:val="16"/>
              </w:rPr>
            </w:pPr>
          </w:p>
        </w:tc>
      </w:tr>
      <w:tr w:rsidR="00946D32" w:rsidRPr="00CF6DF4" w14:paraId="486AC45C" w14:textId="77777777" w:rsidTr="00DE00AC">
        <w:trPr>
          <w:gridAfter w:val="2"/>
          <w:wAfter w:w="5" w:type="pct"/>
          <w:cantSplit/>
          <w:trHeight w:val="20"/>
          <w:tblHeader/>
        </w:trPr>
        <w:tc>
          <w:tcPr>
            <w:tcW w:w="514" w:type="pct"/>
            <w:vAlign w:val="center"/>
          </w:tcPr>
          <w:p w14:paraId="191A3080" w14:textId="77777777" w:rsidR="00946D32" w:rsidRPr="00CF6DF4" w:rsidRDefault="00946D32" w:rsidP="00946D32">
            <w:pPr>
              <w:contextualSpacing/>
              <w:jc w:val="center"/>
              <w:rPr>
                <w:b/>
                <w:bCs/>
                <w:sz w:val="16"/>
                <w:szCs w:val="16"/>
              </w:rPr>
            </w:pPr>
            <w:r w:rsidRPr="00CF6DF4">
              <w:rPr>
                <w:b/>
                <w:bCs/>
                <w:sz w:val="16"/>
                <w:szCs w:val="16"/>
              </w:rPr>
              <w:t>1</w:t>
            </w:r>
          </w:p>
        </w:tc>
        <w:tc>
          <w:tcPr>
            <w:tcW w:w="1467" w:type="pct"/>
            <w:vAlign w:val="center"/>
          </w:tcPr>
          <w:p w14:paraId="1CC34FCE" w14:textId="77777777" w:rsidR="00946D32" w:rsidRPr="00CF6DF4" w:rsidRDefault="00946D32" w:rsidP="00946D32">
            <w:pPr>
              <w:contextualSpacing/>
              <w:jc w:val="center"/>
              <w:rPr>
                <w:b/>
                <w:bCs/>
                <w:sz w:val="16"/>
                <w:szCs w:val="16"/>
              </w:rPr>
            </w:pPr>
            <w:r w:rsidRPr="00CF6DF4">
              <w:rPr>
                <w:b/>
                <w:bCs/>
                <w:sz w:val="16"/>
                <w:szCs w:val="16"/>
              </w:rPr>
              <w:t>2</w:t>
            </w:r>
          </w:p>
        </w:tc>
        <w:tc>
          <w:tcPr>
            <w:tcW w:w="270" w:type="pct"/>
          </w:tcPr>
          <w:p w14:paraId="0BD9593F" w14:textId="77777777" w:rsidR="00946D32" w:rsidRPr="00CF6DF4" w:rsidRDefault="00946D32" w:rsidP="00946D32">
            <w:pPr>
              <w:contextualSpacing/>
              <w:jc w:val="center"/>
              <w:rPr>
                <w:b/>
                <w:bCs/>
                <w:sz w:val="16"/>
                <w:szCs w:val="16"/>
              </w:rPr>
            </w:pPr>
            <w:r w:rsidRPr="00CF6DF4">
              <w:rPr>
                <w:b/>
                <w:bCs/>
                <w:sz w:val="16"/>
                <w:szCs w:val="16"/>
              </w:rPr>
              <w:t>3</w:t>
            </w:r>
          </w:p>
        </w:tc>
        <w:tc>
          <w:tcPr>
            <w:tcW w:w="171" w:type="pct"/>
            <w:vAlign w:val="center"/>
          </w:tcPr>
          <w:p w14:paraId="2C417D56"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67720F9A" w14:textId="77777777" w:rsidR="00946D32" w:rsidRPr="00CF6DF4" w:rsidRDefault="00946D32" w:rsidP="00946D32">
            <w:pPr>
              <w:contextualSpacing/>
              <w:jc w:val="center"/>
              <w:rPr>
                <w:b/>
                <w:bCs/>
                <w:sz w:val="16"/>
                <w:szCs w:val="16"/>
              </w:rPr>
            </w:pPr>
            <w:r w:rsidRPr="00CF6DF4">
              <w:rPr>
                <w:b/>
                <w:bCs/>
                <w:sz w:val="16"/>
                <w:szCs w:val="16"/>
              </w:rPr>
              <w:t>5</w:t>
            </w:r>
          </w:p>
        </w:tc>
        <w:tc>
          <w:tcPr>
            <w:tcW w:w="184" w:type="pct"/>
          </w:tcPr>
          <w:p w14:paraId="1DCD6C1A" w14:textId="77777777" w:rsidR="00946D32" w:rsidRPr="00CF6DF4" w:rsidRDefault="00946D32" w:rsidP="00946D32">
            <w:pPr>
              <w:contextualSpacing/>
              <w:jc w:val="center"/>
              <w:rPr>
                <w:b/>
                <w:bCs/>
                <w:sz w:val="16"/>
                <w:szCs w:val="16"/>
              </w:rPr>
            </w:pPr>
            <w:r w:rsidRPr="00CF6DF4">
              <w:rPr>
                <w:b/>
                <w:bCs/>
                <w:sz w:val="16"/>
                <w:szCs w:val="16"/>
              </w:rPr>
              <w:t>6</w:t>
            </w:r>
          </w:p>
        </w:tc>
        <w:tc>
          <w:tcPr>
            <w:tcW w:w="193" w:type="pct"/>
          </w:tcPr>
          <w:p w14:paraId="6CB8DD29"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0B09652F" w14:textId="77777777" w:rsidR="00946D32" w:rsidRPr="00CF6DF4" w:rsidRDefault="00946D32" w:rsidP="00946D32">
            <w:pPr>
              <w:contextualSpacing/>
              <w:jc w:val="center"/>
              <w:rPr>
                <w:b/>
                <w:bCs/>
                <w:sz w:val="16"/>
                <w:szCs w:val="16"/>
              </w:rPr>
            </w:pPr>
            <w:r w:rsidRPr="00CF6DF4">
              <w:rPr>
                <w:b/>
                <w:bCs/>
                <w:sz w:val="16"/>
                <w:szCs w:val="16"/>
              </w:rPr>
              <w:t>8</w:t>
            </w:r>
          </w:p>
        </w:tc>
        <w:tc>
          <w:tcPr>
            <w:tcW w:w="182" w:type="pct"/>
          </w:tcPr>
          <w:p w14:paraId="027B7626" w14:textId="77777777" w:rsidR="00946D32" w:rsidRPr="00CF6DF4" w:rsidRDefault="00946D32" w:rsidP="00946D32">
            <w:pPr>
              <w:contextualSpacing/>
              <w:jc w:val="center"/>
              <w:rPr>
                <w:b/>
                <w:bCs/>
                <w:sz w:val="16"/>
                <w:szCs w:val="16"/>
              </w:rPr>
            </w:pPr>
            <w:r w:rsidRPr="00CF6DF4">
              <w:rPr>
                <w:b/>
                <w:bCs/>
                <w:sz w:val="16"/>
                <w:szCs w:val="16"/>
              </w:rPr>
              <w:t>9</w:t>
            </w:r>
          </w:p>
        </w:tc>
        <w:tc>
          <w:tcPr>
            <w:tcW w:w="182" w:type="pct"/>
            <w:gridSpan w:val="2"/>
          </w:tcPr>
          <w:p w14:paraId="55703A83" w14:textId="77777777" w:rsidR="00946D32" w:rsidRPr="00CF6DF4" w:rsidRDefault="00946D32" w:rsidP="00946D32">
            <w:pPr>
              <w:contextualSpacing/>
              <w:jc w:val="center"/>
              <w:rPr>
                <w:b/>
                <w:bCs/>
                <w:sz w:val="16"/>
                <w:szCs w:val="16"/>
              </w:rPr>
            </w:pPr>
            <w:r w:rsidRPr="00CF6DF4">
              <w:rPr>
                <w:b/>
                <w:bCs/>
                <w:sz w:val="16"/>
                <w:szCs w:val="16"/>
              </w:rPr>
              <w:t>10</w:t>
            </w:r>
          </w:p>
        </w:tc>
        <w:tc>
          <w:tcPr>
            <w:tcW w:w="214" w:type="pct"/>
            <w:vAlign w:val="center"/>
          </w:tcPr>
          <w:p w14:paraId="4D81A1F6" w14:textId="77777777" w:rsidR="00946D32" w:rsidRPr="00CF6DF4" w:rsidRDefault="00946D32" w:rsidP="00946D32">
            <w:pPr>
              <w:contextualSpacing/>
              <w:jc w:val="center"/>
              <w:rPr>
                <w:b/>
                <w:bCs/>
                <w:sz w:val="16"/>
                <w:szCs w:val="16"/>
              </w:rPr>
            </w:pPr>
            <w:r w:rsidRPr="00CF6DF4">
              <w:rPr>
                <w:b/>
                <w:bCs/>
                <w:sz w:val="16"/>
                <w:szCs w:val="16"/>
              </w:rPr>
              <w:t>11</w:t>
            </w:r>
          </w:p>
        </w:tc>
        <w:tc>
          <w:tcPr>
            <w:tcW w:w="314" w:type="pct"/>
            <w:vAlign w:val="center"/>
          </w:tcPr>
          <w:p w14:paraId="012F3A34" w14:textId="77777777" w:rsidR="00946D32" w:rsidRPr="00CF6DF4" w:rsidRDefault="00946D32" w:rsidP="00946D32">
            <w:pPr>
              <w:contextualSpacing/>
              <w:jc w:val="center"/>
              <w:rPr>
                <w:b/>
                <w:bCs/>
                <w:sz w:val="16"/>
                <w:szCs w:val="16"/>
              </w:rPr>
            </w:pPr>
            <w:r w:rsidRPr="00CF6DF4">
              <w:rPr>
                <w:b/>
                <w:bCs/>
                <w:sz w:val="16"/>
                <w:szCs w:val="16"/>
              </w:rPr>
              <w:t>12</w:t>
            </w:r>
          </w:p>
        </w:tc>
        <w:tc>
          <w:tcPr>
            <w:tcW w:w="405" w:type="pct"/>
            <w:vAlign w:val="center"/>
          </w:tcPr>
          <w:p w14:paraId="0BD89C95" w14:textId="77777777" w:rsidR="00946D32" w:rsidRPr="00CF6DF4" w:rsidRDefault="00946D32" w:rsidP="00946D32">
            <w:pPr>
              <w:contextualSpacing/>
              <w:jc w:val="center"/>
              <w:rPr>
                <w:b/>
                <w:bCs/>
                <w:sz w:val="16"/>
                <w:szCs w:val="16"/>
              </w:rPr>
            </w:pPr>
            <w:r w:rsidRPr="00CF6DF4">
              <w:rPr>
                <w:b/>
                <w:bCs/>
                <w:sz w:val="16"/>
                <w:szCs w:val="16"/>
              </w:rPr>
              <w:t>13</w:t>
            </w:r>
          </w:p>
        </w:tc>
        <w:tc>
          <w:tcPr>
            <w:tcW w:w="537" w:type="pct"/>
            <w:vAlign w:val="center"/>
          </w:tcPr>
          <w:p w14:paraId="0FFBC2BF"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50999CD7" w14:textId="77777777" w:rsidTr="00DE00AC">
        <w:tc>
          <w:tcPr>
            <w:tcW w:w="5000" w:type="pct"/>
            <w:gridSpan w:val="17"/>
          </w:tcPr>
          <w:p w14:paraId="42FBCAA3"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4642414A" w14:textId="77777777" w:rsidTr="00DE00AC">
        <w:trPr>
          <w:gridAfter w:val="1"/>
          <w:wAfter w:w="3" w:type="pct"/>
        </w:trPr>
        <w:tc>
          <w:tcPr>
            <w:tcW w:w="514" w:type="pct"/>
            <w:vAlign w:val="center"/>
          </w:tcPr>
          <w:p w14:paraId="3022C4D7"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467" w:type="pct"/>
            <w:vAlign w:val="center"/>
          </w:tcPr>
          <w:p w14:paraId="40E632B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0" w:type="pct"/>
            <w:vAlign w:val="center"/>
          </w:tcPr>
          <w:p w14:paraId="5A3367D2" w14:textId="77777777" w:rsidR="00946D32" w:rsidRPr="00CF6DF4" w:rsidRDefault="00946D32" w:rsidP="00946D32">
            <w:pPr>
              <w:contextualSpacing/>
              <w:jc w:val="center"/>
              <w:rPr>
                <w:sz w:val="16"/>
                <w:szCs w:val="16"/>
              </w:rPr>
            </w:pPr>
            <w:r w:rsidRPr="00CF6DF4">
              <w:rPr>
                <w:sz w:val="16"/>
                <w:szCs w:val="16"/>
              </w:rPr>
              <w:t>3.1.1</w:t>
            </w:r>
          </w:p>
        </w:tc>
        <w:tc>
          <w:tcPr>
            <w:tcW w:w="171" w:type="pct"/>
            <w:vAlign w:val="center"/>
          </w:tcPr>
          <w:p w14:paraId="0122D3F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02B2538"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023F9171"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5BBB4E9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BC2D156"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3BE59434"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71735F10"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7212D049" w14:textId="77777777" w:rsidR="00946D32" w:rsidRPr="00CF6DF4" w:rsidRDefault="00946D32" w:rsidP="00946D32">
            <w:pPr>
              <w:contextualSpacing/>
              <w:jc w:val="center"/>
              <w:rPr>
                <w:sz w:val="16"/>
                <w:szCs w:val="16"/>
              </w:rPr>
            </w:pPr>
            <w:r w:rsidRPr="00CF6DF4">
              <w:rPr>
                <w:sz w:val="16"/>
                <w:szCs w:val="16"/>
              </w:rPr>
              <w:t>*</w:t>
            </w:r>
          </w:p>
        </w:tc>
        <w:tc>
          <w:tcPr>
            <w:tcW w:w="314" w:type="pct"/>
            <w:vAlign w:val="center"/>
          </w:tcPr>
          <w:p w14:paraId="56CD7AE0"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23EFD50B"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42CCCF8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4E2336A" w14:textId="77777777" w:rsidTr="00DE00AC">
        <w:trPr>
          <w:gridAfter w:val="1"/>
          <w:wAfter w:w="3" w:type="pct"/>
        </w:trPr>
        <w:tc>
          <w:tcPr>
            <w:tcW w:w="514" w:type="pct"/>
            <w:vAlign w:val="center"/>
          </w:tcPr>
          <w:p w14:paraId="76CF8627" w14:textId="77777777" w:rsidR="00946D32" w:rsidRPr="00CF6DF4" w:rsidRDefault="00946D32" w:rsidP="00946D32">
            <w:pPr>
              <w:contextualSpacing/>
              <w:jc w:val="both"/>
              <w:rPr>
                <w:sz w:val="16"/>
                <w:szCs w:val="16"/>
              </w:rPr>
            </w:pPr>
            <w:r w:rsidRPr="00CF6DF4">
              <w:rPr>
                <w:sz w:val="16"/>
                <w:szCs w:val="16"/>
              </w:rPr>
              <w:t>Охрана природных территорий</w:t>
            </w:r>
          </w:p>
        </w:tc>
        <w:tc>
          <w:tcPr>
            <w:tcW w:w="1467" w:type="pct"/>
            <w:vAlign w:val="center"/>
          </w:tcPr>
          <w:p w14:paraId="125A70F2" w14:textId="77777777" w:rsidR="00946D32" w:rsidRPr="00CF6DF4" w:rsidRDefault="00946D32" w:rsidP="00946D32">
            <w:pPr>
              <w:contextualSpacing/>
              <w:jc w:val="both"/>
              <w:rPr>
                <w:sz w:val="16"/>
                <w:szCs w:val="16"/>
              </w:rPr>
            </w:pPr>
            <w:r w:rsidRPr="00CF6DF4">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0" w:type="pct"/>
            <w:vAlign w:val="center"/>
          </w:tcPr>
          <w:p w14:paraId="32ABA13F" w14:textId="77777777" w:rsidR="00946D32" w:rsidRPr="00CF6DF4" w:rsidRDefault="00946D32" w:rsidP="00946D32">
            <w:pPr>
              <w:contextualSpacing/>
              <w:jc w:val="center"/>
              <w:rPr>
                <w:sz w:val="16"/>
                <w:szCs w:val="16"/>
              </w:rPr>
            </w:pPr>
            <w:r w:rsidRPr="00CF6DF4">
              <w:rPr>
                <w:sz w:val="16"/>
                <w:szCs w:val="16"/>
              </w:rPr>
              <w:t>9.1</w:t>
            </w:r>
          </w:p>
        </w:tc>
        <w:tc>
          <w:tcPr>
            <w:tcW w:w="171" w:type="pct"/>
            <w:vAlign w:val="center"/>
          </w:tcPr>
          <w:p w14:paraId="7D55C39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3DE35B"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0747F001"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6DCF16F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CB05825"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5432649F"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2C4B1828"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57EA7BB0" w14:textId="77777777" w:rsidR="00946D32" w:rsidRPr="00CF6DF4" w:rsidRDefault="00946D32" w:rsidP="00946D32">
            <w:pPr>
              <w:contextualSpacing/>
              <w:jc w:val="center"/>
              <w:rPr>
                <w:sz w:val="16"/>
                <w:szCs w:val="16"/>
                <w:lang w:val="en-US"/>
              </w:rPr>
            </w:pPr>
            <w:r w:rsidRPr="00CF6DF4">
              <w:rPr>
                <w:sz w:val="16"/>
                <w:szCs w:val="16"/>
              </w:rPr>
              <w:t>*</w:t>
            </w:r>
          </w:p>
        </w:tc>
        <w:tc>
          <w:tcPr>
            <w:tcW w:w="314" w:type="pct"/>
            <w:vAlign w:val="center"/>
          </w:tcPr>
          <w:p w14:paraId="599801E0"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378CE0A4"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3292CD7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6FF9DAE" w14:textId="77777777" w:rsidTr="00DE00AC">
        <w:trPr>
          <w:gridAfter w:val="1"/>
          <w:wAfter w:w="3" w:type="pct"/>
        </w:trPr>
        <w:tc>
          <w:tcPr>
            <w:tcW w:w="514" w:type="pct"/>
            <w:shd w:val="clear" w:color="auto" w:fill="auto"/>
            <w:vAlign w:val="center"/>
          </w:tcPr>
          <w:p w14:paraId="34DB3EC7" w14:textId="77777777" w:rsidR="00946D32" w:rsidRPr="00CF6DF4" w:rsidRDefault="00946D32" w:rsidP="00946D32">
            <w:pPr>
              <w:contextualSpacing/>
              <w:jc w:val="both"/>
              <w:rPr>
                <w:sz w:val="16"/>
                <w:szCs w:val="16"/>
              </w:rPr>
            </w:pPr>
            <w:r w:rsidRPr="00CF6DF4">
              <w:rPr>
                <w:sz w:val="16"/>
                <w:szCs w:val="16"/>
              </w:rPr>
              <w:t>Водные объекты</w:t>
            </w:r>
          </w:p>
        </w:tc>
        <w:tc>
          <w:tcPr>
            <w:tcW w:w="1467" w:type="pct"/>
            <w:shd w:val="clear" w:color="auto" w:fill="auto"/>
            <w:vAlign w:val="center"/>
          </w:tcPr>
          <w:p w14:paraId="5A0426E4"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270" w:type="pct"/>
            <w:shd w:val="clear" w:color="auto" w:fill="auto"/>
            <w:vAlign w:val="center"/>
          </w:tcPr>
          <w:p w14:paraId="6C54E76B" w14:textId="77777777" w:rsidR="00946D32" w:rsidRPr="00CF6DF4" w:rsidRDefault="00946D32" w:rsidP="00946D32">
            <w:pPr>
              <w:contextualSpacing/>
              <w:jc w:val="center"/>
              <w:rPr>
                <w:sz w:val="16"/>
                <w:szCs w:val="16"/>
              </w:rPr>
            </w:pPr>
            <w:r w:rsidRPr="00CF6DF4">
              <w:rPr>
                <w:sz w:val="16"/>
                <w:szCs w:val="16"/>
              </w:rPr>
              <w:t>11.0</w:t>
            </w:r>
          </w:p>
        </w:tc>
        <w:tc>
          <w:tcPr>
            <w:tcW w:w="171" w:type="pct"/>
            <w:vAlign w:val="center"/>
          </w:tcPr>
          <w:p w14:paraId="103EF7F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ABBC7EC"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70F198F9"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7F868C6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7C546AC"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6352D0C"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110DE2CE"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5CC2AA36" w14:textId="77777777" w:rsidR="00946D32" w:rsidRPr="00CF6DF4" w:rsidRDefault="00946D32" w:rsidP="00946D32">
            <w:pPr>
              <w:contextualSpacing/>
              <w:jc w:val="center"/>
              <w:rPr>
                <w:sz w:val="16"/>
                <w:szCs w:val="16"/>
                <w:lang w:val="en-US"/>
              </w:rPr>
            </w:pPr>
            <w:r w:rsidRPr="00CF6DF4">
              <w:rPr>
                <w:sz w:val="16"/>
                <w:szCs w:val="16"/>
              </w:rPr>
              <w:t>*</w:t>
            </w:r>
          </w:p>
        </w:tc>
        <w:tc>
          <w:tcPr>
            <w:tcW w:w="314" w:type="pct"/>
            <w:vAlign w:val="center"/>
          </w:tcPr>
          <w:p w14:paraId="3308CE5B"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73E152BF"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2630537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874A063" w14:textId="77777777" w:rsidTr="00DE00AC">
        <w:trPr>
          <w:gridAfter w:val="1"/>
          <w:wAfter w:w="3" w:type="pct"/>
        </w:trPr>
        <w:tc>
          <w:tcPr>
            <w:tcW w:w="514" w:type="pct"/>
            <w:shd w:val="clear" w:color="auto" w:fill="auto"/>
            <w:vAlign w:val="center"/>
          </w:tcPr>
          <w:p w14:paraId="3750E9B0" w14:textId="77777777" w:rsidR="00946D32" w:rsidRPr="00CF6DF4" w:rsidRDefault="00946D32" w:rsidP="00946D32">
            <w:pPr>
              <w:contextualSpacing/>
              <w:jc w:val="both"/>
              <w:rPr>
                <w:sz w:val="16"/>
                <w:szCs w:val="16"/>
              </w:rPr>
            </w:pPr>
            <w:r w:rsidRPr="00CF6DF4">
              <w:rPr>
                <w:sz w:val="16"/>
                <w:szCs w:val="16"/>
              </w:rPr>
              <w:t>Общее пользование водными объектами</w:t>
            </w:r>
          </w:p>
        </w:tc>
        <w:tc>
          <w:tcPr>
            <w:tcW w:w="1467" w:type="pct"/>
            <w:shd w:val="clear" w:color="auto" w:fill="auto"/>
            <w:vAlign w:val="center"/>
          </w:tcPr>
          <w:p w14:paraId="3621D7BC" w14:textId="77777777" w:rsidR="00946D32" w:rsidRPr="00CF6DF4" w:rsidRDefault="00946D32" w:rsidP="00946D32">
            <w:pPr>
              <w:contextualSpacing/>
              <w:jc w:val="both"/>
              <w:rPr>
                <w:sz w:val="16"/>
                <w:szCs w:val="16"/>
              </w:rPr>
            </w:pPr>
            <w:r w:rsidRPr="00CF6DF4">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0" w:type="pct"/>
            <w:shd w:val="clear" w:color="auto" w:fill="auto"/>
            <w:vAlign w:val="center"/>
          </w:tcPr>
          <w:p w14:paraId="4B5E161F" w14:textId="77777777" w:rsidR="00946D32" w:rsidRPr="00CF6DF4" w:rsidRDefault="00946D32" w:rsidP="00946D32">
            <w:pPr>
              <w:contextualSpacing/>
              <w:jc w:val="center"/>
              <w:rPr>
                <w:sz w:val="16"/>
                <w:szCs w:val="16"/>
              </w:rPr>
            </w:pPr>
            <w:r w:rsidRPr="00CF6DF4">
              <w:rPr>
                <w:sz w:val="16"/>
                <w:szCs w:val="16"/>
              </w:rPr>
              <w:t>11.1</w:t>
            </w:r>
          </w:p>
        </w:tc>
        <w:tc>
          <w:tcPr>
            <w:tcW w:w="171" w:type="pct"/>
            <w:vAlign w:val="center"/>
          </w:tcPr>
          <w:p w14:paraId="7383806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6E19A6E"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67EE2BA0"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370C85C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674BEF0"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7CDFE5C"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34A41552"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15D2B50C" w14:textId="77777777" w:rsidR="00946D32" w:rsidRPr="00CF6DF4" w:rsidRDefault="00946D32" w:rsidP="00946D32">
            <w:pPr>
              <w:contextualSpacing/>
              <w:jc w:val="center"/>
              <w:rPr>
                <w:sz w:val="16"/>
                <w:szCs w:val="16"/>
                <w:lang w:val="en-US"/>
              </w:rPr>
            </w:pPr>
            <w:r w:rsidRPr="00CF6DF4">
              <w:rPr>
                <w:sz w:val="16"/>
                <w:szCs w:val="16"/>
              </w:rPr>
              <w:t>*</w:t>
            </w:r>
          </w:p>
        </w:tc>
        <w:tc>
          <w:tcPr>
            <w:tcW w:w="314" w:type="pct"/>
            <w:vAlign w:val="center"/>
          </w:tcPr>
          <w:p w14:paraId="4F78410F"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5364C306"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5B9AB09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ACB2286" w14:textId="77777777" w:rsidTr="00DE00AC">
        <w:trPr>
          <w:gridAfter w:val="1"/>
          <w:wAfter w:w="3" w:type="pct"/>
        </w:trPr>
        <w:tc>
          <w:tcPr>
            <w:tcW w:w="514" w:type="pct"/>
            <w:shd w:val="clear" w:color="auto" w:fill="auto"/>
            <w:vAlign w:val="center"/>
          </w:tcPr>
          <w:p w14:paraId="0D39DD85" w14:textId="77777777" w:rsidR="00946D32" w:rsidRPr="00CF6DF4" w:rsidRDefault="00946D32" w:rsidP="00946D32">
            <w:pPr>
              <w:contextualSpacing/>
              <w:jc w:val="both"/>
              <w:rPr>
                <w:sz w:val="16"/>
                <w:szCs w:val="16"/>
              </w:rPr>
            </w:pPr>
            <w:r w:rsidRPr="00CF6DF4">
              <w:rPr>
                <w:sz w:val="16"/>
                <w:szCs w:val="16"/>
              </w:rPr>
              <w:t>Гидротехнические сооружения</w:t>
            </w:r>
          </w:p>
        </w:tc>
        <w:tc>
          <w:tcPr>
            <w:tcW w:w="1467" w:type="pct"/>
            <w:shd w:val="clear" w:color="auto" w:fill="auto"/>
            <w:vAlign w:val="center"/>
          </w:tcPr>
          <w:p w14:paraId="7FF3EBD6" w14:textId="77777777" w:rsidR="00946D32" w:rsidRPr="00CF6DF4" w:rsidRDefault="00946D32" w:rsidP="00946D32">
            <w:pPr>
              <w:contextualSpacing/>
              <w:jc w:val="both"/>
              <w:rPr>
                <w:sz w:val="16"/>
                <w:szCs w:val="16"/>
              </w:rPr>
            </w:pPr>
            <w:r w:rsidRPr="00CF6DF4">
              <w:rPr>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w:t>
            </w:r>
            <w:r w:rsidRPr="00CF6DF4">
              <w:rPr>
                <w:sz w:val="16"/>
                <w:szCs w:val="16"/>
              </w:rPr>
              <w:lastRenderedPageBreak/>
              <w:t>рыбопропускных сооружений, берегозащитных сооружений)</w:t>
            </w:r>
          </w:p>
        </w:tc>
        <w:tc>
          <w:tcPr>
            <w:tcW w:w="270" w:type="pct"/>
            <w:shd w:val="clear" w:color="auto" w:fill="auto"/>
            <w:vAlign w:val="center"/>
          </w:tcPr>
          <w:p w14:paraId="4BAB7D9B" w14:textId="77777777" w:rsidR="00946D32" w:rsidRPr="00CF6DF4" w:rsidRDefault="00946D32" w:rsidP="00946D32">
            <w:pPr>
              <w:contextualSpacing/>
              <w:jc w:val="center"/>
              <w:rPr>
                <w:sz w:val="16"/>
                <w:szCs w:val="16"/>
              </w:rPr>
            </w:pPr>
            <w:r w:rsidRPr="00CF6DF4">
              <w:rPr>
                <w:sz w:val="16"/>
                <w:szCs w:val="16"/>
              </w:rPr>
              <w:lastRenderedPageBreak/>
              <w:t>11.3</w:t>
            </w:r>
          </w:p>
        </w:tc>
        <w:tc>
          <w:tcPr>
            <w:tcW w:w="171" w:type="pct"/>
            <w:vAlign w:val="center"/>
          </w:tcPr>
          <w:p w14:paraId="0CFE8FBC" w14:textId="77777777" w:rsidR="00946D32" w:rsidRPr="00CF6DF4" w:rsidRDefault="00946D32" w:rsidP="00946D32">
            <w:pPr>
              <w:contextualSpacing/>
              <w:jc w:val="center"/>
              <w:rPr>
                <w:sz w:val="16"/>
                <w:szCs w:val="16"/>
              </w:rPr>
            </w:pPr>
            <w:r w:rsidRPr="00CF6DF4">
              <w:t>*</w:t>
            </w:r>
          </w:p>
        </w:tc>
        <w:tc>
          <w:tcPr>
            <w:tcW w:w="183" w:type="pct"/>
            <w:vAlign w:val="center"/>
          </w:tcPr>
          <w:p w14:paraId="1CDCCC68" w14:textId="77777777" w:rsidR="00946D32" w:rsidRPr="00CF6DF4" w:rsidRDefault="00946D32" w:rsidP="00946D32">
            <w:pPr>
              <w:contextualSpacing/>
              <w:jc w:val="center"/>
              <w:rPr>
                <w:sz w:val="16"/>
                <w:szCs w:val="16"/>
              </w:rPr>
            </w:pPr>
            <w:r w:rsidRPr="00CF6DF4">
              <w:t>*</w:t>
            </w:r>
          </w:p>
        </w:tc>
        <w:tc>
          <w:tcPr>
            <w:tcW w:w="184" w:type="pct"/>
            <w:vAlign w:val="center"/>
          </w:tcPr>
          <w:p w14:paraId="5D9A7298" w14:textId="77777777" w:rsidR="00946D32" w:rsidRPr="00CF6DF4" w:rsidRDefault="00946D32" w:rsidP="00946D32">
            <w:pPr>
              <w:contextualSpacing/>
              <w:jc w:val="center"/>
              <w:rPr>
                <w:sz w:val="16"/>
                <w:szCs w:val="16"/>
              </w:rPr>
            </w:pPr>
            <w:r w:rsidRPr="00CF6DF4">
              <w:t>*</w:t>
            </w:r>
          </w:p>
        </w:tc>
        <w:tc>
          <w:tcPr>
            <w:tcW w:w="193" w:type="pct"/>
            <w:vAlign w:val="center"/>
          </w:tcPr>
          <w:p w14:paraId="092B0FA2" w14:textId="77777777" w:rsidR="00946D32" w:rsidRPr="00CF6DF4" w:rsidRDefault="00946D32" w:rsidP="00946D32">
            <w:pPr>
              <w:contextualSpacing/>
              <w:jc w:val="center"/>
              <w:rPr>
                <w:sz w:val="16"/>
                <w:szCs w:val="16"/>
              </w:rPr>
            </w:pPr>
            <w:r w:rsidRPr="00CF6DF4">
              <w:t>*</w:t>
            </w:r>
          </w:p>
        </w:tc>
        <w:tc>
          <w:tcPr>
            <w:tcW w:w="179" w:type="pct"/>
            <w:vAlign w:val="center"/>
          </w:tcPr>
          <w:p w14:paraId="5403683B" w14:textId="77777777" w:rsidR="00946D32" w:rsidRPr="00CF6DF4" w:rsidRDefault="00946D32" w:rsidP="00946D32">
            <w:pPr>
              <w:contextualSpacing/>
              <w:jc w:val="center"/>
              <w:rPr>
                <w:sz w:val="16"/>
                <w:szCs w:val="16"/>
              </w:rPr>
            </w:pPr>
            <w:r w:rsidRPr="00CF6DF4">
              <w:t>*</w:t>
            </w:r>
          </w:p>
        </w:tc>
        <w:tc>
          <w:tcPr>
            <w:tcW w:w="182" w:type="pct"/>
            <w:vAlign w:val="center"/>
          </w:tcPr>
          <w:p w14:paraId="21C289FC" w14:textId="77777777" w:rsidR="00946D32" w:rsidRPr="00CF6DF4" w:rsidRDefault="00946D32" w:rsidP="00946D32">
            <w:pPr>
              <w:contextualSpacing/>
              <w:jc w:val="center"/>
              <w:rPr>
                <w:sz w:val="16"/>
                <w:szCs w:val="16"/>
              </w:rPr>
            </w:pPr>
            <w:r w:rsidRPr="00CF6DF4">
              <w:t>*</w:t>
            </w:r>
          </w:p>
        </w:tc>
        <w:tc>
          <w:tcPr>
            <w:tcW w:w="182" w:type="pct"/>
            <w:gridSpan w:val="2"/>
            <w:vAlign w:val="center"/>
          </w:tcPr>
          <w:p w14:paraId="3F344743" w14:textId="77777777" w:rsidR="00946D32" w:rsidRPr="00CF6DF4" w:rsidRDefault="00946D32" w:rsidP="00946D32">
            <w:pPr>
              <w:contextualSpacing/>
              <w:jc w:val="center"/>
              <w:rPr>
                <w:sz w:val="16"/>
                <w:szCs w:val="16"/>
              </w:rPr>
            </w:pPr>
            <w:r w:rsidRPr="00CF6DF4">
              <w:t>*</w:t>
            </w:r>
          </w:p>
        </w:tc>
        <w:tc>
          <w:tcPr>
            <w:tcW w:w="214" w:type="pct"/>
            <w:vAlign w:val="center"/>
          </w:tcPr>
          <w:p w14:paraId="539EB074" w14:textId="77777777" w:rsidR="00946D32" w:rsidRPr="00CF6DF4" w:rsidRDefault="00946D32" w:rsidP="00946D32">
            <w:pPr>
              <w:contextualSpacing/>
              <w:jc w:val="center"/>
              <w:rPr>
                <w:sz w:val="16"/>
                <w:szCs w:val="16"/>
              </w:rPr>
            </w:pPr>
            <w:r w:rsidRPr="00CF6DF4">
              <w:t>*</w:t>
            </w:r>
          </w:p>
        </w:tc>
        <w:tc>
          <w:tcPr>
            <w:tcW w:w="314" w:type="pct"/>
            <w:vAlign w:val="center"/>
          </w:tcPr>
          <w:p w14:paraId="09E42730" w14:textId="77777777" w:rsidR="00946D32" w:rsidRPr="00CF6DF4" w:rsidRDefault="00946D32" w:rsidP="00946D32">
            <w:pPr>
              <w:contextualSpacing/>
              <w:jc w:val="center"/>
              <w:rPr>
                <w:sz w:val="16"/>
                <w:szCs w:val="16"/>
              </w:rPr>
            </w:pPr>
            <w:r w:rsidRPr="00CF6DF4">
              <w:t>*</w:t>
            </w:r>
          </w:p>
        </w:tc>
        <w:tc>
          <w:tcPr>
            <w:tcW w:w="405" w:type="pct"/>
            <w:vAlign w:val="center"/>
          </w:tcPr>
          <w:p w14:paraId="10C01623" w14:textId="77777777" w:rsidR="00946D32" w:rsidRPr="00CF6DF4" w:rsidRDefault="00946D32" w:rsidP="00946D32">
            <w:pPr>
              <w:contextualSpacing/>
              <w:jc w:val="center"/>
              <w:rPr>
                <w:sz w:val="16"/>
                <w:szCs w:val="16"/>
              </w:rPr>
            </w:pPr>
            <w:r w:rsidRPr="00CF6DF4">
              <w:t>*</w:t>
            </w:r>
          </w:p>
        </w:tc>
        <w:tc>
          <w:tcPr>
            <w:tcW w:w="539" w:type="pct"/>
            <w:gridSpan w:val="2"/>
            <w:vAlign w:val="center"/>
          </w:tcPr>
          <w:p w14:paraId="341DEAF2" w14:textId="77777777" w:rsidR="00946D32" w:rsidRPr="00CF6DF4" w:rsidRDefault="00946D32" w:rsidP="00946D32">
            <w:pPr>
              <w:contextualSpacing/>
              <w:jc w:val="center"/>
              <w:rPr>
                <w:sz w:val="16"/>
                <w:szCs w:val="16"/>
              </w:rPr>
            </w:pPr>
            <w:r w:rsidRPr="00CF6DF4">
              <w:t>*</w:t>
            </w:r>
          </w:p>
        </w:tc>
      </w:tr>
      <w:tr w:rsidR="00946D32" w:rsidRPr="00CF6DF4" w14:paraId="5F93E44E" w14:textId="77777777" w:rsidTr="00DE00AC">
        <w:trPr>
          <w:gridAfter w:val="1"/>
          <w:wAfter w:w="3" w:type="pct"/>
        </w:trPr>
        <w:tc>
          <w:tcPr>
            <w:tcW w:w="514" w:type="pct"/>
            <w:shd w:val="clear" w:color="auto" w:fill="auto"/>
            <w:vAlign w:val="center"/>
          </w:tcPr>
          <w:p w14:paraId="5DF85C00" w14:textId="77777777" w:rsidR="00946D32" w:rsidRPr="00CF6DF4" w:rsidRDefault="00946D32" w:rsidP="00946D32">
            <w:pPr>
              <w:contextualSpacing/>
              <w:jc w:val="both"/>
              <w:rPr>
                <w:sz w:val="16"/>
                <w:szCs w:val="16"/>
              </w:rPr>
            </w:pPr>
            <w:r w:rsidRPr="00CF6DF4">
              <w:rPr>
                <w:sz w:val="16"/>
                <w:szCs w:val="16"/>
              </w:rPr>
              <w:lastRenderedPageBreak/>
              <w:t>Земельные участки (территории) общего пользования</w:t>
            </w:r>
          </w:p>
        </w:tc>
        <w:tc>
          <w:tcPr>
            <w:tcW w:w="1467" w:type="pct"/>
            <w:shd w:val="clear" w:color="auto" w:fill="auto"/>
            <w:vAlign w:val="center"/>
          </w:tcPr>
          <w:p w14:paraId="1BEE4671"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70" w:type="pct"/>
            <w:shd w:val="clear" w:color="auto" w:fill="auto"/>
            <w:vAlign w:val="center"/>
          </w:tcPr>
          <w:p w14:paraId="1F1119BF" w14:textId="77777777" w:rsidR="00946D32" w:rsidRPr="00CF6DF4" w:rsidRDefault="00946D32" w:rsidP="00946D32">
            <w:pPr>
              <w:contextualSpacing/>
              <w:jc w:val="center"/>
              <w:rPr>
                <w:sz w:val="16"/>
                <w:szCs w:val="16"/>
              </w:rPr>
            </w:pPr>
            <w:r w:rsidRPr="00CF6DF4">
              <w:rPr>
                <w:sz w:val="16"/>
                <w:szCs w:val="16"/>
              </w:rPr>
              <w:t>12.0</w:t>
            </w:r>
          </w:p>
        </w:tc>
        <w:tc>
          <w:tcPr>
            <w:tcW w:w="171" w:type="pct"/>
            <w:vAlign w:val="center"/>
          </w:tcPr>
          <w:p w14:paraId="6E156CCE" w14:textId="77777777" w:rsidR="00946D32" w:rsidRPr="00CF6DF4" w:rsidRDefault="00946D32" w:rsidP="00946D32">
            <w:pPr>
              <w:contextualSpacing/>
              <w:jc w:val="center"/>
            </w:pPr>
            <w:r w:rsidRPr="00CF6DF4">
              <w:rPr>
                <w:sz w:val="16"/>
                <w:szCs w:val="16"/>
              </w:rPr>
              <w:t>*</w:t>
            </w:r>
          </w:p>
        </w:tc>
        <w:tc>
          <w:tcPr>
            <w:tcW w:w="183" w:type="pct"/>
            <w:vAlign w:val="center"/>
          </w:tcPr>
          <w:p w14:paraId="46FC126C" w14:textId="77777777" w:rsidR="00946D32" w:rsidRPr="00CF6DF4" w:rsidRDefault="00946D32" w:rsidP="00946D32">
            <w:pPr>
              <w:contextualSpacing/>
              <w:jc w:val="center"/>
            </w:pPr>
            <w:r w:rsidRPr="00CF6DF4">
              <w:rPr>
                <w:sz w:val="16"/>
                <w:szCs w:val="16"/>
              </w:rPr>
              <w:t>*</w:t>
            </w:r>
          </w:p>
        </w:tc>
        <w:tc>
          <w:tcPr>
            <w:tcW w:w="184" w:type="pct"/>
            <w:vAlign w:val="center"/>
          </w:tcPr>
          <w:p w14:paraId="4F5B8F2D" w14:textId="77777777" w:rsidR="00946D32" w:rsidRPr="00CF6DF4" w:rsidRDefault="00946D32" w:rsidP="00946D32">
            <w:pPr>
              <w:contextualSpacing/>
              <w:jc w:val="center"/>
            </w:pPr>
            <w:r w:rsidRPr="00CF6DF4">
              <w:rPr>
                <w:sz w:val="16"/>
                <w:szCs w:val="16"/>
              </w:rPr>
              <w:t>*</w:t>
            </w:r>
          </w:p>
        </w:tc>
        <w:tc>
          <w:tcPr>
            <w:tcW w:w="193" w:type="pct"/>
            <w:vAlign w:val="center"/>
          </w:tcPr>
          <w:p w14:paraId="0690984E" w14:textId="77777777" w:rsidR="00946D32" w:rsidRPr="00CF6DF4" w:rsidRDefault="00946D32" w:rsidP="00946D32">
            <w:pPr>
              <w:contextualSpacing/>
              <w:jc w:val="center"/>
            </w:pPr>
            <w:r w:rsidRPr="00CF6DF4">
              <w:rPr>
                <w:sz w:val="16"/>
                <w:szCs w:val="16"/>
              </w:rPr>
              <w:t>*</w:t>
            </w:r>
          </w:p>
        </w:tc>
        <w:tc>
          <w:tcPr>
            <w:tcW w:w="179" w:type="pct"/>
            <w:vAlign w:val="center"/>
          </w:tcPr>
          <w:p w14:paraId="742F8B79" w14:textId="77777777" w:rsidR="00946D32" w:rsidRPr="00CF6DF4" w:rsidRDefault="00946D32" w:rsidP="00946D32">
            <w:pPr>
              <w:contextualSpacing/>
              <w:jc w:val="center"/>
            </w:pPr>
            <w:r w:rsidRPr="00CF6DF4">
              <w:rPr>
                <w:sz w:val="16"/>
                <w:szCs w:val="16"/>
              </w:rPr>
              <w:t>*</w:t>
            </w:r>
          </w:p>
        </w:tc>
        <w:tc>
          <w:tcPr>
            <w:tcW w:w="182" w:type="pct"/>
            <w:vAlign w:val="center"/>
          </w:tcPr>
          <w:p w14:paraId="5F06A86D" w14:textId="77777777" w:rsidR="00946D32" w:rsidRPr="00CF6DF4" w:rsidRDefault="00946D32" w:rsidP="00946D32">
            <w:pPr>
              <w:contextualSpacing/>
              <w:jc w:val="center"/>
            </w:pPr>
            <w:r w:rsidRPr="00CF6DF4">
              <w:rPr>
                <w:sz w:val="16"/>
                <w:szCs w:val="16"/>
              </w:rPr>
              <w:t>*</w:t>
            </w:r>
          </w:p>
        </w:tc>
        <w:tc>
          <w:tcPr>
            <w:tcW w:w="182" w:type="pct"/>
            <w:gridSpan w:val="2"/>
            <w:vAlign w:val="center"/>
          </w:tcPr>
          <w:p w14:paraId="1D784706" w14:textId="77777777" w:rsidR="00946D32" w:rsidRPr="00CF6DF4" w:rsidRDefault="00946D32" w:rsidP="00946D32">
            <w:pPr>
              <w:contextualSpacing/>
              <w:jc w:val="center"/>
            </w:pPr>
            <w:r w:rsidRPr="00CF6DF4">
              <w:rPr>
                <w:sz w:val="16"/>
                <w:szCs w:val="16"/>
              </w:rPr>
              <w:t>*</w:t>
            </w:r>
          </w:p>
        </w:tc>
        <w:tc>
          <w:tcPr>
            <w:tcW w:w="214" w:type="pct"/>
            <w:vAlign w:val="center"/>
          </w:tcPr>
          <w:p w14:paraId="2A497A76" w14:textId="77777777" w:rsidR="00946D32" w:rsidRPr="00CF6DF4" w:rsidRDefault="00946D32" w:rsidP="00946D32">
            <w:pPr>
              <w:contextualSpacing/>
              <w:jc w:val="center"/>
            </w:pPr>
            <w:r w:rsidRPr="00CF6DF4">
              <w:rPr>
                <w:sz w:val="16"/>
                <w:szCs w:val="16"/>
              </w:rPr>
              <w:t>*</w:t>
            </w:r>
          </w:p>
        </w:tc>
        <w:tc>
          <w:tcPr>
            <w:tcW w:w="314" w:type="pct"/>
            <w:vAlign w:val="center"/>
          </w:tcPr>
          <w:p w14:paraId="5FEBCD11" w14:textId="77777777" w:rsidR="00946D32" w:rsidRPr="00CF6DF4" w:rsidRDefault="00946D32" w:rsidP="00946D32">
            <w:pPr>
              <w:contextualSpacing/>
              <w:jc w:val="center"/>
            </w:pPr>
            <w:r w:rsidRPr="00CF6DF4">
              <w:rPr>
                <w:sz w:val="16"/>
                <w:szCs w:val="16"/>
              </w:rPr>
              <w:t>*</w:t>
            </w:r>
          </w:p>
        </w:tc>
        <w:tc>
          <w:tcPr>
            <w:tcW w:w="405" w:type="pct"/>
            <w:vAlign w:val="center"/>
          </w:tcPr>
          <w:p w14:paraId="7426FAF6" w14:textId="77777777" w:rsidR="00946D32" w:rsidRPr="00CF6DF4" w:rsidRDefault="00946D32" w:rsidP="00946D32">
            <w:pPr>
              <w:contextualSpacing/>
              <w:jc w:val="center"/>
            </w:pPr>
            <w:r w:rsidRPr="00CF6DF4">
              <w:rPr>
                <w:sz w:val="16"/>
                <w:szCs w:val="16"/>
              </w:rPr>
              <w:t>*</w:t>
            </w:r>
          </w:p>
        </w:tc>
        <w:tc>
          <w:tcPr>
            <w:tcW w:w="539" w:type="pct"/>
            <w:gridSpan w:val="2"/>
            <w:vAlign w:val="center"/>
          </w:tcPr>
          <w:p w14:paraId="16769DE4" w14:textId="77777777" w:rsidR="00946D32" w:rsidRPr="00CF6DF4" w:rsidRDefault="00946D32" w:rsidP="00946D32">
            <w:pPr>
              <w:contextualSpacing/>
              <w:jc w:val="center"/>
            </w:pPr>
            <w:r w:rsidRPr="00CF6DF4">
              <w:rPr>
                <w:sz w:val="16"/>
                <w:szCs w:val="16"/>
              </w:rPr>
              <w:t>*</w:t>
            </w:r>
          </w:p>
        </w:tc>
      </w:tr>
      <w:tr w:rsidR="00946D32" w:rsidRPr="00CF6DF4" w14:paraId="390D650D" w14:textId="77777777" w:rsidTr="00DE00AC">
        <w:trPr>
          <w:gridAfter w:val="1"/>
          <w:wAfter w:w="3" w:type="pct"/>
        </w:trPr>
        <w:tc>
          <w:tcPr>
            <w:tcW w:w="514" w:type="pct"/>
            <w:shd w:val="clear" w:color="auto" w:fill="auto"/>
            <w:vAlign w:val="center"/>
          </w:tcPr>
          <w:p w14:paraId="47AA722E"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467" w:type="pct"/>
            <w:shd w:val="clear" w:color="auto" w:fill="auto"/>
            <w:vAlign w:val="center"/>
          </w:tcPr>
          <w:p w14:paraId="70EB337D"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0" w:type="pct"/>
            <w:shd w:val="clear" w:color="auto" w:fill="auto"/>
            <w:vAlign w:val="center"/>
          </w:tcPr>
          <w:p w14:paraId="0A232804" w14:textId="77777777" w:rsidR="00946D32" w:rsidRPr="00CF6DF4" w:rsidRDefault="00946D32" w:rsidP="00946D32">
            <w:pPr>
              <w:contextualSpacing/>
              <w:jc w:val="center"/>
              <w:rPr>
                <w:sz w:val="16"/>
                <w:szCs w:val="16"/>
              </w:rPr>
            </w:pPr>
            <w:r w:rsidRPr="00CF6DF4">
              <w:rPr>
                <w:sz w:val="16"/>
                <w:szCs w:val="16"/>
              </w:rPr>
              <w:t>12.0.1</w:t>
            </w:r>
          </w:p>
        </w:tc>
        <w:tc>
          <w:tcPr>
            <w:tcW w:w="171" w:type="pct"/>
            <w:vAlign w:val="center"/>
          </w:tcPr>
          <w:p w14:paraId="01C2E09F" w14:textId="77777777" w:rsidR="00946D32" w:rsidRPr="00CF6DF4" w:rsidRDefault="00946D32" w:rsidP="00946D32">
            <w:pPr>
              <w:contextualSpacing/>
              <w:jc w:val="center"/>
            </w:pPr>
            <w:r w:rsidRPr="00CF6DF4">
              <w:rPr>
                <w:sz w:val="16"/>
                <w:szCs w:val="16"/>
              </w:rPr>
              <w:t>*</w:t>
            </w:r>
          </w:p>
        </w:tc>
        <w:tc>
          <w:tcPr>
            <w:tcW w:w="183" w:type="pct"/>
            <w:vAlign w:val="center"/>
          </w:tcPr>
          <w:p w14:paraId="2C2FEBF6" w14:textId="77777777" w:rsidR="00946D32" w:rsidRPr="00CF6DF4" w:rsidRDefault="00946D32" w:rsidP="00946D32">
            <w:pPr>
              <w:contextualSpacing/>
              <w:jc w:val="center"/>
            </w:pPr>
            <w:r w:rsidRPr="00CF6DF4">
              <w:rPr>
                <w:sz w:val="16"/>
                <w:szCs w:val="16"/>
              </w:rPr>
              <w:t>*</w:t>
            </w:r>
          </w:p>
        </w:tc>
        <w:tc>
          <w:tcPr>
            <w:tcW w:w="184" w:type="pct"/>
            <w:vAlign w:val="center"/>
          </w:tcPr>
          <w:p w14:paraId="457BF8B0" w14:textId="77777777" w:rsidR="00946D32" w:rsidRPr="00CF6DF4" w:rsidRDefault="00946D32" w:rsidP="00946D32">
            <w:pPr>
              <w:contextualSpacing/>
              <w:jc w:val="center"/>
            </w:pPr>
            <w:r w:rsidRPr="00CF6DF4">
              <w:rPr>
                <w:sz w:val="16"/>
                <w:szCs w:val="16"/>
              </w:rPr>
              <w:t>*</w:t>
            </w:r>
          </w:p>
        </w:tc>
        <w:tc>
          <w:tcPr>
            <w:tcW w:w="193" w:type="pct"/>
            <w:vAlign w:val="center"/>
          </w:tcPr>
          <w:p w14:paraId="40004AE2" w14:textId="77777777" w:rsidR="00946D32" w:rsidRPr="00CF6DF4" w:rsidRDefault="00946D32" w:rsidP="00946D32">
            <w:pPr>
              <w:contextualSpacing/>
              <w:jc w:val="center"/>
            </w:pPr>
            <w:r w:rsidRPr="00CF6DF4">
              <w:rPr>
                <w:sz w:val="16"/>
                <w:szCs w:val="16"/>
              </w:rPr>
              <w:t>*</w:t>
            </w:r>
          </w:p>
        </w:tc>
        <w:tc>
          <w:tcPr>
            <w:tcW w:w="179" w:type="pct"/>
            <w:vAlign w:val="center"/>
          </w:tcPr>
          <w:p w14:paraId="66459CDC" w14:textId="77777777" w:rsidR="00946D32" w:rsidRPr="00CF6DF4" w:rsidRDefault="00946D32" w:rsidP="00946D32">
            <w:pPr>
              <w:contextualSpacing/>
              <w:jc w:val="center"/>
            </w:pPr>
            <w:r w:rsidRPr="00CF6DF4">
              <w:rPr>
                <w:sz w:val="16"/>
                <w:szCs w:val="16"/>
              </w:rPr>
              <w:t>*</w:t>
            </w:r>
          </w:p>
        </w:tc>
        <w:tc>
          <w:tcPr>
            <w:tcW w:w="182" w:type="pct"/>
            <w:vAlign w:val="center"/>
          </w:tcPr>
          <w:p w14:paraId="179F9F2F" w14:textId="77777777" w:rsidR="00946D32" w:rsidRPr="00CF6DF4" w:rsidRDefault="00946D32" w:rsidP="00946D32">
            <w:pPr>
              <w:contextualSpacing/>
              <w:jc w:val="center"/>
            </w:pPr>
            <w:r w:rsidRPr="00CF6DF4">
              <w:rPr>
                <w:sz w:val="16"/>
                <w:szCs w:val="16"/>
              </w:rPr>
              <w:t>*</w:t>
            </w:r>
          </w:p>
        </w:tc>
        <w:tc>
          <w:tcPr>
            <w:tcW w:w="182" w:type="pct"/>
            <w:gridSpan w:val="2"/>
            <w:vAlign w:val="center"/>
          </w:tcPr>
          <w:p w14:paraId="61AA79D5" w14:textId="77777777" w:rsidR="00946D32" w:rsidRPr="00CF6DF4" w:rsidRDefault="00946D32" w:rsidP="00946D32">
            <w:pPr>
              <w:contextualSpacing/>
              <w:jc w:val="center"/>
            </w:pPr>
            <w:r w:rsidRPr="00CF6DF4">
              <w:rPr>
                <w:sz w:val="16"/>
                <w:szCs w:val="16"/>
              </w:rPr>
              <w:t>*</w:t>
            </w:r>
          </w:p>
        </w:tc>
        <w:tc>
          <w:tcPr>
            <w:tcW w:w="214" w:type="pct"/>
            <w:vAlign w:val="center"/>
          </w:tcPr>
          <w:p w14:paraId="6410BD37" w14:textId="77777777" w:rsidR="00946D32" w:rsidRPr="00CF6DF4" w:rsidRDefault="00946D32" w:rsidP="00946D32">
            <w:pPr>
              <w:contextualSpacing/>
              <w:jc w:val="center"/>
            </w:pPr>
            <w:r w:rsidRPr="00CF6DF4">
              <w:rPr>
                <w:sz w:val="16"/>
                <w:szCs w:val="16"/>
              </w:rPr>
              <w:t>*</w:t>
            </w:r>
          </w:p>
        </w:tc>
        <w:tc>
          <w:tcPr>
            <w:tcW w:w="314" w:type="pct"/>
            <w:vAlign w:val="center"/>
          </w:tcPr>
          <w:p w14:paraId="7137C2D7" w14:textId="77777777" w:rsidR="00946D32" w:rsidRPr="00CF6DF4" w:rsidRDefault="00946D32" w:rsidP="00946D32">
            <w:pPr>
              <w:contextualSpacing/>
              <w:jc w:val="center"/>
            </w:pPr>
            <w:r w:rsidRPr="00CF6DF4">
              <w:rPr>
                <w:sz w:val="16"/>
                <w:szCs w:val="16"/>
              </w:rPr>
              <w:t>*</w:t>
            </w:r>
          </w:p>
        </w:tc>
        <w:tc>
          <w:tcPr>
            <w:tcW w:w="405" w:type="pct"/>
            <w:vAlign w:val="center"/>
          </w:tcPr>
          <w:p w14:paraId="033AA679" w14:textId="77777777" w:rsidR="00946D32" w:rsidRPr="00CF6DF4" w:rsidRDefault="00946D32" w:rsidP="00946D32">
            <w:pPr>
              <w:contextualSpacing/>
              <w:jc w:val="center"/>
            </w:pPr>
            <w:r w:rsidRPr="00CF6DF4">
              <w:rPr>
                <w:sz w:val="16"/>
                <w:szCs w:val="16"/>
              </w:rPr>
              <w:t>*</w:t>
            </w:r>
          </w:p>
        </w:tc>
        <w:tc>
          <w:tcPr>
            <w:tcW w:w="539" w:type="pct"/>
            <w:gridSpan w:val="2"/>
            <w:vAlign w:val="center"/>
          </w:tcPr>
          <w:p w14:paraId="7C1126E0" w14:textId="77777777" w:rsidR="00946D32" w:rsidRPr="00CF6DF4" w:rsidRDefault="00946D32" w:rsidP="00946D32">
            <w:pPr>
              <w:contextualSpacing/>
              <w:jc w:val="center"/>
            </w:pPr>
            <w:r w:rsidRPr="00CF6DF4">
              <w:rPr>
                <w:sz w:val="16"/>
                <w:szCs w:val="16"/>
              </w:rPr>
              <w:t>*</w:t>
            </w:r>
          </w:p>
        </w:tc>
      </w:tr>
      <w:tr w:rsidR="00946D32" w:rsidRPr="00CF6DF4" w14:paraId="29DA6644" w14:textId="77777777" w:rsidTr="00DE00AC">
        <w:trPr>
          <w:trHeight w:val="171"/>
        </w:trPr>
        <w:tc>
          <w:tcPr>
            <w:tcW w:w="5000" w:type="pct"/>
            <w:gridSpan w:val="17"/>
          </w:tcPr>
          <w:p w14:paraId="51EA7013"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29567E56" w14:textId="77777777" w:rsidTr="00DE00AC">
        <w:trPr>
          <w:gridAfter w:val="1"/>
          <w:wAfter w:w="3" w:type="pct"/>
          <w:trHeight w:val="658"/>
        </w:trPr>
        <w:tc>
          <w:tcPr>
            <w:tcW w:w="514" w:type="pct"/>
            <w:vAlign w:val="center"/>
          </w:tcPr>
          <w:p w14:paraId="3A91FE9E" w14:textId="77777777" w:rsidR="00946D32" w:rsidRPr="00CF6DF4" w:rsidRDefault="00946D32" w:rsidP="00946D32">
            <w:pPr>
              <w:contextualSpacing/>
              <w:jc w:val="both"/>
              <w:rPr>
                <w:sz w:val="16"/>
                <w:szCs w:val="16"/>
              </w:rPr>
            </w:pPr>
            <w:r w:rsidRPr="00CF6DF4">
              <w:rPr>
                <w:sz w:val="16"/>
                <w:szCs w:val="16"/>
              </w:rPr>
              <w:t>Водный спорт</w:t>
            </w:r>
          </w:p>
        </w:tc>
        <w:tc>
          <w:tcPr>
            <w:tcW w:w="1467" w:type="pct"/>
            <w:vAlign w:val="center"/>
          </w:tcPr>
          <w:p w14:paraId="0DE1CAEB" w14:textId="77777777" w:rsidR="00946D32" w:rsidRPr="00CF6DF4" w:rsidRDefault="00946D32" w:rsidP="00946D32">
            <w:pPr>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0" w:type="pct"/>
            <w:vAlign w:val="center"/>
          </w:tcPr>
          <w:p w14:paraId="2A3252D8" w14:textId="77777777" w:rsidR="00946D32" w:rsidRPr="00CF6DF4" w:rsidRDefault="00946D32" w:rsidP="00946D32">
            <w:pPr>
              <w:contextualSpacing/>
              <w:jc w:val="center"/>
              <w:rPr>
                <w:sz w:val="16"/>
                <w:szCs w:val="16"/>
              </w:rPr>
            </w:pPr>
            <w:r w:rsidRPr="00CF6DF4">
              <w:rPr>
                <w:sz w:val="16"/>
                <w:szCs w:val="16"/>
              </w:rPr>
              <w:t>5.1.5</w:t>
            </w:r>
          </w:p>
        </w:tc>
        <w:tc>
          <w:tcPr>
            <w:tcW w:w="171" w:type="pct"/>
            <w:vAlign w:val="center"/>
          </w:tcPr>
          <w:p w14:paraId="67A0E82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2F72F82"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7FE6540E"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4233A86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2CF5E7D"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868C5A9"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6673E5F2"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07495101"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22B54FE8"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20C74822"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1826F37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0726EE0" w14:textId="77777777" w:rsidTr="00DE00AC">
        <w:trPr>
          <w:gridAfter w:val="1"/>
          <w:wAfter w:w="3" w:type="pct"/>
        </w:trPr>
        <w:tc>
          <w:tcPr>
            <w:tcW w:w="514" w:type="pct"/>
            <w:vAlign w:val="center"/>
          </w:tcPr>
          <w:p w14:paraId="763970DF" w14:textId="77777777" w:rsidR="00946D32" w:rsidRPr="00CF6DF4" w:rsidRDefault="00946D32" w:rsidP="00946D32">
            <w:pPr>
              <w:contextualSpacing/>
              <w:jc w:val="both"/>
              <w:rPr>
                <w:sz w:val="16"/>
                <w:szCs w:val="16"/>
              </w:rPr>
            </w:pPr>
            <w:r w:rsidRPr="00CF6DF4">
              <w:rPr>
                <w:sz w:val="16"/>
                <w:szCs w:val="16"/>
              </w:rPr>
              <w:t>Охота и рыбалка</w:t>
            </w:r>
          </w:p>
        </w:tc>
        <w:tc>
          <w:tcPr>
            <w:tcW w:w="1467" w:type="pct"/>
            <w:vAlign w:val="center"/>
          </w:tcPr>
          <w:p w14:paraId="14AC0DBB" w14:textId="77777777" w:rsidR="00946D32" w:rsidRPr="00CF6DF4" w:rsidRDefault="00946D32" w:rsidP="00946D32">
            <w:pPr>
              <w:contextualSpacing/>
              <w:jc w:val="both"/>
              <w:rPr>
                <w:sz w:val="16"/>
                <w:szCs w:val="16"/>
              </w:rPr>
            </w:pPr>
            <w:r w:rsidRPr="00CF6DF4">
              <w:rPr>
                <w:sz w:val="16"/>
                <w:szCs w:val="16"/>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0" w:type="pct"/>
            <w:vAlign w:val="center"/>
          </w:tcPr>
          <w:p w14:paraId="27977602" w14:textId="77777777" w:rsidR="00946D32" w:rsidRPr="00CF6DF4" w:rsidRDefault="00946D32" w:rsidP="00946D32">
            <w:pPr>
              <w:contextualSpacing/>
              <w:jc w:val="center"/>
              <w:rPr>
                <w:sz w:val="16"/>
                <w:szCs w:val="16"/>
              </w:rPr>
            </w:pPr>
            <w:r w:rsidRPr="00CF6DF4">
              <w:rPr>
                <w:sz w:val="16"/>
                <w:szCs w:val="16"/>
              </w:rPr>
              <w:t>5.3</w:t>
            </w:r>
          </w:p>
        </w:tc>
        <w:tc>
          <w:tcPr>
            <w:tcW w:w="171" w:type="pct"/>
            <w:vAlign w:val="center"/>
          </w:tcPr>
          <w:p w14:paraId="7896F19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1BFC111"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445E8975"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79CC370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A66F19D"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4A4FDC31"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74BF1A91"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626B138D"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40D9F133"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0406F75D"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1A4C695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AC7D7C1" w14:textId="77777777" w:rsidTr="00DE00AC">
        <w:trPr>
          <w:gridAfter w:val="1"/>
          <w:wAfter w:w="3" w:type="pct"/>
        </w:trPr>
        <w:tc>
          <w:tcPr>
            <w:tcW w:w="514" w:type="pct"/>
            <w:vAlign w:val="center"/>
          </w:tcPr>
          <w:p w14:paraId="41143E4C" w14:textId="77777777" w:rsidR="00946D32" w:rsidRPr="00CF6DF4" w:rsidRDefault="00946D32" w:rsidP="00946D32">
            <w:pPr>
              <w:contextualSpacing/>
              <w:jc w:val="both"/>
              <w:rPr>
                <w:sz w:val="16"/>
                <w:szCs w:val="16"/>
              </w:rPr>
            </w:pPr>
            <w:r w:rsidRPr="00CF6DF4">
              <w:rPr>
                <w:sz w:val="16"/>
                <w:szCs w:val="16"/>
              </w:rPr>
              <w:t>Причалы для маломерных судов</w:t>
            </w:r>
          </w:p>
        </w:tc>
        <w:tc>
          <w:tcPr>
            <w:tcW w:w="1467" w:type="pct"/>
            <w:vAlign w:val="center"/>
          </w:tcPr>
          <w:p w14:paraId="40A6C8EB" w14:textId="77777777" w:rsidR="00946D32" w:rsidRPr="00CF6DF4" w:rsidRDefault="00946D32" w:rsidP="00946D32">
            <w:pPr>
              <w:contextualSpacing/>
              <w:jc w:val="both"/>
              <w:rPr>
                <w:sz w:val="16"/>
                <w:szCs w:val="16"/>
              </w:rPr>
            </w:pPr>
            <w:r w:rsidRPr="00CF6DF4">
              <w:rPr>
                <w:sz w:val="16"/>
                <w:szCs w:val="16"/>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270" w:type="pct"/>
            <w:vAlign w:val="center"/>
          </w:tcPr>
          <w:p w14:paraId="5976C679" w14:textId="77777777" w:rsidR="00946D32" w:rsidRPr="00CF6DF4" w:rsidRDefault="00946D32" w:rsidP="00946D32">
            <w:pPr>
              <w:contextualSpacing/>
              <w:jc w:val="center"/>
              <w:rPr>
                <w:sz w:val="16"/>
                <w:szCs w:val="16"/>
              </w:rPr>
            </w:pPr>
            <w:r w:rsidRPr="00CF6DF4">
              <w:rPr>
                <w:sz w:val="16"/>
                <w:szCs w:val="16"/>
              </w:rPr>
              <w:t>5.4</w:t>
            </w:r>
          </w:p>
        </w:tc>
        <w:tc>
          <w:tcPr>
            <w:tcW w:w="171" w:type="pct"/>
            <w:vAlign w:val="center"/>
          </w:tcPr>
          <w:p w14:paraId="3CA8E76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6C20CEC"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4D767D8B"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55BB261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7B1567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394DD9DC"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shd w:val="clear" w:color="auto" w:fill="FFFFFF" w:themeFill="background1"/>
            <w:vAlign w:val="center"/>
          </w:tcPr>
          <w:p w14:paraId="7AAB9839" w14:textId="77777777" w:rsidR="00946D32" w:rsidRPr="00CF6DF4" w:rsidRDefault="00946D32" w:rsidP="00946D32">
            <w:pPr>
              <w:contextualSpacing/>
              <w:jc w:val="center"/>
              <w:rPr>
                <w:sz w:val="16"/>
                <w:szCs w:val="16"/>
              </w:rPr>
            </w:pPr>
            <w:r w:rsidRPr="00CF6DF4">
              <w:rPr>
                <w:sz w:val="16"/>
                <w:szCs w:val="16"/>
              </w:rPr>
              <w:t>1</w:t>
            </w:r>
          </w:p>
        </w:tc>
        <w:tc>
          <w:tcPr>
            <w:tcW w:w="214" w:type="pct"/>
            <w:shd w:val="clear" w:color="auto" w:fill="FFFFFF" w:themeFill="background1"/>
            <w:vAlign w:val="center"/>
          </w:tcPr>
          <w:p w14:paraId="23FBB19A" w14:textId="77777777" w:rsidR="00946D32" w:rsidRPr="00CF6DF4" w:rsidRDefault="00946D32" w:rsidP="00946D32">
            <w:pPr>
              <w:contextualSpacing/>
              <w:jc w:val="center"/>
              <w:rPr>
                <w:sz w:val="16"/>
                <w:szCs w:val="16"/>
              </w:rPr>
            </w:pPr>
            <w:r w:rsidRPr="00CF6DF4">
              <w:rPr>
                <w:sz w:val="16"/>
                <w:szCs w:val="16"/>
              </w:rPr>
              <w:t>*</w:t>
            </w:r>
          </w:p>
        </w:tc>
        <w:tc>
          <w:tcPr>
            <w:tcW w:w="314" w:type="pct"/>
            <w:shd w:val="clear" w:color="auto" w:fill="FFFFFF" w:themeFill="background1"/>
            <w:vAlign w:val="center"/>
          </w:tcPr>
          <w:p w14:paraId="09D93432" w14:textId="77777777" w:rsidR="00946D32" w:rsidRPr="00CF6DF4" w:rsidRDefault="00946D32" w:rsidP="00946D32">
            <w:pPr>
              <w:contextualSpacing/>
              <w:jc w:val="center"/>
              <w:rPr>
                <w:sz w:val="16"/>
                <w:szCs w:val="16"/>
              </w:rPr>
            </w:pPr>
            <w:r w:rsidRPr="00CF6DF4">
              <w:rPr>
                <w:sz w:val="16"/>
                <w:szCs w:val="16"/>
              </w:rPr>
              <w:t>20</w:t>
            </w:r>
          </w:p>
        </w:tc>
        <w:tc>
          <w:tcPr>
            <w:tcW w:w="405" w:type="pct"/>
            <w:shd w:val="clear" w:color="auto" w:fill="FFFFFF" w:themeFill="background1"/>
            <w:vAlign w:val="center"/>
          </w:tcPr>
          <w:p w14:paraId="6CB40E12" w14:textId="77777777" w:rsidR="00946D32" w:rsidRPr="00CF6DF4" w:rsidRDefault="00946D32" w:rsidP="00946D32">
            <w:pPr>
              <w:contextualSpacing/>
              <w:jc w:val="center"/>
              <w:rPr>
                <w:sz w:val="16"/>
                <w:szCs w:val="16"/>
              </w:rPr>
            </w:pPr>
            <w:r w:rsidRPr="00CF6DF4">
              <w:rPr>
                <w:sz w:val="16"/>
                <w:szCs w:val="16"/>
              </w:rPr>
              <w:t>3</w:t>
            </w:r>
          </w:p>
        </w:tc>
        <w:tc>
          <w:tcPr>
            <w:tcW w:w="539" w:type="pct"/>
            <w:gridSpan w:val="2"/>
            <w:vAlign w:val="center"/>
          </w:tcPr>
          <w:p w14:paraId="528CB35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B606737" w14:textId="77777777" w:rsidTr="00DE00AC">
        <w:tc>
          <w:tcPr>
            <w:tcW w:w="5000" w:type="pct"/>
            <w:gridSpan w:val="17"/>
          </w:tcPr>
          <w:p w14:paraId="5FAD0331" w14:textId="77777777" w:rsidR="00946D32" w:rsidRPr="00CF6DF4" w:rsidRDefault="00946D32" w:rsidP="00946D32">
            <w:pPr>
              <w:contextualSpacing/>
              <w:jc w:val="center"/>
              <w:rPr>
                <w:sz w:val="16"/>
                <w:szCs w:val="16"/>
              </w:rPr>
            </w:pPr>
            <w:r w:rsidRPr="00CF6DF4">
              <w:rPr>
                <w:b/>
                <w:bCs/>
                <w:sz w:val="16"/>
                <w:szCs w:val="16"/>
              </w:rPr>
              <w:t>Вспомогательные виды разрешенного использования</w:t>
            </w:r>
          </w:p>
        </w:tc>
      </w:tr>
      <w:tr w:rsidR="00946D32" w:rsidRPr="00CF6DF4" w14:paraId="5392AF65" w14:textId="77777777" w:rsidTr="00DE00AC">
        <w:trPr>
          <w:gridAfter w:val="1"/>
          <w:wAfter w:w="3" w:type="pct"/>
        </w:trPr>
        <w:tc>
          <w:tcPr>
            <w:tcW w:w="514" w:type="pct"/>
            <w:vAlign w:val="center"/>
          </w:tcPr>
          <w:p w14:paraId="0C64587D"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467" w:type="pct"/>
            <w:vAlign w:val="center"/>
          </w:tcPr>
          <w:p w14:paraId="00A36D09"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0" w:type="pct"/>
            <w:vAlign w:val="center"/>
          </w:tcPr>
          <w:p w14:paraId="189A9989" w14:textId="77777777" w:rsidR="00946D32" w:rsidRPr="00CF6DF4" w:rsidRDefault="00946D32" w:rsidP="00946D32">
            <w:pPr>
              <w:contextualSpacing/>
              <w:jc w:val="center"/>
              <w:rPr>
                <w:sz w:val="16"/>
                <w:szCs w:val="16"/>
              </w:rPr>
            </w:pPr>
            <w:r w:rsidRPr="00CF6DF4">
              <w:rPr>
                <w:sz w:val="16"/>
                <w:szCs w:val="16"/>
              </w:rPr>
              <w:t>12.0.2</w:t>
            </w:r>
          </w:p>
        </w:tc>
        <w:tc>
          <w:tcPr>
            <w:tcW w:w="171" w:type="pct"/>
            <w:vAlign w:val="center"/>
          </w:tcPr>
          <w:p w14:paraId="7E00D72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14A522B" w14:textId="77777777" w:rsidR="00946D32" w:rsidRPr="00CF6DF4" w:rsidRDefault="00946D32" w:rsidP="00946D32">
            <w:pPr>
              <w:contextualSpacing/>
              <w:jc w:val="center"/>
              <w:rPr>
                <w:sz w:val="16"/>
                <w:szCs w:val="16"/>
              </w:rPr>
            </w:pPr>
            <w:r w:rsidRPr="00CF6DF4">
              <w:rPr>
                <w:sz w:val="16"/>
                <w:szCs w:val="16"/>
              </w:rPr>
              <w:t>*</w:t>
            </w:r>
          </w:p>
        </w:tc>
        <w:tc>
          <w:tcPr>
            <w:tcW w:w="184" w:type="pct"/>
            <w:vAlign w:val="center"/>
          </w:tcPr>
          <w:p w14:paraId="1B3EDB78" w14:textId="77777777" w:rsidR="00946D32" w:rsidRPr="00CF6DF4" w:rsidRDefault="00946D32" w:rsidP="00946D32">
            <w:pPr>
              <w:contextualSpacing/>
              <w:jc w:val="center"/>
              <w:rPr>
                <w:sz w:val="16"/>
                <w:szCs w:val="16"/>
              </w:rPr>
            </w:pPr>
            <w:r w:rsidRPr="00CF6DF4">
              <w:rPr>
                <w:sz w:val="16"/>
                <w:szCs w:val="16"/>
              </w:rPr>
              <w:t>*</w:t>
            </w:r>
          </w:p>
        </w:tc>
        <w:tc>
          <w:tcPr>
            <w:tcW w:w="193" w:type="pct"/>
            <w:vAlign w:val="center"/>
          </w:tcPr>
          <w:p w14:paraId="557645A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55A68A7"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686D9626" w14:textId="77777777" w:rsidR="00946D32" w:rsidRPr="00CF6DF4" w:rsidRDefault="00946D32" w:rsidP="00946D32">
            <w:pPr>
              <w:contextualSpacing/>
              <w:jc w:val="center"/>
              <w:rPr>
                <w:sz w:val="16"/>
                <w:szCs w:val="16"/>
              </w:rPr>
            </w:pPr>
            <w:r w:rsidRPr="00CF6DF4">
              <w:rPr>
                <w:sz w:val="16"/>
                <w:szCs w:val="16"/>
              </w:rPr>
              <w:t>*</w:t>
            </w:r>
          </w:p>
        </w:tc>
        <w:tc>
          <w:tcPr>
            <w:tcW w:w="182" w:type="pct"/>
            <w:gridSpan w:val="2"/>
            <w:vAlign w:val="center"/>
          </w:tcPr>
          <w:p w14:paraId="4F261495" w14:textId="77777777" w:rsidR="00946D32" w:rsidRPr="00CF6DF4" w:rsidRDefault="00946D32" w:rsidP="00946D32">
            <w:pPr>
              <w:contextualSpacing/>
              <w:jc w:val="center"/>
              <w:rPr>
                <w:sz w:val="16"/>
                <w:szCs w:val="16"/>
              </w:rPr>
            </w:pPr>
            <w:r w:rsidRPr="00CF6DF4">
              <w:rPr>
                <w:sz w:val="16"/>
                <w:szCs w:val="16"/>
              </w:rPr>
              <w:t>*</w:t>
            </w:r>
          </w:p>
        </w:tc>
        <w:tc>
          <w:tcPr>
            <w:tcW w:w="214" w:type="pct"/>
            <w:vAlign w:val="center"/>
          </w:tcPr>
          <w:p w14:paraId="02F07DBC" w14:textId="77777777" w:rsidR="00946D32" w:rsidRPr="00CF6DF4" w:rsidRDefault="00946D32" w:rsidP="00946D32">
            <w:pPr>
              <w:contextualSpacing/>
              <w:jc w:val="center"/>
              <w:rPr>
                <w:sz w:val="16"/>
                <w:szCs w:val="16"/>
              </w:rPr>
            </w:pPr>
            <w:r w:rsidRPr="00CF6DF4">
              <w:rPr>
                <w:sz w:val="16"/>
                <w:szCs w:val="16"/>
              </w:rPr>
              <w:t>*</w:t>
            </w:r>
          </w:p>
        </w:tc>
        <w:tc>
          <w:tcPr>
            <w:tcW w:w="314" w:type="pct"/>
            <w:vAlign w:val="center"/>
          </w:tcPr>
          <w:p w14:paraId="5F145476"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29F9116E" w14:textId="77777777" w:rsidR="00946D32" w:rsidRPr="00CF6DF4" w:rsidRDefault="00946D32" w:rsidP="00946D32">
            <w:pPr>
              <w:contextualSpacing/>
              <w:jc w:val="center"/>
              <w:rPr>
                <w:sz w:val="16"/>
                <w:szCs w:val="16"/>
              </w:rPr>
            </w:pPr>
            <w:r w:rsidRPr="00CF6DF4">
              <w:rPr>
                <w:sz w:val="16"/>
                <w:szCs w:val="16"/>
              </w:rPr>
              <w:t>*</w:t>
            </w:r>
          </w:p>
        </w:tc>
        <w:tc>
          <w:tcPr>
            <w:tcW w:w="539" w:type="pct"/>
            <w:gridSpan w:val="2"/>
            <w:vAlign w:val="center"/>
          </w:tcPr>
          <w:p w14:paraId="531E7C48" w14:textId="77777777" w:rsidR="00946D32" w:rsidRPr="00CF6DF4" w:rsidRDefault="00946D32" w:rsidP="00946D32">
            <w:pPr>
              <w:contextualSpacing/>
              <w:jc w:val="center"/>
              <w:rPr>
                <w:sz w:val="16"/>
                <w:szCs w:val="16"/>
              </w:rPr>
            </w:pPr>
            <w:r w:rsidRPr="00CF6DF4">
              <w:rPr>
                <w:sz w:val="16"/>
                <w:szCs w:val="16"/>
              </w:rPr>
              <w:t>*</w:t>
            </w:r>
          </w:p>
        </w:tc>
      </w:tr>
    </w:tbl>
    <w:p w14:paraId="3D5F9C58" w14:textId="77777777" w:rsidR="00946D32" w:rsidRPr="001A7F85" w:rsidRDefault="00946D32" w:rsidP="00946D32">
      <w:pPr>
        <w:pStyle w:val="a4"/>
        <w:ind w:left="0" w:firstLine="709"/>
        <w:rPr>
          <w:i/>
          <w:iCs/>
        </w:rPr>
        <w:sectPr w:rsidR="00946D32" w:rsidRPr="001A7F85" w:rsidSect="00946D32">
          <w:pgSz w:w="16838" w:h="11906" w:orient="landscape"/>
          <w:pgMar w:top="1134" w:right="1134" w:bottom="851" w:left="1134" w:header="709" w:footer="709" w:gutter="0"/>
          <w:cols w:space="708"/>
          <w:docGrid w:linePitch="360"/>
        </w:sectPr>
      </w:pPr>
      <w:r w:rsidRPr="001A7F85">
        <w:rPr>
          <w:i/>
          <w:iCs/>
        </w:rPr>
        <w:lastRenderedPageBreak/>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17FDAFF7" w14:textId="77777777" w:rsidR="00946D32" w:rsidRPr="00CF6DF4" w:rsidRDefault="00946D32" w:rsidP="00946D32">
      <w:pPr>
        <w:pStyle w:val="a4"/>
        <w:ind w:left="0" w:firstLine="709"/>
        <w:rPr>
          <w:rFonts w:eastAsiaTheme="majorEastAsia"/>
          <w:b/>
          <w:sz w:val="24"/>
          <w:szCs w:val="24"/>
        </w:rPr>
      </w:pPr>
      <w:r w:rsidRPr="00CF6DF4">
        <w:rPr>
          <w:rFonts w:eastAsiaTheme="majorEastAsia"/>
          <w:b/>
          <w:sz w:val="24"/>
          <w:szCs w:val="24"/>
        </w:rPr>
        <w:lastRenderedPageBreak/>
        <w:t>Л-1. Зона земель лесного фонда</w:t>
      </w:r>
      <w:r w:rsidRPr="001A7F85">
        <w:rPr>
          <w:i/>
          <w:iCs/>
        </w:rPr>
        <w:t xml:space="preserve"> </w:t>
      </w:r>
    </w:p>
    <w:p w14:paraId="7A5461F5" w14:textId="77777777" w:rsidR="00946D32" w:rsidRPr="00CF6DF4" w:rsidRDefault="00946D32" w:rsidP="00946D32">
      <w:pPr>
        <w:spacing w:line="360" w:lineRule="auto"/>
        <w:ind w:firstLine="709"/>
        <w:jc w:val="both"/>
      </w:pPr>
      <w:r w:rsidRPr="00CF6DF4">
        <w:rPr>
          <w:sz w:val="24"/>
          <w:szCs w:val="24"/>
        </w:rPr>
        <w:t>В соответствии с Градостроительным кодексом РФ для земель лесного фонда градостроительные регламенты не устанавливаются. Использование земель или земельных участков, объектов капитального строительства из состава земель лесного фонда определяется в соответствии с лесным законодательством Российской Федерации.</w:t>
      </w:r>
    </w:p>
    <w:p w14:paraId="123EDBEF" w14:textId="77777777" w:rsidR="00946D32" w:rsidRPr="00CF6DF4" w:rsidRDefault="00946D32" w:rsidP="00946D32">
      <w:pPr>
        <w:keepNext/>
        <w:keepLines/>
        <w:spacing w:before="240" w:after="240"/>
        <w:ind w:firstLine="709"/>
        <w:jc w:val="both"/>
        <w:outlineLvl w:val="1"/>
        <w:rPr>
          <w:rFonts w:eastAsiaTheme="majorEastAsia"/>
          <w:b/>
          <w:sz w:val="24"/>
          <w:szCs w:val="24"/>
        </w:rPr>
      </w:pPr>
      <w:bookmarkStart w:id="66" w:name="_Toc143524325"/>
      <w:r w:rsidRPr="00CF6DF4">
        <w:rPr>
          <w:rFonts w:eastAsiaTheme="majorEastAsia"/>
          <w:b/>
          <w:sz w:val="24"/>
          <w:szCs w:val="24"/>
        </w:rPr>
        <w:t>В-1. Зона водных объектов</w:t>
      </w:r>
      <w:bookmarkEnd w:id="66"/>
    </w:p>
    <w:p w14:paraId="108810E8" w14:textId="77777777" w:rsidR="00946D32" w:rsidRPr="00CF6DF4" w:rsidRDefault="00946D32" w:rsidP="00946D32">
      <w:pPr>
        <w:spacing w:line="360" w:lineRule="auto"/>
        <w:ind w:firstLine="709"/>
        <w:jc w:val="both"/>
        <w:rPr>
          <w:iCs/>
          <w:sz w:val="24"/>
          <w:szCs w:val="24"/>
        </w:rPr>
      </w:pPr>
      <w:r w:rsidRPr="00CF6DF4">
        <w:rPr>
          <w:iCs/>
          <w:sz w:val="24"/>
          <w:szCs w:val="24"/>
        </w:rPr>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4EFD46C8" w14:textId="77777777" w:rsidR="00946D32" w:rsidRPr="00CF6DF4" w:rsidRDefault="00946D32" w:rsidP="00946D32"/>
    <w:p w14:paraId="659150D4" w14:textId="77777777" w:rsidR="00946D32" w:rsidRPr="00CF6DF4" w:rsidRDefault="00946D32" w:rsidP="00946D32">
      <w:pPr>
        <w:keepNext/>
        <w:keepLines/>
        <w:spacing w:before="240" w:after="240" w:line="276" w:lineRule="auto"/>
        <w:ind w:firstLine="709"/>
        <w:jc w:val="both"/>
        <w:outlineLvl w:val="0"/>
        <w:rPr>
          <w:b/>
          <w:bCs/>
          <w:sz w:val="28"/>
          <w:szCs w:val="28"/>
        </w:rPr>
      </w:pPr>
      <w:r w:rsidRPr="00CF6DF4">
        <w:rPr>
          <w:b/>
          <w:bCs/>
          <w:sz w:val="28"/>
          <w:szCs w:val="28"/>
        </w:rPr>
        <w:br w:type="page"/>
      </w:r>
    </w:p>
    <w:p w14:paraId="12D6BD9E" w14:textId="77777777" w:rsidR="00946D32" w:rsidRPr="00CF6DF4" w:rsidRDefault="00946D32" w:rsidP="00946D32">
      <w:pPr>
        <w:keepNext/>
        <w:keepLines/>
        <w:spacing w:before="240" w:after="240" w:line="276" w:lineRule="auto"/>
        <w:ind w:firstLine="709"/>
        <w:jc w:val="both"/>
        <w:outlineLvl w:val="0"/>
        <w:rPr>
          <w:rFonts w:eastAsiaTheme="majorEastAsia"/>
          <w:b/>
          <w:bCs/>
          <w:sz w:val="28"/>
          <w:szCs w:val="28"/>
        </w:rPr>
      </w:pPr>
      <w:bookmarkStart w:id="67" w:name="_Toc143524326"/>
      <w:r w:rsidRPr="00CF6DF4">
        <w:rPr>
          <w:rFonts w:eastAsiaTheme="majorEastAsia"/>
          <w:b/>
          <w:bCs/>
          <w:sz w:val="28"/>
          <w:szCs w:val="28"/>
        </w:rPr>
        <w:lastRenderedPageBreak/>
        <w:t>Статья 17. Градостроительные регламенты. Производственные и коммунально-складские зоны</w:t>
      </w:r>
      <w:bookmarkEnd w:id="67"/>
    </w:p>
    <w:p w14:paraId="53351FC1" w14:textId="77777777" w:rsidR="00946D32" w:rsidRPr="00B32A23" w:rsidRDefault="00946D32" w:rsidP="00946D32">
      <w:pPr>
        <w:keepNext/>
        <w:keepLines/>
        <w:spacing w:after="240" w:line="276" w:lineRule="auto"/>
        <w:ind w:right="-170" w:firstLine="709"/>
        <w:jc w:val="both"/>
        <w:outlineLvl w:val="1"/>
        <w:rPr>
          <w:rFonts w:eastAsiaTheme="majorEastAsia"/>
          <w:b/>
          <w:sz w:val="24"/>
          <w:szCs w:val="24"/>
        </w:rPr>
      </w:pPr>
      <w:bookmarkStart w:id="68" w:name="_Toc143524327"/>
      <w:r w:rsidRPr="00CF6DF4">
        <w:rPr>
          <w:rFonts w:eastAsiaTheme="majorEastAsia"/>
          <w:b/>
          <w:sz w:val="24"/>
          <w:szCs w:val="24"/>
        </w:rPr>
        <w:t>П-6. Зона размещения коммунально-складских объектов</w:t>
      </w:r>
      <w:bookmarkEnd w:id="68"/>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539"/>
        <w:gridCol w:w="1747"/>
      </w:tblGrid>
      <w:tr w:rsidR="00946D32" w:rsidRPr="00CF6DF4" w14:paraId="683661F2" w14:textId="77777777" w:rsidTr="00DE00AC">
        <w:trPr>
          <w:trHeight w:val="799"/>
          <w:tblHeader/>
        </w:trPr>
        <w:tc>
          <w:tcPr>
            <w:tcW w:w="514" w:type="pct"/>
            <w:vMerge w:val="restart"/>
            <w:vAlign w:val="center"/>
          </w:tcPr>
          <w:p w14:paraId="38100249"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593475D2"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4C98E82F"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21102652"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039AEA10"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69122C38"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79375A53"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6" w:type="pct"/>
            <w:vMerge w:val="restart"/>
            <w:vAlign w:val="center"/>
          </w:tcPr>
          <w:p w14:paraId="5B911744"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41E9DE5A" w14:textId="77777777" w:rsidTr="00DE00AC">
        <w:trPr>
          <w:trHeight w:val="431"/>
          <w:tblHeader/>
        </w:trPr>
        <w:tc>
          <w:tcPr>
            <w:tcW w:w="514" w:type="pct"/>
            <w:vMerge/>
            <w:vAlign w:val="center"/>
          </w:tcPr>
          <w:p w14:paraId="09585D61" w14:textId="77777777" w:rsidR="00946D32" w:rsidRPr="00CF6DF4" w:rsidRDefault="00946D32" w:rsidP="00946D32">
            <w:pPr>
              <w:contextualSpacing/>
              <w:jc w:val="center"/>
              <w:rPr>
                <w:sz w:val="16"/>
                <w:szCs w:val="16"/>
              </w:rPr>
            </w:pPr>
          </w:p>
        </w:tc>
        <w:tc>
          <w:tcPr>
            <w:tcW w:w="1693" w:type="pct"/>
            <w:vMerge/>
            <w:vAlign w:val="center"/>
          </w:tcPr>
          <w:p w14:paraId="1E030B43" w14:textId="77777777" w:rsidR="00946D32" w:rsidRPr="00CF6DF4" w:rsidRDefault="00946D32" w:rsidP="00946D32">
            <w:pPr>
              <w:contextualSpacing/>
              <w:jc w:val="center"/>
              <w:rPr>
                <w:sz w:val="16"/>
                <w:szCs w:val="16"/>
              </w:rPr>
            </w:pPr>
          </w:p>
        </w:tc>
        <w:tc>
          <w:tcPr>
            <w:tcW w:w="360" w:type="pct"/>
            <w:vMerge/>
            <w:vAlign w:val="center"/>
          </w:tcPr>
          <w:p w14:paraId="75D3C594" w14:textId="77777777" w:rsidR="00946D32" w:rsidRPr="00CF6DF4" w:rsidRDefault="00946D32" w:rsidP="00946D32">
            <w:pPr>
              <w:contextualSpacing/>
              <w:jc w:val="center"/>
              <w:rPr>
                <w:sz w:val="16"/>
                <w:szCs w:val="16"/>
              </w:rPr>
            </w:pPr>
          </w:p>
        </w:tc>
        <w:tc>
          <w:tcPr>
            <w:tcW w:w="538" w:type="pct"/>
            <w:gridSpan w:val="3"/>
            <w:vAlign w:val="center"/>
          </w:tcPr>
          <w:p w14:paraId="584FC077"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06977F42"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7CF9BB46" w14:textId="77777777" w:rsidR="00946D32" w:rsidRPr="00CF6DF4" w:rsidRDefault="00946D32" w:rsidP="00946D32">
            <w:pPr>
              <w:contextualSpacing/>
              <w:jc w:val="center"/>
              <w:rPr>
                <w:sz w:val="16"/>
                <w:szCs w:val="16"/>
              </w:rPr>
            </w:pPr>
          </w:p>
        </w:tc>
        <w:tc>
          <w:tcPr>
            <w:tcW w:w="176" w:type="pct"/>
            <w:vMerge/>
            <w:textDirection w:val="btLr"/>
            <w:vAlign w:val="center"/>
          </w:tcPr>
          <w:p w14:paraId="13926465"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722222D2" w14:textId="77777777" w:rsidR="00946D32" w:rsidRPr="00CF6DF4" w:rsidRDefault="00946D32" w:rsidP="00946D32">
            <w:pPr>
              <w:ind w:left="113" w:right="113"/>
              <w:contextualSpacing/>
              <w:jc w:val="center"/>
              <w:rPr>
                <w:sz w:val="16"/>
                <w:szCs w:val="16"/>
              </w:rPr>
            </w:pPr>
          </w:p>
        </w:tc>
        <w:tc>
          <w:tcPr>
            <w:tcW w:w="586" w:type="pct"/>
            <w:vMerge/>
            <w:vAlign w:val="center"/>
          </w:tcPr>
          <w:p w14:paraId="229ED1F8" w14:textId="77777777" w:rsidR="00946D32" w:rsidRPr="00CF6DF4" w:rsidRDefault="00946D32" w:rsidP="00946D32">
            <w:pPr>
              <w:contextualSpacing/>
              <w:jc w:val="center"/>
              <w:rPr>
                <w:sz w:val="16"/>
                <w:szCs w:val="16"/>
              </w:rPr>
            </w:pPr>
          </w:p>
        </w:tc>
      </w:tr>
      <w:tr w:rsidR="00946D32" w:rsidRPr="00CF6DF4" w14:paraId="07D22F8C" w14:textId="77777777" w:rsidTr="00DE00AC">
        <w:trPr>
          <w:cantSplit/>
          <w:trHeight w:val="1373"/>
          <w:tblHeader/>
        </w:trPr>
        <w:tc>
          <w:tcPr>
            <w:tcW w:w="514" w:type="pct"/>
            <w:vMerge/>
          </w:tcPr>
          <w:p w14:paraId="4403F292" w14:textId="77777777" w:rsidR="00946D32" w:rsidRPr="00CF6DF4" w:rsidRDefault="00946D32" w:rsidP="00946D32">
            <w:pPr>
              <w:contextualSpacing/>
              <w:rPr>
                <w:sz w:val="16"/>
                <w:szCs w:val="16"/>
              </w:rPr>
            </w:pPr>
          </w:p>
        </w:tc>
        <w:tc>
          <w:tcPr>
            <w:tcW w:w="1693" w:type="pct"/>
            <w:vMerge/>
          </w:tcPr>
          <w:p w14:paraId="667D96A4" w14:textId="77777777" w:rsidR="00946D32" w:rsidRPr="00CF6DF4" w:rsidRDefault="00946D32" w:rsidP="00946D32">
            <w:pPr>
              <w:contextualSpacing/>
              <w:jc w:val="both"/>
              <w:rPr>
                <w:sz w:val="16"/>
                <w:szCs w:val="16"/>
              </w:rPr>
            </w:pPr>
          </w:p>
        </w:tc>
        <w:tc>
          <w:tcPr>
            <w:tcW w:w="360" w:type="pct"/>
            <w:vMerge/>
          </w:tcPr>
          <w:p w14:paraId="7B08F5FB" w14:textId="77777777" w:rsidR="00946D32" w:rsidRPr="00CF6DF4" w:rsidRDefault="00946D32" w:rsidP="00946D32">
            <w:pPr>
              <w:contextualSpacing/>
              <w:jc w:val="center"/>
              <w:rPr>
                <w:sz w:val="16"/>
                <w:szCs w:val="16"/>
              </w:rPr>
            </w:pPr>
          </w:p>
        </w:tc>
        <w:tc>
          <w:tcPr>
            <w:tcW w:w="170" w:type="pct"/>
            <w:textDirection w:val="btLr"/>
            <w:vAlign w:val="center"/>
          </w:tcPr>
          <w:p w14:paraId="21D1874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7E40B58A"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13817927"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6911971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62DF64D0"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2F2B76A0"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3172A3A7"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5FD1B1B"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2A05A1B1" w14:textId="77777777" w:rsidR="00946D32" w:rsidRPr="00CF6DF4" w:rsidRDefault="00946D32" w:rsidP="00946D32">
            <w:pPr>
              <w:contextualSpacing/>
              <w:jc w:val="center"/>
              <w:rPr>
                <w:sz w:val="16"/>
                <w:szCs w:val="16"/>
              </w:rPr>
            </w:pPr>
          </w:p>
        </w:tc>
        <w:tc>
          <w:tcPr>
            <w:tcW w:w="181" w:type="pct"/>
            <w:vMerge/>
            <w:vAlign w:val="center"/>
          </w:tcPr>
          <w:p w14:paraId="3518D6B2" w14:textId="77777777" w:rsidR="00946D32" w:rsidRPr="00CF6DF4" w:rsidRDefault="00946D32" w:rsidP="00946D32">
            <w:pPr>
              <w:contextualSpacing/>
              <w:jc w:val="center"/>
              <w:rPr>
                <w:sz w:val="16"/>
                <w:szCs w:val="16"/>
              </w:rPr>
            </w:pPr>
          </w:p>
        </w:tc>
        <w:tc>
          <w:tcPr>
            <w:tcW w:w="586" w:type="pct"/>
            <w:vMerge/>
            <w:vAlign w:val="center"/>
          </w:tcPr>
          <w:p w14:paraId="14F14AE0" w14:textId="77777777" w:rsidR="00946D32" w:rsidRPr="00CF6DF4" w:rsidRDefault="00946D32" w:rsidP="00946D32">
            <w:pPr>
              <w:contextualSpacing/>
              <w:jc w:val="center"/>
              <w:rPr>
                <w:sz w:val="16"/>
                <w:szCs w:val="16"/>
              </w:rPr>
            </w:pPr>
          </w:p>
        </w:tc>
      </w:tr>
      <w:tr w:rsidR="00946D32" w:rsidRPr="00CF6DF4" w14:paraId="40489180" w14:textId="77777777" w:rsidTr="00DE00AC">
        <w:trPr>
          <w:cantSplit/>
          <w:trHeight w:val="20"/>
          <w:tblHeader/>
        </w:trPr>
        <w:tc>
          <w:tcPr>
            <w:tcW w:w="514" w:type="pct"/>
            <w:vAlign w:val="center"/>
          </w:tcPr>
          <w:p w14:paraId="2576BBDE"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5711FB5B"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67E4A560"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49A9537A"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7FF455F8"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5B930573"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3244FE72"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1BE223F2"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4D89CE29"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3AB6CD2B"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11E9AF09"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4CEC9987"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2BCA9ECB" w14:textId="77777777" w:rsidR="00946D32" w:rsidRPr="00CF6DF4" w:rsidRDefault="00946D32" w:rsidP="00946D32">
            <w:pPr>
              <w:contextualSpacing/>
              <w:jc w:val="center"/>
              <w:rPr>
                <w:b/>
                <w:bCs/>
                <w:sz w:val="16"/>
                <w:szCs w:val="16"/>
              </w:rPr>
            </w:pPr>
            <w:r w:rsidRPr="00CF6DF4">
              <w:rPr>
                <w:b/>
                <w:bCs/>
                <w:sz w:val="16"/>
                <w:szCs w:val="16"/>
              </w:rPr>
              <w:t>13</w:t>
            </w:r>
          </w:p>
        </w:tc>
        <w:tc>
          <w:tcPr>
            <w:tcW w:w="586" w:type="pct"/>
            <w:vAlign w:val="center"/>
          </w:tcPr>
          <w:p w14:paraId="173AA7EB"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73666B97" w14:textId="77777777" w:rsidTr="00DE00AC">
        <w:tc>
          <w:tcPr>
            <w:tcW w:w="5000" w:type="pct"/>
            <w:gridSpan w:val="14"/>
          </w:tcPr>
          <w:p w14:paraId="3B02BF01"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3EC44B8E" w14:textId="77777777" w:rsidTr="00DE00AC">
        <w:tc>
          <w:tcPr>
            <w:tcW w:w="514" w:type="pct"/>
            <w:vAlign w:val="center"/>
          </w:tcPr>
          <w:p w14:paraId="3B3A8514"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4F10289B"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39F2A211"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2C40454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8ADE21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1C6B85D"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3F9B89D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0511C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6888B29"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4F4F8BBF"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39B0EEC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3C56B09"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57A82630"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8CDEB2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162216F" w14:textId="77777777" w:rsidTr="00DE00AC">
        <w:tc>
          <w:tcPr>
            <w:tcW w:w="514" w:type="pct"/>
            <w:shd w:val="clear" w:color="auto" w:fill="auto"/>
            <w:vAlign w:val="center"/>
          </w:tcPr>
          <w:p w14:paraId="0B936C7E" w14:textId="77777777" w:rsidR="00946D32" w:rsidRPr="00CF6DF4" w:rsidRDefault="00946D32" w:rsidP="00946D32">
            <w:pPr>
              <w:contextualSpacing/>
              <w:jc w:val="both"/>
              <w:rPr>
                <w:sz w:val="16"/>
                <w:szCs w:val="16"/>
              </w:rPr>
            </w:pPr>
            <w:r w:rsidRPr="00CF6DF4">
              <w:rPr>
                <w:sz w:val="16"/>
                <w:szCs w:val="16"/>
              </w:rPr>
              <w:t>Размещение гаражей для собственных нужд</w:t>
            </w:r>
          </w:p>
        </w:tc>
        <w:tc>
          <w:tcPr>
            <w:tcW w:w="1693" w:type="pct"/>
            <w:shd w:val="clear" w:color="auto" w:fill="auto"/>
            <w:vAlign w:val="center"/>
          </w:tcPr>
          <w:p w14:paraId="31B5D273" w14:textId="77777777" w:rsidR="00946D32" w:rsidRPr="00CF6DF4" w:rsidRDefault="00946D32" w:rsidP="00946D32">
            <w:pPr>
              <w:contextualSpacing/>
              <w:jc w:val="both"/>
              <w:rPr>
                <w:sz w:val="16"/>
                <w:szCs w:val="16"/>
              </w:rPr>
            </w:pPr>
            <w:r w:rsidRPr="00CF6DF4">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60" w:type="pct"/>
            <w:shd w:val="clear" w:color="auto" w:fill="auto"/>
            <w:vAlign w:val="center"/>
          </w:tcPr>
          <w:p w14:paraId="275753DB" w14:textId="77777777" w:rsidR="00946D32" w:rsidRPr="00CF6DF4" w:rsidRDefault="00946D32" w:rsidP="00946D32">
            <w:pPr>
              <w:contextualSpacing/>
              <w:jc w:val="center"/>
              <w:rPr>
                <w:sz w:val="16"/>
                <w:szCs w:val="16"/>
              </w:rPr>
            </w:pPr>
            <w:r w:rsidRPr="00CF6DF4">
              <w:rPr>
                <w:sz w:val="16"/>
                <w:szCs w:val="16"/>
              </w:rPr>
              <w:t>2.7.2</w:t>
            </w:r>
          </w:p>
        </w:tc>
        <w:tc>
          <w:tcPr>
            <w:tcW w:w="170" w:type="pct"/>
            <w:vAlign w:val="center"/>
          </w:tcPr>
          <w:p w14:paraId="5C38B65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B9551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F0259D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83DDBC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82479F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A67E66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EFFBA71"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53A0488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70B6E2F"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1C8EE6AE"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134606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20CA23D" w14:textId="77777777" w:rsidTr="00DE00AC">
        <w:tc>
          <w:tcPr>
            <w:tcW w:w="514" w:type="pct"/>
            <w:vAlign w:val="center"/>
          </w:tcPr>
          <w:p w14:paraId="6CA98201"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3DED42A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52237FF3"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36F0615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ED3658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EEACFD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1348F9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874C8C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34753F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26DAE5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4C6C1A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80039B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BB44DE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F1E220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E6C58AF" w14:textId="77777777" w:rsidTr="00DE00AC">
        <w:tc>
          <w:tcPr>
            <w:tcW w:w="514" w:type="pct"/>
          </w:tcPr>
          <w:p w14:paraId="79B8D872"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3" w:type="pct"/>
          </w:tcPr>
          <w:p w14:paraId="435488E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1D14A038" w14:textId="77777777" w:rsidR="00946D32" w:rsidRPr="00CF6DF4" w:rsidRDefault="00946D32" w:rsidP="00946D32">
            <w:pPr>
              <w:contextualSpacing/>
              <w:jc w:val="center"/>
              <w:rPr>
                <w:sz w:val="16"/>
                <w:szCs w:val="16"/>
              </w:rPr>
            </w:pPr>
            <w:r w:rsidRPr="00CF6DF4">
              <w:rPr>
                <w:sz w:val="16"/>
                <w:szCs w:val="16"/>
              </w:rPr>
              <w:t>3.3</w:t>
            </w:r>
          </w:p>
        </w:tc>
        <w:tc>
          <w:tcPr>
            <w:tcW w:w="170" w:type="pct"/>
            <w:vAlign w:val="center"/>
          </w:tcPr>
          <w:p w14:paraId="3B5354D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E9B2E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E817E7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8DCA12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31FF2F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BB7FF3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CC6978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9AFF8D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EEB7355"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9B44212"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3577D3D"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90C2D0" w14:textId="77777777" w:rsidTr="00DE00AC">
        <w:tc>
          <w:tcPr>
            <w:tcW w:w="514" w:type="pct"/>
            <w:vAlign w:val="center"/>
          </w:tcPr>
          <w:p w14:paraId="4D93355F"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23736AD6"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1DD647BF" w14:textId="77777777" w:rsidR="00946D32" w:rsidRPr="00CF6DF4" w:rsidRDefault="00946D32" w:rsidP="00946D32">
            <w:pPr>
              <w:contextualSpacing/>
              <w:jc w:val="center"/>
              <w:rPr>
                <w:sz w:val="16"/>
                <w:szCs w:val="16"/>
              </w:rPr>
            </w:pPr>
            <w:r w:rsidRPr="00CF6DF4">
              <w:rPr>
                <w:sz w:val="16"/>
                <w:szCs w:val="16"/>
              </w:rPr>
              <w:t>4.9</w:t>
            </w:r>
          </w:p>
        </w:tc>
        <w:tc>
          <w:tcPr>
            <w:tcW w:w="170" w:type="pct"/>
            <w:vAlign w:val="center"/>
          </w:tcPr>
          <w:p w14:paraId="408B201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45BB51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D3E911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451DF0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3E4D83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D46BDC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DEC077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2E7173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672F258"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62C817D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147BFA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3315564" w14:textId="77777777" w:rsidTr="00DE00AC">
        <w:trPr>
          <w:trHeight w:val="77"/>
        </w:trPr>
        <w:tc>
          <w:tcPr>
            <w:tcW w:w="514" w:type="pct"/>
            <w:shd w:val="clear" w:color="auto" w:fill="auto"/>
            <w:vAlign w:val="center"/>
          </w:tcPr>
          <w:p w14:paraId="548E682C"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763F4C2E" w14:textId="77777777" w:rsidR="00946D32" w:rsidRPr="00CF6DF4" w:rsidRDefault="00946D32" w:rsidP="00946D32">
            <w:pPr>
              <w:contextualSpacing/>
              <w:jc w:val="both"/>
              <w:rPr>
                <w:sz w:val="16"/>
                <w:szCs w:val="16"/>
              </w:rPr>
            </w:pPr>
            <w:r w:rsidRPr="00CF6DF4">
              <w:rPr>
                <w:sz w:val="16"/>
                <w:szCs w:val="16"/>
              </w:rPr>
              <w:t xml:space="preserve">Размещение зданий и сооружений дорожного сервиса. Содержание данного вида разрешенного использования включает в себя </w:t>
            </w:r>
            <w:r w:rsidRPr="00CF6DF4">
              <w:rPr>
                <w:sz w:val="16"/>
                <w:szCs w:val="16"/>
              </w:rPr>
              <w:lastRenderedPageBreak/>
              <w:t>содержание видов разрешенного использования с кодами 4.9.1.1-4.9.1.4</w:t>
            </w:r>
          </w:p>
        </w:tc>
        <w:tc>
          <w:tcPr>
            <w:tcW w:w="360" w:type="pct"/>
            <w:shd w:val="clear" w:color="auto" w:fill="auto"/>
            <w:vAlign w:val="center"/>
          </w:tcPr>
          <w:p w14:paraId="755A65A3" w14:textId="77777777" w:rsidR="00946D32" w:rsidRPr="00CF6DF4" w:rsidRDefault="00946D32" w:rsidP="00946D32">
            <w:pPr>
              <w:contextualSpacing/>
              <w:jc w:val="center"/>
              <w:rPr>
                <w:sz w:val="16"/>
                <w:szCs w:val="16"/>
              </w:rPr>
            </w:pPr>
            <w:r w:rsidRPr="00CF6DF4">
              <w:rPr>
                <w:sz w:val="16"/>
                <w:szCs w:val="16"/>
              </w:rPr>
              <w:lastRenderedPageBreak/>
              <w:t>4.9.1</w:t>
            </w:r>
          </w:p>
        </w:tc>
        <w:tc>
          <w:tcPr>
            <w:tcW w:w="170" w:type="pct"/>
            <w:vAlign w:val="center"/>
          </w:tcPr>
          <w:p w14:paraId="27FA11D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8AD65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C4DD02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036338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632B4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97FA12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05619A7"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6222F64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24E0C9A"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37466CDA"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3CAB93E"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w:t>
            </w:r>
            <w:r w:rsidRPr="00CF6DF4">
              <w:rPr>
                <w:sz w:val="16"/>
                <w:szCs w:val="16"/>
              </w:rPr>
              <w:lastRenderedPageBreak/>
              <w:t>при осуществлении нового строительства.</w:t>
            </w:r>
          </w:p>
        </w:tc>
      </w:tr>
      <w:tr w:rsidR="00946D32" w:rsidRPr="00CF6DF4" w14:paraId="69B07F18" w14:textId="77777777" w:rsidTr="00DE00AC">
        <w:trPr>
          <w:trHeight w:val="77"/>
        </w:trPr>
        <w:tc>
          <w:tcPr>
            <w:tcW w:w="514" w:type="pct"/>
            <w:shd w:val="clear" w:color="auto" w:fill="auto"/>
            <w:vAlign w:val="center"/>
          </w:tcPr>
          <w:p w14:paraId="06A5BD51" w14:textId="77777777" w:rsidR="00946D32" w:rsidRPr="00CF6DF4" w:rsidRDefault="00946D32" w:rsidP="00946D32">
            <w:pPr>
              <w:contextualSpacing/>
              <w:jc w:val="both"/>
              <w:rPr>
                <w:sz w:val="16"/>
                <w:szCs w:val="16"/>
              </w:rPr>
            </w:pPr>
            <w:r w:rsidRPr="00CF6DF4">
              <w:rPr>
                <w:sz w:val="16"/>
                <w:szCs w:val="16"/>
              </w:rPr>
              <w:lastRenderedPageBreak/>
              <w:t>Обеспечение дорожного отдыха</w:t>
            </w:r>
          </w:p>
        </w:tc>
        <w:tc>
          <w:tcPr>
            <w:tcW w:w="1693" w:type="pct"/>
            <w:shd w:val="clear" w:color="auto" w:fill="auto"/>
            <w:vAlign w:val="center"/>
          </w:tcPr>
          <w:p w14:paraId="1F5C73B1" w14:textId="77777777" w:rsidR="00946D32" w:rsidRPr="00CF6DF4" w:rsidRDefault="00946D32" w:rsidP="00946D32">
            <w:pPr>
              <w:contextualSpacing/>
              <w:jc w:val="both"/>
              <w:rPr>
                <w:sz w:val="16"/>
                <w:szCs w:val="16"/>
              </w:rPr>
            </w:pPr>
            <w:r w:rsidRPr="00CF6DF4">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38CF07AC" w14:textId="77777777" w:rsidR="00946D32" w:rsidRPr="00CF6DF4" w:rsidRDefault="00946D32" w:rsidP="00946D32">
            <w:pPr>
              <w:contextualSpacing/>
              <w:jc w:val="center"/>
              <w:rPr>
                <w:sz w:val="16"/>
                <w:szCs w:val="16"/>
              </w:rPr>
            </w:pPr>
            <w:r w:rsidRPr="00CF6DF4">
              <w:rPr>
                <w:sz w:val="16"/>
                <w:szCs w:val="16"/>
              </w:rPr>
              <w:t>4.9.1.2</w:t>
            </w:r>
          </w:p>
        </w:tc>
        <w:tc>
          <w:tcPr>
            <w:tcW w:w="170" w:type="pct"/>
            <w:vAlign w:val="center"/>
          </w:tcPr>
          <w:p w14:paraId="7966181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CB6220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2458A3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0D447F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ADA468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2D02A1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6EBA32D"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38DFC1A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B13ED84"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468BCB5A"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7C0512D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09EE9A5" w14:textId="77777777" w:rsidTr="00DE00AC">
        <w:trPr>
          <w:trHeight w:val="77"/>
        </w:trPr>
        <w:tc>
          <w:tcPr>
            <w:tcW w:w="514" w:type="pct"/>
            <w:shd w:val="clear" w:color="auto" w:fill="auto"/>
            <w:vAlign w:val="center"/>
          </w:tcPr>
          <w:p w14:paraId="3308B687"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704F27B7"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27B38D0B"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2E36B8B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457FBA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E5ED71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76F676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7DDA0A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C69B54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E5D74D6"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2258071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615C76B"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2C900C38"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D318A9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028B33D" w14:textId="77777777" w:rsidTr="00DE00AC">
        <w:trPr>
          <w:trHeight w:val="77"/>
        </w:trPr>
        <w:tc>
          <w:tcPr>
            <w:tcW w:w="514" w:type="pct"/>
            <w:shd w:val="clear" w:color="auto" w:fill="auto"/>
            <w:vAlign w:val="center"/>
          </w:tcPr>
          <w:p w14:paraId="4B764585"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1355CC59"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5D8D1B51"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095DD9F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08026B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F59D44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430AE0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A9162D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688B3B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563010C"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422BD81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70EB790"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7AA4DFC8"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229FF0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03DB14C" w14:textId="77777777" w:rsidTr="00DE00AC">
        <w:trPr>
          <w:trHeight w:val="77"/>
        </w:trPr>
        <w:tc>
          <w:tcPr>
            <w:tcW w:w="514" w:type="pct"/>
            <w:shd w:val="clear" w:color="auto" w:fill="auto"/>
            <w:vAlign w:val="center"/>
          </w:tcPr>
          <w:p w14:paraId="7470F7E2"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2CE2994E"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0C201716"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462260F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FEF940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50E299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B5E019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06FA3C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5EA92F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314AB6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B00659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945024E"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77763EA1"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0E4D8D98"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58CF582" w14:textId="77777777" w:rsidTr="00DE00AC">
        <w:tc>
          <w:tcPr>
            <w:tcW w:w="514" w:type="pct"/>
            <w:vAlign w:val="center"/>
          </w:tcPr>
          <w:p w14:paraId="69C78979" w14:textId="77777777" w:rsidR="00946D32" w:rsidRPr="00CF6DF4" w:rsidRDefault="00946D32" w:rsidP="00946D32">
            <w:pPr>
              <w:contextualSpacing/>
              <w:jc w:val="both"/>
              <w:rPr>
                <w:sz w:val="16"/>
                <w:szCs w:val="16"/>
              </w:rPr>
            </w:pPr>
            <w:r>
              <w:rPr>
                <w:sz w:val="16"/>
                <w:szCs w:val="16"/>
              </w:rPr>
              <w:t>Связь</w:t>
            </w:r>
          </w:p>
        </w:tc>
        <w:tc>
          <w:tcPr>
            <w:tcW w:w="1693" w:type="pct"/>
            <w:vAlign w:val="center"/>
          </w:tcPr>
          <w:p w14:paraId="26F1D122" w14:textId="77777777" w:rsidR="00946D32" w:rsidRPr="00CF6DF4" w:rsidRDefault="00946D32" w:rsidP="00946D32">
            <w:pPr>
              <w:contextualSpacing/>
              <w:jc w:val="both"/>
              <w:rPr>
                <w:sz w:val="16"/>
                <w:szCs w:val="16"/>
              </w:rPr>
            </w:pPr>
            <w:r w:rsidRPr="00732796">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25F0C797" w14:textId="77777777" w:rsidR="00946D32" w:rsidRPr="00321C06" w:rsidRDefault="00946D32" w:rsidP="00946D32">
            <w:pPr>
              <w:contextualSpacing/>
              <w:jc w:val="center"/>
              <w:rPr>
                <w:sz w:val="16"/>
                <w:szCs w:val="16"/>
                <w:lang w:val="en-US"/>
              </w:rPr>
            </w:pPr>
            <w:r>
              <w:rPr>
                <w:sz w:val="16"/>
                <w:szCs w:val="16"/>
                <w:lang w:val="en-US"/>
              </w:rPr>
              <w:t>6</w:t>
            </w:r>
            <w:r>
              <w:rPr>
                <w:sz w:val="16"/>
                <w:szCs w:val="16"/>
              </w:rPr>
              <w:t>.</w:t>
            </w:r>
            <w:r>
              <w:rPr>
                <w:sz w:val="16"/>
                <w:szCs w:val="16"/>
                <w:lang w:val="en-US"/>
              </w:rPr>
              <w:t>8</w:t>
            </w:r>
          </w:p>
        </w:tc>
        <w:tc>
          <w:tcPr>
            <w:tcW w:w="170" w:type="pct"/>
            <w:vAlign w:val="center"/>
          </w:tcPr>
          <w:p w14:paraId="2125B53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EA5ABC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4BC2FA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27E3B7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FBC3DD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39D337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0CBB49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1DC01B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03987F0"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A20FB9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E600AD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5A0180C" w14:textId="77777777" w:rsidTr="00DE00AC">
        <w:tc>
          <w:tcPr>
            <w:tcW w:w="514" w:type="pct"/>
            <w:vAlign w:val="center"/>
          </w:tcPr>
          <w:p w14:paraId="5BB34B6D"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08616E37"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1CCDF0C0"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2399B52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AC6F32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D6C020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396A9F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60390B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D3C5D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459077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6805BF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553DBC1"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D22659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BA009A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BBA7A18" w14:textId="77777777" w:rsidTr="00DE00AC">
        <w:tc>
          <w:tcPr>
            <w:tcW w:w="514" w:type="pct"/>
            <w:vAlign w:val="center"/>
          </w:tcPr>
          <w:p w14:paraId="49C77B45"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04D0EA06"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5DAEA77E"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105C794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6A5268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8C305E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CC6E72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59EBAC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56F540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AF8841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AF11D0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EF2B2DC"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FC499A8"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447A60F"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w:t>
            </w:r>
            <w:r w:rsidRPr="00CF6DF4">
              <w:rPr>
                <w:sz w:val="16"/>
                <w:szCs w:val="16"/>
              </w:rPr>
              <w:lastRenderedPageBreak/>
              <w:t>при осуществлении нового строительства.</w:t>
            </w:r>
          </w:p>
        </w:tc>
      </w:tr>
      <w:tr w:rsidR="00946D32" w:rsidRPr="00CF6DF4" w14:paraId="63081EEE" w14:textId="77777777" w:rsidTr="00DE00AC">
        <w:trPr>
          <w:trHeight w:val="77"/>
        </w:trPr>
        <w:tc>
          <w:tcPr>
            <w:tcW w:w="514" w:type="pct"/>
            <w:shd w:val="clear" w:color="auto" w:fill="auto"/>
            <w:vAlign w:val="center"/>
          </w:tcPr>
          <w:p w14:paraId="3BEAD33F" w14:textId="77777777" w:rsidR="00946D32" w:rsidRPr="00CF6DF4" w:rsidRDefault="00946D32" w:rsidP="00946D32">
            <w:pPr>
              <w:contextualSpacing/>
              <w:jc w:val="both"/>
              <w:rPr>
                <w:sz w:val="16"/>
                <w:szCs w:val="16"/>
              </w:rPr>
            </w:pPr>
            <w:r w:rsidRPr="00CF6DF4">
              <w:rPr>
                <w:sz w:val="16"/>
                <w:szCs w:val="16"/>
              </w:rPr>
              <w:lastRenderedPageBreak/>
              <w:t>Автомобильный транспорт</w:t>
            </w:r>
          </w:p>
        </w:tc>
        <w:tc>
          <w:tcPr>
            <w:tcW w:w="1693" w:type="pct"/>
            <w:shd w:val="clear" w:color="auto" w:fill="auto"/>
            <w:vAlign w:val="center"/>
          </w:tcPr>
          <w:p w14:paraId="3AB6DA59"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13E36698"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15E39C07" w14:textId="77777777" w:rsidR="00946D32" w:rsidRPr="00CF6DF4" w:rsidRDefault="00946D32" w:rsidP="00946D32">
            <w:pPr>
              <w:contextualSpacing/>
              <w:jc w:val="center"/>
              <w:rPr>
                <w:sz w:val="16"/>
                <w:szCs w:val="16"/>
              </w:rPr>
            </w:pPr>
            <w:r w:rsidRPr="00CF6DF4">
              <w:t>*</w:t>
            </w:r>
          </w:p>
        </w:tc>
        <w:tc>
          <w:tcPr>
            <w:tcW w:w="183" w:type="pct"/>
            <w:vAlign w:val="center"/>
          </w:tcPr>
          <w:p w14:paraId="57E584F8" w14:textId="77777777" w:rsidR="00946D32" w:rsidRPr="00CF6DF4" w:rsidRDefault="00946D32" w:rsidP="00946D32">
            <w:pPr>
              <w:contextualSpacing/>
              <w:jc w:val="center"/>
              <w:rPr>
                <w:sz w:val="16"/>
                <w:szCs w:val="16"/>
              </w:rPr>
            </w:pPr>
            <w:r w:rsidRPr="00CF6DF4">
              <w:t>*</w:t>
            </w:r>
          </w:p>
        </w:tc>
        <w:tc>
          <w:tcPr>
            <w:tcW w:w="185" w:type="pct"/>
            <w:vAlign w:val="center"/>
          </w:tcPr>
          <w:p w14:paraId="1B2B026D" w14:textId="77777777" w:rsidR="00946D32" w:rsidRPr="00CF6DF4" w:rsidRDefault="00946D32" w:rsidP="00946D32">
            <w:pPr>
              <w:contextualSpacing/>
              <w:jc w:val="center"/>
              <w:rPr>
                <w:sz w:val="16"/>
                <w:szCs w:val="16"/>
              </w:rPr>
            </w:pPr>
            <w:r w:rsidRPr="00CF6DF4">
              <w:t>*</w:t>
            </w:r>
          </w:p>
        </w:tc>
        <w:tc>
          <w:tcPr>
            <w:tcW w:w="191" w:type="pct"/>
            <w:vAlign w:val="center"/>
          </w:tcPr>
          <w:p w14:paraId="5C08CB64" w14:textId="77777777" w:rsidR="00946D32" w:rsidRPr="00CF6DF4" w:rsidRDefault="00946D32" w:rsidP="00946D32">
            <w:pPr>
              <w:contextualSpacing/>
              <w:jc w:val="center"/>
              <w:rPr>
                <w:sz w:val="16"/>
                <w:szCs w:val="16"/>
              </w:rPr>
            </w:pPr>
            <w:r w:rsidRPr="00CF6DF4">
              <w:t>*</w:t>
            </w:r>
          </w:p>
        </w:tc>
        <w:tc>
          <w:tcPr>
            <w:tcW w:w="179" w:type="pct"/>
            <w:vAlign w:val="center"/>
          </w:tcPr>
          <w:p w14:paraId="586F9338" w14:textId="77777777" w:rsidR="00946D32" w:rsidRPr="00CF6DF4" w:rsidRDefault="00946D32" w:rsidP="00946D32">
            <w:pPr>
              <w:contextualSpacing/>
              <w:jc w:val="center"/>
              <w:rPr>
                <w:sz w:val="16"/>
                <w:szCs w:val="16"/>
              </w:rPr>
            </w:pPr>
            <w:r w:rsidRPr="00CF6DF4">
              <w:t>*</w:t>
            </w:r>
          </w:p>
        </w:tc>
        <w:tc>
          <w:tcPr>
            <w:tcW w:w="218" w:type="pct"/>
            <w:vAlign w:val="center"/>
          </w:tcPr>
          <w:p w14:paraId="4B6FA7A8" w14:textId="77777777" w:rsidR="00946D32" w:rsidRPr="00CF6DF4" w:rsidRDefault="00946D32" w:rsidP="00946D32">
            <w:pPr>
              <w:contextualSpacing/>
              <w:jc w:val="center"/>
              <w:rPr>
                <w:sz w:val="16"/>
                <w:szCs w:val="16"/>
              </w:rPr>
            </w:pPr>
            <w:r w:rsidRPr="00CF6DF4">
              <w:t>*</w:t>
            </w:r>
          </w:p>
        </w:tc>
        <w:tc>
          <w:tcPr>
            <w:tcW w:w="146" w:type="pct"/>
            <w:vAlign w:val="center"/>
          </w:tcPr>
          <w:p w14:paraId="157FA97B" w14:textId="77777777" w:rsidR="00946D32" w:rsidRPr="00CF6DF4" w:rsidRDefault="00946D32" w:rsidP="00946D32">
            <w:pPr>
              <w:contextualSpacing/>
              <w:jc w:val="center"/>
              <w:rPr>
                <w:sz w:val="16"/>
                <w:szCs w:val="16"/>
              </w:rPr>
            </w:pPr>
            <w:r w:rsidRPr="00CF6DF4">
              <w:t>*</w:t>
            </w:r>
          </w:p>
        </w:tc>
        <w:tc>
          <w:tcPr>
            <w:tcW w:w="218" w:type="pct"/>
            <w:vAlign w:val="center"/>
          </w:tcPr>
          <w:p w14:paraId="5D95982B" w14:textId="77777777" w:rsidR="00946D32" w:rsidRPr="00CF6DF4" w:rsidRDefault="00946D32" w:rsidP="00946D32">
            <w:pPr>
              <w:contextualSpacing/>
              <w:jc w:val="center"/>
              <w:rPr>
                <w:sz w:val="16"/>
                <w:szCs w:val="16"/>
              </w:rPr>
            </w:pPr>
            <w:r w:rsidRPr="00CF6DF4">
              <w:t>*</w:t>
            </w:r>
          </w:p>
        </w:tc>
        <w:tc>
          <w:tcPr>
            <w:tcW w:w="176" w:type="pct"/>
            <w:vAlign w:val="center"/>
          </w:tcPr>
          <w:p w14:paraId="4EFB8435" w14:textId="77777777" w:rsidR="00946D32" w:rsidRPr="00CF6DF4" w:rsidRDefault="00946D32" w:rsidP="00946D32">
            <w:pPr>
              <w:contextualSpacing/>
              <w:jc w:val="center"/>
              <w:rPr>
                <w:sz w:val="16"/>
                <w:szCs w:val="16"/>
              </w:rPr>
            </w:pPr>
            <w:r w:rsidRPr="00CF6DF4">
              <w:t>*</w:t>
            </w:r>
          </w:p>
        </w:tc>
        <w:tc>
          <w:tcPr>
            <w:tcW w:w="181" w:type="pct"/>
            <w:vAlign w:val="center"/>
          </w:tcPr>
          <w:p w14:paraId="220BD63F" w14:textId="77777777" w:rsidR="00946D32" w:rsidRPr="00CF6DF4" w:rsidRDefault="00946D32" w:rsidP="00946D32">
            <w:pPr>
              <w:contextualSpacing/>
              <w:jc w:val="center"/>
              <w:rPr>
                <w:sz w:val="16"/>
                <w:szCs w:val="16"/>
              </w:rPr>
            </w:pPr>
            <w:r w:rsidRPr="00CF6DF4">
              <w:t>*</w:t>
            </w:r>
          </w:p>
        </w:tc>
        <w:tc>
          <w:tcPr>
            <w:tcW w:w="586" w:type="pct"/>
            <w:vAlign w:val="center"/>
          </w:tcPr>
          <w:p w14:paraId="3B27056E" w14:textId="77777777" w:rsidR="00946D32" w:rsidRPr="00CF6DF4" w:rsidRDefault="00946D32" w:rsidP="00946D32">
            <w:pPr>
              <w:contextualSpacing/>
              <w:jc w:val="center"/>
              <w:rPr>
                <w:sz w:val="16"/>
                <w:szCs w:val="16"/>
              </w:rPr>
            </w:pPr>
            <w:r w:rsidRPr="00CF6DF4">
              <w:t>*</w:t>
            </w:r>
          </w:p>
        </w:tc>
      </w:tr>
      <w:tr w:rsidR="00946D32" w:rsidRPr="00CF6DF4" w14:paraId="2DE18A7E" w14:textId="77777777" w:rsidTr="00DE00AC">
        <w:trPr>
          <w:trHeight w:val="77"/>
        </w:trPr>
        <w:tc>
          <w:tcPr>
            <w:tcW w:w="514" w:type="pct"/>
            <w:shd w:val="clear" w:color="auto" w:fill="auto"/>
            <w:vAlign w:val="center"/>
          </w:tcPr>
          <w:p w14:paraId="499785B9"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54F1EE4F"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60504050" w14:textId="77777777" w:rsidR="00946D32" w:rsidRPr="00CF6DF4" w:rsidRDefault="00946D32" w:rsidP="00946D32">
            <w:pPr>
              <w:contextualSpacing/>
              <w:jc w:val="center"/>
              <w:rPr>
                <w:sz w:val="16"/>
                <w:szCs w:val="16"/>
              </w:rPr>
            </w:pPr>
            <w:r w:rsidRPr="00CF6DF4">
              <w:rPr>
                <w:sz w:val="16"/>
                <w:szCs w:val="16"/>
              </w:rPr>
              <w:t>7.2.1</w:t>
            </w:r>
          </w:p>
        </w:tc>
        <w:tc>
          <w:tcPr>
            <w:tcW w:w="170" w:type="pct"/>
            <w:vAlign w:val="center"/>
          </w:tcPr>
          <w:p w14:paraId="01C02152" w14:textId="77777777" w:rsidR="00946D32" w:rsidRPr="00CF6DF4" w:rsidRDefault="00946D32" w:rsidP="00946D32">
            <w:pPr>
              <w:contextualSpacing/>
              <w:jc w:val="center"/>
              <w:rPr>
                <w:sz w:val="16"/>
                <w:szCs w:val="16"/>
              </w:rPr>
            </w:pPr>
            <w:r w:rsidRPr="00CF6DF4">
              <w:t>*</w:t>
            </w:r>
          </w:p>
        </w:tc>
        <w:tc>
          <w:tcPr>
            <w:tcW w:w="183" w:type="pct"/>
            <w:vAlign w:val="center"/>
          </w:tcPr>
          <w:p w14:paraId="42CAFB9D" w14:textId="77777777" w:rsidR="00946D32" w:rsidRPr="00CF6DF4" w:rsidRDefault="00946D32" w:rsidP="00946D32">
            <w:pPr>
              <w:contextualSpacing/>
              <w:jc w:val="center"/>
              <w:rPr>
                <w:sz w:val="16"/>
                <w:szCs w:val="16"/>
              </w:rPr>
            </w:pPr>
            <w:r w:rsidRPr="00CF6DF4">
              <w:t>*</w:t>
            </w:r>
          </w:p>
        </w:tc>
        <w:tc>
          <w:tcPr>
            <w:tcW w:w="185" w:type="pct"/>
            <w:vAlign w:val="center"/>
          </w:tcPr>
          <w:p w14:paraId="0023920E" w14:textId="77777777" w:rsidR="00946D32" w:rsidRPr="00CF6DF4" w:rsidRDefault="00946D32" w:rsidP="00946D32">
            <w:pPr>
              <w:contextualSpacing/>
              <w:jc w:val="center"/>
              <w:rPr>
                <w:sz w:val="16"/>
                <w:szCs w:val="16"/>
              </w:rPr>
            </w:pPr>
            <w:r w:rsidRPr="00CF6DF4">
              <w:t>*</w:t>
            </w:r>
          </w:p>
        </w:tc>
        <w:tc>
          <w:tcPr>
            <w:tcW w:w="191" w:type="pct"/>
            <w:vAlign w:val="center"/>
          </w:tcPr>
          <w:p w14:paraId="6FA6C94C" w14:textId="77777777" w:rsidR="00946D32" w:rsidRPr="00CF6DF4" w:rsidRDefault="00946D32" w:rsidP="00946D32">
            <w:pPr>
              <w:contextualSpacing/>
              <w:jc w:val="center"/>
              <w:rPr>
                <w:sz w:val="16"/>
                <w:szCs w:val="16"/>
              </w:rPr>
            </w:pPr>
            <w:r w:rsidRPr="00CF6DF4">
              <w:t>*</w:t>
            </w:r>
          </w:p>
        </w:tc>
        <w:tc>
          <w:tcPr>
            <w:tcW w:w="179" w:type="pct"/>
            <w:vAlign w:val="center"/>
          </w:tcPr>
          <w:p w14:paraId="6C855AE0" w14:textId="77777777" w:rsidR="00946D32" w:rsidRPr="00CF6DF4" w:rsidRDefault="00946D32" w:rsidP="00946D32">
            <w:pPr>
              <w:contextualSpacing/>
              <w:jc w:val="center"/>
              <w:rPr>
                <w:sz w:val="16"/>
                <w:szCs w:val="16"/>
              </w:rPr>
            </w:pPr>
            <w:r w:rsidRPr="00CF6DF4">
              <w:t>*</w:t>
            </w:r>
          </w:p>
        </w:tc>
        <w:tc>
          <w:tcPr>
            <w:tcW w:w="218" w:type="pct"/>
            <w:vAlign w:val="center"/>
          </w:tcPr>
          <w:p w14:paraId="52FC2BC0" w14:textId="77777777" w:rsidR="00946D32" w:rsidRPr="00CF6DF4" w:rsidRDefault="00946D32" w:rsidP="00946D32">
            <w:pPr>
              <w:contextualSpacing/>
              <w:jc w:val="center"/>
              <w:rPr>
                <w:sz w:val="16"/>
                <w:szCs w:val="16"/>
              </w:rPr>
            </w:pPr>
            <w:r w:rsidRPr="00CF6DF4">
              <w:t>*</w:t>
            </w:r>
          </w:p>
        </w:tc>
        <w:tc>
          <w:tcPr>
            <w:tcW w:w="146" w:type="pct"/>
            <w:vAlign w:val="center"/>
          </w:tcPr>
          <w:p w14:paraId="2F273FA4" w14:textId="77777777" w:rsidR="00946D32" w:rsidRPr="00CF6DF4" w:rsidRDefault="00946D32" w:rsidP="00946D32">
            <w:pPr>
              <w:contextualSpacing/>
              <w:jc w:val="center"/>
              <w:rPr>
                <w:sz w:val="16"/>
                <w:szCs w:val="16"/>
              </w:rPr>
            </w:pPr>
            <w:r w:rsidRPr="00CF6DF4">
              <w:t>*</w:t>
            </w:r>
          </w:p>
        </w:tc>
        <w:tc>
          <w:tcPr>
            <w:tcW w:w="218" w:type="pct"/>
            <w:vAlign w:val="center"/>
          </w:tcPr>
          <w:p w14:paraId="0FC136B8" w14:textId="77777777" w:rsidR="00946D32" w:rsidRPr="00CF6DF4" w:rsidRDefault="00946D32" w:rsidP="00946D32">
            <w:pPr>
              <w:contextualSpacing/>
              <w:jc w:val="center"/>
              <w:rPr>
                <w:sz w:val="16"/>
                <w:szCs w:val="16"/>
              </w:rPr>
            </w:pPr>
            <w:r w:rsidRPr="00CF6DF4">
              <w:t>*</w:t>
            </w:r>
          </w:p>
        </w:tc>
        <w:tc>
          <w:tcPr>
            <w:tcW w:w="176" w:type="pct"/>
            <w:vAlign w:val="center"/>
          </w:tcPr>
          <w:p w14:paraId="025CF6E8" w14:textId="77777777" w:rsidR="00946D32" w:rsidRPr="00CF6DF4" w:rsidRDefault="00946D32" w:rsidP="00946D32">
            <w:pPr>
              <w:contextualSpacing/>
              <w:jc w:val="center"/>
              <w:rPr>
                <w:sz w:val="16"/>
                <w:szCs w:val="16"/>
              </w:rPr>
            </w:pPr>
            <w:r w:rsidRPr="00CF6DF4">
              <w:t>*</w:t>
            </w:r>
          </w:p>
        </w:tc>
        <w:tc>
          <w:tcPr>
            <w:tcW w:w="181" w:type="pct"/>
            <w:vAlign w:val="center"/>
          </w:tcPr>
          <w:p w14:paraId="4378CF63" w14:textId="77777777" w:rsidR="00946D32" w:rsidRPr="00CF6DF4" w:rsidRDefault="00946D32" w:rsidP="00946D32">
            <w:pPr>
              <w:contextualSpacing/>
              <w:jc w:val="center"/>
              <w:rPr>
                <w:sz w:val="16"/>
                <w:szCs w:val="16"/>
              </w:rPr>
            </w:pPr>
            <w:r w:rsidRPr="00CF6DF4">
              <w:t>*</w:t>
            </w:r>
          </w:p>
        </w:tc>
        <w:tc>
          <w:tcPr>
            <w:tcW w:w="586" w:type="pct"/>
            <w:vAlign w:val="center"/>
          </w:tcPr>
          <w:p w14:paraId="0CB8F026" w14:textId="77777777" w:rsidR="00946D32" w:rsidRPr="00CF6DF4" w:rsidRDefault="00946D32" w:rsidP="00946D32">
            <w:pPr>
              <w:contextualSpacing/>
              <w:jc w:val="center"/>
              <w:rPr>
                <w:sz w:val="16"/>
                <w:szCs w:val="16"/>
              </w:rPr>
            </w:pPr>
            <w:r w:rsidRPr="00CF6DF4">
              <w:t>*</w:t>
            </w:r>
          </w:p>
        </w:tc>
      </w:tr>
      <w:tr w:rsidR="00946D32" w:rsidRPr="00CF6DF4" w14:paraId="4AEBD1C2" w14:textId="77777777" w:rsidTr="00DE00AC">
        <w:trPr>
          <w:trHeight w:val="72"/>
        </w:trPr>
        <w:tc>
          <w:tcPr>
            <w:tcW w:w="514" w:type="pct"/>
            <w:shd w:val="clear" w:color="auto" w:fill="auto"/>
            <w:vAlign w:val="center"/>
          </w:tcPr>
          <w:p w14:paraId="408ACF74"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28455A2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07A048D0" w14:textId="77777777" w:rsidR="00946D32" w:rsidRPr="00CF6DF4" w:rsidRDefault="00946D32" w:rsidP="00946D32">
            <w:pPr>
              <w:contextualSpacing/>
              <w:jc w:val="center"/>
              <w:rPr>
                <w:sz w:val="16"/>
                <w:szCs w:val="16"/>
              </w:rPr>
            </w:pPr>
            <w:r w:rsidRPr="00CF6DF4">
              <w:rPr>
                <w:sz w:val="16"/>
                <w:szCs w:val="16"/>
              </w:rPr>
              <w:t>7.2.2</w:t>
            </w:r>
          </w:p>
        </w:tc>
        <w:tc>
          <w:tcPr>
            <w:tcW w:w="170" w:type="pct"/>
            <w:vAlign w:val="center"/>
          </w:tcPr>
          <w:p w14:paraId="2B16015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3E662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E1060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DB15F6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8A523D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25BF46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CBACC7B"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05438113"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09BB6915" w14:textId="77777777" w:rsidR="00946D32" w:rsidRPr="00CF6DF4" w:rsidRDefault="00946D32" w:rsidP="00946D32">
            <w:pPr>
              <w:contextualSpacing/>
              <w:jc w:val="center"/>
              <w:rPr>
                <w:sz w:val="16"/>
                <w:szCs w:val="16"/>
              </w:rPr>
            </w:pPr>
            <w:r w:rsidRPr="00CF6DF4">
              <w:rPr>
                <w:sz w:val="16"/>
                <w:szCs w:val="16"/>
              </w:rPr>
              <w:t>50</w:t>
            </w:r>
          </w:p>
        </w:tc>
        <w:tc>
          <w:tcPr>
            <w:tcW w:w="181" w:type="pct"/>
            <w:vAlign w:val="center"/>
          </w:tcPr>
          <w:p w14:paraId="75BB006D"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20C3F7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3E730C4" w14:textId="77777777" w:rsidTr="00DE00AC">
        <w:trPr>
          <w:trHeight w:val="72"/>
        </w:trPr>
        <w:tc>
          <w:tcPr>
            <w:tcW w:w="514" w:type="pct"/>
            <w:shd w:val="clear" w:color="auto" w:fill="auto"/>
            <w:vAlign w:val="center"/>
          </w:tcPr>
          <w:p w14:paraId="53DAE048"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0EDB1E13"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071D724F" w14:textId="77777777" w:rsidR="00946D32" w:rsidRPr="00CF6DF4" w:rsidRDefault="00946D32" w:rsidP="00946D32">
            <w:pPr>
              <w:contextualSpacing/>
              <w:jc w:val="center"/>
              <w:rPr>
                <w:sz w:val="16"/>
                <w:szCs w:val="16"/>
              </w:rPr>
            </w:pPr>
            <w:r w:rsidRPr="00CF6DF4">
              <w:rPr>
                <w:sz w:val="16"/>
                <w:szCs w:val="16"/>
              </w:rPr>
              <w:t>7.2.3</w:t>
            </w:r>
          </w:p>
        </w:tc>
        <w:tc>
          <w:tcPr>
            <w:tcW w:w="170" w:type="pct"/>
            <w:vAlign w:val="center"/>
          </w:tcPr>
          <w:p w14:paraId="0FB6E50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67D8E2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C2EF4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662DF9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A28B1C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638AD7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76321A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10E7D00"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13DE3C8C"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FC58EA4"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8FE03D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6D605DA" w14:textId="77777777" w:rsidTr="00DE00AC">
        <w:tc>
          <w:tcPr>
            <w:tcW w:w="514" w:type="pct"/>
            <w:shd w:val="clear" w:color="auto" w:fill="auto"/>
            <w:vAlign w:val="center"/>
          </w:tcPr>
          <w:p w14:paraId="0746B63C"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3EC9C5FB"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5DBD1223"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396DAE6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C81ED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B535F1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873D86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F42131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E2C56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ABCB44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5DAF4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91B5286"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839BCF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A12305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2E3190C" w14:textId="77777777" w:rsidTr="00DE00AC">
        <w:trPr>
          <w:trHeight w:val="77"/>
        </w:trPr>
        <w:tc>
          <w:tcPr>
            <w:tcW w:w="5000" w:type="pct"/>
            <w:gridSpan w:val="14"/>
          </w:tcPr>
          <w:p w14:paraId="2BAB3A2A"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1FB7E162" w14:textId="77777777" w:rsidTr="00DE00AC">
        <w:trPr>
          <w:trHeight w:val="658"/>
        </w:trPr>
        <w:tc>
          <w:tcPr>
            <w:tcW w:w="514" w:type="pct"/>
            <w:shd w:val="clear" w:color="auto" w:fill="auto"/>
            <w:vAlign w:val="center"/>
          </w:tcPr>
          <w:p w14:paraId="3D44DF9D" w14:textId="77777777" w:rsidR="00946D32" w:rsidRPr="00CF6DF4" w:rsidRDefault="00946D32" w:rsidP="00946D32">
            <w:pPr>
              <w:contextualSpacing/>
              <w:jc w:val="both"/>
              <w:rPr>
                <w:sz w:val="16"/>
                <w:szCs w:val="16"/>
              </w:rPr>
            </w:pPr>
            <w:r w:rsidRPr="00CF6DF4">
              <w:rPr>
                <w:sz w:val="16"/>
                <w:szCs w:val="16"/>
              </w:rPr>
              <w:t>Рынки</w:t>
            </w:r>
          </w:p>
        </w:tc>
        <w:tc>
          <w:tcPr>
            <w:tcW w:w="1693" w:type="pct"/>
            <w:shd w:val="clear" w:color="auto" w:fill="auto"/>
            <w:vAlign w:val="center"/>
          </w:tcPr>
          <w:p w14:paraId="1643665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32BA35C8"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2CADFE2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9FB85A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143BBC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E868B4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A9A8E3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64EC93E"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478B33A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24874BD"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70B35AE9"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2BB39E32"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24C8C041"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44843A28"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0BEEB865" w14:textId="77777777" w:rsidTr="00DE00AC">
        <w:trPr>
          <w:trHeight w:val="658"/>
        </w:trPr>
        <w:tc>
          <w:tcPr>
            <w:tcW w:w="514" w:type="pct"/>
            <w:shd w:val="clear" w:color="auto" w:fill="auto"/>
            <w:vAlign w:val="center"/>
          </w:tcPr>
          <w:p w14:paraId="6C4E1FB3"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0C23119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38666F33"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4CC4CAD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4A6C01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C235930"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732180C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756DD6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A78F41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D39D6BF"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0EF051E7"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3482CFB4"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966FC7E"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1EF127EC"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24953A6A" w14:textId="77777777" w:rsidR="00946D32" w:rsidRPr="00CF6DF4" w:rsidRDefault="00946D32" w:rsidP="00946D32">
            <w:pPr>
              <w:contextualSpacing/>
              <w:jc w:val="both"/>
              <w:rPr>
                <w:sz w:val="16"/>
                <w:szCs w:val="16"/>
              </w:rPr>
            </w:pPr>
            <w:r w:rsidRPr="00CF6DF4">
              <w:rPr>
                <w:sz w:val="16"/>
                <w:szCs w:val="16"/>
              </w:rPr>
              <w:lastRenderedPageBreak/>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2FF9F492" w14:textId="77777777" w:rsidTr="00DE00AC">
        <w:trPr>
          <w:trHeight w:val="658"/>
        </w:trPr>
        <w:tc>
          <w:tcPr>
            <w:tcW w:w="514" w:type="pct"/>
            <w:shd w:val="clear" w:color="auto" w:fill="auto"/>
            <w:vAlign w:val="center"/>
          </w:tcPr>
          <w:p w14:paraId="6024C3E5" w14:textId="77777777" w:rsidR="00946D32" w:rsidRPr="00CF6DF4" w:rsidRDefault="00946D32" w:rsidP="00946D32">
            <w:pPr>
              <w:contextualSpacing/>
              <w:jc w:val="both"/>
              <w:rPr>
                <w:sz w:val="16"/>
                <w:szCs w:val="16"/>
              </w:rPr>
            </w:pPr>
            <w:r w:rsidRPr="00CF6DF4">
              <w:rPr>
                <w:sz w:val="16"/>
                <w:szCs w:val="16"/>
              </w:rPr>
              <w:lastRenderedPageBreak/>
              <w:t>Гостиничное обслуживание</w:t>
            </w:r>
          </w:p>
        </w:tc>
        <w:tc>
          <w:tcPr>
            <w:tcW w:w="1693" w:type="pct"/>
            <w:shd w:val="clear" w:color="auto" w:fill="auto"/>
            <w:vAlign w:val="center"/>
          </w:tcPr>
          <w:p w14:paraId="7D7C13C9"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1C0FFFEE"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2CDA155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570A5A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D90FB93"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0E0FF77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59477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BA629B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09C49B2"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76C40C40"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5A16E43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B3EF511"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794C5F25"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01EB03B5"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2E0F2555" w14:textId="77777777" w:rsidTr="00DE00AC">
        <w:trPr>
          <w:trHeight w:val="658"/>
        </w:trPr>
        <w:tc>
          <w:tcPr>
            <w:tcW w:w="514" w:type="pct"/>
            <w:vAlign w:val="center"/>
          </w:tcPr>
          <w:p w14:paraId="23285943" w14:textId="77777777" w:rsidR="00946D32" w:rsidRPr="001A7F85" w:rsidRDefault="00946D32" w:rsidP="00946D32">
            <w:pPr>
              <w:contextualSpacing/>
              <w:jc w:val="both"/>
              <w:rPr>
                <w:sz w:val="16"/>
                <w:szCs w:val="16"/>
              </w:rPr>
            </w:pPr>
            <w:r w:rsidRPr="001A7F85">
              <w:rPr>
                <w:sz w:val="16"/>
                <w:szCs w:val="16"/>
              </w:rPr>
              <w:t>Общественное питание</w:t>
            </w:r>
          </w:p>
        </w:tc>
        <w:tc>
          <w:tcPr>
            <w:tcW w:w="1693" w:type="pct"/>
            <w:vAlign w:val="center"/>
          </w:tcPr>
          <w:p w14:paraId="5DF5301C" w14:textId="77777777" w:rsidR="00946D32" w:rsidRPr="001A7F85" w:rsidRDefault="00946D32" w:rsidP="00946D32">
            <w:pPr>
              <w:contextualSpacing/>
              <w:jc w:val="both"/>
              <w:rPr>
                <w:sz w:val="16"/>
                <w:szCs w:val="16"/>
              </w:rPr>
            </w:pPr>
            <w:r w:rsidRPr="001A7F85">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vAlign w:val="center"/>
          </w:tcPr>
          <w:p w14:paraId="22439B09" w14:textId="77777777" w:rsidR="00946D32" w:rsidRPr="001A7F85" w:rsidRDefault="00946D32" w:rsidP="00946D32">
            <w:pPr>
              <w:contextualSpacing/>
              <w:jc w:val="center"/>
              <w:rPr>
                <w:sz w:val="16"/>
                <w:szCs w:val="16"/>
              </w:rPr>
            </w:pPr>
            <w:r w:rsidRPr="001A7F85">
              <w:rPr>
                <w:sz w:val="16"/>
                <w:szCs w:val="16"/>
              </w:rPr>
              <w:t>4.6</w:t>
            </w:r>
          </w:p>
        </w:tc>
        <w:tc>
          <w:tcPr>
            <w:tcW w:w="170" w:type="pct"/>
            <w:shd w:val="clear" w:color="auto" w:fill="FFFFFF" w:themeFill="background1"/>
            <w:vAlign w:val="center"/>
          </w:tcPr>
          <w:p w14:paraId="169F5B39" w14:textId="77777777" w:rsidR="00946D32" w:rsidRPr="001A7F85" w:rsidRDefault="00946D32" w:rsidP="00946D32">
            <w:pPr>
              <w:contextualSpacing/>
              <w:jc w:val="center"/>
              <w:rPr>
                <w:sz w:val="16"/>
                <w:szCs w:val="16"/>
              </w:rPr>
            </w:pPr>
            <w:r w:rsidRPr="001A7F85">
              <w:rPr>
                <w:sz w:val="16"/>
                <w:szCs w:val="16"/>
              </w:rPr>
              <w:t>*</w:t>
            </w:r>
          </w:p>
        </w:tc>
        <w:tc>
          <w:tcPr>
            <w:tcW w:w="183" w:type="pct"/>
            <w:shd w:val="clear" w:color="auto" w:fill="FFFFFF" w:themeFill="background1"/>
            <w:vAlign w:val="center"/>
          </w:tcPr>
          <w:p w14:paraId="7A7B60F6" w14:textId="77777777" w:rsidR="00946D32" w:rsidRPr="001A7F85" w:rsidRDefault="00946D32" w:rsidP="00946D32">
            <w:pPr>
              <w:contextualSpacing/>
              <w:jc w:val="center"/>
              <w:rPr>
                <w:sz w:val="16"/>
                <w:szCs w:val="16"/>
              </w:rPr>
            </w:pPr>
            <w:r w:rsidRPr="001A7F85">
              <w:rPr>
                <w:sz w:val="16"/>
                <w:szCs w:val="16"/>
              </w:rPr>
              <w:t>*</w:t>
            </w:r>
          </w:p>
        </w:tc>
        <w:tc>
          <w:tcPr>
            <w:tcW w:w="185" w:type="pct"/>
            <w:shd w:val="clear" w:color="auto" w:fill="FFFFFF" w:themeFill="background1"/>
            <w:vAlign w:val="center"/>
          </w:tcPr>
          <w:p w14:paraId="6A43B39A" w14:textId="77777777" w:rsidR="00946D32" w:rsidRPr="001A7F85" w:rsidRDefault="00946D32" w:rsidP="00946D32">
            <w:pPr>
              <w:contextualSpacing/>
              <w:jc w:val="center"/>
              <w:rPr>
                <w:sz w:val="16"/>
                <w:szCs w:val="16"/>
              </w:rPr>
            </w:pPr>
            <w:r w:rsidRPr="001A7F85">
              <w:rPr>
                <w:sz w:val="16"/>
                <w:szCs w:val="16"/>
              </w:rPr>
              <w:t>560</w:t>
            </w:r>
          </w:p>
        </w:tc>
        <w:tc>
          <w:tcPr>
            <w:tcW w:w="191" w:type="pct"/>
            <w:shd w:val="clear" w:color="auto" w:fill="FFFFFF" w:themeFill="background1"/>
            <w:vAlign w:val="center"/>
          </w:tcPr>
          <w:p w14:paraId="424E0D10" w14:textId="77777777" w:rsidR="00946D32" w:rsidRPr="001A7F85" w:rsidRDefault="00946D32" w:rsidP="00946D32">
            <w:pPr>
              <w:contextualSpacing/>
              <w:jc w:val="center"/>
              <w:rPr>
                <w:sz w:val="16"/>
                <w:szCs w:val="16"/>
              </w:rPr>
            </w:pPr>
            <w:r w:rsidRPr="001A7F85">
              <w:rPr>
                <w:sz w:val="16"/>
                <w:szCs w:val="16"/>
              </w:rPr>
              <w:t>*</w:t>
            </w:r>
          </w:p>
        </w:tc>
        <w:tc>
          <w:tcPr>
            <w:tcW w:w="179" w:type="pct"/>
            <w:shd w:val="clear" w:color="auto" w:fill="FFFFFF" w:themeFill="background1"/>
            <w:vAlign w:val="center"/>
          </w:tcPr>
          <w:p w14:paraId="4757EACA" w14:textId="77777777" w:rsidR="00946D32" w:rsidRPr="001A7F85" w:rsidRDefault="00946D32" w:rsidP="00946D32">
            <w:pPr>
              <w:contextualSpacing/>
              <w:jc w:val="center"/>
              <w:rPr>
                <w:sz w:val="16"/>
                <w:szCs w:val="16"/>
              </w:rPr>
            </w:pPr>
            <w:r w:rsidRPr="001A7F85">
              <w:rPr>
                <w:sz w:val="16"/>
                <w:szCs w:val="16"/>
              </w:rPr>
              <w:t>*</w:t>
            </w:r>
          </w:p>
        </w:tc>
        <w:tc>
          <w:tcPr>
            <w:tcW w:w="218" w:type="pct"/>
            <w:shd w:val="clear" w:color="auto" w:fill="FFFFFF" w:themeFill="background1"/>
            <w:vAlign w:val="center"/>
          </w:tcPr>
          <w:p w14:paraId="12D72845" w14:textId="77777777" w:rsidR="00946D32" w:rsidRPr="001A7F85" w:rsidRDefault="00946D32" w:rsidP="00946D32">
            <w:pPr>
              <w:contextualSpacing/>
              <w:jc w:val="center"/>
              <w:rPr>
                <w:sz w:val="16"/>
                <w:szCs w:val="16"/>
              </w:rPr>
            </w:pPr>
            <w:r w:rsidRPr="001A7F85">
              <w:rPr>
                <w:sz w:val="16"/>
                <w:szCs w:val="16"/>
              </w:rPr>
              <w:t>*</w:t>
            </w:r>
          </w:p>
        </w:tc>
        <w:tc>
          <w:tcPr>
            <w:tcW w:w="146" w:type="pct"/>
            <w:shd w:val="clear" w:color="auto" w:fill="FFFFFF" w:themeFill="background1"/>
            <w:vAlign w:val="center"/>
          </w:tcPr>
          <w:p w14:paraId="63308D38" w14:textId="77777777" w:rsidR="00946D32" w:rsidRPr="001A7F85" w:rsidRDefault="00946D32" w:rsidP="00946D32">
            <w:pPr>
              <w:contextualSpacing/>
              <w:jc w:val="center"/>
              <w:rPr>
                <w:sz w:val="16"/>
                <w:szCs w:val="16"/>
              </w:rPr>
            </w:pPr>
            <w:r w:rsidRPr="001A7F85">
              <w:rPr>
                <w:sz w:val="16"/>
                <w:szCs w:val="16"/>
              </w:rPr>
              <w:t>3</w:t>
            </w:r>
          </w:p>
        </w:tc>
        <w:tc>
          <w:tcPr>
            <w:tcW w:w="218" w:type="pct"/>
            <w:shd w:val="clear" w:color="auto" w:fill="FFFFFF" w:themeFill="background1"/>
            <w:vAlign w:val="center"/>
          </w:tcPr>
          <w:p w14:paraId="58A69959" w14:textId="77777777" w:rsidR="00946D32" w:rsidRPr="001A7F85" w:rsidRDefault="00946D32" w:rsidP="00946D32">
            <w:pPr>
              <w:contextualSpacing/>
              <w:jc w:val="center"/>
              <w:rPr>
                <w:sz w:val="16"/>
                <w:szCs w:val="16"/>
              </w:rPr>
            </w:pPr>
            <w:r w:rsidRPr="001A7F85">
              <w:rPr>
                <w:sz w:val="16"/>
                <w:szCs w:val="16"/>
              </w:rPr>
              <w:t>*</w:t>
            </w:r>
          </w:p>
        </w:tc>
        <w:tc>
          <w:tcPr>
            <w:tcW w:w="176" w:type="pct"/>
            <w:shd w:val="clear" w:color="auto" w:fill="FFFFFF" w:themeFill="background1"/>
            <w:vAlign w:val="center"/>
          </w:tcPr>
          <w:p w14:paraId="0A55DCC7" w14:textId="77777777" w:rsidR="00946D32" w:rsidRPr="001A7F85" w:rsidRDefault="00946D32" w:rsidP="00946D32">
            <w:pPr>
              <w:contextualSpacing/>
              <w:jc w:val="center"/>
              <w:rPr>
                <w:sz w:val="16"/>
                <w:szCs w:val="16"/>
              </w:rPr>
            </w:pPr>
            <w:r w:rsidRPr="001A7F85">
              <w:rPr>
                <w:sz w:val="16"/>
                <w:szCs w:val="16"/>
              </w:rPr>
              <w:t>80</w:t>
            </w:r>
          </w:p>
        </w:tc>
        <w:tc>
          <w:tcPr>
            <w:tcW w:w="181" w:type="pct"/>
            <w:shd w:val="clear" w:color="auto" w:fill="FFFFFF" w:themeFill="background1"/>
            <w:vAlign w:val="center"/>
          </w:tcPr>
          <w:p w14:paraId="1B0371EC" w14:textId="77777777" w:rsidR="00946D32" w:rsidRPr="001A7F85" w:rsidRDefault="00946D32" w:rsidP="00946D32">
            <w:pPr>
              <w:contextualSpacing/>
              <w:jc w:val="center"/>
              <w:rPr>
                <w:sz w:val="16"/>
                <w:szCs w:val="16"/>
              </w:rPr>
            </w:pPr>
            <w:r w:rsidRPr="001A7F85">
              <w:rPr>
                <w:sz w:val="16"/>
                <w:szCs w:val="16"/>
              </w:rPr>
              <w:t>3</w:t>
            </w:r>
          </w:p>
        </w:tc>
        <w:tc>
          <w:tcPr>
            <w:tcW w:w="586" w:type="pct"/>
            <w:shd w:val="clear" w:color="auto" w:fill="FFFFFF" w:themeFill="background1"/>
            <w:vAlign w:val="center"/>
          </w:tcPr>
          <w:p w14:paraId="6E3623FA" w14:textId="77777777" w:rsidR="00946D32" w:rsidRPr="001A7F85" w:rsidRDefault="00946D32" w:rsidP="00946D32">
            <w:pPr>
              <w:spacing w:after="255"/>
              <w:contextualSpacing/>
              <w:jc w:val="both"/>
              <w:rPr>
                <w:sz w:val="16"/>
                <w:szCs w:val="16"/>
              </w:rPr>
            </w:pPr>
            <w:r w:rsidRPr="001A7F85">
              <w:rPr>
                <w:sz w:val="16"/>
                <w:szCs w:val="16"/>
              </w:rPr>
              <w:t>1.Вместимость объектов общественного питания до 100 мест2.Минимальный отступ от красной линии 5 м, при осуществлении нового строительства.</w:t>
            </w:r>
          </w:p>
        </w:tc>
      </w:tr>
      <w:tr w:rsidR="00946D32" w:rsidRPr="00CF6DF4" w14:paraId="437F0269" w14:textId="77777777" w:rsidTr="00DE00AC">
        <w:tc>
          <w:tcPr>
            <w:tcW w:w="514" w:type="pct"/>
            <w:vAlign w:val="center"/>
          </w:tcPr>
          <w:p w14:paraId="1617FCEE"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314F0224" w14:textId="77777777" w:rsidR="00946D32" w:rsidRPr="00CF6DF4" w:rsidRDefault="00946D32" w:rsidP="00946D32">
            <w:pPr>
              <w:contextualSpacing/>
              <w:jc w:val="both"/>
              <w:rPr>
                <w:sz w:val="16"/>
                <w:szCs w:val="16"/>
              </w:rPr>
            </w:pPr>
            <w:r w:rsidRPr="00FB772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3F11E416"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2C6804F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D947EC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4D097D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15D32F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79529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C619C4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7B4551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C300C6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A595B41"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10ECC8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FC8C01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3A77AF5" w14:textId="77777777" w:rsidTr="00DE00AC">
        <w:tc>
          <w:tcPr>
            <w:tcW w:w="5000" w:type="pct"/>
            <w:gridSpan w:val="14"/>
            <w:vAlign w:val="center"/>
          </w:tcPr>
          <w:p w14:paraId="7A8C4E5F"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76EE5A16" w14:textId="77777777" w:rsidTr="00DE00AC">
        <w:tc>
          <w:tcPr>
            <w:tcW w:w="514" w:type="pct"/>
            <w:shd w:val="clear" w:color="auto" w:fill="FFFFFF" w:themeFill="background1"/>
            <w:vAlign w:val="center"/>
          </w:tcPr>
          <w:p w14:paraId="7B25114C"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58157A08"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4AF774A0"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1241F14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6D2BBE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D7FC88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A3D296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769408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BDCA60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AD9219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6EB9F8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8533AD5"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6C04D9D7"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1125EC7E"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58891479" w14:textId="77777777" w:rsidTr="00DE00AC">
        <w:tc>
          <w:tcPr>
            <w:tcW w:w="514" w:type="pct"/>
            <w:shd w:val="clear" w:color="auto" w:fill="auto"/>
            <w:vAlign w:val="center"/>
          </w:tcPr>
          <w:p w14:paraId="310306AA"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5C236738"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CF6DF4">
              <w:rPr>
                <w:sz w:val="16"/>
                <w:szCs w:val="1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553BC9C7" w14:textId="77777777" w:rsidR="00946D32" w:rsidRPr="00CF6DF4" w:rsidRDefault="00946D32" w:rsidP="00946D32">
            <w:pPr>
              <w:contextualSpacing/>
              <w:jc w:val="center"/>
              <w:rPr>
                <w:sz w:val="16"/>
                <w:szCs w:val="16"/>
                <w:lang w:val="en-US"/>
              </w:rPr>
            </w:pPr>
            <w:r w:rsidRPr="00CF6DF4">
              <w:rPr>
                <w:sz w:val="16"/>
                <w:szCs w:val="16"/>
              </w:rPr>
              <w:lastRenderedPageBreak/>
              <w:t>12.0.1</w:t>
            </w:r>
          </w:p>
        </w:tc>
        <w:tc>
          <w:tcPr>
            <w:tcW w:w="170" w:type="pct"/>
            <w:shd w:val="clear" w:color="auto" w:fill="FFFFFF" w:themeFill="background1"/>
            <w:vAlign w:val="center"/>
          </w:tcPr>
          <w:p w14:paraId="71B8A97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44B043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CED89B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FC94C9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88BC9D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5CA410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B2D64C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7814D1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6782B60"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0B24D38D"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1ED47B40"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4495F614" w14:textId="77777777" w:rsidTr="00DE00AC">
        <w:tc>
          <w:tcPr>
            <w:tcW w:w="514" w:type="pct"/>
            <w:shd w:val="clear" w:color="auto" w:fill="auto"/>
            <w:vAlign w:val="center"/>
          </w:tcPr>
          <w:p w14:paraId="1DE35813" w14:textId="77777777" w:rsidR="00946D32" w:rsidRPr="00CF6DF4" w:rsidRDefault="00946D32" w:rsidP="00946D32">
            <w:pPr>
              <w:contextualSpacing/>
              <w:jc w:val="both"/>
              <w:rPr>
                <w:sz w:val="16"/>
                <w:szCs w:val="16"/>
              </w:rPr>
            </w:pPr>
            <w:r w:rsidRPr="00CF6DF4">
              <w:rPr>
                <w:sz w:val="16"/>
                <w:szCs w:val="16"/>
              </w:rPr>
              <w:lastRenderedPageBreak/>
              <w:t>Благоустройство территории</w:t>
            </w:r>
          </w:p>
        </w:tc>
        <w:tc>
          <w:tcPr>
            <w:tcW w:w="1693" w:type="pct"/>
            <w:shd w:val="clear" w:color="auto" w:fill="auto"/>
            <w:vAlign w:val="center"/>
          </w:tcPr>
          <w:p w14:paraId="35B69CE1"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39AD449F"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472E5C4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8970BC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5AC828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619353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01B383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48DA3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8E8655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683CDE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97E41CD"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6BAF221F"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38BCF87F" w14:textId="77777777" w:rsidR="00946D32" w:rsidRPr="00CF6DF4" w:rsidRDefault="00946D32" w:rsidP="00946D32">
            <w:pPr>
              <w:contextualSpacing/>
              <w:jc w:val="center"/>
              <w:rPr>
                <w:sz w:val="16"/>
                <w:szCs w:val="16"/>
                <w:lang w:val="en-US"/>
              </w:rPr>
            </w:pPr>
            <w:r w:rsidRPr="00CF6DF4">
              <w:rPr>
                <w:sz w:val="16"/>
                <w:szCs w:val="16"/>
              </w:rPr>
              <w:t>*</w:t>
            </w:r>
          </w:p>
        </w:tc>
      </w:tr>
    </w:tbl>
    <w:p w14:paraId="480E4438" w14:textId="77777777" w:rsidR="00946D32" w:rsidRPr="000B3B02" w:rsidRDefault="00946D32" w:rsidP="00946D32">
      <w:pPr>
        <w:ind w:firstLine="709"/>
        <w:rPr>
          <w:rFonts w:eastAsiaTheme="majorEastAsia"/>
          <w:b/>
          <w:i/>
          <w:iCs/>
        </w:rPr>
      </w:pPr>
      <w:r w:rsidRPr="000B3B02">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0B3B02">
        <w:rPr>
          <w:rFonts w:eastAsiaTheme="majorEastAsia"/>
          <w:b/>
          <w:i/>
          <w:iCs/>
        </w:rPr>
        <w:br w:type="page"/>
      </w:r>
    </w:p>
    <w:p w14:paraId="665BE1D9" w14:textId="77777777" w:rsidR="00946D32" w:rsidRPr="00CF6DF4" w:rsidRDefault="00946D32" w:rsidP="00946D32">
      <w:pPr>
        <w:keepNext/>
        <w:keepLines/>
        <w:spacing w:after="240" w:line="276" w:lineRule="auto"/>
        <w:ind w:right="-170" w:firstLine="709"/>
        <w:jc w:val="both"/>
        <w:outlineLvl w:val="1"/>
        <w:rPr>
          <w:rFonts w:eastAsiaTheme="majorEastAsia"/>
          <w:b/>
          <w:sz w:val="24"/>
          <w:szCs w:val="24"/>
        </w:rPr>
      </w:pPr>
      <w:bookmarkStart w:id="69" w:name="_Toc143524328"/>
      <w:r w:rsidRPr="00CF6DF4">
        <w:rPr>
          <w:rFonts w:eastAsiaTheme="majorEastAsia"/>
          <w:b/>
          <w:sz w:val="24"/>
          <w:szCs w:val="24"/>
        </w:rPr>
        <w:lastRenderedPageBreak/>
        <w:t>П-5. Зона размещения производственных, коммунальных объектов, объектов производства, хранения и переработки продукции и иных объектов, не выше 5 класса опасности</w:t>
      </w:r>
      <w:r>
        <w:rPr>
          <w:rFonts w:eastAsiaTheme="majorEastAsia"/>
          <w:b/>
          <w:sz w:val="24"/>
          <w:szCs w:val="24"/>
        </w:rPr>
        <w:t xml:space="preserve"> (санитарно-защитная зона 50 м)</w:t>
      </w:r>
      <w:bookmarkEnd w:id="69"/>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52"/>
        <w:gridCol w:w="1073"/>
        <w:gridCol w:w="507"/>
        <w:gridCol w:w="545"/>
        <w:gridCol w:w="551"/>
        <w:gridCol w:w="569"/>
        <w:gridCol w:w="533"/>
        <w:gridCol w:w="650"/>
        <w:gridCol w:w="435"/>
        <w:gridCol w:w="650"/>
        <w:gridCol w:w="525"/>
        <w:gridCol w:w="539"/>
        <w:gridCol w:w="1741"/>
      </w:tblGrid>
      <w:tr w:rsidR="00946D32" w:rsidRPr="00CF6DF4" w14:paraId="34FD1E24" w14:textId="77777777" w:rsidTr="00DE00AC">
        <w:trPr>
          <w:trHeight w:val="799"/>
          <w:tblHeader/>
        </w:trPr>
        <w:tc>
          <w:tcPr>
            <w:tcW w:w="514" w:type="pct"/>
            <w:vMerge w:val="restart"/>
            <w:vAlign w:val="center"/>
          </w:tcPr>
          <w:p w14:paraId="6DF422F0" w14:textId="77777777" w:rsidR="00946D32" w:rsidRPr="00CF6DF4" w:rsidRDefault="00946D32" w:rsidP="00946D32">
            <w:pPr>
              <w:contextualSpacing/>
              <w:jc w:val="center"/>
              <w:rPr>
                <w:sz w:val="16"/>
                <w:szCs w:val="16"/>
              </w:rPr>
            </w:pPr>
            <w:bookmarkStart w:id="70" w:name="_Hlk125120144"/>
            <w:r w:rsidRPr="00CF6DF4">
              <w:rPr>
                <w:sz w:val="16"/>
                <w:szCs w:val="16"/>
              </w:rPr>
              <w:t>Наименование вида разрешенного использования земельного участка</w:t>
            </w:r>
          </w:p>
        </w:tc>
        <w:tc>
          <w:tcPr>
            <w:tcW w:w="1695" w:type="pct"/>
            <w:vMerge w:val="restart"/>
            <w:vAlign w:val="center"/>
          </w:tcPr>
          <w:p w14:paraId="49ED3A9D"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2CEE6264"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5041697F"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78791ECD"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599F8D5E"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58FF2264"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4" w:type="pct"/>
            <w:vMerge w:val="restart"/>
            <w:vAlign w:val="center"/>
          </w:tcPr>
          <w:p w14:paraId="4ED74EF6"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1F14193" w14:textId="77777777" w:rsidTr="00DE00AC">
        <w:trPr>
          <w:trHeight w:val="431"/>
          <w:tblHeader/>
        </w:trPr>
        <w:tc>
          <w:tcPr>
            <w:tcW w:w="514" w:type="pct"/>
            <w:vMerge/>
            <w:vAlign w:val="center"/>
          </w:tcPr>
          <w:p w14:paraId="6D7A1EB2" w14:textId="77777777" w:rsidR="00946D32" w:rsidRPr="00CF6DF4" w:rsidRDefault="00946D32" w:rsidP="00946D32">
            <w:pPr>
              <w:contextualSpacing/>
              <w:jc w:val="center"/>
              <w:rPr>
                <w:sz w:val="16"/>
                <w:szCs w:val="16"/>
              </w:rPr>
            </w:pPr>
          </w:p>
        </w:tc>
        <w:tc>
          <w:tcPr>
            <w:tcW w:w="1695" w:type="pct"/>
            <w:vMerge/>
            <w:vAlign w:val="center"/>
          </w:tcPr>
          <w:p w14:paraId="00F887C8" w14:textId="77777777" w:rsidR="00946D32" w:rsidRPr="00CF6DF4" w:rsidRDefault="00946D32" w:rsidP="00946D32">
            <w:pPr>
              <w:contextualSpacing/>
              <w:jc w:val="center"/>
              <w:rPr>
                <w:sz w:val="16"/>
                <w:szCs w:val="16"/>
              </w:rPr>
            </w:pPr>
          </w:p>
        </w:tc>
        <w:tc>
          <w:tcPr>
            <w:tcW w:w="360" w:type="pct"/>
            <w:vMerge/>
            <w:vAlign w:val="center"/>
          </w:tcPr>
          <w:p w14:paraId="597DB389" w14:textId="77777777" w:rsidR="00946D32" w:rsidRPr="00CF6DF4" w:rsidRDefault="00946D32" w:rsidP="00946D32">
            <w:pPr>
              <w:contextualSpacing/>
              <w:jc w:val="center"/>
              <w:rPr>
                <w:sz w:val="16"/>
                <w:szCs w:val="16"/>
              </w:rPr>
            </w:pPr>
          </w:p>
        </w:tc>
        <w:tc>
          <w:tcPr>
            <w:tcW w:w="538" w:type="pct"/>
            <w:gridSpan w:val="3"/>
            <w:vAlign w:val="center"/>
          </w:tcPr>
          <w:p w14:paraId="465D6B3B"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08E7A149"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392321BF" w14:textId="77777777" w:rsidR="00946D32" w:rsidRPr="00CF6DF4" w:rsidRDefault="00946D32" w:rsidP="00946D32">
            <w:pPr>
              <w:contextualSpacing/>
              <w:jc w:val="center"/>
              <w:rPr>
                <w:sz w:val="16"/>
                <w:szCs w:val="16"/>
              </w:rPr>
            </w:pPr>
          </w:p>
        </w:tc>
        <w:tc>
          <w:tcPr>
            <w:tcW w:w="176" w:type="pct"/>
            <w:vMerge/>
            <w:textDirection w:val="btLr"/>
            <w:vAlign w:val="center"/>
          </w:tcPr>
          <w:p w14:paraId="13D26705"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09C6DB00" w14:textId="77777777" w:rsidR="00946D32" w:rsidRPr="00CF6DF4" w:rsidRDefault="00946D32" w:rsidP="00946D32">
            <w:pPr>
              <w:ind w:left="113" w:right="113"/>
              <w:contextualSpacing/>
              <w:jc w:val="center"/>
              <w:rPr>
                <w:sz w:val="16"/>
                <w:szCs w:val="16"/>
              </w:rPr>
            </w:pPr>
          </w:p>
        </w:tc>
        <w:tc>
          <w:tcPr>
            <w:tcW w:w="584" w:type="pct"/>
            <w:vMerge/>
            <w:vAlign w:val="center"/>
          </w:tcPr>
          <w:p w14:paraId="2CCC3A9C" w14:textId="77777777" w:rsidR="00946D32" w:rsidRPr="00CF6DF4" w:rsidRDefault="00946D32" w:rsidP="00946D32">
            <w:pPr>
              <w:contextualSpacing/>
              <w:jc w:val="center"/>
              <w:rPr>
                <w:sz w:val="16"/>
                <w:szCs w:val="16"/>
              </w:rPr>
            </w:pPr>
          </w:p>
        </w:tc>
      </w:tr>
      <w:tr w:rsidR="00946D32" w:rsidRPr="00CF6DF4" w14:paraId="49015D73" w14:textId="77777777" w:rsidTr="00DE00AC">
        <w:trPr>
          <w:cantSplit/>
          <w:trHeight w:val="1373"/>
          <w:tblHeader/>
        </w:trPr>
        <w:tc>
          <w:tcPr>
            <w:tcW w:w="514" w:type="pct"/>
            <w:vMerge/>
          </w:tcPr>
          <w:p w14:paraId="0F6D6226" w14:textId="77777777" w:rsidR="00946D32" w:rsidRPr="00CF6DF4" w:rsidRDefault="00946D32" w:rsidP="00946D32">
            <w:pPr>
              <w:contextualSpacing/>
              <w:rPr>
                <w:sz w:val="16"/>
                <w:szCs w:val="16"/>
              </w:rPr>
            </w:pPr>
          </w:p>
        </w:tc>
        <w:tc>
          <w:tcPr>
            <w:tcW w:w="1695" w:type="pct"/>
            <w:vMerge/>
          </w:tcPr>
          <w:p w14:paraId="725AF2B1" w14:textId="77777777" w:rsidR="00946D32" w:rsidRPr="00CF6DF4" w:rsidRDefault="00946D32" w:rsidP="00946D32">
            <w:pPr>
              <w:contextualSpacing/>
              <w:jc w:val="both"/>
              <w:rPr>
                <w:sz w:val="16"/>
                <w:szCs w:val="16"/>
              </w:rPr>
            </w:pPr>
          </w:p>
        </w:tc>
        <w:tc>
          <w:tcPr>
            <w:tcW w:w="360" w:type="pct"/>
            <w:vMerge/>
          </w:tcPr>
          <w:p w14:paraId="261D548F" w14:textId="77777777" w:rsidR="00946D32" w:rsidRPr="00CF6DF4" w:rsidRDefault="00946D32" w:rsidP="00946D32">
            <w:pPr>
              <w:contextualSpacing/>
              <w:jc w:val="center"/>
              <w:rPr>
                <w:sz w:val="16"/>
                <w:szCs w:val="16"/>
              </w:rPr>
            </w:pPr>
          </w:p>
        </w:tc>
        <w:tc>
          <w:tcPr>
            <w:tcW w:w="170" w:type="pct"/>
            <w:textDirection w:val="btLr"/>
            <w:vAlign w:val="center"/>
          </w:tcPr>
          <w:p w14:paraId="4E41A6EC"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47AD95AF"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69542E44"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D7FE2C8"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0E2C0B12"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4AB1610B"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11E4C2FB"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018E4D0"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260EB9EF" w14:textId="77777777" w:rsidR="00946D32" w:rsidRPr="00CF6DF4" w:rsidRDefault="00946D32" w:rsidP="00946D32">
            <w:pPr>
              <w:contextualSpacing/>
              <w:jc w:val="center"/>
              <w:rPr>
                <w:sz w:val="16"/>
                <w:szCs w:val="16"/>
              </w:rPr>
            </w:pPr>
          </w:p>
        </w:tc>
        <w:tc>
          <w:tcPr>
            <w:tcW w:w="181" w:type="pct"/>
            <w:vMerge/>
            <w:vAlign w:val="center"/>
          </w:tcPr>
          <w:p w14:paraId="1DFFCC69" w14:textId="77777777" w:rsidR="00946D32" w:rsidRPr="00CF6DF4" w:rsidRDefault="00946D32" w:rsidP="00946D32">
            <w:pPr>
              <w:contextualSpacing/>
              <w:jc w:val="center"/>
              <w:rPr>
                <w:sz w:val="16"/>
                <w:szCs w:val="16"/>
              </w:rPr>
            </w:pPr>
          </w:p>
        </w:tc>
        <w:tc>
          <w:tcPr>
            <w:tcW w:w="584" w:type="pct"/>
            <w:vMerge/>
            <w:vAlign w:val="center"/>
          </w:tcPr>
          <w:p w14:paraId="79518FAA" w14:textId="77777777" w:rsidR="00946D32" w:rsidRPr="00CF6DF4" w:rsidRDefault="00946D32" w:rsidP="00946D32">
            <w:pPr>
              <w:contextualSpacing/>
              <w:jc w:val="center"/>
              <w:rPr>
                <w:sz w:val="16"/>
                <w:szCs w:val="16"/>
              </w:rPr>
            </w:pPr>
          </w:p>
        </w:tc>
      </w:tr>
      <w:tr w:rsidR="00946D32" w:rsidRPr="00CF6DF4" w14:paraId="1333FB00" w14:textId="77777777" w:rsidTr="00DE00AC">
        <w:trPr>
          <w:cantSplit/>
          <w:trHeight w:val="20"/>
          <w:tblHeader/>
        </w:trPr>
        <w:tc>
          <w:tcPr>
            <w:tcW w:w="514" w:type="pct"/>
            <w:vAlign w:val="center"/>
          </w:tcPr>
          <w:p w14:paraId="546AE5CF" w14:textId="77777777" w:rsidR="00946D32" w:rsidRPr="00CF6DF4" w:rsidRDefault="00946D32" w:rsidP="00946D32">
            <w:pPr>
              <w:contextualSpacing/>
              <w:jc w:val="center"/>
              <w:rPr>
                <w:b/>
                <w:bCs/>
                <w:sz w:val="16"/>
                <w:szCs w:val="16"/>
              </w:rPr>
            </w:pPr>
            <w:r w:rsidRPr="00CF6DF4">
              <w:rPr>
                <w:b/>
                <w:bCs/>
                <w:sz w:val="16"/>
                <w:szCs w:val="16"/>
              </w:rPr>
              <w:t>1</w:t>
            </w:r>
          </w:p>
        </w:tc>
        <w:tc>
          <w:tcPr>
            <w:tcW w:w="1695" w:type="pct"/>
            <w:vAlign w:val="center"/>
          </w:tcPr>
          <w:p w14:paraId="23FF18A8"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0C61B270"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1B071827"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7A36631C"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13852C4D"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770134A6"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044DCABB"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37671651"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08CFE59D"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2AA876C0"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1BE07EDE"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0E6FB955" w14:textId="77777777" w:rsidR="00946D32" w:rsidRPr="00CF6DF4" w:rsidRDefault="00946D32" w:rsidP="00946D32">
            <w:pPr>
              <w:contextualSpacing/>
              <w:jc w:val="center"/>
              <w:rPr>
                <w:b/>
                <w:bCs/>
                <w:sz w:val="16"/>
                <w:szCs w:val="16"/>
              </w:rPr>
            </w:pPr>
            <w:r w:rsidRPr="00CF6DF4">
              <w:rPr>
                <w:b/>
                <w:bCs/>
                <w:sz w:val="16"/>
                <w:szCs w:val="16"/>
              </w:rPr>
              <w:t>13</w:t>
            </w:r>
          </w:p>
        </w:tc>
        <w:tc>
          <w:tcPr>
            <w:tcW w:w="584" w:type="pct"/>
            <w:vAlign w:val="center"/>
          </w:tcPr>
          <w:p w14:paraId="6F25AB92"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0ADA6F15" w14:textId="77777777" w:rsidTr="00DE00AC">
        <w:tc>
          <w:tcPr>
            <w:tcW w:w="5000" w:type="pct"/>
            <w:gridSpan w:val="14"/>
          </w:tcPr>
          <w:p w14:paraId="4C30E553"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622DD31E" w14:textId="77777777" w:rsidTr="00DE00AC">
        <w:tc>
          <w:tcPr>
            <w:tcW w:w="514" w:type="pct"/>
            <w:vAlign w:val="center"/>
          </w:tcPr>
          <w:p w14:paraId="78E42881"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5" w:type="pct"/>
            <w:vAlign w:val="center"/>
          </w:tcPr>
          <w:p w14:paraId="63F2DFB0"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777C4278"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750EE62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79F9FF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1C872B7"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21E5A1D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7F446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70B25D"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20774612"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1AC7ECE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2D93421"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1B180A9"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71A1AB1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350A19A" w14:textId="77777777" w:rsidTr="00DE00AC">
        <w:tc>
          <w:tcPr>
            <w:tcW w:w="514" w:type="pct"/>
            <w:vAlign w:val="center"/>
          </w:tcPr>
          <w:p w14:paraId="13091B9D"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5" w:type="pct"/>
            <w:vAlign w:val="center"/>
          </w:tcPr>
          <w:p w14:paraId="5F751739"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2A08C099"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2CD16DB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96B184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C8EBC2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AD5CB5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6E5820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DBAD2D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3382D3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D2B9B6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CF4B080"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2241DA7"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E9272F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AA56133" w14:textId="77777777" w:rsidTr="00DE00AC">
        <w:tc>
          <w:tcPr>
            <w:tcW w:w="514" w:type="pct"/>
          </w:tcPr>
          <w:p w14:paraId="27547C2B"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5" w:type="pct"/>
          </w:tcPr>
          <w:p w14:paraId="6F2C54A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12B9C054" w14:textId="77777777" w:rsidR="00946D32" w:rsidRPr="00CF6DF4" w:rsidRDefault="00946D32" w:rsidP="00946D32">
            <w:pPr>
              <w:contextualSpacing/>
              <w:jc w:val="center"/>
              <w:rPr>
                <w:sz w:val="16"/>
                <w:szCs w:val="16"/>
              </w:rPr>
            </w:pPr>
            <w:r w:rsidRPr="00CF6DF4">
              <w:rPr>
                <w:sz w:val="16"/>
                <w:szCs w:val="16"/>
              </w:rPr>
              <w:t>3.3</w:t>
            </w:r>
          </w:p>
        </w:tc>
        <w:tc>
          <w:tcPr>
            <w:tcW w:w="170" w:type="pct"/>
            <w:vAlign w:val="center"/>
          </w:tcPr>
          <w:p w14:paraId="7B1408A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A9C694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D7F794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E5C39E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326849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7B8C89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6F3B30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E28D90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01AE38B"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2982AF5"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12B4BC3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669DE03" w14:textId="77777777" w:rsidTr="00DE00AC">
        <w:trPr>
          <w:cantSplit/>
          <w:trHeight w:val="3022"/>
        </w:trPr>
        <w:tc>
          <w:tcPr>
            <w:tcW w:w="514" w:type="pct"/>
            <w:shd w:val="clear" w:color="auto" w:fill="auto"/>
            <w:vAlign w:val="center"/>
          </w:tcPr>
          <w:p w14:paraId="758EA57C" w14:textId="77777777" w:rsidR="00946D32" w:rsidRPr="00CF6DF4" w:rsidRDefault="00946D32" w:rsidP="00946D32">
            <w:pPr>
              <w:contextualSpacing/>
              <w:jc w:val="both"/>
              <w:rPr>
                <w:sz w:val="16"/>
                <w:szCs w:val="16"/>
              </w:rPr>
            </w:pPr>
            <w:r w:rsidRPr="00CF6DF4">
              <w:rPr>
                <w:sz w:val="16"/>
                <w:szCs w:val="16"/>
              </w:rPr>
              <w:lastRenderedPageBreak/>
              <w:t>Обеспечение научной деятельности</w:t>
            </w:r>
          </w:p>
        </w:tc>
        <w:tc>
          <w:tcPr>
            <w:tcW w:w="1695" w:type="pct"/>
            <w:shd w:val="clear" w:color="auto" w:fill="auto"/>
            <w:vAlign w:val="center"/>
          </w:tcPr>
          <w:p w14:paraId="7C6F7C95"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5C0B47C1"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37CC990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F18245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C372CA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B8864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103ADC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52D90C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01880C2"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710511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804C00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9484CCC"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75B7100A"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0AEF38F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7009FB6" w14:textId="77777777" w:rsidTr="00DE00AC">
        <w:tc>
          <w:tcPr>
            <w:tcW w:w="514" w:type="pct"/>
            <w:shd w:val="clear" w:color="auto" w:fill="auto"/>
            <w:vAlign w:val="center"/>
          </w:tcPr>
          <w:p w14:paraId="7676D0FC" w14:textId="77777777" w:rsidR="00946D32" w:rsidRPr="00CF6DF4" w:rsidRDefault="00946D32" w:rsidP="00946D32">
            <w:pPr>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695" w:type="pct"/>
            <w:shd w:val="clear" w:color="auto" w:fill="auto"/>
            <w:vAlign w:val="center"/>
          </w:tcPr>
          <w:p w14:paraId="473C40B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6D8B9F58"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206CDE4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B97B4B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5FD8EE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B60F2E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152D1A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14279D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E491C74"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5D53E9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0D0213F"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B982C74"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37EE2B5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E7E837D" w14:textId="77777777" w:rsidTr="00DE00AC">
        <w:trPr>
          <w:trHeight w:val="3018"/>
        </w:trPr>
        <w:tc>
          <w:tcPr>
            <w:tcW w:w="514" w:type="pct"/>
            <w:shd w:val="clear" w:color="auto" w:fill="auto"/>
            <w:vAlign w:val="center"/>
          </w:tcPr>
          <w:p w14:paraId="7DFBE86C"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5" w:type="pct"/>
            <w:shd w:val="clear" w:color="auto" w:fill="auto"/>
            <w:vAlign w:val="center"/>
          </w:tcPr>
          <w:p w14:paraId="4410793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4707D255"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121CD11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68CFF8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A34623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6A7E4D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201F8C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0B27FE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AE199E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BDB379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3EFBC6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F1B5F29"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281E7406"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3355D2A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1230A93" w14:textId="77777777" w:rsidTr="00DE00AC">
        <w:trPr>
          <w:trHeight w:val="3104"/>
        </w:trPr>
        <w:tc>
          <w:tcPr>
            <w:tcW w:w="514" w:type="pct"/>
            <w:shd w:val="clear" w:color="auto" w:fill="auto"/>
            <w:vAlign w:val="center"/>
          </w:tcPr>
          <w:p w14:paraId="56874F2A" w14:textId="77777777" w:rsidR="00946D32" w:rsidRPr="00CF6DF4" w:rsidRDefault="00946D32" w:rsidP="00946D32">
            <w:pPr>
              <w:contextualSpacing/>
              <w:jc w:val="both"/>
              <w:rPr>
                <w:sz w:val="16"/>
                <w:szCs w:val="16"/>
              </w:rPr>
            </w:pPr>
            <w:r w:rsidRPr="00CF6DF4">
              <w:rPr>
                <w:sz w:val="16"/>
                <w:szCs w:val="16"/>
              </w:rPr>
              <w:t>Проведение научных испытаний</w:t>
            </w:r>
          </w:p>
        </w:tc>
        <w:tc>
          <w:tcPr>
            <w:tcW w:w="1695" w:type="pct"/>
            <w:shd w:val="clear" w:color="auto" w:fill="auto"/>
            <w:vAlign w:val="center"/>
          </w:tcPr>
          <w:p w14:paraId="1FF4E8B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11912C0C"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0953813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391891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1458E0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466656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74C14F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CCD936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59C0B4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E69026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0D8ED77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BEC5E6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75EE400D"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501C1A1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73C9067" w14:textId="77777777" w:rsidTr="00DE00AC">
        <w:tc>
          <w:tcPr>
            <w:tcW w:w="514" w:type="pct"/>
            <w:shd w:val="clear" w:color="auto" w:fill="auto"/>
            <w:vAlign w:val="center"/>
          </w:tcPr>
          <w:p w14:paraId="18599826"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5" w:type="pct"/>
            <w:shd w:val="clear" w:color="auto" w:fill="auto"/>
            <w:vAlign w:val="center"/>
          </w:tcPr>
          <w:p w14:paraId="402EAF1D"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CF6DF4">
              <w:rPr>
                <w:sz w:val="16"/>
                <w:szCs w:val="16"/>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5A00C60C" w14:textId="77777777" w:rsidR="00946D32" w:rsidRPr="00CF6DF4" w:rsidRDefault="00946D32" w:rsidP="00946D32">
            <w:pPr>
              <w:contextualSpacing/>
              <w:jc w:val="center"/>
              <w:rPr>
                <w:sz w:val="16"/>
                <w:szCs w:val="16"/>
              </w:rPr>
            </w:pPr>
            <w:r w:rsidRPr="00CF6DF4">
              <w:rPr>
                <w:sz w:val="16"/>
                <w:szCs w:val="16"/>
              </w:rPr>
              <w:lastRenderedPageBreak/>
              <w:t>4.1</w:t>
            </w:r>
          </w:p>
        </w:tc>
        <w:tc>
          <w:tcPr>
            <w:tcW w:w="170" w:type="pct"/>
            <w:shd w:val="clear" w:color="auto" w:fill="FFFFFF" w:themeFill="background1"/>
            <w:vAlign w:val="center"/>
          </w:tcPr>
          <w:p w14:paraId="6ABAA46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5411E4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E32E84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206A46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3DD890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4DF100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C762998"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C26724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9FAE143"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28A0AE85"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tcPr>
          <w:p w14:paraId="3753DC70"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 xml:space="preserve">нового строительства. </w:t>
            </w:r>
          </w:p>
        </w:tc>
      </w:tr>
      <w:tr w:rsidR="00946D32" w:rsidRPr="00CF6DF4" w14:paraId="1B4ABC3E" w14:textId="77777777" w:rsidTr="00DE00AC">
        <w:tc>
          <w:tcPr>
            <w:tcW w:w="514" w:type="pct"/>
            <w:shd w:val="clear" w:color="auto" w:fill="auto"/>
            <w:vAlign w:val="center"/>
          </w:tcPr>
          <w:p w14:paraId="597C7F7B" w14:textId="77777777" w:rsidR="00946D32" w:rsidRPr="00CF6DF4" w:rsidRDefault="00946D32" w:rsidP="00946D32">
            <w:pPr>
              <w:contextualSpacing/>
              <w:jc w:val="both"/>
              <w:rPr>
                <w:sz w:val="16"/>
                <w:szCs w:val="16"/>
              </w:rPr>
            </w:pPr>
            <w:r w:rsidRPr="00CF6DF4">
              <w:rPr>
                <w:sz w:val="16"/>
                <w:szCs w:val="16"/>
              </w:rPr>
              <w:lastRenderedPageBreak/>
              <w:t>Общественное питание</w:t>
            </w:r>
          </w:p>
        </w:tc>
        <w:tc>
          <w:tcPr>
            <w:tcW w:w="1695" w:type="pct"/>
            <w:shd w:val="clear" w:color="auto" w:fill="auto"/>
            <w:vAlign w:val="center"/>
          </w:tcPr>
          <w:p w14:paraId="1833772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096E514F"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6832042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1D594A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9B4674A"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78EB6A8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A63C04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FD40C7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4EF966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66B12A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4B7E4A3"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DCB3C18"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78CD60B9" w14:textId="77777777" w:rsidR="00946D32" w:rsidRPr="00CF6DF4" w:rsidRDefault="00946D32" w:rsidP="00946D32">
            <w:pPr>
              <w:contextualSpacing/>
              <w:jc w:val="both"/>
              <w:rPr>
                <w:sz w:val="16"/>
                <w:szCs w:val="16"/>
              </w:rPr>
            </w:pPr>
            <w:r w:rsidRPr="00CF6DF4">
              <w:rPr>
                <w:sz w:val="16"/>
                <w:szCs w:val="16"/>
              </w:rPr>
              <w:t xml:space="preserve">1.Вместимость объектов общественного питания </w:t>
            </w:r>
            <w:r w:rsidRPr="00A92A9B">
              <w:rPr>
                <w:color w:val="C0504D" w:themeColor="accent2"/>
                <w:sz w:val="16"/>
                <w:szCs w:val="16"/>
              </w:rPr>
              <w:t>до 100 мест</w:t>
            </w:r>
          </w:p>
          <w:p w14:paraId="7A048AB8"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6C4AB83F" w14:textId="77777777" w:rsidTr="00DE00AC">
        <w:tc>
          <w:tcPr>
            <w:tcW w:w="514" w:type="pct"/>
            <w:vAlign w:val="center"/>
          </w:tcPr>
          <w:p w14:paraId="1D2452B1"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5" w:type="pct"/>
            <w:vAlign w:val="center"/>
          </w:tcPr>
          <w:p w14:paraId="158524AC"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2FDCA231" w14:textId="77777777" w:rsidR="00946D32" w:rsidRPr="00CF6DF4" w:rsidRDefault="00946D32" w:rsidP="00946D32">
            <w:pPr>
              <w:contextualSpacing/>
              <w:jc w:val="center"/>
              <w:rPr>
                <w:sz w:val="16"/>
                <w:szCs w:val="16"/>
              </w:rPr>
            </w:pPr>
            <w:r w:rsidRPr="00CF6DF4">
              <w:rPr>
                <w:sz w:val="16"/>
                <w:szCs w:val="16"/>
              </w:rPr>
              <w:t>4.9</w:t>
            </w:r>
          </w:p>
        </w:tc>
        <w:tc>
          <w:tcPr>
            <w:tcW w:w="170" w:type="pct"/>
            <w:vAlign w:val="center"/>
          </w:tcPr>
          <w:p w14:paraId="3E47051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59C4F8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8A2C82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7E5542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3DA9A7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4656EF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25F1D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60AD96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943C80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85E36AB"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316434C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930D99" w14:textId="77777777" w:rsidTr="00DE00AC">
        <w:trPr>
          <w:trHeight w:val="3041"/>
        </w:trPr>
        <w:tc>
          <w:tcPr>
            <w:tcW w:w="514" w:type="pct"/>
            <w:vAlign w:val="center"/>
          </w:tcPr>
          <w:p w14:paraId="098B3AEE" w14:textId="77777777" w:rsidR="00946D32" w:rsidRPr="00CF6DF4" w:rsidRDefault="00946D32" w:rsidP="00946D32">
            <w:pPr>
              <w:contextualSpacing/>
              <w:jc w:val="both"/>
              <w:rPr>
                <w:sz w:val="16"/>
                <w:szCs w:val="16"/>
              </w:rPr>
            </w:pPr>
            <w:r w:rsidRPr="00CF6DF4">
              <w:rPr>
                <w:sz w:val="16"/>
                <w:szCs w:val="16"/>
              </w:rPr>
              <w:t>Производственная деятельность</w:t>
            </w:r>
          </w:p>
        </w:tc>
        <w:tc>
          <w:tcPr>
            <w:tcW w:w="1695" w:type="pct"/>
            <w:vAlign w:val="center"/>
          </w:tcPr>
          <w:p w14:paraId="3D60819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3A597D57"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162A3E8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DACDB2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B5FCCB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53D843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404FB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E1E3FD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983D2D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13CD46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05AE54A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BF1881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BFDDD60"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6522869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87843B3" w14:textId="77777777" w:rsidTr="00DE00AC">
        <w:trPr>
          <w:trHeight w:val="3107"/>
        </w:trPr>
        <w:tc>
          <w:tcPr>
            <w:tcW w:w="514" w:type="pct"/>
            <w:vAlign w:val="center"/>
          </w:tcPr>
          <w:p w14:paraId="3C7D9B3F" w14:textId="77777777" w:rsidR="00946D32" w:rsidRPr="00CF6DF4" w:rsidRDefault="00946D32" w:rsidP="00946D32">
            <w:pPr>
              <w:contextualSpacing/>
              <w:jc w:val="both"/>
              <w:rPr>
                <w:sz w:val="16"/>
                <w:szCs w:val="16"/>
              </w:rPr>
            </w:pPr>
            <w:r w:rsidRPr="00CF6DF4">
              <w:rPr>
                <w:sz w:val="16"/>
                <w:szCs w:val="16"/>
              </w:rPr>
              <w:lastRenderedPageBreak/>
              <w:t>Тяжелая промышленность</w:t>
            </w:r>
          </w:p>
        </w:tc>
        <w:tc>
          <w:tcPr>
            <w:tcW w:w="1695" w:type="pct"/>
            <w:vAlign w:val="center"/>
          </w:tcPr>
          <w:p w14:paraId="39B992A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1F3D1267"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04F7B03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D2F192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2E590D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BF34CF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FDD9CE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3D8C7E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E7979C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5419C2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111AF8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E88DDC9"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3B143F4"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7288E2F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9BAF689" w14:textId="77777777" w:rsidTr="00DE00AC">
        <w:trPr>
          <w:trHeight w:val="3246"/>
        </w:trPr>
        <w:tc>
          <w:tcPr>
            <w:tcW w:w="514" w:type="pct"/>
            <w:vAlign w:val="center"/>
          </w:tcPr>
          <w:p w14:paraId="08C9EA65" w14:textId="77777777" w:rsidR="00946D32" w:rsidRPr="00CF6DF4" w:rsidRDefault="00946D32" w:rsidP="00946D32">
            <w:pPr>
              <w:contextualSpacing/>
              <w:jc w:val="both"/>
              <w:rPr>
                <w:sz w:val="16"/>
                <w:szCs w:val="16"/>
              </w:rPr>
            </w:pPr>
            <w:r w:rsidRPr="00CF6DF4">
              <w:rPr>
                <w:sz w:val="16"/>
                <w:szCs w:val="16"/>
              </w:rPr>
              <w:t>Автомобилестроительная промышленность</w:t>
            </w:r>
          </w:p>
        </w:tc>
        <w:tc>
          <w:tcPr>
            <w:tcW w:w="1695" w:type="pct"/>
            <w:vAlign w:val="center"/>
          </w:tcPr>
          <w:p w14:paraId="4531D94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2469D95B"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0BC43A0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1F1BF7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24BB55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78946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5E26DC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A99C81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89D72D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B4C930E"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3B242D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8BB529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55CBAA1"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6170A6C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FC1CB72" w14:textId="77777777" w:rsidTr="00DE00AC">
        <w:trPr>
          <w:trHeight w:val="3122"/>
        </w:trPr>
        <w:tc>
          <w:tcPr>
            <w:tcW w:w="514" w:type="pct"/>
            <w:vAlign w:val="center"/>
          </w:tcPr>
          <w:p w14:paraId="5490C23B" w14:textId="77777777" w:rsidR="00946D32" w:rsidRPr="00CF6DF4" w:rsidRDefault="00946D32" w:rsidP="00946D32">
            <w:pPr>
              <w:contextualSpacing/>
              <w:jc w:val="both"/>
              <w:rPr>
                <w:sz w:val="16"/>
                <w:szCs w:val="16"/>
              </w:rPr>
            </w:pPr>
            <w:r w:rsidRPr="00CF6DF4">
              <w:rPr>
                <w:sz w:val="16"/>
                <w:szCs w:val="16"/>
              </w:rPr>
              <w:lastRenderedPageBreak/>
              <w:t>Легкая промышленность</w:t>
            </w:r>
          </w:p>
        </w:tc>
        <w:tc>
          <w:tcPr>
            <w:tcW w:w="1695" w:type="pct"/>
            <w:vAlign w:val="center"/>
          </w:tcPr>
          <w:p w14:paraId="507830D1"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2DF5A488"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43B5D0B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115F2F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2170E2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986C3E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215AD8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AE507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E51787C"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688380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2DAAF6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A86C441"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F23A4F1"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557B8C4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72B099E" w14:textId="77777777" w:rsidTr="00DE00AC">
        <w:trPr>
          <w:trHeight w:val="3104"/>
        </w:trPr>
        <w:tc>
          <w:tcPr>
            <w:tcW w:w="514" w:type="pct"/>
            <w:vAlign w:val="center"/>
          </w:tcPr>
          <w:p w14:paraId="48A6C914" w14:textId="77777777" w:rsidR="00946D32" w:rsidRPr="00CF6DF4" w:rsidRDefault="00946D32" w:rsidP="00946D32">
            <w:pPr>
              <w:contextualSpacing/>
              <w:jc w:val="both"/>
              <w:rPr>
                <w:sz w:val="16"/>
                <w:szCs w:val="16"/>
              </w:rPr>
            </w:pPr>
            <w:r w:rsidRPr="00CF6DF4">
              <w:rPr>
                <w:sz w:val="16"/>
                <w:szCs w:val="16"/>
              </w:rPr>
              <w:t>Пищевая промышленность</w:t>
            </w:r>
          </w:p>
        </w:tc>
        <w:tc>
          <w:tcPr>
            <w:tcW w:w="1695" w:type="pct"/>
            <w:vAlign w:val="center"/>
          </w:tcPr>
          <w:p w14:paraId="417CD710"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6D534FA2"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3022FD5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95E372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E764AE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2540A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F2F6A9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918133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BA61D5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EBF7B53"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52EB034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CE8C83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29563D53"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6C7B745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38EA6BD" w14:textId="77777777" w:rsidTr="00DE00AC">
        <w:trPr>
          <w:trHeight w:val="3106"/>
        </w:trPr>
        <w:tc>
          <w:tcPr>
            <w:tcW w:w="514" w:type="pct"/>
            <w:vAlign w:val="center"/>
          </w:tcPr>
          <w:p w14:paraId="291CCE56" w14:textId="77777777" w:rsidR="00946D32" w:rsidRPr="00CF6DF4" w:rsidRDefault="00946D32" w:rsidP="00946D32">
            <w:pPr>
              <w:contextualSpacing/>
              <w:jc w:val="both"/>
              <w:rPr>
                <w:sz w:val="16"/>
                <w:szCs w:val="16"/>
              </w:rPr>
            </w:pPr>
            <w:r w:rsidRPr="00CF6DF4">
              <w:rPr>
                <w:sz w:val="16"/>
                <w:szCs w:val="16"/>
              </w:rPr>
              <w:lastRenderedPageBreak/>
              <w:t>Нефтехимическая промышленность</w:t>
            </w:r>
          </w:p>
        </w:tc>
        <w:tc>
          <w:tcPr>
            <w:tcW w:w="1695" w:type="pct"/>
            <w:vAlign w:val="center"/>
          </w:tcPr>
          <w:p w14:paraId="51248E3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027086B6"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31ECA67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BB25D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CA73DD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6FD06D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3FBA7B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85CFF6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2BDEA3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ACEAF0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61E3740"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03A6E9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CB05BC3"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34BD0C5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94EE48" w14:textId="77777777" w:rsidTr="00DE00AC">
        <w:trPr>
          <w:trHeight w:val="3104"/>
        </w:trPr>
        <w:tc>
          <w:tcPr>
            <w:tcW w:w="514" w:type="pct"/>
            <w:vAlign w:val="center"/>
          </w:tcPr>
          <w:p w14:paraId="229F91A7" w14:textId="77777777" w:rsidR="00946D32" w:rsidRPr="00CF6DF4" w:rsidRDefault="00946D32" w:rsidP="00946D32">
            <w:pPr>
              <w:contextualSpacing/>
              <w:jc w:val="both"/>
              <w:rPr>
                <w:sz w:val="16"/>
                <w:szCs w:val="16"/>
              </w:rPr>
            </w:pPr>
            <w:r w:rsidRPr="00CF6DF4">
              <w:rPr>
                <w:sz w:val="16"/>
                <w:szCs w:val="16"/>
              </w:rPr>
              <w:t>Строительная промышленность</w:t>
            </w:r>
          </w:p>
        </w:tc>
        <w:tc>
          <w:tcPr>
            <w:tcW w:w="1695" w:type="pct"/>
            <w:vAlign w:val="center"/>
          </w:tcPr>
          <w:p w14:paraId="5EA38A3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42FA0B97"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0D9B6EC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EF4C63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F651F9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579EE7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1BE732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2542E7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286F41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E4E783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3676EE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215D341"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2A5647D2"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B0E09A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95B951" w14:textId="77777777" w:rsidTr="00DE00AC">
        <w:tc>
          <w:tcPr>
            <w:tcW w:w="514" w:type="pct"/>
            <w:vAlign w:val="center"/>
          </w:tcPr>
          <w:p w14:paraId="10863D37" w14:textId="77777777" w:rsidR="00946D32" w:rsidRPr="00CF6DF4" w:rsidRDefault="00946D32" w:rsidP="00946D32">
            <w:pPr>
              <w:contextualSpacing/>
              <w:jc w:val="both"/>
              <w:rPr>
                <w:sz w:val="16"/>
                <w:szCs w:val="16"/>
              </w:rPr>
            </w:pPr>
            <w:r w:rsidRPr="00CF6DF4">
              <w:rPr>
                <w:sz w:val="16"/>
                <w:szCs w:val="16"/>
              </w:rPr>
              <w:t>Энергетика</w:t>
            </w:r>
          </w:p>
        </w:tc>
        <w:tc>
          <w:tcPr>
            <w:tcW w:w="1695" w:type="pct"/>
            <w:vAlign w:val="center"/>
          </w:tcPr>
          <w:p w14:paraId="08E7209B" w14:textId="77777777" w:rsidR="00946D32" w:rsidRPr="00CF6DF4" w:rsidRDefault="00946D32" w:rsidP="00946D32">
            <w:pPr>
              <w:contextualSpacing/>
              <w:jc w:val="both"/>
              <w:rPr>
                <w:sz w:val="16"/>
                <w:szCs w:val="16"/>
              </w:rPr>
            </w:pPr>
            <w:r w:rsidRPr="00CF6DF4">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F6DF4">
              <w:rPr>
                <w:sz w:val="16"/>
                <w:szCs w:val="16"/>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25DA8193" w14:textId="77777777" w:rsidR="00946D32" w:rsidRPr="00CF6DF4" w:rsidRDefault="00946D32" w:rsidP="00946D32">
            <w:pPr>
              <w:contextualSpacing/>
              <w:jc w:val="center"/>
              <w:rPr>
                <w:sz w:val="16"/>
                <w:szCs w:val="16"/>
              </w:rPr>
            </w:pPr>
            <w:r w:rsidRPr="00CF6DF4">
              <w:rPr>
                <w:sz w:val="16"/>
                <w:szCs w:val="16"/>
              </w:rPr>
              <w:lastRenderedPageBreak/>
              <w:t>6.7</w:t>
            </w:r>
          </w:p>
        </w:tc>
        <w:tc>
          <w:tcPr>
            <w:tcW w:w="170" w:type="pct"/>
            <w:vAlign w:val="center"/>
          </w:tcPr>
          <w:p w14:paraId="4AA99EC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83CD88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14AF77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404CDA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7523A5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894E33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2DCF78A"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6211451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4B939882"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84E8C50"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7869D823"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4BA13ACE" w14:textId="77777777" w:rsidTr="00DE00AC">
        <w:tc>
          <w:tcPr>
            <w:tcW w:w="514" w:type="pct"/>
            <w:vAlign w:val="center"/>
          </w:tcPr>
          <w:p w14:paraId="7DF322FA"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5" w:type="pct"/>
            <w:vAlign w:val="center"/>
          </w:tcPr>
          <w:p w14:paraId="7391C6C1"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3A82D6B8"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48742D6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BFDC89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205275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AC3105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855D9D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09365A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1AF68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157FFF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804953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2DCD53D"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CED6DF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7B4CDB6" w14:textId="77777777" w:rsidTr="00DE00AC">
        <w:tc>
          <w:tcPr>
            <w:tcW w:w="514" w:type="pct"/>
            <w:vAlign w:val="center"/>
          </w:tcPr>
          <w:p w14:paraId="0359DE03" w14:textId="77777777" w:rsidR="00946D32" w:rsidRPr="00CF6DF4" w:rsidRDefault="00946D32" w:rsidP="00946D32">
            <w:pPr>
              <w:contextualSpacing/>
              <w:jc w:val="both"/>
              <w:rPr>
                <w:sz w:val="16"/>
                <w:szCs w:val="16"/>
              </w:rPr>
            </w:pPr>
            <w:r w:rsidRPr="00CF6DF4">
              <w:rPr>
                <w:sz w:val="16"/>
                <w:szCs w:val="16"/>
              </w:rPr>
              <w:t>Склад</w:t>
            </w:r>
          </w:p>
        </w:tc>
        <w:tc>
          <w:tcPr>
            <w:tcW w:w="1695" w:type="pct"/>
            <w:vAlign w:val="center"/>
          </w:tcPr>
          <w:p w14:paraId="29A6BF28"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7D001F7E"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08C52D4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F676E4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DFED0C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39BDEC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DBE172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08B79C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1CC9B9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17AD6A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8AF30F"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D9B471D"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0903F40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F4BC869" w14:textId="77777777" w:rsidTr="00DE00AC">
        <w:tc>
          <w:tcPr>
            <w:tcW w:w="514" w:type="pct"/>
            <w:vAlign w:val="center"/>
          </w:tcPr>
          <w:p w14:paraId="6E44A8EA"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5" w:type="pct"/>
            <w:vAlign w:val="center"/>
          </w:tcPr>
          <w:p w14:paraId="5B110521"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36FEA106"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61743B7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3195D3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F19771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EFAC07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4B5780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0CAA19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8A64A7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E848A6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DBF82D1"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570A5222"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41FDC3C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0EB8A15" w14:textId="77777777" w:rsidTr="00DE00AC">
        <w:trPr>
          <w:trHeight w:val="3019"/>
        </w:trPr>
        <w:tc>
          <w:tcPr>
            <w:tcW w:w="514" w:type="pct"/>
            <w:vAlign w:val="center"/>
          </w:tcPr>
          <w:p w14:paraId="5954434D" w14:textId="77777777" w:rsidR="00946D32" w:rsidRPr="00CF6DF4" w:rsidRDefault="00946D32" w:rsidP="00946D32">
            <w:pPr>
              <w:contextualSpacing/>
              <w:jc w:val="both"/>
              <w:rPr>
                <w:sz w:val="16"/>
                <w:szCs w:val="16"/>
              </w:rPr>
            </w:pPr>
            <w:r w:rsidRPr="00CF6DF4">
              <w:rPr>
                <w:sz w:val="16"/>
                <w:szCs w:val="16"/>
              </w:rPr>
              <w:lastRenderedPageBreak/>
              <w:t>Целлюлозно-бумажная промышленность</w:t>
            </w:r>
          </w:p>
        </w:tc>
        <w:tc>
          <w:tcPr>
            <w:tcW w:w="1695" w:type="pct"/>
            <w:vAlign w:val="center"/>
          </w:tcPr>
          <w:p w14:paraId="10A6D50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6B47A1F8"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361D8FE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72708B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F85D58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C5D8AB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B9F4CD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52F2E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3E316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2F95AC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31CB73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FADD64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B015FA5"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3EBF033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F68C3D2" w14:textId="77777777" w:rsidTr="00DE00AC">
        <w:trPr>
          <w:trHeight w:val="3019"/>
        </w:trPr>
        <w:tc>
          <w:tcPr>
            <w:tcW w:w="514" w:type="pct"/>
            <w:shd w:val="clear" w:color="auto" w:fill="auto"/>
            <w:vAlign w:val="center"/>
          </w:tcPr>
          <w:p w14:paraId="271D2272" w14:textId="77777777" w:rsidR="00946D32" w:rsidRPr="00CF6DF4" w:rsidRDefault="00946D32" w:rsidP="00946D32">
            <w:pPr>
              <w:contextualSpacing/>
              <w:jc w:val="both"/>
              <w:rPr>
                <w:sz w:val="16"/>
                <w:szCs w:val="16"/>
              </w:rPr>
            </w:pPr>
            <w:r w:rsidRPr="00CF6DF4">
              <w:rPr>
                <w:sz w:val="16"/>
                <w:szCs w:val="16"/>
              </w:rPr>
              <w:t>Научно-производственная деятельность</w:t>
            </w:r>
          </w:p>
        </w:tc>
        <w:tc>
          <w:tcPr>
            <w:tcW w:w="1695" w:type="pct"/>
            <w:shd w:val="clear" w:color="auto" w:fill="auto"/>
            <w:vAlign w:val="center"/>
          </w:tcPr>
          <w:p w14:paraId="23BF2896"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7784CCAB"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3CACB59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8BED98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CAC56C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A88F8D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3C00C7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AA93A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FEE915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E4B324A" w14:textId="77777777" w:rsidR="00946D32" w:rsidRPr="00CF6DF4" w:rsidRDefault="00946D32" w:rsidP="00946D32">
            <w:pPr>
              <w:contextualSpacing/>
              <w:jc w:val="center"/>
              <w:rPr>
                <w:sz w:val="16"/>
                <w:szCs w:val="16"/>
                <w:lang w:val="en-US"/>
              </w:rPr>
            </w:pPr>
            <w:r w:rsidRPr="00CF6DF4">
              <w:rPr>
                <w:sz w:val="16"/>
                <w:szCs w:val="16"/>
                <w:lang w:val="en-US"/>
              </w:rPr>
              <w:t>*</w:t>
            </w:r>
          </w:p>
        </w:tc>
        <w:tc>
          <w:tcPr>
            <w:tcW w:w="176" w:type="pct"/>
            <w:shd w:val="clear" w:color="auto" w:fill="FFFFFF" w:themeFill="background1"/>
            <w:textDirection w:val="btLr"/>
            <w:vAlign w:val="center"/>
          </w:tcPr>
          <w:p w14:paraId="15D51FD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C327416" w14:textId="77777777" w:rsidR="00946D32" w:rsidRPr="00CF6DF4" w:rsidRDefault="00946D32" w:rsidP="00946D32">
            <w:pPr>
              <w:ind w:left="113" w:right="113"/>
              <w:contextualSpacing/>
              <w:jc w:val="center"/>
              <w:rPr>
                <w:sz w:val="16"/>
                <w:szCs w:val="16"/>
              </w:rPr>
            </w:pPr>
            <w:r w:rsidRPr="00CF6DF4">
              <w:rPr>
                <w:sz w:val="16"/>
                <w:szCs w:val="16"/>
              </w:rPr>
              <w:t>- 60% - для объектов иного назначения</w:t>
            </w:r>
          </w:p>
        </w:tc>
        <w:tc>
          <w:tcPr>
            <w:tcW w:w="181" w:type="pct"/>
            <w:vAlign w:val="center"/>
          </w:tcPr>
          <w:p w14:paraId="269C3DB2"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52F7970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E784A2" w14:textId="77777777" w:rsidTr="00DE00AC">
        <w:trPr>
          <w:trHeight w:val="1540"/>
        </w:trPr>
        <w:tc>
          <w:tcPr>
            <w:tcW w:w="514" w:type="pct"/>
            <w:vAlign w:val="center"/>
          </w:tcPr>
          <w:p w14:paraId="712D53E9" w14:textId="77777777" w:rsidR="00946D32" w:rsidRPr="00CF6DF4" w:rsidRDefault="00946D32" w:rsidP="00946D32">
            <w:pPr>
              <w:contextualSpacing/>
              <w:jc w:val="both"/>
              <w:rPr>
                <w:sz w:val="16"/>
                <w:szCs w:val="16"/>
              </w:rPr>
            </w:pPr>
            <w:r w:rsidRPr="00CF6DF4">
              <w:rPr>
                <w:sz w:val="16"/>
                <w:szCs w:val="16"/>
              </w:rPr>
              <w:lastRenderedPageBreak/>
              <w:t>Обеспечение внутреннего правопорядка</w:t>
            </w:r>
          </w:p>
        </w:tc>
        <w:tc>
          <w:tcPr>
            <w:tcW w:w="1695" w:type="pct"/>
            <w:vAlign w:val="center"/>
          </w:tcPr>
          <w:p w14:paraId="72F8FEF6"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555A242B" w14:textId="77777777" w:rsidR="00946D32" w:rsidRPr="00CF6DF4" w:rsidRDefault="00946D32" w:rsidP="00946D32">
            <w:pPr>
              <w:contextualSpacing/>
              <w:jc w:val="center"/>
              <w:rPr>
                <w:sz w:val="16"/>
                <w:szCs w:val="16"/>
              </w:rPr>
            </w:pPr>
            <w:r w:rsidRPr="00CF6DF4">
              <w:rPr>
                <w:sz w:val="16"/>
                <w:szCs w:val="16"/>
              </w:rPr>
              <w:t>8.3</w:t>
            </w:r>
          </w:p>
        </w:tc>
        <w:tc>
          <w:tcPr>
            <w:tcW w:w="170" w:type="pct"/>
            <w:vAlign w:val="center"/>
          </w:tcPr>
          <w:p w14:paraId="7E2A68B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C01738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EB8E91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6D3E1C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989DD9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906060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722FCA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443B45D"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446B2CE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EA56617"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0A4A5C99" w14:textId="77777777" w:rsidR="00946D32" w:rsidRPr="00CF6DF4" w:rsidRDefault="00946D32" w:rsidP="00946D32">
            <w:pPr>
              <w:contextualSpacing/>
              <w:jc w:val="both"/>
              <w:rPr>
                <w:sz w:val="16"/>
                <w:szCs w:val="16"/>
              </w:rPr>
            </w:pPr>
            <w:r w:rsidRPr="00CF6DF4">
              <w:rPr>
                <w:sz w:val="16"/>
                <w:szCs w:val="16"/>
              </w:rPr>
              <w:t>1.</w:t>
            </w:r>
            <w:r w:rsidRPr="00CF6DF4">
              <w:t xml:space="preserve"> </w:t>
            </w:r>
            <w:r w:rsidRPr="00CF6DF4">
              <w:rPr>
                <w:sz w:val="16"/>
                <w:szCs w:val="16"/>
              </w:rPr>
              <w:t>Минимальный отступ от красной линии 5 м, при осуществлении нового строительства.</w:t>
            </w:r>
          </w:p>
          <w:p w14:paraId="61CEFDB2" w14:textId="77777777" w:rsidR="00946D32" w:rsidRPr="00CF6DF4" w:rsidRDefault="00946D32" w:rsidP="00946D32">
            <w:pPr>
              <w:contextualSpacing/>
              <w:jc w:val="both"/>
              <w:rPr>
                <w:sz w:val="16"/>
                <w:szCs w:val="16"/>
              </w:rPr>
            </w:pPr>
            <w:r w:rsidRPr="00CF6DF4">
              <w:rPr>
                <w:sz w:val="16"/>
                <w:szCs w:val="16"/>
              </w:rPr>
              <w:t xml:space="preserve"> 2.Минимальный отступ от красной линии до зданий пожарного депо 10 м.</w:t>
            </w:r>
          </w:p>
        </w:tc>
      </w:tr>
      <w:tr w:rsidR="00946D32" w:rsidRPr="00CF6DF4" w14:paraId="0D036F32" w14:textId="77777777" w:rsidTr="00DE00AC">
        <w:tc>
          <w:tcPr>
            <w:tcW w:w="514" w:type="pct"/>
            <w:shd w:val="clear" w:color="auto" w:fill="auto"/>
            <w:vAlign w:val="center"/>
          </w:tcPr>
          <w:p w14:paraId="38D81511"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5" w:type="pct"/>
            <w:shd w:val="clear" w:color="auto" w:fill="auto"/>
            <w:vAlign w:val="center"/>
          </w:tcPr>
          <w:p w14:paraId="54ACFB53"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0B328A4E"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2CF07C1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0D49F0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7E6676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D199E4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ADADF8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9BE9CC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092655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B46F15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BA60AB8"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BF62CCE"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1E21AD56"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055D371D" w14:textId="77777777" w:rsidTr="00DE00AC">
        <w:trPr>
          <w:trHeight w:val="77"/>
        </w:trPr>
        <w:tc>
          <w:tcPr>
            <w:tcW w:w="5000" w:type="pct"/>
            <w:gridSpan w:val="14"/>
          </w:tcPr>
          <w:p w14:paraId="57CD986B"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5A68C961" w14:textId="77777777" w:rsidTr="00DE00AC">
        <w:tc>
          <w:tcPr>
            <w:tcW w:w="514" w:type="pct"/>
            <w:vAlign w:val="center"/>
          </w:tcPr>
          <w:p w14:paraId="6417F8C6" w14:textId="77777777" w:rsidR="00946D32" w:rsidRPr="00CF6DF4" w:rsidRDefault="00946D32" w:rsidP="00946D32">
            <w:pPr>
              <w:contextualSpacing/>
              <w:jc w:val="both"/>
              <w:rPr>
                <w:sz w:val="16"/>
                <w:szCs w:val="16"/>
              </w:rPr>
            </w:pPr>
            <w:r w:rsidRPr="00CF6DF4">
              <w:rPr>
                <w:sz w:val="16"/>
                <w:szCs w:val="16"/>
              </w:rPr>
              <w:t>Религиозное использование</w:t>
            </w:r>
          </w:p>
        </w:tc>
        <w:tc>
          <w:tcPr>
            <w:tcW w:w="1695" w:type="pct"/>
            <w:vAlign w:val="center"/>
          </w:tcPr>
          <w:p w14:paraId="06AFA856" w14:textId="77777777" w:rsidR="00946D32" w:rsidRPr="00CF6DF4" w:rsidRDefault="00946D32" w:rsidP="00946D32">
            <w:pPr>
              <w:contextualSpacing/>
              <w:jc w:val="both"/>
              <w:rPr>
                <w:sz w:val="16"/>
                <w:szCs w:val="16"/>
              </w:rPr>
            </w:pPr>
            <w:r w:rsidRPr="00666A53">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0" w:type="pct"/>
            <w:vAlign w:val="center"/>
          </w:tcPr>
          <w:p w14:paraId="1BD9AE01" w14:textId="77777777" w:rsidR="00946D32" w:rsidRPr="00CF6DF4" w:rsidRDefault="00946D32" w:rsidP="00946D32">
            <w:pPr>
              <w:contextualSpacing/>
              <w:jc w:val="center"/>
              <w:rPr>
                <w:sz w:val="16"/>
                <w:szCs w:val="16"/>
              </w:rPr>
            </w:pPr>
            <w:r w:rsidRPr="00CF6DF4">
              <w:rPr>
                <w:sz w:val="16"/>
                <w:szCs w:val="16"/>
              </w:rPr>
              <w:t>3.7</w:t>
            </w:r>
          </w:p>
        </w:tc>
        <w:tc>
          <w:tcPr>
            <w:tcW w:w="170" w:type="pct"/>
            <w:shd w:val="clear" w:color="auto" w:fill="FFFFFF" w:themeFill="background1"/>
            <w:vAlign w:val="center"/>
          </w:tcPr>
          <w:p w14:paraId="08F5302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144650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7E4FE8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7068A3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0F0565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F2D079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D8930B4"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31E451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B4DDCDF" w14:textId="77777777" w:rsidR="00946D32" w:rsidRPr="00CF6DF4" w:rsidRDefault="00946D32" w:rsidP="00946D32">
            <w:pPr>
              <w:contextualSpacing/>
              <w:jc w:val="center"/>
              <w:rPr>
                <w:sz w:val="16"/>
                <w:szCs w:val="16"/>
                <w:lang w:val="en-US"/>
              </w:rPr>
            </w:pPr>
            <w:r w:rsidRPr="00CF6DF4">
              <w:rPr>
                <w:sz w:val="16"/>
                <w:szCs w:val="16"/>
              </w:rPr>
              <w:t>60</w:t>
            </w:r>
          </w:p>
        </w:tc>
        <w:tc>
          <w:tcPr>
            <w:tcW w:w="181" w:type="pct"/>
            <w:shd w:val="clear" w:color="auto" w:fill="FFFFFF" w:themeFill="background1"/>
            <w:vAlign w:val="center"/>
          </w:tcPr>
          <w:p w14:paraId="251F3C8B" w14:textId="77777777" w:rsidR="00946D32" w:rsidRPr="00CF6DF4" w:rsidRDefault="00946D32" w:rsidP="00946D32">
            <w:pPr>
              <w:contextualSpacing/>
              <w:jc w:val="center"/>
              <w:rPr>
                <w:sz w:val="16"/>
                <w:szCs w:val="16"/>
                <w:lang w:val="en-US"/>
              </w:rPr>
            </w:pPr>
            <w:r w:rsidRPr="00CF6DF4">
              <w:rPr>
                <w:sz w:val="16"/>
                <w:szCs w:val="16"/>
              </w:rPr>
              <w:t>3</w:t>
            </w:r>
          </w:p>
        </w:tc>
        <w:tc>
          <w:tcPr>
            <w:tcW w:w="584" w:type="pct"/>
            <w:shd w:val="clear" w:color="auto" w:fill="FFFFFF" w:themeFill="background1"/>
            <w:vAlign w:val="center"/>
          </w:tcPr>
          <w:p w14:paraId="3A6258C5"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69F440DA"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643581C6" w14:textId="77777777" w:rsidTr="00DE00AC">
        <w:tc>
          <w:tcPr>
            <w:tcW w:w="514" w:type="pct"/>
            <w:vAlign w:val="center"/>
          </w:tcPr>
          <w:p w14:paraId="01027472" w14:textId="77777777" w:rsidR="00946D32" w:rsidRPr="00CF6DF4" w:rsidRDefault="00946D32" w:rsidP="00946D32">
            <w:pPr>
              <w:contextualSpacing/>
              <w:jc w:val="both"/>
              <w:rPr>
                <w:sz w:val="16"/>
                <w:szCs w:val="16"/>
              </w:rPr>
            </w:pPr>
            <w:r w:rsidRPr="00CF6DF4">
              <w:rPr>
                <w:sz w:val="16"/>
                <w:szCs w:val="16"/>
              </w:rPr>
              <w:t>Осуществление религиозных обрядов</w:t>
            </w:r>
          </w:p>
        </w:tc>
        <w:tc>
          <w:tcPr>
            <w:tcW w:w="1695" w:type="pct"/>
            <w:vAlign w:val="center"/>
          </w:tcPr>
          <w:p w14:paraId="5639E399" w14:textId="77777777" w:rsidR="00946D32" w:rsidRPr="00666A53" w:rsidRDefault="00946D32" w:rsidP="00946D32">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 w:type="pct"/>
            <w:vAlign w:val="center"/>
          </w:tcPr>
          <w:p w14:paraId="05DD488B" w14:textId="77777777" w:rsidR="00946D32" w:rsidRPr="00CF6DF4" w:rsidRDefault="00946D32" w:rsidP="00946D32">
            <w:pPr>
              <w:contextualSpacing/>
              <w:jc w:val="center"/>
              <w:rPr>
                <w:sz w:val="16"/>
                <w:szCs w:val="16"/>
              </w:rPr>
            </w:pPr>
            <w:r w:rsidRPr="00CF6DF4">
              <w:rPr>
                <w:sz w:val="16"/>
                <w:szCs w:val="16"/>
              </w:rPr>
              <w:t>3.7.1</w:t>
            </w:r>
          </w:p>
        </w:tc>
        <w:tc>
          <w:tcPr>
            <w:tcW w:w="170" w:type="pct"/>
            <w:shd w:val="clear" w:color="auto" w:fill="FFFFFF" w:themeFill="background1"/>
            <w:vAlign w:val="center"/>
          </w:tcPr>
          <w:p w14:paraId="1534A0E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F0DEF2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49B685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8FF3AB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27C0EE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C54123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04B1268"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B0DFE7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2E8F206" w14:textId="77777777" w:rsidR="00946D32" w:rsidRPr="00CF6DF4" w:rsidRDefault="00946D32" w:rsidP="00946D32">
            <w:pPr>
              <w:contextualSpacing/>
              <w:jc w:val="center"/>
              <w:rPr>
                <w:sz w:val="16"/>
                <w:szCs w:val="16"/>
              </w:rPr>
            </w:pPr>
            <w:r w:rsidRPr="00CF6DF4">
              <w:rPr>
                <w:sz w:val="16"/>
                <w:szCs w:val="16"/>
              </w:rPr>
              <w:t>80</w:t>
            </w:r>
          </w:p>
        </w:tc>
        <w:tc>
          <w:tcPr>
            <w:tcW w:w="181" w:type="pct"/>
            <w:shd w:val="clear" w:color="auto" w:fill="FFFFFF" w:themeFill="background1"/>
            <w:vAlign w:val="center"/>
          </w:tcPr>
          <w:p w14:paraId="6D99D09B"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40E4B109"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2068814F"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CB65EE2" w14:textId="77777777" w:rsidTr="00DE00AC">
        <w:tc>
          <w:tcPr>
            <w:tcW w:w="514" w:type="pct"/>
            <w:vAlign w:val="center"/>
          </w:tcPr>
          <w:p w14:paraId="73C06D1B" w14:textId="77777777" w:rsidR="00946D32" w:rsidRPr="00CF6DF4" w:rsidRDefault="00946D32" w:rsidP="00946D32">
            <w:pPr>
              <w:contextualSpacing/>
              <w:jc w:val="both"/>
              <w:rPr>
                <w:sz w:val="16"/>
                <w:szCs w:val="16"/>
              </w:rPr>
            </w:pPr>
            <w:r w:rsidRPr="00CF6DF4">
              <w:rPr>
                <w:sz w:val="16"/>
                <w:szCs w:val="16"/>
              </w:rPr>
              <w:t>Религиозное управление и образование</w:t>
            </w:r>
          </w:p>
        </w:tc>
        <w:tc>
          <w:tcPr>
            <w:tcW w:w="1695" w:type="pct"/>
            <w:vAlign w:val="center"/>
          </w:tcPr>
          <w:p w14:paraId="38269F64" w14:textId="77777777" w:rsidR="00946D32" w:rsidRPr="00666A53" w:rsidRDefault="00946D32" w:rsidP="00946D32">
            <w:pPr>
              <w:contextualSpacing/>
              <w:jc w:val="both"/>
              <w:rPr>
                <w:sz w:val="16"/>
                <w:szCs w:val="16"/>
              </w:rPr>
            </w:pPr>
            <w:r w:rsidRPr="00CF6DF4">
              <w:rPr>
                <w:sz w:val="16"/>
                <w:szCs w:val="16"/>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CF6DF4">
              <w:rPr>
                <w:sz w:val="16"/>
                <w:szCs w:val="16"/>
              </w:rPr>
              <w:lastRenderedPageBreak/>
              <w:t>деятельности (монастыри, скиты, дома священнослужителей, воскресные и религиозные школы, семинарии, духовные училища)</w:t>
            </w:r>
          </w:p>
        </w:tc>
        <w:tc>
          <w:tcPr>
            <w:tcW w:w="360" w:type="pct"/>
            <w:vAlign w:val="center"/>
          </w:tcPr>
          <w:p w14:paraId="3CBD9F76" w14:textId="77777777" w:rsidR="00946D32" w:rsidRPr="00CF6DF4" w:rsidRDefault="00946D32" w:rsidP="00946D32">
            <w:pPr>
              <w:contextualSpacing/>
              <w:jc w:val="center"/>
              <w:rPr>
                <w:sz w:val="16"/>
                <w:szCs w:val="16"/>
              </w:rPr>
            </w:pPr>
            <w:r w:rsidRPr="00CF6DF4">
              <w:rPr>
                <w:sz w:val="16"/>
                <w:szCs w:val="16"/>
              </w:rPr>
              <w:lastRenderedPageBreak/>
              <w:t>3.7.2</w:t>
            </w:r>
          </w:p>
        </w:tc>
        <w:tc>
          <w:tcPr>
            <w:tcW w:w="170" w:type="pct"/>
            <w:shd w:val="clear" w:color="auto" w:fill="FFFFFF" w:themeFill="background1"/>
            <w:vAlign w:val="center"/>
          </w:tcPr>
          <w:p w14:paraId="519B4D6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DF64D7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D06227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F6552C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D264A0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0F2DA5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FB00A3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F85819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FC8E62E" w14:textId="77777777" w:rsidR="00946D32" w:rsidRPr="00CF6DF4" w:rsidRDefault="00946D32" w:rsidP="00946D32">
            <w:pPr>
              <w:contextualSpacing/>
              <w:jc w:val="center"/>
              <w:rPr>
                <w:sz w:val="16"/>
                <w:szCs w:val="16"/>
              </w:rPr>
            </w:pPr>
            <w:r w:rsidRPr="00CF6DF4">
              <w:rPr>
                <w:sz w:val="16"/>
                <w:szCs w:val="16"/>
              </w:rPr>
              <w:t>80</w:t>
            </w:r>
          </w:p>
        </w:tc>
        <w:tc>
          <w:tcPr>
            <w:tcW w:w="181" w:type="pct"/>
            <w:shd w:val="clear" w:color="auto" w:fill="FFFFFF" w:themeFill="background1"/>
            <w:vAlign w:val="center"/>
          </w:tcPr>
          <w:p w14:paraId="19333D44"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5DC2294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2E2ECF3" w14:textId="77777777" w:rsidTr="00DE00AC">
        <w:trPr>
          <w:trHeight w:val="127"/>
        </w:trPr>
        <w:tc>
          <w:tcPr>
            <w:tcW w:w="514" w:type="pct"/>
            <w:shd w:val="clear" w:color="auto" w:fill="auto"/>
            <w:vAlign w:val="center"/>
          </w:tcPr>
          <w:p w14:paraId="7B62F8FD" w14:textId="77777777" w:rsidR="00946D32" w:rsidRPr="00CF6DF4" w:rsidRDefault="00946D32" w:rsidP="00946D32">
            <w:pPr>
              <w:contextualSpacing/>
              <w:jc w:val="both"/>
              <w:rPr>
                <w:sz w:val="16"/>
                <w:szCs w:val="16"/>
              </w:rPr>
            </w:pPr>
            <w:r w:rsidRPr="00CF6DF4">
              <w:rPr>
                <w:sz w:val="16"/>
                <w:szCs w:val="16"/>
              </w:rPr>
              <w:lastRenderedPageBreak/>
              <w:t>Ветеринарное обслуживание</w:t>
            </w:r>
          </w:p>
        </w:tc>
        <w:tc>
          <w:tcPr>
            <w:tcW w:w="1695" w:type="pct"/>
            <w:shd w:val="clear" w:color="auto" w:fill="auto"/>
            <w:vAlign w:val="center"/>
          </w:tcPr>
          <w:p w14:paraId="1EF6E98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016A0EB4"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5CC2D26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90D958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92F1E0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F9F201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6A0269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8F56D4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A6D673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21DE54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FF19A06"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2AED216"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37BE8436"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98BFA85" w14:textId="77777777" w:rsidTr="00DE00AC">
        <w:trPr>
          <w:trHeight w:val="658"/>
        </w:trPr>
        <w:tc>
          <w:tcPr>
            <w:tcW w:w="514" w:type="pct"/>
            <w:vAlign w:val="center"/>
          </w:tcPr>
          <w:p w14:paraId="76A8FE3D"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5" w:type="pct"/>
            <w:vAlign w:val="center"/>
          </w:tcPr>
          <w:p w14:paraId="4C2E73C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2D1D733D"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5DDAB6F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AAADAD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79AE05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9C7EB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DB4D1C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E0565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55E5240"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E86561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2A0848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309B572"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46828DF0"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308B71A" w14:textId="77777777" w:rsidTr="00DE00AC">
        <w:trPr>
          <w:trHeight w:val="658"/>
        </w:trPr>
        <w:tc>
          <w:tcPr>
            <w:tcW w:w="514" w:type="pct"/>
            <w:vAlign w:val="center"/>
          </w:tcPr>
          <w:p w14:paraId="2A167AFD"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5" w:type="pct"/>
            <w:vAlign w:val="center"/>
          </w:tcPr>
          <w:p w14:paraId="3B78F801"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2ACF0BC4"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64032A0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87047D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68152F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A5855E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9E42AA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1460BA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73B147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08BDAB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10516F27"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1F21DD26"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712DBFB3" w14:textId="77777777" w:rsidR="00946D32" w:rsidRPr="00CF6DF4" w:rsidRDefault="00946D32" w:rsidP="00946D32">
            <w:pPr>
              <w:tabs>
                <w:tab w:val="left" w:pos="142"/>
              </w:tabs>
              <w:jc w:val="both"/>
              <w:rPr>
                <w:sz w:val="16"/>
                <w:szCs w:val="16"/>
              </w:rPr>
            </w:pPr>
            <w:r w:rsidRPr="00CF6DF4">
              <w:rPr>
                <w:sz w:val="16"/>
                <w:szCs w:val="16"/>
              </w:rPr>
              <w:t>1.</w:t>
            </w:r>
            <w:r w:rsidRPr="00CF6DF4">
              <w:t xml:space="preserve"> </w:t>
            </w:r>
            <w:r w:rsidRPr="00CF6DF4">
              <w:rPr>
                <w:sz w:val="16"/>
                <w:szCs w:val="16"/>
              </w:rPr>
              <w:t>Минимальный отступ от красной линии 5 м, при осуществлении нового строительства.</w:t>
            </w:r>
          </w:p>
          <w:p w14:paraId="032023C4" w14:textId="77777777" w:rsidR="00946D32" w:rsidRPr="00CF6DF4" w:rsidRDefault="00946D32" w:rsidP="00946D32">
            <w:pPr>
              <w:tabs>
                <w:tab w:val="left" w:pos="142"/>
              </w:tabs>
              <w:jc w:val="both"/>
              <w:rPr>
                <w:sz w:val="16"/>
                <w:szCs w:val="16"/>
              </w:rPr>
            </w:pPr>
            <w:r w:rsidRPr="00CF6DF4">
              <w:rPr>
                <w:sz w:val="16"/>
                <w:szCs w:val="16"/>
              </w:rPr>
              <w:t xml:space="preserve"> 2.Предельная вместимость - не более 300 животных</w:t>
            </w:r>
          </w:p>
        </w:tc>
      </w:tr>
      <w:tr w:rsidR="00946D32" w:rsidRPr="00CF6DF4" w14:paraId="34016D3C" w14:textId="77777777" w:rsidTr="00DE00AC">
        <w:trPr>
          <w:trHeight w:val="658"/>
        </w:trPr>
        <w:tc>
          <w:tcPr>
            <w:tcW w:w="514" w:type="pct"/>
            <w:shd w:val="clear" w:color="auto" w:fill="auto"/>
            <w:vAlign w:val="center"/>
          </w:tcPr>
          <w:p w14:paraId="006509F6" w14:textId="77777777" w:rsidR="00946D32" w:rsidRPr="00CF6DF4" w:rsidRDefault="00946D32" w:rsidP="00946D32">
            <w:pPr>
              <w:contextualSpacing/>
              <w:jc w:val="both"/>
              <w:rPr>
                <w:sz w:val="16"/>
                <w:szCs w:val="16"/>
              </w:rPr>
            </w:pPr>
            <w:r w:rsidRPr="00CF6DF4">
              <w:rPr>
                <w:sz w:val="16"/>
                <w:szCs w:val="16"/>
              </w:rPr>
              <w:t>Рынки</w:t>
            </w:r>
          </w:p>
        </w:tc>
        <w:tc>
          <w:tcPr>
            <w:tcW w:w="1695" w:type="pct"/>
            <w:shd w:val="clear" w:color="auto" w:fill="auto"/>
            <w:vAlign w:val="center"/>
          </w:tcPr>
          <w:p w14:paraId="3F3BDE9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76D7B404"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4C21F86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E43B0D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5E3A94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9E2EB9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174693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9F5B575"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023F05D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6CF2B98"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14C84C0D"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631A536E"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03FF9275"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7EA250C4"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1DF24F87" w14:textId="77777777" w:rsidTr="00DE00AC">
        <w:trPr>
          <w:trHeight w:val="658"/>
        </w:trPr>
        <w:tc>
          <w:tcPr>
            <w:tcW w:w="514" w:type="pct"/>
            <w:shd w:val="clear" w:color="auto" w:fill="auto"/>
            <w:vAlign w:val="center"/>
          </w:tcPr>
          <w:p w14:paraId="35C85E5B" w14:textId="77777777" w:rsidR="00946D32" w:rsidRPr="00CF6DF4" w:rsidRDefault="00946D32" w:rsidP="00946D32">
            <w:pPr>
              <w:contextualSpacing/>
              <w:jc w:val="both"/>
              <w:rPr>
                <w:sz w:val="16"/>
                <w:szCs w:val="16"/>
              </w:rPr>
            </w:pPr>
            <w:r w:rsidRPr="00CF6DF4">
              <w:rPr>
                <w:sz w:val="16"/>
                <w:szCs w:val="16"/>
              </w:rPr>
              <w:t>Магазины</w:t>
            </w:r>
          </w:p>
        </w:tc>
        <w:tc>
          <w:tcPr>
            <w:tcW w:w="1695" w:type="pct"/>
            <w:shd w:val="clear" w:color="auto" w:fill="auto"/>
            <w:vAlign w:val="center"/>
          </w:tcPr>
          <w:p w14:paraId="62D88E71"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28DD6689"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50B3554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ADC92B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AF62ABC"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60D2527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FB2E68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D431C4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2A03857"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379E4111"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4D32EC63"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5A3692F"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5906F408"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7ACCCD71"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504CBAF1" w14:textId="77777777" w:rsidTr="00DE00AC">
        <w:trPr>
          <w:trHeight w:val="658"/>
        </w:trPr>
        <w:tc>
          <w:tcPr>
            <w:tcW w:w="514" w:type="pct"/>
            <w:shd w:val="clear" w:color="auto" w:fill="auto"/>
            <w:vAlign w:val="center"/>
          </w:tcPr>
          <w:p w14:paraId="73E1C209" w14:textId="77777777" w:rsidR="00946D32" w:rsidRPr="00CF6DF4" w:rsidRDefault="00946D32" w:rsidP="00946D32">
            <w:pPr>
              <w:contextualSpacing/>
              <w:jc w:val="both"/>
              <w:rPr>
                <w:sz w:val="16"/>
                <w:szCs w:val="16"/>
              </w:rPr>
            </w:pPr>
            <w:r w:rsidRPr="00CF6DF4">
              <w:rPr>
                <w:sz w:val="16"/>
                <w:szCs w:val="16"/>
              </w:rPr>
              <w:lastRenderedPageBreak/>
              <w:t>Гостиничное обслуживание</w:t>
            </w:r>
          </w:p>
        </w:tc>
        <w:tc>
          <w:tcPr>
            <w:tcW w:w="1695" w:type="pct"/>
            <w:shd w:val="clear" w:color="auto" w:fill="auto"/>
            <w:vAlign w:val="center"/>
          </w:tcPr>
          <w:p w14:paraId="36DDC4DD"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74D613D8"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53C4433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B52CD9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A55646"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3BEB750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2F6415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C35D41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81556C2"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75AE2E5C"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3635701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B1AE991"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127F4222"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3718DFC1"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27C0163F" w14:textId="77777777" w:rsidTr="00DE00AC">
        <w:tc>
          <w:tcPr>
            <w:tcW w:w="514" w:type="pct"/>
            <w:shd w:val="clear" w:color="auto" w:fill="auto"/>
            <w:vAlign w:val="center"/>
          </w:tcPr>
          <w:p w14:paraId="2AAC827F"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5" w:type="pct"/>
            <w:shd w:val="clear" w:color="auto" w:fill="auto"/>
            <w:vAlign w:val="center"/>
          </w:tcPr>
          <w:p w14:paraId="37171EE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0D093274"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34E137E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2A4F6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5348B3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CCA4C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4DB29A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6DAF6E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93F4EC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CBD947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FF4615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D47C3A3"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55292D6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D362BC1" w14:textId="77777777" w:rsidTr="00DE00AC">
        <w:tc>
          <w:tcPr>
            <w:tcW w:w="514" w:type="pct"/>
            <w:shd w:val="clear" w:color="auto" w:fill="auto"/>
            <w:vAlign w:val="center"/>
          </w:tcPr>
          <w:p w14:paraId="0F224775"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5" w:type="pct"/>
            <w:shd w:val="clear" w:color="auto" w:fill="auto"/>
            <w:vAlign w:val="center"/>
          </w:tcPr>
          <w:p w14:paraId="311BFB71"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1989F0C6"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5BE6A3C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A26374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7236FC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5847FC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7270EF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0762ED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0EFB36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6C2C40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8E6DDD8"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BD95BC4"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0CA2662B"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7B2E8031" w14:textId="77777777" w:rsidTr="00DE00AC">
        <w:tc>
          <w:tcPr>
            <w:tcW w:w="514" w:type="pct"/>
            <w:shd w:val="clear" w:color="auto" w:fill="auto"/>
            <w:vAlign w:val="center"/>
          </w:tcPr>
          <w:p w14:paraId="3239646E"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5" w:type="pct"/>
            <w:shd w:val="clear" w:color="auto" w:fill="auto"/>
            <w:vAlign w:val="center"/>
          </w:tcPr>
          <w:p w14:paraId="5ECE9737"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368C0F38"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3630A2F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2E8025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9ADC68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AA6E2F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5F1DF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F0D519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CFFE4E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FFE0E4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076537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66DEE3B"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1258FEAA"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03D1D5BD" w14:textId="77777777" w:rsidTr="00DE00AC">
        <w:tc>
          <w:tcPr>
            <w:tcW w:w="514" w:type="pct"/>
            <w:shd w:val="clear" w:color="auto" w:fill="auto"/>
            <w:vAlign w:val="center"/>
          </w:tcPr>
          <w:p w14:paraId="41F8E018"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5" w:type="pct"/>
            <w:shd w:val="clear" w:color="auto" w:fill="auto"/>
            <w:vAlign w:val="center"/>
          </w:tcPr>
          <w:p w14:paraId="03B9E226"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0D256EBA"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70157B6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2C3A9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2CFBB3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64D43F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D33FF5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ED78C7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E338AB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A5E5DA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13AFC0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EE43D49"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75100D0E"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5213BD36" w14:textId="77777777" w:rsidTr="00DE00AC">
        <w:tc>
          <w:tcPr>
            <w:tcW w:w="514" w:type="pct"/>
            <w:shd w:val="clear" w:color="auto" w:fill="auto"/>
            <w:vAlign w:val="center"/>
          </w:tcPr>
          <w:p w14:paraId="24016CAF"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5" w:type="pct"/>
            <w:shd w:val="clear" w:color="auto" w:fill="auto"/>
            <w:vAlign w:val="center"/>
          </w:tcPr>
          <w:p w14:paraId="65B331D1"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268AFA44"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3CAFC64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E56D89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4BF7B7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0F1161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BE96C9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4F7967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95493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CBC8BA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84625E3"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76285359"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04126E0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150FC73" w14:textId="77777777" w:rsidTr="00DE00AC">
        <w:tc>
          <w:tcPr>
            <w:tcW w:w="514" w:type="pct"/>
            <w:shd w:val="clear" w:color="auto" w:fill="auto"/>
            <w:vAlign w:val="center"/>
          </w:tcPr>
          <w:p w14:paraId="5A4EA312"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5" w:type="pct"/>
            <w:shd w:val="clear" w:color="auto" w:fill="auto"/>
            <w:vAlign w:val="center"/>
          </w:tcPr>
          <w:p w14:paraId="15D2DD4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5580C52A"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4818AF3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6063AA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04ED8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01A7F8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39A820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97B44A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90562A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EA786E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BEF0FA6"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D385B4D"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1613668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144B1E5" w14:textId="77777777" w:rsidTr="00DE00AC">
        <w:tc>
          <w:tcPr>
            <w:tcW w:w="514" w:type="pct"/>
            <w:shd w:val="clear" w:color="auto" w:fill="auto"/>
            <w:vAlign w:val="center"/>
          </w:tcPr>
          <w:p w14:paraId="1AF16C1F"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5" w:type="pct"/>
            <w:shd w:val="clear" w:color="auto" w:fill="auto"/>
            <w:vAlign w:val="center"/>
          </w:tcPr>
          <w:p w14:paraId="3ACD9869"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7C5CCD7E"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0F445F1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D01138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D570CE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F96616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724108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D99D50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18ED8F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02670F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DC9A460"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6BB3EA7D"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7037A1B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7E613BA" w14:textId="77777777" w:rsidTr="00DE00AC">
        <w:tc>
          <w:tcPr>
            <w:tcW w:w="514" w:type="pct"/>
            <w:shd w:val="clear" w:color="auto" w:fill="auto"/>
            <w:vAlign w:val="center"/>
          </w:tcPr>
          <w:p w14:paraId="636956C3" w14:textId="77777777" w:rsidR="00946D32" w:rsidRPr="00CF6DF4" w:rsidRDefault="00946D32" w:rsidP="00946D32">
            <w:pPr>
              <w:contextualSpacing/>
              <w:jc w:val="both"/>
              <w:rPr>
                <w:sz w:val="16"/>
                <w:szCs w:val="16"/>
              </w:rPr>
            </w:pPr>
            <w:r w:rsidRPr="00CF6DF4">
              <w:rPr>
                <w:sz w:val="16"/>
                <w:szCs w:val="16"/>
              </w:rPr>
              <w:t xml:space="preserve">Обслуживание железнодорожных </w:t>
            </w:r>
            <w:r w:rsidRPr="00CF6DF4">
              <w:rPr>
                <w:sz w:val="16"/>
                <w:szCs w:val="16"/>
              </w:rPr>
              <w:lastRenderedPageBreak/>
              <w:t>перевозок</w:t>
            </w:r>
          </w:p>
        </w:tc>
        <w:tc>
          <w:tcPr>
            <w:tcW w:w="1695" w:type="pct"/>
            <w:shd w:val="clear" w:color="auto" w:fill="auto"/>
            <w:vAlign w:val="center"/>
          </w:tcPr>
          <w:p w14:paraId="5B3255FF"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зданий и сооружений, в том числе железнодорожных вокзалов и станций, а также устройств и объектов, необходимых для </w:t>
            </w:r>
            <w:r w:rsidRPr="00CF6DF4">
              <w:rPr>
                <w:sz w:val="16"/>
                <w:szCs w:val="16"/>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351A0BB4" w14:textId="77777777" w:rsidR="00946D32" w:rsidRPr="00CF6DF4" w:rsidRDefault="00946D32" w:rsidP="00946D32">
            <w:pPr>
              <w:contextualSpacing/>
              <w:jc w:val="center"/>
              <w:rPr>
                <w:sz w:val="16"/>
                <w:szCs w:val="16"/>
              </w:rPr>
            </w:pPr>
            <w:r w:rsidRPr="00CF6DF4">
              <w:rPr>
                <w:sz w:val="16"/>
                <w:szCs w:val="16"/>
              </w:rPr>
              <w:lastRenderedPageBreak/>
              <w:t>7.1.2</w:t>
            </w:r>
          </w:p>
        </w:tc>
        <w:tc>
          <w:tcPr>
            <w:tcW w:w="170" w:type="pct"/>
            <w:vAlign w:val="center"/>
          </w:tcPr>
          <w:p w14:paraId="433FB9B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EC4FD6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639E9F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6D0FC9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A7753F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EDC470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39CADE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CC86E2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035C174"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94B5455"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09EF2EE1"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w:t>
            </w:r>
            <w:r w:rsidRPr="00CF6DF4">
              <w:rPr>
                <w:sz w:val="16"/>
                <w:szCs w:val="16"/>
              </w:rPr>
              <w:lastRenderedPageBreak/>
              <w:t>при осуществлении нового строительства.</w:t>
            </w:r>
          </w:p>
        </w:tc>
      </w:tr>
      <w:tr w:rsidR="00946D32" w:rsidRPr="00CF6DF4" w14:paraId="46B227E9" w14:textId="77777777" w:rsidTr="00DE00AC">
        <w:tc>
          <w:tcPr>
            <w:tcW w:w="514" w:type="pct"/>
            <w:shd w:val="clear" w:color="auto" w:fill="auto"/>
            <w:vAlign w:val="center"/>
          </w:tcPr>
          <w:p w14:paraId="108FA3EF" w14:textId="77777777" w:rsidR="00946D32" w:rsidRPr="00CF6DF4" w:rsidRDefault="00946D32" w:rsidP="00946D32">
            <w:pPr>
              <w:contextualSpacing/>
              <w:jc w:val="both"/>
              <w:rPr>
                <w:sz w:val="16"/>
                <w:szCs w:val="16"/>
              </w:rPr>
            </w:pPr>
            <w:r w:rsidRPr="00CF6DF4">
              <w:rPr>
                <w:sz w:val="16"/>
                <w:szCs w:val="16"/>
              </w:rPr>
              <w:lastRenderedPageBreak/>
              <w:t>Автомобильный транспорт</w:t>
            </w:r>
          </w:p>
        </w:tc>
        <w:tc>
          <w:tcPr>
            <w:tcW w:w="1695" w:type="pct"/>
            <w:shd w:val="clear" w:color="auto" w:fill="auto"/>
            <w:vAlign w:val="center"/>
          </w:tcPr>
          <w:p w14:paraId="7190C7B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5A4B752D"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1BDB1F2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0480DC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744DAD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78B49C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5997C6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C466EF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51B8A4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C95184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ED0CB4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B14710A"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A41504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9918E21" w14:textId="77777777" w:rsidTr="00DE00AC">
        <w:tc>
          <w:tcPr>
            <w:tcW w:w="514" w:type="pct"/>
            <w:shd w:val="clear" w:color="auto" w:fill="auto"/>
            <w:vAlign w:val="center"/>
          </w:tcPr>
          <w:p w14:paraId="3BB1E73E"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5" w:type="pct"/>
            <w:shd w:val="clear" w:color="auto" w:fill="auto"/>
            <w:vAlign w:val="center"/>
          </w:tcPr>
          <w:p w14:paraId="330107F2"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499AA143"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4C2952B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8572C5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34CFB1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B499A5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B3C91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937239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35D51B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E13CB1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864133E"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2430717"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2073E7D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0F07948" w14:textId="77777777" w:rsidTr="00DE00AC">
        <w:tc>
          <w:tcPr>
            <w:tcW w:w="514" w:type="pct"/>
            <w:shd w:val="clear" w:color="auto" w:fill="auto"/>
            <w:vAlign w:val="center"/>
          </w:tcPr>
          <w:p w14:paraId="000640DD"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5" w:type="pct"/>
            <w:shd w:val="clear" w:color="auto" w:fill="auto"/>
            <w:vAlign w:val="center"/>
          </w:tcPr>
          <w:p w14:paraId="0AF30C9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2936E070"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394CF92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9002ED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711620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0EB107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4E3A8B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CCCDF6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AA27716"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55BF619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A0F5BC2"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2A3FF805"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tcPr>
          <w:p w14:paraId="731AA9C9"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641E733" w14:textId="77777777" w:rsidTr="00DE00AC">
        <w:tc>
          <w:tcPr>
            <w:tcW w:w="514" w:type="pct"/>
            <w:shd w:val="clear" w:color="auto" w:fill="auto"/>
            <w:vAlign w:val="center"/>
          </w:tcPr>
          <w:p w14:paraId="0469A357"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5" w:type="pct"/>
            <w:shd w:val="clear" w:color="auto" w:fill="auto"/>
            <w:vAlign w:val="center"/>
          </w:tcPr>
          <w:p w14:paraId="63ABEE76"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55E80500"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4114AC9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12CE8C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2EBEE2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01CBE7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9C3A2B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146050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63C6A8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6CFE70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0DFEF0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59E10148"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27FB142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CD51BDF" w14:textId="77777777" w:rsidTr="00DE00AC">
        <w:tc>
          <w:tcPr>
            <w:tcW w:w="514" w:type="pct"/>
            <w:vAlign w:val="center"/>
          </w:tcPr>
          <w:p w14:paraId="094F7C1A"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5" w:type="pct"/>
            <w:vAlign w:val="center"/>
          </w:tcPr>
          <w:p w14:paraId="4958AC7D"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69DE1658"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080C0D2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16078B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D02DFA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24A590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946B2F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84CA1F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ED903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C1620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7DA38D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9C2DCC8"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539CAE3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80D3015" w14:textId="77777777" w:rsidTr="00DE00AC">
        <w:tc>
          <w:tcPr>
            <w:tcW w:w="5000" w:type="pct"/>
            <w:gridSpan w:val="14"/>
            <w:vAlign w:val="center"/>
          </w:tcPr>
          <w:p w14:paraId="569B1F50"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20E688B9" w14:textId="77777777" w:rsidTr="00DE00AC">
        <w:tc>
          <w:tcPr>
            <w:tcW w:w="514" w:type="pct"/>
            <w:shd w:val="clear" w:color="auto" w:fill="FFFFFF" w:themeFill="background1"/>
            <w:vAlign w:val="center"/>
          </w:tcPr>
          <w:p w14:paraId="4CFA5E4F" w14:textId="77777777" w:rsidR="00946D32" w:rsidRPr="00CF6DF4" w:rsidRDefault="00946D32" w:rsidP="00946D32">
            <w:pPr>
              <w:contextualSpacing/>
              <w:jc w:val="both"/>
              <w:rPr>
                <w:sz w:val="16"/>
                <w:szCs w:val="16"/>
              </w:rPr>
            </w:pPr>
            <w:r w:rsidRPr="00CF6DF4">
              <w:rPr>
                <w:sz w:val="16"/>
                <w:szCs w:val="16"/>
              </w:rPr>
              <w:t xml:space="preserve">Земельные участки </w:t>
            </w:r>
            <w:r w:rsidRPr="00CF6DF4">
              <w:rPr>
                <w:sz w:val="16"/>
                <w:szCs w:val="16"/>
              </w:rPr>
              <w:lastRenderedPageBreak/>
              <w:t>(территории) общего пользования</w:t>
            </w:r>
          </w:p>
        </w:tc>
        <w:tc>
          <w:tcPr>
            <w:tcW w:w="1695" w:type="pct"/>
            <w:shd w:val="clear" w:color="auto" w:fill="FFFFFF" w:themeFill="background1"/>
            <w:vAlign w:val="center"/>
          </w:tcPr>
          <w:p w14:paraId="3C00DDE2" w14:textId="77777777" w:rsidR="00946D32" w:rsidRPr="00CF6DF4" w:rsidRDefault="00946D32" w:rsidP="00946D32">
            <w:pPr>
              <w:contextualSpacing/>
              <w:jc w:val="both"/>
              <w:rPr>
                <w:sz w:val="16"/>
                <w:szCs w:val="16"/>
                <w:shd w:val="clear" w:color="auto" w:fill="FFFFFF"/>
              </w:rPr>
            </w:pPr>
            <w:r w:rsidRPr="00CF6DF4">
              <w:rPr>
                <w:sz w:val="16"/>
                <w:szCs w:val="16"/>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CF6DF4">
              <w:rPr>
                <w:sz w:val="16"/>
                <w:szCs w:val="16"/>
              </w:rPr>
              <w:lastRenderedPageBreak/>
              <w:t>разрешенного использования с кодами 12.0.1-12.0.2</w:t>
            </w:r>
          </w:p>
        </w:tc>
        <w:tc>
          <w:tcPr>
            <w:tcW w:w="360" w:type="pct"/>
            <w:shd w:val="clear" w:color="auto" w:fill="FFFFFF" w:themeFill="background1"/>
            <w:vAlign w:val="center"/>
          </w:tcPr>
          <w:p w14:paraId="084CF122" w14:textId="77777777" w:rsidR="00946D32" w:rsidRPr="00CF6DF4" w:rsidRDefault="00946D32" w:rsidP="00946D32">
            <w:pPr>
              <w:contextualSpacing/>
              <w:jc w:val="center"/>
              <w:rPr>
                <w:sz w:val="16"/>
                <w:szCs w:val="16"/>
                <w:lang w:val="en-US"/>
              </w:rPr>
            </w:pPr>
            <w:r w:rsidRPr="00CF6DF4">
              <w:rPr>
                <w:sz w:val="16"/>
                <w:szCs w:val="16"/>
              </w:rPr>
              <w:lastRenderedPageBreak/>
              <w:t>12.0</w:t>
            </w:r>
          </w:p>
        </w:tc>
        <w:tc>
          <w:tcPr>
            <w:tcW w:w="170" w:type="pct"/>
            <w:shd w:val="clear" w:color="auto" w:fill="FFFFFF" w:themeFill="background1"/>
            <w:vAlign w:val="center"/>
          </w:tcPr>
          <w:p w14:paraId="0ACB6A8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8C1F02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3276D8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AA1879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1DBAAD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336A63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29291B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BEC491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2BC884B"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55C571AC" w14:textId="77777777" w:rsidR="00946D32" w:rsidRPr="00CF6DF4" w:rsidRDefault="00946D32" w:rsidP="00946D32">
            <w:pPr>
              <w:contextualSpacing/>
              <w:jc w:val="center"/>
              <w:rPr>
                <w:sz w:val="16"/>
                <w:szCs w:val="16"/>
                <w:lang w:val="en-US"/>
              </w:rPr>
            </w:pPr>
            <w:r w:rsidRPr="00CF6DF4">
              <w:rPr>
                <w:sz w:val="16"/>
                <w:szCs w:val="16"/>
              </w:rPr>
              <w:t>*</w:t>
            </w:r>
          </w:p>
        </w:tc>
        <w:tc>
          <w:tcPr>
            <w:tcW w:w="584" w:type="pct"/>
            <w:shd w:val="clear" w:color="auto" w:fill="FFFFFF" w:themeFill="background1"/>
            <w:vAlign w:val="center"/>
          </w:tcPr>
          <w:p w14:paraId="12A6B7D1"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7EB5992F" w14:textId="77777777" w:rsidTr="00DE00AC">
        <w:tc>
          <w:tcPr>
            <w:tcW w:w="514" w:type="pct"/>
            <w:shd w:val="clear" w:color="auto" w:fill="auto"/>
            <w:vAlign w:val="center"/>
          </w:tcPr>
          <w:p w14:paraId="4717D2BC" w14:textId="77777777" w:rsidR="00946D32" w:rsidRPr="00CF6DF4" w:rsidRDefault="00946D32" w:rsidP="00946D32">
            <w:pPr>
              <w:contextualSpacing/>
              <w:jc w:val="both"/>
              <w:rPr>
                <w:sz w:val="16"/>
                <w:szCs w:val="16"/>
              </w:rPr>
            </w:pPr>
            <w:r w:rsidRPr="00CF6DF4">
              <w:rPr>
                <w:sz w:val="16"/>
                <w:szCs w:val="16"/>
              </w:rPr>
              <w:lastRenderedPageBreak/>
              <w:t>Улично-дорожная сеть</w:t>
            </w:r>
          </w:p>
        </w:tc>
        <w:tc>
          <w:tcPr>
            <w:tcW w:w="1695" w:type="pct"/>
            <w:shd w:val="clear" w:color="auto" w:fill="auto"/>
            <w:vAlign w:val="center"/>
          </w:tcPr>
          <w:p w14:paraId="77FC529B"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25F9FC1F"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0249F5D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A685AD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071FD5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010E08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282606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EBA173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419FFE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47B609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C355DB1"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16582B2A" w14:textId="77777777" w:rsidR="00946D32" w:rsidRPr="00CF6DF4" w:rsidRDefault="00946D32" w:rsidP="00946D32">
            <w:pPr>
              <w:contextualSpacing/>
              <w:jc w:val="center"/>
              <w:rPr>
                <w:sz w:val="16"/>
                <w:szCs w:val="16"/>
                <w:lang w:val="en-US"/>
              </w:rPr>
            </w:pPr>
            <w:r w:rsidRPr="00CF6DF4">
              <w:rPr>
                <w:sz w:val="16"/>
                <w:szCs w:val="16"/>
              </w:rPr>
              <w:t>*</w:t>
            </w:r>
          </w:p>
        </w:tc>
        <w:tc>
          <w:tcPr>
            <w:tcW w:w="584" w:type="pct"/>
            <w:shd w:val="clear" w:color="auto" w:fill="FFFFFF" w:themeFill="background1"/>
            <w:vAlign w:val="center"/>
          </w:tcPr>
          <w:p w14:paraId="4F7CB842"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45729DE0" w14:textId="77777777" w:rsidTr="00DE00AC">
        <w:tc>
          <w:tcPr>
            <w:tcW w:w="514" w:type="pct"/>
            <w:shd w:val="clear" w:color="auto" w:fill="auto"/>
            <w:vAlign w:val="center"/>
          </w:tcPr>
          <w:p w14:paraId="17C29EC8"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5" w:type="pct"/>
            <w:shd w:val="clear" w:color="auto" w:fill="auto"/>
            <w:vAlign w:val="center"/>
          </w:tcPr>
          <w:p w14:paraId="20521821"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087469AE"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7506FAD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7D1367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02417F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3B89F0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CB879E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C2A320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9CEABA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89B454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7BED146"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4E6F41A5" w14:textId="77777777" w:rsidR="00946D32" w:rsidRPr="00CF6DF4" w:rsidRDefault="00946D32" w:rsidP="00946D32">
            <w:pPr>
              <w:contextualSpacing/>
              <w:jc w:val="center"/>
              <w:rPr>
                <w:sz w:val="16"/>
                <w:szCs w:val="16"/>
                <w:lang w:val="en-US"/>
              </w:rPr>
            </w:pPr>
            <w:r w:rsidRPr="00CF6DF4">
              <w:rPr>
                <w:sz w:val="16"/>
                <w:szCs w:val="16"/>
              </w:rPr>
              <w:t>*</w:t>
            </w:r>
          </w:p>
        </w:tc>
        <w:tc>
          <w:tcPr>
            <w:tcW w:w="584" w:type="pct"/>
            <w:shd w:val="clear" w:color="auto" w:fill="FFFFFF" w:themeFill="background1"/>
            <w:vAlign w:val="center"/>
          </w:tcPr>
          <w:p w14:paraId="1D364144" w14:textId="77777777" w:rsidR="00946D32" w:rsidRPr="00CF6DF4" w:rsidRDefault="00946D32" w:rsidP="00946D32">
            <w:pPr>
              <w:contextualSpacing/>
              <w:jc w:val="center"/>
              <w:rPr>
                <w:sz w:val="16"/>
                <w:szCs w:val="16"/>
                <w:lang w:val="en-US"/>
              </w:rPr>
            </w:pPr>
            <w:r w:rsidRPr="00CF6DF4">
              <w:rPr>
                <w:sz w:val="16"/>
                <w:szCs w:val="16"/>
              </w:rPr>
              <w:t>*</w:t>
            </w:r>
          </w:p>
        </w:tc>
      </w:tr>
    </w:tbl>
    <w:bookmarkEnd w:id="70"/>
    <w:p w14:paraId="591F81DA" w14:textId="77777777" w:rsidR="00946D32" w:rsidRDefault="00946D32" w:rsidP="00946D32">
      <w:pPr>
        <w:ind w:firstLine="709"/>
        <w:rPr>
          <w:rFonts w:eastAsiaTheme="majorEastAsia"/>
          <w:b/>
        </w:rPr>
      </w:pPr>
      <w:r w:rsidRPr="000B3B02">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t>.</w:t>
      </w:r>
      <w:r w:rsidRPr="00CF6DF4">
        <w:rPr>
          <w:rFonts w:eastAsiaTheme="majorEastAsia"/>
          <w:b/>
        </w:rPr>
        <w:br w:type="page"/>
      </w:r>
    </w:p>
    <w:p w14:paraId="28C55C1E" w14:textId="77777777" w:rsidR="00946D32" w:rsidRDefault="00946D32" w:rsidP="00946D32">
      <w:pPr>
        <w:keepNext/>
        <w:keepLines/>
        <w:spacing w:after="240" w:line="276" w:lineRule="auto"/>
        <w:ind w:right="-170" w:firstLine="709"/>
        <w:jc w:val="both"/>
        <w:outlineLvl w:val="1"/>
        <w:rPr>
          <w:rFonts w:eastAsiaTheme="majorEastAsia"/>
          <w:b/>
          <w:sz w:val="24"/>
          <w:szCs w:val="24"/>
        </w:rPr>
      </w:pPr>
      <w:bookmarkStart w:id="71" w:name="_Toc143524329"/>
      <w:r w:rsidRPr="00CF6DF4">
        <w:rPr>
          <w:rFonts w:eastAsiaTheme="majorEastAsia"/>
          <w:b/>
          <w:sz w:val="24"/>
          <w:szCs w:val="24"/>
        </w:rPr>
        <w:lastRenderedPageBreak/>
        <w:t>П-5</w:t>
      </w:r>
      <w:r>
        <w:rPr>
          <w:rFonts w:eastAsiaTheme="majorEastAsia"/>
          <w:b/>
          <w:sz w:val="24"/>
          <w:szCs w:val="24"/>
        </w:rPr>
        <w:t>А</w:t>
      </w:r>
      <w:r w:rsidRPr="00CF6DF4">
        <w:rPr>
          <w:rFonts w:eastAsiaTheme="majorEastAsia"/>
          <w:b/>
          <w:sz w:val="24"/>
          <w:szCs w:val="24"/>
        </w:rPr>
        <w:t>. Зона размещения производственных, коммунальных объектов, объектов производства, хранения и переработки продукции и иных объектов, не выше 5 класса опасности</w:t>
      </w:r>
      <w:r>
        <w:rPr>
          <w:rFonts w:eastAsiaTheme="majorEastAsia"/>
          <w:b/>
          <w:sz w:val="24"/>
          <w:szCs w:val="24"/>
        </w:rPr>
        <w:t xml:space="preserve"> проектная (санитарно-защитная зона 50 м)</w:t>
      </w:r>
      <w:bookmarkEnd w:id="71"/>
    </w:p>
    <w:p w14:paraId="366BAF29" w14:textId="77777777" w:rsidR="00946D32" w:rsidRPr="00FE4905" w:rsidRDefault="00946D32" w:rsidP="00946D32">
      <w:pPr>
        <w:spacing w:before="240" w:after="240"/>
        <w:ind w:firstLine="709"/>
        <w:jc w:val="both"/>
        <w:rPr>
          <w:sz w:val="24"/>
          <w:szCs w:val="24"/>
        </w:rPr>
      </w:pPr>
      <w:r w:rsidRPr="00CF6DF4">
        <w:rPr>
          <w:sz w:val="24"/>
          <w:szCs w:val="24"/>
        </w:rPr>
        <w:t xml:space="preserve">Градостроительные регламенты территориальной зоны </w:t>
      </w:r>
      <w:r>
        <w:rPr>
          <w:sz w:val="24"/>
          <w:szCs w:val="24"/>
        </w:rPr>
        <w:t>П</w:t>
      </w:r>
      <w:r w:rsidRPr="00CF6DF4">
        <w:rPr>
          <w:sz w:val="24"/>
          <w:szCs w:val="24"/>
        </w:rPr>
        <w:t>-</w:t>
      </w:r>
      <w:r>
        <w:rPr>
          <w:sz w:val="24"/>
          <w:szCs w:val="24"/>
        </w:rPr>
        <w:t>5</w:t>
      </w:r>
      <w:r w:rsidRPr="00CF6DF4">
        <w:rPr>
          <w:sz w:val="24"/>
          <w:szCs w:val="24"/>
        </w:rPr>
        <w:t xml:space="preserve">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sz w:val="24"/>
          <w:szCs w:val="24"/>
        </w:rPr>
        <w:t>П</w:t>
      </w:r>
      <w:r w:rsidRPr="00CF6DF4">
        <w:rPr>
          <w:sz w:val="24"/>
          <w:szCs w:val="24"/>
        </w:rPr>
        <w:t>-</w:t>
      </w:r>
      <w:r>
        <w:rPr>
          <w:sz w:val="24"/>
          <w:szCs w:val="24"/>
        </w:rPr>
        <w:t>5</w:t>
      </w:r>
      <w:r w:rsidRPr="00CF6DF4">
        <w:rPr>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52"/>
        <w:gridCol w:w="1073"/>
        <w:gridCol w:w="507"/>
        <w:gridCol w:w="545"/>
        <w:gridCol w:w="551"/>
        <w:gridCol w:w="569"/>
        <w:gridCol w:w="533"/>
        <w:gridCol w:w="650"/>
        <w:gridCol w:w="435"/>
        <w:gridCol w:w="650"/>
        <w:gridCol w:w="525"/>
        <w:gridCol w:w="539"/>
        <w:gridCol w:w="1741"/>
      </w:tblGrid>
      <w:tr w:rsidR="00946D32" w:rsidRPr="00CF6DF4" w14:paraId="7D26940A" w14:textId="77777777" w:rsidTr="00DE00AC">
        <w:trPr>
          <w:trHeight w:val="799"/>
          <w:tblHeader/>
        </w:trPr>
        <w:tc>
          <w:tcPr>
            <w:tcW w:w="514" w:type="pct"/>
            <w:vMerge w:val="restart"/>
            <w:vAlign w:val="center"/>
          </w:tcPr>
          <w:p w14:paraId="5C2B7D94"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5" w:type="pct"/>
            <w:vMerge w:val="restart"/>
            <w:vAlign w:val="center"/>
          </w:tcPr>
          <w:p w14:paraId="0B7D6DC3"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65E880E5"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23A5ADBB"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26069EED"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670BA238"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445B1A0E"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4" w:type="pct"/>
            <w:vMerge w:val="restart"/>
            <w:vAlign w:val="center"/>
          </w:tcPr>
          <w:p w14:paraId="76037183"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046D0CA9" w14:textId="77777777" w:rsidTr="00DE00AC">
        <w:trPr>
          <w:trHeight w:val="431"/>
          <w:tblHeader/>
        </w:trPr>
        <w:tc>
          <w:tcPr>
            <w:tcW w:w="514" w:type="pct"/>
            <w:vMerge/>
            <w:vAlign w:val="center"/>
          </w:tcPr>
          <w:p w14:paraId="4C0A41BD" w14:textId="77777777" w:rsidR="00946D32" w:rsidRPr="00CF6DF4" w:rsidRDefault="00946D32" w:rsidP="00946D32">
            <w:pPr>
              <w:contextualSpacing/>
              <w:jc w:val="center"/>
              <w:rPr>
                <w:sz w:val="16"/>
                <w:szCs w:val="16"/>
              </w:rPr>
            </w:pPr>
          </w:p>
        </w:tc>
        <w:tc>
          <w:tcPr>
            <w:tcW w:w="1695" w:type="pct"/>
            <w:vMerge/>
            <w:vAlign w:val="center"/>
          </w:tcPr>
          <w:p w14:paraId="4088BE1C" w14:textId="77777777" w:rsidR="00946D32" w:rsidRPr="00CF6DF4" w:rsidRDefault="00946D32" w:rsidP="00946D32">
            <w:pPr>
              <w:contextualSpacing/>
              <w:jc w:val="center"/>
              <w:rPr>
                <w:sz w:val="16"/>
                <w:szCs w:val="16"/>
              </w:rPr>
            </w:pPr>
          </w:p>
        </w:tc>
        <w:tc>
          <w:tcPr>
            <w:tcW w:w="360" w:type="pct"/>
            <w:vMerge/>
            <w:vAlign w:val="center"/>
          </w:tcPr>
          <w:p w14:paraId="58F218D4" w14:textId="77777777" w:rsidR="00946D32" w:rsidRPr="00CF6DF4" w:rsidRDefault="00946D32" w:rsidP="00946D32">
            <w:pPr>
              <w:contextualSpacing/>
              <w:jc w:val="center"/>
              <w:rPr>
                <w:sz w:val="16"/>
                <w:szCs w:val="16"/>
              </w:rPr>
            </w:pPr>
          </w:p>
        </w:tc>
        <w:tc>
          <w:tcPr>
            <w:tcW w:w="538" w:type="pct"/>
            <w:gridSpan w:val="3"/>
            <w:vAlign w:val="center"/>
          </w:tcPr>
          <w:p w14:paraId="5AAF62FE"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15758C48"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5993701C" w14:textId="77777777" w:rsidR="00946D32" w:rsidRPr="00CF6DF4" w:rsidRDefault="00946D32" w:rsidP="00946D32">
            <w:pPr>
              <w:contextualSpacing/>
              <w:jc w:val="center"/>
              <w:rPr>
                <w:sz w:val="16"/>
                <w:szCs w:val="16"/>
              </w:rPr>
            </w:pPr>
          </w:p>
        </w:tc>
        <w:tc>
          <w:tcPr>
            <w:tcW w:w="176" w:type="pct"/>
            <w:vMerge/>
            <w:textDirection w:val="btLr"/>
            <w:vAlign w:val="center"/>
          </w:tcPr>
          <w:p w14:paraId="0840C6BB"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38149E45" w14:textId="77777777" w:rsidR="00946D32" w:rsidRPr="00CF6DF4" w:rsidRDefault="00946D32" w:rsidP="00946D32">
            <w:pPr>
              <w:ind w:left="113" w:right="113"/>
              <w:contextualSpacing/>
              <w:jc w:val="center"/>
              <w:rPr>
                <w:sz w:val="16"/>
                <w:szCs w:val="16"/>
              </w:rPr>
            </w:pPr>
          </w:p>
        </w:tc>
        <w:tc>
          <w:tcPr>
            <w:tcW w:w="584" w:type="pct"/>
            <w:vMerge/>
            <w:vAlign w:val="center"/>
          </w:tcPr>
          <w:p w14:paraId="0A088899" w14:textId="77777777" w:rsidR="00946D32" w:rsidRPr="00CF6DF4" w:rsidRDefault="00946D32" w:rsidP="00946D32">
            <w:pPr>
              <w:contextualSpacing/>
              <w:jc w:val="center"/>
              <w:rPr>
                <w:sz w:val="16"/>
                <w:szCs w:val="16"/>
              </w:rPr>
            </w:pPr>
          </w:p>
        </w:tc>
      </w:tr>
      <w:tr w:rsidR="00946D32" w:rsidRPr="00CF6DF4" w14:paraId="3E18B0A7" w14:textId="77777777" w:rsidTr="00DE00AC">
        <w:trPr>
          <w:cantSplit/>
          <w:trHeight w:val="1373"/>
          <w:tblHeader/>
        </w:trPr>
        <w:tc>
          <w:tcPr>
            <w:tcW w:w="514" w:type="pct"/>
            <w:vMerge/>
          </w:tcPr>
          <w:p w14:paraId="668B4FE9" w14:textId="77777777" w:rsidR="00946D32" w:rsidRPr="00CF6DF4" w:rsidRDefault="00946D32" w:rsidP="00946D32">
            <w:pPr>
              <w:contextualSpacing/>
              <w:rPr>
                <w:sz w:val="16"/>
                <w:szCs w:val="16"/>
              </w:rPr>
            </w:pPr>
          </w:p>
        </w:tc>
        <w:tc>
          <w:tcPr>
            <w:tcW w:w="1695" w:type="pct"/>
            <w:vMerge/>
          </w:tcPr>
          <w:p w14:paraId="09859768" w14:textId="77777777" w:rsidR="00946D32" w:rsidRPr="00CF6DF4" w:rsidRDefault="00946D32" w:rsidP="00946D32">
            <w:pPr>
              <w:contextualSpacing/>
              <w:jc w:val="both"/>
              <w:rPr>
                <w:sz w:val="16"/>
                <w:szCs w:val="16"/>
              </w:rPr>
            </w:pPr>
          </w:p>
        </w:tc>
        <w:tc>
          <w:tcPr>
            <w:tcW w:w="360" w:type="pct"/>
            <w:vMerge/>
          </w:tcPr>
          <w:p w14:paraId="650E2AA0" w14:textId="77777777" w:rsidR="00946D32" w:rsidRPr="00CF6DF4" w:rsidRDefault="00946D32" w:rsidP="00946D32">
            <w:pPr>
              <w:contextualSpacing/>
              <w:jc w:val="center"/>
              <w:rPr>
                <w:sz w:val="16"/>
                <w:szCs w:val="16"/>
              </w:rPr>
            </w:pPr>
          </w:p>
        </w:tc>
        <w:tc>
          <w:tcPr>
            <w:tcW w:w="170" w:type="pct"/>
            <w:textDirection w:val="btLr"/>
            <w:vAlign w:val="center"/>
          </w:tcPr>
          <w:p w14:paraId="6B861EA7"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1352E767"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6E842246"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E23B8A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1B710916"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5A765FF7"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0A4C71CE"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31B6B4F8"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49494C5C" w14:textId="77777777" w:rsidR="00946D32" w:rsidRPr="00CF6DF4" w:rsidRDefault="00946D32" w:rsidP="00946D32">
            <w:pPr>
              <w:contextualSpacing/>
              <w:jc w:val="center"/>
              <w:rPr>
                <w:sz w:val="16"/>
                <w:szCs w:val="16"/>
              </w:rPr>
            </w:pPr>
          </w:p>
        </w:tc>
        <w:tc>
          <w:tcPr>
            <w:tcW w:w="181" w:type="pct"/>
            <w:vMerge/>
            <w:vAlign w:val="center"/>
          </w:tcPr>
          <w:p w14:paraId="1C033D17" w14:textId="77777777" w:rsidR="00946D32" w:rsidRPr="00CF6DF4" w:rsidRDefault="00946D32" w:rsidP="00946D32">
            <w:pPr>
              <w:contextualSpacing/>
              <w:jc w:val="center"/>
              <w:rPr>
                <w:sz w:val="16"/>
                <w:szCs w:val="16"/>
              </w:rPr>
            </w:pPr>
          </w:p>
        </w:tc>
        <w:tc>
          <w:tcPr>
            <w:tcW w:w="584" w:type="pct"/>
            <w:vMerge/>
            <w:vAlign w:val="center"/>
          </w:tcPr>
          <w:p w14:paraId="434B62C3" w14:textId="77777777" w:rsidR="00946D32" w:rsidRPr="00CF6DF4" w:rsidRDefault="00946D32" w:rsidP="00946D32">
            <w:pPr>
              <w:contextualSpacing/>
              <w:jc w:val="center"/>
              <w:rPr>
                <w:sz w:val="16"/>
                <w:szCs w:val="16"/>
              </w:rPr>
            </w:pPr>
          </w:p>
        </w:tc>
      </w:tr>
      <w:tr w:rsidR="00946D32" w:rsidRPr="00CF6DF4" w14:paraId="2D24B430" w14:textId="77777777" w:rsidTr="00DE00AC">
        <w:trPr>
          <w:cantSplit/>
          <w:trHeight w:val="20"/>
          <w:tblHeader/>
        </w:trPr>
        <w:tc>
          <w:tcPr>
            <w:tcW w:w="514" w:type="pct"/>
            <w:vAlign w:val="center"/>
          </w:tcPr>
          <w:p w14:paraId="543DBA07" w14:textId="77777777" w:rsidR="00946D32" w:rsidRPr="00CF6DF4" w:rsidRDefault="00946D32" w:rsidP="00946D32">
            <w:pPr>
              <w:contextualSpacing/>
              <w:jc w:val="center"/>
              <w:rPr>
                <w:b/>
                <w:bCs/>
                <w:sz w:val="16"/>
                <w:szCs w:val="16"/>
              </w:rPr>
            </w:pPr>
            <w:r w:rsidRPr="00CF6DF4">
              <w:rPr>
                <w:b/>
                <w:bCs/>
                <w:sz w:val="16"/>
                <w:szCs w:val="16"/>
              </w:rPr>
              <w:t>1</w:t>
            </w:r>
          </w:p>
        </w:tc>
        <w:tc>
          <w:tcPr>
            <w:tcW w:w="1695" w:type="pct"/>
            <w:vAlign w:val="center"/>
          </w:tcPr>
          <w:p w14:paraId="5F1683B2"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7DC725BE"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5BFFE14F"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02737423"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223B0D6D"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4E7ED69B"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72FBD824"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429FC321"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060DB21E"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5676D64E"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28084B06"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6132F31A" w14:textId="77777777" w:rsidR="00946D32" w:rsidRPr="00CF6DF4" w:rsidRDefault="00946D32" w:rsidP="00946D32">
            <w:pPr>
              <w:contextualSpacing/>
              <w:jc w:val="center"/>
              <w:rPr>
                <w:b/>
                <w:bCs/>
                <w:sz w:val="16"/>
                <w:szCs w:val="16"/>
              </w:rPr>
            </w:pPr>
            <w:r w:rsidRPr="00CF6DF4">
              <w:rPr>
                <w:b/>
                <w:bCs/>
                <w:sz w:val="16"/>
                <w:szCs w:val="16"/>
              </w:rPr>
              <w:t>13</w:t>
            </w:r>
          </w:p>
        </w:tc>
        <w:tc>
          <w:tcPr>
            <w:tcW w:w="584" w:type="pct"/>
            <w:vAlign w:val="center"/>
          </w:tcPr>
          <w:p w14:paraId="7AA5290C"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3CD180DA" w14:textId="77777777" w:rsidTr="00DE00AC">
        <w:tc>
          <w:tcPr>
            <w:tcW w:w="5000" w:type="pct"/>
            <w:gridSpan w:val="14"/>
          </w:tcPr>
          <w:p w14:paraId="74214E9B"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01CA9E55" w14:textId="77777777" w:rsidTr="00DE00AC">
        <w:tc>
          <w:tcPr>
            <w:tcW w:w="514" w:type="pct"/>
            <w:vAlign w:val="center"/>
          </w:tcPr>
          <w:p w14:paraId="4C48FE71"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5" w:type="pct"/>
            <w:vAlign w:val="center"/>
          </w:tcPr>
          <w:p w14:paraId="27560753"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2A63BF90"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4FB8CAE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F4E019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E9F3A91"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6D96C8A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C9DACB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7F83C9A"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6939C266"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67E3B6D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5E9621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565EBD9"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32159A3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610FA90" w14:textId="77777777" w:rsidTr="00DE00AC">
        <w:tc>
          <w:tcPr>
            <w:tcW w:w="514" w:type="pct"/>
            <w:vAlign w:val="center"/>
          </w:tcPr>
          <w:p w14:paraId="5528CEA3"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5" w:type="pct"/>
            <w:vAlign w:val="center"/>
          </w:tcPr>
          <w:p w14:paraId="198C200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2FB68597"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082FB6C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984416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1CE7E2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9C9DD8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043811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8BB55E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5DB218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2A25B7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99B9DC7"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200A1F4"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0D51CC2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11655A8" w14:textId="77777777" w:rsidTr="00DE00AC">
        <w:tc>
          <w:tcPr>
            <w:tcW w:w="514" w:type="pct"/>
          </w:tcPr>
          <w:p w14:paraId="2469215C"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5" w:type="pct"/>
          </w:tcPr>
          <w:p w14:paraId="70317EF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35E1B56F" w14:textId="77777777" w:rsidR="00946D32" w:rsidRPr="00CF6DF4" w:rsidRDefault="00946D32" w:rsidP="00946D32">
            <w:pPr>
              <w:contextualSpacing/>
              <w:jc w:val="center"/>
              <w:rPr>
                <w:sz w:val="16"/>
                <w:szCs w:val="16"/>
              </w:rPr>
            </w:pPr>
            <w:r w:rsidRPr="00CF6DF4">
              <w:rPr>
                <w:sz w:val="16"/>
                <w:szCs w:val="16"/>
              </w:rPr>
              <w:t>3.3</w:t>
            </w:r>
          </w:p>
        </w:tc>
        <w:tc>
          <w:tcPr>
            <w:tcW w:w="170" w:type="pct"/>
            <w:vAlign w:val="center"/>
          </w:tcPr>
          <w:p w14:paraId="2EFA312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F3D5A9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FCA665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2C51CF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EF588F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C939BD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5CF08A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28B142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C910C3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38D561F"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002D9E1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3F59F09" w14:textId="77777777" w:rsidTr="00DE00AC">
        <w:trPr>
          <w:cantSplit/>
          <w:trHeight w:val="3022"/>
        </w:trPr>
        <w:tc>
          <w:tcPr>
            <w:tcW w:w="514" w:type="pct"/>
            <w:shd w:val="clear" w:color="auto" w:fill="auto"/>
            <w:vAlign w:val="center"/>
          </w:tcPr>
          <w:p w14:paraId="00E0F98F" w14:textId="77777777" w:rsidR="00946D32" w:rsidRPr="00CF6DF4" w:rsidRDefault="00946D32" w:rsidP="00946D32">
            <w:pPr>
              <w:contextualSpacing/>
              <w:jc w:val="both"/>
              <w:rPr>
                <w:sz w:val="16"/>
                <w:szCs w:val="16"/>
              </w:rPr>
            </w:pPr>
            <w:r w:rsidRPr="00CF6DF4">
              <w:rPr>
                <w:sz w:val="16"/>
                <w:szCs w:val="16"/>
              </w:rPr>
              <w:lastRenderedPageBreak/>
              <w:t>Обеспечение научной деятельности</w:t>
            </w:r>
          </w:p>
        </w:tc>
        <w:tc>
          <w:tcPr>
            <w:tcW w:w="1695" w:type="pct"/>
            <w:shd w:val="clear" w:color="auto" w:fill="auto"/>
            <w:vAlign w:val="center"/>
          </w:tcPr>
          <w:p w14:paraId="51D297A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170FA334"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4DF4CB2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323233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609B7D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DF617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DAA02D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E3AF2C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6818B7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2CF809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D85C59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FFA7220"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15F8ECB3"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099D55E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D141039" w14:textId="77777777" w:rsidTr="00DE00AC">
        <w:tc>
          <w:tcPr>
            <w:tcW w:w="514" w:type="pct"/>
            <w:shd w:val="clear" w:color="auto" w:fill="auto"/>
            <w:vAlign w:val="center"/>
          </w:tcPr>
          <w:p w14:paraId="30E322D8" w14:textId="77777777" w:rsidR="00946D32" w:rsidRPr="00CF6DF4" w:rsidRDefault="00946D32" w:rsidP="00946D32">
            <w:pPr>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695" w:type="pct"/>
            <w:shd w:val="clear" w:color="auto" w:fill="auto"/>
            <w:vAlign w:val="center"/>
          </w:tcPr>
          <w:p w14:paraId="14BC74A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1CD36596"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74ECF33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13ABED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5B8641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DE3ED3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C0F44C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0CF115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2D8F82B"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8B5610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1597BAE"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0EA8606"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3024566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05A1BF" w14:textId="77777777" w:rsidTr="00DE00AC">
        <w:trPr>
          <w:trHeight w:val="3018"/>
        </w:trPr>
        <w:tc>
          <w:tcPr>
            <w:tcW w:w="514" w:type="pct"/>
            <w:shd w:val="clear" w:color="auto" w:fill="auto"/>
            <w:vAlign w:val="center"/>
          </w:tcPr>
          <w:p w14:paraId="05BF543F"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5" w:type="pct"/>
            <w:shd w:val="clear" w:color="auto" w:fill="auto"/>
            <w:vAlign w:val="center"/>
          </w:tcPr>
          <w:p w14:paraId="180F99F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2992E24A"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02FFFBE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16F067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58A6C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303081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65963F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E5CFB3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01EF3FB"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E82AD1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6371B1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B16B24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70C2D3F7"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7D4A9A1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D834CD8" w14:textId="77777777" w:rsidTr="00DE00AC">
        <w:trPr>
          <w:trHeight w:val="3104"/>
        </w:trPr>
        <w:tc>
          <w:tcPr>
            <w:tcW w:w="514" w:type="pct"/>
            <w:shd w:val="clear" w:color="auto" w:fill="auto"/>
            <w:vAlign w:val="center"/>
          </w:tcPr>
          <w:p w14:paraId="1D1AE3F2" w14:textId="77777777" w:rsidR="00946D32" w:rsidRPr="00CF6DF4" w:rsidRDefault="00946D32" w:rsidP="00946D32">
            <w:pPr>
              <w:contextualSpacing/>
              <w:jc w:val="both"/>
              <w:rPr>
                <w:sz w:val="16"/>
                <w:szCs w:val="16"/>
              </w:rPr>
            </w:pPr>
            <w:r w:rsidRPr="00CF6DF4">
              <w:rPr>
                <w:sz w:val="16"/>
                <w:szCs w:val="16"/>
              </w:rPr>
              <w:t>Проведение научных испытаний</w:t>
            </w:r>
          </w:p>
        </w:tc>
        <w:tc>
          <w:tcPr>
            <w:tcW w:w="1695" w:type="pct"/>
            <w:shd w:val="clear" w:color="auto" w:fill="auto"/>
            <w:vAlign w:val="center"/>
          </w:tcPr>
          <w:p w14:paraId="2BA7804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53F1C517"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7D22E94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F5B640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018BB9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FE1EE1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977DED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6ABD86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99AF25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850C40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D7D567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C6B4BA1"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1B413A01"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305AFC0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1EB7FE7" w14:textId="77777777" w:rsidTr="00DE00AC">
        <w:tc>
          <w:tcPr>
            <w:tcW w:w="514" w:type="pct"/>
            <w:shd w:val="clear" w:color="auto" w:fill="auto"/>
            <w:vAlign w:val="center"/>
          </w:tcPr>
          <w:p w14:paraId="2127CC11"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5" w:type="pct"/>
            <w:shd w:val="clear" w:color="auto" w:fill="auto"/>
            <w:vAlign w:val="center"/>
          </w:tcPr>
          <w:p w14:paraId="0ECC7A9A"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CF6DF4">
              <w:rPr>
                <w:sz w:val="16"/>
                <w:szCs w:val="16"/>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558811ED" w14:textId="77777777" w:rsidR="00946D32" w:rsidRPr="00CF6DF4" w:rsidRDefault="00946D32" w:rsidP="00946D32">
            <w:pPr>
              <w:contextualSpacing/>
              <w:jc w:val="center"/>
              <w:rPr>
                <w:sz w:val="16"/>
                <w:szCs w:val="16"/>
              </w:rPr>
            </w:pPr>
            <w:r w:rsidRPr="00CF6DF4">
              <w:rPr>
                <w:sz w:val="16"/>
                <w:szCs w:val="16"/>
              </w:rPr>
              <w:lastRenderedPageBreak/>
              <w:t>4.1</w:t>
            </w:r>
          </w:p>
        </w:tc>
        <w:tc>
          <w:tcPr>
            <w:tcW w:w="170" w:type="pct"/>
            <w:shd w:val="clear" w:color="auto" w:fill="FFFFFF" w:themeFill="background1"/>
            <w:vAlign w:val="center"/>
          </w:tcPr>
          <w:p w14:paraId="6024A2D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887E19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FE6C67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35762F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A7CAB5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BC6345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DD30AF5"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4581D8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372FEDE"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DA877AC"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tcPr>
          <w:p w14:paraId="6303C00C"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 xml:space="preserve">нового строительства. </w:t>
            </w:r>
          </w:p>
        </w:tc>
      </w:tr>
      <w:tr w:rsidR="00946D32" w:rsidRPr="00CF6DF4" w14:paraId="3AA2EFA6" w14:textId="77777777" w:rsidTr="00DE00AC">
        <w:tc>
          <w:tcPr>
            <w:tcW w:w="514" w:type="pct"/>
            <w:shd w:val="clear" w:color="auto" w:fill="auto"/>
            <w:vAlign w:val="center"/>
          </w:tcPr>
          <w:p w14:paraId="629677D7" w14:textId="77777777" w:rsidR="00946D32" w:rsidRPr="00CF6DF4" w:rsidRDefault="00946D32" w:rsidP="00946D32">
            <w:pPr>
              <w:contextualSpacing/>
              <w:jc w:val="both"/>
              <w:rPr>
                <w:sz w:val="16"/>
                <w:szCs w:val="16"/>
              </w:rPr>
            </w:pPr>
            <w:r w:rsidRPr="00CF6DF4">
              <w:rPr>
                <w:sz w:val="16"/>
                <w:szCs w:val="16"/>
              </w:rPr>
              <w:lastRenderedPageBreak/>
              <w:t>Общественное питание</w:t>
            </w:r>
          </w:p>
        </w:tc>
        <w:tc>
          <w:tcPr>
            <w:tcW w:w="1695" w:type="pct"/>
            <w:shd w:val="clear" w:color="auto" w:fill="auto"/>
            <w:vAlign w:val="center"/>
          </w:tcPr>
          <w:p w14:paraId="4180526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72E68824"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1101D2E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E04AB4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42BA7F2"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79D6D0F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11C978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0EF296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21365A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D3065D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4C0570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1D6901E"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6F637EC6"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570374C1"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2F6EA27F" w14:textId="77777777" w:rsidTr="00DE00AC">
        <w:tc>
          <w:tcPr>
            <w:tcW w:w="514" w:type="pct"/>
            <w:vAlign w:val="center"/>
          </w:tcPr>
          <w:p w14:paraId="17D07D7D"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5" w:type="pct"/>
            <w:vAlign w:val="center"/>
          </w:tcPr>
          <w:p w14:paraId="346AD125"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00E63CC8" w14:textId="77777777" w:rsidR="00946D32" w:rsidRPr="00CF6DF4" w:rsidRDefault="00946D32" w:rsidP="00946D32">
            <w:pPr>
              <w:contextualSpacing/>
              <w:jc w:val="center"/>
              <w:rPr>
                <w:sz w:val="16"/>
                <w:szCs w:val="16"/>
              </w:rPr>
            </w:pPr>
            <w:r w:rsidRPr="00CF6DF4">
              <w:rPr>
                <w:sz w:val="16"/>
                <w:szCs w:val="16"/>
              </w:rPr>
              <w:t>4.9</w:t>
            </w:r>
          </w:p>
        </w:tc>
        <w:tc>
          <w:tcPr>
            <w:tcW w:w="170" w:type="pct"/>
            <w:vAlign w:val="center"/>
          </w:tcPr>
          <w:p w14:paraId="1BB66AF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03198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BF385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7E03CC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087EDA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9B5710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0BD93A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3D5392A"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5FEEA81"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F77466E"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1DD5D58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41EE701" w14:textId="77777777" w:rsidTr="00DE00AC">
        <w:trPr>
          <w:trHeight w:val="3041"/>
        </w:trPr>
        <w:tc>
          <w:tcPr>
            <w:tcW w:w="514" w:type="pct"/>
            <w:vAlign w:val="center"/>
          </w:tcPr>
          <w:p w14:paraId="425CA9EB" w14:textId="77777777" w:rsidR="00946D32" w:rsidRPr="00CF6DF4" w:rsidRDefault="00946D32" w:rsidP="00946D32">
            <w:pPr>
              <w:contextualSpacing/>
              <w:jc w:val="both"/>
              <w:rPr>
                <w:sz w:val="16"/>
                <w:szCs w:val="16"/>
              </w:rPr>
            </w:pPr>
            <w:r w:rsidRPr="00CF6DF4">
              <w:rPr>
                <w:sz w:val="16"/>
                <w:szCs w:val="16"/>
              </w:rPr>
              <w:t>Производственная деятельность</w:t>
            </w:r>
          </w:p>
        </w:tc>
        <w:tc>
          <w:tcPr>
            <w:tcW w:w="1695" w:type="pct"/>
            <w:vAlign w:val="center"/>
          </w:tcPr>
          <w:p w14:paraId="77EF76A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38A80684"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210EB69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809BD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CE896F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1F59E7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6CBF47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96D976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C55262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9A6603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EC51B7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ABB214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7F9AA50"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007BE5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ECE8DD1" w14:textId="77777777" w:rsidTr="00DE00AC">
        <w:trPr>
          <w:trHeight w:val="3107"/>
        </w:trPr>
        <w:tc>
          <w:tcPr>
            <w:tcW w:w="514" w:type="pct"/>
            <w:vAlign w:val="center"/>
          </w:tcPr>
          <w:p w14:paraId="3090D673" w14:textId="77777777" w:rsidR="00946D32" w:rsidRPr="00CF6DF4" w:rsidRDefault="00946D32" w:rsidP="00946D32">
            <w:pPr>
              <w:contextualSpacing/>
              <w:jc w:val="both"/>
              <w:rPr>
                <w:sz w:val="16"/>
                <w:szCs w:val="16"/>
              </w:rPr>
            </w:pPr>
            <w:r w:rsidRPr="00CF6DF4">
              <w:rPr>
                <w:sz w:val="16"/>
                <w:szCs w:val="16"/>
              </w:rPr>
              <w:lastRenderedPageBreak/>
              <w:t>Тяжелая промышленность</w:t>
            </w:r>
          </w:p>
        </w:tc>
        <w:tc>
          <w:tcPr>
            <w:tcW w:w="1695" w:type="pct"/>
            <w:vAlign w:val="center"/>
          </w:tcPr>
          <w:p w14:paraId="3F7FBF6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22DE08FE"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3B0BAB7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9BD36F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AF17F0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A4558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47268F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431EA2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9EFCD6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FA6D08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D9B10D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0E2696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8F2E8D7"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29DB581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85DD02B" w14:textId="77777777" w:rsidTr="00DE00AC">
        <w:trPr>
          <w:trHeight w:val="3246"/>
        </w:trPr>
        <w:tc>
          <w:tcPr>
            <w:tcW w:w="514" w:type="pct"/>
            <w:vAlign w:val="center"/>
          </w:tcPr>
          <w:p w14:paraId="35237E9E" w14:textId="77777777" w:rsidR="00946D32" w:rsidRPr="00CF6DF4" w:rsidRDefault="00946D32" w:rsidP="00946D32">
            <w:pPr>
              <w:contextualSpacing/>
              <w:jc w:val="both"/>
              <w:rPr>
                <w:sz w:val="16"/>
                <w:szCs w:val="16"/>
              </w:rPr>
            </w:pPr>
            <w:r w:rsidRPr="00CF6DF4">
              <w:rPr>
                <w:sz w:val="16"/>
                <w:szCs w:val="16"/>
              </w:rPr>
              <w:t>Автомобилестроительная промышленность</w:t>
            </w:r>
          </w:p>
        </w:tc>
        <w:tc>
          <w:tcPr>
            <w:tcW w:w="1695" w:type="pct"/>
            <w:vAlign w:val="center"/>
          </w:tcPr>
          <w:p w14:paraId="2DBD384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4F24130B"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35FB696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906AD0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028592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6F214A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00FF7F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FA833F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2DD786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5609E5A"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6A7862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3D1DA53"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64B1891A"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09E59A5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3C5181F" w14:textId="77777777" w:rsidTr="00DE00AC">
        <w:trPr>
          <w:trHeight w:val="3122"/>
        </w:trPr>
        <w:tc>
          <w:tcPr>
            <w:tcW w:w="514" w:type="pct"/>
            <w:vAlign w:val="center"/>
          </w:tcPr>
          <w:p w14:paraId="5207EB0B" w14:textId="77777777" w:rsidR="00946D32" w:rsidRPr="00CF6DF4" w:rsidRDefault="00946D32" w:rsidP="00946D32">
            <w:pPr>
              <w:contextualSpacing/>
              <w:jc w:val="both"/>
              <w:rPr>
                <w:sz w:val="16"/>
                <w:szCs w:val="16"/>
              </w:rPr>
            </w:pPr>
            <w:r w:rsidRPr="00CF6DF4">
              <w:rPr>
                <w:sz w:val="16"/>
                <w:szCs w:val="16"/>
              </w:rPr>
              <w:lastRenderedPageBreak/>
              <w:t>Легкая промышленность</w:t>
            </w:r>
          </w:p>
        </w:tc>
        <w:tc>
          <w:tcPr>
            <w:tcW w:w="1695" w:type="pct"/>
            <w:vAlign w:val="center"/>
          </w:tcPr>
          <w:p w14:paraId="14D0F4A4"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2F4603C8"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2C0BDF1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79F0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71725C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E1176E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F0B181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7A80F9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56AB02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8F5A182"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241FF6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8EFB99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FB04913"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08F03F9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37627B" w14:textId="77777777" w:rsidTr="00DE00AC">
        <w:trPr>
          <w:trHeight w:val="3104"/>
        </w:trPr>
        <w:tc>
          <w:tcPr>
            <w:tcW w:w="514" w:type="pct"/>
            <w:vAlign w:val="center"/>
          </w:tcPr>
          <w:p w14:paraId="3B3B0593" w14:textId="77777777" w:rsidR="00946D32" w:rsidRPr="00CF6DF4" w:rsidRDefault="00946D32" w:rsidP="00946D32">
            <w:pPr>
              <w:contextualSpacing/>
              <w:jc w:val="both"/>
              <w:rPr>
                <w:sz w:val="16"/>
                <w:szCs w:val="16"/>
              </w:rPr>
            </w:pPr>
            <w:r w:rsidRPr="00CF6DF4">
              <w:rPr>
                <w:sz w:val="16"/>
                <w:szCs w:val="16"/>
              </w:rPr>
              <w:t>Пищевая промышленность</w:t>
            </w:r>
          </w:p>
        </w:tc>
        <w:tc>
          <w:tcPr>
            <w:tcW w:w="1695" w:type="pct"/>
            <w:vAlign w:val="center"/>
          </w:tcPr>
          <w:p w14:paraId="6251A79A"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7197988F"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5FC4891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1CBAA1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D492EC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B94CD9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69F8A9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193DAC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03CF90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E2A819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FBA8E6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2F57B0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E7CA5C2"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0EEFFFD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28C7827" w14:textId="77777777" w:rsidTr="00DE00AC">
        <w:trPr>
          <w:trHeight w:val="3106"/>
        </w:trPr>
        <w:tc>
          <w:tcPr>
            <w:tcW w:w="514" w:type="pct"/>
            <w:vAlign w:val="center"/>
          </w:tcPr>
          <w:p w14:paraId="6FC9CE11" w14:textId="77777777" w:rsidR="00946D32" w:rsidRPr="00CF6DF4" w:rsidRDefault="00946D32" w:rsidP="00946D32">
            <w:pPr>
              <w:contextualSpacing/>
              <w:jc w:val="both"/>
              <w:rPr>
                <w:sz w:val="16"/>
                <w:szCs w:val="16"/>
              </w:rPr>
            </w:pPr>
            <w:r w:rsidRPr="00CF6DF4">
              <w:rPr>
                <w:sz w:val="16"/>
                <w:szCs w:val="16"/>
              </w:rPr>
              <w:lastRenderedPageBreak/>
              <w:t>Нефтехимическая промышленность</w:t>
            </w:r>
          </w:p>
        </w:tc>
        <w:tc>
          <w:tcPr>
            <w:tcW w:w="1695" w:type="pct"/>
            <w:vAlign w:val="center"/>
          </w:tcPr>
          <w:p w14:paraId="2BF343A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2E776A03"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362AB0B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ECAE64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F009C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B4F48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815F74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DBCFC0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61E1F3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CA160E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60FF79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D99CB4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0018F6FC"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58C7C2E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0639BF7" w14:textId="77777777" w:rsidTr="00DE00AC">
        <w:trPr>
          <w:trHeight w:val="3104"/>
        </w:trPr>
        <w:tc>
          <w:tcPr>
            <w:tcW w:w="514" w:type="pct"/>
            <w:vAlign w:val="center"/>
          </w:tcPr>
          <w:p w14:paraId="61EA30AE" w14:textId="77777777" w:rsidR="00946D32" w:rsidRPr="00CF6DF4" w:rsidRDefault="00946D32" w:rsidP="00946D32">
            <w:pPr>
              <w:contextualSpacing/>
              <w:jc w:val="both"/>
              <w:rPr>
                <w:sz w:val="16"/>
                <w:szCs w:val="16"/>
              </w:rPr>
            </w:pPr>
            <w:r w:rsidRPr="00CF6DF4">
              <w:rPr>
                <w:sz w:val="16"/>
                <w:szCs w:val="16"/>
              </w:rPr>
              <w:t>Строительная промышленность</w:t>
            </w:r>
          </w:p>
        </w:tc>
        <w:tc>
          <w:tcPr>
            <w:tcW w:w="1695" w:type="pct"/>
            <w:vAlign w:val="center"/>
          </w:tcPr>
          <w:p w14:paraId="705A6C1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57F26A67"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09E8D18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3BBE9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B049C8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AF514E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730789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98E8D4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CCD8EA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4E6F55C"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B5FAFF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0EDDBD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2017836D"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119A88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CA10EBE" w14:textId="77777777" w:rsidTr="00DE00AC">
        <w:tc>
          <w:tcPr>
            <w:tcW w:w="514" w:type="pct"/>
            <w:vAlign w:val="center"/>
          </w:tcPr>
          <w:p w14:paraId="58630070" w14:textId="77777777" w:rsidR="00946D32" w:rsidRPr="00CF6DF4" w:rsidRDefault="00946D32" w:rsidP="00946D32">
            <w:pPr>
              <w:contextualSpacing/>
              <w:jc w:val="both"/>
              <w:rPr>
                <w:sz w:val="16"/>
                <w:szCs w:val="16"/>
              </w:rPr>
            </w:pPr>
            <w:r w:rsidRPr="00CF6DF4">
              <w:rPr>
                <w:sz w:val="16"/>
                <w:szCs w:val="16"/>
              </w:rPr>
              <w:t>Энергетика</w:t>
            </w:r>
          </w:p>
        </w:tc>
        <w:tc>
          <w:tcPr>
            <w:tcW w:w="1695" w:type="pct"/>
            <w:vAlign w:val="center"/>
          </w:tcPr>
          <w:p w14:paraId="69149AE2" w14:textId="77777777" w:rsidR="00946D32" w:rsidRPr="00CF6DF4" w:rsidRDefault="00946D32" w:rsidP="00946D32">
            <w:pPr>
              <w:contextualSpacing/>
              <w:jc w:val="both"/>
              <w:rPr>
                <w:sz w:val="16"/>
                <w:szCs w:val="16"/>
              </w:rPr>
            </w:pPr>
            <w:r w:rsidRPr="00CF6DF4">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F6DF4">
              <w:rPr>
                <w:sz w:val="16"/>
                <w:szCs w:val="16"/>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5686B3E8" w14:textId="77777777" w:rsidR="00946D32" w:rsidRPr="00CF6DF4" w:rsidRDefault="00946D32" w:rsidP="00946D32">
            <w:pPr>
              <w:contextualSpacing/>
              <w:jc w:val="center"/>
              <w:rPr>
                <w:sz w:val="16"/>
                <w:szCs w:val="16"/>
              </w:rPr>
            </w:pPr>
            <w:r w:rsidRPr="00CF6DF4">
              <w:rPr>
                <w:sz w:val="16"/>
                <w:szCs w:val="16"/>
              </w:rPr>
              <w:lastRenderedPageBreak/>
              <w:t>6.7</w:t>
            </w:r>
          </w:p>
        </w:tc>
        <w:tc>
          <w:tcPr>
            <w:tcW w:w="170" w:type="pct"/>
            <w:vAlign w:val="center"/>
          </w:tcPr>
          <w:p w14:paraId="08B0A30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B6AEB8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DB804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2D4E79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CC5E78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F50AF3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55EA427"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6ACC377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3778E57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408BFA8"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EAD624D"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34803067" w14:textId="77777777" w:rsidTr="00DE00AC">
        <w:tc>
          <w:tcPr>
            <w:tcW w:w="514" w:type="pct"/>
            <w:vAlign w:val="center"/>
          </w:tcPr>
          <w:p w14:paraId="79BF8901"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5" w:type="pct"/>
            <w:vAlign w:val="center"/>
          </w:tcPr>
          <w:p w14:paraId="43F7E07A"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176B7E91"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11E336C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4B9295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E72C4A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3EFAF7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2B057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67D06F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581D53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0DCF5B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7CA8449"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F419718"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224E64D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EE0F4F4" w14:textId="77777777" w:rsidTr="00DE00AC">
        <w:tc>
          <w:tcPr>
            <w:tcW w:w="514" w:type="pct"/>
            <w:vAlign w:val="center"/>
          </w:tcPr>
          <w:p w14:paraId="34CDA926" w14:textId="77777777" w:rsidR="00946D32" w:rsidRPr="00CF6DF4" w:rsidRDefault="00946D32" w:rsidP="00946D32">
            <w:pPr>
              <w:contextualSpacing/>
              <w:jc w:val="both"/>
              <w:rPr>
                <w:sz w:val="16"/>
                <w:szCs w:val="16"/>
              </w:rPr>
            </w:pPr>
            <w:r w:rsidRPr="00CF6DF4">
              <w:rPr>
                <w:sz w:val="16"/>
                <w:szCs w:val="16"/>
              </w:rPr>
              <w:t>Склад</w:t>
            </w:r>
          </w:p>
        </w:tc>
        <w:tc>
          <w:tcPr>
            <w:tcW w:w="1695" w:type="pct"/>
            <w:vAlign w:val="center"/>
          </w:tcPr>
          <w:p w14:paraId="50DEE674"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123BCD34"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1B3C0E4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9FD3B3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2D6BE3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34C5E7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3D1835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7A8F87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8511F9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B34967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B7DA4E2"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E2B2E92"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29A660E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E1F5614" w14:textId="77777777" w:rsidTr="00DE00AC">
        <w:tc>
          <w:tcPr>
            <w:tcW w:w="514" w:type="pct"/>
            <w:vAlign w:val="center"/>
          </w:tcPr>
          <w:p w14:paraId="47222FD3"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5" w:type="pct"/>
            <w:vAlign w:val="center"/>
          </w:tcPr>
          <w:p w14:paraId="05917CCF"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396DCBCB"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4430063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16BFD5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6E1FE3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6E366F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CF2F4C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A5580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52DCC7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909001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95541B4"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06C67E05"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07DD415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608623" w14:textId="77777777" w:rsidTr="00DE00AC">
        <w:trPr>
          <w:trHeight w:val="3019"/>
        </w:trPr>
        <w:tc>
          <w:tcPr>
            <w:tcW w:w="514" w:type="pct"/>
            <w:vAlign w:val="center"/>
          </w:tcPr>
          <w:p w14:paraId="23362A10" w14:textId="77777777" w:rsidR="00946D32" w:rsidRPr="00CF6DF4" w:rsidRDefault="00946D32" w:rsidP="00946D32">
            <w:pPr>
              <w:contextualSpacing/>
              <w:jc w:val="both"/>
              <w:rPr>
                <w:sz w:val="16"/>
                <w:szCs w:val="16"/>
              </w:rPr>
            </w:pPr>
            <w:r w:rsidRPr="00CF6DF4">
              <w:rPr>
                <w:sz w:val="16"/>
                <w:szCs w:val="16"/>
              </w:rPr>
              <w:lastRenderedPageBreak/>
              <w:t>Целлюлозно-бумажная промышленность</w:t>
            </w:r>
          </w:p>
        </w:tc>
        <w:tc>
          <w:tcPr>
            <w:tcW w:w="1695" w:type="pct"/>
            <w:vAlign w:val="center"/>
          </w:tcPr>
          <w:p w14:paraId="6FF877C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2A17466A"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59F50A9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8A3A0D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85E201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E02C15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AC0FBE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88CB51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90B397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EA7B64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309E41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D8130A3"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033999C"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6698CF9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6F139B5" w14:textId="77777777" w:rsidTr="00DE00AC">
        <w:trPr>
          <w:trHeight w:val="3019"/>
        </w:trPr>
        <w:tc>
          <w:tcPr>
            <w:tcW w:w="514" w:type="pct"/>
            <w:shd w:val="clear" w:color="auto" w:fill="auto"/>
            <w:vAlign w:val="center"/>
          </w:tcPr>
          <w:p w14:paraId="05069BA0" w14:textId="77777777" w:rsidR="00946D32" w:rsidRPr="00CF6DF4" w:rsidRDefault="00946D32" w:rsidP="00946D32">
            <w:pPr>
              <w:contextualSpacing/>
              <w:jc w:val="both"/>
              <w:rPr>
                <w:sz w:val="16"/>
                <w:szCs w:val="16"/>
              </w:rPr>
            </w:pPr>
            <w:r w:rsidRPr="00CF6DF4">
              <w:rPr>
                <w:sz w:val="16"/>
                <w:szCs w:val="16"/>
              </w:rPr>
              <w:t>Научно-производственная деятельность</w:t>
            </w:r>
          </w:p>
        </w:tc>
        <w:tc>
          <w:tcPr>
            <w:tcW w:w="1695" w:type="pct"/>
            <w:shd w:val="clear" w:color="auto" w:fill="auto"/>
            <w:vAlign w:val="center"/>
          </w:tcPr>
          <w:p w14:paraId="698CF15C"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5F144504"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27A8883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77D7C3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4124D1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D23B39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DAE3C1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04519A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5F5CB7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18BB673" w14:textId="77777777" w:rsidR="00946D32" w:rsidRPr="00CF6DF4" w:rsidRDefault="00946D32" w:rsidP="00946D32">
            <w:pPr>
              <w:contextualSpacing/>
              <w:jc w:val="center"/>
              <w:rPr>
                <w:sz w:val="16"/>
                <w:szCs w:val="16"/>
                <w:lang w:val="en-US"/>
              </w:rPr>
            </w:pPr>
            <w:r w:rsidRPr="00CF6DF4">
              <w:rPr>
                <w:sz w:val="16"/>
                <w:szCs w:val="16"/>
                <w:lang w:val="en-US"/>
              </w:rPr>
              <w:t>*</w:t>
            </w:r>
          </w:p>
        </w:tc>
        <w:tc>
          <w:tcPr>
            <w:tcW w:w="176" w:type="pct"/>
            <w:shd w:val="clear" w:color="auto" w:fill="FFFFFF" w:themeFill="background1"/>
            <w:textDirection w:val="btLr"/>
            <w:vAlign w:val="center"/>
          </w:tcPr>
          <w:p w14:paraId="17E34BB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5DD9C82" w14:textId="77777777" w:rsidR="00946D32" w:rsidRPr="00CF6DF4" w:rsidRDefault="00946D32" w:rsidP="00946D32">
            <w:pPr>
              <w:ind w:left="113" w:right="113"/>
              <w:contextualSpacing/>
              <w:jc w:val="center"/>
              <w:rPr>
                <w:sz w:val="16"/>
                <w:szCs w:val="16"/>
              </w:rPr>
            </w:pPr>
            <w:r w:rsidRPr="00CF6DF4">
              <w:rPr>
                <w:sz w:val="16"/>
                <w:szCs w:val="16"/>
              </w:rPr>
              <w:t>- 60% - для объектов иного назначения</w:t>
            </w:r>
          </w:p>
        </w:tc>
        <w:tc>
          <w:tcPr>
            <w:tcW w:w="181" w:type="pct"/>
            <w:vAlign w:val="center"/>
          </w:tcPr>
          <w:p w14:paraId="21C9CA98"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556DF8D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23FE1E7" w14:textId="77777777" w:rsidTr="00DE00AC">
        <w:trPr>
          <w:trHeight w:val="1540"/>
        </w:trPr>
        <w:tc>
          <w:tcPr>
            <w:tcW w:w="514" w:type="pct"/>
            <w:vAlign w:val="center"/>
          </w:tcPr>
          <w:p w14:paraId="1F3FC586" w14:textId="77777777" w:rsidR="00946D32" w:rsidRPr="00CF6DF4" w:rsidRDefault="00946D32" w:rsidP="00946D32">
            <w:pPr>
              <w:contextualSpacing/>
              <w:jc w:val="both"/>
              <w:rPr>
                <w:sz w:val="16"/>
                <w:szCs w:val="16"/>
              </w:rPr>
            </w:pPr>
            <w:r w:rsidRPr="00CF6DF4">
              <w:rPr>
                <w:sz w:val="16"/>
                <w:szCs w:val="16"/>
              </w:rPr>
              <w:lastRenderedPageBreak/>
              <w:t>Обеспечение внутреннего правопорядка</w:t>
            </w:r>
          </w:p>
        </w:tc>
        <w:tc>
          <w:tcPr>
            <w:tcW w:w="1695" w:type="pct"/>
            <w:vAlign w:val="center"/>
          </w:tcPr>
          <w:p w14:paraId="6C896764"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6E504CA1" w14:textId="77777777" w:rsidR="00946D32" w:rsidRPr="00CF6DF4" w:rsidRDefault="00946D32" w:rsidP="00946D32">
            <w:pPr>
              <w:contextualSpacing/>
              <w:jc w:val="center"/>
              <w:rPr>
                <w:sz w:val="16"/>
                <w:szCs w:val="16"/>
              </w:rPr>
            </w:pPr>
            <w:r w:rsidRPr="00CF6DF4">
              <w:rPr>
                <w:sz w:val="16"/>
                <w:szCs w:val="16"/>
              </w:rPr>
              <w:t>8.3</w:t>
            </w:r>
          </w:p>
        </w:tc>
        <w:tc>
          <w:tcPr>
            <w:tcW w:w="170" w:type="pct"/>
            <w:vAlign w:val="center"/>
          </w:tcPr>
          <w:p w14:paraId="1998AC8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11EBFF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3B7E85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158F12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C282AB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BFB047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7E6672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D0FFF8F"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19CBFA3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14B3E7D"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7EA91CD2" w14:textId="77777777" w:rsidR="00946D32" w:rsidRPr="00CF6DF4" w:rsidRDefault="00946D32" w:rsidP="00946D32">
            <w:pPr>
              <w:contextualSpacing/>
              <w:jc w:val="both"/>
              <w:rPr>
                <w:sz w:val="16"/>
                <w:szCs w:val="16"/>
              </w:rPr>
            </w:pPr>
            <w:r w:rsidRPr="00CF6DF4">
              <w:rPr>
                <w:sz w:val="16"/>
                <w:szCs w:val="16"/>
              </w:rPr>
              <w:t>1.</w:t>
            </w:r>
            <w:r w:rsidRPr="00CF6DF4">
              <w:t xml:space="preserve"> </w:t>
            </w:r>
            <w:r w:rsidRPr="00CF6DF4">
              <w:rPr>
                <w:sz w:val="16"/>
                <w:szCs w:val="16"/>
              </w:rPr>
              <w:t>Минимальный отступ от красной линии 5 м, при осуществлении нового строительства.</w:t>
            </w:r>
          </w:p>
          <w:p w14:paraId="38C39535" w14:textId="77777777" w:rsidR="00946D32" w:rsidRPr="00CF6DF4" w:rsidRDefault="00946D32" w:rsidP="00946D32">
            <w:pPr>
              <w:contextualSpacing/>
              <w:jc w:val="both"/>
              <w:rPr>
                <w:sz w:val="16"/>
                <w:szCs w:val="16"/>
              </w:rPr>
            </w:pPr>
            <w:r w:rsidRPr="00CF6DF4">
              <w:rPr>
                <w:sz w:val="16"/>
                <w:szCs w:val="16"/>
              </w:rPr>
              <w:t xml:space="preserve"> 2.Минимальный отступ от красной линии до зданий пожарного депо 10 м.</w:t>
            </w:r>
          </w:p>
        </w:tc>
      </w:tr>
      <w:tr w:rsidR="00946D32" w:rsidRPr="00CF6DF4" w14:paraId="6B3FEA72" w14:textId="77777777" w:rsidTr="00DE00AC">
        <w:tc>
          <w:tcPr>
            <w:tcW w:w="514" w:type="pct"/>
            <w:shd w:val="clear" w:color="auto" w:fill="auto"/>
            <w:vAlign w:val="center"/>
          </w:tcPr>
          <w:p w14:paraId="27CA37FB"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5" w:type="pct"/>
            <w:shd w:val="clear" w:color="auto" w:fill="auto"/>
            <w:vAlign w:val="center"/>
          </w:tcPr>
          <w:p w14:paraId="13D26297"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091CFC7F"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380F4C1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DE79BF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956819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6B615D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2706B0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DC63BB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8EE9FD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57707B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27101E7"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3462DAC1"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4F6EDDCD"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64215C99" w14:textId="77777777" w:rsidTr="00DE00AC">
        <w:trPr>
          <w:trHeight w:val="77"/>
        </w:trPr>
        <w:tc>
          <w:tcPr>
            <w:tcW w:w="5000" w:type="pct"/>
            <w:gridSpan w:val="14"/>
          </w:tcPr>
          <w:p w14:paraId="0E12039D"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4485F77F" w14:textId="77777777" w:rsidTr="00DE00AC">
        <w:tc>
          <w:tcPr>
            <w:tcW w:w="514" w:type="pct"/>
            <w:vAlign w:val="center"/>
          </w:tcPr>
          <w:p w14:paraId="6EEA4D1E" w14:textId="77777777" w:rsidR="00946D32" w:rsidRPr="00CF6DF4" w:rsidRDefault="00946D32" w:rsidP="00946D32">
            <w:pPr>
              <w:contextualSpacing/>
              <w:jc w:val="both"/>
              <w:rPr>
                <w:sz w:val="16"/>
                <w:szCs w:val="16"/>
              </w:rPr>
            </w:pPr>
            <w:r w:rsidRPr="00CF6DF4">
              <w:rPr>
                <w:sz w:val="16"/>
                <w:szCs w:val="16"/>
              </w:rPr>
              <w:t>Религиозное использование</w:t>
            </w:r>
          </w:p>
        </w:tc>
        <w:tc>
          <w:tcPr>
            <w:tcW w:w="1695" w:type="pct"/>
            <w:vAlign w:val="center"/>
          </w:tcPr>
          <w:p w14:paraId="2D9D7B8D" w14:textId="77777777" w:rsidR="00946D32" w:rsidRPr="00CF6DF4" w:rsidRDefault="00946D32" w:rsidP="00946D32">
            <w:pPr>
              <w:contextualSpacing/>
              <w:jc w:val="both"/>
              <w:rPr>
                <w:sz w:val="16"/>
                <w:szCs w:val="16"/>
              </w:rPr>
            </w:pPr>
            <w:r w:rsidRPr="00666A53">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0" w:type="pct"/>
            <w:vAlign w:val="center"/>
          </w:tcPr>
          <w:p w14:paraId="0D99893F" w14:textId="77777777" w:rsidR="00946D32" w:rsidRPr="00CF6DF4" w:rsidRDefault="00946D32" w:rsidP="00946D32">
            <w:pPr>
              <w:contextualSpacing/>
              <w:jc w:val="center"/>
              <w:rPr>
                <w:sz w:val="16"/>
                <w:szCs w:val="16"/>
              </w:rPr>
            </w:pPr>
            <w:r w:rsidRPr="00CF6DF4">
              <w:rPr>
                <w:sz w:val="16"/>
                <w:szCs w:val="16"/>
              </w:rPr>
              <w:t>3.7</w:t>
            </w:r>
          </w:p>
        </w:tc>
        <w:tc>
          <w:tcPr>
            <w:tcW w:w="170" w:type="pct"/>
            <w:shd w:val="clear" w:color="auto" w:fill="FFFFFF" w:themeFill="background1"/>
            <w:vAlign w:val="center"/>
          </w:tcPr>
          <w:p w14:paraId="5632F22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B7FB75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DA8D51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1041A4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5716C9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B6093C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3134A3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612482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6675198" w14:textId="77777777" w:rsidR="00946D32" w:rsidRPr="00CF6DF4" w:rsidRDefault="00946D32" w:rsidP="00946D32">
            <w:pPr>
              <w:contextualSpacing/>
              <w:jc w:val="center"/>
              <w:rPr>
                <w:sz w:val="16"/>
                <w:szCs w:val="16"/>
                <w:lang w:val="en-US"/>
              </w:rPr>
            </w:pPr>
            <w:r w:rsidRPr="00CF6DF4">
              <w:rPr>
                <w:sz w:val="16"/>
                <w:szCs w:val="16"/>
              </w:rPr>
              <w:t>60</w:t>
            </w:r>
          </w:p>
        </w:tc>
        <w:tc>
          <w:tcPr>
            <w:tcW w:w="181" w:type="pct"/>
            <w:shd w:val="clear" w:color="auto" w:fill="FFFFFF" w:themeFill="background1"/>
            <w:vAlign w:val="center"/>
          </w:tcPr>
          <w:p w14:paraId="54B218FF" w14:textId="77777777" w:rsidR="00946D32" w:rsidRPr="00CF6DF4" w:rsidRDefault="00946D32" w:rsidP="00946D32">
            <w:pPr>
              <w:contextualSpacing/>
              <w:jc w:val="center"/>
              <w:rPr>
                <w:sz w:val="16"/>
                <w:szCs w:val="16"/>
                <w:lang w:val="en-US"/>
              </w:rPr>
            </w:pPr>
            <w:r w:rsidRPr="00CF6DF4">
              <w:rPr>
                <w:sz w:val="16"/>
                <w:szCs w:val="16"/>
              </w:rPr>
              <w:t>3</w:t>
            </w:r>
          </w:p>
        </w:tc>
        <w:tc>
          <w:tcPr>
            <w:tcW w:w="584" w:type="pct"/>
            <w:shd w:val="clear" w:color="auto" w:fill="FFFFFF" w:themeFill="background1"/>
            <w:vAlign w:val="center"/>
          </w:tcPr>
          <w:p w14:paraId="4F75D43D"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765C0DAF"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36E857F9" w14:textId="77777777" w:rsidTr="00DE00AC">
        <w:tc>
          <w:tcPr>
            <w:tcW w:w="514" w:type="pct"/>
            <w:vAlign w:val="center"/>
          </w:tcPr>
          <w:p w14:paraId="6274A5F7" w14:textId="77777777" w:rsidR="00946D32" w:rsidRPr="00CF6DF4" w:rsidRDefault="00946D32" w:rsidP="00946D32">
            <w:pPr>
              <w:contextualSpacing/>
              <w:jc w:val="both"/>
              <w:rPr>
                <w:sz w:val="16"/>
                <w:szCs w:val="16"/>
              </w:rPr>
            </w:pPr>
            <w:r w:rsidRPr="00CF6DF4">
              <w:rPr>
                <w:sz w:val="16"/>
                <w:szCs w:val="16"/>
              </w:rPr>
              <w:t>Осуществление религиозных обрядов</w:t>
            </w:r>
          </w:p>
        </w:tc>
        <w:tc>
          <w:tcPr>
            <w:tcW w:w="1695" w:type="pct"/>
            <w:vAlign w:val="center"/>
          </w:tcPr>
          <w:p w14:paraId="300FE4F9" w14:textId="77777777" w:rsidR="00946D32" w:rsidRPr="00666A53" w:rsidRDefault="00946D32" w:rsidP="00946D32">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 w:type="pct"/>
            <w:vAlign w:val="center"/>
          </w:tcPr>
          <w:p w14:paraId="6CD0020A" w14:textId="77777777" w:rsidR="00946D32" w:rsidRPr="00CF6DF4" w:rsidRDefault="00946D32" w:rsidP="00946D32">
            <w:pPr>
              <w:contextualSpacing/>
              <w:jc w:val="center"/>
              <w:rPr>
                <w:sz w:val="16"/>
                <w:szCs w:val="16"/>
              </w:rPr>
            </w:pPr>
            <w:r w:rsidRPr="00CF6DF4">
              <w:rPr>
                <w:sz w:val="16"/>
                <w:szCs w:val="16"/>
              </w:rPr>
              <w:t>3.7.1</w:t>
            </w:r>
          </w:p>
        </w:tc>
        <w:tc>
          <w:tcPr>
            <w:tcW w:w="170" w:type="pct"/>
            <w:shd w:val="clear" w:color="auto" w:fill="FFFFFF" w:themeFill="background1"/>
            <w:vAlign w:val="center"/>
          </w:tcPr>
          <w:p w14:paraId="02EB34D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456011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2743D3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05DA63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3BDBAF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0BB21D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60D806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F04E19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94E36D7" w14:textId="77777777" w:rsidR="00946D32" w:rsidRPr="00CF6DF4" w:rsidRDefault="00946D32" w:rsidP="00946D32">
            <w:pPr>
              <w:contextualSpacing/>
              <w:jc w:val="center"/>
              <w:rPr>
                <w:sz w:val="16"/>
                <w:szCs w:val="16"/>
              </w:rPr>
            </w:pPr>
            <w:r w:rsidRPr="00CF6DF4">
              <w:rPr>
                <w:sz w:val="16"/>
                <w:szCs w:val="16"/>
              </w:rPr>
              <w:t>80</w:t>
            </w:r>
          </w:p>
        </w:tc>
        <w:tc>
          <w:tcPr>
            <w:tcW w:w="181" w:type="pct"/>
            <w:shd w:val="clear" w:color="auto" w:fill="FFFFFF" w:themeFill="background1"/>
            <w:vAlign w:val="center"/>
          </w:tcPr>
          <w:p w14:paraId="789AB4A9"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6211C070"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5E106B11"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6288B267" w14:textId="77777777" w:rsidTr="00DE00AC">
        <w:tc>
          <w:tcPr>
            <w:tcW w:w="514" w:type="pct"/>
            <w:vAlign w:val="center"/>
          </w:tcPr>
          <w:p w14:paraId="0A83BB69" w14:textId="77777777" w:rsidR="00946D32" w:rsidRPr="00CF6DF4" w:rsidRDefault="00946D32" w:rsidP="00946D32">
            <w:pPr>
              <w:contextualSpacing/>
              <w:jc w:val="both"/>
              <w:rPr>
                <w:sz w:val="16"/>
                <w:szCs w:val="16"/>
              </w:rPr>
            </w:pPr>
            <w:r w:rsidRPr="00CF6DF4">
              <w:rPr>
                <w:sz w:val="16"/>
                <w:szCs w:val="16"/>
              </w:rPr>
              <w:t>Религиозное управление и образование</w:t>
            </w:r>
          </w:p>
        </w:tc>
        <w:tc>
          <w:tcPr>
            <w:tcW w:w="1695" w:type="pct"/>
            <w:vAlign w:val="center"/>
          </w:tcPr>
          <w:p w14:paraId="7AB95759" w14:textId="77777777" w:rsidR="00946D32" w:rsidRPr="00666A53" w:rsidRDefault="00946D32" w:rsidP="00946D32">
            <w:pPr>
              <w:contextualSpacing/>
              <w:jc w:val="both"/>
              <w:rPr>
                <w:sz w:val="16"/>
                <w:szCs w:val="16"/>
              </w:rPr>
            </w:pPr>
            <w:r w:rsidRPr="00CF6DF4">
              <w:rPr>
                <w:sz w:val="16"/>
                <w:szCs w:val="16"/>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CF6DF4">
              <w:rPr>
                <w:sz w:val="16"/>
                <w:szCs w:val="16"/>
              </w:rPr>
              <w:lastRenderedPageBreak/>
              <w:t>деятельности (монастыри, скиты, дома священнослужителей, воскресные и религиозные школы, семинарии, духовные училища)</w:t>
            </w:r>
          </w:p>
        </w:tc>
        <w:tc>
          <w:tcPr>
            <w:tcW w:w="360" w:type="pct"/>
            <w:vAlign w:val="center"/>
          </w:tcPr>
          <w:p w14:paraId="3358F7FB" w14:textId="77777777" w:rsidR="00946D32" w:rsidRPr="00CF6DF4" w:rsidRDefault="00946D32" w:rsidP="00946D32">
            <w:pPr>
              <w:contextualSpacing/>
              <w:jc w:val="center"/>
              <w:rPr>
                <w:sz w:val="16"/>
                <w:szCs w:val="16"/>
              </w:rPr>
            </w:pPr>
            <w:r w:rsidRPr="00CF6DF4">
              <w:rPr>
                <w:sz w:val="16"/>
                <w:szCs w:val="16"/>
              </w:rPr>
              <w:lastRenderedPageBreak/>
              <w:t>3.7.2</w:t>
            </w:r>
          </w:p>
        </w:tc>
        <w:tc>
          <w:tcPr>
            <w:tcW w:w="170" w:type="pct"/>
            <w:shd w:val="clear" w:color="auto" w:fill="FFFFFF" w:themeFill="background1"/>
            <w:vAlign w:val="center"/>
          </w:tcPr>
          <w:p w14:paraId="772E1B6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EDDC8E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D71569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014487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52D7E2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D4DBED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A9E1C2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EAC231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CCC3341" w14:textId="77777777" w:rsidR="00946D32" w:rsidRPr="00CF6DF4" w:rsidRDefault="00946D32" w:rsidP="00946D32">
            <w:pPr>
              <w:contextualSpacing/>
              <w:jc w:val="center"/>
              <w:rPr>
                <w:sz w:val="16"/>
                <w:szCs w:val="16"/>
              </w:rPr>
            </w:pPr>
            <w:r w:rsidRPr="00CF6DF4">
              <w:rPr>
                <w:sz w:val="16"/>
                <w:szCs w:val="16"/>
              </w:rPr>
              <w:t>80</w:t>
            </w:r>
          </w:p>
        </w:tc>
        <w:tc>
          <w:tcPr>
            <w:tcW w:w="181" w:type="pct"/>
            <w:shd w:val="clear" w:color="auto" w:fill="FFFFFF" w:themeFill="background1"/>
            <w:vAlign w:val="center"/>
          </w:tcPr>
          <w:p w14:paraId="00D71A09"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570E817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8B8D9F" w14:textId="77777777" w:rsidTr="00DE00AC">
        <w:trPr>
          <w:trHeight w:val="127"/>
        </w:trPr>
        <w:tc>
          <w:tcPr>
            <w:tcW w:w="514" w:type="pct"/>
            <w:shd w:val="clear" w:color="auto" w:fill="auto"/>
            <w:vAlign w:val="center"/>
          </w:tcPr>
          <w:p w14:paraId="3131035E" w14:textId="77777777" w:rsidR="00946D32" w:rsidRPr="00CF6DF4" w:rsidRDefault="00946D32" w:rsidP="00946D32">
            <w:pPr>
              <w:contextualSpacing/>
              <w:jc w:val="both"/>
              <w:rPr>
                <w:sz w:val="16"/>
                <w:szCs w:val="16"/>
              </w:rPr>
            </w:pPr>
            <w:r w:rsidRPr="00CF6DF4">
              <w:rPr>
                <w:sz w:val="16"/>
                <w:szCs w:val="16"/>
              </w:rPr>
              <w:lastRenderedPageBreak/>
              <w:t>Ветеринарное обслуживание</w:t>
            </w:r>
          </w:p>
        </w:tc>
        <w:tc>
          <w:tcPr>
            <w:tcW w:w="1695" w:type="pct"/>
            <w:shd w:val="clear" w:color="auto" w:fill="auto"/>
            <w:vAlign w:val="center"/>
          </w:tcPr>
          <w:p w14:paraId="405B00D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7E3C342F"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66AAE77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57F55F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112B1D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3E34C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E7C0A7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7AB46D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0C94906"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503376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7707A06"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10626B2"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440777CB"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885D47B" w14:textId="77777777" w:rsidTr="00DE00AC">
        <w:trPr>
          <w:trHeight w:val="658"/>
        </w:trPr>
        <w:tc>
          <w:tcPr>
            <w:tcW w:w="514" w:type="pct"/>
            <w:vAlign w:val="center"/>
          </w:tcPr>
          <w:p w14:paraId="1DC4F5AA"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5" w:type="pct"/>
            <w:vAlign w:val="center"/>
          </w:tcPr>
          <w:p w14:paraId="281139A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37DC71D0"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1F07055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B65A19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4F511C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8B78C6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492437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A32928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12C39B4"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8AEA77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F5BBB2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D288E9B"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07F3A176"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6DE09CA" w14:textId="77777777" w:rsidTr="00DE00AC">
        <w:trPr>
          <w:trHeight w:val="658"/>
        </w:trPr>
        <w:tc>
          <w:tcPr>
            <w:tcW w:w="514" w:type="pct"/>
            <w:vAlign w:val="center"/>
          </w:tcPr>
          <w:p w14:paraId="31353765"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5" w:type="pct"/>
            <w:vAlign w:val="center"/>
          </w:tcPr>
          <w:p w14:paraId="619AE6D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0E95EAEC"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2862110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534740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854817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CF6B5C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FA8521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761D1B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EB7040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E22D41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092E6140"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53559C41" w14:textId="77777777" w:rsidR="00946D32" w:rsidRPr="00CF6DF4" w:rsidRDefault="00946D32" w:rsidP="00946D32">
            <w:pPr>
              <w:contextualSpacing/>
              <w:jc w:val="center"/>
              <w:rPr>
                <w:sz w:val="16"/>
                <w:szCs w:val="16"/>
              </w:rPr>
            </w:pPr>
            <w:r w:rsidRPr="00CF6DF4">
              <w:rPr>
                <w:sz w:val="16"/>
                <w:szCs w:val="16"/>
              </w:rPr>
              <w:t>3</w:t>
            </w:r>
          </w:p>
        </w:tc>
        <w:tc>
          <w:tcPr>
            <w:tcW w:w="584" w:type="pct"/>
            <w:vAlign w:val="center"/>
          </w:tcPr>
          <w:p w14:paraId="165858CF" w14:textId="77777777" w:rsidR="00946D32" w:rsidRPr="00CF6DF4" w:rsidRDefault="00946D32" w:rsidP="00946D32">
            <w:pPr>
              <w:tabs>
                <w:tab w:val="left" w:pos="142"/>
              </w:tabs>
              <w:jc w:val="both"/>
              <w:rPr>
                <w:sz w:val="16"/>
                <w:szCs w:val="16"/>
              </w:rPr>
            </w:pPr>
            <w:r w:rsidRPr="00CF6DF4">
              <w:rPr>
                <w:sz w:val="16"/>
                <w:szCs w:val="16"/>
              </w:rPr>
              <w:t>1.</w:t>
            </w:r>
            <w:r w:rsidRPr="00CF6DF4">
              <w:t xml:space="preserve"> </w:t>
            </w:r>
            <w:r w:rsidRPr="00CF6DF4">
              <w:rPr>
                <w:sz w:val="16"/>
                <w:szCs w:val="16"/>
              </w:rPr>
              <w:t>Минимальный отступ от красной линии 5 м, при осуществлении нового строительства.</w:t>
            </w:r>
          </w:p>
          <w:p w14:paraId="5653C5F4" w14:textId="77777777" w:rsidR="00946D32" w:rsidRPr="00CF6DF4" w:rsidRDefault="00946D32" w:rsidP="00946D32">
            <w:pPr>
              <w:tabs>
                <w:tab w:val="left" w:pos="142"/>
              </w:tabs>
              <w:jc w:val="both"/>
              <w:rPr>
                <w:sz w:val="16"/>
                <w:szCs w:val="16"/>
              </w:rPr>
            </w:pPr>
            <w:r w:rsidRPr="00CF6DF4">
              <w:rPr>
                <w:sz w:val="16"/>
                <w:szCs w:val="16"/>
              </w:rPr>
              <w:t xml:space="preserve"> 2.Предельная вместимость - не более 300 животных</w:t>
            </w:r>
          </w:p>
        </w:tc>
      </w:tr>
      <w:tr w:rsidR="00946D32" w:rsidRPr="00CF6DF4" w14:paraId="1C01F3ED" w14:textId="77777777" w:rsidTr="00DE00AC">
        <w:trPr>
          <w:trHeight w:val="658"/>
        </w:trPr>
        <w:tc>
          <w:tcPr>
            <w:tcW w:w="514" w:type="pct"/>
            <w:shd w:val="clear" w:color="auto" w:fill="auto"/>
            <w:vAlign w:val="center"/>
          </w:tcPr>
          <w:p w14:paraId="6F2A76A7" w14:textId="77777777" w:rsidR="00946D32" w:rsidRPr="00CF6DF4" w:rsidRDefault="00946D32" w:rsidP="00946D32">
            <w:pPr>
              <w:contextualSpacing/>
              <w:jc w:val="both"/>
              <w:rPr>
                <w:sz w:val="16"/>
                <w:szCs w:val="16"/>
              </w:rPr>
            </w:pPr>
            <w:r w:rsidRPr="00CF6DF4">
              <w:rPr>
                <w:sz w:val="16"/>
                <w:szCs w:val="16"/>
              </w:rPr>
              <w:t>Рынки</w:t>
            </w:r>
          </w:p>
        </w:tc>
        <w:tc>
          <w:tcPr>
            <w:tcW w:w="1695" w:type="pct"/>
            <w:shd w:val="clear" w:color="auto" w:fill="auto"/>
            <w:vAlign w:val="center"/>
          </w:tcPr>
          <w:p w14:paraId="4B16D09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454C13BB"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129DCA9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A72050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336E4C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BF2C7C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BE8282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459B68A"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40BC9989"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E5AE899"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209A0888"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5045FFCE"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287356BB"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6BD3160D"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130FBDAC" w14:textId="77777777" w:rsidTr="00DE00AC">
        <w:trPr>
          <w:trHeight w:val="658"/>
        </w:trPr>
        <w:tc>
          <w:tcPr>
            <w:tcW w:w="514" w:type="pct"/>
            <w:shd w:val="clear" w:color="auto" w:fill="auto"/>
            <w:vAlign w:val="center"/>
          </w:tcPr>
          <w:p w14:paraId="11F780AD" w14:textId="77777777" w:rsidR="00946D32" w:rsidRPr="00CF6DF4" w:rsidRDefault="00946D32" w:rsidP="00946D32">
            <w:pPr>
              <w:contextualSpacing/>
              <w:jc w:val="both"/>
              <w:rPr>
                <w:sz w:val="16"/>
                <w:szCs w:val="16"/>
              </w:rPr>
            </w:pPr>
            <w:r w:rsidRPr="00CF6DF4">
              <w:rPr>
                <w:sz w:val="16"/>
                <w:szCs w:val="16"/>
              </w:rPr>
              <w:t>Магазины</w:t>
            </w:r>
          </w:p>
        </w:tc>
        <w:tc>
          <w:tcPr>
            <w:tcW w:w="1695" w:type="pct"/>
            <w:shd w:val="clear" w:color="auto" w:fill="auto"/>
            <w:vAlign w:val="center"/>
          </w:tcPr>
          <w:p w14:paraId="5F101B7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07FA0A3C"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1E67522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CC7580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689687B"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6079D91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D89960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24E5CF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352682B"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3B73290A"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4BFA425E"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5AD0F2E7"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vAlign w:val="center"/>
          </w:tcPr>
          <w:p w14:paraId="1D037132"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281A4682"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745A9BAC" w14:textId="77777777" w:rsidTr="00DE00AC">
        <w:trPr>
          <w:trHeight w:val="658"/>
        </w:trPr>
        <w:tc>
          <w:tcPr>
            <w:tcW w:w="514" w:type="pct"/>
            <w:shd w:val="clear" w:color="auto" w:fill="auto"/>
            <w:vAlign w:val="center"/>
          </w:tcPr>
          <w:p w14:paraId="5DEC3E28" w14:textId="77777777" w:rsidR="00946D32" w:rsidRPr="00CF6DF4" w:rsidRDefault="00946D32" w:rsidP="00946D32">
            <w:pPr>
              <w:contextualSpacing/>
              <w:jc w:val="both"/>
              <w:rPr>
                <w:sz w:val="16"/>
                <w:szCs w:val="16"/>
              </w:rPr>
            </w:pPr>
            <w:r w:rsidRPr="00CF6DF4">
              <w:rPr>
                <w:sz w:val="16"/>
                <w:szCs w:val="16"/>
              </w:rPr>
              <w:lastRenderedPageBreak/>
              <w:t>Гостиничное обслуживание</w:t>
            </w:r>
          </w:p>
        </w:tc>
        <w:tc>
          <w:tcPr>
            <w:tcW w:w="1695" w:type="pct"/>
            <w:shd w:val="clear" w:color="auto" w:fill="auto"/>
            <w:vAlign w:val="center"/>
          </w:tcPr>
          <w:p w14:paraId="4B197A18"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2B6DC456"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2D11D40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FFF367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CD9D9CA"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6C84CA5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D5328A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A4C29D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6ED473E"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27D2C2DB"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5B8A2146"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D2B72D7"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66E177F9"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72C46B70" w14:textId="77777777" w:rsidR="00946D32" w:rsidRPr="00CF6DF4" w:rsidRDefault="00946D32" w:rsidP="00946D32">
            <w:pPr>
              <w:contextualSpacing/>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43B70958" w14:textId="77777777" w:rsidTr="00DE00AC">
        <w:tc>
          <w:tcPr>
            <w:tcW w:w="514" w:type="pct"/>
            <w:shd w:val="clear" w:color="auto" w:fill="auto"/>
            <w:vAlign w:val="center"/>
          </w:tcPr>
          <w:p w14:paraId="53131C94"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5" w:type="pct"/>
            <w:shd w:val="clear" w:color="auto" w:fill="auto"/>
            <w:vAlign w:val="center"/>
          </w:tcPr>
          <w:p w14:paraId="1F3C46C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667471DF"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1C41649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3BC898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2F52BB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29A778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AE929E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DFA2A7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13ACD2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7DD091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5B19821"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9262ACA"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08446A8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9F6780A" w14:textId="77777777" w:rsidTr="00DE00AC">
        <w:tc>
          <w:tcPr>
            <w:tcW w:w="514" w:type="pct"/>
            <w:shd w:val="clear" w:color="auto" w:fill="auto"/>
            <w:vAlign w:val="center"/>
          </w:tcPr>
          <w:p w14:paraId="5FEE4211"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5" w:type="pct"/>
            <w:shd w:val="clear" w:color="auto" w:fill="auto"/>
            <w:vAlign w:val="center"/>
          </w:tcPr>
          <w:p w14:paraId="526982DB"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34CDEEFD"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5B563B2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628E9F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AA4808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3E4503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8E5B07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EAF62F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974EF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601DF9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0EA8E3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15F04AA"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2542AD13"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6252C014" w14:textId="77777777" w:rsidTr="00DE00AC">
        <w:tc>
          <w:tcPr>
            <w:tcW w:w="514" w:type="pct"/>
            <w:shd w:val="clear" w:color="auto" w:fill="auto"/>
            <w:vAlign w:val="center"/>
          </w:tcPr>
          <w:p w14:paraId="4F67CBB5"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5" w:type="pct"/>
            <w:shd w:val="clear" w:color="auto" w:fill="auto"/>
            <w:vAlign w:val="center"/>
          </w:tcPr>
          <w:p w14:paraId="5BFEC1CF"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575E00FB"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4C5894C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D501F8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5D5A52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02E9F5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7A4A1D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1E1235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515E54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40A77E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A63328"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3054A64"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0D03B566"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4403134B" w14:textId="77777777" w:rsidTr="00DE00AC">
        <w:tc>
          <w:tcPr>
            <w:tcW w:w="514" w:type="pct"/>
            <w:shd w:val="clear" w:color="auto" w:fill="auto"/>
            <w:vAlign w:val="center"/>
          </w:tcPr>
          <w:p w14:paraId="1B9F97AF"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5" w:type="pct"/>
            <w:shd w:val="clear" w:color="auto" w:fill="auto"/>
            <w:vAlign w:val="center"/>
          </w:tcPr>
          <w:p w14:paraId="548AD4F0"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6D17D626"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467F5D4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F2A2EC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0526FA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59212D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E98C4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DB79F9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87334B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6BADCF2"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9BB2938"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C294C8C"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776A4C6E"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нового строительства. </w:t>
            </w:r>
          </w:p>
        </w:tc>
      </w:tr>
      <w:tr w:rsidR="00946D32" w:rsidRPr="00CF6DF4" w14:paraId="0CA7BD5C" w14:textId="77777777" w:rsidTr="00DE00AC">
        <w:tc>
          <w:tcPr>
            <w:tcW w:w="514" w:type="pct"/>
            <w:shd w:val="clear" w:color="auto" w:fill="auto"/>
            <w:vAlign w:val="center"/>
          </w:tcPr>
          <w:p w14:paraId="4507FD7C"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5" w:type="pct"/>
            <w:shd w:val="clear" w:color="auto" w:fill="auto"/>
            <w:vAlign w:val="center"/>
          </w:tcPr>
          <w:p w14:paraId="5E9464B2"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7DE7FB05"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4795E06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BCEDDB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A1C401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8D4B72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38367D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332F1E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476119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08E9BD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9FC43FF"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7DC94169"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2CDF46B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086F3E9" w14:textId="77777777" w:rsidTr="00DE00AC">
        <w:tc>
          <w:tcPr>
            <w:tcW w:w="514" w:type="pct"/>
            <w:shd w:val="clear" w:color="auto" w:fill="auto"/>
            <w:vAlign w:val="center"/>
          </w:tcPr>
          <w:p w14:paraId="1A1829B9"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5" w:type="pct"/>
            <w:shd w:val="clear" w:color="auto" w:fill="auto"/>
            <w:vAlign w:val="center"/>
          </w:tcPr>
          <w:p w14:paraId="2C0553A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636634E2"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6307A36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715B14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63F472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499E39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EBCB65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8AC71C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A95223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64EE37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B79F2C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06370E4"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61EEC84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14817AD" w14:textId="77777777" w:rsidTr="00DE00AC">
        <w:tc>
          <w:tcPr>
            <w:tcW w:w="514" w:type="pct"/>
            <w:shd w:val="clear" w:color="auto" w:fill="auto"/>
            <w:vAlign w:val="center"/>
          </w:tcPr>
          <w:p w14:paraId="7448057D"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5" w:type="pct"/>
            <w:shd w:val="clear" w:color="auto" w:fill="auto"/>
            <w:vAlign w:val="center"/>
          </w:tcPr>
          <w:p w14:paraId="0A077012"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5A630621"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23EF048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38E193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D695EB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E6289B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54ADE8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4484E0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4E6C3C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3F1839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351C03F"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24917EB"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49273C7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F954757" w14:textId="77777777" w:rsidTr="00DE00AC">
        <w:tc>
          <w:tcPr>
            <w:tcW w:w="514" w:type="pct"/>
            <w:shd w:val="clear" w:color="auto" w:fill="auto"/>
            <w:vAlign w:val="center"/>
          </w:tcPr>
          <w:p w14:paraId="45C0FBEC" w14:textId="77777777" w:rsidR="00946D32" w:rsidRPr="00CF6DF4" w:rsidRDefault="00946D32" w:rsidP="00946D32">
            <w:pPr>
              <w:contextualSpacing/>
              <w:jc w:val="both"/>
              <w:rPr>
                <w:sz w:val="16"/>
                <w:szCs w:val="16"/>
              </w:rPr>
            </w:pPr>
            <w:r w:rsidRPr="00CF6DF4">
              <w:rPr>
                <w:sz w:val="16"/>
                <w:szCs w:val="16"/>
              </w:rPr>
              <w:t xml:space="preserve">Обслуживание железнодорожных </w:t>
            </w:r>
            <w:r w:rsidRPr="00CF6DF4">
              <w:rPr>
                <w:sz w:val="16"/>
                <w:szCs w:val="16"/>
              </w:rPr>
              <w:lastRenderedPageBreak/>
              <w:t>перевозок</w:t>
            </w:r>
          </w:p>
        </w:tc>
        <w:tc>
          <w:tcPr>
            <w:tcW w:w="1695" w:type="pct"/>
            <w:shd w:val="clear" w:color="auto" w:fill="auto"/>
            <w:vAlign w:val="center"/>
          </w:tcPr>
          <w:p w14:paraId="178D6FCB"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зданий и сооружений, в том числе железнодорожных вокзалов и станций, а также устройств и объектов, необходимых для </w:t>
            </w:r>
            <w:r w:rsidRPr="00CF6DF4">
              <w:rPr>
                <w:sz w:val="16"/>
                <w:szCs w:val="16"/>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280682A2" w14:textId="77777777" w:rsidR="00946D32" w:rsidRPr="00CF6DF4" w:rsidRDefault="00946D32" w:rsidP="00946D32">
            <w:pPr>
              <w:contextualSpacing/>
              <w:jc w:val="center"/>
              <w:rPr>
                <w:sz w:val="16"/>
                <w:szCs w:val="16"/>
              </w:rPr>
            </w:pPr>
            <w:r w:rsidRPr="00CF6DF4">
              <w:rPr>
                <w:sz w:val="16"/>
                <w:szCs w:val="16"/>
              </w:rPr>
              <w:lastRenderedPageBreak/>
              <w:t>7.1.2</w:t>
            </w:r>
          </w:p>
        </w:tc>
        <w:tc>
          <w:tcPr>
            <w:tcW w:w="170" w:type="pct"/>
            <w:vAlign w:val="center"/>
          </w:tcPr>
          <w:p w14:paraId="1CCE4A0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0FBE6A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ACD9B1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CC4BC0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26ECC4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F9FE1A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3A0113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EC247F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E50DE9F"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F7963A2" w14:textId="77777777" w:rsidR="00946D32" w:rsidRPr="00CF6DF4" w:rsidRDefault="00946D32" w:rsidP="00946D32">
            <w:pPr>
              <w:contextualSpacing/>
              <w:jc w:val="center"/>
              <w:rPr>
                <w:sz w:val="16"/>
                <w:szCs w:val="16"/>
              </w:rPr>
            </w:pPr>
            <w:r w:rsidRPr="00CF6DF4">
              <w:rPr>
                <w:sz w:val="16"/>
                <w:szCs w:val="16"/>
              </w:rPr>
              <w:t>3</w:t>
            </w:r>
          </w:p>
        </w:tc>
        <w:tc>
          <w:tcPr>
            <w:tcW w:w="584" w:type="pct"/>
          </w:tcPr>
          <w:p w14:paraId="6EF03104"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w:t>
            </w:r>
            <w:r w:rsidRPr="00CF6DF4">
              <w:rPr>
                <w:sz w:val="16"/>
                <w:szCs w:val="16"/>
              </w:rPr>
              <w:lastRenderedPageBreak/>
              <w:t>при осуществлении нового строительства.</w:t>
            </w:r>
          </w:p>
        </w:tc>
      </w:tr>
      <w:tr w:rsidR="00946D32" w:rsidRPr="00CF6DF4" w14:paraId="551B0948" w14:textId="77777777" w:rsidTr="00DE00AC">
        <w:tc>
          <w:tcPr>
            <w:tcW w:w="514" w:type="pct"/>
            <w:shd w:val="clear" w:color="auto" w:fill="auto"/>
            <w:vAlign w:val="center"/>
          </w:tcPr>
          <w:p w14:paraId="6CDE82D5" w14:textId="77777777" w:rsidR="00946D32" w:rsidRPr="00CF6DF4" w:rsidRDefault="00946D32" w:rsidP="00946D32">
            <w:pPr>
              <w:contextualSpacing/>
              <w:jc w:val="both"/>
              <w:rPr>
                <w:sz w:val="16"/>
                <w:szCs w:val="16"/>
              </w:rPr>
            </w:pPr>
            <w:r w:rsidRPr="00CF6DF4">
              <w:rPr>
                <w:sz w:val="16"/>
                <w:szCs w:val="16"/>
              </w:rPr>
              <w:lastRenderedPageBreak/>
              <w:t>Автомобильный транспорт</w:t>
            </w:r>
          </w:p>
        </w:tc>
        <w:tc>
          <w:tcPr>
            <w:tcW w:w="1695" w:type="pct"/>
            <w:shd w:val="clear" w:color="auto" w:fill="auto"/>
            <w:vAlign w:val="center"/>
          </w:tcPr>
          <w:p w14:paraId="2F4E285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646EF204"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0F475DD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E6F70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A9F10F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35BD77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566898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9B63BC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F2055A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682B40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F41012D"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BD701A0"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72662EB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4F50413" w14:textId="77777777" w:rsidTr="00DE00AC">
        <w:tc>
          <w:tcPr>
            <w:tcW w:w="514" w:type="pct"/>
            <w:shd w:val="clear" w:color="auto" w:fill="auto"/>
            <w:vAlign w:val="center"/>
          </w:tcPr>
          <w:p w14:paraId="093FF117"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5" w:type="pct"/>
            <w:shd w:val="clear" w:color="auto" w:fill="auto"/>
            <w:vAlign w:val="center"/>
          </w:tcPr>
          <w:p w14:paraId="7510C257"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1EFC6C48"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54D2D68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77DDB9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25E90D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0E85A0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CD2C68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D17699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63B587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DBDC26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3D86003"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1EE7FE1A"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450BE8F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CC00861" w14:textId="77777777" w:rsidTr="00DE00AC">
        <w:tc>
          <w:tcPr>
            <w:tcW w:w="514" w:type="pct"/>
            <w:shd w:val="clear" w:color="auto" w:fill="auto"/>
            <w:vAlign w:val="center"/>
          </w:tcPr>
          <w:p w14:paraId="76AA3D84"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5" w:type="pct"/>
            <w:shd w:val="clear" w:color="auto" w:fill="auto"/>
            <w:vAlign w:val="center"/>
          </w:tcPr>
          <w:p w14:paraId="7C06F17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3169DCC3"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4546F4C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E29BBF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21C5FE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98CA3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193300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6A7047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06232DA"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724599D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32B428A"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5DA490F5" w14:textId="77777777" w:rsidR="00946D32" w:rsidRPr="00CF6DF4" w:rsidRDefault="00946D32" w:rsidP="00946D32">
            <w:pPr>
              <w:contextualSpacing/>
              <w:jc w:val="center"/>
              <w:rPr>
                <w:sz w:val="16"/>
                <w:szCs w:val="16"/>
              </w:rPr>
            </w:pPr>
            <w:r w:rsidRPr="00CF6DF4">
              <w:rPr>
                <w:sz w:val="16"/>
                <w:szCs w:val="16"/>
              </w:rPr>
              <w:t>3</w:t>
            </w:r>
          </w:p>
        </w:tc>
        <w:tc>
          <w:tcPr>
            <w:tcW w:w="584" w:type="pct"/>
            <w:shd w:val="clear" w:color="auto" w:fill="FFFFFF" w:themeFill="background1"/>
          </w:tcPr>
          <w:p w14:paraId="0D59E558"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8767BAC" w14:textId="77777777" w:rsidTr="00DE00AC">
        <w:tc>
          <w:tcPr>
            <w:tcW w:w="514" w:type="pct"/>
            <w:shd w:val="clear" w:color="auto" w:fill="auto"/>
            <w:vAlign w:val="center"/>
          </w:tcPr>
          <w:p w14:paraId="7E0E5FE7"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5" w:type="pct"/>
            <w:shd w:val="clear" w:color="auto" w:fill="auto"/>
            <w:vAlign w:val="center"/>
          </w:tcPr>
          <w:p w14:paraId="08822BFD"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04DE412F"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5D776B5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95E869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A5ECE8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225482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B4D4AA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F3667C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538E99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366B9C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6F0B771"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3BBA48D6" w14:textId="77777777" w:rsidR="00946D32" w:rsidRPr="00CF6DF4" w:rsidRDefault="00946D32" w:rsidP="00946D32">
            <w:pPr>
              <w:contextualSpacing/>
              <w:jc w:val="center"/>
              <w:rPr>
                <w:sz w:val="16"/>
                <w:szCs w:val="16"/>
              </w:rPr>
            </w:pPr>
            <w:r w:rsidRPr="00CF6DF4">
              <w:rPr>
                <w:sz w:val="16"/>
                <w:szCs w:val="16"/>
              </w:rPr>
              <w:t>*</w:t>
            </w:r>
          </w:p>
        </w:tc>
        <w:tc>
          <w:tcPr>
            <w:tcW w:w="584" w:type="pct"/>
            <w:shd w:val="clear" w:color="auto" w:fill="FFFFFF" w:themeFill="background1"/>
            <w:vAlign w:val="center"/>
          </w:tcPr>
          <w:p w14:paraId="74890AF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A2E43FA" w14:textId="77777777" w:rsidTr="00DE00AC">
        <w:tc>
          <w:tcPr>
            <w:tcW w:w="514" w:type="pct"/>
            <w:vAlign w:val="center"/>
          </w:tcPr>
          <w:p w14:paraId="04735C84"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5" w:type="pct"/>
            <w:vAlign w:val="center"/>
          </w:tcPr>
          <w:p w14:paraId="58B0DE10"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1443E8CD"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0C46C3E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1D6876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E15586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EC528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C272EC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6398BE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8B955C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1C1E2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6BE028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274DE80" w14:textId="77777777" w:rsidR="00946D32" w:rsidRPr="00CF6DF4" w:rsidRDefault="00946D32" w:rsidP="00946D32">
            <w:pPr>
              <w:contextualSpacing/>
              <w:jc w:val="center"/>
              <w:rPr>
                <w:sz w:val="16"/>
                <w:szCs w:val="16"/>
              </w:rPr>
            </w:pPr>
            <w:r w:rsidRPr="00CF6DF4">
              <w:rPr>
                <w:sz w:val="16"/>
                <w:szCs w:val="16"/>
              </w:rPr>
              <w:t>*</w:t>
            </w:r>
          </w:p>
        </w:tc>
        <w:tc>
          <w:tcPr>
            <w:tcW w:w="584" w:type="pct"/>
            <w:vAlign w:val="center"/>
          </w:tcPr>
          <w:p w14:paraId="288890F8"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1E6CBD1" w14:textId="77777777" w:rsidTr="00DE00AC">
        <w:tc>
          <w:tcPr>
            <w:tcW w:w="5000" w:type="pct"/>
            <w:gridSpan w:val="14"/>
            <w:vAlign w:val="center"/>
          </w:tcPr>
          <w:p w14:paraId="7BF2850A"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7BE1F379" w14:textId="77777777" w:rsidTr="00DE00AC">
        <w:tc>
          <w:tcPr>
            <w:tcW w:w="514" w:type="pct"/>
            <w:shd w:val="clear" w:color="auto" w:fill="FFFFFF" w:themeFill="background1"/>
            <w:vAlign w:val="center"/>
          </w:tcPr>
          <w:p w14:paraId="2E25DC15" w14:textId="77777777" w:rsidR="00946D32" w:rsidRPr="00CF6DF4" w:rsidRDefault="00946D32" w:rsidP="00946D32">
            <w:pPr>
              <w:contextualSpacing/>
              <w:jc w:val="both"/>
              <w:rPr>
                <w:sz w:val="16"/>
                <w:szCs w:val="16"/>
              </w:rPr>
            </w:pPr>
            <w:r w:rsidRPr="00CF6DF4">
              <w:rPr>
                <w:sz w:val="16"/>
                <w:szCs w:val="16"/>
              </w:rPr>
              <w:t xml:space="preserve">Земельные участки </w:t>
            </w:r>
            <w:r w:rsidRPr="00CF6DF4">
              <w:rPr>
                <w:sz w:val="16"/>
                <w:szCs w:val="16"/>
              </w:rPr>
              <w:lastRenderedPageBreak/>
              <w:t>(территории) общего пользования</w:t>
            </w:r>
          </w:p>
        </w:tc>
        <w:tc>
          <w:tcPr>
            <w:tcW w:w="1695" w:type="pct"/>
            <w:shd w:val="clear" w:color="auto" w:fill="FFFFFF" w:themeFill="background1"/>
            <w:vAlign w:val="center"/>
          </w:tcPr>
          <w:p w14:paraId="7D78CC38" w14:textId="77777777" w:rsidR="00946D32" w:rsidRPr="00CF6DF4" w:rsidRDefault="00946D32" w:rsidP="00946D32">
            <w:pPr>
              <w:contextualSpacing/>
              <w:jc w:val="both"/>
              <w:rPr>
                <w:sz w:val="16"/>
                <w:szCs w:val="16"/>
                <w:shd w:val="clear" w:color="auto" w:fill="FFFFFF"/>
              </w:rPr>
            </w:pPr>
            <w:r w:rsidRPr="00CF6DF4">
              <w:rPr>
                <w:sz w:val="16"/>
                <w:szCs w:val="16"/>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CF6DF4">
              <w:rPr>
                <w:sz w:val="16"/>
                <w:szCs w:val="16"/>
              </w:rPr>
              <w:lastRenderedPageBreak/>
              <w:t>разрешенного использования с кодами 12.0.1-12.0.2</w:t>
            </w:r>
          </w:p>
        </w:tc>
        <w:tc>
          <w:tcPr>
            <w:tcW w:w="360" w:type="pct"/>
            <w:shd w:val="clear" w:color="auto" w:fill="FFFFFF" w:themeFill="background1"/>
            <w:vAlign w:val="center"/>
          </w:tcPr>
          <w:p w14:paraId="1E3F8232" w14:textId="77777777" w:rsidR="00946D32" w:rsidRPr="00CF6DF4" w:rsidRDefault="00946D32" w:rsidP="00946D32">
            <w:pPr>
              <w:contextualSpacing/>
              <w:jc w:val="center"/>
              <w:rPr>
                <w:sz w:val="16"/>
                <w:szCs w:val="16"/>
                <w:lang w:val="en-US"/>
              </w:rPr>
            </w:pPr>
            <w:r w:rsidRPr="00CF6DF4">
              <w:rPr>
                <w:sz w:val="16"/>
                <w:szCs w:val="16"/>
              </w:rPr>
              <w:lastRenderedPageBreak/>
              <w:t>12.0</w:t>
            </w:r>
          </w:p>
        </w:tc>
        <w:tc>
          <w:tcPr>
            <w:tcW w:w="170" w:type="pct"/>
            <w:shd w:val="clear" w:color="auto" w:fill="FFFFFF" w:themeFill="background1"/>
            <w:vAlign w:val="center"/>
          </w:tcPr>
          <w:p w14:paraId="057289C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61BD04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4116CB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B83675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B1F5DE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D631C4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E41693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E6E92D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304017E"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7BBA3262" w14:textId="77777777" w:rsidR="00946D32" w:rsidRPr="00CF6DF4" w:rsidRDefault="00946D32" w:rsidP="00946D32">
            <w:pPr>
              <w:contextualSpacing/>
              <w:jc w:val="center"/>
              <w:rPr>
                <w:sz w:val="16"/>
                <w:szCs w:val="16"/>
                <w:lang w:val="en-US"/>
              </w:rPr>
            </w:pPr>
            <w:r w:rsidRPr="00CF6DF4">
              <w:rPr>
                <w:sz w:val="16"/>
                <w:szCs w:val="16"/>
              </w:rPr>
              <w:t>*</w:t>
            </w:r>
          </w:p>
        </w:tc>
        <w:tc>
          <w:tcPr>
            <w:tcW w:w="584" w:type="pct"/>
            <w:shd w:val="clear" w:color="auto" w:fill="FFFFFF" w:themeFill="background1"/>
            <w:vAlign w:val="center"/>
          </w:tcPr>
          <w:p w14:paraId="312BE44C"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61188CBD" w14:textId="77777777" w:rsidTr="00DE00AC">
        <w:tc>
          <w:tcPr>
            <w:tcW w:w="514" w:type="pct"/>
            <w:shd w:val="clear" w:color="auto" w:fill="auto"/>
            <w:vAlign w:val="center"/>
          </w:tcPr>
          <w:p w14:paraId="26466E2E" w14:textId="77777777" w:rsidR="00946D32" w:rsidRPr="00CF6DF4" w:rsidRDefault="00946D32" w:rsidP="00946D32">
            <w:pPr>
              <w:contextualSpacing/>
              <w:jc w:val="both"/>
              <w:rPr>
                <w:sz w:val="16"/>
                <w:szCs w:val="16"/>
              </w:rPr>
            </w:pPr>
            <w:r w:rsidRPr="00CF6DF4">
              <w:rPr>
                <w:sz w:val="16"/>
                <w:szCs w:val="16"/>
              </w:rPr>
              <w:lastRenderedPageBreak/>
              <w:t>Улично-дорожная сеть</w:t>
            </w:r>
          </w:p>
        </w:tc>
        <w:tc>
          <w:tcPr>
            <w:tcW w:w="1695" w:type="pct"/>
            <w:shd w:val="clear" w:color="auto" w:fill="auto"/>
            <w:vAlign w:val="center"/>
          </w:tcPr>
          <w:p w14:paraId="76FDB30C"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7DCAD97A"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6A0622E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876661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138511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88B77B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97C35D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D2B5AB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343185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00A562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79873CE"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5E9FA1EA" w14:textId="77777777" w:rsidR="00946D32" w:rsidRPr="00CF6DF4" w:rsidRDefault="00946D32" w:rsidP="00946D32">
            <w:pPr>
              <w:contextualSpacing/>
              <w:jc w:val="center"/>
              <w:rPr>
                <w:sz w:val="16"/>
                <w:szCs w:val="16"/>
                <w:lang w:val="en-US"/>
              </w:rPr>
            </w:pPr>
            <w:r w:rsidRPr="00CF6DF4">
              <w:rPr>
                <w:sz w:val="16"/>
                <w:szCs w:val="16"/>
              </w:rPr>
              <w:t>*</w:t>
            </w:r>
          </w:p>
        </w:tc>
        <w:tc>
          <w:tcPr>
            <w:tcW w:w="584" w:type="pct"/>
            <w:shd w:val="clear" w:color="auto" w:fill="FFFFFF" w:themeFill="background1"/>
            <w:vAlign w:val="center"/>
          </w:tcPr>
          <w:p w14:paraId="2D13866B"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0B3B02" w14:paraId="5FF2F63C" w14:textId="77777777" w:rsidTr="00DE00AC">
        <w:tc>
          <w:tcPr>
            <w:tcW w:w="514" w:type="pct"/>
            <w:shd w:val="clear" w:color="auto" w:fill="auto"/>
            <w:vAlign w:val="center"/>
          </w:tcPr>
          <w:p w14:paraId="05DC0EA6" w14:textId="77777777" w:rsidR="00946D32" w:rsidRPr="000B3B02" w:rsidRDefault="00946D32" w:rsidP="00946D32">
            <w:pPr>
              <w:contextualSpacing/>
              <w:jc w:val="both"/>
              <w:rPr>
                <w:sz w:val="16"/>
                <w:szCs w:val="16"/>
              </w:rPr>
            </w:pPr>
            <w:r w:rsidRPr="000B3B02">
              <w:rPr>
                <w:sz w:val="16"/>
                <w:szCs w:val="16"/>
              </w:rPr>
              <w:t>Благоустройство территории</w:t>
            </w:r>
          </w:p>
        </w:tc>
        <w:tc>
          <w:tcPr>
            <w:tcW w:w="1695" w:type="pct"/>
            <w:shd w:val="clear" w:color="auto" w:fill="auto"/>
            <w:vAlign w:val="center"/>
          </w:tcPr>
          <w:p w14:paraId="662A9D91" w14:textId="77777777" w:rsidR="00946D32" w:rsidRPr="000B3B02" w:rsidRDefault="00946D32" w:rsidP="00946D32">
            <w:pPr>
              <w:contextualSpacing/>
              <w:jc w:val="both"/>
              <w:rPr>
                <w:sz w:val="16"/>
                <w:szCs w:val="16"/>
                <w:shd w:val="clear" w:color="auto" w:fill="FFFFFF"/>
              </w:rPr>
            </w:pPr>
            <w:r w:rsidRPr="000B3B02">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0BEBA469" w14:textId="77777777" w:rsidR="00946D32" w:rsidRPr="000B3B02" w:rsidRDefault="00946D32" w:rsidP="00946D32">
            <w:pPr>
              <w:contextualSpacing/>
              <w:jc w:val="center"/>
              <w:rPr>
                <w:sz w:val="16"/>
                <w:szCs w:val="16"/>
                <w:lang w:val="en-US"/>
              </w:rPr>
            </w:pPr>
            <w:r w:rsidRPr="000B3B02">
              <w:rPr>
                <w:sz w:val="16"/>
                <w:szCs w:val="16"/>
              </w:rPr>
              <w:t>12.0.2</w:t>
            </w:r>
          </w:p>
        </w:tc>
        <w:tc>
          <w:tcPr>
            <w:tcW w:w="170" w:type="pct"/>
            <w:shd w:val="clear" w:color="auto" w:fill="FFFFFF" w:themeFill="background1"/>
            <w:vAlign w:val="center"/>
          </w:tcPr>
          <w:p w14:paraId="6A0F16BA" w14:textId="77777777" w:rsidR="00946D32" w:rsidRPr="000B3B02" w:rsidRDefault="00946D32" w:rsidP="00946D32">
            <w:pPr>
              <w:contextualSpacing/>
              <w:jc w:val="center"/>
              <w:rPr>
                <w:sz w:val="16"/>
                <w:szCs w:val="16"/>
              </w:rPr>
            </w:pPr>
            <w:r w:rsidRPr="000B3B02">
              <w:rPr>
                <w:sz w:val="16"/>
                <w:szCs w:val="16"/>
              </w:rPr>
              <w:t>*</w:t>
            </w:r>
          </w:p>
        </w:tc>
        <w:tc>
          <w:tcPr>
            <w:tcW w:w="183" w:type="pct"/>
            <w:shd w:val="clear" w:color="auto" w:fill="FFFFFF" w:themeFill="background1"/>
            <w:vAlign w:val="center"/>
          </w:tcPr>
          <w:p w14:paraId="5FE7BB74" w14:textId="77777777" w:rsidR="00946D32" w:rsidRPr="000B3B02" w:rsidRDefault="00946D32" w:rsidP="00946D32">
            <w:pPr>
              <w:contextualSpacing/>
              <w:jc w:val="center"/>
              <w:rPr>
                <w:sz w:val="16"/>
                <w:szCs w:val="16"/>
              </w:rPr>
            </w:pPr>
            <w:r w:rsidRPr="000B3B02">
              <w:rPr>
                <w:sz w:val="16"/>
                <w:szCs w:val="16"/>
              </w:rPr>
              <w:t>*</w:t>
            </w:r>
          </w:p>
        </w:tc>
        <w:tc>
          <w:tcPr>
            <w:tcW w:w="185" w:type="pct"/>
            <w:shd w:val="clear" w:color="auto" w:fill="FFFFFF" w:themeFill="background1"/>
            <w:vAlign w:val="center"/>
          </w:tcPr>
          <w:p w14:paraId="580F41D5" w14:textId="77777777" w:rsidR="00946D32" w:rsidRPr="000B3B02" w:rsidRDefault="00946D32" w:rsidP="00946D32">
            <w:pPr>
              <w:contextualSpacing/>
              <w:jc w:val="center"/>
              <w:rPr>
                <w:sz w:val="16"/>
                <w:szCs w:val="16"/>
              </w:rPr>
            </w:pPr>
            <w:r w:rsidRPr="000B3B02">
              <w:rPr>
                <w:sz w:val="16"/>
                <w:szCs w:val="16"/>
              </w:rPr>
              <w:t>*</w:t>
            </w:r>
          </w:p>
        </w:tc>
        <w:tc>
          <w:tcPr>
            <w:tcW w:w="191" w:type="pct"/>
            <w:shd w:val="clear" w:color="auto" w:fill="FFFFFF" w:themeFill="background1"/>
            <w:vAlign w:val="center"/>
          </w:tcPr>
          <w:p w14:paraId="5C5D6969" w14:textId="77777777" w:rsidR="00946D32" w:rsidRPr="000B3B02" w:rsidRDefault="00946D32" w:rsidP="00946D32">
            <w:pPr>
              <w:contextualSpacing/>
              <w:jc w:val="center"/>
              <w:rPr>
                <w:sz w:val="16"/>
                <w:szCs w:val="16"/>
              </w:rPr>
            </w:pPr>
            <w:r w:rsidRPr="000B3B02">
              <w:rPr>
                <w:sz w:val="16"/>
                <w:szCs w:val="16"/>
              </w:rPr>
              <w:t>*</w:t>
            </w:r>
          </w:p>
        </w:tc>
        <w:tc>
          <w:tcPr>
            <w:tcW w:w="179" w:type="pct"/>
            <w:shd w:val="clear" w:color="auto" w:fill="FFFFFF" w:themeFill="background1"/>
            <w:vAlign w:val="center"/>
          </w:tcPr>
          <w:p w14:paraId="06A1C39B" w14:textId="77777777" w:rsidR="00946D32" w:rsidRPr="000B3B02" w:rsidRDefault="00946D32" w:rsidP="00946D32">
            <w:pPr>
              <w:contextualSpacing/>
              <w:jc w:val="center"/>
              <w:rPr>
                <w:sz w:val="16"/>
                <w:szCs w:val="16"/>
              </w:rPr>
            </w:pPr>
            <w:r w:rsidRPr="000B3B02">
              <w:rPr>
                <w:sz w:val="16"/>
                <w:szCs w:val="16"/>
              </w:rPr>
              <w:t>*</w:t>
            </w:r>
          </w:p>
        </w:tc>
        <w:tc>
          <w:tcPr>
            <w:tcW w:w="218" w:type="pct"/>
            <w:shd w:val="clear" w:color="auto" w:fill="FFFFFF" w:themeFill="background1"/>
            <w:vAlign w:val="center"/>
          </w:tcPr>
          <w:p w14:paraId="06D9B85A" w14:textId="77777777" w:rsidR="00946D32" w:rsidRPr="000B3B02" w:rsidRDefault="00946D32" w:rsidP="00946D32">
            <w:pPr>
              <w:contextualSpacing/>
              <w:jc w:val="center"/>
              <w:rPr>
                <w:sz w:val="16"/>
                <w:szCs w:val="16"/>
              </w:rPr>
            </w:pPr>
            <w:r w:rsidRPr="000B3B02">
              <w:rPr>
                <w:sz w:val="16"/>
                <w:szCs w:val="16"/>
              </w:rPr>
              <w:t>*</w:t>
            </w:r>
          </w:p>
        </w:tc>
        <w:tc>
          <w:tcPr>
            <w:tcW w:w="146" w:type="pct"/>
            <w:shd w:val="clear" w:color="auto" w:fill="FFFFFF" w:themeFill="background1"/>
            <w:vAlign w:val="center"/>
          </w:tcPr>
          <w:p w14:paraId="6981FA28" w14:textId="77777777" w:rsidR="00946D32" w:rsidRPr="000B3B02" w:rsidRDefault="00946D32" w:rsidP="00946D32">
            <w:pPr>
              <w:contextualSpacing/>
              <w:jc w:val="center"/>
              <w:rPr>
                <w:sz w:val="16"/>
                <w:szCs w:val="16"/>
              </w:rPr>
            </w:pPr>
            <w:r w:rsidRPr="000B3B02">
              <w:rPr>
                <w:sz w:val="16"/>
                <w:szCs w:val="16"/>
              </w:rPr>
              <w:t>*</w:t>
            </w:r>
          </w:p>
        </w:tc>
        <w:tc>
          <w:tcPr>
            <w:tcW w:w="218" w:type="pct"/>
            <w:shd w:val="clear" w:color="auto" w:fill="FFFFFF" w:themeFill="background1"/>
            <w:vAlign w:val="center"/>
          </w:tcPr>
          <w:p w14:paraId="3A66C9D7" w14:textId="77777777" w:rsidR="00946D32" w:rsidRPr="000B3B02" w:rsidRDefault="00946D32" w:rsidP="00946D32">
            <w:pPr>
              <w:contextualSpacing/>
              <w:jc w:val="center"/>
              <w:rPr>
                <w:sz w:val="16"/>
                <w:szCs w:val="16"/>
              </w:rPr>
            </w:pPr>
            <w:r w:rsidRPr="000B3B02">
              <w:rPr>
                <w:sz w:val="16"/>
                <w:szCs w:val="16"/>
              </w:rPr>
              <w:t>*</w:t>
            </w:r>
          </w:p>
        </w:tc>
        <w:tc>
          <w:tcPr>
            <w:tcW w:w="176" w:type="pct"/>
            <w:shd w:val="clear" w:color="auto" w:fill="FFFFFF" w:themeFill="background1"/>
            <w:vAlign w:val="center"/>
          </w:tcPr>
          <w:p w14:paraId="145A19DF" w14:textId="77777777" w:rsidR="00946D32" w:rsidRPr="000B3B02" w:rsidRDefault="00946D32" w:rsidP="00946D32">
            <w:pPr>
              <w:contextualSpacing/>
              <w:jc w:val="center"/>
              <w:rPr>
                <w:sz w:val="16"/>
                <w:szCs w:val="16"/>
                <w:lang w:val="en-US"/>
              </w:rPr>
            </w:pPr>
            <w:r w:rsidRPr="000B3B02">
              <w:rPr>
                <w:sz w:val="16"/>
                <w:szCs w:val="16"/>
              </w:rPr>
              <w:t>*</w:t>
            </w:r>
          </w:p>
        </w:tc>
        <w:tc>
          <w:tcPr>
            <w:tcW w:w="181" w:type="pct"/>
            <w:shd w:val="clear" w:color="auto" w:fill="FFFFFF" w:themeFill="background1"/>
            <w:vAlign w:val="center"/>
          </w:tcPr>
          <w:p w14:paraId="5F9F2E8A" w14:textId="77777777" w:rsidR="00946D32" w:rsidRPr="000B3B02" w:rsidRDefault="00946D32" w:rsidP="00946D32">
            <w:pPr>
              <w:contextualSpacing/>
              <w:jc w:val="center"/>
              <w:rPr>
                <w:sz w:val="16"/>
                <w:szCs w:val="16"/>
                <w:lang w:val="en-US"/>
              </w:rPr>
            </w:pPr>
            <w:r w:rsidRPr="000B3B02">
              <w:rPr>
                <w:sz w:val="16"/>
                <w:szCs w:val="16"/>
              </w:rPr>
              <w:t>*</w:t>
            </w:r>
          </w:p>
        </w:tc>
        <w:tc>
          <w:tcPr>
            <w:tcW w:w="584" w:type="pct"/>
            <w:shd w:val="clear" w:color="auto" w:fill="FFFFFF" w:themeFill="background1"/>
            <w:vAlign w:val="center"/>
          </w:tcPr>
          <w:p w14:paraId="78C95C9D" w14:textId="77777777" w:rsidR="00946D32" w:rsidRPr="000B3B02" w:rsidRDefault="00946D32" w:rsidP="00946D32">
            <w:pPr>
              <w:contextualSpacing/>
              <w:jc w:val="center"/>
              <w:rPr>
                <w:sz w:val="16"/>
                <w:szCs w:val="16"/>
                <w:lang w:val="en-US"/>
              </w:rPr>
            </w:pPr>
            <w:r w:rsidRPr="000B3B02">
              <w:rPr>
                <w:sz w:val="16"/>
                <w:szCs w:val="16"/>
              </w:rPr>
              <w:t>*</w:t>
            </w:r>
          </w:p>
        </w:tc>
      </w:tr>
    </w:tbl>
    <w:p w14:paraId="06DD37BD" w14:textId="77777777" w:rsidR="00946D32" w:rsidRPr="00CF6DF4" w:rsidRDefault="00946D32" w:rsidP="00946D32">
      <w:pPr>
        <w:ind w:firstLine="709"/>
        <w:rPr>
          <w:rFonts w:eastAsiaTheme="majorEastAsia"/>
          <w:b/>
        </w:rPr>
      </w:pPr>
      <w:r w:rsidRPr="000B3B02">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rFonts w:eastAsiaTheme="majorEastAsia"/>
          <w:b/>
        </w:rPr>
        <w:br w:type="page"/>
      </w:r>
    </w:p>
    <w:p w14:paraId="6FAFFC43" w14:textId="77777777" w:rsidR="00946D32" w:rsidRPr="00CF6DF4" w:rsidRDefault="00946D32" w:rsidP="00946D32">
      <w:pPr>
        <w:keepNext/>
        <w:keepLines/>
        <w:spacing w:after="240" w:line="276" w:lineRule="auto"/>
        <w:ind w:right="-170" w:firstLine="709"/>
        <w:jc w:val="both"/>
        <w:outlineLvl w:val="1"/>
        <w:rPr>
          <w:rFonts w:eastAsiaTheme="majorEastAsia"/>
          <w:b/>
          <w:sz w:val="24"/>
          <w:szCs w:val="24"/>
        </w:rPr>
      </w:pPr>
      <w:bookmarkStart w:id="72" w:name="_Toc143524330"/>
      <w:r w:rsidRPr="00CF6DF4">
        <w:rPr>
          <w:rFonts w:eastAsiaTheme="majorEastAsia"/>
          <w:b/>
          <w:sz w:val="24"/>
          <w:szCs w:val="24"/>
        </w:rPr>
        <w:lastRenderedPageBreak/>
        <w:t>П-4. 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w:t>
      </w:r>
      <w:r>
        <w:rPr>
          <w:rFonts w:eastAsiaTheme="majorEastAsia"/>
          <w:b/>
          <w:sz w:val="24"/>
          <w:szCs w:val="24"/>
        </w:rPr>
        <w:t xml:space="preserve"> (санитарно-защитная зона 100 м)</w:t>
      </w:r>
      <w:bookmarkEnd w:id="72"/>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539"/>
        <w:gridCol w:w="1747"/>
      </w:tblGrid>
      <w:tr w:rsidR="00946D32" w:rsidRPr="00CF6DF4" w14:paraId="501689F2" w14:textId="77777777" w:rsidTr="00DE00AC">
        <w:trPr>
          <w:trHeight w:val="799"/>
          <w:tblHeader/>
        </w:trPr>
        <w:tc>
          <w:tcPr>
            <w:tcW w:w="514" w:type="pct"/>
            <w:vMerge w:val="restart"/>
            <w:vAlign w:val="center"/>
          </w:tcPr>
          <w:p w14:paraId="4D6D95CB"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0018658A"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42FC1BFA"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5CCA0C2E"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4E421754"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5885CA74"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1FB4B549"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6" w:type="pct"/>
            <w:vMerge w:val="restart"/>
            <w:vAlign w:val="center"/>
          </w:tcPr>
          <w:p w14:paraId="729B6FA2"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45DE0397" w14:textId="77777777" w:rsidTr="00DE00AC">
        <w:trPr>
          <w:trHeight w:val="431"/>
          <w:tblHeader/>
        </w:trPr>
        <w:tc>
          <w:tcPr>
            <w:tcW w:w="514" w:type="pct"/>
            <w:vMerge/>
            <w:vAlign w:val="center"/>
          </w:tcPr>
          <w:p w14:paraId="0BB6D891" w14:textId="77777777" w:rsidR="00946D32" w:rsidRPr="00CF6DF4" w:rsidRDefault="00946D32" w:rsidP="00946D32">
            <w:pPr>
              <w:contextualSpacing/>
              <w:jc w:val="center"/>
              <w:rPr>
                <w:sz w:val="16"/>
                <w:szCs w:val="16"/>
              </w:rPr>
            </w:pPr>
          </w:p>
        </w:tc>
        <w:tc>
          <w:tcPr>
            <w:tcW w:w="1693" w:type="pct"/>
            <w:vMerge/>
            <w:vAlign w:val="center"/>
          </w:tcPr>
          <w:p w14:paraId="009EE961" w14:textId="77777777" w:rsidR="00946D32" w:rsidRPr="00CF6DF4" w:rsidRDefault="00946D32" w:rsidP="00946D32">
            <w:pPr>
              <w:contextualSpacing/>
              <w:jc w:val="center"/>
              <w:rPr>
                <w:sz w:val="16"/>
                <w:szCs w:val="16"/>
              </w:rPr>
            </w:pPr>
          </w:p>
        </w:tc>
        <w:tc>
          <w:tcPr>
            <w:tcW w:w="360" w:type="pct"/>
            <w:vMerge/>
            <w:vAlign w:val="center"/>
          </w:tcPr>
          <w:p w14:paraId="6B6BD247" w14:textId="77777777" w:rsidR="00946D32" w:rsidRPr="00CF6DF4" w:rsidRDefault="00946D32" w:rsidP="00946D32">
            <w:pPr>
              <w:contextualSpacing/>
              <w:jc w:val="center"/>
              <w:rPr>
                <w:sz w:val="16"/>
                <w:szCs w:val="16"/>
              </w:rPr>
            </w:pPr>
          </w:p>
        </w:tc>
        <w:tc>
          <w:tcPr>
            <w:tcW w:w="538" w:type="pct"/>
            <w:gridSpan w:val="3"/>
            <w:vAlign w:val="center"/>
          </w:tcPr>
          <w:p w14:paraId="226ED5CC"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110CB69F"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2FC6BE7D" w14:textId="77777777" w:rsidR="00946D32" w:rsidRPr="00CF6DF4" w:rsidRDefault="00946D32" w:rsidP="00946D32">
            <w:pPr>
              <w:contextualSpacing/>
              <w:jc w:val="center"/>
              <w:rPr>
                <w:sz w:val="16"/>
                <w:szCs w:val="16"/>
              </w:rPr>
            </w:pPr>
          </w:p>
        </w:tc>
        <w:tc>
          <w:tcPr>
            <w:tcW w:w="176" w:type="pct"/>
            <w:vMerge/>
            <w:textDirection w:val="btLr"/>
            <w:vAlign w:val="center"/>
          </w:tcPr>
          <w:p w14:paraId="76869B3F"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24FEB7ED" w14:textId="77777777" w:rsidR="00946D32" w:rsidRPr="00CF6DF4" w:rsidRDefault="00946D32" w:rsidP="00946D32">
            <w:pPr>
              <w:ind w:left="113" w:right="113"/>
              <w:contextualSpacing/>
              <w:jc w:val="center"/>
              <w:rPr>
                <w:sz w:val="16"/>
                <w:szCs w:val="16"/>
              </w:rPr>
            </w:pPr>
          </w:p>
        </w:tc>
        <w:tc>
          <w:tcPr>
            <w:tcW w:w="586" w:type="pct"/>
            <w:vMerge/>
            <w:vAlign w:val="center"/>
          </w:tcPr>
          <w:p w14:paraId="5AE2B246" w14:textId="77777777" w:rsidR="00946D32" w:rsidRPr="00CF6DF4" w:rsidRDefault="00946D32" w:rsidP="00946D32">
            <w:pPr>
              <w:contextualSpacing/>
              <w:jc w:val="center"/>
              <w:rPr>
                <w:sz w:val="16"/>
                <w:szCs w:val="16"/>
              </w:rPr>
            </w:pPr>
          </w:p>
        </w:tc>
      </w:tr>
      <w:tr w:rsidR="00946D32" w:rsidRPr="00CF6DF4" w14:paraId="658A6355" w14:textId="77777777" w:rsidTr="00DE00AC">
        <w:trPr>
          <w:cantSplit/>
          <w:trHeight w:val="1373"/>
          <w:tblHeader/>
        </w:trPr>
        <w:tc>
          <w:tcPr>
            <w:tcW w:w="514" w:type="pct"/>
            <w:vMerge/>
          </w:tcPr>
          <w:p w14:paraId="713CA1BA" w14:textId="77777777" w:rsidR="00946D32" w:rsidRPr="00CF6DF4" w:rsidRDefault="00946D32" w:rsidP="00946D32">
            <w:pPr>
              <w:contextualSpacing/>
              <w:rPr>
                <w:sz w:val="16"/>
                <w:szCs w:val="16"/>
              </w:rPr>
            </w:pPr>
          </w:p>
        </w:tc>
        <w:tc>
          <w:tcPr>
            <w:tcW w:w="1693" w:type="pct"/>
            <w:vMerge/>
          </w:tcPr>
          <w:p w14:paraId="3E154FA9" w14:textId="77777777" w:rsidR="00946D32" w:rsidRPr="00CF6DF4" w:rsidRDefault="00946D32" w:rsidP="00946D32">
            <w:pPr>
              <w:contextualSpacing/>
              <w:jc w:val="both"/>
              <w:rPr>
                <w:sz w:val="16"/>
                <w:szCs w:val="16"/>
              </w:rPr>
            </w:pPr>
          </w:p>
        </w:tc>
        <w:tc>
          <w:tcPr>
            <w:tcW w:w="360" w:type="pct"/>
            <w:vMerge/>
          </w:tcPr>
          <w:p w14:paraId="529DE03C" w14:textId="77777777" w:rsidR="00946D32" w:rsidRPr="00CF6DF4" w:rsidRDefault="00946D32" w:rsidP="00946D32">
            <w:pPr>
              <w:contextualSpacing/>
              <w:jc w:val="center"/>
              <w:rPr>
                <w:sz w:val="16"/>
                <w:szCs w:val="16"/>
              </w:rPr>
            </w:pPr>
          </w:p>
        </w:tc>
        <w:tc>
          <w:tcPr>
            <w:tcW w:w="170" w:type="pct"/>
            <w:textDirection w:val="btLr"/>
            <w:vAlign w:val="center"/>
          </w:tcPr>
          <w:p w14:paraId="0DB02F79"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3B19E7FC"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6BE57CC5"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DF083A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6EF89CA0"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529D8DFA"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015C805F"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54B57A1A"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511A1D20" w14:textId="77777777" w:rsidR="00946D32" w:rsidRPr="00CF6DF4" w:rsidRDefault="00946D32" w:rsidP="00946D32">
            <w:pPr>
              <w:contextualSpacing/>
              <w:jc w:val="center"/>
              <w:rPr>
                <w:sz w:val="16"/>
                <w:szCs w:val="16"/>
              </w:rPr>
            </w:pPr>
          </w:p>
        </w:tc>
        <w:tc>
          <w:tcPr>
            <w:tcW w:w="181" w:type="pct"/>
            <w:vMerge/>
            <w:vAlign w:val="center"/>
          </w:tcPr>
          <w:p w14:paraId="71DC2638" w14:textId="77777777" w:rsidR="00946D32" w:rsidRPr="00CF6DF4" w:rsidRDefault="00946D32" w:rsidP="00946D32">
            <w:pPr>
              <w:contextualSpacing/>
              <w:jc w:val="center"/>
              <w:rPr>
                <w:sz w:val="16"/>
                <w:szCs w:val="16"/>
              </w:rPr>
            </w:pPr>
          </w:p>
        </w:tc>
        <w:tc>
          <w:tcPr>
            <w:tcW w:w="586" w:type="pct"/>
            <w:vMerge/>
            <w:vAlign w:val="center"/>
          </w:tcPr>
          <w:p w14:paraId="25B32B21" w14:textId="77777777" w:rsidR="00946D32" w:rsidRPr="00CF6DF4" w:rsidRDefault="00946D32" w:rsidP="00946D32">
            <w:pPr>
              <w:contextualSpacing/>
              <w:jc w:val="center"/>
              <w:rPr>
                <w:sz w:val="16"/>
                <w:szCs w:val="16"/>
              </w:rPr>
            </w:pPr>
          </w:p>
        </w:tc>
      </w:tr>
      <w:tr w:rsidR="00946D32" w:rsidRPr="00CF6DF4" w14:paraId="3EABE5CD" w14:textId="77777777" w:rsidTr="00DE00AC">
        <w:trPr>
          <w:cantSplit/>
          <w:trHeight w:val="20"/>
          <w:tblHeader/>
        </w:trPr>
        <w:tc>
          <w:tcPr>
            <w:tcW w:w="514" w:type="pct"/>
            <w:vAlign w:val="center"/>
          </w:tcPr>
          <w:p w14:paraId="0911A5A0"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050B9444"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28439D77"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44FCB0E0"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2D1A68A1"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692CA780"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7122D07C"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5FA50FF8"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5A627EB9"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0FA4730D"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32DE6628"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1901DB5C"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77490F31" w14:textId="77777777" w:rsidR="00946D32" w:rsidRPr="00CF6DF4" w:rsidRDefault="00946D32" w:rsidP="00946D32">
            <w:pPr>
              <w:contextualSpacing/>
              <w:jc w:val="center"/>
              <w:rPr>
                <w:b/>
                <w:bCs/>
                <w:sz w:val="16"/>
                <w:szCs w:val="16"/>
              </w:rPr>
            </w:pPr>
            <w:r w:rsidRPr="00CF6DF4">
              <w:rPr>
                <w:b/>
                <w:bCs/>
                <w:sz w:val="16"/>
                <w:szCs w:val="16"/>
              </w:rPr>
              <w:t>13</w:t>
            </w:r>
          </w:p>
        </w:tc>
        <w:tc>
          <w:tcPr>
            <w:tcW w:w="586" w:type="pct"/>
            <w:vAlign w:val="center"/>
          </w:tcPr>
          <w:p w14:paraId="48D8C289"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66B2677D" w14:textId="77777777" w:rsidTr="00DE00AC">
        <w:tc>
          <w:tcPr>
            <w:tcW w:w="5000" w:type="pct"/>
            <w:gridSpan w:val="14"/>
          </w:tcPr>
          <w:p w14:paraId="639BAFC1"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661FEB51" w14:textId="77777777" w:rsidTr="00DE00AC">
        <w:tc>
          <w:tcPr>
            <w:tcW w:w="514" w:type="pct"/>
            <w:vAlign w:val="center"/>
          </w:tcPr>
          <w:p w14:paraId="65390139"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56F0C73D"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6E185FB3"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381C4F7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12232D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80475EA"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2E2C3A6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1C90AD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8B26F6A"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00691917"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5AF44A3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8CF148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B53D91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ABBEA8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0C6D97A" w14:textId="77777777" w:rsidTr="00DE00AC">
        <w:tc>
          <w:tcPr>
            <w:tcW w:w="514" w:type="pct"/>
            <w:vAlign w:val="center"/>
          </w:tcPr>
          <w:p w14:paraId="719372D1"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40A8A77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212CB36E"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4AEC55D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7A5A22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84B4AF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8910B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4544FB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1841C7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445D9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6C53B5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7839E27"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F57148F"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ABC9C5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1E06E43" w14:textId="77777777" w:rsidTr="00DE00AC">
        <w:trPr>
          <w:cantSplit/>
          <w:trHeight w:val="3022"/>
        </w:trPr>
        <w:tc>
          <w:tcPr>
            <w:tcW w:w="514" w:type="pct"/>
            <w:shd w:val="clear" w:color="auto" w:fill="auto"/>
            <w:vAlign w:val="center"/>
          </w:tcPr>
          <w:p w14:paraId="3791DA50" w14:textId="77777777" w:rsidR="00946D32" w:rsidRPr="00CF6DF4" w:rsidRDefault="00946D32" w:rsidP="00946D32">
            <w:pPr>
              <w:contextualSpacing/>
              <w:jc w:val="both"/>
              <w:rPr>
                <w:sz w:val="16"/>
                <w:szCs w:val="16"/>
              </w:rPr>
            </w:pPr>
            <w:r w:rsidRPr="00CF6DF4">
              <w:rPr>
                <w:sz w:val="16"/>
                <w:szCs w:val="16"/>
              </w:rPr>
              <w:t>Обеспечение научной деятельности</w:t>
            </w:r>
          </w:p>
        </w:tc>
        <w:tc>
          <w:tcPr>
            <w:tcW w:w="1693" w:type="pct"/>
            <w:shd w:val="clear" w:color="auto" w:fill="auto"/>
            <w:vAlign w:val="center"/>
          </w:tcPr>
          <w:p w14:paraId="7171035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179AA12A"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2225795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2ACB11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61342F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BFD7FC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71C0B6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9ED350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C18D8A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03CBA4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4C37C2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A7DD043"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67AB5EBF"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45EBF5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E4EAD3E" w14:textId="77777777" w:rsidTr="00DE00AC">
        <w:tc>
          <w:tcPr>
            <w:tcW w:w="514" w:type="pct"/>
            <w:shd w:val="clear" w:color="auto" w:fill="auto"/>
            <w:vAlign w:val="center"/>
          </w:tcPr>
          <w:p w14:paraId="09F2D683" w14:textId="77777777" w:rsidR="00946D32" w:rsidRPr="00CF6DF4" w:rsidRDefault="00946D32" w:rsidP="00946D32">
            <w:pPr>
              <w:contextualSpacing/>
              <w:jc w:val="both"/>
              <w:rPr>
                <w:sz w:val="16"/>
                <w:szCs w:val="16"/>
              </w:rPr>
            </w:pPr>
            <w:r w:rsidRPr="00CF6DF4">
              <w:rPr>
                <w:sz w:val="16"/>
                <w:szCs w:val="16"/>
              </w:rPr>
              <w:t xml:space="preserve">Обеспечение </w:t>
            </w:r>
            <w:r w:rsidRPr="00CF6DF4">
              <w:rPr>
                <w:sz w:val="16"/>
                <w:szCs w:val="16"/>
              </w:rPr>
              <w:lastRenderedPageBreak/>
              <w:t>деятельности в области гидрометеорологии и смежных с ней областях</w:t>
            </w:r>
          </w:p>
        </w:tc>
        <w:tc>
          <w:tcPr>
            <w:tcW w:w="1693" w:type="pct"/>
            <w:shd w:val="clear" w:color="auto" w:fill="auto"/>
            <w:vAlign w:val="center"/>
          </w:tcPr>
          <w:p w14:paraId="441C0EB8"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объектов капитального строительства, предназначенных </w:t>
            </w:r>
            <w:r w:rsidRPr="00CF6DF4">
              <w:rPr>
                <w:sz w:val="16"/>
                <w:szCs w:val="16"/>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036D8C5A" w14:textId="77777777" w:rsidR="00946D32" w:rsidRPr="00CF6DF4" w:rsidRDefault="00946D32" w:rsidP="00946D32">
            <w:pPr>
              <w:contextualSpacing/>
              <w:jc w:val="center"/>
              <w:rPr>
                <w:sz w:val="16"/>
                <w:szCs w:val="16"/>
              </w:rPr>
            </w:pPr>
            <w:r w:rsidRPr="00CF6DF4">
              <w:rPr>
                <w:sz w:val="16"/>
                <w:szCs w:val="16"/>
              </w:rPr>
              <w:lastRenderedPageBreak/>
              <w:t>3.9.1</w:t>
            </w:r>
          </w:p>
        </w:tc>
        <w:tc>
          <w:tcPr>
            <w:tcW w:w="170" w:type="pct"/>
            <w:shd w:val="clear" w:color="auto" w:fill="FFFFFF" w:themeFill="background1"/>
            <w:vAlign w:val="center"/>
          </w:tcPr>
          <w:p w14:paraId="1CAE149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D57B72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91AEB2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8BCEF2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3302B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A12CF4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EA609D8"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2D4686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9B61575"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2961DB68"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2A2AFD93" w14:textId="77777777" w:rsidR="00946D32" w:rsidRPr="00CF6DF4" w:rsidRDefault="00946D32" w:rsidP="00946D32">
            <w:pPr>
              <w:contextualSpacing/>
              <w:jc w:val="both"/>
              <w:rPr>
                <w:sz w:val="16"/>
                <w:szCs w:val="16"/>
              </w:rPr>
            </w:pPr>
            <w:r w:rsidRPr="00CF6DF4">
              <w:rPr>
                <w:sz w:val="16"/>
                <w:szCs w:val="16"/>
              </w:rPr>
              <w:t xml:space="preserve">Минимальный отступ </w:t>
            </w:r>
            <w:r w:rsidRPr="00CF6DF4">
              <w:rPr>
                <w:sz w:val="16"/>
                <w:szCs w:val="16"/>
              </w:rPr>
              <w:lastRenderedPageBreak/>
              <w:t>от красной линии 5 м, при осуществлении нового строительства.</w:t>
            </w:r>
          </w:p>
        </w:tc>
      </w:tr>
      <w:tr w:rsidR="00946D32" w:rsidRPr="00CF6DF4" w14:paraId="20D34B86" w14:textId="77777777" w:rsidTr="00DE00AC">
        <w:trPr>
          <w:trHeight w:val="3018"/>
        </w:trPr>
        <w:tc>
          <w:tcPr>
            <w:tcW w:w="514" w:type="pct"/>
            <w:shd w:val="clear" w:color="auto" w:fill="auto"/>
            <w:vAlign w:val="center"/>
          </w:tcPr>
          <w:p w14:paraId="3B59103F"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62D109D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08746058"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73A0C98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A5F939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FAEAC9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B205D3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3A42B6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C22831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30AB275"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C6D34C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048F97E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3C272E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25BDB093"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792BCFE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13BEC72" w14:textId="77777777" w:rsidTr="00DE00AC">
        <w:trPr>
          <w:trHeight w:val="3104"/>
        </w:trPr>
        <w:tc>
          <w:tcPr>
            <w:tcW w:w="514" w:type="pct"/>
            <w:shd w:val="clear" w:color="auto" w:fill="auto"/>
            <w:vAlign w:val="center"/>
          </w:tcPr>
          <w:p w14:paraId="65052A85"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испытаний</w:t>
            </w:r>
          </w:p>
        </w:tc>
        <w:tc>
          <w:tcPr>
            <w:tcW w:w="1693" w:type="pct"/>
            <w:shd w:val="clear" w:color="auto" w:fill="auto"/>
            <w:vAlign w:val="center"/>
          </w:tcPr>
          <w:p w14:paraId="123D1E2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4DBAEFAC"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17897F1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0DD548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60050E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52B840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175EF6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46DB52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FCB939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FEA4D4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AA401A0"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0DF26A1"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5BD9973F"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458C44E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0CE50F3" w14:textId="77777777" w:rsidTr="00DE00AC">
        <w:tc>
          <w:tcPr>
            <w:tcW w:w="514" w:type="pct"/>
            <w:shd w:val="clear" w:color="auto" w:fill="auto"/>
            <w:vAlign w:val="center"/>
          </w:tcPr>
          <w:p w14:paraId="62EA906D"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5BB39C9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148AEB0E" w14:textId="77777777" w:rsidR="00946D32" w:rsidRPr="00CF6DF4" w:rsidRDefault="00946D32" w:rsidP="00946D32">
            <w:pPr>
              <w:contextualSpacing/>
              <w:jc w:val="center"/>
              <w:rPr>
                <w:sz w:val="16"/>
                <w:szCs w:val="16"/>
              </w:rPr>
            </w:pPr>
            <w:r w:rsidRPr="00CF6DF4">
              <w:rPr>
                <w:sz w:val="16"/>
                <w:szCs w:val="16"/>
              </w:rPr>
              <w:t>4.1</w:t>
            </w:r>
          </w:p>
        </w:tc>
        <w:tc>
          <w:tcPr>
            <w:tcW w:w="170" w:type="pct"/>
            <w:shd w:val="clear" w:color="auto" w:fill="FFFFFF" w:themeFill="background1"/>
            <w:vAlign w:val="center"/>
          </w:tcPr>
          <w:p w14:paraId="3068334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88417A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E8CABA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5A2DA4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39D765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AD1D48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ED40342"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68DD35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9F0AA3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0BDAC28"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78267A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A44B96" w14:textId="77777777" w:rsidTr="00DE00AC">
        <w:tc>
          <w:tcPr>
            <w:tcW w:w="514" w:type="pct"/>
            <w:shd w:val="clear" w:color="auto" w:fill="auto"/>
            <w:vAlign w:val="center"/>
          </w:tcPr>
          <w:p w14:paraId="26043C5E" w14:textId="77777777" w:rsidR="00946D32" w:rsidRPr="00CF6DF4" w:rsidRDefault="00946D32" w:rsidP="00946D32">
            <w:pPr>
              <w:contextualSpacing/>
              <w:jc w:val="both"/>
              <w:rPr>
                <w:sz w:val="16"/>
                <w:szCs w:val="16"/>
              </w:rPr>
            </w:pPr>
            <w:r w:rsidRPr="00CF6DF4">
              <w:rPr>
                <w:sz w:val="16"/>
                <w:szCs w:val="16"/>
              </w:rPr>
              <w:t>Общественное питание</w:t>
            </w:r>
          </w:p>
        </w:tc>
        <w:tc>
          <w:tcPr>
            <w:tcW w:w="1693" w:type="pct"/>
            <w:shd w:val="clear" w:color="auto" w:fill="auto"/>
            <w:vAlign w:val="center"/>
          </w:tcPr>
          <w:p w14:paraId="0B8C9D9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2C859F17"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1D34FFE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54A5D3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0E7036F"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197BAE3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8D7353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3226D6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ACB049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97D0E3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D96641C"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0D8B7F1C"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B980F3E"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538D8E9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27C9469B" w14:textId="77777777" w:rsidTr="00DE00AC">
        <w:tc>
          <w:tcPr>
            <w:tcW w:w="514" w:type="pct"/>
            <w:vAlign w:val="center"/>
          </w:tcPr>
          <w:p w14:paraId="51F4A8AF"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31F830B2" w14:textId="77777777" w:rsidR="00946D32" w:rsidRPr="00CF6DF4" w:rsidRDefault="00946D32" w:rsidP="00946D32">
            <w:pPr>
              <w:contextualSpacing/>
              <w:jc w:val="both"/>
              <w:rPr>
                <w:sz w:val="16"/>
                <w:szCs w:val="16"/>
              </w:rPr>
            </w:pPr>
            <w:r w:rsidRPr="00CF6DF4">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CF6DF4">
              <w:rPr>
                <w:sz w:val="16"/>
                <w:szCs w:val="16"/>
              </w:rPr>
              <w:lastRenderedPageBreak/>
              <w:t>хранения транспортных средств общего пользования, в том числе в депо</w:t>
            </w:r>
          </w:p>
        </w:tc>
        <w:tc>
          <w:tcPr>
            <w:tcW w:w="360" w:type="pct"/>
            <w:vAlign w:val="center"/>
          </w:tcPr>
          <w:p w14:paraId="1970DE74" w14:textId="77777777" w:rsidR="00946D32" w:rsidRPr="00CF6DF4" w:rsidRDefault="00946D32" w:rsidP="00946D32">
            <w:pPr>
              <w:contextualSpacing/>
              <w:jc w:val="center"/>
              <w:rPr>
                <w:sz w:val="16"/>
                <w:szCs w:val="16"/>
              </w:rPr>
            </w:pPr>
            <w:r w:rsidRPr="00CF6DF4">
              <w:rPr>
                <w:sz w:val="16"/>
                <w:szCs w:val="16"/>
              </w:rPr>
              <w:lastRenderedPageBreak/>
              <w:t>4.9</w:t>
            </w:r>
          </w:p>
        </w:tc>
        <w:tc>
          <w:tcPr>
            <w:tcW w:w="170" w:type="pct"/>
            <w:vAlign w:val="center"/>
          </w:tcPr>
          <w:p w14:paraId="1A12CE0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778E4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B99430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1AD679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46B017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823F94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71E60A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36F7E8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755C4E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070A7A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CDD105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C3F0B8D" w14:textId="77777777" w:rsidTr="00DE00AC">
        <w:trPr>
          <w:trHeight w:val="3041"/>
        </w:trPr>
        <w:tc>
          <w:tcPr>
            <w:tcW w:w="514" w:type="pct"/>
            <w:vAlign w:val="center"/>
          </w:tcPr>
          <w:p w14:paraId="6FA67016" w14:textId="77777777" w:rsidR="00946D32" w:rsidRPr="00CF6DF4" w:rsidRDefault="00946D32" w:rsidP="00946D32">
            <w:pPr>
              <w:contextualSpacing/>
              <w:jc w:val="both"/>
              <w:rPr>
                <w:sz w:val="16"/>
                <w:szCs w:val="16"/>
              </w:rPr>
            </w:pPr>
            <w:r w:rsidRPr="00CF6DF4">
              <w:rPr>
                <w:sz w:val="16"/>
                <w:szCs w:val="16"/>
              </w:rPr>
              <w:lastRenderedPageBreak/>
              <w:t>Производственная деятельность</w:t>
            </w:r>
          </w:p>
        </w:tc>
        <w:tc>
          <w:tcPr>
            <w:tcW w:w="1693" w:type="pct"/>
            <w:vAlign w:val="center"/>
          </w:tcPr>
          <w:p w14:paraId="5F26FCA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75B71B22"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0C98D55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3D83A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8F1ADE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AAA901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C670D0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86BF91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13F097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A5B29F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664EB3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8A0E06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6ECD51BD"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5C5B1B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6E71E0A" w14:textId="77777777" w:rsidTr="00DE00AC">
        <w:trPr>
          <w:trHeight w:val="3104"/>
        </w:trPr>
        <w:tc>
          <w:tcPr>
            <w:tcW w:w="514" w:type="pct"/>
            <w:vAlign w:val="center"/>
          </w:tcPr>
          <w:p w14:paraId="39AAECCD" w14:textId="77777777" w:rsidR="00946D32" w:rsidRPr="00CF6DF4" w:rsidRDefault="00946D32" w:rsidP="00946D32">
            <w:pPr>
              <w:contextualSpacing/>
              <w:jc w:val="both"/>
              <w:rPr>
                <w:sz w:val="16"/>
                <w:szCs w:val="16"/>
              </w:rPr>
            </w:pPr>
            <w:r w:rsidRPr="00CF6DF4">
              <w:rPr>
                <w:sz w:val="16"/>
                <w:szCs w:val="16"/>
              </w:rPr>
              <w:t>Недропользование</w:t>
            </w:r>
          </w:p>
        </w:tc>
        <w:tc>
          <w:tcPr>
            <w:tcW w:w="1693" w:type="pct"/>
            <w:vAlign w:val="center"/>
          </w:tcPr>
          <w:p w14:paraId="6D4B405F"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7AF17CC9"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1D4D2A0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451FD8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877D33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7F0025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D97618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3857DA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331D14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935417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2B1D5B6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04965B4"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ACF5C98"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020018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7E1B7E6" w14:textId="77777777" w:rsidTr="00DE00AC">
        <w:trPr>
          <w:trHeight w:val="3107"/>
        </w:trPr>
        <w:tc>
          <w:tcPr>
            <w:tcW w:w="514" w:type="pct"/>
            <w:vAlign w:val="center"/>
          </w:tcPr>
          <w:p w14:paraId="0B782D7E" w14:textId="77777777" w:rsidR="00946D32" w:rsidRPr="00CF6DF4" w:rsidRDefault="00946D32" w:rsidP="00946D32">
            <w:pPr>
              <w:contextualSpacing/>
              <w:jc w:val="both"/>
              <w:rPr>
                <w:sz w:val="16"/>
                <w:szCs w:val="16"/>
              </w:rPr>
            </w:pPr>
            <w:r w:rsidRPr="00CF6DF4">
              <w:rPr>
                <w:sz w:val="16"/>
                <w:szCs w:val="16"/>
              </w:rPr>
              <w:lastRenderedPageBreak/>
              <w:t>Тяжелая промышленность</w:t>
            </w:r>
          </w:p>
        </w:tc>
        <w:tc>
          <w:tcPr>
            <w:tcW w:w="1693" w:type="pct"/>
            <w:vAlign w:val="center"/>
          </w:tcPr>
          <w:p w14:paraId="1C75F5A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745E721E"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664CD04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BDFE6E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7AADA7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08C65F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5319BC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B32580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568842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5A2F92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83E1CD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1E5811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C95CAC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99157C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B152DC8" w14:textId="77777777" w:rsidTr="00DE00AC">
        <w:trPr>
          <w:trHeight w:val="3246"/>
        </w:trPr>
        <w:tc>
          <w:tcPr>
            <w:tcW w:w="514" w:type="pct"/>
            <w:vAlign w:val="center"/>
          </w:tcPr>
          <w:p w14:paraId="0958D264" w14:textId="77777777" w:rsidR="00946D32" w:rsidRPr="00CF6DF4" w:rsidRDefault="00946D32" w:rsidP="00946D32">
            <w:pPr>
              <w:contextualSpacing/>
              <w:jc w:val="both"/>
              <w:rPr>
                <w:sz w:val="16"/>
                <w:szCs w:val="16"/>
              </w:rPr>
            </w:pPr>
            <w:r w:rsidRPr="00CF6DF4">
              <w:rPr>
                <w:sz w:val="16"/>
                <w:szCs w:val="16"/>
              </w:rPr>
              <w:t>Автомобилестроительная промышленность</w:t>
            </w:r>
          </w:p>
        </w:tc>
        <w:tc>
          <w:tcPr>
            <w:tcW w:w="1693" w:type="pct"/>
            <w:vAlign w:val="center"/>
          </w:tcPr>
          <w:p w14:paraId="2F8C060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29CFB06E"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1FB031C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5731DA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C46430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E861A7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9B2269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28037A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BE369E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E631FF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BCDCDB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15921BF"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3706E6F"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B496E31"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5C66A8E" w14:textId="77777777" w:rsidTr="00DE00AC">
        <w:trPr>
          <w:trHeight w:val="3122"/>
        </w:trPr>
        <w:tc>
          <w:tcPr>
            <w:tcW w:w="514" w:type="pct"/>
            <w:vAlign w:val="center"/>
          </w:tcPr>
          <w:p w14:paraId="568A45A5" w14:textId="77777777" w:rsidR="00946D32" w:rsidRPr="00CF6DF4" w:rsidRDefault="00946D32" w:rsidP="00946D32">
            <w:pPr>
              <w:contextualSpacing/>
              <w:jc w:val="both"/>
              <w:rPr>
                <w:sz w:val="16"/>
                <w:szCs w:val="16"/>
              </w:rPr>
            </w:pPr>
            <w:r w:rsidRPr="00CF6DF4">
              <w:rPr>
                <w:sz w:val="16"/>
                <w:szCs w:val="16"/>
              </w:rPr>
              <w:lastRenderedPageBreak/>
              <w:t>Легкая промышленность</w:t>
            </w:r>
          </w:p>
        </w:tc>
        <w:tc>
          <w:tcPr>
            <w:tcW w:w="1693" w:type="pct"/>
            <w:vAlign w:val="center"/>
          </w:tcPr>
          <w:p w14:paraId="119EABAD"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0F2CD26F"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4591A3D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F47862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5F2B3E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AED6DA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938DF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B8D89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259559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834A30A"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65F5C0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35B8E17"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A66FA6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BA0E036"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96A54BB" w14:textId="77777777" w:rsidTr="00DE00AC">
        <w:trPr>
          <w:trHeight w:val="3104"/>
        </w:trPr>
        <w:tc>
          <w:tcPr>
            <w:tcW w:w="514" w:type="pct"/>
            <w:vAlign w:val="center"/>
          </w:tcPr>
          <w:p w14:paraId="07F2BC01" w14:textId="77777777" w:rsidR="00946D32" w:rsidRPr="00CF6DF4" w:rsidRDefault="00946D32" w:rsidP="00946D32">
            <w:pPr>
              <w:contextualSpacing/>
              <w:jc w:val="both"/>
              <w:rPr>
                <w:sz w:val="16"/>
                <w:szCs w:val="16"/>
              </w:rPr>
            </w:pPr>
            <w:r w:rsidRPr="00CF6DF4">
              <w:rPr>
                <w:sz w:val="16"/>
                <w:szCs w:val="16"/>
              </w:rPr>
              <w:t>Пищевая промышленность</w:t>
            </w:r>
          </w:p>
        </w:tc>
        <w:tc>
          <w:tcPr>
            <w:tcW w:w="1693" w:type="pct"/>
            <w:vAlign w:val="center"/>
          </w:tcPr>
          <w:p w14:paraId="062333DB"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0F890299"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1635573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76086B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D1D063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D84C08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8DBC73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275D18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CF43EB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11723C3"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FC3C08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3BE39A9"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3B6E5D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A9BE342"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98A674D" w14:textId="77777777" w:rsidTr="00DE00AC">
        <w:trPr>
          <w:trHeight w:val="3106"/>
        </w:trPr>
        <w:tc>
          <w:tcPr>
            <w:tcW w:w="514" w:type="pct"/>
            <w:vAlign w:val="center"/>
          </w:tcPr>
          <w:p w14:paraId="7F419080" w14:textId="77777777" w:rsidR="00946D32" w:rsidRPr="00CF6DF4" w:rsidRDefault="00946D32" w:rsidP="00946D32">
            <w:pPr>
              <w:contextualSpacing/>
              <w:jc w:val="both"/>
              <w:rPr>
                <w:sz w:val="16"/>
                <w:szCs w:val="16"/>
              </w:rPr>
            </w:pPr>
            <w:r w:rsidRPr="00CF6DF4">
              <w:rPr>
                <w:sz w:val="16"/>
                <w:szCs w:val="16"/>
              </w:rPr>
              <w:lastRenderedPageBreak/>
              <w:t>Нефтехимическая промышленность</w:t>
            </w:r>
          </w:p>
        </w:tc>
        <w:tc>
          <w:tcPr>
            <w:tcW w:w="1693" w:type="pct"/>
            <w:vAlign w:val="center"/>
          </w:tcPr>
          <w:p w14:paraId="1151876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7FC40222"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1D92C76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2F816A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8AD26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2B66DF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BA49D0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529E82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3BBA6FC"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101FFB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4BB039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5858CF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F7E137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2BE4C86"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EF241B3" w14:textId="77777777" w:rsidTr="00DE00AC">
        <w:trPr>
          <w:trHeight w:val="3104"/>
        </w:trPr>
        <w:tc>
          <w:tcPr>
            <w:tcW w:w="514" w:type="pct"/>
            <w:vAlign w:val="center"/>
          </w:tcPr>
          <w:p w14:paraId="2DA9DEC6" w14:textId="77777777" w:rsidR="00946D32" w:rsidRPr="00CF6DF4" w:rsidRDefault="00946D32" w:rsidP="00946D32">
            <w:pPr>
              <w:contextualSpacing/>
              <w:jc w:val="both"/>
              <w:rPr>
                <w:sz w:val="16"/>
                <w:szCs w:val="16"/>
              </w:rPr>
            </w:pPr>
            <w:r w:rsidRPr="00CF6DF4">
              <w:rPr>
                <w:sz w:val="16"/>
                <w:szCs w:val="16"/>
              </w:rPr>
              <w:t>Строительная промышленность</w:t>
            </w:r>
          </w:p>
        </w:tc>
        <w:tc>
          <w:tcPr>
            <w:tcW w:w="1693" w:type="pct"/>
            <w:vAlign w:val="center"/>
          </w:tcPr>
          <w:p w14:paraId="68D42EB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2F101132"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16707D4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483365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C91CE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66757E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5A3644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849BB5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FA525D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DA9812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ACC52B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B8D19A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F1E1533"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0203732"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44DC962C" w14:textId="77777777" w:rsidTr="00DE00AC">
        <w:tc>
          <w:tcPr>
            <w:tcW w:w="514" w:type="pct"/>
            <w:vAlign w:val="center"/>
          </w:tcPr>
          <w:p w14:paraId="7ECF1CE8"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6A94E8EA" w14:textId="77777777" w:rsidR="00946D32" w:rsidRPr="00CF6DF4" w:rsidRDefault="00946D32" w:rsidP="00946D32">
            <w:pPr>
              <w:contextualSpacing/>
              <w:jc w:val="both"/>
              <w:rPr>
                <w:sz w:val="16"/>
                <w:szCs w:val="16"/>
              </w:rPr>
            </w:pPr>
            <w:r w:rsidRPr="00CF6DF4">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F6DF4">
              <w:rPr>
                <w:sz w:val="16"/>
                <w:szCs w:val="16"/>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6DB843EE" w14:textId="77777777" w:rsidR="00946D32" w:rsidRPr="00CF6DF4" w:rsidRDefault="00946D32" w:rsidP="00946D32">
            <w:pPr>
              <w:contextualSpacing/>
              <w:jc w:val="center"/>
              <w:rPr>
                <w:sz w:val="16"/>
                <w:szCs w:val="16"/>
              </w:rPr>
            </w:pPr>
            <w:r w:rsidRPr="00CF6DF4">
              <w:rPr>
                <w:sz w:val="16"/>
                <w:szCs w:val="16"/>
              </w:rPr>
              <w:lastRenderedPageBreak/>
              <w:t>6.7</w:t>
            </w:r>
          </w:p>
        </w:tc>
        <w:tc>
          <w:tcPr>
            <w:tcW w:w="170" w:type="pct"/>
            <w:vAlign w:val="center"/>
          </w:tcPr>
          <w:p w14:paraId="5112E30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C9BFD7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757EFC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397C4C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0649AF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E9A216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9FFD87D"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7721011C"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483476DF"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FC131D7"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1A1BD00"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красных линий 5 м при осуществлении </w:t>
            </w:r>
            <w:r w:rsidRPr="00CF6DF4">
              <w:rPr>
                <w:sz w:val="16"/>
                <w:szCs w:val="16"/>
              </w:rPr>
              <w:lastRenderedPageBreak/>
              <w:t>нового строительства.</w:t>
            </w:r>
          </w:p>
        </w:tc>
      </w:tr>
      <w:tr w:rsidR="00946D32" w:rsidRPr="00CF6DF4" w14:paraId="76DD8658" w14:textId="77777777" w:rsidTr="00DE00AC">
        <w:tc>
          <w:tcPr>
            <w:tcW w:w="514" w:type="pct"/>
            <w:vAlign w:val="center"/>
          </w:tcPr>
          <w:p w14:paraId="5D79E269"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3" w:type="pct"/>
            <w:vAlign w:val="center"/>
          </w:tcPr>
          <w:p w14:paraId="27EFBA7A"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32D1961D"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2D78AE6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9C867E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47271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CB3883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E7D0D7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E7AF24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DAEBD9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3ACB55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3B639ED"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0D9191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3A4084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45CA2B5" w14:textId="77777777" w:rsidTr="00DE00AC">
        <w:tc>
          <w:tcPr>
            <w:tcW w:w="514" w:type="pct"/>
            <w:vAlign w:val="center"/>
          </w:tcPr>
          <w:p w14:paraId="2B77CAFE"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2DB330D7"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4E657548"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2551287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589565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0C2E30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F8D95E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5BCCF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75E3E9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5940FF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C35E3F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A76E45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E22387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1DC1D4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035D48C" w14:textId="77777777" w:rsidTr="00DE00AC">
        <w:tc>
          <w:tcPr>
            <w:tcW w:w="514" w:type="pct"/>
            <w:vAlign w:val="center"/>
          </w:tcPr>
          <w:p w14:paraId="60DAD923"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46C8F652"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269E8321"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2A194C9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79B771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234CFC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F14BD8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9B76D3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CE4840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5AB011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5516A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75231CD"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474D3D25"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92F8CB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CBF60A3" w14:textId="77777777" w:rsidTr="00DE00AC">
        <w:trPr>
          <w:trHeight w:val="3019"/>
        </w:trPr>
        <w:tc>
          <w:tcPr>
            <w:tcW w:w="514" w:type="pct"/>
            <w:vAlign w:val="center"/>
          </w:tcPr>
          <w:p w14:paraId="1C27BBC7" w14:textId="77777777" w:rsidR="00946D32" w:rsidRPr="00CF6DF4" w:rsidRDefault="00946D32" w:rsidP="00946D32">
            <w:pPr>
              <w:contextualSpacing/>
              <w:jc w:val="both"/>
              <w:rPr>
                <w:sz w:val="16"/>
                <w:szCs w:val="16"/>
              </w:rPr>
            </w:pPr>
            <w:r w:rsidRPr="00CF6DF4">
              <w:rPr>
                <w:sz w:val="16"/>
                <w:szCs w:val="16"/>
              </w:rPr>
              <w:lastRenderedPageBreak/>
              <w:t>Целлюлозно-бумажная промышленность</w:t>
            </w:r>
          </w:p>
        </w:tc>
        <w:tc>
          <w:tcPr>
            <w:tcW w:w="1693" w:type="pct"/>
            <w:vAlign w:val="center"/>
          </w:tcPr>
          <w:p w14:paraId="3B5B8E9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427B2E9F"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0AB860D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E67816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3DC24D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F7DE61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BF174C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19973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5C9DC5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C15B4A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7C0C22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8E5880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689FFB9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C83862D"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10EFDF7" w14:textId="77777777" w:rsidTr="00DE00AC">
        <w:trPr>
          <w:trHeight w:val="3019"/>
        </w:trPr>
        <w:tc>
          <w:tcPr>
            <w:tcW w:w="514" w:type="pct"/>
            <w:shd w:val="clear" w:color="auto" w:fill="auto"/>
            <w:vAlign w:val="center"/>
          </w:tcPr>
          <w:p w14:paraId="14EB2376" w14:textId="77777777" w:rsidR="00946D32" w:rsidRPr="00CF6DF4" w:rsidRDefault="00946D32" w:rsidP="00946D32">
            <w:pPr>
              <w:contextualSpacing/>
              <w:jc w:val="both"/>
              <w:rPr>
                <w:sz w:val="16"/>
                <w:szCs w:val="16"/>
              </w:rPr>
            </w:pPr>
            <w:r w:rsidRPr="00CF6DF4">
              <w:rPr>
                <w:sz w:val="16"/>
                <w:szCs w:val="16"/>
              </w:rPr>
              <w:t>Научно-производственная деятельность</w:t>
            </w:r>
          </w:p>
        </w:tc>
        <w:tc>
          <w:tcPr>
            <w:tcW w:w="1693" w:type="pct"/>
            <w:shd w:val="clear" w:color="auto" w:fill="auto"/>
            <w:vAlign w:val="center"/>
          </w:tcPr>
          <w:p w14:paraId="1BBC1BF8"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1A89B21E"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2F82E52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B9D716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214D97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4E7313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457475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357EDC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F4AC99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324397E" w14:textId="77777777" w:rsidR="00946D32" w:rsidRPr="00CF6DF4" w:rsidRDefault="00946D32" w:rsidP="00946D32">
            <w:pPr>
              <w:contextualSpacing/>
              <w:jc w:val="center"/>
              <w:rPr>
                <w:sz w:val="16"/>
                <w:szCs w:val="16"/>
                <w:lang w:val="en-US"/>
              </w:rPr>
            </w:pPr>
            <w:r w:rsidRPr="00CF6DF4">
              <w:rPr>
                <w:sz w:val="16"/>
                <w:szCs w:val="16"/>
                <w:lang w:val="en-US"/>
              </w:rPr>
              <w:t>*</w:t>
            </w:r>
          </w:p>
        </w:tc>
        <w:tc>
          <w:tcPr>
            <w:tcW w:w="176" w:type="pct"/>
            <w:shd w:val="clear" w:color="auto" w:fill="FFFFFF" w:themeFill="background1"/>
            <w:textDirection w:val="btLr"/>
            <w:vAlign w:val="center"/>
          </w:tcPr>
          <w:p w14:paraId="1FBE3A8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FD7A615" w14:textId="77777777" w:rsidR="00946D32" w:rsidRPr="00CF6DF4" w:rsidRDefault="00946D32" w:rsidP="00946D32">
            <w:pPr>
              <w:ind w:left="113" w:right="113"/>
              <w:contextualSpacing/>
              <w:jc w:val="center"/>
              <w:rPr>
                <w:sz w:val="16"/>
                <w:szCs w:val="16"/>
              </w:rPr>
            </w:pPr>
            <w:r w:rsidRPr="00CF6DF4">
              <w:rPr>
                <w:sz w:val="16"/>
                <w:szCs w:val="16"/>
              </w:rPr>
              <w:t>- 60% - для объектов иного назначения</w:t>
            </w:r>
          </w:p>
        </w:tc>
        <w:tc>
          <w:tcPr>
            <w:tcW w:w="181" w:type="pct"/>
            <w:vAlign w:val="center"/>
          </w:tcPr>
          <w:p w14:paraId="6F0B5316"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07F5C92"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A160669" w14:textId="77777777" w:rsidTr="00DE00AC">
        <w:trPr>
          <w:trHeight w:val="1540"/>
        </w:trPr>
        <w:tc>
          <w:tcPr>
            <w:tcW w:w="514" w:type="pct"/>
            <w:vAlign w:val="center"/>
          </w:tcPr>
          <w:p w14:paraId="4731DE06" w14:textId="77777777" w:rsidR="00946D32" w:rsidRPr="00CF6DF4" w:rsidRDefault="00946D32" w:rsidP="00946D32">
            <w:pPr>
              <w:contextualSpacing/>
              <w:jc w:val="both"/>
              <w:rPr>
                <w:sz w:val="16"/>
                <w:szCs w:val="16"/>
              </w:rPr>
            </w:pPr>
            <w:r w:rsidRPr="00CF6DF4">
              <w:rPr>
                <w:sz w:val="16"/>
                <w:szCs w:val="16"/>
              </w:rPr>
              <w:lastRenderedPageBreak/>
              <w:t>Обеспечение внутреннего правопорядка</w:t>
            </w:r>
          </w:p>
        </w:tc>
        <w:tc>
          <w:tcPr>
            <w:tcW w:w="1693" w:type="pct"/>
            <w:vAlign w:val="center"/>
          </w:tcPr>
          <w:p w14:paraId="5F1F583B"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5088B749" w14:textId="77777777" w:rsidR="00946D32" w:rsidRPr="00CF6DF4" w:rsidRDefault="00946D32" w:rsidP="00946D32">
            <w:pPr>
              <w:contextualSpacing/>
              <w:jc w:val="center"/>
              <w:rPr>
                <w:sz w:val="16"/>
                <w:szCs w:val="16"/>
              </w:rPr>
            </w:pPr>
            <w:r w:rsidRPr="00CF6DF4">
              <w:rPr>
                <w:sz w:val="16"/>
                <w:szCs w:val="16"/>
              </w:rPr>
              <w:t>8.3</w:t>
            </w:r>
          </w:p>
        </w:tc>
        <w:tc>
          <w:tcPr>
            <w:tcW w:w="170" w:type="pct"/>
            <w:vAlign w:val="center"/>
          </w:tcPr>
          <w:p w14:paraId="27EC3BE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CC37C6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287CFE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F3EFCD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76F24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43ACCF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D5FAC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20225A5"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276AE8C2"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B702EB3"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9BC59CD" w14:textId="77777777" w:rsidR="00946D32" w:rsidRPr="00CF6DF4" w:rsidRDefault="00946D32" w:rsidP="00946D32">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39CDDFF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до зданий пожарного депо 10 м.</w:t>
            </w:r>
          </w:p>
        </w:tc>
      </w:tr>
      <w:tr w:rsidR="00946D32" w:rsidRPr="00CF6DF4" w14:paraId="2925FB44" w14:textId="77777777" w:rsidTr="00DE00AC">
        <w:tc>
          <w:tcPr>
            <w:tcW w:w="514" w:type="pct"/>
            <w:shd w:val="clear" w:color="auto" w:fill="auto"/>
            <w:vAlign w:val="center"/>
          </w:tcPr>
          <w:p w14:paraId="2A00B167"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77A28C4A"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31ECE4DA"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68143D4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B80EFC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C7C0E6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E4115D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1EF376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12CB4D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B22A12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A8E2BF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B397CD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7783E3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AF6CD1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7E48BCB" w14:textId="77777777" w:rsidTr="00DE00AC">
        <w:trPr>
          <w:trHeight w:val="171"/>
        </w:trPr>
        <w:tc>
          <w:tcPr>
            <w:tcW w:w="5000" w:type="pct"/>
            <w:gridSpan w:val="14"/>
          </w:tcPr>
          <w:p w14:paraId="31251D5F"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5538858B" w14:textId="77777777" w:rsidTr="00DE00AC">
        <w:trPr>
          <w:trHeight w:val="127"/>
        </w:trPr>
        <w:tc>
          <w:tcPr>
            <w:tcW w:w="514" w:type="pct"/>
          </w:tcPr>
          <w:p w14:paraId="15D3D320"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3" w:type="pct"/>
          </w:tcPr>
          <w:p w14:paraId="7A57272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7C85C34E" w14:textId="77777777" w:rsidR="00946D32" w:rsidRPr="00CF6DF4" w:rsidRDefault="00946D32" w:rsidP="00946D32">
            <w:pPr>
              <w:contextualSpacing/>
              <w:jc w:val="center"/>
              <w:rPr>
                <w:sz w:val="16"/>
                <w:szCs w:val="16"/>
              </w:rPr>
            </w:pPr>
            <w:r w:rsidRPr="00CF6DF4">
              <w:rPr>
                <w:sz w:val="16"/>
                <w:szCs w:val="16"/>
              </w:rPr>
              <w:t>3.3</w:t>
            </w:r>
          </w:p>
        </w:tc>
        <w:tc>
          <w:tcPr>
            <w:tcW w:w="170" w:type="pct"/>
            <w:vAlign w:val="center"/>
          </w:tcPr>
          <w:p w14:paraId="32A273C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D3FAD0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EDD86F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38F65A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3BB32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0549FD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9847ED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B034E2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8DB2482"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A147B59"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ECCE34B"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9594EC7" w14:textId="77777777" w:rsidTr="00DE00AC">
        <w:trPr>
          <w:trHeight w:val="127"/>
        </w:trPr>
        <w:tc>
          <w:tcPr>
            <w:tcW w:w="514" w:type="pct"/>
            <w:vAlign w:val="center"/>
          </w:tcPr>
          <w:p w14:paraId="74680268" w14:textId="77777777" w:rsidR="00946D32" w:rsidRPr="00CF6DF4" w:rsidRDefault="00946D32" w:rsidP="00946D32">
            <w:pPr>
              <w:contextualSpacing/>
              <w:jc w:val="both"/>
              <w:rPr>
                <w:sz w:val="16"/>
                <w:szCs w:val="16"/>
              </w:rPr>
            </w:pPr>
            <w:r w:rsidRPr="00CF6DF4">
              <w:rPr>
                <w:sz w:val="16"/>
                <w:szCs w:val="16"/>
              </w:rPr>
              <w:t>Религиозное использование</w:t>
            </w:r>
          </w:p>
        </w:tc>
        <w:tc>
          <w:tcPr>
            <w:tcW w:w="1693" w:type="pct"/>
            <w:vAlign w:val="center"/>
          </w:tcPr>
          <w:p w14:paraId="5531329C" w14:textId="77777777" w:rsidR="00946D32" w:rsidRPr="00CF6DF4" w:rsidRDefault="00946D32" w:rsidP="00946D32">
            <w:pPr>
              <w:contextualSpacing/>
              <w:jc w:val="both"/>
              <w:rPr>
                <w:sz w:val="16"/>
                <w:szCs w:val="16"/>
              </w:rPr>
            </w:pPr>
            <w:r w:rsidRPr="00666A53">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0" w:type="pct"/>
            <w:vAlign w:val="center"/>
          </w:tcPr>
          <w:p w14:paraId="5B6F7AFD" w14:textId="77777777" w:rsidR="00946D32" w:rsidRPr="00CF6DF4" w:rsidRDefault="00946D32" w:rsidP="00946D32">
            <w:pPr>
              <w:contextualSpacing/>
              <w:jc w:val="center"/>
              <w:rPr>
                <w:sz w:val="16"/>
                <w:szCs w:val="16"/>
              </w:rPr>
            </w:pPr>
            <w:r w:rsidRPr="00CF6DF4">
              <w:rPr>
                <w:sz w:val="16"/>
                <w:szCs w:val="16"/>
              </w:rPr>
              <w:t>3.7</w:t>
            </w:r>
          </w:p>
        </w:tc>
        <w:tc>
          <w:tcPr>
            <w:tcW w:w="170" w:type="pct"/>
            <w:vAlign w:val="center"/>
          </w:tcPr>
          <w:p w14:paraId="5ECE207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4C045E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F4786F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612755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D2C9E4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3C1575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B3FC7D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8E2886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597B69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8441978"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791D1EF"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702F8048" w14:textId="77777777" w:rsidR="00946D32" w:rsidRPr="00CF6DF4" w:rsidRDefault="00946D32" w:rsidP="00946D32">
            <w:pPr>
              <w:tabs>
                <w:tab w:val="left" w:pos="142"/>
              </w:tabs>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58714796" w14:textId="77777777" w:rsidTr="00DE00AC">
        <w:trPr>
          <w:trHeight w:val="127"/>
        </w:trPr>
        <w:tc>
          <w:tcPr>
            <w:tcW w:w="514" w:type="pct"/>
            <w:vAlign w:val="center"/>
          </w:tcPr>
          <w:p w14:paraId="2230159E" w14:textId="77777777" w:rsidR="00946D32" w:rsidRPr="00CF6DF4" w:rsidRDefault="00946D32" w:rsidP="00946D32">
            <w:pPr>
              <w:contextualSpacing/>
              <w:jc w:val="both"/>
              <w:rPr>
                <w:sz w:val="16"/>
                <w:szCs w:val="16"/>
              </w:rPr>
            </w:pPr>
            <w:r w:rsidRPr="00CF6DF4">
              <w:rPr>
                <w:sz w:val="16"/>
                <w:szCs w:val="16"/>
              </w:rPr>
              <w:t>Осуществление религиозных обрядов</w:t>
            </w:r>
          </w:p>
        </w:tc>
        <w:tc>
          <w:tcPr>
            <w:tcW w:w="1693" w:type="pct"/>
            <w:vAlign w:val="center"/>
          </w:tcPr>
          <w:p w14:paraId="29BA026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 w:type="pct"/>
            <w:vAlign w:val="center"/>
          </w:tcPr>
          <w:p w14:paraId="5FFADF24" w14:textId="77777777" w:rsidR="00946D32" w:rsidRPr="00CF6DF4" w:rsidRDefault="00946D32" w:rsidP="00946D32">
            <w:pPr>
              <w:contextualSpacing/>
              <w:jc w:val="center"/>
              <w:rPr>
                <w:sz w:val="16"/>
                <w:szCs w:val="16"/>
              </w:rPr>
            </w:pPr>
            <w:r w:rsidRPr="00CF6DF4">
              <w:rPr>
                <w:sz w:val="16"/>
                <w:szCs w:val="16"/>
              </w:rPr>
              <w:t>3.7.1</w:t>
            </w:r>
          </w:p>
        </w:tc>
        <w:tc>
          <w:tcPr>
            <w:tcW w:w="170" w:type="pct"/>
            <w:vAlign w:val="center"/>
          </w:tcPr>
          <w:p w14:paraId="364F4AF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AFC766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256DA2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8FC05B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774783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342F3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F053AE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6B0D66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91D1EC1" w14:textId="77777777" w:rsidR="00946D32" w:rsidRPr="00CF6DF4" w:rsidRDefault="00946D32" w:rsidP="00946D32">
            <w:pPr>
              <w:contextualSpacing/>
              <w:jc w:val="center"/>
              <w:rPr>
                <w:sz w:val="16"/>
                <w:szCs w:val="16"/>
              </w:rPr>
            </w:pPr>
            <w:r w:rsidRPr="00CF6DF4">
              <w:rPr>
                <w:sz w:val="16"/>
                <w:szCs w:val="16"/>
              </w:rPr>
              <w:t>80</w:t>
            </w:r>
          </w:p>
        </w:tc>
        <w:tc>
          <w:tcPr>
            <w:tcW w:w="181" w:type="pct"/>
            <w:vAlign w:val="center"/>
          </w:tcPr>
          <w:p w14:paraId="4D31B1F2"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68476F8"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22D4CAB5" w14:textId="77777777" w:rsidR="00946D32" w:rsidRPr="00CF6DF4" w:rsidRDefault="00946D32" w:rsidP="00946D32">
            <w:pPr>
              <w:tabs>
                <w:tab w:val="left" w:pos="142"/>
              </w:tabs>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2C9FC41" w14:textId="77777777" w:rsidTr="00DE00AC">
        <w:trPr>
          <w:trHeight w:val="127"/>
        </w:trPr>
        <w:tc>
          <w:tcPr>
            <w:tcW w:w="514" w:type="pct"/>
            <w:vAlign w:val="center"/>
          </w:tcPr>
          <w:p w14:paraId="0CD42A6D" w14:textId="77777777" w:rsidR="00946D32" w:rsidRPr="00CF6DF4" w:rsidRDefault="00946D32" w:rsidP="00946D32">
            <w:pPr>
              <w:contextualSpacing/>
              <w:jc w:val="both"/>
              <w:rPr>
                <w:sz w:val="16"/>
                <w:szCs w:val="16"/>
              </w:rPr>
            </w:pPr>
            <w:r w:rsidRPr="00CF6DF4">
              <w:rPr>
                <w:sz w:val="16"/>
                <w:szCs w:val="16"/>
              </w:rPr>
              <w:lastRenderedPageBreak/>
              <w:t>Религиозное управление и образование</w:t>
            </w:r>
          </w:p>
        </w:tc>
        <w:tc>
          <w:tcPr>
            <w:tcW w:w="1693" w:type="pct"/>
            <w:vAlign w:val="center"/>
          </w:tcPr>
          <w:p w14:paraId="426C3E69"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0" w:type="pct"/>
            <w:vAlign w:val="center"/>
          </w:tcPr>
          <w:p w14:paraId="4DA31F6E" w14:textId="77777777" w:rsidR="00946D32" w:rsidRPr="00CF6DF4" w:rsidRDefault="00946D32" w:rsidP="00946D32">
            <w:pPr>
              <w:contextualSpacing/>
              <w:jc w:val="center"/>
              <w:rPr>
                <w:sz w:val="16"/>
                <w:szCs w:val="16"/>
              </w:rPr>
            </w:pPr>
            <w:r w:rsidRPr="00CF6DF4">
              <w:rPr>
                <w:sz w:val="16"/>
                <w:szCs w:val="16"/>
              </w:rPr>
              <w:t>3.7.2</w:t>
            </w:r>
          </w:p>
        </w:tc>
        <w:tc>
          <w:tcPr>
            <w:tcW w:w="170" w:type="pct"/>
            <w:vAlign w:val="center"/>
          </w:tcPr>
          <w:p w14:paraId="05F99E4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43998B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0A410D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1273E6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991F30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F240AF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4C54F8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089489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DB35C98" w14:textId="77777777" w:rsidR="00946D32" w:rsidRPr="00CF6DF4" w:rsidRDefault="00946D32" w:rsidP="00946D32">
            <w:pPr>
              <w:contextualSpacing/>
              <w:jc w:val="center"/>
              <w:rPr>
                <w:sz w:val="16"/>
                <w:szCs w:val="16"/>
              </w:rPr>
            </w:pPr>
            <w:r w:rsidRPr="00CF6DF4">
              <w:rPr>
                <w:sz w:val="16"/>
                <w:szCs w:val="16"/>
              </w:rPr>
              <w:t>80</w:t>
            </w:r>
          </w:p>
        </w:tc>
        <w:tc>
          <w:tcPr>
            <w:tcW w:w="181" w:type="pct"/>
            <w:vAlign w:val="center"/>
          </w:tcPr>
          <w:p w14:paraId="54F3F77B"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E69FADF"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B344784" w14:textId="77777777" w:rsidTr="00DE00AC">
        <w:trPr>
          <w:trHeight w:val="127"/>
        </w:trPr>
        <w:tc>
          <w:tcPr>
            <w:tcW w:w="514" w:type="pct"/>
            <w:shd w:val="clear" w:color="auto" w:fill="auto"/>
            <w:vAlign w:val="center"/>
          </w:tcPr>
          <w:p w14:paraId="09DF08C8"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4C6098D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30D4C5E1"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6DB804A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7986D0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D9BECC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1D7677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FA8D33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ABAB08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714027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5AE6E2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FC3FA5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C671240"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93401C1"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9678861" w14:textId="77777777" w:rsidTr="00DE00AC">
        <w:trPr>
          <w:trHeight w:val="658"/>
        </w:trPr>
        <w:tc>
          <w:tcPr>
            <w:tcW w:w="514" w:type="pct"/>
            <w:vAlign w:val="center"/>
          </w:tcPr>
          <w:p w14:paraId="7FA87D46"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3" w:type="pct"/>
            <w:vAlign w:val="center"/>
          </w:tcPr>
          <w:p w14:paraId="7DDADCF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505BD75B"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6E619FF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243964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5E84AC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B8A78B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A468B1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F53573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B467D20"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A3B16D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7E8AE7F"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47AF6EE"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C5FFC87"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D84AA6F" w14:textId="77777777" w:rsidTr="00DE00AC">
        <w:trPr>
          <w:trHeight w:val="658"/>
        </w:trPr>
        <w:tc>
          <w:tcPr>
            <w:tcW w:w="514" w:type="pct"/>
            <w:vAlign w:val="center"/>
          </w:tcPr>
          <w:p w14:paraId="73E7DA0F"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20A5761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06AF7DDD"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157C3B4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9FB3B9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62A8C3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951EAD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6AAA07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ADB640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D99361C"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9BDBAC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7EB3E9DD"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571FC7AF"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93C5CE9"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1BC55CC5"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7DA72C4A" w14:textId="77777777" w:rsidTr="00DE00AC">
        <w:trPr>
          <w:trHeight w:val="658"/>
        </w:trPr>
        <w:tc>
          <w:tcPr>
            <w:tcW w:w="514" w:type="pct"/>
            <w:shd w:val="clear" w:color="auto" w:fill="auto"/>
            <w:vAlign w:val="center"/>
          </w:tcPr>
          <w:p w14:paraId="658B5F5B" w14:textId="77777777" w:rsidR="00946D32" w:rsidRPr="00CF6DF4" w:rsidRDefault="00946D32" w:rsidP="00946D32">
            <w:pPr>
              <w:contextualSpacing/>
              <w:jc w:val="both"/>
              <w:rPr>
                <w:sz w:val="16"/>
                <w:szCs w:val="16"/>
              </w:rPr>
            </w:pPr>
            <w:r w:rsidRPr="00CF6DF4">
              <w:rPr>
                <w:sz w:val="16"/>
                <w:szCs w:val="16"/>
              </w:rPr>
              <w:t>Рынки</w:t>
            </w:r>
          </w:p>
        </w:tc>
        <w:tc>
          <w:tcPr>
            <w:tcW w:w="1693" w:type="pct"/>
            <w:shd w:val="clear" w:color="auto" w:fill="auto"/>
            <w:vAlign w:val="center"/>
          </w:tcPr>
          <w:p w14:paraId="2ED609C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64425B27"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60AFE00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63245D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1AED02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A75449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FD4FA1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88B4F20"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5367416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B4446BC"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455A76FC"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A936F79"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45284B33"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35D9BFFD"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D1BA32B" w14:textId="77777777" w:rsidTr="00DE00AC">
        <w:trPr>
          <w:trHeight w:val="658"/>
        </w:trPr>
        <w:tc>
          <w:tcPr>
            <w:tcW w:w="514" w:type="pct"/>
            <w:shd w:val="clear" w:color="auto" w:fill="auto"/>
            <w:vAlign w:val="center"/>
          </w:tcPr>
          <w:p w14:paraId="115B1BDB"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6F48558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45062C5B"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18E072E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5A4EB9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2EE3035"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16BC37F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DBB1ED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E9A4B5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047FA8E"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0463DFCC"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068D5028"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648C719"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610B0F9A"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00627B2A" w14:textId="77777777" w:rsidR="00946D32" w:rsidRPr="00CF6DF4" w:rsidRDefault="00946D32" w:rsidP="00946D32">
            <w:pPr>
              <w:contextualSpacing/>
              <w:jc w:val="both"/>
              <w:rPr>
                <w:sz w:val="16"/>
                <w:szCs w:val="16"/>
              </w:rPr>
            </w:pPr>
            <w:r w:rsidRPr="00CF6DF4">
              <w:rPr>
                <w:sz w:val="16"/>
                <w:szCs w:val="16"/>
              </w:rPr>
              <w:t xml:space="preserve">2.Минимальный </w:t>
            </w:r>
            <w:r w:rsidRPr="00CF6DF4">
              <w:rPr>
                <w:sz w:val="16"/>
                <w:szCs w:val="16"/>
              </w:rPr>
              <w:lastRenderedPageBreak/>
              <w:t>отступ от красной линии 5 м, при осуществлении нового строительства.</w:t>
            </w:r>
          </w:p>
        </w:tc>
      </w:tr>
      <w:tr w:rsidR="00946D32" w:rsidRPr="00CF6DF4" w14:paraId="5B9D7381" w14:textId="77777777" w:rsidTr="00DE00AC">
        <w:trPr>
          <w:trHeight w:val="658"/>
        </w:trPr>
        <w:tc>
          <w:tcPr>
            <w:tcW w:w="514" w:type="pct"/>
            <w:shd w:val="clear" w:color="auto" w:fill="auto"/>
            <w:vAlign w:val="center"/>
          </w:tcPr>
          <w:p w14:paraId="084F8935" w14:textId="77777777" w:rsidR="00946D32" w:rsidRPr="00CF6DF4" w:rsidRDefault="00946D32" w:rsidP="00946D32">
            <w:pPr>
              <w:contextualSpacing/>
              <w:jc w:val="both"/>
              <w:rPr>
                <w:sz w:val="16"/>
                <w:szCs w:val="16"/>
              </w:rPr>
            </w:pPr>
            <w:r w:rsidRPr="00CF6DF4">
              <w:rPr>
                <w:sz w:val="16"/>
                <w:szCs w:val="16"/>
              </w:rPr>
              <w:lastRenderedPageBreak/>
              <w:t>Гостиничное обслуживание</w:t>
            </w:r>
          </w:p>
        </w:tc>
        <w:tc>
          <w:tcPr>
            <w:tcW w:w="1693" w:type="pct"/>
            <w:shd w:val="clear" w:color="auto" w:fill="auto"/>
            <w:vAlign w:val="center"/>
          </w:tcPr>
          <w:p w14:paraId="6E4F7D49"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7A863AD9"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0A8C953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E46091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FD8BA6F"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68751BC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FB85B7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E99D5D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EACC137"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047D325A"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5201523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7BC695E"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3222FD03"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035128F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3392EC6" w14:textId="77777777" w:rsidTr="00DE00AC">
        <w:tc>
          <w:tcPr>
            <w:tcW w:w="514" w:type="pct"/>
            <w:shd w:val="clear" w:color="auto" w:fill="auto"/>
            <w:vAlign w:val="center"/>
          </w:tcPr>
          <w:p w14:paraId="42650BA9"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397D1D2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0FD50577"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7A3F6FF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EB7000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D88769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73A504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32784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E2226D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F383A2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B1AD6F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FB46B95"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7902E62"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71505E2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C098CBD" w14:textId="77777777" w:rsidTr="00DE00AC">
        <w:tc>
          <w:tcPr>
            <w:tcW w:w="514" w:type="pct"/>
            <w:shd w:val="clear" w:color="auto" w:fill="auto"/>
            <w:vAlign w:val="center"/>
          </w:tcPr>
          <w:p w14:paraId="33C440B7"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0AF37DB5"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3A2A3856"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00BFFBD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2CE3E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52F363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F3F842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2BD40B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681B5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1ED023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C7AC14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C54F3B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215AAA9"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440FBD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8BD136B" w14:textId="77777777" w:rsidTr="00DE00AC">
        <w:tc>
          <w:tcPr>
            <w:tcW w:w="514" w:type="pct"/>
            <w:shd w:val="clear" w:color="auto" w:fill="auto"/>
            <w:vAlign w:val="center"/>
          </w:tcPr>
          <w:p w14:paraId="15692CC4"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7EE729A6"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0535CC54"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7BEC724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8E8FDB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D5AFD8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6BCCA8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3B3915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ADC663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44A261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BA53A8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CC2D031"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8B9B366"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7245AD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DDBE8DB" w14:textId="77777777" w:rsidTr="00DE00AC">
        <w:tc>
          <w:tcPr>
            <w:tcW w:w="514" w:type="pct"/>
            <w:shd w:val="clear" w:color="auto" w:fill="auto"/>
            <w:vAlign w:val="center"/>
          </w:tcPr>
          <w:p w14:paraId="289E9D48"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6804897A"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111B019D"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541993E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44C547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F515EF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FB57F8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0E933C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D754BA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7E48CD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5FB733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A7FC26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25280FB"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322AC53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4CA688F" w14:textId="77777777" w:rsidTr="00DE00AC">
        <w:tc>
          <w:tcPr>
            <w:tcW w:w="514" w:type="pct"/>
            <w:shd w:val="clear" w:color="auto" w:fill="auto"/>
            <w:vAlign w:val="center"/>
          </w:tcPr>
          <w:p w14:paraId="6880F44B"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3628E02D"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592CECA6"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2B7F6F0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2D3276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99B555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724AF1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55CB9D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152AD2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BC9533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5891DB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84702E6"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37471B94"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3DF9D76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0BD31E9" w14:textId="77777777" w:rsidTr="00DE00AC">
        <w:tc>
          <w:tcPr>
            <w:tcW w:w="514" w:type="pct"/>
            <w:shd w:val="clear" w:color="auto" w:fill="auto"/>
            <w:vAlign w:val="center"/>
          </w:tcPr>
          <w:p w14:paraId="541A085F"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05BFF6D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306E214D"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0C00567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4022F1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2D50B4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21E63A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2E2EF9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70E447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965E73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5652E1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5A5BF7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2ADDD11"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306A38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BC0628F" w14:textId="77777777" w:rsidTr="00DE00AC">
        <w:tc>
          <w:tcPr>
            <w:tcW w:w="514" w:type="pct"/>
            <w:shd w:val="clear" w:color="auto" w:fill="auto"/>
            <w:vAlign w:val="center"/>
          </w:tcPr>
          <w:p w14:paraId="0530A1BF" w14:textId="77777777" w:rsidR="00946D32" w:rsidRPr="00CF6DF4" w:rsidRDefault="00946D32" w:rsidP="00946D32">
            <w:pPr>
              <w:contextualSpacing/>
              <w:jc w:val="both"/>
              <w:rPr>
                <w:sz w:val="16"/>
                <w:szCs w:val="16"/>
              </w:rPr>
            </w:pPr>
            <w:r w:rsidRPr="00CF6DF4">
              <w:rPr>
                <w:sz w:val="16"/>
                <w:szCs w:val="16"/>
              </w:rPr>
              <w:lastRenderedPageBreak/>
              <w:t>Железнодорожные пути</w:t>
            </w:r>
          </w:p>
        </w:tc>
        <w:tc>
          <w:tcPr>
            <w:tcW w:w="1693" w:type="pct"/>
            <w:shd w:val="clear" w:color="auto" w:fill="auto"/>
            <w:vAlign w:val="center"/>
          </w:tcPr>
          <w:p w14:paraId="35B9D7A8"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35931582"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66ACEF0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35A880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3206B8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DC8DED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E1AF4E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B31AD8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BDB516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7CE1D1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93F5C11"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2EBBC80D"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4F6665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02A99A6" w14:textId="77777777" w:rsidTr="00DE00AC">
        <w:tc>
          <w:tcPr>
            <w:tcW w:w="514" w:type="pct"/>
            <w:shd w:val="clear" w:color="auto" w:fill="auto"/>
            <w:vAlign w:val="center"/>
          </w:tcPr>
          <w:p w14:paraId="0E91CAB7"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0A1A7BE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350F9027" w14:textId="77777777" w:rsidR="00946D32" w:rsidRPr="00CF6DF4" w:rsidRDefault="00946D32" w:rsidP="00946D32">
            <w:pPr>
              <w:contextualSpacing/>
              <w:jc w:val="center"/>
              <w:rPr>
                <w:sz w:val="16"/>
                <w:szCs w:val="16"/>
              </w:rPr>
            </w:pPr>
            <w:r w:rsidRPr="00CF6DF4">
              <w:rPr>
                <w:sz w:val="16"/>
                <w:szCs w:val="16"/>
              </w:rPr>
              <w:t>7.1.2</w:t>
            </w:r>
          </w:p>
        </w:tc>
        <w:tc>
          <w:tcPr>
            <w:tcW w:w="170" w:type="pct"/>
            <w:vAlign w:val="center"/>
          </w:tcPr>
          <w:p w14:paraId="3119F61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02CCF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7DD5D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081056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0B8FCA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3C1BAB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A2581E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BF49A4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1CECA0B"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529C955"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6F1DAAB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D5E5705" w14:textId="77777777" w:rsidTr="00DE00AC">
        <w:tc>
          <w:tcPr>
            <w:tcW w:w="514" w:type="pct"/>
            <w:shd w:val="clear" w:color="auto" w:fill="auto"/>
            <w:vAlign w:val="center"/>
          </w:tcPr>
          <w:p w14:paraId="5D5562A0"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2FB56E7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5E5C8D7F"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1FAD240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04C8AD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37759E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4C1FB0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0C7B67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8AF262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2569D5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FDF459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37E4931"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ECA964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CF3BB1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E29ADB7" w14:textId="77777777" w:rsidTr="00DE00AC">
        <w:tc>
          <w:tcPr>
            <w:tcW w:w="514" w:type="pct"/>
            <w:shd w:val="clear" w:color="auto" w:fill="auto"/>
            <w:vAlign w:val="center"/>
          </w:tcPr>
          <w:p w14:paraId="073D5507"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56F3AAD5"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5CED9D8C"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22C1DA7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1E7534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271FC1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9E1EF6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BA93CF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694E30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8D6D48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4A3BCA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888E6F8"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3711C0EA"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3F229E8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D80B687" w14:textId="77777777" w:rsidTr="00DE00AC">
        <w:tc>
          <w:tcPr>
            <w:tcW w:w="514" w:type="pct"/>
            <w:shd w:val="clear" w:color="auto" w:fill="auto"/>
            <w:vAlign w:val="center"/>
          </w:tcPr>
          <w:p w14:paraId="0FFA1030"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074BB89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7EF52057"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1CE69F3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677EE4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1FC208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079EBD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0593B1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A3C029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B3B7D92"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144D1E6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D9469D9"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71ADA383"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tcPr>
          <w:p w14:paraId="2D66D832"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561B8E6" w14:textId="77777777" w:rsidTr="00DE00AC">
        <w:tc>
          <w:tcPr>
            <w:tcW w:w="514" w:type="pct"/>
            <w:shd w:val="clear" w:color="auto" w:fill="auto"/>
            <w:vAlign w:val="center"/>
          </w:tcPr>
          <w:p w14:paraId="2DE73402"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19C2F7D6"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67AA8EAD"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15307D0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03A65B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B5DF3D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E5FE2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F86482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D8BD2B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81EC35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37CD4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ACBB268"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387F26F"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16C5E1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FB9FCC2" w14:textId="77777777" w:rsidTr="00DE00AC">
        <w:tc>
          <w:tcPr>
            <w:tcW w:w="514" w:type="pct"/>
            <w:vAlign w:val="center"/>
          </w:tcPr>
          <w:p w14:paraId="50FF19A8"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65883485" w14:textId="77777777" w:rsidR="00946D32" w:rsidRPr="00CF6DF4" w:rsidRDefault="00946D32" w:rsidP="00946D32">
            <w:pPr>
              <w:contextualSpacing/>
              <w:jc w:val="both"/>
              <w:rPr>
                <w:sz w:val="16"/>
                <w:szCs w:val="16"/>
              </w:rPr>
            </w:pPr>
            <w:r w:rsidRPr="00CF6DF4">
              <w:rPr>
                <w:sz w:val="16"/>
                <w:szCs w:val="16"/>
                <w:shd w:val="clear" w:color="auto" w:fill="FFFFFF"/>
              </w:rPr>
              <w:t xml:space="preserve">Размещение нефтепроводов, водопроводов, газопроводов и иных трубопроводов, а также иных зданий и сооружений, необходимых для </w:t>
            </w:r>
            <w:r w:rsidRPr="00CF6DF4">
              <w:rPr>
                <w:sz w:val="16"/>
                <w:szCs w:val="16"/>
                <w:shd w:val="clear" w:color="auto" w:fill="FFFFFF"/>
              </w:rPr>
              <w:lastRenderedPageBreak/>
              <w:t>эксплуатации названных трубопроводов</w:t>
            </w:r>
          </w:p>
        </w:tc>
        <w:tc>
          <w:tcPr>
            <w:tcW w:w="360" w:type="pct"/>
            <w:vAlign w:val="center"/>
          </w:tcPr>
          <w:p w14:paraId="3553C123" w14:textId="77777777" w:rsidR="00946D32" w:rsidRPr="00CF6DF4" w:rsidRDefault="00946D32" w:rsidP="00946D32">
            <w:pPr>
              <w:contextualSpacing/>
              <w:jc w:val="center"/>
              <w:rPr>
                <w:sz w:val="16"/>
                <w:szCs w:val="16"/>
              </w:rPr>
            </w:pPr>
            <w:r w:rsidRPr="00CF6DF4">
              <w:rPr>
                <w:sz w:val="16"/>
                <w:szCs w:val="16"/>
                <w:lang w:val="en-US"/>
              </w:rPr>
              <w:lastRenderedPageBreak/>
              <w:t>7.5</w:t>
            </w:r>
          </w:p>
        </w:tc>
        <w:tc>
          <w:tcPr>
            <w:tcW w:w="170" w:type="pct"/>
            <w:vAlign w:val="center"/>
          </w:tcPr>
          <w:p w14:paraId="692527F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17C11A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FBE912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CD382A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948E3D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C59838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11886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FBF4C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E969BB"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589E7B3"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68AA3C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DEA530D" w14:textId="77777777" w:rsidTr="00DE00AC">
        <w:tc>
          <w:tcPr>
            <w:tcW w:w="5000" w:type="pct"/>
            <w:gridSpan w:val="14"/>
            <w:vAlign w:val="center"/>
          </w:tcPr>
          <w:p w14:paraId="5D2274DE" w14:textId="77777777" w:rsidR="00946D32" w:rsidRPr="00CF6DF4" w:rsidRDefault="00946D32" w:rsidP="00946D32">
            <w:pPr>
              <w:contextualSpacing/>
              <w:jc w:val="center"/>
              <w:rPr>
                <w:b/>
                <w:bCs/>
                <w:sz w:val="16"/>
                <w:szCs w:val="16"/>
                <w:lang w:val="en-US"/>
              </w:rPr>
            </w:pPr>
            <w:r w:rsidRPr="00CF6DF4">
              <w:rPr>
                <w:b/>
                <w:bCs/>
                <w:sz w:val="16"/>
                <w:szCs w:val="16"/>
                <w:lang w:val="en-US"/>
              </w:rPr>
              <w:lastRenderedPageBreak/>
              <w:t>Вспомогательные виды разрешенного использования</w:t>
            </w:r>
          </w:p>
        </w:tc>
      </w:tr>
      <w:tr w:rsidR="00946D32" w:rsidRPr="00CF6DF4" w14:paraId="31D6FACD" w14:textId="77777777" w:rsidTr="00DE00AC">
        <w:tc>
          <w:tcPr>
            <w:tcW w:w="514" w:type="pct"/>
            <w:shd w:val="clear" w:color="auto" w:fill="FFFFFF" w:themeFill="background1"/>
            <w:vAlign w:val="center"/>
          </w:tcPr>
          <w:p w14:paraId="7180CA80"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74E573DA"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219A6D01"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3C548E1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2DCC4B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A7302E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9427B9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68CCB8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2694BF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C95277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117D20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9E2240D"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338DCCC8"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61F5E820"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0C380872" w14:textId="77777777" w:rsidTr="00DE00AC">
        <w:tc>
          <w:tcPr>
            <w:tcW w:w="514" w:type="pct"/>
            <w:shd w:val="clear" w:color="auto" w:fill="auto"/>
            <w:vAlign w:val="center"/>
          </w:tcPr>
          <w:p w14:paraId="1F6068E2"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50A47AD8"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51099B04"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788CCD8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CB5B58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201845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F3F9D7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6894C6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C45DC2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F1B5C8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7B9356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7439200"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7645106B"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5293D3FA"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1761A30B" w14:textId="77777777" w:rsidTr="00DE00AC">
        <w:tc>
          <w:tcPr>
            <w:tcW w:w="514" w:type="pct"/>
            <w:shd w:val="clear" w:color="auto" w:fill="auto"/>
            <w:vAlign w:val="center"/>
          </w:tcPr>
          <w:p w14:paraId="5CA8C319"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3" w:type="pct"/>
            <w:shd w:val="clear" w:color="auto" w:fill="auto"/>
            <w:vAlign w:val="center"/>
          </w:tcPr>
          <w:p w14:paraId="51516D13"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3BD24752"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0D06F15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E64E38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F78AA5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32BF40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83E306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4D484B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7F32B8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6D9C0D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AC80066"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45C43267"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12CE8219" w14:textId="77777777" w:rsidR="00946D32" w:rsidRPr="00CF6DF4" w:rsidRDefault="00946D32" w:rsidP="00946D32">
            <w:pPr>
              <w:contextualSpacing/>
              <w:jc w:val="center"/>
              <w:rPr>
                <w:sz w:val="16"/>
                <w:szCs w:val="16"/>
                <w:lang w:val="en-US"/>
              </w:rPr>
            </w:pPr>
            <w:r w:rsidRPr="00CF6DF4">
              <w:rPr>
                <w:sz w:val="16"/>
                <w:szCs w:val="16"/>
              </w:rPr>
              <w:t>*</w:t>
            </w:r>
          </w:p>
        </w:tc>
      </w:tr>
    </w:tbl>
    <w:p w14:paraId="17B8AC0C" w14:textId="77777777" w:rsidR="00946D32" w:rsidRPr="000B3B02" w:rsidRDefault="00946D32" w:rsidP="00946D32">
      <w:pPr>
        <w:pStyle w:val="a4"/>
        <w:ind w:left="0"/>
        <w:rPr>
          <w:i/>
          <w:iCs/>
        </w:rPr>
      </w:pPr>
      <w:r w:rsidRPr="000B3B02">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0B3B02">
        <w:rPr>
          <w:i/>
          <w:iCs/>
        </w:rPr>
        <w:br w:type="page"/>
      </w:r>
    </w:p>
    <w:p w14:paraId="22AD140A" w14:textId="77777777" w:rsidR="00946D32" w:rsidRDefault="00946D32" w:rsidP="00946D32">
      <w:pPr>
        <w:keepNext/>
        <w:keepLines/>
        <w:spacing w:after="240" w:line="276" w:lineRule="auto"/>
        <w:ind w:right="-170" w:firstLine="709"/>
        <w:jc w:val="both"/>
        <w:outlineLvl w:val="1"/>
        <w:rPr>
          <w:rFonts w:eastAsiaTheme="majorEastAsia"/>
          <w:b/>
          <w:sz w:val="24"/>
          <w:szCs w:val="24"/>
        </w:rPr>
      </w:pPr>
      <w:bookmarkStart w:id="73" w:name="_Toc143524331"/>
      <w:r w:rsidRPr="00CF6DF4">
        <w:rPr>
          <w:rFonts w:eastAsiaTheme="majorEastAsia"/>
          <w:b/>
          <w:sz w:val="24"/>
          <w:szCs w:val="24"/>
        </w:rPr>
        <w:lastRenderedPageBreak/>
        <w:t>П-4</w:t>
      </w:r>
      <w:r>
        <w:rPr>
          <w:rFonts w:eastAsiaTheme="majorEastAsia"/>
          <w:b/>
          <w:sz w:val="24"/>
          <w:szCs w:val="24"/>
        </w:rPr>
        <w:t>А</w:t>
      </w:r>
      <w:r w:rsidRPr="00CF6DF4">
        <w:rPr>
          <w:rFonts w:eastAsiaTheme="majorEastAsia"/>
          <w:b/>
          <w:sz w:val="24"/>
          <w:szCs w:val="24"/>
        </w:rPr>
        <w:t>. Зона размещения производственных, коммунальных объектов, объектов производства, хранения и переработки продукции и иных объектов, не выше 4 класса опасности</w:t>
      </w:r>
      <w:r>
        <w:rPr>
          <w:rFonts w:eastAsiaTheme="majorEastAsia"/>
          <w:b/>
          <w:sz w:val="24"/>
          <w:szCs w:val="24"/>
        </w:rPr>
        <w:t xml:space="preserve"> проектная (санитарно-защитная зона 100 м)</w:t>
      </w:r>
      <w:bookmarkEnd w:id="73"/>
    </w:p>
    <w:p w14:paraId="64E688A4" w14:textId="77777777" w:rsidR="00946D32" w:rsidRPr="00FE4905" w:rsidRDefault="00946D32" w:rsidP="00946D32">
      <w:pPr>
        <w:spacing w:before="240" w:after="240"/>
        <w:ind w:firstLine="709"/>
        <w:jc w:val="both"/>
        <w:rPr>
          <w:sz w:val="24"/>
          <w:szCs w:val="24"/>
        </w:rPr>
      </w:pPr>
      <w:r w:rsidRPr="00CF6DF4">
        <w:rPr>
          <w:sz w:val="24"/>
          <w:szCs w:val="24"/>
        </w:rPr>
        <w:t xml:space="preserve">Градостроительные регламенты территориальной зоны </w:t>
      </w:r>
      <w:r>
        <w:rPr>
          <w:sz w:val="24"/>
          <w:szCs w:val="24"/>
        </w:rPr>
        <w:t>П</w:t>
      </w:r>
      <w:r w:rsidRPr="00CF6DF4">
        <w:rPr>
          <w:sz w:val="24"/>
          <w:szCs w:val="24"/>
        </w:rPr>
        <w:t>-</w:t>
      </w:r>
      <w:r>
        <w:rPr>
          <w:sz w:val="24"/>
          <w:szCs w:val="24"/>
        </w:rPr>
        <w:t>4</w:t>
      </w:r>
      <w:r w:rsidRPr="00CF6DF4">
        <w:rPr>
          <w:sz w:val="24"/>
          <w:szCs w:val="24"/>
        </w:rPr>
        <w:t xml:space="preserve">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sz w:val="24"/>
          <w:szCs w:val="24"/>
        </w:rPr>
        <w:t>П</w:t>
      </w:r>
      <w:r w:rsidRPr="00CF6DF4">
        <w:rPr>
          <w:sz w:val="24"/>
          <w:szCs w:val="24"/>
        </w:rPr>
        <w:t>-</w:t>
      </w:r>
      <w:r>
        <w:rPr>
          <w:sz w:val="24"/>
          <w:szCs w:val="24"/>
        </w:rPr>
        <w:t>4</w:t>
      </w:r>
      <w:r w:rsidRPr="00CF6DF4">
        <w:rPr>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539"/>
        <w:gridCol w:w="1747"/>
      </w:tblGrid>
      <w:tr w:rsidR="00946D32" w:rsidRPr="00CF6DF4" w14:paraId="02F707BC" w14:textId="77777777" w:rsidTr="00DE00AC">
        <w:trPr>
          <w:trHeight w:val="799"/>
          <w:tblHeader/>
        </w:trPr>
        <w:tc>
          <w:tcPr>
            <w:tcW w:w="514" w:type="pct"/>
            <w:vMerge w:val="restart"/>
            <w:vAlign w:val="center"/>
          </w:tcPr>
          <w:p w14:paraId="7B14E094"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6AF88845"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5B90BEAB"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5AEF8CD9"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32FB3BCC"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6B31C837"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6FDACE47"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6" w:type="pct"/>
            <w:vMerge w:val="restart"/>
            <w:vAlign w:val="center"/>
          </w:tcPr>
          <w:p w14:paraId="38287400"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4E78161" w14:textId="77777777" w:rsidTr="00DE00AC">
        <w:trPr>
          <w:trHeight w:val="431"/>
          <w:tblHeader/>
        </w:trPr>
        <w:tc>
          <w:tcPr>
            <w:tcW w:w="514" w:type="pct"/>
            <w:vMerge/>
            <w:vAlign w:val="center"/>
          </w:tcPr>
          <w:p w14:paraId="59F061B4" w14:textId="77777777" w:rsidR="00946D32" w:rsidRPr="00CF6DF4" w:rsidRDefault="00946D32" w:rsidP="00946D32">
            <w:pPr>
              <w:contextualSpacing/>
              <w:jc w:val="center"/>
              <w:rPr>
                <w:sz w:val="16"/>
                <w:szCs w:val="16"/>
              </w:rPr>
            </w:pPr>
          </w:p>
        </w:tc>
        <w:tc>
          <w:tcPr>
            <w:tcW w:w="1693" w:type="pct"/>
            <w:vMerge/>
            <w:vAlign w:val="center"/>
          </w:tcPr>
          <w:p w14:paraId="75E12F40" w14:textId="77777777" w:rsidR="00946D32" w:rsidRPr="00CF6DF4" w:rsidRDefault="00946D32" w:rsidP="00946D32">
            <w:pPr>
              <w:contextualSpacing/>
              <w:jc w:val="center"/>
              <w:rPr>
                <w:sz w:val="16"/>
                <w:szCs w:val="16"/>
              </w:rPr>
            </w:pPr>
          </w:p>
        </w:tc>
        <w:tc>
          <w:tcPr>
            <w:tcW w:w="360" w:type="pct"/>
            <w:vMerge/>
            <w:vAlign w:val="center"/>
          </w:tcPr>
          <w:p w14:paraId="5ADE9A91" w14:textId="77777777" w:rsidR="00946D32" w:rsidRPr="00CF6DF4" w:rsidRDefault="00946D32" w:rsidP="00946D32">
            <w:pPr>
              <w:contextualSpacing/>
              <w:jc w:val="center"/>
              <w:rPr>
                <w:sz w:val="16"/>
                <w:szCs w:val="16"/>
              </w:rPr>
            </w:pPr>
          </w:p>
        </w:tc>
        <w:tc>
          <w:tcPr>
            <w:tcW w:w="538" w:type="pct"/>
            <w:gridSpan w:val="3"/>
            <w:vAlign w:val="center"/>
          </w:tcPr>
          <w:p w14:paraId="28DC914E"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30BF3501"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32612EC5" w14:textId="77777777" w:rsidR="00946D32" w:rsidRPr="00CF6DF4" w:rsidRDefault="00946D32" w:rsidP="00946D32">
            <w:pPr>
              <w:contextualSpacing/>
              <w:jc w:val="center"/>
              <w:rPr>
                <w:sz w:val="16"/>
                <w:szCs w:val="16"/>
              </w:rPr>
            </w:pPr>
          </w:p>
        </w:tc>
        <w:tc>
          <w:tcPr>
            <w:tcW w:w="176" w:type="pct"/>
            <w:vMerge/>
            <w:textDirection w:val="btLr"/>
            <w:vAlign w:val="center"/>
          </w:tcPr>
          <w:p w14:paraId="554C1960"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63766199" w14:textId="77777777" w:rsidR="00946D32" w:rsidRPr="00CF6DF4" w:rsidRDefault="00946D32" w:rsidP="00946D32">
            <w:pPr>
              <w:ind w:left="113" w:right="113"/>
              <w:contextualSpacing/>
              <w:jc w:val="center"/>
              <w:rPr>
                <w:sz w:val="16"/>
                <w:szCs w:val="16"/>
              </w:rPr>
            </w:pPr>
          </w:p>
        </w:tc>
        <w:tc>
          <w:tcPr>
            <w:tcW w:w="586" w:type="pct"/>
            <w:vMerge/>
            <w:vAlign w:val="center"/>
          </w:tcPr>
          <w:p w14:paraId="4F8B0FBC" w14:textId="77777777" w:rsidR="00946D32" w:rsidRPr="00CF6DF4" w:rsidRDefault="00946D32" w:rsidP="00946D32">
            <w:pPr>
              <w:contextualSpacing/>
              <w:jc w:val="center"/>
              <w:rPr>
                <w:sz w:val="16"/>
                <w:szCs w:val="16"/>
              </w:rPr>
            </w:pPr>
          </w:p>
        </w:tc>
      </w:tr>
      <w:tr w:rsidR="00946D32" w:rsidRPr="00CF6DF4" w14:paraId="654E10D9" w14:textId="77777777" w:rsidTr="00DE00AC">
        <w:trPr>
          <w:cantSplit/>
          <w:trHeight w:val="1373"/>
          <w:tblHeader/>
        </w:trPr>
        <w:tc>
          <w:tcPr>
            <w:tcW w:w="514" w:type="pct"/>
            <w:vMerge/>
          </w:tcPr>
          <w:p w14:paraId="605B3729" w14:textId="77777777" w:rsidR="00946D32" w:rsidRPr="00CF6DF4" w:rsidRDefault="00946D32" w:rsidP="00946D32">
            <w:pPr>
              <w:contextualSpacing/>
              <w:rPr>
                <w:sz w:val="16"/>
                <w:szCs w:val="16"/>
              </w:rPr>
            </w:pPr>
          </w:p>
        </w:tc>
        <w:tc>
          <w:tcPr>
            <w:tcW w:w="1693" w:type="pct"/>
            <w:vMerge/>
          </w:tcPr>
          <w:p w14:paraId="26600054" w14:textId="77777777" w:rsidR="00946D32" w:rsidRPr="00CF6DF4" w:rsidRDefault="00946D32" w:rsidP="00946D32">
            <w:pPr>
              <w:contextualSpacing/>
              <w:jc w:val="both"/>
              <w:rPr>
                <w:sz w:val="16"/>
                <w:szCs w:val="16"/>
              </w:rPr>
            </w:pPr>
          </w:p>
        </w:tc>
        <w:tc>
          <w:tcPr>
            <w:tcW w:w="360" w:type="pct"/>
            <w:vMerge/>
          </w:tcPr>
          <w:p w14:paraId="4BF96796" w14:textId="77777777" w:rsidR="00946D32" w:rsidRPr="00CF6DF4" w:rsidRDefault="00946D32" w:rsidP="00946D32">
            <w:pPr>
              <w:contextualSpacing/>
              <w:jc w:val="center"/>
              <w:rPr>
                <w:sz w:val="16"/>
                <w:szCs w:val="16"/>
              </w:rPr>
            </w:pPr>
          </w:p>
        </w:tc>
        <w:tc>
          <w:tcPr>
            <w:tcW w:w="170" w:type="pct"/>
            <w:textDirection w:val="btLr"/>
            <w:vAlign w:val="center"/>
          </w:tcPr>
          <w:p w14:paraId="3A07D3DD"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59578E1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0EF3DDA8"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3C8B37D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43E93932"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65441F0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016871DF"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EE52F50"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5954C57C" w14:textId="77777777" w:rsidR="00946D32" w:rsidRPr="00CF6DF4" w:rsidRDefault="00946D32" w:rsidP="00946D32">
            <w:pPr>
              <w:contextualSpacing/>
              <w:jc w:val="center"/>
              <w:rPr>
                <w:sz w:val="16"/>
                <w:szCs w:val="16"/>
              </w:rPr>
            </w:pPr>
          </w:p>
        </w:tc>
        <w:tc>
          <w:tcPr>
            <w:tcW w:w="181" w:type="pct"/>
            <w:vMerge/>
            <w:vAlign w:val="center"/>
          </w:tcPr>
          <w:p w14:paraId="24291EF2" w14:textId="77777777" w:rsidR="00946D32" w:rsidRPr="00CF6DF4" w:rsidRDefault="00946D32" w:rsidP="00946D32">
            <w:pPr>
              <w:contextualSpacing/>
              <w:jc w:val="center"/>
              <w:rPr>
                <w:sz w:val="16"/>
                <w:szCs w:val="16"/>
              </w:rPr>
            </w:pPr>
          </w:p>
        </w:tc>
        <w:tc>
          <w:tcPr>
            <w:tcW w:w="586" w:type="pct"/>
            <w:vMerge/>
            <w:vAlign w:val="center"/>
          </w:tcPr>
          <w:p w14:paraId="5894F37E" w14:textId="77777777" w:rsidR="00946D32" w:rsidRPr="00CF6DF4" w:rsidRDefault="00946D32" w:rsidP="00946D32">
            <w:pPr>
              <w:contextualSpacing/>
              <w:jc w:val="center"/>
              <w:rPr>
                <w:sz w:val="16"/>
                <w:szCs w:val="16"/>
              </w:rPr>
            </w:pPr>
          </w:p>
        </w:tc>
      </w:tr>
      <w:tr w:rsidR="00946D32" w:rsidRPr="00CF6DF4" w14:paraId="079F79AC" w14:textId="77777777" w:rsidTr="00DE00AC">
        <w:trPr>
          <w:cantSplit/>
          <w:trHeight w:val="20"/>
          <w:tblHeader/>
        </w:trPr>
        <w:tc>
          <w:tcPr>
            <w:tcW w:w="514" w:type="pct"/>
            <w:vAlign w:val="center"/>
          </w:tcPr>
          <w:p w14:paraId="7EE93A22"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54681A5E"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38C87745"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7D9453DA"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3E61BE78"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46D4C734"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6BEAE5E9"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2D831B8C"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19C4A619"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2824D790"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286E77EB"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30FB4C96"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33B5E4A5" w14:textId="77777777" w:rsidR="00946D32" w:rsidRPr="00CF6DF4" w:rsidRDefault="00946D32" w:rsidP="00946D32">
            <w:pPr>
              <w:contextualSpacing/>
              <w:jc w:val="center"/>
              <w:rPr>
                <w:b/>
                <w:bCs/>
                <w:sz w:val="16"/>
                <w:szCs w:val="16"/>
              </w:rPr>
            </w:pPr>
            <w:r w:rsidRPr="00CF6DF4">
              <w:rPr>
                <w:b/>
                <w:bCs/>
                <w:sz w:val="16"/>
                <w:szCs w:val="16"/>
              </w:rPr>
              <w:t>13</w:t>
            </w:r>
          </w:p>
        </w:tc>
        <w:tc>
          <w:tcPr>
            <w:tcW w:w="586" w:type="pct"/>
            <w:vAlign w:val="center"/>
          </w:tcPr>
          <w:p w14:paraId="641152B9"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2EAC7988" w14:textId="77777777" w:rsidTr="00DE00AC">
        <w:tc>
          <w:tcPr>
            <w:tcW w:w="5000" w:type="pct"/>
            <w:gridSpan w:val="14"/>
          </w:tcPr>
          <w:p w14:paraId="0C0B75A2"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2CF8FB3D" w14:textId="77777777" w:rsidTr="00DE00AC">
        <w:tc>
          <w:tcPr>
            <w:tcW w:w="514" w:type="pct"/>
            <w:vAlign w:val="center"/>
          </w:tcPr>
          <w:p w14:paraId="29BF1A4B"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23607874"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46F9BF60"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762F996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B1D8C0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7914FE4"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7CB2C0E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09E7CE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B29E1C4"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60C6D2D3"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4692D27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9A071E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B3E6283"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356334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14A1443" w14:textId="77777777" w:rsidTr="00DE00AC">
        <w:tc>
          <w:tcPr>
            <w:tcW w:w="514" w:type="pct"/>
            <w:vAlign w:val="center"/>
          </w:tcPr>
          <w:p w14:paraId="66CB1698"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182EB15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52563491"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502B6FF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D73805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31078F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9FDFF1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02EE66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249ABE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F537B8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0B6CB0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F969A7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FB17EEF"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75F624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622FD8E" w14:textId="77777777" w:rsidTr="00DE00AC">
        <w:trPr>
          <w:cantSplit/>
          <w:trHeight w:val="3022"/>
        </w:trPr>
        <w:tc>
          <w:tcPr>
            <w:tcW w:w="514" w:type="pct"/>
            <w:shd w:val="clear" w:color="auto" w:fill="auto"/>
            <w:vAlign w:val="center"/>
          </w:tcPr>
          <w:p w14:paraId="31F8197E" w14:textId="77777777" w:rsidR="00946D32" w:rsidRPr="00CF6DF4" w:rsidRDefault="00946D32" w:rsidP="00946D32">
            <w:pPr>
              <w:contextualSpacing/>
              <w:jc w:val="both"/>
              <w:rPr>
                <w:sz w:val="16"/>
                <w:szCs w:val="16"/>
              </w:rPr>
            </w:pPr>
            <w:r w:rsidRPr="00CF6DF4">
              <w:rPr>
                <w:sz w:val="16"/>
                <w:szCs w:val="16"/>
              </w:rPr>
              <w:lastRenderedPageBreak/>
              <w:t>Обеспечение научной деятельности</w:t>
            </w:r>
          </w:p>
        </w:tc>
        <w:tc>
          <w:tcPr>
            <w:tcW w:w="1693" w:type="pct"/>
            <w:shd w:val="clear" w:color="auto" w:fill="auto"/>
            <w:vAlign w:val="center"/>
          </w:tcPr>
          <w:p w14:paraId="15F6D7B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39BEFC6C"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6EE68CC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DB2B9E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C93B60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9BA165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2F7B04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332F90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587410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0D7779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51312F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7CAD83C"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0BD6351D"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3C05FA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1D786E9" w14:textId="77777777" w:rsidTr="00DE00AC">
        <w:tc>
          <w:tcPr>
            <w:tcW w:w="514" w:type="pct"/>
            <w:shd w:val="clear" w:color="auto" w:fill="auto"/>
            <w:vAlign w:val="center"/>
          </w:tcPr>
          <w:p w14:paraId="37663A01" w14:textId="77777777" w:rsidR="00946D32" w:rsidRPr="00CF6DF4" w:rsidRDefault="00946D32" w:rsidP="00946D32">
            <w:pPr>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693" w:type="pct"/>
            <w:shd w:val="clear" w:color="auto" w:fill="auto"/>
            <w:vAlign w:val="center"/>
          </w:tcPr>
          <w:p w14:paraId="67CC174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1BA69DC5"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61FF5C4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C83846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C7B4C3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128C4C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41219F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57B662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A0BF529"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7C908C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6637153"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FFF3040"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7BEB02C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6597596" w14:textId="77777777" w:rsidTr="00DE00AC">
        <w:trPr>
          <w:trHeight w:val="3018"/>
        </w:trPr>
        <w:tc>
          <w:tcPr>
            <w:tcW w:w="514" w:type="pct"/>
            <w:shd w:val="clear" w:color="auto" w:fill="auto"/>
            <w:vAlign w:val="center"/>
          </w:tcPr>
          <w:p w14:paraId="445F45AD"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1600DE1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3A53B89F"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38DE771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98A8FB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3B7E5F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0FF604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01D21D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8A808B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1639652"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48AAC6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17055C8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3BBE18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19C848F2"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3A32F4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CE94B92" w14:textId="77777777" w:rsidTr="00DE00AC">
        <w:trPr>
          <w:trHeight w:val="3104"/>
        </w:trPr>
        <w:tc>
          <w:tcPr>
            <w:tcW w:w="514" w:type="pct"/>
            <w:shd w:val="clear" w:color="auto" w:fill="auto"/>
            <w:vAlign w:val="center"/>
          </w:tcPr>
          <w:p w14:paraId="0100B737" w14:textId="77777777" w:rsidR="00946D32" w:rsidRPr="00CF6DF4" w:rsidRDefault="00946D32" w:rsidP="00946D32">
            <w:pPr>
              <w:contextualSpacing/>
              <w:jc w:val="both"/>
              <w:rPr>
                <w:sz w:val="16"/>
                <w:szCs w:val="16"/>
              </w:rPr>
            </w:pPr>
            <w:r w:rsidRPr="00CF6DF4">
              <w:rPr>
                <w:sz w:val="16"/>
                <w:szCs w:val="16"/>
              </w:rPr>
              <w:t>Проведение научных испытаний</w:t>
            </w:r>
          </w:p>
        </w:tc>
        <w:tc>
          <w:tcPr>
            <w:tcW w:w="1693" w:type="pct"/>
            <w:shd w:val="clear" w:color="auto" w:fill="auto"/>
            <w:vAlign w:val="center"/>
          </w:tcPr>
          <w:p w14:paraId="1381638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65D48591"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2514E84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E1EB5D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B33DE9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FEF11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184587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D433E5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7BBCA19"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A45254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9B3185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6B9807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458264A5"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65BDAE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E5B9D1F" w14:textId="77777777" w:rsidTr="00DE00AC">
        <w:tc>
          <w:tcPr>
            <w:tcW w:w="514" w:type="pct"/>
            <w:shd w:val="clear" w:color="auto" w:fill="auto"/>
            <w:vAlign w:val="center"/>
          </w:tcPr>
          <w:p w14:paraId="1D050BB7"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659F1FB4"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CF6DF4">
              <w:rPr>
                <w:sz w:val="16"/>
                <w:szCs w:val="16"/>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24902D62" w14:textId="77777777" w:rsidR="00946D32" w:rsidRPr="00CF6DF4" w:rsidRDefault="00946D32" w:rsidP="00946D32">
            <w:pPr>
              <w:contextualSpacing/>
              <w:jc w:val="center"/>
              <w:rPr>
                <w:sz w:val="16"/>
                <w:szCs w:val="16"/>
              </w:rPr>
            </w:pPr>
            <w:r w:rsidRPr="00CF6DF4">
              <w:rPr>
                <w:sz w:val="16"/>
                <w:szCs w:val="16"/>
              </w:rPr>
              <w:lastRenderedPageBreak/>
              <w:t>4.1</w:t>
            </w:r>
          </w:p>
        </w:tc>
        <w:tc>
          <w:tcPr>
            <w:tcW w:w="170" w:type="pct"/>
            <w:shd w:val="clear" w:color="auto" w:fill="FFFFFF" w:themeFill="background1"/>
            <w:vAlign w:val="center"/>
          </w:tcPr>
          <w:p w14:paraId="4A29DF2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362606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019916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FEC26E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9C9FB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0A813B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B09EE7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70EF2A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380926B"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67DD5DC"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74821B3B"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489D1BA3" w14:textId="77777777" w:rsidTr="00DE00AC">
        <w:tc>
          <w:tcPr>
            <w:tcW w:w="514" w:type="pct"/>
            <w:shd w:val="clear" w:color="auto" w:fill="auto"/>
            <w:vAlign w:val="center"/>
          </w:tcPr>
          <w:p w14:paraId="5BA77D4F" w14:textId="77777777" w:rsidR="00946D32" w:rsidRPr="00CF6DF4" w:rsidRDefault="00946D32" w:rsidP="00946D32">
            <w:pPr>
              <w:contextualSpacing/>
              <w:jc w:val="both"/>
              <w:rPr>
                <w:sz w:val="16"/>
                <w:szCs w:val="16"/>
              </w:rPr>
            </w:pPr>
            <w:r w:rsidRPr="00CF6DF4">
              <w:rPr>
                <w:sz w:val="16"/>
                <w:szCs w:val="16"/>
              </w:rPr>
              <w:lastRenderedPageBreak/>
              <w:t>Общественное питание</w:t>
            </w:r>
          </w:p>
        </w:tc>
        <w:tc>
          <w:tcPr>
            <w:tcW w:w="1693" w:type="pct"/>
            <w:shd w:val="clear" w:color="auto" w:fill="auto"/>
            <w:vAlign w:val="center"/>
          </w:tcPr>
          <w:p w14:paraId="437F31B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01A40B09"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0D4816E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1A3BCC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18E760D"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715398B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F1596D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A48210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C28C7F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38D0DB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5536F5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6CE1F719"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3D16C46"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04338C61"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9742447" w14:textId="77777777" w:rsidTr="00DE00AC">
        <w:tc>
          <w:tcPr>
            <w:tcW w:w="514" w:type="pct"/>
            <w:vAlign w:val="center"/>
          </w:tcPr>
          <w:p w14:paraId="4E3A111C"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24AF314C"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7002E714" w14:textId="77777777" w:rsidR="00946D32" w:rsidRPr="00CF6DF4" w:rsidRDefault="00946D32" w:rsidP="00946D32">
            <w:pPr>
              <w:contextualSpacing/>
              <w:jc w:val="center"/>
              <w:rPr>
                <w:sz w:val="16"/>
                <w:szCs w:val="16"/>
              </w:rPr>
            </w:pPr>
            <w:r w:rsidRPr="00CF6DF4">
              <w:rPr>
                <w:sz w:val="16"/>
                <w:szCs w:val="16"/>
              </w:rPr>
              <w:t>4.9</w:t>
            </w:r>
          </w:p>
        </w:tc>
        <w:tc>
          <w:tcPr>
            <w:tcW w:w="170" w:type="pct"/>
            <w:vAlign w:val="center"/>
          </w:tcPr>
          <w:p w14:paraId="3A67EC7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E86BE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28127E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FE3D93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3105A0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55AE34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ACF37F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A22E7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ADE104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4236DB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E345A2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0C01B38" w14:textId="77777777" w:rsidTr="00DE00AC">
        <w:trPr>
          <w:trHeight w:val="3041"/>
        </w:trPr>
        <w:tc>
          <w:tcPr>
            <w:tcW w:w="514" w:type="pct"/>
            <w:vAlign w:val="center"/>
          </w:tcPr>
          <w:p w14:paraId="17A0668D" w14:textId="77777777" w:rsidR="00946D32" w:rsidRPr="00CF6DF4" w:rsidRDefault="00946D32" w:rsidP="00946D32">
            <w:pPr>
              <w:contextualSpacing/>
              <w:jc w:val="both"/>
              <w:rPr>
                <w:sz w:val="16"/>
                <w:szCs w:val="16"/>
              </w:rPr>
            </w:pPr>
            <w:r w:rsidRPr="00CF6DF4">
              <w:rPr>
                <w:sz w:val="16"/>
                <w:szCs w:val="16"/>
              </w:rPr>
              <w:t>Производственная деятельность</w:t>
            </w:r>
          </w:p>
        </w:tc>
        <w:tc>
          <w:tcPr>
            <w:tcW w:w="1693" w:type="pct"/>
            <w:vAlign w:val="center"/>
          </w:tcPr>
          <w:p w14:paraId="7F8AEFE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1021A7F1"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76347F5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705648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4EE4CB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501A86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BA6396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2F60BC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42E8A7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882C16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2B42AC3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7D68AD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C99E693"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72F684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5D86530" w14:textId="77777777" w:rsidTr="00DE00AC">
        <w:trPr>
          <w:trHeight w:val="3104"/>
        </w:trPr>
        <w:tc>
          <w:tcPr>
            <w:tcW w:w="514" w:type="pct"/>
            <w:vAlign w:val="center"/>
          </w:tcPr>
          <w:p w14:paraId="14E132CD" w14:textId="77777777" w:rsidR="00946D32" w:rsidRPr="00CF6DF4" w:rsidRDefault="00946D32" w:rsidP="00946D32">
            <w:pPr>
              <w:contextualSpacing/>
              <w:jc w:val="both"/>
              <w:rPr>
                <w:sz w:val="16"/>
                <w:szCs w:val="16"/>
              </w:rPr>
            </w:pPr>
            <w:r w:rsidRPr="00CF6DF4">
              <w:rPr>
                <w:sz w:val="16"/>
                <w:szCs w:val="16"/>
              </w:rPr>
              <w:lastRenderedPageBreak/>
              <w:t>Недропользование</w:t>
            </w:r>
          </w:p>
        </w:tc>
        <w:tc>
          <w:tcPr>
            <w:tcW w:w="1693" w:type="pct"/>
            <w:vAlign w:val="center"/>
          </w:tcPr>
          <w:p w14:paraId="1E6694E7"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606B1EC2"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0887E53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709E8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B7DB7E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105924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C99AD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A45026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47A948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DA171E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59ADFB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184550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CBFC61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41E34B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1BDB6E1" w14:textId="77777777" w:rsidTr="00DE00AC">
        <w:trPr>
          <w:trHeight w:val="3107"/>
        </w:trPr>
        <w:tc>
          <w:tcPr>
            <w:tcW w:w="514" w:type="pct"/>
            <w:vAlign w:val="center"/>
          </w:tcPr>
          <w:p w14:paraId="29AE91B8" w14:textId="77777777" w:rsidR="00946D32" w:rsidRPr="00CF6DF4" w:rsidRDefault="00946D32" w:rsidP="00946D32">
            <w:pPr>
              <w:contextualSpacing/>
              <w:jc w:val="both"/>
              <w:rPr>
                <w:sz w:val="16"/>
                <w:szCs w:val="16"/>
              </w:rPr>
            </w:pPr>
            <w:r w:rsidRPr="00CF6DF4">
              <w:rPr>
                <w:sz w:val="16"/>
                <w:szCs w:val="16"/>
              </w:rPr>
              <w:t>Тяжелая промышленность</w:t>
            </w:r>
          </w:p>
        </w:tc>
        <w:tc>
          <w:tcPr>
            <w:tcW w:w="1693" w:type="pct"/>
            <w:vAlign w:val="center"/>
          </w:tcPr>
          <w:p w14:paraId="29190AE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40C4D9B9"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5AE16DD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53EBC1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C1F3E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5B5C37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917DBE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35C37E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3D9BD4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3406D7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9B4726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A95C324"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E6C213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543B68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A5A7F7F" w14:textId="77777777" w:rsidTr="00DE00AC">
        <w:trPr>
          <w:trHeight w:val="3246"/>
        </w:trPr>
        <w:tc>
          <w:tcPr>
            <w:tcW w:w="514" w:type="pct"/>
            <w:vAlign w:val="center"/>
          </w:tcPr>
          <w:p w14:paraId="061D8FD0" w14:textId="77777777" w:rsidR="00946D32" w:rsidRPr="00CF6DF4" w:rsidRDefault="00946D32" w:rsidP="00946D32">
            <w:pPr>
              <w:contextualSpacing/>
              <w:jc w:val="both"/>
              <w:rPr>
                <w:sz w:val="16"/>
                <w:szCs w:val="16"/>
              </w:rPr>
            </w:pPr>
            <w:r w:rsidRPr="00CF6DF4">
              <w:rPr>
                <w:sz w:val="16"/>
                <w:szCs w:val="16"/>
              </w:rPr>
              <w:lastRenderedPageBreak/>
              <w:t>Автомобилестроительная промышленность</w:t>
            </w:r>
          </w:p>
        </w:tc>
        <w:tc>
          <w:tcPr>
            <w:tcW w:w="1693" w:type="pct"/>
            <w:vAlign w:val="center"/>
          </w:tcPr>
          <w:p w14:paraId="3722C94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4C904A6F"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5684738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2507E1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50160B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0E72C3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97D92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F72763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52E465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B4E6016"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8C900F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236B67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8027F4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2DA4374"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BB982DE" w14:textId="77777777" w:rsidTr="00DE00AC">
        <w:trPr>
          <w:trHeight w:val="3122"/>
        </w:trPr>
        <w:tc>
          <w:tcPr>
            <w:tcW w:w="514" w:type="pct"/>
            <w:vAlign w:val="center"/>
          </w:tcPr>
          <w:p w14:paraId="7CDA1A7A" w14:textId="77777777" w:rsidR="00946D32" w:rsidRPr="00CF6DF4" w:rsidRDefault="00946D32" w:rsidP="00946D32">
            <w:pPr>
              <w:contextualSpacing/>
              <w:jc w:val="both"/>
              <w:rPr>
                <w:sz w:val="16"/>
                <w:szCs w:val="16"/>
              </w:rPr>
            </w:pPr>
            <w:r w:rsidRPr="00CF6DF4">
              <w:rPr>
                <w:sz w:val="16"/>
                <w:szCs w:val="16"/>
              </w:rPr>
              <w:t>Легкая промышленность</w:t>
            </w:r>
          </w:p>
        </w:tc>
        <w:tc>
          <w:tcPr>
            <w:tcW w:w="1693" w:type="pct"/>
            <w:vAlign w:val="center"/>
          </w:tcPr>
          <w:p w14:paraId="5636B786"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0C2B7D9A"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7B7E425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5C3720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5F9299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2BE4E0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9C4C5F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CEADFD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999BF1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A442DC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49DA22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E63ABF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0C8A96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D178E43"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17A1B8C" w14:textId="77777777" w:rsidTr="00DE00AC">
        <w:trPr>
          <w:trHeight w:val="3104"/>
        </w:trPr>
        <w:tc>
          <w:tcPr>
            <w:tcW w:w="514" w:type="pct"/>
            <w:vAlign w:val="center"/>
          </w:tcPr>
          <w:p w14:paraId="46DE7962" w14:textId="77777777" w:rsidR="00946D32" w:rsidRPr="00CF6DF4" w:rsidRDefault="00946D32" w:rsidP="00946D32">
            <w:pPr>
              <w:contextualSpacing/>
              <w:jc w:val="both"/>
              <w:rPr>
                <w:sz w:val="16"/>
                <w:szCs w:val="16"/>
              </w:rPr>
            </w:pPr>
            <w:r w:rsidRPr="00CF6DF4">
              <w:rPr>
                <w:sz w:val="16"/>
                <w:szCs w:val="16"/>
              </w:rPr>
              <w:lastRenderedPageBreak/>
              <w:t>Пищевая промышленность</w:t>
            </w:r>
          </w:p>
        </w:tc>
        <w:tc>
          <w:tcPr>
            <w:tcW w:w="1693" w:type="pct"/>
            <w:vAlign w:val="center"/>
          </w:tcPr>
          <w:p w14:paraId="5FE36C75"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32C4A5C3"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3D17FAD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BFECB2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8C4176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5C2461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9070C3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E6C4E3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C0111E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017E1A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F3848F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D54E7C7"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6D4C9D4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F3A7A7F"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5AAD85A" w14:textId="77777777" w:rsidTr="00DE00AC">
        <w:trPr>
          <w:trHeight w:val="3106"/>
        </w:trPr>
        <w:tc>
          <w:tcPr>
            <w:tcW w:w="514" w:type="pct"/>
            <w:vAlign w:val="center"/>
          </w:tcPr>
          <w:p w14:paraId="747FB9A6" w14:textId="77777777" w:rsidR="00946D32" w:rsidRPr="00CF6DF4" w:rsidRDefault="00946D32" w:rsidP="00946D32">
            <w:pPr>
              <w:contextualSpacing/>
              <w:jc w:val="both"/>
              <w:rPr>
                <w:sz w:val="16"/>
                <w:szCs w:val="16"/>
              </w:rPr>
            </w:pPr>
            <w:r w:rsidRPr="00CF6DF4">
              <w:rPr>
                <w:sz w:val="16"/>
                <w:szCs w:val="16"/>
              </w:rPr>
              <w:t>Нефтехимическая промышленность</w:t>
            </w:r>
          </w:p>
        </w:tc>
        <w:tc>
          <w:tcPr>
            <w:tcW w:w="1693" w:type="pct"/>
            <w:vAlign w:val="center"/>
          </w:tcPr>
          <w:p w14:paraId="630215C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620B6D74"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6B72F16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3A2E1D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ABED99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6AE193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00A6F5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B5ED31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FD616D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3361F8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E63479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1BE60BF"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F9240A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8C7022A"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8FF23C6" w14:textId="77777777" w:rsidTr="00DE00AC">
        <w:trPr>
          <w:trHeight w:val="3104"/>
        </w:trPr>
        <w:tc>
          <w:tcPr>
            <w:tcW w:w="514" w:type="pct"/>
            <w:vAlign w:val="center"/>
          </w:tcPr>
          <w:p w14:paraId="363ADF65" w14:textId="77777777" w:rsidR="00946D32" w:rsidRPr="00CF6DF4" w:rsidRDefault="00946D32" w:rsidP="00946D32">
            <w:pPr>
              <w:contextualSpacing/>
              <w:jc w:val="both"/>
              <w:rPr>
                <w:sz w:val="16"/>
                <w:szCs w:val="16"/>
              </w:rPr>
            </w:pPr>
            <w:r w:rsidRPr="00CF6DF4">
              <w:rPr>
                <w:sz w:val="16"/>
                <w:szCs w:val="16"/>
              </w:rPr>
              <w:lastRenderedPageBreak/>
              <w:t>Строительная промышленность</w:t>
            </w:r>
          </w:p>
        </w:tc>
        <w:tc>
          <w:tcPr>
            <w:tcW w:w="1693" w:type="pct"/>
            <w:vAlign w:val="center"/>
          </w:tcPr>
          <w:p w14:paraId="0B98F25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0595ECD8"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63ABC9E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06D559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D7893C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5CA666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0C6615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591391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F483C8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147467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5667E06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A18DC3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6C4C2B5"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56E7158"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4C3BFC3" w14:textId="77777777" w:rsidTr="00DE00AC">
        <w:tc>
          <w:tcPr>
            <w:tcW w:w="514" w:type="pct"/>
            <w:vAlign w:val="center"/>
          </w:tcPr>
          <w:p w14:paraId="3F0C1E80"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4EFAD77C" w14:textId="77777777" w:rsidR="00946D32" w:rsidRPr="00CF6DF4" w:rsidRDefault="00946D32" w:rsidP="00946D32">
            <w:pPr>
              <w:contextualSpacing/>
              <w:jc w:val="both"/>
              <w:rPr>
                <w:sz w:val="16"/>
                <w:szCs w:val="16"/>
              </w:rPr>
            </w:pPr>
            <w:r w:rsidRPr="00CF6DF4">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082998BA" w14:textId="77777777" w:rsidR="00946D32" w:rsidRPr="00CF6DF4" w:rsidRDefault="00946D32" w:rsidP="00946D32">
            <w:pPr>
              <w:contextualSpacing/>
              <w:jc w:val="center"/>
              <w:rPr>
                <w:sz w:val="16"/>
                <w:szCs w:val="16"/>
              </w:rPr>
            </w:pPr>
            <w:r w:rsidRPr="00CF6DF4">
              <w:rPr>
                <w:sz w:val="16"/>
                <w:szCs w:val="16"/>
              </w:rPr>
              <w:t>6.7</w:t>
            </w:r>
          </w:p>
        </w:tc>
        <w:tc>
          <w:tcPr>
            <w:tcW w:w="170" w:type="pct"/>
            <w:vAlign w:val="center"/>
          </w:tcPr>
          <w:p w14:paraId="3ED4C18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114D7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D54D2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6FEC91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77526A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458064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FF6453B"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55CAEE7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652BBCDF"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9F9AF3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AC2F87D"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441D09AE" w14:textId="77777777" w:rsidTr="00DE00AC">
        <w:tc>
          <w:tcPr>
            <w:tcW w:w="514" w:type="pct"/>
            <w:vAlign w:val="center"/>
          </w:tcPr>
          <w:p w14:paraId="64A041FA" w14:textId="77777777" w:rsidR="00946D32" w:rsidRPr="00CF6DF4" w:rsidRDefault="00946D32" w:rsidP="00946D32">
            <w:pPr>
              <w:contextualSpacing/>
              <w:jc w:val="both"/>
              <w:rPr>
                <w:sz w:val="16"/>
                <w:szCs w:val="16"/>
              </w:rPr>
            </w:pPr>
            <w:r w:rsidRPr="00CF6DF4">
              <w:rPr>
                <w:sz w:val="16"/>
                <w:szCs w:val="16"/>
              </w:rPr>
              <w:t>Связь</w:t>
            </w:r>
          </w:p>
        </w:tc>
        <w:tc>
          <w:tcPr>
            <w:tcW w:w="1693" w:type="pct"/>
            <w:vAlign w:val="center"/>
          </w:tcPr>
          <w:p w14:paraId="730FFF1D"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47BAFFEF"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6BF94C2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5EBC70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13EC3B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FE60B9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7581CE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A5919B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73D495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5346F9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7A9E8E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C586864"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6A99DF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06F6A35" w14:textId="77777777" w:rsidTr="00DE00AC">
        <w:tc>
          <w:tcPr>
            <w:tcW w:w="514" w:type="pct"/>
            <w:vAlign w:val="center"/>
          </w:tcPr>
          <w:p w14:paraId="29093DF7"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629AF9D4" w14:textId="77777777" w:rsidR="00946D32" w:rsidRPr="00CF6DF4" w:rsidRDefault="00946D32" w:rsidP="00946D32">
            <w:pPr>
              <w:contextualSpacing/>
              <w:jc w:val="both"/>
              <w:rPr>
                <w:sz w:val="16"/>
                <w:szCs w:val="16"/>
              </w:rPr>
            </w:pPr>
            <w:r w:rsidRPr="00CF6DF4">
              <w:rPr>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CF6DF4">
              <w:rPr>
                <w:sz w:val="16"/>
                <w:szCs w:val="16"/>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6E6F36B2" w14:textId="77777777" w:rsidR="00946D32" w:rsidRPr="00CF6DF4" w:rsidRDefault="00946D32" w:rsidP="00946D32">
            <w:pPr>
              <w:contextualSpacing/>
              <w:jc w:val="center"/>
              <w:rPr>
                <w:sz w:val="16"/>
                <w:szCs w:val="16"/>
              </w:rPr>
            </w:pPr>
            <w:r w:rsidRPr="00CF6DF4">
              <w:rPr>
                <w:sz w:val="16"/>
                <w:szCs w:val="16"/>
              </w:rPr>
              <w:lastRenderedPageBreak/>
              <w:t>6.9</w:t>
            </w:r>
          </w:p>
        </w:tc>
        <w:tc>
          <w:tcPr>
            <w:tcW w:w="170" w:type="pct"/>
            <w:vAlign w:val="center"/>
          </w:tcPr>
          <w:p w14:paraId="3B922E1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1FF2A0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4FD450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34E3E1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BB1C23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D739B9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7255FE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FDDE00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DE8AA6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1DE62A0"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B7A5DD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E71AA89" w14:textId="77777777" w:rsidTr="00DE00AC">
        <w:tc>
          <w:tcPr>
            <w:tcW w:w="514" w:type="pct"/>
            <w:vAlign w:val="center"/>
          </w:tcPr>
          <w:p w14:paraId="2D4A5051" w14:textId="77777777" w:rsidR="00946D32" w:rsidRPr="00CF6DF4" w:rsidRDefault="00946D32" w:rsidP="00946D32">
            <w:pPr>
              <w:contextualSpacing/>
              <w:jc w:val="both"/>
              <w:rPr>
                <w:sz w:val="16"/>
                <w:szCs w:val="16"/>
              </w:rPr>
            </w:pPr>
            <w:r w:rsidRPr="00CF6DF4">
              <w:rPr>
                <w:sz w:val="16"/>
                <w:szCs w:val="16"/>
              </w:rPr>
              <w:lastRenderedPageBreak/>
              <w:t>Складские площадки</w:t>
            </w:r>
          </w:p>
        </w:tc>
        <w:tc>
          <w:tcPr>
            <w:tcW w:w="1693" w:type="pct"/>
            <w:vAlign w:val="center"/>
          </w:tcPr>
          <w:p w14:paraId="16F7FDD5"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42D19604"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7D74F5C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B06142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340315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0B215F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B01C7D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E5CD13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9D3B8D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A68275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8BA16D7"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60AEE9A"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C70622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E2963E2" w14:textId="77777777" w:rsidTr="00DE00AC">
        <w:trPr>
          <w:trHeight w:val="3019"/>
        </w:trPr>
        <w:tc>
          <w:tcPr>
            <w:tcW w:w="514" w:type="pct"/>
            <w:vAlign w:val="center"/>
          </w:tcPr>
          <w:p w14:paraId="49A83118" w14:textId="77777777" w:rsidR="00946D32" w:rsidRPr="00CF6DF4" w:rsidRDefault="00946D32" w:rsidP="00946D32">
            <w:pPr>
              <w:contextualSpacing/>
              <w:jc w:val="both"/>
              <w:rPr>
                <w:sz w:val="16"/>
                <w:szCs w:val="16"/>
              </w:rPr>
            </w:pPr>
            <w:r w:rsidRPr="00CF6DF4">
              <w:rPr>
                <w:sz w:val="16"/>
                <w:szCs w:val="16"/>
              </w:rPr>
              <w:t>Целлюлозно-бумажная промышленность</w:t>
            </w:r>
          </w:p>
        </w:tc>
        <w:tc>
          <w:tcPr>
            <w:tcW w:w="1693" w:type="pct"/>
            <w:vAlign w:val="center"/>
          </w:tcPr>
          <w:p w14:paraId="5470521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740922AD"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1D84322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384937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01A879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4D05E6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8C3931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EF30E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034BDD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2633DA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4417FD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FD165D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F3CDF0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D457F17"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7DA7BDA" w14:textId="77777777" w:rsidTr="00DE00AC">
        <w:trPr>
          <w:trHeight w:val="3019"/>
        </w:trPr>
        <w:tc>
          <w:tcPr>
            <w:tcW w:w="514" w:type="pct"/>
            <w:shd w:val="clear" w:color="auto" w:fill="auto"/>
            <w:vAlign w:val="center"/>
          </w:tcPr>
          <w:p w14:paraId="04E9965E" w14:textId="77777777" w:rsidR="00946D32" w:rsidRPr="00CF6DF4" w:rsidRDefault="00946D32" w:rsidP="00946D32">
            <w:pPr>
              <w:contextualSpacing/>
              <w:jc w:val="both"/>
              <w:rPr>
                <w:sz w:val="16"/>
                <w:szCs w:val="16"/>
              </w:rPr>
            </w:pPr>
            <w:r w:rsidRPr="00CF6DF4">
              <w:rPr>
                <w:sz w:val="16"/>
                <w:szCs w:val="16"/>
              </w:rPr>
              <w:lastRenderedPageBreak/>
              <w:t>Научно-производственная деятельность</w:t>
            </w:r>
          </w:p>
        </w:tc>
        <w:tc>
          <w:tcPr>
            <w:tcW w:w="1693" w:type="pct"/>
            <w:shd w:val="clear" w:color="auto" w:fill="auto"/>
            <w:vAlign w:val="center"/>
          </w:tcPr>
          <w:p w14:paraId="103A4FA5"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280E28F6"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42462BC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90B276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BF42CC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167BB1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382576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A5FB44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494DC6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DD8C4D2" w14:textId="77777777" w:rsidR="00946D32" w:rsidRPr="00CF6DF4" w:rsidRDefault="00946D32" w:rsidP="00946D32">
            <w:pPr>
              <w:contextualSpacing/>
              <w:jc w:val="center"/>
              <w:rPr>
                <w:sz w:val="16"/>
                <w:szCs w:val="16"/>
                <w:lang w:val="en-US"/>
              </w:rPr>
            </w:pPr>
            <w:r w:rsidRPr="00CF6DF4">
              <w:rPr>
                <w:sz w:val="16"/>
                <w:szCs w:val="16"/>
                <w:lang w:val="en-US"/>
              </w:rPr>
              <w:t>*</w:t>
            </w:r>
          </w:p>
        </w:tc>
        <w:tc>
          <w:tcPr>
            <w:tcW w:w="176" w:type="pct"/>
            <w:shd w:val="clear" w:color="auto" w:fill="FFFFFF" w:themeFill="background1"/>
            <w:textDirection w:val="btLr"/>
            <w:vAlign w:val="center"/>
          </w:tcPr>
          <w:p w14:paraId="20037ED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1269E34" w14:textId="77777777" w:rsidR="00946D32" w:rsidRPr="00CF6DF4" w:rsidRDefault="00946D32" w:rsidP="00946D32">
            <w:pPr>
              <w:ind w:left="113" w:right="113"/>
              <w:contextualSpacing/>
              <w:jc w:val="center"/>
              <w:rPr>
                <w:sz w:val="16"/>
                <w:szCs w:val="16"/>
              </w:rPr>
            </w:pPr>
            <w:r w:rsidRPr="00CF6DF4">
              <w:rPr>
                <w:sz w:val="16"/>
                <w:szCs w:val="16"/>
              </w:rPr>
              <w:t>- 60% - для объектов иного назначения</w:t>
            </w:r>
          </w:p>
        </w:tc>
        <w:tc>
          <w:tcPr>
            <w:tcW w:w="181" w:type="pct"/>
            <w:vAlign w:val="center"/>
          </w:tcPr>
          <w:p w14:paraId="01901A65"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10513E94"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C5BA018" w14:textId="77777777" w:rsidTr="00DE00AC">
        <w:trPr>
          <w:trHeight w:val="1540"/>
        </w:trPr>
        <w:tc>
          <w:tcPr>
            <w:tcW w:w="514" w:type="pct"/>
            <w:vAlign w:val="center"/>
          </w:tcPr>
          <w:p w14:paraId="33CE0F22" w14:textId="77777777" w:rsidR="00946D32" w:rsidRPr="00CF6DF4" w:rsidRDefault="00946D32" w:rsidP="00946D32">
            <w:pPr>
              <w:contextualSpacing/>
              <w:jc w:val="both"/>
              <w:rPr>
                <w:sz w:val="16"/>
                <w:szCs w:val="16"/>
              </w:rPr>
            </w:pPr>
            <w:r w:rsidRPr="00CF6DF4">
              <w:rPr>
                <w:sz w:val="16"/>
                <w:szCs w:val="16"/>
              </w:rPr>
              <w:t>Обеспечение внутреннего правопорядка</w:t>
            </w:r>
          </w:p>
        </w:tc>
        <w:tc>
          <w:tcPr>
            <w:tcW w:w="1693" w:type="pct"/>
            <w:vAlign w:val="center"/>
          </w:tcPr>
          <w:p w14:paraId="03275EA3"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186655CB" w14:textId="77777777" w:rsidR="00946D32" w:rsidRPr="00CF6DF4" w:rsidRDefault="00946D32" w:rsidP="00946D32">
            <w:pPr>
              <w:contextualSpacing/>
              <w:jc w:val="center"/>
              <w:rPr>
                <w:sz w:val="16"/>
                <w:szCs w:val="16"/>
              </w:rPr>
            </w:pPr>
            <w:r w:rsidRPr="00CF6DF4">
              <w:rPr>
                <w:sz w:val="16"/>
                <w:szCs w:val="16"/>
              </w:rPr>
              <w:t>8.3</w:t>
            </w:r>
          </w:p>
        </w:tc>
        <w:tc>
          <w:tcPr>
            <w:tcW w:w="170" w:type="pct"/>
            <w:vAlign w:val="center"/>
          </w:tcPr>
          <w:p w14:paraId="28F5FBE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FCE2AD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34D7E3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EEFBD9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498A9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655E3C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80FE99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5810458"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2190908B"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205DF8A"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65D9010" w14:textId="77777777" w:rsidR="00946D32" w:rsidRPr="00CF6DF4" w:rsidRDefault="00946D32" w:rsidP="00946D32">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7E6CBB55"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до зданий пожарного депо 10 м.</w:t>
            </w:r>
          </w:p>
        </w:tc>
      </w:tr>
      <w:tr w:rsidR="00946D32" w:rsidRPr="00CF6DF4" w14:paraId="4DC4D9AE" w14:textId="77777777" w:rsidTr="00DE00AC">
        <w:tc>
          <w:tcPr>
            <w:tcW w:w="514" w:type="pct"/>
            <w:shd w:val="clear" w:color="auto" w:fill="auto"/>
            <w:vAlign w:val="center"/>
          </w:tcPr>
          <w:p w14:paraId="52198811"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3885DBBA"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024B4976"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1D4DF40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296B6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AEF277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CAEAE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AA1BF5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361AE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8B3403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FB3B3E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C09A605"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7932E674"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0BFEBC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99764BC" w14:textId="77777777" w:rsidTr="00DE00AC">
        <w:trPr>
          <w:trHeight w:val="171"/>
        </w:trPr>
        <w:tc>
          <w:tcPr>
            <w:tcW w:w="5000" w:type="pct"/>
            <w:gridSpan w:val="14"/>
          </w:tcPr>
          <w:p w14:paraId="13DFBE62"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1F721E53" w14:textId="77777777" w:rsidTr="00DE00AC">
        <w:trPr>
          <w:trHeight w:val="127"/>
        </w:trPr>
        <w:tc>
          <w:tcPr>
            <w:tcW w:w="514" w:type="pct"/>
          </w:tcPr>
          <w:p w14:paraId="10003D71"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3" w:type="pct"/>
          </w:tcPr>
          <w:p w14:paraId="7441D3E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1C6BBD3C" w14:textId="77777777" w:rsidR="00946D32" w:rsidRPr="00CF6DF4" w:rsidRDefault="00946D32" w:rsidP="00946D32">
            <w:pPr>
              <w:contextualSpacing/>
              <w:jc w:val="center"/>
              <w:rPr>
                <w:sz w:val="16"/>
                <w:szCs w:val="16"/>
              </w:rPr>
            </w:pPr>
            <w:r w:rsidRPr="00CF6DF4">
              <w:rPr>
                <w:sz w:val="16"/>
                <w:szCs w:val="16"/>
              </w:rPr>
              <w:t>3.3</w:t>
            </w:r>
          </w:p>
        </w:tc>
        <w:tc>
          <w:tcPr>
            <w:tcW w:w="170" w:type="pct"/>
            <w:vAlign w:val="center"/>
          </w:tcPr>
          <w:p w14:paraId="6C4758C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82583B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39D62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FDA2AA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FA32C4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1E5561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62464B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D39328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6533DC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276D17D"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34F9775"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0C605B1" w14:textId="77777777" w:rsidTr="00DE00AC">
        <w:trPr>
          <w:trHeight w:val="127"/>
        </w:trPr>
        <w:tc>
          <w:tcPr>
            <w:tcW w:w="514" w:type="pct"/>
            <w:vAlign w:val="center"/>
          </w:tcPr>
          <w:p w14:paraId="7802202E" w14:textId="77777777" w:rsidR="00946D32" w:rsidRPr="00CF6DF4" w:rsidRDefault="00946D32" w:rsidP="00946D32">
            <w:pPr>
              <w:contextualSpacing/>
              <w:jc w:val="both"/>
              <w:rPr>
                <w:sz w:val="16"/>
                <w:szCs w:val="16"/>
              </w:rPr>
            </w:pPr>
            <w:r w:rsidRPr="00CF6DF4">
              <w:rPr>
                <w:sz w:val="16"/>
                <w:szCs w:val="16"/>
              </w:rPr>
              <w:t>Религиозное использование</w:t>
            </w:r>
          </w:p>
        </w:tc>
        <w:tc>
          <w:tcPr>
            <w:tcW w:w="1693" w:type="pct"/>
            <w:vAlign w:val="center"/>
          </w:tcPr>
          <w:p w14:paraId="0499873D" w14:textId="77777777" w:rsidR="00946D32" w:rsidRPr="00CF6DF4" w:rsidRDefault="00946D32" w:rsidP="00946D32">
            <w:pPr>
              <w:contextualSpacing/>
              <w:jc w:val="both"/>
              <w:rPr>
                <w:sz w:val="16"/>
                <w:szCs w:val="16"/>
              </w:rPr>
            </w:pPr>
            <w:r w:rsidRPr="00666A53">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0" w:type="pct"/>
            <w:vAlign w:val="center"/>
          </w:tcPr>
          <w:p w14:paraId="10E5F2D3" w14:textId="77777777" w:rsidR="00946D32" w:rsidRPr="00CF6DF4" w:rsidRDefault="00946D32" w:rsidP="00946D32">
            <w:pPr>
              <w:contextualSpacing/>
              <w:jc w:val="center"/>
              <w:rPr>
                <w:sz w:val="16"/>
                <w:szCs w:val="16"/>
              </w:rPr>
            </w:pPr>
            <w:r w:rsidRPr="00CF6DF4">
              <w:rPr>
                <w:sz w:val="16"/>
                <w:szCs w:val="16"/>
              </w:rPr>
              <w:t>3.7</w:t>
            </w:r>
          </w:p>
        </w:tc>
        <w:tc>
          <w:tcPr>
            <w:tcW w:w="170" w:type="pct"/>
            <w:vAlign w:val="center"/>
          </w:tcPr>
          <w:p w14:paraId="60A13CF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4AC2E3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C76AC9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FC7A27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8B0EDC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69E9B7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DBF42E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D77735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A91748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9302C4A"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48201D80" w14:textId="77777777" w:rsidR="00946D32" w:rsidRPr="00CF6DF4" w:rsidRDefault="00946D32" w:rsidP="00946D32">
            <w:pPr>
              <w:contextualSpacing/>
              <w:jc w:val="both"/>
              <w:rPr>
                <w:sz w:val="16"/>
                <w:szCs w:val="16"/>
              </w:rPr>
            </w:pPr>
            <w:r w:rsidRPr="00CF6DF4">
              <w:rPr>
                <w:sz w:val="16"/>
                <w:szCs w:val="16"/>
              </w:rPr>
              <w:t xml:space="preserve">1.Вместимость культовых зданий и сооружений для совершения обрядов </w:t>
            </w:r>
            <w:r w:rsidRPr="00CF6DF4">
              <w:rPr>
                <w:sz w:val="16"/>
                <w:szCs w:val="16"/>
              </w:rPr>
              <w:lastRenderedPageBreak/>
              <w:t>не более 100 мест</w:t>
            </w:r>
          </w:p>
          <w:p w14:paraId="131892D7" w14:textId="77777777" w:rsidR="00946D32" w:rsidRPr="00CF6DF4" w:rsidRDefault="00946D32" w:rsidP="00946D32">
            <w:pPr>
              <w:tabs>
                <w:tab w:val="left" w:pos="142"/>
              </w:tabs>
              <w:jc w:val="both"/>
              <w:rPr>
                <w:sz w:val="16"/>
                <w:szCs w:val="16"/>
              </w:rPr>
            </w:pPr>
            <w:r w:rsidRPr="00CF6DF4">
              <w:rPr>
                <w:sz w:val="16"/>
                <w:szCs w:val="16"/>
              </w:rPr>
              <w:t>2.</w:t>
            </w:r>
            <w:r w:rsidRPr="00CF6DF4">
              <w:t xml:space="preserve"> </w:t>
            </w:r>
            <w:r w:rsidRPr="00CF6DF4">
              <w:rPr>
                <w:sz w:val="16"/>
                <w:szCs w:val="16"/>
              </w:rPr>
              <w:t>Минимальный отступ от красной линии 5 м, при осуществлении нового строительства.</w:t>
            </w:r>
          </w:p>
        </w:tc>
      </w:tr>
      <w:tr w:rsidR="00946D32" w:rsidRPr="00CF6DF4" w14:paraId="6A16FCCD" w14:textId="77777777" w:rsidTr="00DE00AC">
        <w:trPr>
          <w:trHeight w:val="127"/>
        </w:trPr>
        <w:tc>
          <w:tcPr>
            <w:tcW w:w="514" w:type="pct"/>
            <w:vAlign w:val="center"/>
          </w:tcPr>
          <w:p w14:paraId="37D52AFF" w14:textId="77777777" w:rsidR="00946D32" w:rsidRPr="00CF6DF4" w:rsidRDefault="00946D32" w:rsidP="00946D32">
            <w:pPr>
              <w:contextualSpacing/>
              <w:jc w:val="both"/>
              <w:rPr>
                <w:sz w:val="16"/>
                <w:szCs w:val="16"/>
              </w:rPr>
            </w:pPr>
            <w:r w:rsidRPr="00CF6DF4">
              <w:rPr>
                <w:sz w:val="16"/>
                <w:szCs w:val="16"/>
              </w:rPr>
              <w:lastRenderedPageBreak/>
              <w:t>Осуществление религиозных обрядов</w:t>
            </w:r>
          </w:p>
        </w:tc>
        <w:tc>
          <w:tcPr>
            <w:tcW w:w="1693" w:type="pct"/>
            <w:vAlign w:val="center"/>
          </w:tcPr>
          <w:p w14:paraId="07DF4E5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 w:type="pct"/>
            <w:vAlign w:val="center"/>
          </w:tcPr>
          <w:p w14:paraId="1CCDCB1C" w14:textId="77777777" w:rsidR="00946D32" w:rsidRPr="00CF6DF4" w:rsidRDefault="00946D32" w:rsidP="00946D32">
            <w:pPr>
              <w:contextualSpacing/>
              <w:jc w:val="center"/>
              <w:rPr>
                <w:sz w:val="16"/>
                <w:szCs w:val="16"/>
              </w:rPr>
            </w:pPr>
            <w:r w:rsidRPr="00CF6DF4">
              <w:rPr>
                <w:sz w:val="16"/>
                <w:szCs w:val="16"/>
              </w:rPr>
              <w:t>3.7.1</w:t>
            </w:r>
          </w:p>
        </w:tc>
        <w:tc>
          <w:tcPr>
            <w:tcW w:w="170" w:type="pct"/>
            <w:vAlign w:val="center"/>
          </w:tcPr>
          <w:p w14:paraId="1DF5A0A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321ECD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787750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2A0881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391EDB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05A508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3CF9E2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EF36C4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B8EA4E8" w14:textId="77777777" w:rsidR="00946D32" w:rsidRPr="00CF6DF4" w:rsidRDefault="00946D32" w:rsidP="00946D32">
            <w:pPr>
              <w:contextualSpacing/>
              <w:jc w:val="center"/>
              <w:rPr>
                <w:sz w:val="16"/>
                <w:szCs w:val="16"/>
              </w:rPr>
            </w:pPr>
            <w:r w:rsidRPr="00CF6DF4">
              <w:rPr>
                <w:sz w:val="16"/>
                <w:szCs w:val="16"/>
              </w:rPr>
              <w:t>80</w:t>
            </w:r>
          </w:p>
        </w:tc>
        <w:tc>
          <w:tcPr>
            <w:tcW w:w="181" w:type="pct"/>
            <w:vAlign w:val="center"/>
          </w:tcPr>
          <w:p w14:paraId="0A593785"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1BB397A0"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53CC9257" w14:textId="77777777" w:rsidR="00946D32" w:rsidRPr="00CF6DF4" w:rsidRDefault="00946D32" w:rsidP="00946D32">
            <w:pPr>
              <w:tabs>
                <w:tab w:val="left" w:pos="142"/>
              </w:tabs>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23B0364" w14:textId="77777777" w:rsidTr="00DE00AC">
        <w:trPr>
          <w:trHeight w:val="127"/>
        </w:trPr>
        <w:tc>
          <w:tcPr>
            <w:tcW w:w="514" w:type="pct"/>
            <w:vAlign w:val="center"/>
          </w:tcPr>
          <w:p w14:paraId="0EED4594" w14:textId="77777777" w:rsidR="00946D32" w:rsidRPr="00CF6DF4" w:rsidRDefault="00946D32" w:rsidP="00946D32">
            <w:pPr>
              <w:contextualSpacing/>
              <w:jc w:val="both"/>
              <w:rPr>
                <w:sz w:val="16"/>
                <w:szCs w:val="16"/>
              </w:rPr>
            </w:pPr>
            <w:r w:rsidRPr="00CF6DF4">
              <w:rPr>
                <w:sz w:val="16"/>
                <w:szCs w:val="16"/>
              </w:rPr>
              <w:t>Религиозное управление и образование</w:t>
            </w:r>
          </w:p>
        </w:tc>
        <w:tc>
          <w:tcPr>
            <w:tcW w:w="1693" w:type="pct"/>
            <w:vAlign w:val="center"/>
          </w:tcPr>
          <w:p w14:paraId="3F92F0F8"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0" w:type="pct"/>
            <w:vAlign w:val="center"/>
          </w:tcPr>
          <w:p w14:paraId="03332866" w14:textId="77777777" w:rsidR="00946D32" w:rsidRPr="00CF6DF4" w:rsidRDefault="00946D32" w:rsidP="00946D32">
            <w:pPr>
              <w:contextualSpacing/>
              <w:jc w:val="center"/>
              <w:rPr>
                <w:sz w:val="16"/>
                <w:szCs w:val="16"/>
              </w:rPr>
            </w:pPr>
            <w:r w:rsidRPr="00CF6DF4">
              <w:rPr>
                <w:sz w:val="16"/>
                <w:szCs w:val="16"/>
              </w:rPr>
              <w:t>3.7.2</w:t>
            </w:r>
          </w:p>
        </w:tc>
        <w:tc>
          <w:tcPr>
            <w:tcW w:w="170" w:type="pct"/>
            <w:vAlign w:val="center"/>
          </w:tcPr>
          <w:p w14:paraId="5CA17D6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A55135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CD4CF0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B17C74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454A1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F38E10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41E712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EE7153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225E687" w14:textId="77777777" w:rsidR="00946D32" w:rsidRPr="00CF6DF4" w:rsidRDefault="00946D32" w:rsidP="00946D32">
            <w:pPr>
              <w:contextualSpacing/>
              <w:jc w:val="center"/>
              <w:rPr>
                <w:sz w:val="16"/>
                <w:szCs w:val="16"/>
              </w:rPr>
            </w:pPr>
            <w:r w:rsidRPr="00CF6DF4">
              <w:rPr>
                <w:sz w:val="16"/>
                <w:szCs w:val="16"/>
              </w:rPr>
              <w:t>80</w:t>
            </w:r>
          </w:p>
        </w:tc>
        <w:tc>
          <w:tcPr>
            <w:tcW w:w="181" w:type="pct"/>
            <w:vAlign w:val="center"/>
          </w:tcPr>
          <w:p w14:paraId="53099312"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15C0510"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9A2A5FB" w14:textId="77777777" w:rsidTr="00DE00AC">
        <w:trPr>
          <w:trHeight w:val="127"/>
        </w:trPr>
        <w:tc>
          <w:tcPr>
            <w:tcW w:w="514" w:type="pct"/>
            <w:shd w:val="clear" w:color="auto" w:fill="auto"/>
            <w:vAlign w:val="center"/>
          </w:tcPr>
          <w:p w14:paraId="1CFDDF3C"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5269B45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3C3892F9"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616B2FB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812C12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2897D3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F9584B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611433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F4D3E1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1531A3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C22B75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AE0068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F6844C9"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1E23ACA3"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322DEA8" w14:textId="77777777" w:rsidTr="00DE00AC">
        <w:trPr>
          <w:trHeight w:val="658"/>
        </w:trPr>
        <w:tc>
          <w:tcPr>
            <w:tcW w:w="514" w:type="pct"/>
            <w:vAlign w:val="center"/>
          </w:tcPr>
          <w:p w14:paraId="4FC673F0"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3" w:type="pct"/>
            <w:vAlign w:val="center"/>
          </w:tcPr>
          <w:p w14:paraId="0B5A8B4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2B9E6C34"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77A9C3F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6CF694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E0638D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FBF292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399CA7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DF89A8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54D3DC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F48DEF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99F002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3D692A5"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9C484AD"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129143B" w14:textId="77777777" w:rsidTr="00DE00AC">
        <w:trPr>
          <w:trHeight w:val="658"/>
        </w:trPr>
        <w:tc>
          <w:tcPr>
            <w:tcW w:w="514" w:type="pct"/>
            <w:vAlign w:val="center"/>
          </w:tcPr>
          <w:p w14:paraId="6BC4859B"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6D467C73"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CF6DF4">
              <w:rPr>
                <w:sz w:val="16"/>
                <w:szCs w:val="16"/>
              </w:rPr>
              <w:lastRenderedPageBreak/>
              <w:t>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44214356" w14:textId="77777777" w:rsidR="00946D32" w:rsidRPr="00CF6DF4" w:rsidRDefault="00946D32" w:rsidP="00946D32">
            <w:pPr>
              <w:contextualSpacing/>
              <w:jc w:val="center"/>
              <w:rPr>
                <w:sz w:val="16"/>
                <w:szCs w:val="16"/>
              </w:rPr>
            </w:pPr>
            <w:r w:rsidRPr="00CF6DF4">
              <w:rPr>
                <w:sz w:val="16"/>
                <w:szCs w:val="16"/>
              </w:rPr>
              <w:lastRenderedPageBreak/>
              <w:t>3.10.2</w:t>
            </w:r>
          </w:p>
        </w:tc>
        <w:tc>
          <w:tcPr>
            <w:tcW w:w="170" w:type="pct"/>
            <w:vAlign w:val="center"/>
          </w:tcPr>
          <w:p w14:paraId="4B2101F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549A9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4BBB8D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0AE36F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67E8F8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055B91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3AA68E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B87D6B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1545E28F"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35114FE2"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43252F6" w14:textId="77777777" w:rsidR="00946D32" w:rsidRPr="00CF6DF4" w:rsidRDefault="00946D32" w:rsidP="00946D32">
            <w:pPr>
              <w:contextualSpacing/>
              <w:jc w:val="both"/>
              <w:rPr>
                <w:sz w:val="16"/>
                <w:szCs w:val="16"/>
              </w:rPr>
            </w:pPr>
            <w:r w:rsidRPr="00CF6DF4">
              <w:rPr>
                <w:sz w:val="16"/>
                <w:szCs w:val="16"/>
              </w:rPr>
              <w:t xml:space="preserve">1.Минимальный отступ от красных линий 5 м при осуществлении </w:t>
            </w:r>
            <w:r w:rsidRPr="00CF6DF4">
              <w:rPr>
                <w:sz w:val="16"/>
                <w:szCs w:val="16"/>
              </w:rPr>
              <w:lastRenderedPageBreak/>
              <w:t>нового строительства.</w:t>
            </w:r>
          </w:p>
          <w:p w14:paraId="49A59A9B"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1664362F" w14:textId="77777777" w:rsidTr="00DE00AC">
        <w:trPr>
          <w:trHeight w:val="658"/>
        </w:trPr>
        <w:tc>
          <w:tcPr>
            <w:tcW w:w="514" w:type="pct"/>
            <w:shd w:val="clear" w:color="auto" w:fill="auto"/>
            <w:vAlign w:val="center"/>
          </w:tcPr>
          <w:p w14:paraId="4FFA192A" w14:textId="77777777" w:rsidR="00946D32" w:rsidRPr="00CF6DF4" w:rsidRDefault="00946D32" w:rsidP="00946D32">
            <w:pPr>
              <w:contextualSpacing/>
              <w:jc w:val="both"/>
              <w:rPr>
                <w:sz w:val="16"/>
                <w:szCs w:val="16"/>
              </w:rPr>
            </w:pPr>
            <w:r w:rsidRPr="00CF6DF4">
              <w:rPr>
                <w:sz w:val="16"/>
                <w:szCs w:val="16"/>
              </w:rPr>
              <w:lastRenderedPageBreak/>
              <w:t>Рынки</w:t>
            </w:r>
          </w:p>
        </w:tc>
        <w:tc>
          <w:tcPr>
            <w:tcW w:w="1693" w:type="pct"/>
            <w:shd w:val="clear" w:color="auto" w:fill="auto"/>
            <w:vAlign w:val="center"/>
          </w:tcPr>
          <w:p w14:paraId="48A4324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5E2AB034"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26B69AE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660510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8104DB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482EBE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D9FF4C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C7E2833"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5ED8DEF4"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0EE19D9"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09626031"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E1100C9"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0D57CF5A"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7CBA693D"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C5F70FA" w14:textId="77777777" w:rsidTr="00DE00AC">
        <w:trPr>
          <w:trHeight w:val="658"/>
        </w:trPr>
        <w:tc>
          <w:tcPr>
            <w:tcW w:w="514" w:type="pct"/>
            <w:shd w:val="clear" w:color="auto" w:fill="auto"/>
            <w:vAlign w:val="center"/>
          </w:tcPr>
          <w:p w14:paraId="1D7F67A4"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3BB7CBC1"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15108867"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364D905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8A81B6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430DDB1"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21B5B8E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382409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6F4CB2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82373E3"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43218C94"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791ADDAF"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6B76D33"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15E5034A"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0DBBE57C"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014ADD48" w14:textId="77777777" w:rsidTr="00DE00AC">
        <w:trPr>
          <w:trHeight w:val="658"/>
        </w:trPr>
        <w:tc>
          <w:tcPr>
            <w:tcW w:w="514" w:type="pct"/>
            <w:shd w:val="clear" w:color="auto" w:fill="auto"/>
            <w:vAlign w:val="center"/>
          </w:tcPr>
          <w:p w14:paraId="747E2A18" w14:textId="77777777" w:rsidR="00946D32" w:rsidRPr="00CF6DF4" w:rsidRDefault="00946D32" w:rsidP="00946D32">
            <w:pPr>
              <w:contextualSpacing/>
              <w:jc w:val="both"/>
              <w:rPr>
                <w:sz w:val="16"/>
                <w:szCs w:val="16"/>
              </w:rPr>
            </w:pPr>
            <w:r w:rsidRPr="00CF6DF4">
              <w:rPr>
                <w:sz w:val="16"/>
                <w:szCs w:val="16"/>
              </w:rPr>
              <w:t>Гостиничное обслуживание</w:t>
            </w:r>
          </w:p>
        </w:tc>
        <w:tc>
          <w:tcPr>
            <w:tcW w:w="1693" w:type="pct"/>
            <w:shd w:val="clear" w:color="auto" w:fill="auto"/>
            <w:vAlign w:val="center"/>
          </w:tcPr>
          <w:p w14:paraId="2721BD8D"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5471942D"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244E66E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ECE7C9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28F84EE"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56EB558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D3D2FA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F5A041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B5AD751"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770321C7"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4E33C9F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3D75674"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671C7E8C"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4B2FBBF7"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7272E42" w14:textId="77777777" w:rsidTr="00DE00AC">
        <w:tc>
          <w:tcPr>
            <w:tcW w:w="514" w:type="pct"/>
            <w:shd w:val="clear" w:color="auto" w:fill="auto"/>
            <w:vAlign w:val="center"/>
          </w:tcPr>
          <w:p w14:paraId="3017D1DF"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1CDB3321"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2045332C"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19C8E75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B5F568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3871C1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14CC85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9AE775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52608B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F2A58A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6990E7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8CD8DE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0C8BAB2"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1FAEFCD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05D0CE" w14:textId="77777777" w:rsidTr="00DE00AC">
        <w:tc>
          <w:tcPr>
            <w:tcW w:w="514" w:type="pct"/>
            <w:shd w:val="clear" w:color="auto" w:fill="auto"/>
            <w:vAlign w:val="center"/>
          </w:tcPr>
          <w:p w14:paraId="55266581"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3D10E34D"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4BECC7DB"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55BBEFF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5F143D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3C4BE5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C7CA2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4A3283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24B7F7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5666AE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520C66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56797F6"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23D8399"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CEE462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B9FFF56" w14:textId="77777777" w:rsidTr="00DE00AC">
        <w:tc>
          <w:tcPr>
            <w:tcW w:w="514" w:type="pct"/>
            <w:shd w:val="clear" w:color="auto" w:fill="auto"/>
            <w:vAlign w:val="center"/>
          </w:tcPr>
          <w:p w14:paraId="6628673E" w14:textId="77777777" w:rsidR="00946D32" w:rsidRPr="00CF6DF4" w:rsidRDefault="00946D32" w:rsidP="00946D32">
            <w:pPr>
              <w:contextualSpacing/>
              <w:jc w:val="both"/>
              <w:rPr>
                <w:sz w:val="16"/>
                <w:szCs w:val="16"/>
              </w:rPr>
            </w:pPr>
            <w:r w:rsidRPr="00CF6DF4">
              <w:rPr>
                <w:sz w:val="16"/>
                <w:szCs w:val="16"/>
              </w:rPr>
              <w:lastRenderedPageBreak/>
              <w:t>Автомобильные мойки</w:t>
            </w:r>
          </w:p>
        </w:tc>
        <w:tc>
          <w:tcPr>
            <w:tcW w:w="1693" w:type="pct"/>
            <w:shd w:val="clear" w:color="auto" w:fill="auto"/>
            <w:vAlign w:val="center"/>
          </w:tcPr>
          <w:p w14:paraId="370DB1C1"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23691919"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11F4A1B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0EC7D7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B96EAF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7C1F04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62CDEF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272828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060B8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8F4DA0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45D7A9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135AFBA"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13A3527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69A5C14" w14:textId="77777777" w:rsidTr="00DE00AC">
        <w:tc>
          <w:tcPr>
            <w:tcW w:w="514" w:type="pct"/>
            <w:shd w:val="clear" w:color="auto" w:fill="auto"/>
            <w:vAlign w:val="center"/>
          </w:tcPr>
          <w:p w14:paraId="44139176"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3DC0223A"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0EEDD40E"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54ECCD6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B913B6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DA13E8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E8A5E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312EC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6DBD03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9D0DFD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D2765E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7D87B2"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9CB6871"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4B729A6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4056D7F" w14:textId="77777777" w:rsidTr="00DE00AC">
        <w:tc>
          <w:tcPr>
            <w:tcW w:w="514" w:type="pct"/>
            <w:shd w:val="clear" w:color="auto" w:fill="auto"/>
            <w:vAlign w:val="center"/>
          </w:tcPr>
          <w:p w14:paraId="6ACB2C00"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0F63F9CF"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09732CC8"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2289991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3C22C0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B1F858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3531B8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653274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F170C4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23F348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DCEB0A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D5BC47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48C11B9"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0C90A48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60A1490" w14:textId="77777777" w:rsidTr="00DE00AC">
        <w:tc>
          <w:tcPr>
            <w:tcW w:w="514" w:type="pct"/>
            <w:shd w:val="clear" w:color="auto" w:fill="auto"/>
            <w:vAlign w:val="center"/>
          </w:tcPr>
          <w:p w14:paraId="7F46646B"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4A87616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46B12C26"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15F7855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3C27A9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6E70BD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8BD138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8A35AF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DE59AA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C6B129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2B4485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947778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5C1A560"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00F22F3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3AE1884" w14:textId="77777777" w:rsidTr="00DE00AC">
        <w:tc>
          <w:tcPr>
            <w:tcW w:w="514" w:type="pct"/>
            <w:shd w:val="clear" w:color="auto" w:fill="auto"/>
            <w:vAlign w:val="center"/>
          </w:tcPr>
          <w:p w14:paraId="2BC3D260"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3" w:type="pct"/>
            <w:shd w:val="clear" w:color="auto" w:fill="auto"/>
            <w:vAlign w:val="center"/>
          </w:tcPr>
          <w:p w14:paraId="126A67B2"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1718E1B2"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30972ED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2EC213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7C3A05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6EADD2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33202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3660D4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D17453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0C7173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0D2505A"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F616F74"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7FD839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D4CE2BD" w14:textId="77777777" w:rsidTr="00DE00AC">
        <w:tc>
          <w:tcPr>
            <w:tcW w:w="514" w:type="pct"/>
            <w:shd w:val="clear" w:color="auto" w:fill="auto"/>
            <w:vAlign w:val="center"/>
          </w:tcPr>
          <w:p w14:paraId="48EF3F91"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1D667FA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003D2688" w14:textId="77777777" w:rsidR="00946D32" w:rsidRPr="00CF6DF4" w:rsidRDefault="00946D32" w:rsidP="00946D32">
            <w:pPr>
              <w:contextualSpacing/>
              <w:jc w:val="center"/>
              <w:rPr>
                <w:sz w:val="16"/>
                <w:szCs w:val="16"/>
              </w:rPr>
            </w:pPr>
            <w:r w:rsidRPr="00CF6DF4">
              <w:rPr>
                <w:sz w:val="16"/>
                <w:szCs w:val="16"/>
              </w:rPr>
              <w:t>7.1.2</w:t>
            </w:r>
          </w:p>
        </w:tc>
        <w:tc>
          <w:tcPr>
            <w:tcW w:w="170" w:type="pct"/>
            <w:vAlign w:val="center"/>
          </w:tcPr>
          <w:p w14:paraId="44FBED9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FD6D74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00DBF1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A67EE2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0292FF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7227EC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166AD4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B114DF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1E99F4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A91363E"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2FDAF09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72F0054" w14:textId="77777777" w:rsidTr="00DE00AC">
        <w:tc>
          <w:tcPr>
            <w:tcW w:w="514" w:type="pct"/>
            <w:shd w:val="clear" w:color="auto" w:fill="auto"/>
            <w:vAlign w:val="center"/>
          </w:tcPr>
          <w:p w14:paraId="09A35F9B"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5B9762F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59BDB87C"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5E5B63C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310D23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75D75E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780E46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6C61F5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9AC94E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CDA704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3137E9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DEC0BF2"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393196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D418F9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97053FF" w14:textId="77777777" w:rsidTr="00DE00AC">
        <w:tc>
          <w:tcPr>
            <w:tcW w:w="514" w:type="pct"/>
            <w:shd w:val="clear" w:color="auto" w:fill="auto"/>
            <w:vAlign w:val="center"/>
          </w:tcPr>
          <w:p w14:paraId="412C7A3F" w14:textId="77777777" w:rsidR="00946D32" w:rsidRPr="00CF6DF4" w:rsidRDefault="00946D32" w:rsidP="00946D32">
            <w:pPr>
              <w:contextualSpacing/>
              <w:jc w:val="both"/>
              <w:rPr>
                <w:sz w:val="16"/>
                <w:szCs w:val="16"/>
              </w:rPr>
            </w:pPr>
            <w:r w:rsidRPr="00CF6DF4">
              <w:rPr>
                <w:sz w:val="16"/>
                <w:szCs w:val="16"/>
              </w:rPr>
              <w:t xml:space="preserve">Размещение автомобильных </w:t>
            </w:r>
            <w:r w:rsidRPr="00CF6DF4">
              <w:rPr>
                <w:sz w:val="16"/>
                <w:szCs w:val="16"/>
              </w:rPr>
              <w:lastRenderedPageBreak/>
              <w:t>дорог</w:t>
            </w:r>
          </w:p>
        </w:tc>
        <w:tc>
          <w:tcPr>
            <w:tcW w:w="1693" w:type="pct"/>
            <w:shd w:val="clear" w:color="auto" w:fill="auto"/>
            <w:vAlign w:val="center"/>
          </w:tcPr>
          <w:p w14:paraId="625A93A8"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автомобильных дорог за пределами населенных пунктов и технически связанных с ними сооружений, придорожных стоянок </w:t>
            </w:r>
            <w:r w:rsidRPr="00CF6DF4">
              <w:rPr>
                <w:sz w:val="16"/>
                <w:szCs w:val="16"/>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47DF8CE4" w14:textId="77777777" w:rsidR="00946D32" w:rsidRPr="00CF6DF4" w:rsidRDefault="00946D32" w:rsidP="00946D32">
            <w:pPr>
              <w:contextualSpacing/>
              <w:jc w:val="center"/>
              <w:rPr>
                <w:sz w:val="16"/>
                <w:szCs w:val="16"/>
              </w:rPr>
            </w:pPr>
            <w:r w:rsidRPr="00CF6DF4">
              <w:rPr>
                <w:sz w:val="16"/>
                <w:szCs w:val="16"/>
              </w:rPr>
              <w:lastRenderedPageBreak/>
              <w:t>7.2.1</w:t>
            </w:r>
          </w:p>
        </w:tc>
        <w:tc>
          <w:tcPr>
            <w:tcW w:w="170" w:type="pct"/>
            <w:shd w:val="clear" w:color="auto" w:fill="FFFFFF" w:themeFill="background1"/>
            <w:vAlign w:val="center"/>
          </w:tcPr>
          <w:p w14:paraId="662CE02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29FB2B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3974CE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E6E058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DD6A3B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E53B2F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C05A7D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005A5F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3BD0F6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7703F8D7"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E6E52E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73E84F2" w14:textId="77777777" w:rsidTr="00DE00AC">
        <w:tc>
          <w:tcPr>
            <w:tcW w:w="514" w:type="pct"/>
            <w:shd w:val="clear" w:color="auto" w:fill="auto"/>
            <w:vAlign w:val="center"/>
          </w:tcPr>
          <w:p w14:paraId="055327E5" w14:textId="77777777" w:rsidR="00946D32" w:rsidRPr="00CF6DF4" w:rsidRDefault="00946D32" w:rsidP="00946D32">
            <w:pPr>
              <w:contextualSpacing/>
              <w:jc w:val="both"/>
              <w:rPr>
                <w:sz w:val="16"/>
                <w:szCs w:val="16"/>
              </w:rPr>
            </w:pPr>
            <w:r w:rsidRPr="00CF6DF4">
              <w:rPr>
                <w:sz w:val="16"/>
                <w:szCs w:val="16"/>
              </w:rPr>
              <w:lastRenderedPageBreak/>
              <w:t>Обслуживание перевозок пассажиров</w:t>
            </w:r>
          </w:p>
        </w:tc>
        <w:tc>
          <w:tcPr>
            <w:tcW w:w="1693" w:type="pct"/>
            <w:shd w:val="clear" w:color="auto" w:fill="auto"/>
            <w:vAlign w:val="center"/>
          </w:tcPr>
          <w:p w14:paraId="622E2FE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20F02468"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37B176C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E27B28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3F98C6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78C730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225E06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21EE23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5D8B85D"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5625889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8F633FD"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18356C05"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tcPr>
          <w:p w14:paraId="547DC013"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B344D29" w14:textId="77777777" w:rsidTr="00DE00AC">
        <w:tc>
          <w:tcPr>
            <w:tcW w:w="514" w:type="pct"/>
            <w:shd w:val="clear" w:color="auto" w:fill="auto"/>
            <w:vAlign w:val="center"/>
          </w:tcPr>
          <w:p w14:paraId="347F3545"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0F2B6D90"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1016EA75"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5A2D465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5F1896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E2FD9B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CBFA03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E721EF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B19EFE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D15170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D225F6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AB210A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C35157B"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B85E87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3AF3E29" w14:textId="77777777" w:rsidTr="00DE00AC">
        <w:tc>
          <w:tcPr>
            <w:tcW w:w="514" w:type="pct"/>
            <w:vAlign w:val="center"/>
          </w:tcPr>
          <w:p w14:paraId="30810A9E"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61811860"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309117EE"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494FE55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91F342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D213A7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ECD208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65BC7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FFB66B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AA0335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EDED85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61F4B5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799B17F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DF3F94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97199DB" w14:textId="77777777" w:rsidTr="00DE00AC">
        <w:tc>
          <w:tcPr>
            <w:tcW w:w="5000" w:type="pct"/>
            <w:gridSpan w:val="14"/>
            <w:vAlign w:val="center"/>
          </w:tcPr>
          <w:p w14:paraId="14F0802A"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5F555EB5" w14:textId="77777777" w:rsidTr="00DE00AC">
        <w:tc>
          <w:tcPr>
            <w:tcW w:w="514" w:type="pct"/>
            <w:shd w:val="clear" w:color="auto" w:fill="FFFFFF" w:themeFill="background1"/>
            <w:vAlign w:val="center"/>
          </w:tcPr>
          <w:p w14:paraId="46285527"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145796E8"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7F44FEAB"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14EAF5C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4E2F54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1E7C06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2CC86E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5F5BA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44CD1F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21ED91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47A958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DC73DE6"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6F9E82EF"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2F11F79F"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32DDB033" w14:textId="77777777" w:rsidTr="00DE00AC">
        <w:tc>
          <w:tcPr>
            <w:tcW w:w="514" w:type="pct"/>
            <w:shd w:val="clear" w:color="auto" w:fill="auto"/>
            <w:vAlign w:val="center"/>
          </w:tcPr>
          <w:p w14:paraId="691F3EB0"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6EB4C638"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28253BD8"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37759DB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63063E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9764AE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241E3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6A6FFF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B6691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3EB7B3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BE1D1B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137BEFD"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72A6B178"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7FF34652"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314A4759" w14:textId="77777777" w:rsidTr="00DE00AC">
        <w:tc>
          <w:tcPr>
            <w:tcW w:w="514" w:type="pct"/>
            <w:shd w:val="clear" w:color="auto" w:fill="auto"/>
            <w:vAlign w:val="center"/>
          </w:tcPr>
          <w:p w14:paraId="7DBD6A77"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3" w:type="pct"/>
            <w:shd w:val="clear" w:color="auto" w:fill="auto"/>
            <w:vAlign w:val="center"/>
          </w:tcPr>
          <w:p w14:paraId="66AA648B"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F6DF4">
              <w:rPr>
                <w:sz w:val="16"/>
                <w:szCs w:val="16"/>
              </w:rPr>
              <w:lastRenderedPageBreak/>
              <w:t>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31E01884" w14:textId="77777777" w:rsidR="00946D32" w:rsidRPr="00CF6DF4" w:rsidRDefault="00946D32" w:rsidP="00946D32">
            <w:pPr>
              <w:contextualSpacing/>
              <w:jc w:val="center"/>
              <w:rPr>
                <w:sz w:val="16"/>
                <w:szCs w:val="16"/>
                <w:lang w:val="en-US"/>
              </w:rPr>
            </w:pPr>
            <w:r w:rsidRPr="00CF6DF4">
              <w:rPr>
                <w:sz w:val="16"/>
                <w:szCs w:val="16"/>
              </w:rPr>
              <w:lastRenderedPageBreak/>
              <w:t>12.0.2</w:t>
            </w:r>
          </w:p>
        </w:tc>
        <w:tc>
          <w:tcPr>
            <w:tcW w:w="170" w:type="pct"/>
            <w:shd w:val="clear" w:color="auto" w:fill="FFFFFF" w:themeFill="background1"/>
            <w:vAlign w:val="center"/>
          </w:tcPr>
          <w:p w14:paraId="7D1948A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E04500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67F336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8E2B60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C6D0CD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E91A09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3C9B11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B9AC39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B4DB58A"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6F3A78EC"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313DF770" w14:textId="77777777" w:rsidR="00946D32" w:rsidRPr="00CF6DF4" w:rsidRDefault="00946D32" w:rsidP="00946D32">
            <w:pPr>
              <w:contextualSpacing/>
              <w:jc w:val="center"/>
              <w:rPr>
                <w:sz w:val="16"/>
                <w:szCs w:val="16"/>
                <w:lang w:val="en-US"/>
              </w:rPr>
            </w:pPr>
            <w:r w:rsidRPr="00CF6DF4">
              <w:rPr>
                <w:sz w:val="16"/>
                <w:szCs w:val="16"/>
              </w:rPr>
              <w:t>*</w:t>
            </w:r>
          </w:p>
        </w:tc>
      </w:tr>
    </w:tbl>
    <w:p w14:paraId="099FFC00" w14:textId="77777777" w:rsidR="00946D32" w:rsidRPr="00D44063" w:rsidRDefault="00946D32" w:rsidP="00946D32">
      <w:pPr>
        <w:pStyle w:val="a4"/>
        <w:ind w:left="0"/>
        <w:rPr>
          <w:i/>
          <w:iCs/>
        </w:rPr>
      </w:pPr>
      <w:r w:rsidRPr="00D44063">
        <w:rPr>
          <w:i/>
          <w:iCs/>
        </w:rPr>
        <w:lastRenderedPageBreak/>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D44063">
        <w:rPr>
          <w:i/>
          <w:iCs/>
        </w:rPr>
        <w:br w:type="page"/>
      </w:r>
    </w:p>
    <w:p w14:paraId="5993373B" w14:textId="77777777" w:rsidR="00946D32" w:rsidRPr="00CF6DF4" w:rsidRDefault="00946D32" w:rsidP="00946D32">
      <w:pPr>
        <w:keepNext/>
        <w:keepLines/>
        <w:spacing w:after="240" w:line="276" w:lineRule="auto"/>
        <w:ind w:right="-170" w:firstLine="709"/>
        <w:jc w:val="both"/>
        <w:outlineLvl w:val="1"/>
        <w:rPr>
          <w:rFonts w:eastAsiaTheme="majorEastAsia"/>
          <w:b/>
          <w:sz w:val="24"/>
          <w:szCs w:val="24"/>
        </w:rPr>
      </w:pPr>
      <w:bookmarkStart w:id="74" w:name="_Toc143524332"/>
      <w:r w:rsidRPr="00CF6DF4">
        <w:rPr>
          <w:rFonts w:eastAsiaTheme="majorEastAsia"/>
          <w:b/>
          <w:sz w:val="24"/>
          <w:szCs w:val="24"/>
        </w:rPr>
        <w:lastRenderedPageBreak/>
        <w:t>П-3. 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w:t>
      </w:r>
      <w:r>
        <w:rPr>
          <w:rFonts w:eastAsiaTheme="majorEastAsia"/>
          <w:b/>
          <w:sz w:val="24"/>
          <w:szCs w:val="24"/>
        </w:rPr>
        <w:t xml:space="preserve"> (санитарно-защитная зона 300 м)</w:t>
      </w:r>
      <w:bookmarkEnd w:id="74"/>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671"/>
        <w:gridCol w:w="1615"/>
      </w:tblGrid>
      <w:tr w:rsidR="00946D32" w:rsidRPr="00CF6DF4" w14:paraId="6B15A71A" w14:textId="77777777" w:rsidTr="00DE00AC">
        <w:trPr>
          <w:trHeight w:val="799"/>
          <w:tblHeader/>
        </w:trPr>
        <w:tc>
          <w:tcPr>
            <w:tcW w:w="514" w:type="pct"/>
            <w:vMerge w:val="restart"/>
            <w:vAlign w:val="center"/>
          </w:tcPr>
          <w:p w14:paraId="7FBACB37"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3C12F5B1"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3E6852C1"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126" w:type="pct"/>
            <w:gridSpan w:val="6"/>
            <w:vAlign w:val="center"/>
          </w:tcPr>
          <w:p w14:paraId="433B8C95"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5E8CFB21"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618B1A5F"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25" w:type="pct"/>
            <w:vMerge w:val="restart"/>
            <w:textDirection w:val="btLr"/>
            <w:vAlign w:val="center"/>
          </w:tcPr>
          <w:p w14:paraId="307F923E"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42" w:type="pct"/>
            <w:vMerge w:val="restart"/>
            <w:vAlign w:val="center"/>
          </w:tcPr>
          <w:p w14:paraId="291A254C"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80B3E9B" w14:textId="77777777" w:rsidTr="00DE00AC">
        <w:trPr>
          <w:trHeight w:val="431"/>
          <w:tblHeader/>
        </w:trPr>
        <w:tc>
          <w:tcPr>
            <w:tcW w:w="514" w:type="pct"/>
            <w:vMerge/>
            <w:vAlign w:val="center"/>
          </w:tcPr>
          <w:p w14:paraId="38B89020" w14:textId="77777777" w:rsidR="00946D32" w:rsidRPr="00CF6DF4" w:rsidRDefault="00946D32" w:rsidP="00946D32">
            <w:pPr>
              <w:contextualSpacing/>
              <w:jc w:val="center"/>
              <w:rPr>
                <w:sz w:val="16"/>
                <w:szCs w:val="16"/>
              </w:rPr>
            </w:pPr>
          </w:p>
        </w:tc>
        <w:tc>
          <w:tcPr>
            <w:tcW w:w="1693" w:type="pct"/>
            <w:vMerge/>
            <w:vAlign w:val="center"/>
          </w:tcPr>
          <w:p w14:paraId="1B7DE2E2" w14:textId="77777777" w:rsidR="00946D32" w:rsidRPr="00CF6DF4" w:rsidRDefault="00946D32" w:rsidP="00946D32">
            <w:pPr>
              <w:contextualSpacing/>
              <w:jc w:val="center"/>
              <w:rPr>
                <w:sz w:val="16"/>
                <w:szCs w:val="16"/>
              </w:rPr>
            </w:pPr>
          </w:p>
        </w:tc>
        <w:tc>
          <w:tcPr>
            <w:tcW w:w="360" w:type="pct"/>
            <w:vMerge/>
            <w:vAlign w:val="center"/>
          </w:tcPr>
          <w:p w14:paraId="4775C7FA" w14:textId="77777777" w:rsidR="00946D32" w:rsidRPr="00CF6DF4" w:rsidRDefault="00946D32" w:rsidP="00946D32">
            <w:pPr>
              <w:contextualSpacing/>
              <w:jc w:val="center"/>
              <w:rPr>
                <w:sz w:val="16"/>
                <w:szCs w:val="16"/>
              </w:rPr>
            </w:pPr>
          </w:p>
        </w:tc>
        <w:tc>
          <w:tcPr>
            <w:tcW w:w="538" w:type="pct"/>
            <w:gridSpan w:val="3"/>
            <w:vAlign w:val="center"/>
          </w:tcPr>
          <w:p w14:paraId="0C858D6D"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7A8F4CA3"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667BF256" w14:textId="77777777" w:rsidR="00946D32" w:rsidRPr="00CF6DF4" w:rsidRDefault="00946D32" w:rsidP="00946D32">
            <w:pPr>
              <w:contextualSpacing/>
              <w:jc w:val="center"/>
              <w:rPr>
                <w:sz w:val="16"/>
                <w:szCs w:val="16"/>
              </w:rPr>
            </w:pPr>
          </w:p>
        </w:tc>
        <w:tc>
          <w:tcPr>
            <w:tcW w:w="176" w:type="pct"/>
            <w:vMerge/>
            <w:textDirection w:val="btLr"/>
            <w:vAlign w:val="center"/>
          </w:tcPr>
          <w:p w14:paraId="3C0CC773" w14:textId="77777777" w:rsidR="00946D32" w:rsidRPr="00CF6DF4" w:rsidRDefault="00946D32" w:rsidP="00946D32">
            <w:pPr>
              <w:ind w:left="113" w:right="113"/>
              <w:contextualSpacing/>
              <w:jc w:val="center"/>
              <w:rPr>
                <w:sz w:val="16"/>
                <w:szCs w:val="16"/>
              </w:rPr>
            </w:pPr>
          </w:p>
        </w:tc>
        <w:tc>
          <w:tcPr>
            <w:tcW w:w="225" w:type="pct"/>
            <w:vMerge/>
            <w:textDirection w:val="btLr"/>
            <w:vAlign w:val="center"/>
          </w:tcPr>
          <w:p w14:paraId="514C6A6E" w14:textId="77777777" w:rsidR="00946D32" w:rsidRPr="00CF6DF4" w:rsidRDefault="00946D32" w:rsidP="00946D32">
            <w:pPr>
              <w:ind w:left="113" w:right="113"/>
              <w:contextualSpacing/>
              <w:jc w:val="center"/>
              <w:rPr>
                <w:sz w:val="16"/>
                <w:szCs w:val="16"/>
              </w:rPr>
            </w:pPr>
          </w:p>
        </w:tc>
        <w:tc>
          <w:tcPr>
            <w:tcW w:w="542" w:type="pct"/>
            <w:vMerge/>
            <w:vAlign w:val="center"/>
          </w:tcPr>
          <w:p w14:paraId="7B9BEE20" w14:textId="77777777" w:rsidR="00946D32" w:rsidRPr="00CF6DF4" w:rsidRDefault="00946D32" w:rsidP="00946D32">
            <w:pPr>
              <w:contextualSpacing/>
              <w:jc w:val="center"/>
              <w:rPr>
                <w:sz w:val="16"/>
                <w:szCs w:val="16"/>
              </w:rPr>
            </w:pPr>
          </w:p>
        </w:tc>
      </w:tr>
      <w:tr w:rsidR="00946D32" w:rsidRPr="00CF6DF4" w14:paraId="04AD83DD" w14:textId="77777777" w:rsidTr="00DE00AC">
        <w:trPr>
          <w:cantSplit/>
          <w:trHeight w:val="1134"/>
          <w:tblHeader/>
        </w:trPr>
        <w:tc>
          <w:tcPr>
            <w:tcW w:w="514" w:type="pct"/>
            <w:vMerge/>
          </w:tcPr>
          <w:p w14:paraId="526D993F" w14:textId="77777777" w:rsidR="00946D32" w:rsidRPr="00CF6DF4" w:rsidRDefault="00946D32" w:rsidP="00946D32">
            <w:pPr>
              <w:contextualSpacing/>
              <w:rPr>
                <w:sz w:val="16"/>
                <w:szCs w:val="16"/>
              </w:rPr>
            </w:pPr>
          </w:p>
        </w:tc>
        <w:tc>
          <w:tcPr>
            <w:tcW w:w="1693" w:type="pct"/>
            <w:vMerge/>
          </w:tcPr>
          <w:p w14:paraId="519CF707" w14:textId="77777777" w:rsidR="00946D32" w:rsidRPr="00CF6DF4" w:rsidRDefault="00946D32" w:rsidP="00946D32">
            <w:pPr>
              <w:contextualSpacing/>
              <w:jc w:val="both"/>
              <w:rPr>
                <w:sz w:val="16"/>
                <w:szCs w:val="16"/>
              </w:rPr>
            </w:pPr>
          </w:p>
        </w:tc>
        <w:tc>
          <w:tcPr>
            <w:tcW w:w="360" w:type="pct"/>
            <w:vMerge/>
          </w:tcPr>
          <w:p w14:paraId="0DBDAC06" w14:textId="77777777" w:rsidR="00946D32" w:rsidRPr="00CF6DF4" w:rsidRDefault="00946D32" w:rsidP="00946D32">
            <w:pPr>
              <w:contextualSpacing/>
              <w:jc w:val="center"/>
              <w:rPr>
                <w:sz w:val="16"/>
                <w:szCs w:val="16"/>
              </w:rPr>
            </w:pPr>
          </w:p>
        </w:tc>
        <w:tc>
          <w:tcPr>
            <w:tcW w:w="170" w:type="pct"/>
            <w:textDirection w:val="btLr"/>
            <w:vAlign w:val="center"/>
          </w:tcPr>
          <w:p w14:paraId="407D2BE9"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1D0A594C"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31106F4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E8AF41A"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13C37173"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4BE400C0"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04FD9388"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0F116A5A"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2A29BD0A" w14:textId="77777777" w:rsidR="00946D32" w:rsidRPr="00CF6DF4" w:rsidRDefault="00946D32" w:rsidP="00946D32">
            <w:pPr>
              <w:contextualSpacing/>
              <w:jc w:val="center"/>
              <w:rPr>
                <w:sz w:val="16"/>
                <w:szCs w:val="16"/>
              </w:rPr>
            </w:pPr>
          </w:p>
        </w:tc>
        <w:tc>
          <w:tcPr>
            <w:tcW w:w="225" w:type="pct"/>
            <w:vMerge/>
            <w:vAlign w:val="center"/>
          </w:tcPr>
          <w:p w14:paraId="1E45E0E8" w14:textId="77777777" w:rsidR="00946D32" w:rsidRPr="00CF6DF4" w:rsidRDefault="00946D32" w:rsidP="00946D32">
            <w:pPr>
              <w:contextualSpacing/>
              <w:jc w:val="center"/>
              <w:rPr>
                <w:sz w:val="16"/>
                <w:szCs w:val="16"/>
              </w:rPr>
            </w:pPr>
          </w:p>
        </w:tc>
        <w:tc>
          <w:tcPr>
            <w:tcW w:w="542" w:type="pct"/>
            <w:vMerge/>
            <w:vAlign w:val="center"/>
          </w:tcPr>
          <w:p w14:paraId="79D1E790" w14:textId="77777777" w:rsidR="00946D32" w:rsidRPr="00CF6DF4" w:rsidRDefault="00946D32" w:rsidP="00946D32">
            <w:pPr>
              <w:contextualSpacing/>
              <w:jc w:val="center"/>
              <w:rPr>
                <w:sz w:val="16"/>
                <w:szCs w:val="16"/>
              </w:rPr>
            </w:pPr>
          </w:p>
        </w:tc>
      </w:tr>
      <w:tr w:rsidR="00946D32" w:rsidRPr="00CF6DF4" w14:paraId="402320E1" w14:textId="77777777" w:rsidTr="00DE00AC">
        <w:trPr>
          <w:cantSplit/>
          <w:trHeight w:val="20"/>
          <w:tblHeader/>
        </w:trPr>
        <w:tc>
          <w:tcPr>
            <w:tcW w:w="514" w:type="pct"/>
            <w:vAlign w:val="center"/>
          </w:tcPr>
          <w:p w14:paraId="0FA87534"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4CA4FD0B"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708C6ED4"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5684A111"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3923F24D"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331347BE"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05B420B7"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6A57B40A"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41A2E03D"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208160A0"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1E649326"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136DD50D" w14:textId="77777777" w:rsidR="00946D32" w:rsidRPr="00CF6DF4" w:rsidRDefault="00946D32" w:rsidP="00946D32">
            <w:pPr>
              <w:contextualSpacing/>
              <w:jc w:val="center"/>
              <w:rPr>
                <w:b/>
                <w:bCs/>
                <w:sz w:val="16"/>
                <w:szCs w:val="16"/>
              </w:rPr>
            </w:pPr>
            <w:r w:rsidRPr="00CF6DF4">
              <w:rPr>
                <w:b/>
                <w:bCs/>
                <w:sz w:val="16"/>
                <w:szCs w:val="16"/>
              </w:rPr>
              <w:t>12</w:t>
            </w:r>
          </w:p>
        </w:tc>
        <w:tc>
          <w:tcPr>
            <w:tcW w:w="225" w:type="pct"/>
            <w:vAlign w:val="center"/>
          </w:tcPr>
          <w:p w14:paraId="779308B2" w14:textId="77777777" w:rsidR="00946D32" w:rsidRPr="00CF6DF4" w:rsidRDefault="00946D32" w:rsidP="00946D32">
            <w:pPr>
              <w:contextualSpacing/>
              <w:jc w:val="center"/>
              <w:rPr>
                <w:b/>
                <w:bCs/>
                <w:sz w:val="16"/>
                <w:szCs w:val="16"/>
              </w:rPr>
            </w:pPr>
            <w:r w:rsidRPr="00CF6DF4">
              <w:rPr>
                <w:b/>
                <w:bCs/>
                <w:sz w:val="16"/>
                <w:szCs w:val="16"/>
              </w:rPr>
              <w:t>13</w:t>
            </w:r>
          </w:p>
        </w:tc>
        <w:tc>
          <w:tcPr>
            <w:tcW w:w="542" w:type="pct"/>
            <w:vAlign w:val="center"/>
          </w:tcPr>
          <w:p w14:paraId="5EC17E9C"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10405B80" w14:textId="77777777" w:rsidTr="00DE00AC">
        <w:tc>
          <w:tcPr>
            <w:tcW w:w="5000" w:type="pct"/>
            <w:gridSpan w:val="14"/>
          </w:tcPr>
          <w:p w14:paraId="1EB13B65"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7D14AED5" w14:textId="77777777" w:rsidTr="00DE00AC">
        <w:tc>
          <w:tcPr>
            <w:tcW w:w="514" w:type="pct"/>
            <w:vAlign w:val="center"/>
          </w:tcPr>
          <w:p w14:paraId="1002EDC2"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5B67DE0D"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3ABE89DD"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3ABBC7C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0EB73E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3CB6778"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5D4D6A0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DE90C5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08C6815"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5581EA3C"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7403DC5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3288F3B"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60BA911"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861DAD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A69A677" w14:textId="77777777" w:rsidTr="00DE00AC">
        <w:tc>
          <w:tcPr>
            <w:tcW w:w="514" w:type="pct"/>
            <w:vAlign w:val="center"/>
          </w:tcPr>
          <w:p w14:paraId="1D842DF2"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72E36D7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19EB2BD3"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6DFCFD1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D873BF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146B7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26A996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8CE07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D8BDE1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9D30BD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07B077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AD9FC2D"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17AC410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647C55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47B0ADD" w14:textId="77777777" w:rsidTr="00DE00AC">
        <w:trPr>
          <w:trHeight w:val="3136"/>
        </w:trPr>
        <w:tc>
          <w:tcPr>
            <w:tcW w:w="514" w:type="pct"/>
            <w:shd w:val="clear" w:color="auto" w:fill="auto"/>
            <w:vAlign w:val="center"/>
          </w:tcPr>
          <w:p w14:paraId="52240E9A" w14:textId="77777777" w:rsidR="00946D32" w:rsidRPr="00CF6DF4" w:rsidRDefault="00946D32" w:rsidP="00946D32">
            <w:pPr>
              <w:contextualSpacing/>
              <w:jc w:val="both"/>
              <w:rPr>
                <w:sz w:val="16"/>
                <w:szCs w:val="16"/>
              </w:rPr>
            </w:pPr>
            <w:r w:rsidRPr="00CF6DF4">
              <w:rPr>
                <w:sz w:val="16"/>
                <w:szCs w:val="16"/>
              </w:rPr>
              <w:t>Обеспечение научной деятельности</w:t>
            </w:r>
          </w:p>
        </w:tc>
        <w:tc>
          <w:tcPr>
            <w:tcW w:w="1693" w:type="pct"/>
            <w:shd w:val="clear" w:color="auto" w:fill="auto"/>
            <w:vAlign w:val="center"/>
          </w:tcPr>
          <w:p w14:paraId="4C510EF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5CB7546C"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002E8C6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4CD04B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83B9EC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247118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B77BD1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B9DF9F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68C488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EC8744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6B21E25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DF625D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3717508C"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479ECB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53E398B" w14:textId="77777777" w:rsidTr="00DE00AC">
        <w:tc>
          <w:tcPr>
            <w:tcW w:w="514" w:type="pct"/>
            <w:shd w:val="clear" w:color="auto" w:fill="auto"/>
            <w:vAlign w:val="center"/>
          </w:tcPr>
          <w:p w14:paraId="1F5C86B8" w14:textId="77777777" w:rsidR="00946D32" w:rsidRPr="00CF6DF4" w:rsidRDefault="00946D32" w:rsidP="00946D32">
            <w:pPr>
              <w:contextualSpacing/>
              <w:jc w:val="both"/>
              <w:rPr>
                <w:sz w:val="16"/>
                <w:szCs w:val="16"/>
              </w:rPr>
            </w:pPr>
            <w:r w:rsidRPr="00CF6DF4">
              <w:rPr>
                <w:sz w:val="16"/>
                <w:szCs w:val="16"/>
              </w:rPr>
              <w:t xml:space="preserve">Обеспечение </w:t>
            </w:r>
            <w:r w:rsidRPr="00CF6DF4">
              <w:rPr>
                <w:sz w:val="16"/>
                <w:szCs w:val="16"/>
              </w:rPr>
              <w:lastRenderedPageBreak/>
              <w:t>деятельности в области гидрометеорологии и смежных с ней областях</w:t>
            </w:r>
          </w:p>
        </w:tc>
        <w:tc>
          <w:tcPr>
            <w:tcW w:w="1693" w:type="pct"/>
            <w:shd w:val="clear" w:color="auto" w:fill="auto"/>
            <w:vAlign w:val="center"/>
          </w:tcPr>
          <w:p w14:paraId="3BA910CB"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объектов капитального строительства, предназначенных </w:t>
            </w:r>
            <w:r w:rsidRPr="00CF6DF4">
              <w:rPr>
                <w:sz w:val="16"/>
                <w:szCs w:val="16"/>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5FF60E51" w14:textId="77777777" w:rsidR="00946D32" w:rsidRPr="00CF6DF4" w:rsidRDefault="00946D32" w:rsidP="00946D32">
            <w:pPr>
              <w:contextualSpacing/>
              <w:jc w:val="center"/>
              <w:rPr>
                <w:sz w:val="16"/>
                <w:szCs w:val="16"/>
              </w:rPr>
            </w:pPr>
            <w:r w:rsidRPr="00CF6DF4">
              <w:rPr>
                <w:sz w:val="16"/>
                <w:szCs w:val="16"/>
              </w:rPr>
              <w:lastRenderedPageBreak/>
              <w:t>3.9.1</w:t>
            </w:r>
          </w:p>
        </w:tc>
        <w:tc>
          <w:tcPr>
            <w:tcW w:w="170" w:type="pct"/>
            <w:shd w:val="clear" w:color="auto" w:fill="FFFFFF" w:themeFill="background1"/>
            <w:vAlign w:val="center"/>
          </w:tcPr>
          <w:p w14:paraId="7D9019B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C371E4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99073D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B9AD5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F3CBE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87634E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9D8B72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9F7D55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3C174CE"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7FAACDC3"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56A4A441" w14:textId="77777777" w:rsidR="00946D32" w:rsidRPr="00CF6DF4" w:rsidRDefault="00946D32" w:rsidP="00946D32">
            <w:pPr>
              <w:contextualSpacing/>
              <w:jc w:val="both"/>
              <w:rPr>
                <w:sz w:val="16"/>
                <w:szCs w:val="16"/>
              </w:rPr>
            </w:pPr>
            <w:r w:rsidRPr="00CF6DF4">
              <w:rPr>
                <w:sz w:val="16"/>
                <w:szCs w:val="16"/>
              </w:rPr>
              <w:t xml:space="preserve">Минимальный </w:t>
            </w:r>
            <w:r w:rsidRPr="00CF6DF4">
              <w:rPr>
                <w:sz w:val="16"/>
                <w:szCs w:val="16"/>
              </w:rPr>
              <w:lastRenderedPageBreak/>
              <w:t>отступ от красной линии 5 м, при осуществлении нового строительства.</w:t>
            </w:r>
          </w:p>
        </w:tc>
      </w:tr>
      <w:tr w:rsidR="00946D32" w:rsidRPr="00CF6DF4" w14:paraId="6DCE90EF" w14:textId="77777777" w:rsidTr="00DE00AC">
        <w:trPr>
          <w:trHeight w:val="3089"/>
        </w:trPr>
        <w:tc>
          <w:tcPr>
            <w:tcW w:w="514" w:type="pct"/>
            <w:shd w:val="clear" w:color="auto" w:fill="auto"/>
            <w:vAlign w:val="center"/>
          </w:tcPr>
          <w:p w14:paraId="3F323A80"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04FB126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2EFD9AFD"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522F9DC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7C481C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8B4A39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4F5877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A5ABA5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5AC95B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8F7969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D582EC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B06D2D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FD47B4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058AD4A0"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3A0BB29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BD536E5" w14:textId="77777777" w:rsidTr="00DE00AC">
        <w:trPr>
          <w:trHeight w:val="3246"/>
        </w:trPr>
        <w:tc>
          <w:tcPr>
            <w:tcW w:w="514" w:type="pct"/>
            <w:shd w:val="clear" w:color="auto" w:fill="auto"/>
            <w:vAlign w:val="center"/>
          </w:tcPr>
          <w:p w14:paraId="289B115E"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испытаний</w:t>
            </w:r>
          </w:p>
        </w:tc>
        <w:tc>
          <w:tcPr>
            <w:tcW w:w="1693" w:type="pct"/>
            <w:shd w:val="clear" w:color="auto" w:fill="auto"/>
            <w:vAlign w:val="center"/>
          </w:tcPr>
          <w:p w14:paraId="5FF6166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7EC5F2F6"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0B06B22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AECE2C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CC49BA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D94015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204AF9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8D0077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FBA7BFB"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032FE5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F530A6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FC29B8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17D5ACA4"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7B4CC95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A3061BD" w14:textId="77777777" w:rsidTr="00DE00AC">
        <w:tc>
          <w:tcPr>
            <w:tcW w:w="514" w:type="pct"/>
            <w:shd w:val="clear" w:color="auto" w:fill="auto"/>
            <w:vAlign w:val="center"/>
          </w:tcPr>
          <w:p w14:paraId="4DA7C7D5"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38AA0BA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6E8DADE7" w14:textId="77777777" w:rsidR="00946D32" w:rsidRPr="00CF6DF4" w:rsidRDefault="00946D32" w:rsidP="00946D32">
            <w:pPr>
              <w:contextualSpacing/>
              <w:jc w:val="center"/>
              <w:rPr>
                <w:sz w:val="16"/>
                <w:szCs w:val="16"/>
              </w:rPr>
            </w:pPr>
            <w:r w:rsidRPr="00CF6DF4">
              <w:rPr>
                <w:sz w:val="16"/>
                <w:szCs w:val="16"/>
              </w:rPr>
              <w:t>4.1</w:t>
            </w:r>
          </w:p>
        </w:tc>
        <w:tc>
          <w:tcPr>
            <w:tcW w:w="170" w:type="pct"/>
            <w:shd w:val="clear" w:color="auto" w:fill="FFFFFF" w:themeFill="background1"/>
            <w:vAlign w:val="center"/>
          </w:tcPr>
          <w:p w14:paraId="4C55658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324305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E5EC2E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468278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AC26B4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9B0DF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A747268"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055F54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CAF2AB6"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77066F5E"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4CEB4E8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561A97A" w14:textId="77777777" w:rsidTr="00DE00AC">
        <w:tc>
          <w:tcPr>
            <w:tcW w:w="514" w:type="pct"/>
            <w:shd w:val="clear" w:color="auto" w:fill="auto"/>
            <w:vAlign w:val="center"/>
          </w:tcPr>
          <w:p w14:paraId="2D22818D" w14:textId="77777777" w:rsidR="00946D32" w:rsidRPr="00CF6DF4" w:rsidRDefault="00946D32" w:rsidP="00946D32">
            <w:pPr>
              <w:contextualSpacing/>
              <w:jc w:val="both"/>
              <w:rPr>
                <w:sz w:val="16"/>
                <w:szCs w:val="16"/>
              </w:rPr>
            </w:pPr>
            <w:r w:rsidRPr="00CF6DF4">
              <w:rPr>
                <w:sz w:val="16"/>
                <w:szCs w:val="16"/>
              </w:rPr>
              <w:t>Общественное питание</w:t>
            </w:r>
          </w:p>
        </w:tc>
        <w:tc>
          <w:tcPr>
            <w:tcW w:w="1693" w:type="pct"/>
            <w:shd w:val="clear" w:color="auto" w:fill="auto"/>
            <w:vAlign w:val="center"/>
          </w:tcPr>
          <w:p w14:paraId="1FD0DBA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2A87A947"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3175DC3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18CFDA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8EB857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E6C475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AF9293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3AF430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5AB3CC8"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547AB4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983C9B2"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0FDD7CE5"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3F0D1EC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F45FDE2" w14:textId="77777777" w:rsidTr="00DE00AC">
        <w:tc>
          <w:tcPr>
            <w:tcW w:w="514" w:type="pct"/>
            <w:vAlign w:val="center"/>
          </w:tcPr>
          <w:p w14:paraId="3EAFA595"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73700D22"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2CB4C08C" w14:textId="77777777" w:rsidR="00946D32" w:rsidRPr="00CF6DF4" w:rsidRDefault="00946D32" w:rsidP="00946D32">
            <w:pPr>
              <w:contextualSpacing/>
              <w:jc w:val="center"/>
              <w:rPr>
                <w:sz w:val="16"/>
                <w:szCs w:val="16"/>
              </w:rPr>
            </w:pPr>
            <w:r w:rsidRPr="00CF6DF4">
              <w:rPr>
                <w:sz w:val="16"/>
                <w:szCs w:val="16"/>
              </w:rPr>
              <w:t>4.9</w:t>
            </w:r>
          </w:p>
        </w:tc>
        <w:tc>
          <w:tcPr>
            <w:tcW w:w="170" w:type="pct"/>
            <w:shd w:val="clear" w:color="auto" w:fill="FFFFFF" w:themeFill="background1"/>
            <w:vAlign w:val="center"/>
          </w:tcPr>
          <w:p w14:paraId="2D4B839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505062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CCB255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8648CD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47CE9B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71E7C0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789DA8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E909AA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C88A718"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017F1BB0"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455EBD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F06B51E" w14:textId="77777777" w:rsidTr="00DE00AC">
        <w:trPr>
          <w:trHeight w:val="3073"/>
        </w:trPr>
        <w:tc>
          <w:tcPr>
            <w:tcW w:w="514" w:type="pct"/>
            <w:vAlign w:val="center"/>
          </w:tcPr>
          <w:p w14:paraId="6B29BDD2" w14:textId="77777777" w:rsidR="00946D32" w:rsidRPr="00CF6DF4" w:rsidRDefault="00946D32" w:rsidP="00946D32">
            <w:pPr>
              <w:contextualSpacing/>
              <w:jc w:val="both"/>
              <w:rPr>
                <w:sz w:val="16"/>
                <w:szCs w:val="16"/>
              </w:rPr>
            </w:pPr>
            <w:r w:rsidRPr="00CF6DF4">
              <w:rPr>
                <w:sz w:val="16"/>
                <w:szCs w:val="16"/>
              </w:rPr>
              <w:lastRenderedPageBreak/>
              <w:t>Производственная деятельность</w:t>
            </w:r>
          </w:p>
        </w:tc>
        <w:tc>
          <w:tcPr>
            <w:tcW w:w="1693" w:type="pct"/>
            <w:vAlign w:val="center"/>
          </w:tcPr>
          <w:p w14:paraId="3B63FF7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064CAB3D" w14:textId="77777777" w:rsidR="00946D32" w:rsidRPr="00CF6DF4" w:rsidRDefault="00946D32" w:rsidP="00946D32">
            <w:pPr>
              <w:contextualSpacing/>
              <w:jc w:val="center"/>
              <w:rPr>
                <w:sz w:val="16"/>
                <w:szCs w:val="16"/>
              </w:rPr>
            </w:pPr>
            <w:r w:rsidRPr="00CF6DF4">
              <w:rPr>
                <w:sz w:val="16"/>
                <w:szCs w:val="16"/>
              </w:rPr>
              <w:t>6.0</w:t>
            </w:r>
          </w:p>
        </w:tc>
        <w:tc>
          <w:tcPr>
            <w:tcW w:w="170" w:type="pct"/>
            <w:shd w:val="clear" w:color="auto" w:fill="FFFFFF" w:themeFill="background1"/>
            <w:vAlign w:val="center"/>
          </w:tcPr>
          <w:p w14:paraId="4651F45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11680E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75BB73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491AE7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3E02A5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9C4E3C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1644960"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F5FC52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81B953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537C787"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37EE6581"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4FB8C91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B32AA8F" w14:textId="77777777" w:rsidTr="00DE00AC">
        <w:trPr>
          <w:trHeight w:val="3116"/>
        </w:trPr>
        <w:tc>
          <w:tcPr>
            <w:tcW w:w="514" w:type="pct"/>
            <w:vAlign w:val="center"/>
          </w:tcPr>
          <w:p w14:paraId="3F5F2A39" w14:textId="77777777" w:rsidR="00946D32" w:rsidRPr="00CF6DF4" w:rsidRDefault="00946D32" w:rsidP="00946D32">
            <w:pPr>
              <w:contextualSpacing/>
              <w:jc w:val="both"/>
              <w:rPr>
                <w:sz w:val="16"/>
                <w:szCs w:val="16"/>
              </w:rPr>
            </w:pPr>
            <w:r w:rsidRPr="00CF6DF4">
              <w:rPr>
                <w:sz w:val="16"/>
                <w:szCs w:val="16"/>
              </w:rPr>
              <w:t>Недропользование</w:t>
            </w:r>
          </w:p>
        </w:tc>
        <w:tc>
          <w:tcPr>
            <w:tcW w:w="1693" w:type="pct"/>
            <w:vAlign w:val="center"/>
          </w:tcPr>
          <w:p w14:paraId="40E39CF5"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77092B15"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35C6BAC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3F8C27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948CBA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8B8EA7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908485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DCC6C1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65BFF4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25C4A56"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99CAA6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A41C6C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8736ADA"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ED70DA0"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D275A30" w14:textId="77777777" w:rsidTr="00DE00AC">
        <w:trPr>
          <w:trHeight w:val="3072"/>
        </w:trPr>
        <w:tc>
          <w:tcPr>
            <w:tcW w:w="514" w:type="pct"/>
            <w:vAlign w:val="center"/>
          </w:tcPr>
          <w:p w14:paraId="61C61E51" w14:textId="77777777" w:rsidR="00946D32" w:rsidRPr="00CF6DF4" w:rsidRDefault="00946D32" w:rsidP="00946D32">
            <w:pPr>
              <w:contextualSpacing/>
              <w:jc w:val="both"/>
              <w:rPr>
                <w:sz w:val="16"/>
                <w:szCs w:val="16"/>
              </w:rPr>
            </w:pPr>
            <w:r w:rsidRPr="00CF6DF4">
              <w:rPr>
                <w:sz w:val="16"/>
                <w:szCs w:val="16"/>
              </w:rPr>
              <w:lastRenderedPageBreak/>
              <w:t>Тяжелая промышленность</w:t>
            </w:r>
          </w:p>
        </w:tc>
        <w:tc>
          <w:tcPr>
            <w:tcW w:w="1693" w:type="pct"/>
            <w:vAlign w:val="center"/>
          </w:tcPr>
          <w:p w14:paraId="0885F8B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16A29464"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76237DF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AA565E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643D0E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2B1C9F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99CF9D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6299E6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5AE7B1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1B5A2A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02DFDC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F6E2AC4"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006B68C4"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39EC639"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7A1056B" w14:textId="77777777" w:rsidTr="00DE00AC">
        <w:trPr>
          <w:trHeight w:val="3116"/>
        </w:trPr>
        <w:tc>
          <w:tcPr>
            <w:tcW w:w="514" w:type="pct"/>
            <w:vAlign w:val="center"/>
          </w:tcPr>
          <w:p w14:paraId="19BBD4D8" w14:textId="77777777" w:rsidR="00946D32" w:rsidRPr="00CF6DF4" w:rsidRDefault="00946D32" w:rsidP="00946D32">
            <w:pPr>
              <w:contextualSpacing/>
              <w:jc w:val="both"/>
              <w:rPr>
                <w:sz w:val="16"/>
                <w:szCs w:val="16"/>
              </w:rPr>
            </w:pPr>
            <w:r w:rsidRPr="00CF6DF4">
              <w:rPr>
                <w:sz w:val="16"/>
                <w:szCs w:val="16"/>
              </w:rPr>
              <w:t>Автомобилестроительная промышленность</w:t>
            </w:r>
          </w:p>
        </w:tc>
        <w:tc>
          <w:tcPr>
            <w:tcW w:w="1693" w:type="pct"/>
            <w:vAlign w:val="center"/>
          </w:tcPr>
          <w:p w14:paraId="55E125D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39751B2B"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5CA022B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60245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15DF17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C06663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C8BEDA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F27DC0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730EEA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B3F7A8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D4C06A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8A8E3D4"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723912B4"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28F89AA"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5807097" w14:textId="77777777" w:rsidTr="00DE00AC">
        <w:trPr>
          <w:trHeight w:val="3072"/>
        </w:trPr>
        <w:tc>
          <w:tcPr>
            <w:tcW w:w="514" w:type="pct"/>
            <w:vAlign w:val="center"/>
          </w:tcPr>
          <w:p w14:paraId="6759985C" w14:textId="77777777" w:rsidR="00946D32" w:rsidRPr="00CF6DF4" w:rsidRDefault="00946D32" w:rsidP="00946D32">
            <w:pPr>
              <w:contextualSpacing/>
              <w:jc w:val="both"/>
              <w:rPr>
                <w:sz w:val="16"/>
                <w:szCs w:val="16"/>
              </w:rPr>
            </w:pPr>
            <w:r w:rsidRPr="00CF6DF4">
              <w:rPr>
                <w:sz w:val="16"/>
                <w:szCs w:val="16"/>
              </w:rPr>
              <w:lastRenderedPageBreak/>
              <w:t>Легкая промышленность</w:t>
            </w:r>
          </w:p>
        </w:tc>
        <w:tc>
          <w:tcPr>
            <w:tcW w:w="1693" w:type="pct"/>
            <w:vAlign w:val="center"/>
          </w:tcPr>
          <w:p w14:paraId="7336EDFD"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1D550AAF"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6287942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4B2E9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D4797A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E917CA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67886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4E8B5A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8E9B2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FE39AFC"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9BD91A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888D6C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4A3A154"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470C69E"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DFF14FD" w14:textId="77777777" w:rsidTr="00DE00AC">
        <w:trPr>
          <w:trHeight w:val="3073"/>
        </w:trPr>
        <w:tc>
          <w:tcPr>
            <w:tcW w:w="514" w:type="pct"/>
            <w:vAlign w:val="center"/>
          </w:tcPr>
          <w:p w14:paraId="0B6C3EDB" w14:textId="77777777" w:rsidR="00946D32" w:rsidRPr="00CF6DF4" w:rsidRDefault="00946D32" w:rsidP="00946D32">
            <w:pPr>
              <w:contextualSpacing/>
              <w:jc w:val="both"/>
              <w:rPr>
                <w:sz w:val="16"/>
                <w:szCs w:val="16"/>
              </w:rPr>
            </w:pPr>
            <w:r w:rsidRPr="00CF6DF4">
              <w:rPr>
                <w:sz w:val="16"/>
                <w:szCs w:val="16"/>
              </w:rPr>
              <w:t>Фармацевтическая промышленность</w:t>
            </w:r>
          </w:p>
        </w:tc>
        <w:tc>
          <w:tcPr>
            <w:tcW w:w="1693" w:type="pct"/>
            <w:vAlign w:val="center"/>
          </w:tcPr>
          <w:p w14:paraId="52B3FD8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0" w:type="pct"/>
            <w:vAlign w:val="center"/>
          </w:tcPr>
          <w:p w14:paraId="5E12C138" w14:textId="77777777" w:rsidR="00946D32" w:rsidRPr="00CF6DF4" w:rsidRDefault="00946D32" w:rsidP="00946D32">
            <w:pPr>
              <w:contextualSpacing/>
              <w:jc w:val="center"/>
              <w:rPr>
                <w:sz w:val="16"/>
                <w:szCs w:val="16"/>
              </w:rPr>
            </w:pPr>
            <w:r w:rsidRPr="00CF6DF4">
              <w:rPr>
                <w:sz w:val="16"/>
                <w:szCs w:val="16"/>
              </w:rPr>
              <w:t>6.3.1</w:t>
            </w:r>
          </w:p>
        </w:tc>
        <w:tc>
          <w:tcPr>
            <w:tcW w:w="170" w:type="pct"/>
            <w:vAlign w:val="center"/>
          </w:tcPr>
          <w:p w14:paraId="108B67A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F13164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A4A81A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75BBD2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575505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09745F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664B97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12C4A8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B32C76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619598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158D10A3"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FC404F5"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AB880AE" w14:textId="77777777" w:rsidTr="00DE00AC">
        <w:trPr>
          <w:trHeight w:val="3073"/>
        </w:trPr>
        <w:tc>
          <w:tcPr>
            <w:tcW w:w="514" w:type="pct"/>
            <w:vAlign w:val="center"/>
          </w:tcPr>
          <w:p w14:paraId="3DD5184F" w14:textId="77777777" w:rsidR="00946D32" w:rsidRPr="00CF6DF4" w:rsidRDefault="00946D32" w:rsidP="00946D32">
            <w:pPr>
              <w:contextualSpacing/>
              <w:jc w:val="both"/>
              <w:rPr>
                <w:sz w:val="16"/>
                <w:szCs w:val="16"/>
              </w:rPr>
            </w:pPr>
            <w:r w:rsidRPr="00CF6DF4">
              <w:rPr>
                <w:sz w:val="16"/>
                <w:szCs w:val="16"/>
              </w:rPr>
              <w:lastRenderedPageBreak/>
              <w:t>Пищевая промышленность</w:t>
            </w:r>
          </w:p>
        </w:tc>
        <w:tc>
          <w:tcPr>
            <w:tcW w:w="1693" w:type="pct"/>
            <w:vAlign w:val="center"/>
          </w:tcPr>
          <w:p w14:paraId="331265D8"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63D9CC75"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35859F2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237CEF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20CE41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396AC2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656582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81058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5BCA27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0B28EF2"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D22A53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5291DE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056BEDA0"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887BF09"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7C5C0DE" w14:textId="77777777" w:rsidTr="00DE00AC">
        <w:trPr>
          <w:trHeight w:val="3214"/>
        </w:trPr>
        <w:tc>
          <w:tcPr>
            <w:tcW w:w="514" w:type="pct"/>
            <w:vAlign w:val="center"/>
          </w:tcPr>
          <w:p w14:paraId="032D66D6" w14:textId="77777777" w:rsidR="00946D32" w:rsidRPr="00CF6DF4" w:rsidRDefault="00946D32" w:rsidP="00946D32">
            <w:pPr>
              <w:contextualSpacing/>
              <w:jc w:val="both"/>
              <w:rPr>
                <w:sz w:val="16"/>
                <w:szCs w:val="16"/>
              </w:rPr>
            </w:pPr>
            <w:r w:rsidRPr="00CF6DF4">
              <w:rPr>
                <w:sz w:val="16"/>
                <w:szCs w:val="16"/>
              </w:rPr>
              <w:t>Нефтехимическая промышленность</w:t>
            </w:r>
          </w:p>
        </w:tc>
        <w:tc>
          <w:tcPr>
            <w:tcW w:w="1693" w:type="pct"/>
            <w:vAlign w:val="center"/>
          </w:tcPr>
          <w:p w14:paraId="7FCEC82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3AE07029"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4F3B9B1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CBA15D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E52B2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7B4702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03F2F8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30E4FA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712100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AFCF6D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59769D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CC3D94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073953E"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D314F8D"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99BDFC4" w14:textId="77777777" w:rsidTr="00DE00AC">
        <w:trPr>
          <w:trHeight w:val="3129"/>
        </w:trPr>
        <w:tc>
          <w:tcPr>
            <w:tcW w:w="514" w:type="pct"/>
            <w:vAlign w:val="center"/>
          </w:tcPr>
          <w:p w14:paraId="2884ED2D" w14:textId="77777777" w:rsidR="00946D32" w:rsidRPr="00CF6DF4" w:rsidRDefault="00946D32" w:rsidP="00946D32">
            <w:pPr>
              <w:contextualSpacing/>
              <w:jc w:val="both"/>
              <w:rPr>
                <w:sz w:val="16"/>
                <w:szCs w:val="16"/>
              </w:rPr>
            </w:pPr>
            <w:r w:rsidRPr="00CF6DF4">
              <w:rPr>
                <w:sz w:val="16"/>
                <w:szCs w:val="16"/>
              </w:rPr>
              <w:lastRenderedPageBreak/>
              <w:t>Строительная промышленность</w:t>
            </w:r>
          </w:p>
        </w:tc>
        <w:tc>
          <w:tcPr>
            <w:tcW w:w="1693" w:type="pct"/>
            <w:vAlign w:val="center"/>
          </w:tcPr>
          <w:p w14:paraId="0E8B99B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1C959897"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320BA3C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97221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802F46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46670B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8FF659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8E9196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180BCE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2DB585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3D7B49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53852F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CD45B9F"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9CBC6F1"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A7BD282" w14:textId="77777777" w:rsidTr="00DE00AC">
        <w:tc>
          <w:tcPr>
            <w:tcW w:w="514" w:type="pct"/>
            <w:vAlign w:val="center"/>
          </w:tcPr>
          <w:p w14:paraId="6BE468B2"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349176AA" w14:textId="77777777" w:rsidR="00946D32" w:rsidRPr="00CF6DF4" w:rsidRDefault="00946D32" w:rsidP="00946D32">
            <w:pPr>
              <w:contextualSpacing/>
              <w:jc w:val="both"/>
              <w:rPr>
                <w:sz w:val="16"/>
                <w:szCs w:val="16"/>
              </w:rPr>
            </w:pPr>
            <w:r w:rsidRPr="00CF6DF4">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4B82374A" w14:textId="77777777" w:rsidR="00946D32" w:rsidRPr="00CF6DF4" w:rsidRDefault="00946D32" w:rsidP="00946D32">
            <w:pPr>
              <w:contextualSpacing/>
              <w:jc w:val="center"/>
              <w:rPr>
                <w:sz w:val="16"/>
                <w:szCs w:val="16"/>
              </w:rPr>
            </w:pPr>
            <w:r w:rsidRPr="00CF6DF4">
              <w:rPr>
                <w:sz w:val="16"/>
                <w:szCs w:val="16"/>
              </w:rPr>
              <w:t>6.7</w:t>
            </w:r>
          </w:p>
        </w:tc>
        <w:tc>
          <w:tcPr>
            <w:tcW w:w="170" w:type="pct"/>
            <w:vAlign w:val="center"/>
          </w:tcPr>
          <w:p w14:paraId="5D90026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8B9E2B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E3A8B0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6F34BA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EAA188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E7C3C1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F198BEE"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2219F9F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599622CF"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FC248FF"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0B774AC3"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AEF7511" w14:textId="77777777" w:rsidTr="00DE00AC">
        <w:tc>
          <w:tcPr>
            <w:tcW w:w="514" w:type="pct"/>
            <w:vAlign w:val="center"/>
          </w:tcPr>
          <w:p w14:paraId="7B47C3DA" w14:textId="77777777" w:rsidR="00946D32" w:rsidRPr="00CF6DF4" w:rsidRDefault="00946D32" w:rsidP="00946D32">
            <w:pPr>
              <w:contextualSpacing/>
              <w:jc w:val="both"/>
              <w:rPr>
                <w:sz w:val="16"/>
                <w:szCs w:val="16"/>
              </w:rPr>
            </w:pPr>
            <w:r w:rsidRPr="00CF6DF4">
              <w:rPr>
                <w:sz w:val="16"/>
                <w:szCs w:val="16"/>
              </w:rPr>
              <w:t>Связь</w:t>
            </w:r>
          </w:p>
        </w:tc>
        <w:tc>
          <w:tcPr>
            <w:tcW w:w="1693" w:type="pct"/>
            <w:vAlign w:val="center"/>
          </w:tcPr>
          <w:p w14:paraId="0B318181"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0541D65B"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49C9262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4C91F0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2B905B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F1E49E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806E55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B98DEB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2A527D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F530C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D5D1073"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164CC134"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99CAEE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AE8D03A" w14:textId="77777777" w:rsidTr="00DE00AC">
        <w:tc>
          <w:tcPr>
            <w:tcW w:w="514" w:type="pct"/>
            <w:vAlign w:val="center"/>
          </w:tcPr>
          <w:p w14:paraId="3F6AE524"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02E5795D" w14:textId="77777777" w:rsidR="00946D32" w:rsidRPr="00CF6DF4" w:rsidRDefault="00946D32" w:rsidP="00946D32">
            <w:pPr>
              <w:contextualSpacing/>
              <w:jc w:val="both"/>
              <w:rPr>
                <w:sz w:val="16"/>
                <w:szCs w:val="16"/>
              </w:rPr>
            </w:pPr>
            <w:r w:rsidRPr="00CF6DF4">
              <w:rPr>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F6DF4">
              <w:rPr>
                <w:sz w:val="16"/>
                <w:szCs w:val="16"/>
              </w:rPr>
              <w:lastRenderedPageBreak/>
              <w:t>станции, элеваторы и продовольственные склады, за исключением железнодорожных перевалочных складов</w:t>
            </w:r>
          </w:p>
        </w:tc>
        <w:tc>
          <w:tcPr>
            <w:tcW w:w="360" w:type="pct"/>
            <w:vAlign w:val="center"/>
          </w:tcPr>
          <w:p w14:paraId="386D8BC0" w14:textId="77777777" w:rsidR="00946D32" w:rsidRPr="00CF6DF4" w:rsidRDefault="00946D32" w:rsidP="00946D32">
            <w:pPr>
              <w:contextualSpacing/>
              <w:jc w:val="center"/>
              <w:rPr>
                <w:sz w:val="16"/>
                <w:szCs w:val="16"/>
              </w:rPr>
            </w:pPr>
            <w:r w:rsidRPr="00CF6DF4">
              <w:rPr>
                <w:sz w:val="16"/>
                <w:szCs w:val="16"/>
              </w:rPr>
              <w:lastRenderedPageBreak/>
              <w:t>6.9</w:t>
            </w:r>
          </w:p>
        </w:tc>
        <w:tc>
          <w:tcPr>
            <w:tcW w:w="170" w:type="pct"/>
            <w:vAlign w:val="center"/>
          </w:tcPr>
          <w:p w14:paraId="5D97099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5893B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F28B35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775103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0FBA7E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65434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4D2C60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50395B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5947165"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ACEDB3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6CBD080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071176" w14:textId="77777777" w:rsidTr="00DE00AC">
        <w:tc>
          <w:tcPr>
            <w:tcW w:w="514" w:type="pct"/>
            <w:vAlign w:val="center"/>
          </w:tcPr>
          <w:p w14:paraId="40890E06" w14:textId="77777777" w:rsidR="00946D32" w:rsidRPr="00CF6DF4" w:rsidRDefault="00946D32" w:rsidP="00946D32">
            <w:pPr>
              <w:contextualSpacing/>
              <w:jc w:val="both"/>
              <w:rPr>
                <w:sz w:val="16"/>
                <w:szCs w:val="16"/>
              </w:rPr>
            </w:pPr>
            <w:r w:rsidRPr="00CF6DF4">
              <w:rPr>
                <w:sz w:val="16"/>
                <w:szCs w:val="16"/>
              </w:rPr>
              <w:lastRenderedPageBreak/>
              <w:t>Складские площадки</w:t>
            </w:r>
          </w:p>
        </w:tc>
        <w:tc>
          <w:tcPr>
            <w:tcW w:w="1693" w:type="pct"/>
            <w:vAlign w:val="center"/>
          </w:tcPr>
          <w:p w14:paraId="64EBC48F"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43E08D9F"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18A5E74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FA6527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AB606C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42FDE6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751AB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68FE3B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9206EA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C42B25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5C0CF76"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20E38E27"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54D12F0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5B0E44D" w14:textId="77777777" w:rsidTr="00DE00AC">
        <w:trPr>
          <w:trHeight w:val="3271"/>
        </w:trPr>
        <w:tc>
          <w:tcPr>
            <w:tcW w:w="514" w:type="pct"/>
            <w:vAlign w:val="center"/>
          </w:tcPr>
          <w:p w14:paraId="4235D2DA" w14:textId="77777777" w:rsidR="00946D32" w:rsidRPr="00CF6DF4" w:rsidRDefault="00946D32" w:rsidP="00946D32">
            <w:pPr>
              <w:contextualSpacing/>
              <w:jc w:val="both"/>
              <w:rPr>
                <w:sz w:val="16"/>
                <w:szCs w:val="16"/>
              </w:rPr>
            </w:pPr>
            <w:r w:rsidRPr="00CF6DF4">
              <w:rPr>
                <w:sz w:val="16"/>
                <w:szCs w:val="16"/>
              </w:rPr>
              <w:t>Целлюлозно-бумажная промышленность</w:t>
            </w:r>
          </w:p>
        </w:tc>
        <w:tc>
          <w:tcPr>
            <w:tcW w:w="1693" w:type="pct"/>
            <w:vAlign w:val="center"/>
          </w:tcPr>
          <w:p w14:paraId="25E6E01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2530C075"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5A540F0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5D0BD0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3EFC42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045D30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1BCB35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F38F2A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6C31ADC"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5EA4A5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833562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47C1E5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8A57840"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F031E5E"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74EECB6" w14:textId="77777777" w:rsidTr="00DE00AC">
        <w:trPr>
          <w:trHeight w:val="3269"/>
        </w:trPr>
        <w:tc>
          <w:tcPr>
            <w:tcW w:w="514" w:type="pct"/>
            <w:shd w:val="clear" w:color="auto" w:fill="auto"/>
            <w:vAlign w:val="center"/>
          </w:tcPr>
          <w:p w14:paraId="3E3323E2" w14:textId="77777777" w:rsidR="00946D32" w:rsidRPr="00CF6DF4" w:rsidRDefault="00946D32" w:rsidP="00946D32">
            <w:pPr>
              <w:contextualSpacing/>
              <w:jc w:val="both"/>
              <w:rPr>
                <w:sz w:val="16"/>
                <w:szCs w:val="16"/>
              </w:rPr>
            </w:pPr>
            <w:r w:rsidRPr="00CF6DF4">
              <w:rPr>
                <w:sz w:val="16"/>
                <w:szCs w:val="16"/>
              </w:rPr>
              <w:lastRenderedPageBreak/>
              <w:t>Научно-производственная деятельность</w:t>
            </w:r>
          </w:p>
        </w:tc>
        <w:tc>
          <w:tcPr>
            <w:tcW w:w="1693" w:type="pct"/>
            <w:shd w:val="clear" w:color="auto" w:fill="auto"/>
            <w:vAlign w:val="center"/>
          </w:tcPr>
          <w:p w14:paraId="4AF45AA2"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1B45E846"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63EC7CB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279C75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4E1DB7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7ACD27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C135AE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D94105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4429B3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A4951C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9D29C4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FC3167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A4244B9"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3B535775"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44CDFEF0" w14:textId="77777777" w:rsidTr="00DE00AC">
        <w:tc>
          <w:tcPr>
            <w:tcW w:w="514" w:type="pct"/>
            <w:vAlign w:val="center"/>
          </w:tcPr>
          <w:p w14:paraId="79DBC759" w14:textId="77777777" w:rsidR="00946D32" w:rsidRPr="00CF6DF4" w:rsidRDefault="00946D32" w:rsidP="00946D32">
            <w:pPr>
              <w:contextualSpacing/>
              <w:jc w:val="both"/>
              <w:rPr>
                <w:sz w:val="16"/>
                <w:szCs w:val="16"/>
              </w:rPr>
            </w:pPr>
            <w:r w:rsidRPr="00CF6DF4">
              <w:rPr>
                <w:sz w:val="16"/>
                <w:szCs w:val="16"/>
              </w:rPr>
              <w:t>Обеспечение внутреннего правопорядка</w:t>
            </w:r>
          </w:p>
        </w:tc>
        <w:tc>
          <w:tcPr>
            <w:tcW w:w="1693" w:type="pct"/>
            <w:vAlign w:val="center"/>
          </w:tcPr>
          <w:p w14:paraId="7F7B9B3D"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43FF6161" w14:textId="77777777" w:rsidR="00946D32" w:rsidRPr="00CF6DF4" w:rsidRDefault="00946D32" w:rsidP="00946D32">
            <w:pPr>
              <w:contextualSpacing/>
              <w:jc w:val="center"/>
              <w:rPr>
                <w:sz w:val="16"/>
                <w:szCs w:val="16"/>
              </w:rPr>
            </w:pPr>
            <w:r w:rsidRPr="00CF6DF4">
              <w:rPr>
                <w:sz w:val="16"/>
                <w:szCs w:val="16"/>
              </w:rPr>
              <w:t>8.3</w:t>
            </w:r>
          </w:p>
        </w:tc>
        <w:tc>
          <w:tcPr>
            <w:tcW w:w="170" w:type="pct"/>
            <w:vAlign w:val="center"/>
          </w:tcPr>
          <w:p w14:paraId="3747A79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2F4640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4AD5DA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9EE504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68A2BE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DC3FA2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260F9A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D56075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86514C9"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8DB3DFC"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DE5B3A8" w14:textId="77777777" w:rsidR="00946D32" w:rsidRPr="00CF6DF4" w:rsidRDefault="00946D32" w:rsidP="00946D32">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6029F5F7"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до зданий пожарного депо 10 м.</w:t>
            </w:r>
          </w:p>
        </w:tc>
      </w:tr>
      <w:tr w:rsidR="00946D32" w:rsidRPr="00CF6DF4" w14:paraId="286D47CF" w14:textId="77777777" w:rsidTr="00DE00AC">
        <w:tc>
          <w:tcPr>
            <w:tcW w:w="514" w:type="pct"/>
            <w:shd w:val="clear" w:color="auto" w:fill="auto"/>
            <w:vAlign w:val="center"/>
          </w:tcPr>
          <w:p w14:paraId="2DBA20D8"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588AC846"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5F31FC0C"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1B9F314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53321C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5A2A73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F64C2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2D4B6E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579BF5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AAE5D6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E40ED82"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E498ED"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2BCB89F3"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A77FE8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C56AC98" w14:textId="77777777" w:rsidTr="00DE00AC">
        <w:trPr>
          <w:trHeight w:val="171"/>
        </w:trPr>
        <w:tc>
          <w:tcPr>
            <w:tcW w:w="5000" w:type="pct"/>
            <w:gridSpan w:val="14"/>
          </w:tcPr>
          <w:p w14:paraId="036888D9"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44448CBB" w14:textId="77777777" w:rsidTr="00DE00AC">
        <w:trPr>
          <w:trHeight w:val="658"/>
        </w:trPr>
        <w:tc>
          <w:tcPr>
            <w:tcW w:w="514" w:type="pct"/>
            <w:shd w:val="clear" w:color="auto" w:fill="auto"/>
            <w:vAlign w:val="center"/>
          </w:tcPr>
          <w:p w14:paraId="0428332A"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153F93F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431C7666"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35F6F0B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D7D3EC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8DEF94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D0E7C4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FC274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20D813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B230D66"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AC5C38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FEB7BE5"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27FCD636"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9B29D2D"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6FB5B6A" w14:textId="77777777" w:rsidTr="00DE00AC">
        <w:trPr>
          <w:trHeight w:val="658"/>
        </w:trPr>
        <w:tc>
          <w:tcPr>
            <w:tcW w:w="514" w:type="pct"/>
            <w:vAlign w:val="center"/>
          </w:tcPr>
          <w:p w14:paraId="14D7C36B" w14:textId="77777777" w:rsidR="00946D32" w:rsidRPr="00CF6DF4" w:rsidRDefault="00946D32" w:rsidP="00946D32">
            <w:pPr>
              <w:contextualSpacing/>
              <w:jc w:val="both"/>
              <w:rPr>
                <w:sz w:val="16"/>
                <w:szCs w:val="16"/>
              </w:rPr>
            </w:pPr>
            <w:r w:rsidRPr="00CF6DF4">
              <w:rPr>
                <w:sz w:val="16"/>
                <w:szCs w:val="16"/>
              </w:rPr>
              <w:lastRenderedPageBreak/>
              <w:t>Амбулаторное ветеринарное обслуживание</w:t>
            </w:r>
          </w:p>
        </w:tc>
        <w:tc>
          <w:tcPr>
            <w:tcW w:w="1693" w:type="pct"/>
            <w:vAlign w:val="center"/>
          </w:tcPr>
          <w:p w14:paraId="34709F6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5FA05A2E"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25B08B2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0D714F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64CDBC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D97CE5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3D3A04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8B8478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09D561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EFDA6B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3F0E6C8"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BD28AFA"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572A90A1"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3269722" w14:textId="77777777" w:rsidTr="00DE00AC">
        <w:trPr>
          <w:trHeight w:val="658"/>
        </w:trPr>
        <w:tc>
          <w:tcPr>
            <w:tcW w:w="514" w:type="pct"/>
            <w:vAlign w:val="center"/>
          </w:tcPr>
          <w:p w14:paraId="43EEACB4"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36643BE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3E5ABD79"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3A23996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2C10B7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2E0ADA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07334C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EBC242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2C4146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74EC52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3ED281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0C275DBD"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225" w:type="pct"/>
            <w:vAlign w:val="center"/>
          </w:tcPr>
          <w:p w14:paraId="5D43C04C"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0B351CFF"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0FA62002"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5C5CD9A7" w14:textId="77777777" w:rsidTr="00DE00AC">
        <w:trPr>
          <w:trHeight w:val="658"/>
        </w:trPr>
        <w:tc>
          <w:tcPr>
            <w:tcW w:w="514" w:type="pct"/>
            <w:shd w:val="clear" w:color="auto" w:fill="auto"/>
            <w:vAlign w:val="center"/>
          </w:tcPr>
          <w:p w14:paraId="2A80EC36" w14:textId="77777777" w:rsidR="00946D32" w:rsidRPr="00CF6DF4" w:rsidRDefault="00946D32" w:rsidP="00946D32">
            <w:pPr>
              <w:contextualSpacing/>
              <w:jc w:val="both"/>
              <w:rPr>
                <w:sz w:val="16"/>
                <w:szCs w:val="16"/>
              </w:rPr>
            </w:pPr>
            <w:r w:rsidRPr="00CF6DF4">
              <w:rPr>
                <w:sz w:val="16"/>
                <w:szCs w:val="16"/>
              </w:rPr>
              <w:t>Рынки</w:t>
            </w:r>
          </w:p>
        </w:tc>
        <w:tc>
          <w:tcPr>
            <w:tcW w:w="1693" w:type="pct"/>
            <w:shd w:val="clear" w:color="auto" w:fill="auto"/>
            <w:vAlign w:val="center"/>
          </w:tcPr>
          <w:p w14:paraId="2EF2AD0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auto"/>
            <w:vAlign w:val="center"/>
          </w:tcPr>
          <w:p w14:paraId="2EE3F3F4" w14:textId="77777777" w:rsidR="00946D32" w:rsidRPr="00CF6DF4" w:rsidRDefault="00946D32" w:rsidP="00946D32">
            <w:pPr>
              <w:contextualSpacing/>
              <w:jc w:val="center"/>
              <w:rPr>
                <w:sz w:val="16"/>
                <w:szCs w:val="16"/>
              </w:rPr>
            </w:pPr>
            <w:r w:rsidRPr="00CF6DF4">
              <w:rPr>
                <w:sz w:val="16"/>
                <w:szCs w:val="16"/>
              </w:rPr>
              <w:t>4.3</w:t>
            </w:r>
          </w:p>
        </w:tc>
        <w:tc>
          <w:tcPr>
            <w:tcW w:w="170" w:type="pct"/>
            <w:shd w:val="clear" w:color="auto" w:fill="FFFFFF" w:themeFill="background1"/>
            <w:vAlign w:val="center"/>
          </w:tcPr>
          <w:p w14:paraId="7A12A36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81325A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198F22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38EA49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24E5B8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31A15F2"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2AC8BED4"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724DA3A7"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278C394D"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497F0DB9"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2A3E4860"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326B605F"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48CD63D8" w14:textId="77777777" w:rsidTr="00DE00AC">
        <w:trPr>
          <w:trHeight w:val="658"/>
        </w:trPr>
        <w:tc>
          <w:tcPr>
            <w:tcW w:w="514" w:type="pct"/>
            <w:shd w:val="clear" w:color="auto" w:fill="auto"/>
            <w:vAlign w:val="center"/>
          </w:tcPr>
          <w:p w14:paraId="7116BDE5"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107FFF6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19765DDA"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6CFB2D9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B10D8F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05F5C5B"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756701E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BC1A60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F0B5EF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2461BD2"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26A5F9B8"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4869C4AF"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1CAB5A4C"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74B3DE96"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336F1D8C"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2119CD38" w14:textId="77777777" w:rsidTr="00DE00AC">
        <w:trPr>
          <w:trHeight w:val="658"/>
        </w:trPr>
        <w:tc>
          <w:tcPr>
            <w:tcW w:w="514" w:type="pct"/>
            <w:shd w:val="clear" w:color="auto" w:fill="auto"/>
            <w:vAlign w:val="center"/>
          </w:tcPr>
          <w:p w14:paraId="0A7C2319" w14:textId="77777777" w:rsidR="00946D32" w:rsidRPr="00CF6DF4" w:rsidRDefault="00946D32" w:rsidP="00946D32">
            <w:pPr>
              <w:contextualSpacing/>
              <w:jc w:val="both"/>
              <w:rPr>
                <w:sz w:val="16"/>
                <w:szCs w:val="16"/>
              </w:rPr>
            </w:pPr>
            <w:r w:rsidRPr="00CF6DF4">
              <w:rPr>
                <w:sz w:val="16"/>
                <w:szCs w:val="16"/>
              </w:rPr>
              <w:t>Гостиничное обслуживание</w:t>
            </w:r>
          </w:p>
        </w:tc>
        <w:tc>
          <w:tcPr>
            <w:tcW w:w="1693" w:type="pct"/>
            <w:shd w:val="clear" w:color="auto" w:fill="auto"/>
            <w:vAlign w:val="center"/>
          </w:tcPr>
          <w:p w14:paraId="575B3073"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605E98B9"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2815CF1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7B6960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2A72B64"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42387DC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C3E556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E5FDC1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E8A24C2"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24B1033D"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35D6100E"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032BB34"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6544BD17"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1916F74C" w14:textId="77777777" w:rsidR="00946D32" w:rsidRPr="00CF6DF4" w:rsidRDefault="00946D32" w:rsidP="00946D32">
            <w:pPr>
              <w:contextualSpacing/>
              <w:jc w:val="both"/>
              <w:rPr>
                <w:sz w:val="16"/>
                <w:szCs w:val="16"/>
              </w:rPr>
            </w:pPr>
            <w:r w:rsidRPr="00CF6DF4">
              <w:rPr>
                <w:sz w:val="16"/>
                <w:szCs w:val="16"/>
              </w:rPr>
              <w:t xml:space="preserve">2.Минимальный отступ от красной </w:t>
            </w:r>
            <w:r w:rsidRPr="00CF6DF4">
              <w:rPr>
                <w:sz w:val="16"/>
                <w:szCs w:val="16"/>
              </w:rPr>
              <w:lastRenderedPageBreak/>
              <w:t>линии 5 м, при осуществлении нового строительства.</w:t>
            </w:r>
          </w:p>
        </w:tc>
      </w:tr>
      <w:tr w:rsidR="00946D32" w:rsidRPr="00CF6DF4" w14:paraId="63E2F7A0" w14:textId="77777777" w:rsidTr="00DE00AC">
        <w:tc>
          <w:tcPr>
            <w:tcW w:w="514" w:type="pct"/>
            <w:shd w:val="clear" w:color="auto" w:fill="auto"/>
            <w:vAlign w:val="center"/>
          </w:tcPr>
          <w:p w14:paraId="75E29011" w14:textId="77777777" w:rsidR="00946D32" w:rsidRPr="00CF6DF4" w:rsidRDefault="00946D32" w:rsidP="00946D32">
            <w:pPr>
              <w:contextualSpacing/>
              <w:jc w:val="both"/>
              <w:rPr>
                <w:sz w:val="16"/>
                <w:szCs w:val="16"/>
              </w:rPr>
            </w:pPr>
            <w:r w:rsidRPr="00CF6DF4">
              <w:rPr>
                <w:sz w:val="16"/>
                <w:szCs w:val="16"/>
              </w:rPr>
              <w:lastRenderedPageBreak/>
              <w:t>Объекты дорожного сервиса</w:t>
            </w:r>
          </w:p>
        </w:tc>
        <w:tc>
          <w:tcPr>
            <w:tcW w:w="1693" w:type="pct"/>
            <w:shd w:val="clear" w:color="auto" w:fill="auto"/>
            <w:vAlign w:val="center"/>
          </w:tcPr>
          <w:p w14:paraId="0FBDDB42"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019128DB"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38D8FDA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7889E7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33ADD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CA0178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4B2448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5FC676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F18C63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47840E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45EEEE8"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38FFFFF7"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500B7DB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FEE516" w14:textId="77777777" w:rsidTr="00DE00AC">
        <w:tc>
          <w:tcPr>
            <w:tcW w:w="514" w:type="pct"/>
            <w:shd w:val="clear" w:color="auto" w:fill="auto"/>
            <w:vAlign w:val="center"/>
          </w:tcPr>
          <w:p w14:paraId="154291AA"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35DAE6BF"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29D30BDF"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207B45B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42EB0A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E3B1C4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CB9B3E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B3871F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F79465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A8CF64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CD137A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15088B6"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9998ACE"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26ECEC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5D8FE9B" w14:textId="77777777" w:rsidTr="00DE00AC">
        <w:tc>
          <w:tcPr>
            <w:tcW w:w="514" w:type="pct"/>
            <w:shd w:val="clear" w:color="auto" w:fill="auto"/>
            <w:vAlign w:val="center"/>
          </w:tcPr>
          <w:p w14:paraId="40A73317"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695FD8BD"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1D0AAD45"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3DA5E50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0509A9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4719D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5B6895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6C0D38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E80EAE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2C013D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DC6890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483D4E4"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08B18B5"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733F7E3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88527FB" w14:textId="77777777" w:rsidTr="00DE00AC">
        <w:tc>
          <w:tcPr>
            <w:tcW w:w="514" w:type="pct"/>
            <w:shd w:val="clear" w:color="auto" w:fill="auto"/>
            <w:vAlign w:val="center"/>
          </w:tcPr>
          <w:p w14:paraId="50AC7FC3"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04AE348F"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2A2307D3"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1CEFF42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C7584F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37A853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E55837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A263E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DE024D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AF1DFE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C26EAF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C110E54"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55F6503"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47B2FC4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CF2D896" w14:textId="77777777" w:rsidTr="00DE00AC">
        <w:tc>
          <w:tcPr>
            <w:tcW w:w="514" w:type="pct"/>
            <w:shd w:val="clear" w:color="auto" w:fill="auto"/>
            <w:vAlign w:val="center"/>
          </w:tcPr>
          <w:p w14:paraId="675B8925"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3DA93CCA"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208DDDE3"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7D86126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B7CB11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9A297B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DA2676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A66795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849058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465AB2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B63462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A879B0B"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5F53AA0B"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27AF58E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FAB325C" w14:textId="77777777" w:rsidTr="00DE00AC">
        <w:tc>
          <w:tcPr>
            <w:tcW w:w="514" w:type="pct"/>
            <w:shd w:val="clear" w:color="auto" w:fill="auto"/>
            <w:vAlign w:val="center"/>
          </w:tcPr>
          <w:p w14:paraId="5B6BA238"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4B3B333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3929460F"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7F718F4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29385B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07DAA5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FFD159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B32F67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D26D3B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594865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DF3A62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73A167D"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A7D77AD"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1A64FF8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2D0C135" w14:textId="77777777" w:rsidTr="00DE00AC">
        <w:tc>
          <w:tcPr>
            <w:tcW w:w="514" w:type="pct"/>
            <w:shd w:val="clear" w:color="auto" w:fill="auto"/>
            <w:vAlign w:val="center"/>
          </w:tcPr>
          <w:p w14:paraId="55B7D13B" w14:textId="77777777" w:rsidR="00946D32" w:rsidRPr="00CF6DF4" w:rsidRDefault="00946D32" w:rsidP="00946D32">
            <w:pPr>
              <w:contextualSpacing/>
              <w:jc w:val="both"/>
              <w:rPr>
                <w:sz w:val="16"/>
                <w:szCs w:val="16"/>
              </w:rPr>
            </w:pPr>
            <w:r w:rsidRPr="00CF6DF4">
              <w:rPr>
                <w:sz w:val="16"/>
                <w:szCs w:val="16"/>
              </w:rPr>
              <w:lastRenderedPageBreak/>
              <w:t>Железнодорожные пути</w:t>
            </w:r>
          </w:p>
        </w:tc>
        <w:tc>
          <w:tcPr>
            <w:tcW w:w="1693" w:type="pct"/>
            <w:shd w:val="clear" w:color="auto" w:fill="auto"/>
            <w:vAlign w:val="center"/>
          </w:tcPr>
          <w:p w14:paraId="07E2AE29"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1E4019B0"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1C2630A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0256DF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6F80A1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4A74BF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1A8C3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281DE0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B2F169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882B43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9476FBA"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349607B1"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7AB1D1F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0F99FE8" w14:textId="77777777" w:rsidTr="00DE00AC">
        <w:tc>
          <w:tcPr>
            <w:tcW w:w="514" w:type="pct"/>
            <w:shd w:val="clear" w:color="auto" w:fill="auto"/>
            <w:vAlign w:val="center"/>
          </w:tcPr>
          <w:p w14:paraId="6D90C506"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65E36EE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6122EB09" w14:textId="77777777" w:rsidR="00946D32" w:rsidRPr="00CF6DF4" w:rsidRDefault="00946D32" w:rsidP="00946D32">
            <w:pPr>
              <w:contextualSpacing/>
              <w:jc w:val="center"/>
              <w:rPr>
                <w:sz w:val="16"/>
                <w:szCs w:val="16"/>
              </w:rPr>
            </w:pPr>
            <w:r w:rsidRPr="00CF6DF4">
              <w:rPr>
                <w:sz w:val="16"/>
                <w:szCs w:val="16"/>
              </w:rPr>
              <w:t>7.1.2</w:t>
            </w:r>
          </w:p>
        </w:tc>
        <w:tc>
          <w:tcPr>
            <w:tcW w:w="170" w:type="pct"/>
            <w:vAlign w:val="center"/>
          </w:tcPr>
          <w:p w14:paraId="139FA4E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E868D6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AEAC36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57990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A97052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EAE627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30373C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67C596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B7E9749"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27EC7AD"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14BF10F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800BF77" w14:textId="77777777" w:rsidTr="00DE00AC">
        <w:tc>
          <w:tcPr>
            <w:tcW w:w="514" w:type="pct"/>
            <w:shd w:val="clear" w:color="auto" w:fill="auto"/>
            <w:vAlign w:val="center"/>
          </w:tcPr>
          <w:p w14:paraId="03783D29"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36CEF20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3C273131"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4697060F" w14:textId="77777777" w:rsidR="00946D32" w:rsidRPr="00CF6DF4" w:rsidRDefault="00946D32" w:rsidP="00946D32">
            <w:pPr>
              <w:contextualSpacing/>
              <w:jc w:val="center"/>
              <w:rPr>
                <w:sz w:val="16"/>
                <w:szCs w:val="16"/>
              </w:rPr>
            </w:pPr>
            <w:r w:rsidRPr="00CF6DF4">
              <w:t>*</w:t>
            </w:r>
          </w:p>
        </w:tc>
        <w:tc>
          <w:tcPr>
            <w:tcW w:w="183" w:type="pct"/>
            <w:vAlign w:val="center"/>
          </w:tcPr>
          <w:p w14:paraId="2AD03E73" w14:textId="77777777" w:rsidR="00946D32" w:rsidRPr="00CF6DF4" w:rsidRDefault="00946D32" w:rsidP="00946D32">
            <w:pPr>
              <w:contextualSpacing/>
              <w:jc w:val="center"/>
              <w:rPr>
                <w:sz w:val="16"/>
                <w:szCs w:val="16"/>
              </w:rPr>
            </w:pPr>
            <w:r w:rsidRPr="00CF6DF4">
              <w:t>*</w:t>
            </w:r>
          </w:p>
        </w:tc>
        <w:tc>
          <w:tcPr>
            <w:tcW w:w="185" w:type="pct"/>
            <w:vAlign w:val="center"/>
          </w:tcPr>
          <w:p w14:paraId="11F882D1" w14:textId="77777777" w:rsidR="00946D32" w:rsidRPr="00CF6DF4" w:rsidRDefault="00946D32" w:rsidP="00946D32">
            <w:pPr>
              <w:contextualSpacing/>
              <w:jc w:val="center"/>
              <w:rPr>
                <w:sz w:val="16"/>
                <w:szCs w:val="16"/>
              </w:rPr>
            </w:pPr>
            <w:r w:rsidRPr="00CF6DF4">
              <w:t>*</w:t>
            </w:r>
          </w:p>
        </w:tc>
        <w:tc>
          <w:tcPr>
            <w:tcW w:w="191" w:type="pct"/>
            <w:vAlign w:val="center"/>
          </w:tcPr>
          <w:p w14:paraId="05BF58E2" w14:textId="77777777" w:rsidR="00946D32" w:rsidRPr="00CF6DF4" w:rsidRDefault="00946D32" w:rsidP="00946D32">
            <w:pPr>
              <w:contextualSpacing/>
              <w:jc w:val="center"/>
              <w:rPr>
                <w:sz w:val="16"/>
                <w:szCs w:val="16"/>
              </w:rPr>
            </w:pPr>
            <w:r w:rsidRPr="00CF6DF4">
              <w:t>*</w:t>
            </w:r>
          </w:p>
        </w:tc>
        <w:tc>
          <w:tcPr>
            <w:tcW w:w="179" w:type="pct"/>
            <w:vAlign w:val="center"/>
          </w:tcPr>
          <w:p w14:paraId="18C1781F" w14:textId="77777777" w:rsidR="00946D32" w:rsidRPr="00CF6DF4" w:rsidRDefault="00946D32" w:rsidP="00946D32">
            <w:pPr>
              <w:contextualSpacing/>
              <w:jc w:val="center"/>
              <w:rPr>
                <w:sz w:val="16"/>
                <w:szCs w:val="16"/>
              </w:rPr>
            </w:pPr>
            <w:r w:rsidRPr="00CF6DF4">
              <w:t>*</w:t>
            </w:r>
          </w:p>
        </w:tc>
        <w:tc>
          <w:tcPr>
            <w:tcW w:w="218" w:type="pct"/>
            <w:vAlign w:val="center"/>
          </w:tcPr>
          <w:p w14:paraId="512A0292" w14:textId="77777777" w:rsidR="00946D32" w:rsidRPr="00CF6DF4" w:rsidRDefault="00946D32" w:rsidP="00946D32">
            <w:pPr>
              <w:contextualSpacing/>
              <w:jc w:val="center"/>
              <w:rPr>
                <w:sz w:val="16"/>
                <w:szCs w:val="16"/>
              </w:rPr>
            </w:pPr>
            <w:r w:rsidRPr="00CF6DF4">
              <w:t>*</w:t>
            </w:r>
          </w:p>
        </w:tc>
        <w:tc>
          <w:tcPr>
            <w:tcW w:w="146" w:type="pct"/>
            <w:vAlign w:val="center"/>
          </w:tcPr>
          <w:p w14:paraId="53B1758D" w14:textId="77777777" w:rsidR="00946D32" w:rsidRPr="00CF6DF4" w:rsidRDefault="00946D32" w:rsidP="00946D32">
            <w:pPr>
              <w:contextualSpacing/>
              <w:jc w:val="center"/>
              <w:rPr>
                <w:sz w:val="16"/>
                <w:szCs w:val="16"/>
              </w:rPr>
            </w:pPr>
            <w:r w:rsidRPr="00CF6DF4">
              <w:t>*</w:t>
            </w:r>
          </w:p>
        </w:tc>
        <w:tc>
          <w:tcPr>
            <w:tcW w:w="218" w:type="pct"/>
            <w:vAlign w:val="center"/>
          </w:tcPr>
          <w:p w14:paraId="59F78C3F" w14:textId="77777777" w:rsidR="00946D32" w:rsidRPr="00CF6DF4" w:rsidRDefault="00946D32" w:rsidP="00946D32">
            <w:pPr>
              <w:contextualSpacing/>
              <w:jc w:val="center"/>
              <w:rPr>
                <w:sz w:val="16"/>
                <w:szCs w:val="16"/>
              </w:rPr>
            </w:pPr>
            <w:r w:rsidRPr="00CF6DF4">
              <w:t>*</w:t>
            </w:r>
          </w:p>
        </w:tc>
        <w:tc>
          <w:tcPr>
            <w:tcW w:w="176" w:type="pct"/>
            <w:vAlign w:val="center"/>
          </w:tcPr>
          <w:p w14:paraId="08CC278E" w14:textId="77777777" w:rsidR="00946D32" w:rsidRPr="00CF6DF4" w:rsidRDefault="00946D32" w:rsidP="00946D32">
            <w:pPr>
              <w:contextualSpacing/>
              <w:jc w:val="center"/>
              <w:rPr>
                <w:sz w:val="16"/>
                <w:szCs w:val="16"/>
              </w:rPr>
            </w:pPr>
            <w:r w:rsidRPr="00CF6DF4">
              <w:t>*</w:t>
            </w:r>
          </w:p>
        </w:tc>
        <w:tc>
          <w:tcPr>
            <w:tcW w:w="225" w:type="pct"/>
            <w:vAlign w:val="center"/>
          </w:tcPr>
          <w:p w14:paraId="1B161DD2" w14:textId="77777777" w:rsidR="00946D32" w:rsidRPr="00CF6DF4" w:rsidRDefault="00946D32" w:rsidP="00946D32">
            <w:pPr>
              <w:contextualSpacing/>
              <w:jc w:val="center"/>
              <w:rPr>
                <w:sz w:val="16"/>
                <w:szCs w:val="16"/>
              </w:rPr>
            </w:pPr>
            <w:r w:rsidRPr="00CF6DF4">
              <w:t>*</w:t>
            </w:r>
          </w:p>
        </w:tc>
        <w:tc>
          <w:tcPr>
            <w:tcW w:w="542" w:type="pct"/>
            <w:vAlign w:val="center"/>
          </w:tcPr>
          <w:p w14:paraId="3A82D3B6" w14:textId="77777777" w:rsidR="00946D32" w:rsidRPr="00CF6DF4" w:rsidRDefault="00946D32" w:rsidP="00946D32">
            <w:pPr>
              <w:contextualSpacing/>
              <w:jc w:val="center"/>
              <w:rPr>
                <w:sz w:val="16"/>
                <w:szCs w:val="16"/>
              </w:rPr>
            </w:pPr>
            <w:r w:rsidRPr="00CF6DF4">
              <w:t>*</w:t>
            </w:r>
          </w:p>
        </w:tc>
      </w:tr>
      <w:tr w:rsidR="00946D32" w:rsidRPr="00CF6DF4" w14:paraId="4C46C547" w14:textId="77777777" w:rsidTr="00DE00AC">
        <w:tc>
          <w:tcPr>
            <w:tcW w:w="514" w:type="pct"/>
            <w:shd w:val="clear" w:color="auto" w:fill="auto"/>
            <w:vAlign w:val="center"/>
          </w:tcPr>
          <w:p w14:paraId="5FBE039B"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179D472C"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07C0321D"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734F2ED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FC3EF2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ABB76E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4CC4DE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CD6AC8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2A4B32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37A5E7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88635D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FCC9807"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26F12859"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CA5B61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7B2B3AB" w14:textId="77777777" w:rsidTr="00DE00AC">
        <w:tc>
          <w:tcPr>
            <w:tcW w:w="514" w:type="pct"/>
            <w:shd w:val="clear" w:color="auto" w:fill="auto"/>
            <w:vAlign w:val="center"/>
          </w:tcPr>
          <w:p w14:paraId="520B0E7B"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0D376EC9"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22A1D04A"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34C0745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63CC03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3A6F32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6CB95C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B3D04E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EF2BC9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1397AB8"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3525AF7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1C98B81" w14:textId="77777777" w:rsidR="00946D32" w:rsidRPr="00CF6DF4" w:rsidRDefault="00946D32" w:rsidP="00946D32">
            <w:pPr>
              <w:contextualSpacing/>
              <w:jc w:val="center"/>
              <w:rPr>
                <w:sz w:val="16"/>
                <w:szCs w:val="16"/>
              </w:rPr>
            </w:pPr>
            <w:r w:rsidRPr="00CF6DF4">
              <w:rPr>
                <w:sz w:val="16"/>
                <w:szCs w:val="16"/>
              </w:rPr>
              <w:t>50</w:t>
            </w:r>
          </w:p>
        </w:tc>
        <w:tc>
          <w:tcPr>
            <w:tcW w:w="225" w:type="pct"/>
            <w:shd w:val="clear" w:color="auto" w:fill="FFFFFF" w:themeFill="background1"/>
            <w:vAlign w:val="center"/>
          </w:tcPr>
          <w:p w14:paraId="2BF97F79"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tcPr>
          <w:p w14:paraId="1D9C13DC"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AAD3CEF" w14:textId="77777777" w:rsidTr="00DE00AC">
        <w:tc>
          <w:tcPr>
            <w:tcW w:w="514" w:type="pct"/>
            <w:shd w:val="clear" w:color="auto" w:fill="auto"/>
            <w:vAlign w:val="center"/>
          </w:tcPr>
          <w:p w14:paraId="6DA36B4E"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3158746A"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2976E1B2"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50BD45A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826D9C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57DC8F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5946B0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9D9B7B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069C3B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486345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B921CE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F6BD86F"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275AE03C"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6459235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6F651B3" w14:textId="77777777" w:rsidTr="00DE00AC">
        <w:tc>
          <w:tcPr>
            <w:tcW w:w="514" w:type="pct"/>
            <w:vAlign w:val="center"/>
          </w:tcPr>
          <w:p w14:paraId="73077A7B"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00F2C2D7" w14:textId="77777777" w:rsidR="00946D32" w:rsidRPr="00CF6DF4" w:rsidRDefault="00946D32" w:rsidP="00946D32">
            <w:pPr>
              <w:contextualSpacing/>
              <w:jc w:val="both"/>
              <w:rPr>
                <w:sz w:val="16"/>
                <w:szCs w:val="16"/>
              </w:rPr>
            </w:pPr>
            <w:r w:rsidRPr="00CF6DF4">
              <w:rPr>
                <w:sz w:val="16"/>
                <w:szCs w:val="16"/>
                <w:shd w:val="clear" w:color="auto" w:fill="FFFFFF"/>
              </w:rPr>
              <w:t xml:space="preserve">Размещение нефтепроводов, водопроводов, газопроводов и иных трубопроводов, а также иных зданий и сооружений, необходимых для </w:t>
            </w:r>
            <w:r w:rsidRPr="00CF6DF4">
              <w:rPr>
                <w:sz w:val="16"/>
                <w:szCs w:val="16"/>
                <w:shd w:val="clear" w:color="auto" w:fill="FFFFFF"/>
              </w:rPr>
              <w:lastRenderedPageBreak/>
              <w:t>эксплуатации названных трубопроводов</w:t>
            </w:r>
          </w:p>
        </w:tc>
        <w:tc>
          <w:tcPr>
            <w:tcW w:w="360" w:type="pct"/>
            <w:vAlign w:val="center"/>
          </w:tcPr>
          <w:p w14:paraId="7C2952D9" w14:textId="77777777" w:rsidR="00946D32" w:rsidRPr="00CF6DF4" w:rsidRDefault="00946D32" w:rsidP="00946D32">
            <w:pPr>
              <w:contextualSpacing/>
              <w:jc w:val="center"/>
              <w:rPr>
                <w:sz w:val="16"/>
                <w:szCs w:val="16"/>
              </w:rPr>
            </w:pPr>
            <w:r w:rsidRPr="00CF6DF4">
              <w:rPr>
                <w:sz w:val="16"/>
                <w:szCs w:val="16"/>
                <w:lang w:val="en-US"/>
              </w:rPr>
              <w:lastRenderedPageBreak/>
              <w:t>7.5</w:t>
            </w:r>
          </w:p>
        </w:tc>
        <w:tc>
          <w:tcPr>
            <w:tcW w:w="170" w:type="pct"/>
            <w:vAlign w:val="center"/>
          </w:tcPr>
          <w:p w14:paraId="585C372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4BBF2B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95BF8E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868914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E99548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B4DEC2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7699E3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9E6613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62D5E24" w14:textId="77777777" w:rsidR="00946D32" w:rsidRPr="00CF6DF4" w:rsidRDefault="00946D32" w:rsidP="00946D32">
            <w:pPr>
              <w:contextualSpacing/>
              <w:jc w:val="center"/>
              <w:rPr>
                <w:sz w:val="16"/>
                <w:szCs w:val="16"/>
              </w:rPr>
            </w:pPr>
            <w:r w:rsidRPr="00CF6DF4">
              <w:rPr>
                <w:sz w:val="16"/>
                <w:szCs w:val="16"/>
                <w:lang w:val="en-US"/>
              </w:rPr>
              <w:t>*</w:t>
            </w:r>
          </w:p>
        </w:tc>
        <w:tc>
          <w:tcPr>
            <w:tcW w:w="225" w:type="pct"/>
            <w:vAlign w:val="center"/>
          </w:tcPr>
          <w:p w14:paraId="55816404" w14:textId="77777777" w:rsidR="00946D32" w:rsidRPr="00CF6DF4" w:rsidRDefault="00946D32" w:rsidP="00946D32">
            <w:pPr>
              <w:contextualSpacing/>
              <w:jc w:val="center"/>
              <w:rPr>
                <w:sz w:val="16"/>
                <w:szCs w:val="16"/>
              </w:rPr>
            </w:pPr>
            <w:r w:rsidRPr="00CF6DF4">
              <w:rPr>
                <w:sz w:val="16"/>
                <w:szCs w:val="16"/>
                <w:lang w:val="en-US"/>
              </w:rPr>
              <w:t>*</w:t>
            </w:r>
          </w:p>
        </w:tc>
        <w:tc>
          <w:tcPr>
            <w:tcW w:w="542" w:type="pct"/>
            <w:vAlign w:val="center"/>
          </w:tcPr>
          <w:p w14:paraId="5FE6DE98" w14:textId="77777777" w:rsidR="00946D32" w:rsidRPr="00CF6DF4" w:rsidRDefault="00946D32" w:rsidP="00946D32">
            <w:pPr>
              <w:contextualSpacing/>
              <w:jc w:val="center"/>
              <w:rPr>
                <w:sz w:val="16"/>
                <w:szCs w:val="16"/>
              </w:rPr>
            </w:pPr>
            <w:r w:rsidRPr="00CF6DF4">
              <w:rPr>
                <w:sz w:val="16"/>
                <w:szCs w:val="16"/>
                <w:lang w:val="en-US"/>
              </w:rPr>
              <w:t>*</w:t>
            </w:r>
          </w:p>
        </w:tc>
      </w:tr>
      <w:tr w:rsidR="00946D32" w:rsidRPr="00CF6DF4" w14:paraId="49E82720" w14:textId="77777777" w:rsidTr="00DE00AC">
        <w:tc>
          <w:tcPr>
            <w:tcW w:w="5000" w:type="pct"/>
            <w:gridSpan w:val="14"/>
            <w:vAlign w:val="center"/>
          </w:tcPr>
          <w:p w14:paraId="22A909C2" w14:textId="77777777" w:rsidR="00946D32" w:rsidRPr="00CF6DF4" w:rsidRDefault="00946D32" w:rsidP="00946D32">
            <w:pPr>
              <w:contextualSpacing/>
              <w:jc w:val="center"/>
              <w:rPr>
                <w:b/>
                <w:bCs/>
                <w:sz w:val="16"/>
                <w:szCs w:val="16"/>
                <w:lang w:val="en-US"/>
              </w:rPr>
            </w:pPr>
            <w:r w:rsidRPr="00CF6DF4">
              <w:rPr>
                <w:b/>
                <w:bCs/>
                <w:sz w:val="16"/>
                <w:szCs w:val="16"/>
                <w:lang w:val="en-US"/>
              </w:rPr>
              <w:lastRenderedPageBreak/>
              <w:t>Вспомогательные виды разрешенного использования</w:t>
            </w:r>
          </w:p>
        </w:tc>
      </w:tr>
      <w:tr w:rsidR="00946D32" w:rsidRPr="00CF6DF4" w14:paraId="137471E2" w14:textId="77777777" w:rsidTr="00DE00AC">
        <w:tc>
          <w:tcPr>
            <w:tcW w:w="514" w:type="pct"/>
            <w:shd w:val="clear" w:color="auto" w:fill="FFFFFF" w:themeFill="background1"/>
            <w:vAlign w:val="center"/>
          </w:tcPr>
          <w:p w14:paraId="6A31D3AF"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1492D158"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5F75DE9B"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47E9BEA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D438DB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3A0942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2605A9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57FEBB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7834A7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2CC6F6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7DB8B4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C7B052D"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068255C9"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5121A99B"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3DBD98EF" w14:textId="77777777" w:rsidTr="00DE00AC">
        <w:tc>
          <w:tcPr>
            <w:tcW w:w="514" w:type="pct"/>
            <w:shd w:val="clear" w:color="auto" w:fill="auto"/>
            <w:vAlign w:val="center"/>
          </w:tcPr>
          <w:p w14:paraId="7541A505"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72649A50"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1880E5AD"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23F7E60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83F8B2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8C957D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F3CA24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429AA2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D723EE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2E4644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EE71C4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335BE7D"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6FD9BFA9"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0F9AB926"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2EEB8DEA" w14:textId="77777777" w:rsidTr="00DE00AC">
        <w:tc>
          <w:tcPr>
            <w:tcW w:w="514" w:type="pct"/>
            <w:shd w:val="clear" w:color="auto" w:fill="auto"/>
            <w:vAlign w:val="center"/>
          </w:tcPr>
          <w:p w14:paraId="2DA0D028"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3" w:type="pct"/>
            <w:shd w:val="clear" w:color="auto" w:fill="auto"/>
            <w:vAlign w:val="center"/>
          </w:tcPr>
          <w:p w14:paraId="0D5E6560"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7963DB5A"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06E316D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0EFF56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0A6F65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0464E9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441B38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791E0A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263EB2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E41803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1E00B7C"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0B253731"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2DC30D8C" w14:textId="77777777" w:rsidR="00946D32" w:rsidRPr="00CF6DF4" w:rsidRDefault="00946D32" w:rsidP="00946D32">
            <w:pPr>
              <w:contextualSpacing/>
              <w:jc w:val="center"/>
              <w:rPr>
                <w:sz w:val="16"/>
                <w:szCs w:val="16"/>
                <w:lang w:val="en-US"/>
              </w:rPr>
            </w:pPr>
            <w:r w:rsidRPr="00CF6DF4">
              <w:rPr>
                <w:sz w:val="16"/>
                <w:szCs w:val="16"/>
              </w:rPr>
              <w:t>*</w:t>
            </w:r>
          </w:p>
        </w:tc>
      </w:tr>
    </w:tbl>
    <w:p w14:paraId="1DB02157" w14:textId="77777777" w:rsidR="00946D32" w:rsidRDefault="00946D32" w:rsidP="00946D32">
      <w:pPr>
        <w:pStyle w:val="a4"/>
        <w:ind w:left="0"/>
        <w:rPr>
          <w:i/>
          <w:iCs/>
          <w:sz w:val="24"/>
          <w:szCs w:val="24"/>
        </w:rPr>
      </w:pPr>
      <w:r w:rsidRPr="00CF6DF4">
        <w:rPr>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br w:type="page"/>
      </w:r>
    </w:p>
    <w:p w14:paraId="08FBC1D7" w14:textId="77777777" w:rsidR="00946D32" w:rsidRDefault="00946D32" w:rsidP="00946D32">
      <w:pPr>
        <w:keepNext/>
        <w:keepLines/>
        <w:spacing w:after="240" w:line="276" w:lineRule="auto"/>
        <w:ind w:right="-170" w:firstLine="709"/>
        <w:jc w:val="both"/>
        <w:outlineLvl w:val="1"/>
        <w:rPr>
          <w:rFonts w:eastAsiaTheme="majorEastAsia"/>
          <w:b/>
          <w:sz w:val="24"/>
          <w:szCs w:val="24"/>
        </w:rPr>
      </w:pPr>
      <w:bookmarkStart w:id="75" w:name="_Toc143524333"/>
      <w:r w:rsidRPr="00CF6DF4">
        <w:rPr>
          <w:rFonts w:eastAsiaTheme="majorEastAsia"/>
          <w:b/>
          <w:sz w:val="24"/>
          <w:szCs w:val="24"/>
        </w:rPr>
        <w:lastRenderedPageBreak/>
        <w:t>П-3</w:t>
      </w:r>
      <w:r>
        <w:rPr>
          <w:rFonts w:eastAsiaTheme="majorEastAsia"/>
          <w:b/>
          <w:sz w:val="24"/>
          <w:szCs w:val="24"/>
        </w:rPr>
        <w:t>А</w:t>
      </w:r>
      <w:r w:rsidRPr="00CF6DF4">
        <w:rPr>
          <w:rFonts w:eastAsiaTheme="majorEastAsia"/>
          <w:b/>
          <w:sz w:val="24"/>
          <w:szCs w:val="24"/>
        </w:rPr>
        <w:t>. Зона размещения производственных, коммунальных объектов, объектов производства, хранения и переработки продукции и иных объектов, не выше 3 класса опасности</w:t>
      </w:r>
      <w:r>
        <w:rPr>
          <w:rFonts w:eastAsiaTheme="majorEastAsia"/>
          <w:b/>
          <w:sz w:val="24"/>
          <w:szCs w:val="24"/>
        </w:rPr>
        <w:t xml:space="preserve"> проектна</w:t>
      </w:r>
      <w:r w:rsidRPr="00D36109">
        <w:rPr>
          <w:rFonts w:eastAsiaTheme="majorEastAsia"/>
          <w:b/>
          <w:sz w:val="24"/>
          <w:szCs w:val="24"/>
        </w:rPr>
        <w:t>я (санитарно-защитная зона 300 м)</w:t>
      </w:r>
      <w:bookmarkEnd w:id="75"/>
    </w:p>
    <w:p w14:paraId="3D480BEA" w14:textId="77777777" w:rsidR="00946D32" w:rsidRPr="00FE4905" w:rsidRDefault="00946D32" w:rsidP="00946D32">
      <w:pPr>
        <w:spacing w:before="240" w:after="240"/>
        <w:ind w:firstLine="709"/>
        <w:jc w:val="both"/>
        <w:rPr>
          <w:sz w:val="24"/>
          <w:szCs w:val="24"/>
        </w:rPr>
      </w:pPr>
      <w:r w:rsidRPr="00CF6DF4">
        <w:rPr>
          <w:sz w:val="24"/>
          <w:szCs w:val="24"/>
        </w:rPr>
        <w:t xml:space="preserve">Градостроительные регламенты территориальной зоны </w:t>
      </w:r>
      <w:r>
        <w:rPr>
          <w:sz w:val="24"/>
          <w:szCs w:val="24"/>
        </w:rPr>
        <w:t>П</w:t>
      </w:r>
      <w:r w:rsidRPr="00CF6DF4">
        <w:rPr>
          <w:sz w:val="24"/>
          <w:szCs w:val="24"/>
        </w:rPr>
        <w:t>-</w:t>
      </w:r>
      <w:r>
        <w:rPr>
          <w:sz w:val="24"/>
          <w:szCs w:val="24"/>
        </w:rPr>
        <w:t>3</w:t>
      </w:r>
      <w:r w:rsidRPr="00CF6DF4">
        <w:rPr>
          <w:sz w:val="24"/>
          <w:szCs w:val="24"/>
        </w:rPr>
        <w:t xml:space="preserve">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sz w:val="24"/>
          <w:szCs w:val="24"/>
        </w:rPr>
        <w:t>П</w:t>
      </w:r>
      <w:r w:rsidRPr="00CF6DF4">
        <w:rPr>
          <w:sz w:val="24"/>
          <w:szCs w:val="24"/>
        </w:rPr>
        <w:t>-</w:t>
      </w:r>
      <w:r>
        <w:rPr>
          <w:sz w:val="24"/>
          <w:szCs w:val="24"/>
        </w:rPr>
        <w:t>3</w:t>
      </w:r>
      <w:r w:rsidRPr="00CF6DF4">
        <w:rPr>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671"/>
        <w:gridCol w:w="1615"/>
      </w:tblGrid>
      <w:tr w:rsidR="00946D32" w:rsidRPr="00CF6DF4" w14:paraId="3D7EAB43" w14:textId="77777777" w:rsidTr="00DE00AC">
        <w:trPr>
          <w:trHeight w:val="799"/>
          <w:tblHeader/>
        </w:trPr>
        <w:tc>
          <w:tcPr>
            <w:tcW w:w="514" w:type="pct"/>
            <w:vMerge w:val="restart"/>
            <w:vAlign w:val="center"/>
          </w:tcPr>
          <w:p w14:paraId="0FFDF80D"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1D21B309"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30DE2F78"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126" w:type="pct"/>
            <w:gridSpan w:val="6"/>
            <w:vAlign w:val="center"/>
          </w:tcPr>
          <w:p w14:paraId="56CFE835"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010C1C63"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48A9C15B"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25" w:type="pct"/>
            <w:vMerge w:val="restart"/>
            <w:textDirection w:val="btLr"/>
            <w:vAlign w:val="center"/>
          </w:tcPr>
          <w:p w14:paraId="336B8D29"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42" w:type="pct"/>
            <w:vMerge w:val="restart"/>
            <w:vAlign w:val="center"/>
          </w:tcPr>
          <w:p w14:paraId="40133FAD"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185F4128" w14:textId="77777777" w:rsidTr="00DE00AC">
        <w:trPr>
          <w:trHeight w:val="431"/>
          <w:tblHeader/>
        </w:trPr>
        <w:tc>
          <w:tcPr>
            <w:tcW w:w="514" w:type="pct"/>
            <w:vMerge/>
            <w:vAlign w:val="center"/>
          </w:tcPr>
          <w:p w14:paraId="3F7CF3E5" w14:textId="77777777" w:rsidR="00946D32" w:rsidRPr="00CF6DF4" w:rsidRDefault="00946D32" w:rsidP="00946D32">
            <w:pPr>
              <w:contextualSpacing/>
              <w:jc w:val="center"/>
              <w:rPr>
                <w:sz w:val="16"/>
                <w:szCs w:val="16"/>
              </w:rPr>
            </w:pPr>
          </w:p>
        </w:tc>
        <w:tc>
          <w:tcPr>
            <w:tcW w:w="1693" w:type="pct"/>
            <w:vMerge/>
            <w:vAlign w:val="center"/>
          </w:tcPr>
          <w:p w14:paraId="37A567C4" w14:textId="77777777" w:rsidR="00946D32" w:rsidRPr="00CF6DF4" w:rsidRDefault="00946D32" w:rsidP="00946D32">
            <w:pPr>
              <w:contextualSpacing/>
              <w:jc w:val="center"/>
              <w:rPr>
                <w:sz w:val="16"/>
                <w:szCs w:val="16"/>
              </w:rPr>
            </w:pPr>
          </w:p>
        </w:tc>
        <w:tc>
          <w:tcPr>
            <w:tcW w:w="360" w:type="pct"/>
            <w:vMerge/>
            <w:vAlign w:val="center"/>
          </w:tcPr>
          <w:p w14:paraId="5F8AA04B" w14:textId="77777777" w:rsidR="00946D32" w:rsidRPr="00CF6DF4" w:rsidRDefault="00946D32" w:rsidP="00946D32">
            <w:pPr>
              <w:contextualSpacing/>
              <w:jc w:val="center"/>
              <w:rPr>
                <w:sz w:val="16"/>
                <w:szCs w:val="16"/>
              </w:rPr>
            </w:pPr>
          </w:p>
        </w:tc>
        <w:tc>
          <w:tcPr>
            <w:tcW w:w="538" w:type="pct"/>
            <w:gridSpan w:val="3"/>
            <w:vAlign w:val="center"/>
          </w:tcPr>
          <w:p w14:paraId="64345222"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463FC9FA"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18345DAE" w14:textId="77777777" w:rsidR="00946D32" w:rsidRPr="00CF6DF4" w:rsidRDefault="00946D32" w:rsidP="00946D32">
            <w:pPr>
              <w:contextualSpacing/>
              <w:jc w:val="center"/>
              <w:rPr>
                <w:sz w:val="16"/>
                <w:szCs w:val="16"/>
              </w:rPr>
            </w:pPr>
          </w:p>
        </w:tc>
        <w:tc>
          <w:tcPr>
            <w:tcW w:w="176" w:type="pct"/>
            <w:vMerge/>
            <w:textDirection w:val="btLr"/>
            <w:vAlign w:val="center"/>
          </w:tcPr>
          <w:p w14:paraId="2BFA983B" w14:textId="77777777" w:rsidR="00946D32" w:rsidRPr="00CF6DF4" w:rsidRDefault="00946D32" w:rsidP="00946D32">
            <w:pPr>
              <w:ind w:left="113" w:right="113"/>
              <w:contextualSpacing/>
              <w:jc w:val="center"/>
              <w:rPr>
                <w:sz w:val="16"/>
                <w:szCs w:val="16"/>
              </w:rPr>
            </w:pPr>
          </w:p>
        </w:tc>
        <w:tc>
          <w:tcPr>
            <w:tcW w:w="225" w:type="pct"/>
            <w:vMerge/>
            <w:textDirection w:val="btLr"/>
            <w:vAlign w:val="center"/>
          </w:tcPr>
          <w:p w14:paraId="47AED5DE" w14:textId="77777777" w:rsidR="00946D32" w:rsidRPr="00CF6DF4" w:rsidRDefault="00946D32" w:rsidP="00946D32">
            <w:pPr>
              <w:ind w:left="113" w:right="113"/>
              <w:contextualSpacing/>
              <w:jc w:val="center"/>
              <w:rPr>
                <w:sz w:val="16"/>
                <w:szCs w:val="16"/>
              </w:rPr>
            </w:pPr>
          </w:p>
        </w:tc>
        <w:tc>
          <w:tcPr>
            <w:tcW w:w="542" w:type="pct"/>
            <w:vMerge/>
            <w:vAlign w:val="center"/>
          </w:tcPr>
          <w:p w14:paraId="194F759A" w14:textId="77777777" w:rsidR="00946D32" w:rsidRPr="00CF6DF4" w:rsidRDefault="00946D32" w:rsidP="00946D32">
            <w:pPr>
              <w:contextualSpacing/>
              <w:jc w:val="center"/>
              <w:rPr>
                <w:sz w:val="16"/>
                <w:szCs w:val="16"/>
              </w:rPr>
            </w:pPr>
          </w:p>
        </w:tc>
      </w:tr>
      <w:tr w:rsidR="00946D32" w:rsidRPr="00CF6DF4" w14:paraId="7C51C916" w14:textId="77777777" w:rsidTr="00DE00AC">
        <w:trPr>
          <w:cantSplit/>
          <w:trHeight w:val="1134"/>
          <w:tblHeader/>
        </w:trPr>
        <w:tc>
          <w:tcPr>
            <w:tcW w:w="514" w:type="pct"/>
            <w:vMerge/>
          </w:tcPr>
          <w:p w14:paraId="19535574" w14:textId="77777777" w:rsidR="00946D32" w:rsidRPr="00CF6DF4" w:rsidRDefault="00946D32" w:rsidP="00946D32">
            <w:pPr>
              <w:contextualSpacing/>
              <w:rPr>
                <w:sz w:val="16"/>
                <w:szCs w:val="16"/>
              </w:rPr>
            </w:pPr>
          </w:p>
        </w:tc>
        <w:tc>
          <w:tcPr>
            <w:tcW w:w="1693" w:type="pct"/>
            <w:vMerge/>
          </w:tcPr>
          <w:p w14:paraId="2D020647" w14:textId="77777777" w:rsidR="00946D32" w:rsidRPr="00CF6DF4" w:rsidRDefault="00946D32" w:rsidP="00946D32">
            <w:pPr>
              <w:contextualSpacing/>
              <w:jc w:val="both"/>
              <w:rPr>
                <w:sz w:val="16"/>
                <w:szCs w:val="16"/>
              </w:rPr>
            </w:pPr>
          </w:p>
        </w:tc>
        <w:tc>
          <w:tcPr>
            <w:tcW w:w="360" w:type="pct"/>
            <w:vMerge/>
          </w:tcPr>
          <w:p w14:paraId="41B7A20B" w14:textId="77777777" w:rsidR="00946D32" w:rsidRPr="00CF6DF4" w:rsidRDefault="00946D32" w:rsidP="00946D32">
            <w:pPr>
              <w:contextualSpacing/>
              <w:jc w:val="center"/>
              <w:rPr>
                <w:sz w:val="16"/>
                <w:szCs w:val="16"/>
              </w:rPr>
            </w:pPr>
          </w:p>
        </w:tc>
        <w:tc>
          <w:tcPr>
            <w:tcW w:w="170" w:type="pct"/>
            <w:textDirection w:val="btLr"/>
            <w:vAlign w:val="center"/>
          </w:tcPr>
          <w:p w14:paraId="3CD04814"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1D69F711"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05380BD0"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229ECB9"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2D6B5DF5"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0B00574D"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2721C98A"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563D7F2F"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104515EE" w14:textId="77777777" w:rsidR="00946D32" w:rsidRPr="00CF6DF4" w:rsidRDefault="00946D32" w:rsidP="00946D32">
            <w:pPr>
              <w:contextualSpacing/>
              <w:jc w:val="center"/>
              <w:rPr>
                <w:sz w:val="16"/>
                <w:szCs w:val="16"/>
              </w:rPr>
            </w:pPr>
          </w:p>
        </w:tc>
        <w:tc>
          <w:tcPr>
            <w:tcW w:w="225" w:type="pct"/>
            <w:vMerge/>
            <w:vAlign w:val="center"/>
          </w:tcPr>
          <w:p w14:paraId="4566F57F" w14:textId="77777777" w:rsidR="00946D32" w:rsidRPr="00CF6DF4" w:rsidRDefault="00946D32" w:rsidP="00946D32">
            <w:pPr>
              <w:contextualSpacing/>
              <w:jc w:val="center"/>
              <w:rPr>
                <w:sz w:val="16"/>
                <w:szCs w:val="16"/>
              </w:rPr>
            </w:pPr>
          </w:p>
        </w:tc>
        <w:tc>
          <w:tcPr>
            <w:tcW w:w="542" w:type="pct"/>
            <w:vMerge/>
            <w:vAlign w:val="center"/>
          </w:tcPr>
          <w:p w14:paraId="19E4DF28" w14:textId="77777777" w:rsidR="00946D32" w:rsidRPr="00CF6DF4" w:rsidRDefault="00946D32" w:rsidP="00946D32">
            <w:pPr>
              <w:contextualSpacing/>
              <w:jc w:val="center"/>
              <w:rPr>
                <w:sz w:val="16"/>
                <w:szCs w:val="16"/>
              </w:rPr>
            </w:pPr>
          </w:p>
        </w:tc>
      </w:tr>
      <w:tr w:rsidR="00946D32" w:rsidRPr="00CF6DF4" w14:paraId="1B50B068" w14:textId="77777777" w:rsidTr="00DE00AC">
        <w:trPr>
          <w:cantSplit/>
          <w:trHeight w:val="20"/>
          <w:tblHeader/>
        </w:trPr>
        <w:tc>
          <w:tcPr>
            <w:tcW w:w="514" w:type="pct"/>
            <w:vAlign w:val="center"/>
          </w:tcPr>
          <w:p w14:paraId="689C3CBD"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4CD3004B"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55BF0AB9"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1D0B2E01"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50F0AB30"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3BE42D93"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3BB531C6"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31435CCF"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004C4FEA"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0AA267E7"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1378BC9F"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19E8EE5B" w14:textId="77777777" w:rsidR="00946D32" w:rsidRPr="00CF6DF4" w:rsidRDefault="00946D32" w:rsidP="00946D32">
            <w:pPr>
              <w:contextualSpacing/>
              <w:jc w:val="center"/>
              <w:rPr>
                <w:b/>
                <w:bCs/>
                <w:sz w:val="16"/>
                <w:szCs w:val="16"/>
              </w:rPr>
            </w:pPr>
            <w:r w:rsidRPr="00CF6DF4">
              <w:rPr>
                <w:b/>
                <w:bCs/>
                <w:sz w:val="16"/>
                <w:szCs w:val="16"/>
              </w:rPr>
              <w:t>12</w:t>
            </w:r>
          </w:p>
        </w:tc>
        <w:tc>
          <w:tcPr>
            <w:tcW w:w="225" w:type="pct"/>
            <w:vAlign w:val="center"/>
          </w:tcPr>
          <w:p w14:paraId="180CD20B" w14:textId="77777777" w:rsidR="00946D32" w:rsidRPr="00CF6DF4" w:rsidRDefault="00946D32" w:rsidP="00946D32">
            <w:pPr>
              <w:contextualSpacing/>
              <w:jc w:val="center"/>
              <w:rPr>
                <w:b/>
                <w:bCs/>
                <w:sz w:val="16"/>
                <w:szCs w:val="16"/>
              </w:rPr>
            </w:pPr>
            <w:r w:rsidRPr="00CF6DF4">
              <w:rPr>
                <w:b/>
                <w:bCs/>
                <w:sz w:val="16"/>
                <w:szCs w:val="16"/>
              </w:rPr>
              <w:t>13</w:t>
            </w:r>
          </w:p>
        </w:tc>
        <w:tc>
          <w:tcPr>
            <w:tcW w:w="542" w:type="pct"/>
            <w:vAlign w:val="center"/>
          </w:tcPr>
          <w:p w14:paraId="3EE2BBF0"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7DE1AF19" w14:textId="77777777" w:rsidTr="00DE00AC">
        <w:tc>
          <w:tcPr>
            <w:tcW w:w="5000" w:type="pct"/>
            <w:gridSpan w:val="14"/>
          </w:tcPr>
          <w:p w14:paraId="018C4939"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5CD8194D" w14:textId="77777777" w:rsidTr="00DE00AC">
        <w:tc>
          <w:tcPr>
            <w:tcW w:w="514" w:type="pct"/>
            <w:vAlign w:val="center"/>
          </w:tcPr>
          <w:p w14:paraId="56075668"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728AB09D"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4DA67943"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0686CD7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C861F8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075810C"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76E489F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88CC19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EA7114"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5F00D5D8"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3E18A78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2E064CC"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587D622"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72E78A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8681F7" w14:textId="77777777" w:rsidTr="00DE00AC">
        <w:tc>
          <w:tcPr>
            <w:tcW w:w="514" w:type="pct"/>
            <w:vAlign w:val="center"/>
          </w:tcPr>
          <w:p w14:paraId="694F8F5D"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2C3BCE4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0D667948"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2F4764B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EEDA9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644386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234C30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D2B985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C7F706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0073D5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0C8EF0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78595E9"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1AD4ED5B"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5A2759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30784E0" w14:textId="77777777" w:rsidTr="00DE00AC">
        <w:trPr>
          <w:trHeight w:val="3136"/>
        </w:trPr>
        <w:tc>
          <w:tcPr>
            <w:tcW w:w="514" w:type="pct"/>
            <w:shd w:val="clear" w:color="auto" w:fill="auto"/>
            <w:vAlign w:val="center"/>
          </w:tcPr>
          <w:p w14:paraId="6734C5A8" w14:textId="77777777" w:rsidR="00946D32" w:rsidRPr="00CF6DF4" w:rsidRDefault="00946D32" w:rsidP="00946D32">
            <w:pPr>
              <w:contextualSpacing/>
              <w:jc w:val="both"/>
              <w:rPr>
                <w:sz w:val="16"/>
                <w:szCs w:val="16"/>
              </w:rPr>
            </w:pPr>
            <w:r w:rsidRPr="00CF6DF4">
              <w:rPr>
                <w:sz w:val="16"/>
                <w:szCs w:val="16"/>
              </w:rPr>
              <w:lastRenderedPageBreak/>
              <w:t>Обеспечение научной деятельности</w:t>
            </w:r>
          </w:p>
        </w:tc>
        <w:tc>
          <w:tcPr>
            <w:tcW w:w="1693" w:type="pct"/>
            <w:shd w:val="clear" w:color="auto" w:fill="auto"/>
            <w:vAlign w:val="center"/>
          </w:tcPr>
          <w:p w14:paraId="6E8FB1A5"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199EEB33"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00B1B88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CFFF07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1B83F7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467E62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0F4BD1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807A05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79EA975"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CD7B96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AF0A4B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CEB194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22369A9B"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23D5FAE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2C82E45" w14:textId="77777777" w:rsidTr="00DE00AC">
        <w:tc>
          <w:tcPr>
            <w:tcW w:w="514" w:type="pct"/>
            <w:shd w:val="clear" w:color="auto" w:fill="auto"/>
            <w:vAlign w:val="center"/>
          </w:tcPr>
          <w:p w14:paraId="3281631D" w14:textId="77777777" w:rsidR="00946D32" w:rsidRPr="00CF6DF4" w:rsidRDefault="00946D32" w:rsidP="00946D32">
            <w:pPr>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693" w:type="pct"/>
            <w:shd w:val="clear" w:color="auto" w:fill="auto"/>
            <w:vAlign w:val="center"/>
          </w:tcPr>
          <w:p w14:paraId="28C40BE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040A6C60"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1EEC5A3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C4DEAC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435161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39C0CC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4A3D5A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488F48"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6ADA3A9"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E6C507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C57459C"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1B1658DA"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435B5B3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43E3D96" w14:textId="77777777" w:rsidTr="00DE00AC">
        <w:trPr>
          <w:trHeight w:val="3089"/>
        </w:trPr>
        <w:tc>
          <w:tcPr>
            <w:tcW w:w="514" w:type="pct"/>
            <w:shd w:val="clear" w:color="auto" w:fill="auto"/>
            <w:vAlign w:val="center"/>
          </w:tcPr>
          <w:p w14:paraId="74A3D140"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4B9F695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3D9896B4"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21DA536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FBE725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835E20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62CFF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757C29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D010E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525AB7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130A32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11F06A6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F2F040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59BB529E"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025D66D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834DB1A" w14:textId="77777777" w:rsidTr="00DE00AC">
        <w:trPr>
          <w:trHeight w:val="3246"/>
        </w:trPr>
        <w:tc>
          <w:tcPr>
            <w:tcW w:w="514" w:type="pct"/>
            <w:shd w:val="clear" w:color="auto" w:fill="auto"/>
            <w:vAlign w:val="center"/>
          </w:tcPr>
          <w:p w14:paraId="72CD7F47" w14:textId="77777777" w:rsidR="00946D32" w:rsidRPr="00CF6DF4" w:rsidRDefault="00946D32" w:rsidP="00946D32">
            <w:pPr>
              <w:contextualSpacing/>
              <w:jc w:val="both"/>
              <w:rPr>
                <w:sz w:val="16"/>
                <w:szCs w:val="16"/>
              </w:rPr>
            </w:pPr>
            <w:r w:rsidRPr="00CF6DF4">
              <w:rPr>
                <w:sz w:val="16"/>
                <w:szCs w:val="16"/>
              </w:rPr>
              <w:t>Проведение научных испытаний</w:t>
            </w:r>
          </w:p>
        </w:tc>
        <w:tc>
          <w:tcPr>
            <w:tcW w:w="1693" w:type="pct"/>
            <w:shd w:val="clear" w:color="auto" w:fill="auto"/>
            <w:vAlign w:val="center"/>
          </w:tcPr>
          <w:p w14:paraId="5098CB31"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10B7EF25"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7B5E17D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3C54BD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2FACAD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A43CD1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61F5C9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C30156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BB0DBC4"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AEBCA8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12C4FB6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9ED62E7"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12F81282"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51EACFD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C262C5D" w14:textId="77777777" w:rsidTr="00DE00AC">
        <w:tc>
          <w:tcPr>
            <w:tcW w:w="514" w:type="pct"/>
            <w:shd w:val="clear" w:color="auto" w:fill="auto"/>
            <w:vAlign w:val="center"/>
          </w:tcPr>
          <w:p w14:paraId="5EC6466A"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778845C4"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CF6DF4">
              <w:rPr>
                <w:sz w:val="16"/>
                <w:szCs w:val="16"/>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41E97AAC" w14:textId="77777777" w:rsidR="00946D32" w:rsidRPr="00CF6DF4" w:rsidRDefault="00946D32" w:rsidP="00946D32">
            <w:pPr>
              <w:contextualSpacing/>
              <w:jc w:val="center"/>
              <w:rPr>
                <w:sz w:val="16"/>
                <w:szCs w:val="16"/>
              </w:rPr>
            </w:pPr>
            <w:r w:rsidRPr="00CF6DF4">
              <w:rPr>
                <w:sz w:val="16"/>
                <w:szCs w:val="16"/>
              </w:rPr>
              <w:lastRenderedPageBreak/>
              <w:t>4.1</w:t>
            </w:r>
          </w:p>
        </w:tc>
        <w:tc>
          <w:tcPr>
            <w:tcW w:w="170" w:type="pct"/>
            <w:shd w:val="clear" w:color="auto" w:fill="FFFFFF" w:themeFill="background1"/>
            <w:vAlign w:val="center"/>
          </w:tcPr>
          <w:p w14:paraId="3513E5B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761418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91C996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9362D2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E6F337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B16578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32A0867"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E91303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2F34475"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79962939"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0B85F21"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746E3B8E" w14:textId="77777777" w:rsidTr="00DE00AC">
        <w:tc>
          <w:tcPr>
            <w:tcW w:w="514" w:type="pct"/>
            <w:shd w:val="clear" w:color="auto" w:fill="auto"/>
            <w:vAlign w:val="center"/>
          </w:tcPr>
          <w:p w14:paraId="2F80A82E" w14:textId="77777777" w:rsidR="00946D32" w:rsidRPr="00CF6DF4" w:rsidRDefault="00946D32" w:rsidP="00946D32">
            <w:pPr>
              <w:contextualSpacing/>
              <w:jc w:val="both"/>
              <w:rPr>
                <w:sz w:val="16"/>
                <w:szCs w:val="16"/>
              </w:rPr>
            </w:pPr>
            <w:r w:rsidRPr="00CF6DF4">
              <w:rPr>
                <w:sz w:val="16"/>
                <w:szCs w:val="16"/>
              </w:rPr>
              <w:lastRenderedPageBreak/>
              <w:t>Общественное питание</w:t>
            </w:r>
          </w:p>
        </w:tc>
        <w:tc>
          <w:tcPr>
            <w:tcW w:w="1693" w:type="pct"/>
            <w:shd w:val="clear" w:color="auto" w:fill="auto"/>
            <w:vAlign w:val="center"/>
          </w:tcPr>
          <w:p w14:paraId="75C0AF9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7C1E4877"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30CEF80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F0E666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67A93C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783C21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4B89CF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96A1EE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72F2FD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84C563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393DAB6"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1A3A5F72"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4C6C5E6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40B5493" w14:textId="77777777" w:rsidTr="00DE00AC">
        <w:tc>
          <w:tcPr>
            <w:tcW w:w="514" w:type="pct"/>
            <w:vAlign w:val="center"/>
          </w:tcPr>
          <w:p w14:paraId="43EFA1E2"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5B223923"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4AF6CBFB" w14:textId="77777777" w:rsidR="00946D32" w:rsidRPr="00CF6DF4" w:rsidRDefault="00946D32" w:rsidP="00946D32">
            <w:pPr>
              <w:contextualSpacing/>
              <w:jc w:val="center"/>
              <w:rPr>
                <w:sz w:val="16"/>
                <w:szCs w:val="16"/>
              </w:rPr>
            </w:pPr>
            <w:r w:rsidRPr="00CF6DF4">
              <w:rPr>
                <w:sz w:val="16"/>
                <w:szCs w:val="16"/>
              </w:rPr>
              <w:t>4.9</w:t>
            </w:r>
          </w:p>
        </w:tc>
        <w:tc>
          <w:tcPr>
            <w:tcW w:w="170" w:type="pct"/>
            <w:shd w:val="clear" w:color="auto" w:fill="FFFFFF" w:themeFill="background1"/>
            <w:vAlign w:val="center"/>
          </w:tcPr>
          <w:p w14:paraId="78FC34F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E8917A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C5D9B1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E1496F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6EFEC6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D4C01A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7E766C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35E288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E46574E"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7B901A02"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6242B44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911F9B8" w14:textId="77777777" w:rsidTr="00DE00AC">
        <w:trPr>
          <w:trHeight w:val="3073"/>
        </w:trPr>
        <w:tc>
          <w:tcPr>
            <w:tcW w:w="514" w:type="pct"/>
            <w:vAlign w:val="center"/>
          </w:tcPr>
          <w:p w14:paraId="31B84F24" w14:textId="77777777" w:rsidR="00946D32" w:rsidRPr="00CF6DF4" w:rsidRDefault="00946D32" w:rsidP="00946D32">
            <w:pPr>
              <w:contextualSpacing/>
              <w:jc w:val="both"/>
              <w:rPr>
                <w:sz w:val="16"/>
                <w:szCs w:val="16"/>
              </w:rPr>
            </w:pPr>
            <w:r w:rsidRPr="00CF6DF4">
              <w:rPr>
                <w:sz w:val="16"/>
                <w:szCs w:val="16"/>
              </w:rPr>
              <w:t>Производственная деятельность</w:t>
            </w:r>
          </w:p>
        </w:tc>
        <w:tc>
          <w:tcPr>
            <w:tcW w:w="1693" w:type="pct"/>
            <w:vAlign w:val="center"/>
          </w:tcPr>
          <w:p w14:paraId="06C0D35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2E78CACF" w14:textId="77777777" w:rsidR="00946D32" w:rsidRPr="00CF6DF4" w:rsidRDefault="00946D32" w:rsidP="00946D32">
            <w:pPr>
              <w:contextualSpacing/>
              <w:jc w:val="center"/>
              <w:rPr>
                <w:sz w:val="16"/>
                <w:szCs w:val="16"/>
              </w:rPr>
            </w:pPr>
            <w:r w:rsidRPr="00CF6DF4">
              <w:rPr>
                <w:sz w:val="16"/>
                <w:szCs w:val="16"/>
              </w:rPr>
              <w:t>6.0</w:t>
            </w:r>
          </w:p>
        </w:tc>
        <w:tc>
          <w:tcPr>
            <w:tcW w:w="170" w:type="pct"/>
            <w:shd w:val="clear" w:color="auto" w:fill="FFFFFF" w:themeFill="background1"/>
            <w:vAlign w:val="center"/>
          </w:tcPr>
          <w:p w14:paraId="6B0939F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C02BA7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FB81E0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63DDB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33E595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9F5B1C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1B2C77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29BBAD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B5C697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34677AF"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616A47D1"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4552158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1BE81E7" w14:textId="77777777" w:rsidTr="00DE00AC">
        <w:trPr>
          <w:trHeight w:val="3116"/>
        </w:trPr>
        <w:tc>
          <w:tcPr>
            <w:tcW w:w="514" w:type="pct"/>
            <w:vAlign w:val="center"/>
          </w:tcPr>
          <w:p w14:paraId="41A601D4" w14:textId="77777777" w:rsidR="00946D32" w:rsidRPr="00CF6DF4" w:rsidRDefault="00946D32" w:rsidP="00946D32">
            <w:pPr>
              <w:contextualSpacing/>
              <w:jc w:val="both"/>
              <w:rPr>
                <w:sz w:val="16"/>
                <w:szCs w:val="16"/>
              </w:rPr>
            </w:pPr>
            <w:r w:rsidRPr="00CF6DF4">
              <w:rPr>
                <w:sz w:val="16"/>
                <w:szCs w:val="16"/>
              </w:rPr>
              <w:lastRenderedPageBreak/>
              <w:t>Недропользование</w:t>
            </w:r>
          </w:p>
        </w:tc>
        <w:tc>
          <w:tcPr>
            <w:tcW w:w="1693" w:type="pct"/>
            <w:vAlign w:val="center"/>
          </w:tcPr>
          <w:p w14:paraId="18A0F0C5"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7141655E"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74DAC30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777E0F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CFD66D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05E8E5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68833D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23A9A5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D3F315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C55234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93870D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54D5AC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03A004D2"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CE5AA2E"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6E1EE97" w14:textId="77777777" w:rsidTr="00DE00AC">
        <w:trPr>
          <w:trHeight w:val="3072"/>
        </w:trPr>
        <w:tc>
          <w:tcPr>
            <w:tcW w:w="514" w:type="pct"/>
            <w:vAlign w:val="center"/>
          </w:tcPr>
          <w:p w14:paraId="048A3092" w14:textId="77777777" w:rsidR="00946D32" w:rsidRPr="00CF6DF4" w:rsidRDefault="00946D32" w:rsidP="00946D32">
            <w:pPr>
              <w:contextualSpacing/>
              <w:jc w:val="both"/>
              <w:rPr>
                <w:sz w:val="16"/>
                <w:szCs w:val="16"/>
              </w:rPr>
            </w:pPr>
            <w:r w:rsidRPr="00CF6DF4">
              <w:rPr>
                <w:sz w:val="16"/>
                <w:szCs w:val="16"/>
              </w:rPr>
              <w:t>Тяжелая промышленность</w:t>
            </w:r>
          </w:p>
        </w:tc>
        <w:tc>
          <w:tcPr>
            <w:tcW w:w="1693" w:type="pct"/>
            <w:vAlign w:val="center"/>
          </w:tcPr>
          <w:p w14:paraId="4476069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7EE8A0FE"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3D753DB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5CE531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756E54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BA7F1E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4F6E09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E13B06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462BF7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B595CCE"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E4A135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AD5D06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67A8850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7049C03"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CD7B2BD" w14:textId="77777777" w:rsidTr="00DE00AC">
        <w:trPr>
          <w:trHeight w:val="3116"/>
        </w:trPr>
        <w:tc>
          <w:tcPr>
            <w:tcW w:w="514" w:type="pct"/>
            <w:vAlign w:val="center"/>
          </w:tcPr>
          <w:p w14:paraId="748AE5FA" w14:textId="77777777" w:rsidR="00946D32" w:rsidRPr="00CF6DF4" w:rsidRDefault="00946D32" w:rsidP="00946D32">
            <w:pPr>
              <w:contextualSpacing/>
              <w:jc w:val="both"/>
              <w:rPr>
                <w:sz w:val="16"/>
                <w:szCs w:val="16"/>
              </w:rPr>
            </w:pPr>
            <w:r w:rsidRPr="00CF6DF4">
              <w:rPr>
                <w:sz w:val="16"/>
                <w:szCs w:val="16"/>
              </w:rPr>
              <w:lastRenderedPageBreak/>
              <w:t>Автомобилестроительная промышленность</w:t>
            </w:r>
          </w:p>
        </w:tc>
        <w:tc>
          <w:tcPr>
            <w:tcW w:w="1693" w:type="pct"/>
            <w:vAlign w:val="center"/>
          </w:tcPr>
          <w:p w14:paraId="0FA5A0D5"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6017CC57"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0C0711F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488A2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7E8726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B78AAE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F4184E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F94B77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74E009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67A07A2"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283BD1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2F958F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72D6FEA1"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CF34CD7"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3BA9628" w14:textId="77777777" w:rsidTr="00DE00AC">
        <w:trPr>
          <w:trHeight w:val="3072"/>
        </w:trPr>
        <w:tc>
          <w:tcPr>
            <w:tcW w:w="514" w:type="pct"/>
            <w:vAlign w:val="center"/>
          </w:tcPr>
          <w:p w14:paraId="59F0E64F" w14:textId="77777777" w:rsidR="00946D32" w:rsidRPr="00CF6DF4" w:rsidRDefault="00946D32" w:rsidP="00946D32">
            <w:pPr>
              <w:contextualSpacing/>
              <w:jc w:val="both"/>
              <w:rPr>
                <w:sz w:val="16"/>
                <w:szCs w:val="16"/>
              </w:rPr>
            </w:pPr>
            <w:r w:rsidRPr="00CF6DF4">
              <w:rPr>
                <w:sz w:val="16"/>
                <w:szCs w:val="16"/>
              </w:rPr>
              <w:t>Легкая промышленность</w:t>
            </w:r>
          </w:p>
        </w:tc>
        <w:tc>
          <w:tcPr>
            <w:tcW w:w="1693" w:type="pct"/>
            <w:vAlign w:val="center"/>
          </w:tcPr>
          <w:p w14:paraId="09C042E3" w14:textId="77777777" w:rsidR="00946D32" w:rsidRPr="00CF6DF4"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0" w:type="pct"/>
            <w:vAlign w:val="center"/>
          </w:tcPr>
          <w:p w14:paraId="2FD2BE4E"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42DB86E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AD2700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621AEC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53A5B6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AD1ACA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8D85C0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F4F539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146493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5073341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EA16AC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4189749C"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14B604F"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3D4C484A" w14:textId="77777777" w:rsidTr="00DE00AC">
        <w:trPr>
          <w:trHeight w:val="3073"/>
        </w:trPr>
        <w:tc>
          <w:tcPr>
            <w:tcW w:w="514" w:type="pct"/>
            <w:vAlign w:val="center"/>
          </w:tcPr>
          <w:p w14:paraId="381F661B" w14:textId="77777777" w:rsidR="00946D32" w:rsidRPr="00CF6DF4" w:rsidRDefault="00946D32" w:rsidP="00946D32">
            <w:pPr>
              <w:contextualSpacing/>
              <w:jc w:val="both"/>
              <w:rPr>
                <w:sz w:val="16"/>
                <w:szCs w:val="16"/>
              </w:rPr>
            </w:pPr>
            <w:r w:rsidRPr="00CF6DF4">
              <w:rPr>
                <w:sz w:val="16"/>
                <w:szCs w:val="16"/>
              </w:rPr>
              <w:lastRenderedPageBreak/>
              <w:t>Фармацевтическая промышленность</w:t>
            </w:r>
          </w:p>
        </w:tc>
        <w:tc>
          <w:tcPr>
            <w:tcW w:w="1693" w:type="pct"/>
            <w:vAlign w:val="center"/>
          </w:tcPr>
          <w:p w14:paraId="279CF10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0" w:type="pct"/>
            <w:vAlign w:val="center"/>
          </w:tcPr>
          <w:p w14:paraId="4AD75D81" w14:textId="77777777" w:rsidR="00946D32" w:rsidRPr="00CF6DF4" w:rsidRDefault="00946D32" w:rsidP="00946D32">
            <w:pPr>
              <w:contextualSpacing/>
              <w:jc w:val="center"/>
              <w:rPr>
                <w:sz w:val="16"/>
                <w:szCs w:val="16"/>
              </w:rPr>
            </w:pPr>
            <w:r w:rsidRPr="00CF6DF4">
              <w:rPr>
                <w:sz w:val="16"/>
                <w:szCs w:val="16"/>
              </w:rPr>
              <w:t>6.3.1</w:t>
            </w:r>
          </w:p>
        </w:tc>
        <w:tc>
          <w:tcPr>
            <w:tcW w:w="170" w:type="pct"/>
            <w:vAlign w:val="center"/>
          </w:tcPr>
          <w:p w14:paraId="432AEE0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FAB6B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D41914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77047F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9856E0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EDBBFB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F56A4E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A00E817"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FD4A0B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B261E63"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068A59D"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9A6565F"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B1D9E58" w14:textId="77777777" w:rsidTr="00DE00AC">
        <w:trPr>
          <w:trHeight w:val="3073"/>
        </w:trPr>
        <w:tc>
          <w:tcPr>
            <w:tcW w:w="514" w:type="pct"/>
            <w:vAlign w:val="center"/>
          </w:tcPr>
          <w:p w14:paraId="327E0731" w14:textId="77777777" w:rsidR="00946D32" w:rsidRPr="00CF6DF4" w:rsidRDefault="00946D32" w:rsidP="00946D32">
            <w:pPr>
              <w:contextualSpacing/>
              <w:jc w:val="both"/>
              <w:rPr>
                <w:sz w:val="16"/>
                <w:szCs w:val="16"/>
              </w:rPr>
            </w:pPr>
            <w:r w:rsidRPr="00CF6DF4">
              <w:rPr>
                <w:sz w:val="16"/>
                <w:szCs w:val="16"/>
              </w:rPr>
              <w:t>Пищевая промышленность</w:t>
            </w:r>
          </w:p>
        </w:tc>
        <w:tc>
          <w:tcPr>
            <w:tcW w:w="1693" w:type="pct"/>
            <w:vAlign w:val="center"/>
          </w:tcPr>
          <w:p w14:paraId="27E6A125"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55C0C0B6"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5EADEFC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1D4106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858C2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15F1E2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9153B9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E9B5C1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92857C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BBBAE47"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A19BCD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86EAF9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954119F"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934D6B5"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0CFE76F" w14:textId="77777777" w:rsidTr="00DE00AC">
        <w:trPr>
          <w:trHeight w:val="3214"/>
        </w:trPr>
        <w:tc>
          <w:tcPr>
            <w:tcW w:w="514" w:type="pct"/>
            <w:vAlign w:val="center"/>
          </w:tcPr>
          <w:p w14:paraId="5A505F79" w14:textId="77777777" w:rsidR="00946D32" w:rsidRPr="00CF6DF4" w:rsidRDefault="00946D32" w:rsidP="00946D32">
            <w:pPr>
              <w:contextualSpacing/>
              <w:jc w:val="both"/>
              <w:rPr>
                <w:sz w:val="16"/>
                <w:szCs w:val="16"/>
              </w:rPr>
            </w:pPr>
            <w:r w:rsidRPr="00CF6DF4">
              <w:rPr>
                <w:sz w:val="16"/>
                <w:szCs w:val="16"/>
              </w:rPr>
              <w:lastRenderedPageBreak/>
              <w:t>Нефтехимическая промышленность</w:t>
            </w:r>
          </w:p>
        </w:tc>
        <w:tc>
          <w:tcPr>
            <w:tcW w:w="1693" w:type="pct"/>
            <w:vAlign w:val="center"/>
          </w:tcPr>
          <w:p w14:paraId="586B861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3002FD3D"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7DB9D67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D64794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28C821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36861A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677630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D1F5DE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7618C7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4571B4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CBF6A4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65C478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4D311947"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6FA38FC8"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5724CFF" w14:textId="77777777" w:rsidTr="00DE00AC">
        <w:trPr>
          <w:trHeight w:val="3129"/>
        </w:trPr>
        <w:tc>
          <w:tcPr>
            <w:tcW w:w="514" w:type="pct"/>
            <w:vAlign w:val="center"/>
          </w:tcPr>
          <w:p w14:paraId="72EE9039" w14:textId="77777777" w:rsidR="00946D32" w:rsidRPr="00CF6DF4" w:rsidRDefault="00946D32" w:rsidP="00946D32">
            <w:pPr>
              <w:contextualSpacing/>
              <w:jc w:val="both"/>
              <w:rPr>
                <w:sz w:val="16"/>
                <w:szCs w:val="16"/>
              </w:rPr>
            </w:pPr>
            <w:r w:rsidRPr="00CF6DF4">
              <w:rPr>
                <w:sz w:val="16"/>
                <w:szCs w:val="16"/>
              </w:rPr>
              <w:t>Строительная промышленность</w:t>
            </w:r>
          </w:p>
        </w:tc>
        <w:tc>
          <w:tcPr>
            <w:tcW w:w="1693" w:type="pct"/>
            <w:vAlign w:val="center"/>
          </w:tcPr>
          <w:p w14:paraId="451FC12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6E411AE0"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52B1084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C982E7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53A6EE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DBE7E3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FFC26E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76DEEA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F6911A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CD6E1C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A9F516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D0391C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CFD18B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4AA5456"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1DCD918" w14:textId="77777777" w:rsidTr="00DE00AC">
        <w:tc>
          <w:tcPr>
            <w:tcW w:w="514" w:type="pct"/>
            <w:vAlign w:val="center"/>
          </w:tcPr>
          <w:p w14:paraId="2D009FBD"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0BFCEBFB" w14:textId="77777777" w:rsidR="00946D32" w:rsidRPr="00CF6DF4" w:rsidRDefault="00946D32" w:rsidP="00946D32">
            <w:pPr>
              <w:contextualSpacing/>
              <w:jc w:val="both"/>
              <w:rPr>
                <w:sz w:val="16"/>
                <w:szCs w:val="16"/>
              </w:rPr>
            </w:pPr>
            <w:r w:rsidRPr="00CF6DF4">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F6DF4">
              <w:rPr>
                <w:sz w:val="16"/>
                <w:szCs w:val="16"/>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00F5B941" w14:textId="77777777" w:rsidR="00946D32" w:rsidRPr="00CF6DF4" w:rsidRDefault="00946D32" w:rsidP="00946D32">
            <w:pPr>
              <w:contextualSpacing/>
              <w:jc w:val="center"/>
              <w:rPr>
                <w:sz w:val="16"/>
                <w:szCs w:val="16"/>
              </w:rPr>
            </w:pPr>
            <w:r w:rsidRPr="00CF6DF4">
              <w:rPr>
                <w:sz w:val="16"/>
                <w:szCs w:val="16"/>
              </w:rPr>
              <w:lastRenderedPageBreak/>
              <w:t>6.7</w:t>
            </w:r>
          </w:p>
        </w:tc>
        <w:tc>
          <w:tcPr>
            <w:tcW w:w="170" w:type="pct"/>
            <w:vAlign w:val="center"/>
          </w:tcPr>
          <w:p w14:paraId="6DD0A78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8B72F9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6A8D77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65EF1E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374216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9328CD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351E9E6"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6886F59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1C87B3CA"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D090661"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E468157"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красных линий 5 м при </w:t>
            </w:r>
            <w:r w:rsidRPr="00CF6DF4">
              <w:rPr>
                <w:sz w:val="16"/>
                <w:szCs w:val="16"/>
              </w:rPr>
              <w:lastRenderedPageBreak/>
              <w:t>осуществлении нового строительства.</w:t>
            </w:r>
          </w:p>
        </w:tc>
      </w:tr>
      <w:tr w:rsidR="00946D32" w:rsidRPr="00CF6DF4" w14:paraId="0DE20D00" w14:textId="77777777" w:rsidTr="00DE00AC">
        <w:tc>
          <w:tcPr>
            <w:tcW w:w="514" w:type="pct"/>
            <w:vAlign w:val="center"/>
          </w:tcPr>
          <w:p w14:paraId="40815C8A"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3" w:type="pct"/>
            <w:vAlign w:val="center"/>
          </w:tcPr>
          <w:p w14:paraId="3DC7E67C"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38E20069"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51367C0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24222F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E443D9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AFAA35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C5A0FC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61B71A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5E4B86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28387A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AF921DC"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5294D43B"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29EB71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EF7387A" w14:textId="77777777" w:rsidTr="00DE00AC">
        <w:tc>
          <w:tcPr>
            <w:tcW w:w="514" w:type="pct"/>
            <w:vAlign w:val="center"/>
          </w:tcPr>
          <w:p w14:paraId="34197C36"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50BEFAD5"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49A9A7B4"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0C93749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FEB9FC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D5DDC4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4D9609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25B934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E2D6ED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00237D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0246DF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9AC405"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C5EA4E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5E8CC6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FDDA1AD" w14:textId="77777777" w:rsidTr="00DE00AC">
        <w:tc>
          <w:tcPr>
            <w:tcW w:w="514" w:type="pct"/>
            <w:vAlign w:val="center"/>
          </w:tcPr>
          <w:p w14:paraId="6D3E9A3A"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15AF914B"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0B65A538"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558006F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B97553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7AC2C7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333A2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EF2F7E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A1DCEC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491C0F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6A4B16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7377970"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363AAB89"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3D3653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AD1C5AB" w14:textId="77777777" w:rsidTr="00DE00AC">
        <w:trPr>
          <w:trHeight w:val="3271"/>
        </w:trPr>
        <w:tc>
          <w:tcPr>
            <w:tcW w:w="514" w:type="pct"/>
            <w:vAlign w:val="center"/>
          </w:tcPr>
          <w:p w14:paraId="54904F60" w14:textId="77777777" w:rsidR="00946D32" w:rsidRPr="00CF6DF4" w:rsidRDefault="00946D32" w:rsidP="00946D32">
            <w:pPr>
              <w:contextualSpacing/>
              <w:jc w:val="both"/>
              <w:rPr>
                <w:sz w:val="16"/>
                <w:szCs w:val="16"/>
              </w:rPr>
            </w:pPr>
            <w:r w:rsidRPr="00CF6DF4">
              <w:rPr>
                <w:sz w:val="16"/>
                <w:szCs w:val="16"/>
              </w:rPr>
              <w:lastRenderedPageBreak/>
              <w:t>Целлюлозно-бумажная промышленность</w:t>
            </w:r>
          </w:p>
        </w:tc>
        <w:tc>
          <w:tcPr>
            <w:tcW w:w="1693" w:type="pct"/>
            <w:vAlign w:val="center"/>
          </w:tcPr>
          <w:p w14:paraId="3F41F46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604B2901"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3E70EDA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D5A9EF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890A45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FFDBC8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4366AD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6ADDE9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7407BC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FD95AF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084394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B9660C9"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30BF2DC"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6C70B4B7"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C984A82" w14:textId="77777777" w:rsidTr="00DE00AC">
        <w:trPr>
          <w:trHeight w:val="3269"/>
        </w:trPr>
        <w:tc>
          <w:tcPr>
            <w:tcW w:w="514" w:type="pct"/>
            <w:shd w:val="clear" w:color="auto" w:fill="auto"/>
            <w:vAlign w:val="center"/>
          </w:tcPr>
          <w:p w14:paraId="1C990E42" w14:textId="77777777" w:rsidR="00946D32" w:rsidRPr="00CF6DF4" w:rsidRDefault="00946D32" w:rsidP="00946D32">
            <w:pPr>
              <w:contextualSpacing/>
              <w:jc w:val="both"/>
              <w:rPr>
                <w:sz w:val="16"/>
                <w:szCs w:val="16"/>
              </w:rPr>
            </w:pPr>
            <w:r w:rsidRPr="00CF6DF4">
              <w:rPr>
                <w:sz w:val="16"/>
                <w:szCs w:val="16"/>
              </w:rPr>
              <w:t>Научно-производственная деятельность</w:t>
            </w:r>
          </w:p>
        </w:tc>
        <w:tc>
          <w:tcPr>
            <w:tcW w:w="1693" w:type="pct"/>
            <w:shd w:val="clear" w:color="auto" w:fill="auto"/>
            <w:vAlign w:val="center"/>
          </w:tcPr>
          <w:p w14:paraId="36C4CB59" w14:textId="77777777" w:rsidR="00946D32" w:rsidRPr="00CF6DF4" w:rsidRDefault="00946D32" w:rsidP="00946D32">
            <w:pPr>
              <w:contextualSpacing/>
              <w:jc w:val="both"/>
              <w:rPr>
                <w:sz w:val="16"/>
                <w:szCs w:val="16"/>
              </w:rPr>
            </w:pPr>
            <w:r w:rsidRPr="00CF6DF4">
              <w:rPr>
                <w:sz w:val="16"/>
                <w:szCs w:val="16"/>
              </w:rPr>
              <w:t>Размещение технологических, промышленных, агропромышленных парков, бизнес-инкубаторов</w:t>
            </w:r>
          </w:p>
        </w:tc>
        <w:tc>
          <w:tcPr>
            <w:tcW w:w="360" w:type="pct"/>
            <w:shd w:val="clear" w:color="auto" w:fill="auto"/>
            <w:vAlign w:val="center"/>
          </w:tcPr>
          <w:p w14:paraId="36B9F936" w14:textId="77777777" w:rsidR="00946D32" w:rsidRPr="00CF6DF4" w:rsidRDefault="00946D32" w:rsidP="00946D32">
            <w:pPr>
              <w:contextualSpacing/>
              <w:jc w:val="center"/>
              <w:rPr>
                <w:sz w:val="16"/>
                <w:szCs w:val="16"/>
              </w:rPr>
            </w:pPr>
            <w:r w:rsidRPr="00CF6DF4">
              <w:rPr>
                <w:sz w:val="16"/>
                <w:szCs w:val="16"/>
              </w:rPr>
              <w:t>6.12</w:t>
            </w:r>
          </w:p>
        </w:tc>
        <w:tc>
          <w:tcPr>
            <w:tcW w:w="170" w:type="pct"/>
            <w:vAlign w:val="center"/>
          </w:tcPr>
          <w:p w14:paraId="179A6B5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A143FC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5DF42A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10C011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491B63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507B83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433E3B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5B3980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5DB44D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7EDBEB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06B9F93A"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79AE6E3"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3602409" w14:textId="77777777" w:rsidTr="00DE00AC">
        <w:tc>
          <w:tcPr>
            <w:tcW w:w="514" w:type="pct"/>
            <w:vAlign w:val="center"/>
          </w:tcPr>
          <w:p w14:paraId="796F5855" w14:textId="77777777" w:rsidR="00946D32" w:rsidRPr="00CF6DF4" w:rsidRDefault="00946D32" w:rsidP="00946D32">
            <w:pPr>
              <w:contextualSpacing/>
              <w:jc w:val="both"/>
              <w:rPr>
                <w:sz w:val="16"/>
                <w:szCs w:val="16"/>
              </w:rPr>
            </w:pPr>
            <w:r w:rsidRPr="00CF6DF4">
              <w:rPr>
                <w:sz w:val="16"/>
                <w:szCs w:val="16"/>
              </w:rPr>
              <w:t xml:space="preserve">Обеспечение внутреннего </w:t>
            </w:r>
            <w:r w:rsidRPr="00CF6DF4">
              <w:rPr>
                <w:sz w:val="16"/>
                <w:szCs w:val="16"/>
              </w:rPr>
              <w:lastRenderedPageBreak/>
              <w:t>правопорядка</w:t>
            </w:r>
          </w:p>
        </w:tc>
        <w:tc>
          <w:tcPr>
            <w:tcW w:w="1693" w:type="pct"/>
            <w:vAlign w:val="center"/>
          </w:tcPr>
          <w:p w14:paraId="3F9C9F81" w14:textId="77777777" w:rsidR="00946D32" w:rsidRPr="00CF6DF4" w:rsidRDefault="00946D32" w:rsidP="00946D32">
            <w:pPr>
              <w:contextualSpacing/>
              <w:jc w:val="both"/>
              <w:rPr>
                <w:sz w:val="16"/>
                <w:szCs w:val="16"/>
              </w:rPr>
            </w:pPr>
            <w:r w:rsidRPr="00CF6DF4">
              <w:rPr>
                <w:sz w:val="16"/>
                <w:szCs w:val="16"/>
                <w:shd w:val="clear" w:color="auto" w:fill="FFFFFF"/>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r w:rsidRPr="00CF6DF4">
              <w:rPr>
                <w:sz w:val="16"/>
                <w:szCs w:val="16"/>
                <w:shd w:val="clear" w:color="auto" w:fill="FFFFFF"/>
              </w:rPr>
              <w:lastRenderedPageBreak/>
              <w:t>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0" w:type="pct"/>
            <w:vAlign w:val="center"/>
          </w:tcPr>
          <w:p w14:paraId="769FDD9E" w14:textId="77777777" w:rsidR="00946D32" w:rsidRPr="00CF6DF4" w:rsidRDefault="00946D32" w:rsidP="00946D32">
            <w:pPr>
              <w:contextualSpacing/>
              <w:jc w:val="center"/>
              <w:rPr>
                <w:sz w:val="16"/>
                <w:szCs w:val="16"/>
              </w:rPr>
            </w:pPr>
            <w:r w:rsidRPr="00CF6DF4">
              <w:rPr>
                <w:sz w:val="16"/>
                <w:szCs w:val="16"/>
              </w:rPr>
              <w:lastRenderedPageBreak/>
              <w:t>8.3</w:t>
            </w:r>
          </w:p>
        </w:tc>
        <w:tc>
          <w:tcPr>
            <w:tcW w:w="170" w:type="pct"/>
            <w:vAlign w:val="center"/>
          </w:tcPr>
          <w:p w14:paraId="6E05FAB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6705CA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9F5D9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FD64B7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B1AC7E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D73224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4F6332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415AF6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EF68711"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2A854B0"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3EC5E903" w14:textId="77777777" w:rsidR="00946D32" w:rsidRPr="00CF6DF4" w:rsidRDefault="00946D32" w:rsidP="00946D32">
            <w:pPr>
              <w:contextualSpacing/>
              <w:jc w:val="both"/>
              <w:rPr>
                <w:sz w:val="16"/>
                <w:szCs w:val="16"/>
              </w:rPr>
            </w:pPr>
            <w:r w:rsidRPr="00CF6DF4">
              <w:rPr>
                <w:sz w:val="16"/>
                <w:szCs w:val="16"/>
              </w:rPr>
              <w:t xml:space="preserve">1.Минимальный отступ от красной </w:t>
            </w:r>
            <w:r w:rsidRPr="00CF6DF4">
              <w:rPr>
                <w:sz w:val="16"/>
                <w:szCs w:val="16"/>
              </w:rPr>
              <w:lastRenderedPageBreak/>
              <w:t>линии 5 м, при осуществлении нового строительства.</w:t>
            </w:r>
          </w:p>
          <w:p w14:paraId="4988E25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до зданий пожарного депо 10 м.</w:t>
            </w:r>
          </w:p>
        </w:tc>
      </w:tr>
      <w:tr w:rsidR="00946D32" w:rsidRPr="00CF6DF4" w14:paraId="5BB9D89B" w14:textId="77777777" w:rsidTr="00DE00AC">
        <w:tc>
          <w:tcPr>
            <w:tcW w:w="514" w:type="pct"/>
            <w:shd w:val="clear" w:color="auto" w:fill="auto"/>
            <w:vAlign w:val="center"/>
          </w:tcPr>
          <w:p w14:paraId="3A532D7C" w14:textId="77777777" w:rsidR="00946D32" w:rsidRPr="00CF6DF4" w:rsidRDefault="00946D32" w:rsidP="00946D32">
            <w:pPr>
              <w:contextualSpacing/>
              <w:jc w:val="both"/>
              <w:rPr>
                <w:sz w:val="16"/>
                <w:szCs w:val="16"/>
              </w:rPr>
            </w:pPr>
            <w:r w:rsidRPr="00CF6DF4">
              <w:rPr>
                <w:sz w:val="16"/>
                <w:szCs w:val="16"/>
              </w:rPr>
              <w:lastRenderedPageBreak/>
              <w:t>Водные объекты</w:t>
            </w:r>
          </w:p>
        </w:tc>
        <w:tc>
          <w:tcPr>
            <w:tcW w:w="1693" w:type="pct"/>
            <w:shd w:val="clear" w:color="auto" w:fill="auto"/>
            <w:vAlign w:val="center"/>
          </w:tcPr>
          <w:p w14:paraId="2404BB13"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64899740"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0D7C59C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68DE85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D17F7E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8F052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8C5A3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10B1E2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29182C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352213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0D14BE4"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28594EE8"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0534F57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3D8DBDB" w14:textId="77777777" w:rsidTr="00DE00AC">
        <w:trPr>
          <w:trHeight w:val="171"/>
        </w:trPr>
        <w:tc>
          <w:tcPr>
            <w:tcW w:w="5000" w:type="pct"/>
            <w:gridSpan w:val="14"/>
          </w:tcPr>
          <w:p w14:paraId="03B78E40"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6413953C" w14:textId="77777777" w:rsidTr="00DE00AC">
        <w:trPr>
          <w:trHeight w:val="658"/>
        </w:trPr>
        <w:tc>
          <w:tcPr>
            <w:tcW w:w="514" w:type="pct"/>
            <w:shd w:val="clear" w:color="auto" w:fill="auto"/>
            <w:vAlign w:val="center"/>
          </w:tcPr>
          <w:p w14:paraId="217739A7"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75EB6E0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63E8920D"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6C37EDA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8A47C2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93BBA6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36B2A9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14E5BB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62077E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6A4DA9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D63C95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8302F2D"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B8EB501"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4CC2B12B"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05A6B9D" w14:textId="77777777" w:rsidTr="00DE00AC">
        <w:trPr>
          <w:trHeight w:val="658"/>
        </w:trPr>
        <w:tc>
          <w:tcPr>
            <w:tcW w:w="514" w:type="pct"/>
            <w:vAlign w:val="center"/>
          </w:tcPr>
          <w:p w14:paraId="5E511E19"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3" w:type="pct"/>
            <w:vAlign w:val="center"/>
          </w:tcPr>
          <w:p w14:paraId="68FC963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3D1BED30"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7367142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47D854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E6E853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0F8ED4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8B3075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72E8DC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0028D1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CECB91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084ED6F"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695ABF2"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06F2169E"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9F1BE05" w14:textId="77777777" w:rsidTr="00DE00AC">
        <w:trPr>
          <w:trHeight w:val="658"/>
        </w:trPr>
        <w:tc>
          <w:tcPr>
            <w:tcW w:w="514" w:type="pct"/>
            <w:vAlign w:val="center"/>
          </w:tcPr>
          <w:p w14:paraId="77DF330F"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48B6BC2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255D5886"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0919C82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D21225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B30369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AAC21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8E44BD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93E310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1EB9CA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6E68F7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361A69F3"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225" w:type="pct"/>
            <w:vAlign w:val="center"/>
          </w:tcPr>
          <w:p w14:paraId="2E5F5F14"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1BCF46E7"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79DFCE14"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6F00AE52" w14:textId="77777777" w:rsidTr="00DE00AC">
        <w:trPr>
          <w:trHeight w:val="658"/>
        </w:trPr>
        <w:tc>
          <w:tcPr>
            <w:tcW w:w="514" w:type="pct"/>
            <w:shd w:val="clear" w:color="auto" w:fill="auto"/>
            <w:vAlign w:val="center"/>
          </w:tcPr>
          <w:p w14:paraId="6A1376E4" w14:textId="77777777" w:rsidR="00946D32" w:rsidRPr="00CF6DF4" w:rsidRDefault="00946D32" w:rsidP="00946D32">
            <w:pPr>
              <w:contextualSpacing/>
              <w:jc w:val="both"/>
              <w:rPr>
                <w:sz w:val="16"/>
                <w:szCs w:val="16"/>
              </w:rPr>
            </w:pPr>
            <w:r w:rsidRPr="00CF6DF4">
              <w:rPr>
                <w:sz w:val="16"/>
                <w:szCs w:val="16"/>
              </w:rPr>
              <w:t>Рынки</w:t>
            </w:r>
          </w:p>
        </w:tc>
        <w:tc>
          <w:tcPr>
            <w:tcW w:w="1693" w:type="pct"/>
            <w:shd w:val="clear" w:color="auto" w:fill="auto"/>
            <w:vAlign w:val="center"/>
          </w:tcPr>
          <w:p w14:paraId="07C5080F"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w:t>
            </w:r>
            <w:r w:rsidRPr="00CF6DF4">
              <w:rPr>
                <w:sz w:val="16"/>
                <w:szCs w:val="16"/>
              </w:rPr>
              <w:lastRenderedPageBreak/>
              <w:t>посетителей рынка</w:t>
            </w:r>
          </w:p>
        </w:tc>
        <w:tc>
          <w:tcPr>
            <w:tcW w:w="360" w:type="pct"/>
            <w:shd w:val="clear" w:color="auto" w:fill="auto"/>
            <w:vAlign w:val="center"/>
          </w:tcPr>
          <w:p w14:paraId="2CD2EB43" w14:textId="77777777" w:rsidR="00946D32" w:rsidRPr="00CF6DF4" w:rsidRDefault="00946D32" w:rsidP="00946D32">
            <w:pPr>
              <w:contextualSpacing/>
              <w:jc w:val="center"/>
              <w:rPr>
                <w:sz w:val="16"/>
                <w:szCs w:val="16"/>
              </w:rPr>
            </w:pPr>
            <w:r w:rsidRPr="00CF6DF4">
              <w:rPr>
                <w:sz w:val="16"/>
                <w:szCs w:val="16"/>
              </w:rPr>
              <w:lastRenderedPageBreak/>
              <w:t>4.3</w:t>
            </w:r>
          </w:p>
        </w:tc>
        <w:tc>
          <w:tcPr>
            <w:tcW w:w="170" w:type="pct"/>
            <w:shd w:val="clear" w:color="auto" w:fill="FFFFFF" w:themeFill="background1"/>
            <w:vAlign w:val="center"/>
          </w:tcPr>
          <w:p w14:paraId="32982B9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2CC962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DA7F66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FA5CBA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681A80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7179B10" w14:textId="77777777" w:rsidR="00946D32" w:rsidRPr="00CF6DF4" w:rsidRDefault="00946D32" w:rsidP="00946D32">
            <w:pPr>
              <w:contextualSpacing/>
              <w:jc w:val="center"/>
              <w:rPr>
                <w:sz w:val="16"/>
                <w:szCs w:val="16"/>
              </w:rPr>
            </w:pPr>
            <w:r w:rsidRPr="00CF6DF4">
              <w:rPr>
                <w:sz w:val="16"/>
                <w:szCs w:val="16"/>
              </w:rPr>
              <w:t>20000</w:t>
            </w:r>
          </w:p>
        </w:tc>
        <w:tc>
          <w:tcPr>
            <w:tcW w:w="146" w:type="pct"/>
            <w:shd w:val="clear" w:color="auto" w:fill="FFFFFF" w:themeFill="background1"/>
            <w:vAlign w:val="center"/>
          </w:tcPr>
          <w:p w14:paraId="6FA48715"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15DF1B68"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2B2B121D"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2E62B841"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C4367AA" w14:textId="77777777" w:rsidR="00946D32" w:rsidRPr="00CF6DF4" w:rsidRDefault="00946D32" w:rsidP="00946D32">
            <w:pPr>
              <w:contextualSpacing/>
              <w:jc w:val="both"/>
              <w:rPr>
                <w:sz w:val="16"/>
                <w:szCs w:val="16"/>
              </w:rPr>
            </w:pPr>
            <w:r w:rsidRPr="00CF6DF4">
              <w:rPr>
                <w:sz w:val="16"/>
                <w:szCs w:val="16"/>
              </w:rPr>
              <w:t>1.Вместимость рынков не более 100 торговых мест.</w:t>
            </w:r>
          </w:p>
          <w:p w14:paraId="60EC9443" w14:textId="77777777" w:rsidR="00946D32" w:rsidRPr="00CF6DF4" w:rsidRDefault="00946D32" w:rsidP="00946D32">
            <w:pPr>
              <w:contextualSpacing/>
              <w:jc w:val="both"/>
              <w:rPr>
                <w:sz w:val="16"/>
                <w:szCs w:val="16"/>
              </w:rPr>
            </w:pPr>
            <w:r w:rsidRPr="00CF6DF4">
              <w:rPr>
                <w:sz w:val="16"/>
                <w:szCs w:val="16"/>
              </w:rPr>
              <w:t xml:space="preserve">2.Минимальный отступ от красной </w:t>
            </w:r>
            <w:r w:rsidRPr="00CF6DF4">
              <w:rPr>
                <w:sz w:val="16"/>
                <w:szCs w:val="16"/>
              </w:rPr>
              <w:lastRenderedPageBreak/>
              <w:t>линии 5 м, при осуществлении нового строительства.</w:t>
            </w:r>
          </w:p>
        </w:tc>
      </w:tr>
      <w:tr w:rsidR="00946D32" w:rsidRPr="00CF6DF4" w14:paraId="74602DC7" w14:textId="77777777" w:rsidTr="00DE00AC">
        <w:trPr>
          <w:trHeight w:val="658"/>
        </w:trPr>
        <w:tc>
          <w:tcPr>
            <w:tcW w:w="514" w:type="pct"/>
            <w:shd w:val="clear" w:color="auto" w:fill="auto"/>
            <w:vAlign w:val="center"/>
          </w:tcPr>
          <w:p w14:paraId="082C73C8" w14:textId="77777777" w:rsidR="00946D32" w:rsidRPr="00CF6DF4" w:rsidRDefault="00946D32" w:rsidP="00946D32">
            <w:pPr>
              <w:contextualSpacing/>
              <w:jc w:val="both"/>
              <w:rPr>
                <w:sz w:val="16"/>
                <w:szCs w:val="16"/>
              </w:rPr>
            </w:pPr>
            <w:r w:rsidRPr="00CF6DF4">
              <w:rPr>
                <w:sz w:val="16"/>
                <w:szCs w:val="16"/>
              </w:rPr>
              <w:lastRenderedPageBreak/>
              <w:t>Магазины</w:t>
            </w:r>
          </w:p>
        </w:tc>
        <w:tc>
          <w:tcPr>
            <w:tcW w:w="1693" w:type="pct"/>
            <w:shd w:val="clear" w:color="auto" w:fill="auto"/>
            <w:vAlign w:val="center"/>
          </w:tcPr>
          <w:p w14:paraId="2C627A0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58F02520"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0FCD1A8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A7EDDE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0146168"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28E98EE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31AF4C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C2D4FC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1599AAB"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758F801D"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1D32CB41"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40AC33B0"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2947ADD2"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3DE424AF"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08BDA14A" w14:textId="77777777" w:rsidTr="00DE00AC">
        <w:trPr>
          <w:trHeight w:val="658"/>
        </w:trPr>
        <w:tc>
          <w:tcPr>
            <w:tcW w:w="514" w:type="pct"/>
            <w:shd w:val="clear" w:color="auto" w:fill="auto"/>
            <w:vAlign w:val="center"/>
          </w:tcPr>
          <w:p w14:paraId="28C93430" w14:textId="77777777" w:rsidR="00946D32" w:rsidRPr="00CF6DF4" w:rsidRDefault="00946D32" w:rsidP="00946D32">
            <w:pPr>
              <w:contextualSpacing/>
              <w:jc w:val="both"/>
              <w:rPr>
                <w:sz w:val="16"/>
                <w:szCs w:val="16"/>
              </w:rPr>
            </w:pPr>
            <w:r w:rsidRPr="00CF6DF4">
              <w:rPr>
                <w:sz w:val="16"/>
                <w:szCs w:val="16"/>
              </w:rPr>
              <w:t>Гостиничное обслуживание</w:t>
            </w:r>
          </w:p>
        </w:tc>
        <w:tc>
          <w:tcPr>
            <w:tcW w:w="1693" w:type="pct"/>
            <w:shd w:val="clear" w:color="auto" w:fill="auto"/>
            <w:vAlign w:val="center"/>
          </w:tcPr>
          <w:p w14:paraId="49E3E9E2"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479051C7"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069E0E7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89ED16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FD3A617"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7597CC8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B8EEB0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DA5E9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86C209A"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072B6195"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264B35FF"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2E633933"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2F9630E5"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2FDE9317"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CE78B49" w14:textId="77777777" w:rsidTr="00DE00AC">
        <w:tc>
          <w:tcPr>
            <w:tcW w:w="514" w:type="pct"/>
            <w:shd w:val="clear" w:color="auto" w:fill="auto"/>
            <w:vAlign w:val="center"/>
          </w:tcPr>
          <w:p w14:paraId="6DE155BE"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78A34D4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2BD7EB44"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1569672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7A6CF4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56BCD8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3B7DCD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9F7A5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2661A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F7E41E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9B21D4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119B350"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200D655"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552B65A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F1DC171" w14:textId="77777777" w:rsidTr="00DE00AC">
        <w:tc>
          <w:tcPr>
            <w:tcW w:w="514" w:type="pct"/>
            <w:shd w:val="clear" w:color="auto" w:fill="auto"/>
            <w:vAlign w:val="center"/>
          </w:tcPr>
          <w:p w14:paraId="59D764A2"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373C7118"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24CB822F"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2E4DFE1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119C15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41A687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4276D5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79B419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A2FBED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4B8B2B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CACFF4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3CB3198"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353A8164"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082A5C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18ACC7B" w14:textId="77777777" w:rsidTr="00DE00AC">
        <w:tc>
          <w:tcPr>
            <w:tcW w:w="514" w:type="pct"/>
            <w:shd w:val="clear" w:color="auto" w:fill="auto"/>
            <w:vAlign w:val="center"/>
          </w:tcPr>
          <w:p w14:paraId="4392EE35"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76C93F24"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21884AC1"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04A89F9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3FE1BC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67D3BB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680CA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BBA5F9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7F15C5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1719DC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EBE991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1049B64"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8CA3700"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60ACD596"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60BC502E" w14:textId="77777777" w:rsidTr="00DE00AC">
        <w:tc>
          <w:tcPr>
            <w:tcW w:w="514" w:type="pct"/>
            <w:shd w:val="clear" w:color="auto" w:fill="auto"/>
            <w:vAlign w:val="center"/>
          </w:tcPr>
          <w:p w14:paraId="24D38797" w14:textId="77777777" w:rsidR="00946D32" w:rsidRPr="00CF6DF4" w:rsidRDefault="00946D32" w:rsidP="00946D32">
            <w:pPr>
              <w:contextualSpacing/>
              <w:jc w:val="both"/>
              <w:rPr>
                <w:sz w:val="16"/>
                <w:szCs w:val="16"/>
              </w:rPr>
            </w:pPr>
            <w:r w:rsidRPr="00CF6DF4">
              <w:rPr>
                <w:sz w:val="16"/>
                <w:szCs w:val="16"/>
              </w:rPr>
              <w:lastRenderedPageBreak/>
              <w:t>Ремонт автомобилей</w:t>
            </w:r>
          </w:p>
        </w:tc>
        <w:tc>
          <w:tcPr>
            <w:tcW w:w="1693" w:type="pct"/>
            <w:shd w:val="clear" w:color="auto" w:fill="auto"/>
            <w:vAlign w:val="center"/>
          </w:tcPr>
          <w:p w14:paraId="62057DD3"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07B8FCEB"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5ECB811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02502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6E8BD4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9B2019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CF4E66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A38261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719C89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3316EA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A6F9533"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5BBA1C5"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0A39A6A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1D56327" w14:textId="77777777" w:rsidTr="00DE00AC">
        <w:tc>
          <w:tcPr>
            <w:tcW w:w="514" w:type="pct"/>
            <w:shd w:val="clear" w:color="auto" w:fill="auto"/>
            <w:vAlign w:val="center"/>
          </w:tcPr>
          <w:p w14:paraId="335CCEED"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0A7B2840"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31C3E409"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430FFD5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777DFA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CCC081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A5E84C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719029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585201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F2CE5E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87C96B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EAE2B51"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1AC0978C"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6982968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D0827BF" w14:textId="77777777" w:rsidTr="00DE00AC">
        <w:tc>
          <w:tcPr>
            <w:tcW w:w="514" w:type="pct"/>
            <w:shd w:val="clear" w:color="auto" w:fill="auto"/>
            <w:vAlign w:val="center"/>
          </w:tcPr>
          <w:p w14:paraId="0249AC28"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5F5E3DF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3D7C18DB"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5CD2582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C8CE52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43EDA5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A4BDE2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B974D9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689AE7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AF7060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1AF7C4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440B20C"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0FB5DFC"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76516E7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9590CBE" w14:textId="77777777" w:rsidTr="00DE00AC">
        <w:tc>
          <w:tcPr>
            <w:tcW w:w="514" w:type="pct"/>
            <w:shd w:val="clear" w:color="auto" w:fill="auto"/>
            <w:vAlign w:val="center"/>
          </w:tcPr>
          <w:p w14:paraId="2CE993BE"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3" w:type="pct"/>
            <w:shd w:val="clear" w:color="auto" w:fill="auto"/>
            <w:vAlign w:val="center"/>
          </w:tcPr>
          <w:p w14:paraId="17D5B332"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7C485077"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7D43D41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E2DA2D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7CE175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862EFC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6965AF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12CD19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F7113C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0107A2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32C2797"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3FF7AB21"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1B6CD5F6"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E3173DB" w14:textId="77777777" w:rsidTr="00DE00AC">
        <w:tc>
          <w:tcPr>
            <w:tcW w:w="514" w:type="pct"/>
            <w:shd w:val="clear" w:color="auto" w:fill="auto"/>
            <w:vAlign w:val="center"/>
          </w:tcPr>
          <w:p w14:paraId="284AAEB7"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541D663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06E72D9E" w14:textId="77777777" w:rsidR="00946D32" w:rsidRPr="00CF6DF4" w:rsidRDefault="00946D32" w:rsidP="00946D32">
            <w:pPr>
              <w:contextualSpacing/>
              <w:jc w:val="center"/>
              <w:rPr>
                <w:sz w:val="16"/>
                <w:szCs w:val="16"/>
              </w:rPr>
            </w:pPr>
            <w:r w:rsidRPr="00CF6DF4">
              <w:rPr>
                <w:sz w:val="16"/>
                <w:szCs w:val="16"/>
              </w:rPr>
              <w:t>7.1.2</w:t>
            </w:r>
          </w:p>
        </w:tc>
        <w:tc>
          <w:tcPr>
            <w:tcW w:w="170" w:type="pct"/>
            <w:vAlign w:val="center"/>
          </w:tcPr>
          <w:p w14:paraId="6DCDAD8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6864D6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9539DD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7DC0B6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FADC89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8F4BA0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F912D0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F785B6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7564DD1"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4F3F987"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7EB8AF7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D094018" w14:textId="77777777" w:rsidTr="00DE00AC">
        <w:tc>
          <w:tcPr>
            <w:tcW w:w="514" w:type="pct"/>
            <w:shd w:val="clear" w:color="auto" w:fill="auto"/>
            <w:vAlign w:val="center"/>
          </w:tcPr>
          <w:p w14:paraId="1A364E6F"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306BC2C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311D2171"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4598C644" w14:textId="77777777" w:rsidR="00946D32" w:rsidRPr="00CF6DF4" w:rsidRDefault="00946D32" w:rsidP="00946D32">
            <w:pPr>
              <w:contextualSpacing/>
              <w:jc w:val="center"/>
              <w:rPr>
                <w:sz w:val="16"/>
                <w:szCs w:val="16"/>
              </w:rPr>
            </w:pPr>
            <w:r w:rsidRPr="00CF6DF4">
              <w:t>*</w:t>
            </w:r>
          </w:p>
        </w:tc>
        <w:tc>
          <w:tcPr>
            <w:tcW w:w="183" w:type="pct"/>
            <w:vAlign w:val="center"/>
          </w:tcPr>
          <w:p w14:paraId="10FAECDB" w14:textId="77777777" w:rsidR="00946D32" w:rsidRPr="00CF6DF4" w:rsidRDefault="00946D32" w:rsidP="00946D32">
            <w:pPr>
              <w:contextualSpacing/>
              <w:jc w:val="center"/>
              <w:rPr>
                <w:sz w:val="16"/>
                <w:szCs w:val="16"/>
              </w:rPr>
            </w:pPr>
            <w:r w:rsidRPr="00CF6DF4">
              <w:t>*</w:t>
            </w:r>
          </w:p>
        </w:tc>
        <w:tc>
          <w:tcPr>
            <w:tcW w:w="185" w:type="pct"/>
            <w:vAlign w:val="center"/>
          </w:tcPr>
          <w:p w14:paraId="055D5259" w14:textId="77777777" w:rsidR="00946D32" w:rsidRPr="00CF6DF4" w:rsidRDefault="00946D32" w:rsidP="00946D32">
            <w:pPr>
              <w:contextualSpacing/>
              <w:jc w:val="center"/>
              <w:rPr>
                <w:sz w:val="16"/>
                <w:szCs w:val="16"/>
              </w:rPr>
            </w:pPr>
            <w:r w:rsidRPr="00CF6DF4">
              <w:t>*</w:t>
            </w:r>
          </w:p>
        </w:tc>
        <w:tc>
          <w:tcPr>
            <w:tcW w:w="191" w:type="pct"/>
            <w:vAlign w:val="center"/>
          </w:tcPr>
          <w:p w14:paraId="682CCA11" w14:textId="77777777" w:rsidR="00946D32" w:rsidRPr="00CF6DF4" w:rsidRDefault="00946D32" w:rsidP="00946D32">
            <w:pPr>
              <w:contextualSpacing/>
              <w:jc w:val="center"/>
              <w:rPr>
                <w:sz w:val="16"/>
                <w:szCs w:val="16"/>
              </w:rPr>
            </w:pPr>
            <w:r w:rsidRPr="00CF6DF4">
              <w:t>*</w:t>
            </w:r>
          </w:p>
        </w:tc>
        <w:tc>
          <w:tcPr>
            <w:tcW w:w="179" w:type="pct"/>
            <w:vAlign w:val="center"/>
          </w:tcPr>
          <w:p w14:paraId="1950CEB0" w14:textId="77777777" w:rsidR="00946D32" w:rsidRPr="00CF6DF4" w:rsidRDefault="00946D32" w:rsidP="00946D32">
            <w:pPr>
              <w:contextualSpacing/>
              <w:jc w:val="center"/>
              <w:rPr>
                <w:sz w:val="16"/>
                <w:szCs w:val="16"/>
              </w:rPr>
            </w:pPr>
            <w:r w:rsidRPr="00CF6DF4">
              <w:t>*</w:t>
            </w:r>
          </w:p>
        </w:tc>
        <w:tc>
          <w:tcPr>
            <w:tcW w:w="218" w:type="pct"/>
            <w:vAlign w:val="center"/>
          </w:tcPr>
          <w:p w14:paraId="4C15E79D" w14:textId="77777777" w:rsidR="00946D32" w:rsidRPr="00CF6DF4" w:rsidRDefault="00946D32" w:rsidP="00946D32">
            <w:pPr>
              <w:contextualSpacing/>
              <w:jc w:val="center"/>
              <w:rPr>
                <w:sz w:val="16"/>
                <w:szCs w:val="16"/>
              </w:rPr>
            </w:pPr>
            <w:r w:rsidRPr="00CF6DF4">
              <w:t>*</w:t>
            </w:r>
          </w:p>
        </w:tc>
        <w:tc>
          <w:tcPr>
            <w:tcW w:w="146" w:type="pct"/>
            <w:vAlign w:val="center"/>
          </w:tcPr>
          <w:p w14:paraId="7F635C48" w14:textId="77777777" w:rsidR="00946D32" w:rsidRPr="00CF6DF4" w:rsidRDefault="00946D32" w:rsidP="00946D32">
            <w:pPr>
              <w:contextualSpacing/>
              <w:jc w:val="center"/>
              <w:rPr>
                <w:sz w:val="16"/>
                <w:szCs w:val="16"/>
              </w:rPr>
            </w:pPr>
            <w:r w:rsidRPr="00CF6DF4">
              <w:t>*</w:t>
            </w:r>
          </w:p>
        </w:tc>
        <w:tc>
          <w:tcPr>
            <w:tcW w:w="218" w:type="pct"/>
            <w:vAlign w:val="center"/>
          </w:tcPr>
          <w:p w14:paraId="21D825BA" w14:textId="77777777" w:rsidR="00946D32" w:rsidRPr="00CF6DF4" w:rsidRDefault="00946D32" w:rsidP="00946D32">
            <w:pPr>
              <w:contextualSpacing/>
              <w:jc w:val="center"/>
              <w:rPr>
                <w:sz w:val="16"/>
                <w:szCs w:val="16"/>
              </w:rPr>
            </w:pPr>
            <w:r w:rsidRPr="00CF6DF4">
              <w:t>*</w:t>
            </w:r>
          </w:p>
        </w:tc>
        <w:tc>
          <w:tcPr>
            <w:tcW w:w="176" w:type="pct"/>
            <w:vAlign w:val="center"/>
          </w:tcPr>
          <w:p w14:paraId="7C2C15E0" w14:textId="77777777" w:rsidR="00946D32" w:rsidRPr="00CF6DF4" w:rsidRDefault="00946D32" w:rsidP="00946D32">
            <w:pPr>
              <w:contextualSpacing/>
              <w:jc w:val="center"/>
              <w:rPr>
                <w:sz w:val="16"/>
                <w:szCs w:val="16"/>
              </w:rPr>
            </w:pPr>
            <w:r w:rsidRPr="00CF6DF4">
              <w:t>*</w:t>
            </w:r>
          </w:p>
        </w:tc>
        <w:tc>
          <w:tcPr>
            <w:tcW w:w="225" w:type="pct"/>
            <w:vAlign w:val="center"/>
          </w:tcPr>
          <w:p w14:paraId="42503340" w14:textId="77777777" w:rsidR="00946D32" w:rsidRPr="00CF6DF4" w:rsidRDefault="00946D32" w:rsidP="00946D32">
            <w:pPr>
              <w:contextualSpacing/>
              <w:jc w:val="center"/>
              <w:rPr>
                <w:sz w:val="16"/>
                <w:szCs w:val="16"/>
              </w:rPr>
            </w:pPr>
            <w:r w:rsidRPr="00CF6DF4">
              <w:t>*</w:t>
            </w:r>
          </w:p>
        </w:tc>
        <w:tc>
          <w:tcPr>
            <w:tcW w:w="542" w:type="pct"/>
            <w:vAlign w:val="center"/>
          </w:tcPr>
          <w:p w14:paraId="19CB0847" w14:textId="77777777" w:rsidR="00946D32" w:rsidRPr="00CF6DF4" w:rsidRDefault="00946D32" w:rsidP="00946D32">
            <w:pPr>
              <w:contextualSpacing/>
              <w:jc w:val="center"/>
              <w:rPr>
                <w:sz w:val="16"/>
                <w:szCs w:val="16"/>
              </w:rPr>
            </w:pPr>
            <w:r w:rsidRPr="00CF6DF4">
              <w:t>*</w:t>
            </w:r>
          </w:p>
        </w:tc>
      </w:tr>
      <w:tr w:rsidR="00946D32" w:rsidRPr="00CF6DF4" w14:paraId="27BB578C" w14:textId="77777777" w:rsidTr="00DE00AC">
        <w:tc>
          <w:tcPr>
            <w:tcW w:w="514" w:type="pct"/>
            <w:shd w:val="clear" w:color="auto" w:fill="auto"/>
            <w:vAlign w:val="center"/>
          </w:tcPr>
          <w:p w14:paraId="06ECAA52" w14:textId="77777777" w:rsidR="00946D32" w:rsidRPr="00CF6DF4" w:rsidRDefault="00946D32" w:rsidP="00946D32">
            <w:pPr>
              <w:contextualSpacing/>
              <w:jc w:val="both"/>
              <w:rPr>
                <w:sz w:val="16"/>
                <w:szCs w:val="16"/>
              </w:rPr>
            </w:pPr>
            <w:r w:rsidRPr="00CF6DF4">
              <w:rPr>
                <w:sz w:val="16"/>
                <w:szCs w:val="16"/>
              </w:rPr>
              <w:t xml:space="preserve">Размещение автомобильных </w:t>
            </w:r>
            <w:r w:rsidRPr="00CF6DF4">
              <w:rPr>
                <w:sz w:val="16"/>
                <w:szCs w:val="16"/>
              </w:rPr>
              <w:lastRenderedPageBreak/>
              <w:t>дорог</w:t>
            </w:r>
          </w:p>
        </w:tc>
        <w:tc>
          <w:tcPr>
            <w:tcW w:w="1693" w:type="pct"/>
            <w:shd w:val="clear" w:color="auto" w:fill="auto"/>
            <w:vAlign w:val="center"/>
          </w:tcPr>
          <w:p w14:paraId="404EB7D9"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автомобильных дорог за пределами населенных пунктов и технически связанных с ними сооружений, придорожных стоянок </w:t>
            </w:r>
            <w:r w:rsidRPr="00CF6DF4">
              <w:rPr>
                <w:sz w:val="16"/>
                <w:szCs w:val="16"/>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26EFD22E" w14:textId="77777777" w:rsidR="00946D32" w:rsidRPr="00CF6DF4" w:rsidRDefault="00946D32" w:rsidP="00946D32">
            <w:pPr>
              <w:contextualSpacing/>
              <w:jc w:val="center"/>
              <w:rPr>
                <w:sz w:val="16"/>
                <w:szCs w:val="16"/>
              </w:rPr>
            </w:pPr>
            <w:r w:rsidRPr="00CF6DF4">
              <w:rPr>
                <w:sz w:val="16"/>
                <w:szCs w:val="16"/>
              </w:rPr>
              <w:lastRenderedPageBreak/>
              <w:t>7.2.1</w:t>
            </w:r>
          </w:p>
        </w:tc>
        <w:tc>
          <w:tcPr>
            <w:tcW w:w="170" w:type="pct"/>
            <w:shd w:val="clear" w:color="auto" w:fill="FFFFFF" w:themeFill="background1"/>
            <w:vAlign w:val="center"/>
          </w:tcPr>
          <w:p w14:paraId="595EFA1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BAD13D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9DF87A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F65173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438A69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5BFAB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FAF4F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39AD9B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6A03E45"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4C81944A"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2222AFB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CF7E3B9" w14:textId="77777777" w:rsidTr="00DE00AC">
        <w:tc>
          <w:tcPr>
            <w:tcW w:w="514" w:type="pct"/>
            <w:shd w:val="clear" w:color="auto" w:fill="auto"/>
            <w:vAlign w:val="center"/>
          </w:tcPr>
          <w:p w14:paraId="591A5074" w14:textId="77777777" w:rsidR="00946D32" w:rsidRPr="00CF6DF4" w:rsidRDefault="00946D32" w:rsidP="00946D32">
            <w:pPr>
              <w:contextualSpacing/>
              <w:jc w:val="both"/>
              <w:rPr>
                <w:sz w:val="16"/>
                <w:szCs w:val="16"/>
              </w:rPr>
            </w:pPr>
            <w:r w:rsidRPr="00CF6DF4">
              <w:rPr>
                <w:sz w:val="16"/>
                <w:szCs w:val="16"/>
              </w:rPr>
              <w:lastRenderedPageBreak/>
              <w:t>Обслуживание перевозок пассажиров</w:t>
            </w:r>
          </w:p>
        </w:tc>
        <w:tc>
          <w:tcPr>
            <w:tcW w:w="1693" w:type="pct"/>
            <w:shd w:val="clear" w:color="auto" w:fill="auto"/>
            <w:vAlign w:val="center"/>
          </w:tcPr>
          <w:p w14:paraId="618D4DA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04E7EB04"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502F9D8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DBBB3F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4F3D5B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95B605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18AE72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8D2BA4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74214D4"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6D2608B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7285BEB" w14:textId="77777777" w:rsidR="00946D32" w:rsidRPr="00CF6DF4" w:rsidRDefault="00946D32" w:rsidP="00946D32">
            <w:pPr>
              <w:contextualSpacing/>
              <w:jc w:val="center"/>
              <w:rPr>
                <w:sz w:val="16"/>
                <w:szCs w:val="16"/>
              </w:rPr>
            </w:pPr>
            <w:r w:rsidRPr="00CF6DF4">
              <w:rPr>
                <w:sz w:val="16"/>
                <w:szCs w:val="16"/>
              </w:rPr>
              <w:t>50</w:t>
            </w:r>
          </w:p>
        </w:tc>
        <w:tc>
          <w:tcPr>
            <w:tcW w:w="225" w:type="pct"/>
            <w:shd w:val="clear" w:color="auto" w:fill="FFFFFF" w:themeFill="background1"/>
            <w:vAlign w:val="center"/>
          </w:tcPr>
          <w:p w14:paraId="125B3CB0"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tcPr>
          <w:p w14:paraId="5133D825"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116409A" w14:textId="77777777" w:rsidTr="00DE00AC">
        <w:tc>
          <w:tcPr>
            <w:tcW w:w="514" w:type="pct"/>
            <w:shd w:val="clear" w:color="auto" w:fill="auto"/>
            <w:vAlign w:val="center"/>
          </w:tcPr>
          <w:p w14:paraId="5CE819B4"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4F2F0500"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59DFBF71"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77C0483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69F2A9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332B18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AD2A3B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DDEE15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A76D1B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B584BE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564781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A60EE44"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33A1789A"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549C73E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9DE31FD" w14:textId="77777777" w:rsidTr="00DE00AC">
        <w:tc>
          <w:tcPr>
            <w:tcW w:w="514" w:type="pct"/>
            <w:vAlign w:val="center"/>
          </w:tcPr>
          <w:p w14:paraId="1DB920D3"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622D0010"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7368559A"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04A8F57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DD040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9F09D2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EC9600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E766A6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FDCB42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0F91C7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FC6775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BDE456F" w14:textId="77777777" w:rsidR="00946D32" w:rsidRPr="00CF6DF4" w:rsidRDefault="00946D32" w:rsidP="00946D32">
            <w:pPr>
              <w:contextualSpacing/>
              <w:jc w:val="center"/>
              <w:rPr>
                <w:sz w:val="16"/>
                <w:szCs w:val="16"/>
              </w:rPr>
            </w:pPr>
            <w:r w:rsidRPr="00CF6DF4">
              <w:rPr>
                <w:sz w:val="16"/>
                <w:szCs w:val="16"/>
                <w:lang w:val="en-US"/>
              </w:rPr>
              <w:t>*</w:t>
            </w:r>
          </w:p>
        </w:tc>
        <w:tc>
          <w:tcPr>
            <w:tcW w:w="225" w:type="pct"/>
            <w:vAlign w:val="center"/>
          </w:tcPr>
          <w:p w14:paraId="491AAFEE" w14:textId="77777777" w:rsidR="00946D32" w:rsidRPr="00CF6DF4" w:rsidRDefault="00946D32" w:rsidP="00946D32">
            <w:pPr>
              <w:contextualSpacing/>
              <w:jc w:val="center"/>
              <w:rPr>
                <w:sz w:val="16"/>
                <w:szCs w:val="16"/>
              </w:rPr>
            </w:pPr>
            <w:r w:rsidRPr="00CF6DF4">
              <w:rPr>
                <w:sz w:val="16"/>
                <w:szCs w:val="16"/>
                <w:lang w:val="en-US"/>
              </w:rPr>
              <w:t>*</w:t>
            </w:r>
          </w:p>
        </w:tc>
        <w:tc>
          <w:tcPr>
            <w:tcW w:w="542" w:type="pct"/>
            <w:vAlign w:val="center"/>
          </w:tcPr>
          <w:p w14:paraId="1FDC1A00" w14:textId="77777777" w:rsidR="00946D32" w:rsidRPr="00CF6DF4" w:rsidRDefault="00946D32" w:rsidP="00946D32">
            <w:pPr>
              <w:contextualSpacing/>
              <w:jc w:val="center"/>
              <w:rPr>
                <w:sz w:val="16"/>
                <w:szCs w:val="16"/>
              </w:rPr>
            </w:pPr>
            <w:r w:rsidRPr="00CF6DF4">
              <w:rPr>
                <w:sz w:val="16"/>
                <w:szCs w:val="16"/>
                <w:lang w:val="en-US"/>
              </w:rPr>
              <w:t>*</w:t>
            </w:r>
          </w:p>
        </w:tc>
      </w:tr>
      <w:tr w:rsidR="00946D32" w:rsidRPr="00CF6DF4" w14:paraId="2EE01F68" w14:textId="77777777" w:rsidTr="00DE00AC">
        <w:tc>
          <w:tcPr>
            <w:tcW w:w="5000" w:type="pct"/>
            <w:gridSpan w:val="14"/>
            <w:vAlign w:val="center"/>
          </w:tcPr>
          <w:p w14:paraId="3C309565"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29BA2DB9" w14:textId="77777777" w:rsidTr="00DE00AC">
        <w:tc>
          <w:tcPr>
            <w:tcW w:w="514" w:type="pct"/>
            <w:shd w:val="clear" w:color="auto" w:fill="FFFFFF" w:themeFill="background1"/>
            <w:vAlign w:val="center"/>
          </w:tcPr>
          <w:p w14:paraId="672198D8"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0EF17BED"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612BE453"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6BE32AF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4F3B49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4632E7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BFA548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D88F1C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9B0C82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DFC082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8D123D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A58FC80"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12DB64B0"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05B27188"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6E70B01A" w14:textId="77777777" w:rsidTr="00DE00AC">
        <w:tc>
          <w:tcPr>
            <w:tcW w:w="514" w:type="pct"/>
            <w:shd w:val="clear" w:color="auto" w:fill="auto"/>
            <w:vAlign w:val="center"/>
          </w:tcPr>
          <w:p w14:paraId="6678D857"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45105C0B"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1FA7F50E"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0970D28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848967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3C08FB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566CC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798979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3FD432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605A58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1AB0F2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A70CAA5"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141AEB5E"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67C43D4D"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2014ECD8" w14:textId="77777777" w:rsidTr="00DE00AC">
        <w:tc>
          <w:tcPr>
            <w:tcW w:w="514" w:type="pct"/>
            <w:shd w:val="clear" w:color="auto" w:fill="auto"/>
            <w:vAlign w:val="center"/>
          </w:tcPr>
          <w:p w14:paraId="7420BC52"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3" w:type="pct"/>
            <w:shd w:val="clear" w:color="auto" w:fill="auto"/>
            <w:vAlign w:val="center"/>
          </w:tcPr>
          <w:p w14:paraId="26E57EC4"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F6DF4">
              <w:rPr>
                <w:sz w:val="16"/>
                <w:szCs w:val="16"/>
              </w:rPr>
              <w:lastRenderedPageBreak/>
              <w:t>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4D3CEB1C" w14:textId="77777777" w:rsidR="00946D32" w:rsidRPr="00CF6DF4" w:rsidRDefault="00946D32" w:rsidP="00946D32">
            <w:pPr>
              <w:contextualSpacing/>
              <w:jc w:val="center"/>
              <w:rPr>
                <w:sz w:val="16"/>
                <w:szCs w:val="16"/>
                <w:lang w:val="en-US"/>
              </w:rPr>
            </w:pPr>
            <w:r w:rsidRPr="00CF6DF4">
              <w:rPr>
                <w:sz w:val="16"/>
                <w:szCs w:val="16"/>
              </w:rPr>
              <w:lastRenderedPageBreak/>
              <w:t>12.0.2</w:t>
            </w:r>
          </w:p>
        </w:tc>
        <w:tc>
          <w:tcPr>
            <w:tcW w:w="170" w:type="pct"/>
            <w:shd w:val="clear" w:color="auto" w:fill="FFFFFF" w:themeFill="background1"/>
            <w:vAlign w:val="center"/>
          </w:tcPr>
          <w:p w14:paraId="35147D1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E0EE49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C6478E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57E2BA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45E60D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3B50B0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374712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5265AD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B787467"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77165C05"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2FD52C65" w14:textId="77777777" w:rsidR="00946D32" w:rsidRPr="00CF6DF4" w:rsidRDefault="00946D32" w:rsidP="00946D32">
            <w:pPr>
              <w:contextualSpacing/>
              <w:jc w:val="center"/>
              <w:rPr>
                <w:sz w:val="16"/>
                <w:szCs w:val="16"/>
                <w:lang w:val="en-US"/>
              </w:rPr>
            </w:pPr>
            <w:r w:rsidRPr="00CF6DF4">
              <w:rPr>
                <w:sz w:val="16"/>
                <w:szCs w:val="16"/>
              </w:rPr>
              <w:t>*</w:t>
            </w:r>
          </w:p>
        </w:tc>
      </w:tr>
    </w:tbl>
    <w:p w14:paraId="5DCEDF40" w14:textId="77777777" w:rsidR="00946D32" w:rsidRPr="00D44063" w:rsidRDefault="00946D32" w:rsidP="00946D32">
      <w:pPr>
        <w:pStyle w:val="a4"/>
        <w:ind w:left="0"/>
        <w:rPr>
          <w:i/>
          <w:iCs/>
        </w:rPr>
      </w:pPr>
      <w:r w:rsidRPr="00D44063">
        <w:rPr>
          <w:i/>
          <w:iCs/>
        </w:rPr>
        <w:lastRenderedPageBreak/>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D44063">
        <w:rPr>
          <w:i/>
          <w:iCs/>
        </w:rPr>
        <w:br w:type="page"/>
      </w:r>
    </w:p>
    <w:p w14:paraId="645790B6" w14:textId="77777777" w:rsidR="00946D32" w:rsidRPr="00CF6DF4" w:rsidRDefault="00946D32" w:rsidP="00946D32">
      <w:pPr>
        <w:keepNext/>
        <w:keepLines/>
        <w:spacing w:after="240" w:line="276" w:lineRule="auto"/>
        <w:ind w:right="-170" w:firstLine="709"/>
        <w:jc w:val="both"/>
        <w:outlineLvl w:val="1"/>
        <w:rPr>
          <w:rFonts w:eastAsiaTheme="majorEastAsia"/>
          <w:b/>
          <w:sz w:val="24"/>
          <w:szCs w:val="24"/>
        </w:rPr>
      </w:pPr>
      <w:bookmarkStart w:id="76" w:name="_Toc143524334"/>
      <w:bookmarkStart w:id="77" w:name="_Hlk125118339"/>
      <w:r w:rsidRPr="00CF6DF4">
        <w:rPr>
          <w:rFonts w:eastAsiaTheme="majorEastAsia"/>
          <w:b/>
          <w:sz w:val="24"/>
          <w:szCs w:val="24"/>
        </w:rPr>
        <w:lastRenderedPageBreak/>
        <w:t>П-2. Зона размещения производственных, коммунальных объектов, объектов производства, хранения и переработки продукции и иных объектов, не выше 2 класса опасности</w:t>
      </w:r>
      <w:r>
        <w:rPr>
          <w:rFonts w:eastAsiaTheme="majorEastAsia"/>
          <w:b/>
          <w:sz w:val="24"/>
          <w:szCs w:val="24"/>
        </w:rPr>
        <w:t xml:space="preserve"> (санитарно-защитная зона 500 м)</w:t>
      </w:r>
      <w:bookmarkEnd w:id="76"/>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516"/>
        <w:gridCol w:w="569"/>
        <w:gridCol w:w="650"/>
        <w:gridCol w:w="525"/>
        <w:gridCol w:w="671"/>
        <w:gridCol w:w="1615"/>
      </w:tblGrid>
      <w:tr w:rsidR="00946D32" w:rsidRPr="00CF6DF4" w14:paraId="48F7C983" w14:textId="77777777" w:rsidTr="00DE00AC">
        <w:trPr>
          <w:trHeight w:val="799"/>
          <w:tblHeader/>
        </w:trPr>
        <w:tc>
          <w:tcPr>
            <w:tcW w:w="514" w:type="pct"/>
            <w:vMerge w:val="restart"/>
            <w:vAlign w:val="center"/>
          </w:tcPr>
          <w:p w14:paraId="0E5776A1"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4C6EB02A"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4D692581"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081" w:type="pct"/>
            <w:gridSpan w:val="6"/>
            <w:vAlign w:val="center"/>
          </w:tcPr>
          <w:p w14:paraId="55D0B56E"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409" w:type="pct"/>
            <w:gridSpan w:val="2"/>
            <w:vMerge w:val="restart"/>
            <w:vAlign w:val="center"/>
          </w:tcPr>
          <w:p w14:paraId="42CD288F"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5399C97E"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25" w:type="pct"/>
            <w:vMerge w:val="restart"/>
            <w:textDirection w:val="btLr"/>
            <w:vAlign w:val="center"/>
          </w:tcPr>
          <w:p w14:paraId="4DD3D4EB"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42" w:type="pct"/>
            <w:vMerge w:val="restart"/>
            <w:vAlign w:val="center"/>
          </w:tcPr>
          <w:p w14:paraId="529C15A9"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367FE6B" w14:textId="77777777" w:rsidTr="00DE00AC">
        <w:trPr>
          <w:trHeight w:val="431"/>
          <w:tblHeader/>
        </w:trPr>
        <w:tc>
          <w:tcPr>
            <w:tcW w:w="514" w:type="pct"/>
            <w:vMerge/>
            <w:vAlign w:val="center"/>
          </w:tcPr>
          <w:p w14:paraId="64FA8D9D" w14:textId="77777777" w:rsidR="00946D32" w:rsidRPr="00CF6DF4" w:rsidRDefault="00946D32" w:rsidP="00946D32">
            <w:pPr>
              <w:contextualSpacing/>
              <w:jc w:val="center"/>
              <w:rPr>
                <w:sz w:val="16"/>
                <w:szCs w:val="16"/>
              </w:rPr>
            </w:pPr>
          </w:p>
        </w:tc>
        <w:tc>
          <w:tcPr>
            <w:tcW w:w="1693" w:type="pct"/>
            <w:vMerge/>
            <w:vAlign w:val="center"/>
          </w:tcPr>
          <w:p w14:paraId="7B17B6DE" w14:textId="77777777" w:rsidR="00946D32" w:rsidRPr="00CF6DF4" w:rsidRDefault="00946D32" w:rsidP="00946D32">
            <w:pPr>
              <w:contextualSpacing/>
              <w:jc w:val="center"/>
              <w:rPr>
                <w:sz w:val="16"/>
                <w:szCs w:val="16"/>
              </w:rPr>
            </w:pPr>
          </w:p>
        </w:tc>
        <w:tc>
          <w:tcPr>
            <w:tcW w:w="360" w:type="pct"/>
            <w:vMerge/>
            <w:vAlign w:val="center"/>
          </w:tcPr>
          <w:p w14:paraId="57CF65FF" w14:textId="77777777" w:rsidR="00946D32" w:rsidRPr="00CF6DF4" w:rsidRDefault="00946D32" w:rsidP="00946D32">
            <w:pPr>
              <w:contextualSpacing/>
              <w:jc w:val="center"/>
              <w:rPr>
                <w:sz w:val="16"/>
                <w:szCs w:val="16"/>
              </w:rPr>
            </w:pPr>
          </w:p>
        </w:tc>
        <w:tc>
          <w:tcPr>
            <w:tcW w:w="538" w:type="pct"/>
            <w:gridSpan w:val="3"/>
            <w:vAlign w:val="center"/>
          </w:tcPr>
          <w:p w14:paraId="4A88D183" w14:textId="77777777" w:rsidR="00946D32" w:rsidRPr="00CF6DF4" w:rsidRDefault="00946D32" w:rsidP="00946D32">
            <w:pPr>
              <w:contextualSpacing/>
              <w:jc w:val="center"/>
              <w:rPr>
                <w:sz w:val="16"/>
                <w:szCs w:val="16"/>
              </w:rPr>
            </w:pPr>
            <w:r w:rsidRPr="00CF6DF4">
              <w:rPr>
                <w:sz w:val="16"/>
                <w:szCs w:val="16"/>
              </w:rPr>
              <w:t>минимальная</w:t>
            </w:r>
          </w:p>
        </w:tc>
        <w:tc>
          <w:tcPr>
            <w:tcW w:w="543" w:type="pct"/>
            <w:gridSpan w:val="3"/>
            <w:vAlign w:val="center"/>
          </w:tcPr>
          <w:p w14:paraId="7DDA5B50" w14:textId="77777777" w:rsidR="00946D32" w:rsidRPr="00CF6DF4" w:rsidRDefault="00946D32" w:rsidP="00946D32">
            <w:pPr>
              <w:contextualSpacing/>
              <w:jc w:val="center"/>
              <w:rPr>
                <w:sz w:val="16"/>
                <w:szCs w:val="16"/>
              </w:rPr>
            </w:pPr>
            <w:r w:rsidRPr="00CF6DF4">
              <w:rPr>
                <w:sz w:val="16"/>
                <w:szCs w:val="16"/>
              </w:rPr>
              <w:t>максимальная</w:t>
            </w:r>
          </w:p>
        </w:tc>
        <w:tc>
          <w:tcPr>
            <w:tcW w:w="409" w:type="pct"/>
            <w:gridSpan w:val="2"/>
            <w:vMerge/>
            <w:vAlign w:val="center"/>
          </w:tcPr>
          <w:p w14:paraId="3CEE0C44" w14:textId="77777777" w:rsidR="00946D32" w:rsidRPr="00CF6DF4" w:rsidRDefault="00946D32" w:rsidP="00946D32">
            <w:pPr>
              <w:contextualSpacing/>
              <w:jc w:val="center"/>
              <w:rPr>
                <w:sz w:val="16"/>
                <w:szCs w:val="16"/>
              </w:rPr>
            </w:pPr>
          </w:p>
        </w:tc>
        <w:tc>
          <w:tcPr>
            <w:tcW w:w="176" w:type="pct"/>
            <w:vMerge/>
            <w:textDirection w:val="btLr"/>
            <w:vAlign w:val="center"/>
          </w:tcPr>
          <w:p w14:paraId="13595E74" w14:textId="77777777" w:rsidR="00946D32" w:rsidRPr="00CF6DF4" w:rsidRDefault="00946D32" w:rsidP="00946D32">
            <w:pPr>
              <w:ind w:left="113" w:right="113"/>
              <w:contextualSpacing/>
              <w:jc w:val="center"/>
              <w:rPr>
                <w:sz w:val="16"/>
                <w:szCs w:val="16"/>
              </w:rPr>
            </w:pPr>
          </w:p>
        </w:tc>
        <w:tc>
          <w:tcPr>
            <w:tcW w:w="225" w:type="pct"/>
            <w:vMerge/>
            <w:textDirection w:val="btLr"/>
            <w:vAlign w:val="center"/>
          </w:tcPr>
          <w:p w14:paraId="66894222" w14:textId="77777777" w:rsidR="00946D32" w:rsidRPr="00CF6DF4" w:rsidRDefault="00946D32" w:rsidP="00946D32">
            <w:pPr>
              <w:ind w:left="113" w:right="113"/>
              <w:contextualSpacing/>
              <w:jc w:val="center"/>
              <w:rPr>
                <w:sz w:val="16"/>
                <w:szCs w:val="16"/>
              </w:rPr>
            </w:pPr>
          </w:p>
        </w:tc>
        <w:tc>
          <w:tcPr>
            <w:tcW w:w="542" w:type="pct"/>
            <w:vMerge/>
            <w:vAlign w:val="center"/>
          </w:tcPr>
          <w:p w14:paraId="3ABB02D2" w14:textId="77777777" w:rsidR="00946D32" w:rsidRPr="00CF6DF4" w:rsidRDefault="00946D32" w:rsidP="00946D32">
            <w:pPr>
              <w:contextualSpacing/>
              <w:jc w:val="center"/>
              <w:rPr>
                <w:sz w:val="16"/>
                <w:szCs w:val="16"/>
              </w:rPr>
            </w:pPr>
          </w:p>
        </w:tc>
      </w:tr>
      <w:tr w:rsidR="00946D32" w:rsidRPr="00CF6DF4" w14:paraId="5CE28831" w14:textId="77777777" w:rsidTr="00DE00AC">
        <w:trPr>
          <w:cantSplit/>
          <w:trHeight w:val="1373"/>
          <w:tblHeader/>
        </w:trPr>
        <w:tc>
          <w:tcPr>
            <w:tcW w:w="514" w:type="pct"/>
            <w:vMerge/>
          </w:tcPr>
          <w:p w14:paraId="37981754" w14:textId="77777777" w:rsidR="00946D32" w:rsidRPr="00CF6DF4" w:rsidRDefault="00946D32" w:rsidP="00946D32">
            <w:pPr>
              <w:contextualSpacing/>
              <w:rPr>
                <w:sz w:val="16"/>
                <w:szCs w:val="16"/>
              </w:rPr>
            </w:pPr>
          </w:p>
        </w:tc>
        <w:tc>
          <w:tcPr>
            <w:tcW w:w="1693" w:type="pct"/>
            <w:vMerge/>
          </w:tcPr>
          <w:p w14:paraId="60C3BDCA" w14:textId="77777777" w:rsidR="00946D32" w:rsidRPr="00CF6DF4" w:rsidRDefault="00946D32" w:rsidP="00946D32">
            <w:pPr>
              <w:contextualSpacing/>
              <w:jc w:val="both"/>
              <w:rPr>
                <w:sz w:val="16"/>
                <w:szCs w:val="16"/>
              </w:rPr>
            </w:pPr>
          </w:p>
        </w:tc>
        <w:tc>
          <w:tcPr>
            <w:tcW w:w="360" w:type="pct"/>
            <w:vMerge/>
          </w:tcPr>
          <w:p w14:paraId="5054EB23" w14:textId="77777777" w:rsidR="00946D32" w:rsidRPr="00CF6DF4" w:rsidRDefault="00946D32" w:rsidP="00946D32">
            <w:pPr>
              <w:contextualSpacing/>
              <w:jc w:val="center"/>
              <w:rPr>
                <w:sz w:val="16"/>
                <w:szCs w:val="16"/>
              </w:rPr>
            </w:pPr>
          </w:p>
        </w:tc>
        <w:tc>
          <w:tcPr>
            <w:tcW w:w="170" w:type="pct"/>
            <w:textDirection w:val="btLr"/>
            <w:vAlign w:val="center"/>
          </w:tcPr>
          <w:p w14:paraId="64CD881C"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3BEB97A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5826AB34"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E82BE2F"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58C6F82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3" w:type="pct"/>
            <w:textDirection w:val="btLr"/>
            <w:vAlign w:val="center"/>
          </w:tcPr>
          <w:p w14:paraId="642BADC9"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tcPr>
          <w:p w14:paraId="7AB6F73F"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5838160F"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7AB3261F" w14:textId="77777777" w:rsidR="00946D32" w:rsidRPr="00CF6DF4" w:rsidRDefault="00946D32" w:rsidP="00946D32">
            <w:pPr>
              <w:contextualSpacing/>
              <w:jc w:val="center"/>
              <w:rPr>
                <w:sz w:val="16"/>
                <w:szCs w:val="16"/>
              </w:rPr>
            </w:pPr>
          </w:p>
        </w:tc>
        <w:tc>
          <w:tcPr>
            <w:tcW w:w="225" w:type="pct"/>
            <w:vMerge/>
            <w:vAlign w:val="center"/>
          </w:tcPr>
          <w:p w14:paraId="45CA69F3" w14:textId="77777777" w:rsidR="00946D32" w:rsidRPr="00CF6DF4" w:rsidRDefault="00946D32" w:rsidP="00946D32">
            <w:pPr>
              <w:contextualSpacing/>
              <w:jc w:val="center"/>
              <w:rPr>
                <w:sz w:val="16"/>
                <w:szCs w:val="16"/>
              </w:rPr>
            </w:pPr>
          </w:p>
        </w:tc>
        <w:tc>
          <w:tcPr>
            <w:tcW w:w="542" w:type="pct"/>
            <w:vMerge/>
            <w:vAlign w:val="center"/>
          </w:tcPr>
          <w:p w14:paraId="014F5E55" w14:textId="77777777" w:rsidR="00946D32" w:rsidRPr="00CF6DF4" w:rsidRDefault="00946D32" w:rsidP="00946D32">
            <w:pPr>
              <w:contextualSpacing/>
              <w:jc w:val="center"/>
              <w:rPr>
                <w:sz w:val="16"/>
                <w:szCs w:val="16"/>
              </w:rPr>
            </w:pPr>
          </w:p>
        </w:tc>
      </w:tr>
      <w:tr w:rsidR="00946D32" w:rsidRPr="00CF6DF4" w14:paraId="536CC3EE" w14:textId="77777777" w:rsidTr="00DE00AC">
        <w:trPr>
          <w:cantSplit/>
          <w:trHeight w:val="20"/>
          <w:tblHeader/>
        </w:trPr>
        <w:tc>
          <w:tcPr>
            <w:tcW w:w="514" w:type="pct"/>
            <w:vAlign w:val="center"/>
          </w:tcPr>
          <w:p w14:paraId="798FAB2C"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17A6A774"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6F72D957"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2408D465"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01C8EEDA"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147FD19A"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0698C177"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2D42A568" w14:textId="77777777" w:rsidR="00946D32" w:rsidRPr="00CF6DF4" w:rsidRDefault="00946D32" w:rsidP="00946D32">
            <w:pPr>
              <w:contextualSpacing/>
              <w:jc w:val="center"/>
              <w:rPr>
                <w:b/>
                <w:bCs/>
                <w:sz w:val="16"/>
                <w:szCs w:val="16"/>
              </w:rPr>
            </w:pPr>
            <w:r w:rsidRPr="00CF6DF4">
              <w:rPr>
                <w:b/>
                <w:bCs/>
                <w:sz w:val="16"/>
                <w:szCs w:val="16"/>
              </w:rPr>
              <w:t>8</w:t>
            </w:r>
          </w:p>
        </w:tc>
        <w:tc>
          <w:tcPr>
            <w:tcW w:w="173" w:type="pct"/>
          </w:tcPr>
          <w:p w14:paraId="70D062F1" w14:textId="77777777" w:rsidR="00946D32" w:rsidRPr="00CF6DF4" w:rsidRDefault="00946D32" w:rsidP="00946D32">
            <w:pPr>
              <w:contextualSpacing/>
              <w:jc w:val="center"/>
              <w:rPr>
                <w:b/>
                <w:bCs/>
                <w:sz w:val="16"/>
                <w:szCs w:val="16"/>
              </w:rPr>
            </w:pPr>
            <w:r w:rsidRPr="00CF6DF4">
              <w:rPr>
                <w:b/>
                <w:bCs/>
                <w:sz w:val="16"/>
                <w:szCs w:val="16"/>
              </w:rPr>
              <w:t>9</w:t>
            </w:r>
          </w:p>
        </w:tc>
        <w:tc>
          <w:tcPr>
            <w:tcW w:w="191" w:type="pct"/>
          </w:tcPr>
          <w:p w14:paraId="0570A16E"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4CED9F66"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5308ECDC" w14:textId="77777777" w:rsidR="00946D32" w:rsidRPr="00CF6DF4" w:rsidRDefault="00946D32" w:rsidP="00946D32">
            <w:pPr>
              <w:contextualSpacing/>
              <w:jc w:val="center"/>
              <w:rPr>
                <w:b/>
                <w:bCs/>
                <w:sz w:val="16"/>
                <w:szCs w:val="16"/>
              </w:rPr>
            </w:pPr>
            <w:r w:rsidRPr="00CF6DF4">
              <w:rPr>
                <w:b/>
                <w:bCs/>
                <w:sz w:val="16"/>
                <w:szCs w:val="16"/>
              </w:rPr>
              <w:t>12</w:t>
            </w:r>
          </w:p>
        </w:tc>
        <w:tc>
          <w:tcPr>
            <w:tcW w:w="225" w:type="pct"/>
            <w:vAlign w:val="center"/>
          </w:tcPr>
          <w:p w14:paraId="1873A7D7" w14:textId="77777777" w:rsidR="00946D32" w:rsidRPr="00CF6DF4" w:rsidRDefault="00946D32" w:rsidP="00946D32">
            <w:pPr>
              <w:contextualSpacing/>
              <w:jc w:val="center"/>
              <w:rPr>
                <w:b/>
                <w:bCs/>
                <w:sz w:val="16"/>
                <w:szCs w:val="16"/>
              </w:rPr>
            </w:pPr>
            <w:r w:rsidRPr="00CF6DF4">
              <w:rPr>
                <w:b/>
                <w:bCs/>
                <w:sz w:val="16"/>
                <w:szCs w:val="16"/>
              </w:rPr>
              <w:t>13</w:t>
            </w:r>
          </w:p>
        </w:tc>
        <w:tc>
          <w:tcPr>
            <w:tcW w:w="542" w:type="pct"/>
            <w:vAlign w:val="center"/>
          </w:tcPr>
          <w:p w14:paraId="27FA9682"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7939444E" w14:textId="77777777" w:rsidTr="00DE00AC">
        <w:tc>
          <w:tcPr>
            <w:tcW w:w="5000" w:type="pct"/>
            <w:gridSpan w:val="14"/>
          </w:tcPr>
          <w:p w14:paraId="0EA55EFA"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5A27B0AF" w14:textId="77777777" w:rsidTr="00DE00AC">
        <w:tc>
          <w:tcPr>
            <w:tcW w:w="514" w:type="pct"/>
            <w:vAlign w:val="center"/>
          </w:tcPr>
          <w:p w14:paraId="24FE59FA"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4CCE8630"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29FECC63"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2EF3A97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4B9EAB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B6F35B0"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746BA9C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15C4507"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BD0F762" w14:textId="77777777" w:rsidR="00946D32" w:rsidRPr="00CF6DF4" w:rsidRDefault="00946D32" w:rsidP="00946D32">
            <w:pPr>
              <w:contextualSpacing/>
              <w:jc w:val="center"/>
              <w:rPr>
                <w:sz w:val="16"/>
                <w:szCs w:val="16"/>
              </w:rPr>
            </w:pPr>
            <w:r w:rsidRPr="00CF6DF4">
              <w:rPr>
                <w:sz w:val="16"/>
                <w:szCs w:val="16"/>
              </w:rPr>
              <w:t>50</w:t>
            </w:r>
          </w:p>
        </w:tc>
        <w:tc>
          <w:tcPr>
            <w:tcW w:w="191" w:type="pct"/>
            <w:vAlign w:val="center"/>
          </w:tcPr>
          <w:p w14:paraId="0AAF3C47"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7FA822D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04CA083"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6B6B3B5"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6A18F2C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267F87F" w14:textId="77777777" w:rsidTr="00DE00AC">
        <w:tc>
          <w:tcPr>
            <w:tcW w:w="514" w:type="pct"/>
            <w:vAlign w:val="center"/>
          </w:tcPr>
          <w:p w14:paraId="3FB22056"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2F8F5943"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296026E6"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68C10AF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0CD7AA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5E7D80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A57393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F3AE77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1CFB7E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8CFA8D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8CD3F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2AC6360"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5A6D4000"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C3D300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FFEE10B" w14:textId="77777777" w:rsidTr="00DE00AC">
        <w:trPr>
          <w:cantSplit/>
          <w:trHeight w:val="3022"/>
        </w:trPr>
        <w:tc>
          <w:tcPr>
            <w:tcW w:w="514" w:type="pct"/>
            <w:shd w:val="clear" w:color="auto" w:fill="auto"/>
            <w:vAlign w:val="center"/>
          </w:tcPr>
          <w:p w14:paraId="29B50152" w14:textId="77777777" w:rsidR="00946D32" w:rsidRPr="00CF6DF4" w:rsidRDefault="00946D32" w:rsidP="00946D32">
            <w:pPr>
              <w:contextualSpacing/>
              <w:jc w:val="both"/>
              <w:rPr>
                <w:sz w:val="16"/>
                <w:szCs w:val="16"/>
              </w:rPr>
            </w:pPr>
            <w:r w:rsidRPr="00CF6DF4">
              <w:rPr>
                <w:sz w:val="16"/>
                <w:szCs w:val="16"/>
              </w:rPr>
              <w:t>Обеспечение научной деятельности</w:t>
            </w:r>
          </w:p>
        </w:tc>
        <w:tc>
          <w:tcPr>
            <w:tcW w:w="1693" w:type="pct"/>
            <w:shd w:val="clear" w:color="auto" w:fill="auto"/>
            <w:vAlign w:val="center"/>
          </w:tcPr>
          <w:p w14:paraId="200070D2"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4BF4ED73"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0E46215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37A6BF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A8C964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E6E20C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1ED0773"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D43C2C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94641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6D0ED1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2823AB2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B69A1F3"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1E76DC9E"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50FA5E4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F7CF519" w14:textId="77777777" w:rsidTr="00DE00AC">
        <w:tc>
          <w:tcPr>
            <w:tcW w:w="514" w:type="pct"/>
            <w:shd w:val="clear" w:color="auto" w:fill="auto"/>
            <w:vAlign w:val="center"/>
          </w:tcPr>
          <w:p w14:paraId="600C3F62" w14:textId="77777777" w:rsidR="00946D32" w:rsidRPr="00CF6DF4" w:rsidRDefault="00946D32" w:rsidP="00946D32">
            <w:pPr>
              <w:contextualSpacing/>
              <w:jc w:val="both"/>
              <w:rPr>
                <w:sz w:val="16"/>
                <w:szCs w:val="16"/>
              </w:rPr>
            </w:pPr>
            <w:r w:rsidRPr="00CF6DF4">
              <w:rPr>
                <w:sz w:val="16"/>
                <w:szCs w:val="16"/>
              </w:rPr>
              <w:lastRenderedPageBreak/>
              <w:t>Обеспечение деятельности в области гидрометеорологии и смежных с ней областях</w:t>
            </w:r>
          </w:p>
        </w:tc>
        <w:tc>
          <w:tcPr>
            <w:tcW w:w="1693" w:type="pct"/>
            <w:shd w:val="clear" w:color="auto" w:fill="auto"/>
            <w:vAlign w:val="center"/>
          </w:tcPr>
          <w:p w14:paraId="50E86B0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7F5E5F2D"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627642A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DE8AE1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26C11A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6EF325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16A8C7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F9C9EA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67F678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0B461D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31B4CBB"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195B5590"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5FEE2E8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8567698" w14:textId="77777777" w:rsidTr="00DE00AC">
        <w:trPr>
          <w:trHeight w:val="3018"/>
        </w:trPr>
        <w:tc>
          <w:tcPr>
            <w:tcW w:w="514" w:type="pct"/>
            <w:shd w:val="clear" w:color="auto" w:fill="auto"/>
            <w:vAlign w:val="center"/>
          </w:tcPr>
          <w:p w14:paraId="07D38F0F" w14:textId="77777777" w:rsidR="00946D32" w:rsidRPr="00CF6DF4" w:rsidRDefault="00946D32" w:rsidP="00946D32">
            <w:pPr>
              <w:contextualSpacing/>
              <w:jc w:val="both"/>
              <w:rPr>
                <w:sz w:val="16"/>
                <w:szCs w:val="16"/>
              </w:rPr>
            </w:pPr>
            <w:r w:rsidRPr="00CF6DF4">
              <w:rPr>
                <w:sz w:val="16"/>
                <w:szCs w:val="16"/>
              </w:rPr>
              <w:t>Проведение научных исследований</w:t>
            </w:r>
          </w:p>
        </w:tc>
        <w:tc>
          <w:tcPr>
            <w:tcW w:w="1693" w:type="pct"/>
            <w:shd w:val="clear" w:color="auto" w:fill="auto"/>
            <w:vAlign w:val="center"/>
          </w:tcPr>
          <w:p w14:paraId="5A23F72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30CDA907"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5CDA2FC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968EFD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9C6DF0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67F9E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8EAAFEB"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2E6B892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E79CBF9"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19306B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1076877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E376494"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1E1A49C6"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718CF9C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29B9AB9" w14:textId="77777777" w:rsidTr="00DE00AC">
        <w:trPr>
          <w:trHeight w:val="3104"/>
        </w:trPr>
        <w:tc>
          <w:tcPr>
            <w:tcW w:w="514" w:type="pct"/>
            <w:shd w:val="clear" w:color="auto" w:fill="auto"/>
            <w:vAlign w:val="center"/>
          </w:tcPr>
          <w:p w14:paraId="38108D72"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испытаний</w:t>
            </w:r>
          </w:p>
        </w:tc>
        <w:tc>
          <w:tcPr>
            <w:tcW w:w="1693" w:type="pct"/>
            <w:shd w:val="clear" w:color="auto" w:fill="auto"/>
            <w:vAlign w:val="center"/>
          </w:tcPr>
          <w:p w14:paraId="6E0F1B4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5496CDA8"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385C95E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2EF79A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81B31D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6530E9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62C33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26E8F0F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170626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F7D131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C52403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A77005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2254A21C"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23DBCED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65221EE" w14:textId="77777777" w:rsidTr="00DE00AC">
        <w:tc>
          <w:tcPr>
            <w:tcW w:w="514" w:type="pct"/>
            <w:shd w:val="clear" w:color="auto" w:fill="auto"/>
            <w:vAlign w:val="center"/>
          </w:tcPr>
          <w:p w14:paraId="668B8C03"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1287430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6A225720" w14:textId="77777777" w:rsidR="00946D32" w:rsidRPr="00CF6DF4" w:rsidRDefault="00946D32" w:rsidP="00946D32">
            <w:pPr>
              <w:contextualSpacing/>
              <w:jc w:val="center"/>
              <w:rPr>
                <w:sz w:val="16"/>
                <w:szCs w:val="16"/>
              </w:rPr>
            </w:pPr>
            <w:r w:rsidRPr="00CF6DF4">
              <w:rPr>
                <w:sz w:val="16"/>
                <w:szCs w:val="16"/>
              </w:rPr>
              <w:t>4.1</w:t>
            </w:r>
          </w:p>
        </w:tc>
        <w:tc>
          <w:tcPr>
            <w:tcW w:w="170" w:type="pct"/>
            <w:shd w:val="clear" w:color="auto" w:fill="FFFFFF" w:themeFill="background1"/>
            <w:vAlign w:val="center"/>
          </w:tcPr>
          <w:p w14:paraId="427557B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AB1FED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9893F6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15294C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8229D3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2F70C3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9D939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A35003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E564CCA"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4FCCE987"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0327BB8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7B57E40" w14:textId="77777777" w:rsidTr="00DE00AC">
        <w:tc>
          <w:tcPr>
            <w:tcW w:w="514" w:type="pct"/>
            <w:shd w:val="clear" w:color="auto" w:fill="auto"/>
            <w:vAlign w:val="center"/>
          </w:tcPr>
          <w:p w14:paraId="37EC72EB" w14:textId="77777777" w:rsidR="00946D32" w:rsidRPr="00CF6DF4" w:rsidRDefault="00946D32" w:rsidP="00946D32">
            <w:pPr>
              <w:contextualSpacing/>
              <w:jc w:val="both"/>
              <w:rPr>
                <w:sz w:val="16"/>
                <w:szCs w:val="16"/>
              </w:rPr>
            </w:pPr>
            <w:r w:rsidRPr="00CF6DF4">
              <w:rPr>
                <w:sz w:val="16"/>
                <w:szCs w:val="16"/>
              </w:rPr>
              <w:t>Общественное питание</w:t>
            </w:r>
          </w:p>
        </w:tc>
        <w:tc>
          <w:tcPr>
            <w:tcW w:w="1693" w:type="pct"/>
            <w:shd w:val="clear" w:color="auto" w:fill="auto"/>
            <w:vAlign w:val="center"/>
          </w:tcPr>
          <w:p w14:paraId="0501687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2211F89F"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267BBF9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47280F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7CA4D88"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570D577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5E129C7"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1A0C7DF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C48B82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CCCB68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4846D6F"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3766FADD"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04B2CB54"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5A2EFD3A"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B5742B8" w14:textId="77777777" w:rsidTr="00DE00AC">
        <w:tc>
          <w:tcPr>
            <w:tcW w:w="514" w:type="pct"/>
            <w:vAlign w:val="center"/>
          </w:tcPr>
          <w:p w14:paraId="68B93178"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23ABA8BB" w14:textId="77777777" w:rsidR="00946D32" w:rsidRPr="00CF6DF4" w:rsidRDefault="00946D32" w:rsidP="00946D32">
            <w:pPr>
              <w:contextualSpacing/>
              <w:jc w:val="both"/>
              <w:rPr>
                <w:sz w:val="16"/>
                <w:szCs w:val="16"/>
              </w:rPr>
            </w:pPr>
            <w:r w:rsidRPr="00CF6DF4">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CF6DF4">
              <w:rPr>
                <w:sz w:val="16"/>
                <w:szCs w:val="16"/>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0B74C323" w14:textId="77777777" w:rsidR="00946D32" w:rsidRPr="00CF6DF4" w:rsidRDefault="00946D32" w:rsidP="00946D32">
            <w:pPr>
              <w:contextualSpacing/>
              <w:jc w:val="center"/>
              <w:rPr>
                <w:sz w:val="16"/>
                <w:szCs w:val="16"/>
              </w:rPr>
            </w:pPr>
            <w:r w:rsidRPr="00CF6DF4">
              <w:rPr>
                <w:sz w:val="16"/>
                <w:szCs w:val="16"/>
              </w:rPr>
              <w:lastRenderedPageBreak/>
              <w:t>4.9</w:t>
            </w:r>
          </w:p>
        </w:tc>
        <w:tc>
          <w:tcPr>
            <w:tcW w:w="170" w:type="pct"/>
            <w:vAlign w:val="center"/>
          </w:tcPr>
          <w:p w14:paraId="196EC7D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9F570C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7F53F5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68ACDE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60A220F"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5DC97F0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61BFB4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A82A4C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F97BE2"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E12490B"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E8910D3"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632DEE64" w14:textId="77777777" w:rsidTr="00DE00AC">
        <w:trPr>
          <w:trHeight w:val="3041"/>
        </w:trPr>
        <w:tc>
          <w:tcPr>
            <w:tcW w:w="514" w:type="pct"/>
            <w:vAlign w:val="center"/>
          </w:tcPr>
          <w:p w14:paraId="3DA78567" w14:textId="77777777" w:rsidR="00946D32" w:rsidRPr="00CF6DF4" w:rsidRDefault="00946D32" w:rsidP="00946D32">
            <w:pPr>
              <w:contextualSpacing/>
              <w:jc w:val="both"/>
              <w:rPr>
                <w:sz w:val="16"/>
                <w:szCs w:val="16"/>
              </w:rPr>
            </w:pPr>
            <w:r w:rsidRPr="00CF6DF4">
              <w:rPr>
                <w:sz w:val="16"/>
                <w:szCs w:val="16"/>
              </w:rPr>
              <w:lastRenderedPageBreak/>
              <w:t>Производственная деятельность</w:t>
            </w:r>
          </w:p>
        </w:tc>
        <w:tc>
          <w:tcPr>
            <w:tcW w:w="1693" w:type="pct"/>
            <w:vAlign w:val="center"/>
          </w:tcPr>
          <w:p w14:paraId="5EB5A439"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7969F672"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7120682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487A0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E7D707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D50B25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BD5AE89"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F9580D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57C34A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8FD03C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D8593B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881ECA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B610D4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547164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91A0E27" w14:textId="77777777" w:rsidTr="00DE00AC">
        <w:trPr>
          <w:trHeight w:val="3104"/>
        </w:trPr>
        <w:tc>
          <w:tcPr>
            <w:tcW w:w="514" w:type="pct"/>
            <w:vAlign w:val="center"/>
          </w:tcPr>
          <w:p w14:paraId="741F5B4D" w14:textId="77777777" w:rsidR="00946D32" w:rsidRPr="00CF6DF4" w:rsidRDefault="00946D32" w:rsidP="00946D32">
            <w:pPr>
              <w:contextualSpacing/>
              <w:jc w:val="both"/>
              <w:rPr>
                <w:sz w:val="16"/>
                <w:szCs w:val="16"/>
              </w:rPr>
            </w:pPr>
            <w:r w:rsidRPr="00CF6DF4">
              <w:rPr>
                <w:sz w:val="16"/>
                <w:szCs w:val="16"/>
              </w:rPr>
              <w:t>Недропользование</w:t>
            </w:r>
          </w:p>
        </w:tc>
        <w:tc>
          <w:tcPr>
            <w:tcW w:w="1693" w:type="pct"/>
            <w:vAlign w:val="center"/>
          </w:tcPr>
          <w:p w14:paraId="71FE852B"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4C47A78D"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73F3997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3539B3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97641F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8CD179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F0ECF8D"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63D29F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7ED49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3AEC77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132666C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341148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2BDD9D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85AA93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C83D184" w14:textId="77777777" w:rsidTr="00DE00AC">
        <w:trPr>
          <w:trHeight w:val="3107"/>
        </w:trPr>
        <w:tc>
          <w:tcPr>
            <w:tcW w:w="514" w:type="pct"/>
            <w:vAlign w:val="center"/>
          </w:tcPr>
          <w:p w14:paraId="479DB4FA" w14:textId="77777777" w:rsidR="00946D32" w:rsidRPr="00CF6DF4" w:rsidRDefault="00946D32" w:rsidP="00946D32">
            <w:pPr>
              <w:contextualSpacing/>
              <w:jc w:val="both"/>
              <w:rPr>
                <w:sz w:val="16"/>
                <w:szCs w:val="16"/>
              </w:rPr>
            </w:pPr>
            <w:r w:rsidRPr="00CF6DF4">
              <w:rPr>
                <w:sz w:val="16"/>
                <w:szCs w:val="16"/>
              </w:rPr>
              <w:lastRenderedPageBreak/>
              <w:t>Тяжелая промышленность</w:t>
            </w:r>
          </w:p>
        </w:tc>
        <w:tc>
          <w:tcPr>
            <w:tcW w:w="1693" w:type="pct"/>
            <w:vAlign w:val="center"/>
          </w:tcPr>
          <w:p w14:paraId="0834A74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67010037"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2C72202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147B69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735349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F30893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40CA11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38D3D0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C6B4CE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B71EA1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6C2E930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1CC4EF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5FEFDBA"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2589CC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4C890AA" w14:textId="77777777" w:rsidTr="00DE00AC">
        <w:trPr>
          <w:trHeight w:val="3246"/>
        </w:trPr>
        <w:tc>
          <w:tcPr>
            <w:tcW w:w="514" w:type="pct"/>
            <w:vAlign w:val="center"/>
          </w:tcPr>
          <w:p w14:paraId="48099084" w14:textId="77777777" w:rsidR="00946D32" w:rsidRPr="00CF6DF4" w:rsidRDefault="00946D32" w:rsidP="00946D32">
            <w:pPr>
              <w:contextualSpacing/>
              <w:jc w:val="both"/>
              <w:rPr>
                <w:sz w:val="16"/>
                <w:szCs w:val="16"/>
              </w:rPr>
            </w:pPr>
            <w:r w:rsidRPr="00CF6DF4">
              <w:rPr>
                <w:sz w:val="16"/>
                <w:szCs w:val="16"/>
              </w:rPr>
              <w:t>Автомобилестроительная промышленность</w:t>
            </w:r>
          </w:p>
        </w:tc>
        <w:tc>
          <w:tcPr>
            <w:tcW w:w="1693" w:type="pct"/>
            <w:vAlign w:val="center"/>
          </w:tcPr>
          <w:p w14:paraId="31F9F07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5C8A0CBF"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3717D23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7E8E8E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D3C3DC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B1B2D9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CB2124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6747F8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E4CD49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484F62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BE3363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6A2C65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4DA0284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4365E33"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BCBC2C6" w14:textId="77777777" w:rsidTr="00DE00AC">
        <w:trPr>
          <w:trHeight w:val="3122"/>
        </w:trPr>
        <w:tc>
          <w:tcPr>
            <w:tcW w:w="514" w:type="pct"/>
            <w:vAlign w:val="center"/>
          </w:tcPr>
          <w:p w14:paraId="1D627DD6" w14:textId="77777777" w:rsidR="00946D32" w:rsidRPr="00CF6DF4" w:rsidRDefault="00946D32" w:rsidP="00946D32">
            <w:pPr>
              <w:contextualSpacing/>
              <w:jc w:val="both"/>
              <w:rPr>
                <w:sz w:val="16"/>
                <w:szCs w:val="16"/>
              </w:rPr>
            </w:pPr>
            <w:r w:rsidRPr="00CF6DF4">
              <w:rPr>
                <w:sz w:val="16"/>
                <w:szCs w:val="16"/>
              </w:rPr>
              <w:lastRenderedPageBreak/>
              <w:t>Легкая промышленность</w:t>
            </w:r>
          </w:p>
        </w:tc>
        <w:tc>
          <w:tcPr>
            <w:tcW w:w="1693" w:type="pct"/>
            <w:vAlign w:val="center"/>
          </w:tcPr>
          <w:p w14:paraId="6682376F" w14:textId="77777777" w:rsidR="00946D32"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2C957C1C" w14:textId="77777777" w:rsidR="00946D32" w:rsidRPr="00CF6DF4" w:rsidRDefault="00946D32" w:rsidP="00946D32">
            <w:pPr>
              <w:contextualSpacing/>
              <w:jc w:val="both"/>
              <w:rPr>
                <w:sz w:val="16"/>
                <w:szCs w:val="16"/>
              </w:rPr>
            </w:pPr>
          </w:p>
        </w:tc>
        <w:tc>
          <w:tcPr>
            <w:tcW w:w="360" w:type="pct"/>
            <w:vAlign w:val="center"/>
          </w:tcPr>
          <w:p w14:paraId="7DC70F64"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58A66BA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7C0CE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06E43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86DC89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6B5A5BF"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51A4562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889A76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3E7EBB7"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34AA86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22AE72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2F2D9C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9995E84"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77C68A1" w14:textId="77777777" w:rsidTr="00DE00AC">
        <w:trPr>
          <w:trHeight w:val="3104"/>
        </w:trPr>
        <w:tc>
          <w:tcPr>
            <w:tcW w:w="514" w:type="pct"/>
            <w:vAlign w:val="center"/>
          </w:tcPr>
          <w:p w14:paraId="72FBF114" w14:textId="77777777" w:rsidR="00946D32" w:rsidRPr="00CF6DF4" w:rsidRDefault="00946D32" w:rsidP="00946D32">
            <w:pPr>
              <w:contextualSpacing/>
              <w:jc w:val="both"/>
              <w:rPr>
                <w:sz w:val="16"/>
                <w:szCs w:val="16"/>
              </w:rPr>
            </w:pPr>
            <w:r w:rsidRPr="00CF6DF4">
              <w:rPr>
                <w:sz w:val="16"/>
                <w:szCs w:val="16"/>
              </w:rPr>
              <w:t>Пищевая промышленность</w:t>
            </w:r>
          </w:p>
        </w:tc>
        <w:tc>
          <w:tcPr>
            <w:tcW w:w="1693" w:type="pct"/>
            <w:vAlign w:val="center"/>
          </w:tcPr>
          <w:p w14:paraId="465C9396"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6896BD21"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79E27A7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08050F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5AFD13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4F982D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31C89CF"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8DF83A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1CB1D2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82B210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99F405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D7537C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4E9C122"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6A30826"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CE96A6F" w14:textId="77777777" w:rsidTr="00DE00AC">
        <w:trPr>
          <w:trHeight w:val="3106"/>
        </w:trPr>
        <w:tc>
          <w:tcPr>
            <w:tcW w:w="514" w:type="pct"/>
            <w:vAlign w:val="center"/>
          </w:tcPr>
          <w:p w14:paraId="5AC6C59F" w14:textId="77777777" w:rsidR="00946D32" w:rsidRPr="00CF6DF4" w:rsidRDefault="00946D32" w:rsidP="00946D32">
            <w:pPr>
              <w:contextualSpacing/>
              <w:jc w:val="both"/>
              <w:rPr>
                <w:sz w:val="16"/>
                <w:szCs w:val="16"/>
              </w:rPr>
            </w:pPr>
            <w:r w:rsidRPr="00CF6DF4">
              <w:rPr>
                <w:sz w:val="16"/>
                <w:szCs w:val="16"/>
              </w:rPr>
              <w:lastRenderedPageBreak/>
              <w:t>Нефтехимическая промышленность</w:t>
            </w:r>
          </w:p>
        </w:tc>
        <w:tc>
          <w:tcPr>
            <w:tcW w:w="1693" w:type="pct"/>
            <w:vAlign w:val="center"/>
          </w:tcPr>
          <w:p w14:paraId="16985C8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6E215803"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103A702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CEDC58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8BF0CA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455493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6E7C2E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42D5A5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AF03C9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D52078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EF8DF8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CA40B2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C4C60D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092BB5C8"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71ED46A" w14:textId="77777777" w:rsidTr="00DE00AC">
        <w:trPr>
          <w:trHeight w:val="3104"/>
        </w:trPr>
        <w:tc>
          <w:tcPr>
            <w:tcW w:w="514" w:type="pct"/>
            <w:vAlign w:val="center"/>
          </w:tcPr>
          <w:p w14:paraId="51A507AE" w14:textId="77777777" w:rsidR="00946D32" w:rsidRPr="00CF6DF4" w:rsidRDefault="00946D32" w:rsidP="00946D32">
            <w:pPr>
              <w:contextualSpacing/>
              <w:jc w:val="both"/>
              <w:rPr>
                <w:sz w:val="16"/>
                <w:szCs w:val="16"/>
              </w:rPr>
            </w:pPr>
            <w:r w:rsidRPr="00CF6DF4">
              <w:rPr>
                <w:sz w:val="16"/>
                <w:szCs w:val="16"/>
              </w:rPr>
              <w:t>Строительная промышленность</w:t>
            </w:r>
          </w:p>
        </w:tc>
        <w:tc>
          <w:tcPr>
            <w:tcW w:w="1693" w:type="pct"/>
            <w:vAlign w:val="center"/>
          </w:tcPr>
          <w:p w14:paraId="432472A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684F65B4"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48FD9FF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4EE2D4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04AF9B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75BD3C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8D84664"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C11756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4D1825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48193C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A0FFDA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282FC3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16135A5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F7DC5EB"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D5078FF" w14:textId="77777777" w:rsidTr="00DE00AC">
        <w:tc>
          <w:tcPr>
            <w:tcW w:w="514" w:type="pct"/>
            <w:vAlign w:val="center"/>
          </w:tcPr>
          <w:p w14:paraId="14C7ACB8"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4B39C9E3" w14:textId="77777777" w:rsidR="00946D32" w:rsidRPr="00CF6DF4" w:rsidRDefault="00946D32" w:rsidP="00946D32">
            <w:pPr>
              <w:contextualSpacing/>
              <w:jc w:val="both"/>
              <w:rPr>
                <w:sz w:val="16"/>
                <w:szCs w:val="16"/>
              </w:rPr>
            </w:pPr>
            <w:r w:rsidRPr="00CF6DF4">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F6DF4">
              <w:rPr>
                <w:sz w:val="16"/>
                <w:szCs w:val="16"/>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0302E867" w14:textId="77777777" w:rsidR="00946D32" w:rsidRPr="00CF6DF4" w:rsidRDefault="00946D32" w:rsidP="00946D32">
            <w:pPr>
              <w:contextualSpacing/>
              <w:jc w:val="center"/>
              <w:rPr>
                <w:sz w:val="16"/>
                <w:szCs w:val="16"/>
              </w:rPr>
            </w:pPr>
            <w:r w:rsidRPr="00CF6DF4">
              <w:rPr>
                <w:sz w:val="16"/>
                <w:szCs w:val="16"/>
              </w:rPr>
              <w:lastRenderedPageBreak/>
              <w:t>6.7</w:t>
            </w:r>
          </w:p>
        </w:tc>
        <w:tc>
          <w:tcPr>
            <w:tcW w:w="170" w:type="pct"/>
            <w:vAlign w:val="center"/>
          </w:tcPr>
          <w:p w14:paraId="219A703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CCFBBA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86000E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60FF0C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C946E4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557D39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55E19DC"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0612CF03"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1A9C6183"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C5593A3"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A0DC521"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красных линий 5 м при </w:t>
            </w:r>
            <w:r w:rsidRPr="00CF6DF4">
              <w:rPr>
                <w:sz w:val="16"/>
                <w:szCs w:val="16"/>
              </w:rPr>
              <w:lastRenderedPageBreak/>
              <w:t>осуществлении нового строительства.</w:t>
            </w:r>
          </w:p>
        </w:tc>
      </w:tr>
      <w:tr w:rsidR="00946D32" w:rsidRPr="00CF6DF4" w14:paraId="7CDF6519" w14:textId="77777777" w:rsidTr="00DE00AC">
        <w:tc>
          <w:tcPr>
            <w:tcW w:w="514" w:type="pct"/>
            <w:vAlign w:val="center"/>
          </w:tcPr>
          <w:p w14:paraId="133ED224"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3" w:type="pct"/>
            <w:vAlign w:val="center"/>
          </w:tcPr>
          <w:p w14:paraId="6C105A29"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4A5FC1BE"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569870C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12AC16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04A811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546D55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973A58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04A2F37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A6386A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732A89C"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D7B5BFC"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1084C14B"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FF81F8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5DA6EAE" w14:textId="77777777" w:rsidTr="00DE00AC">
        <w:tc>
          <w:tcPr>
            <w:tcW w:w="514" w:type="pct"/>
            <w:vAlign w:val="center"/>
          </w:tcPr>
          <w:p w14:paraId="21365A1C"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3D2B988C"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4C880B6D"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1A2B22E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3E6A44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238FFA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FB4649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682B94F"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00BF31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579F96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361866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F6F3BFF"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95D802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30A1BD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A4A9D27" w14:textId="77777777" w:rsidTr="00DE00AC">
        <w:tc>
          <w:tcPr>
            <w:tcW w:w="514" w:type="pct"/>
            <w:vAlign w:val="center"/>
          </w:tcPr>
          <w:p w14:paraId="37D4DACF"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7BDB099E"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1D0CEB1C"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13A45CA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3823C9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65B5E3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A3A83B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DC5A4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D810CB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AD2CDE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431476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18DB86D"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44E8FE4C"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3970752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6070497" w14:textId="77777777" w:rsidTr="00DE00AC">
        <w:trPr>
          <w:trHeight w:val="3019"/>
        </w:trPr>
        <w:tc>
          <w:tcPr>
            <w:tcW w:w="514" w:type="pct"/>
            <w:vAlign w:val="center"/>
          </w:tcPr>
          <w:p w14:paraId="0B7BA80E" w14:textId="77777777" w:rsidR="00946D32" w:rsidRPr="00CF6DF4" w:rsidRDefault="00946D32" w:rsidP="00946D32">
            <w:pPr>
              <w:contextualSpacing/>
              <w:jc w:val="both"/>
              <w:rPr>
                <w:sz w:val="16"/>
                <w:szCs w:val="16"/>
              </w:rPr>
            </w:pPr>
            <w:r w:rsidRPr="00CF6DF4">
              <w:rPr>
                <w:sz w:val="16"/>
                <w:szCs w:val="16"/>
              </w:rPr>
              <w:lastRenderedPageBreak/>
              <w:t>Целлюлозно-бумажная промышленность</w:t>
            </w:r>
          </w:p>
        </w:tc>
        <w:tc>
          <w:tcPr>
            <w:tcW w:w="1693" w:type="pct"/>
            <w:vAlign w:val="center"/>
          </w:tcPr>
          <w:p w14:paraId="21EACE1F"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47F2351B"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31EC2F5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E0F0F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C896E8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F62045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E4E3D07"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A87F5E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CF1A03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C9D57F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B45939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73B424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7694E8B"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0DF6F44E"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3581425A" w14:textId="77777777" w:rsidTr="00DE00AC">
        <w:tc>
          <w:tcPr>
            <w:tcW w:w="514" w:type="pct"/>
            <w:shd w:val="clear" w:color="auto" w:fill="auto"/>
            <w:vAlign w:val="center"/>
          </w:tcPr>
          <w:p w14:paraId="6647EDCB"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707A75E3"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250969F2"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753232B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1D0937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9B5EEC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39745F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646C4C"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09B8FB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AE4BC0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40EA8B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16A7F11"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2D99972D"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84977AE"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08128773" w14:textId="77777777" w:rsidTr="00DE00AC">
        <w:trPr>
          <w:trHeight w:val="171"/>
        </w:trPr>
        <w:tc>
          <w:tcPr>
            <w:tcW w:w="5000" w:type="pct"/>
            <w:gridSpan w:val="14"/>
          </w:tcPr>
          <w:p w14:paraId="3ADB3F27"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146A2C08" w14:textId="77777777" w:rsidTr="00DE00AC">
        <w:trPr>
          <w:trHeight w:val="127"/>
        </w:trPr>
        <w:tc>
          <w:tcPr>
            <w:tcW w:w="514" w:type="pct"/>
            <w:shd w:val="clear" w:color="auto" w:fill="auto"/>
            <w:vAlign w:val="center"/>
          </w:tcPr>
          <w:p w14:paraId="49E2F6CE"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2323273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16A4FFF1"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52FB7D8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50C11C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13597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05CC17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77B147"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67D8B49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F956EE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2CD0CE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F74EA89"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335663D6"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1440C8F5"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315A11D" w14:textId="77777777" w:rsidTr="00DE00AC">
        <w:trPr>
          <w:trHeight w:val="658"/>
        </w:trPr>
        <w:tc>
          <w:tcPr>
            <w:tcW w:w="514" w:type="pct"/>
            <w:vAlign w:val="center"/>
          </w:tcPr>
          <w:p w14:paraId="4827FE41" w14:textId="77777777" w:rsidR="00946D32" w:rsidRPr="00CF6DF4" w:rsidRDefault="00946D32" w:rsidP="00946D32">
            <w:pPr>
              <w:contextualSpacing/>
              <w:jc w:val="both"/>
              <w:rPr>
                <w:sz w:val="16"/>
                <w:szCs w:val="16"/>
              </w:rPr>
            </w:pPr>
            <w:r w:rsidRPr="00CF6DF4">
              <w:rPr>
                <w:sz w:val="16"/>
                <w:szCs w:val="16"/>
              </w:rPr>
              <w:t>Амбулаторное ветеринарное обслуживание</w:t>
            </w:r>
          </w:p>
        </w:tc>
        <w:tc>
          <w:tcPr>
            <w:tcW w:w="1693" w:type="pct"/>
            <w:vAlign w:val="center"/>
          </w:tcPr>
          <w:p w14:paraId="4151EB2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7EB78524"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617BC2F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3F283F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9BDBAE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EB8FD4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9D944D8"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6F32C0D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91D2F62"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FAF817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B069B48"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77FE5F5"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60A5C8CF"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76FCA81" w14:textId="77777777" w:rsidTr="00DE00AC">
        <w:trPr>
          <w:trHeight w:val="658"/>
        </w:trPr>
        <w:tc>
          <w:tcPr>
            <w:tcW w:w="514" w:type="pct"/>
            <w:vAlign w:val="center"/>
          </w:tcPr>
          <w:p w14:paraId="7FD2AF4C"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509BE7AD"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w:t>
            </w:r>
            <w:r w:rsidRPr="00CF6DF4">
              <w:rPr>
                <w:sz w:val="16"/>
                <w:szCs w:val="16"/>
              </w:rPr>
              <w:lastRenderedPageBreak/>
              <w:t>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0813B570" w14:textId="77777777" w:rsidR="00946D32" w:rsidRPr="00CF6DF4" w:rsidRDefault="00946D32" w:rsidP="00946D32">
            <w:pPr>
              <w:contextualSpacing/>
              <w:jc w:val="center"/>
              <w:rPr>
                <w:sz w:val="16"/>
                <w:szCs w:val="16"/>
              </w:rPr>
            </w:pPr>
            <w:r w:rsidRPr="00CF6DF4">
              <w:rPr>
                <w:sz w:val="16"/>
                <w:szCs w:val="16"/>
              </w:rPr>
              <w:lastRenderedPageBreak/>
              <w:t>3.10.2</w:t>
            </w:r>
          </w:p>
        </w:tc>
        <w:tc>
          <w:tcPr>
            <w:tcW w:w="170" w:type="pct"/>
            <w:vAlign w:val="center"/>
          </w:tcPr>
          <w:p w14:paraId="7724382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38AAE9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A58DE4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E531FB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5F43027"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3E83A7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F168E3D"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F5B92C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671B97BD"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225" w:type="pct"/>
            <w:vAlign w:val="center"/>
          </w:tcPr>
          <w:p w14:paraId="289922A0"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15D21C5C" w14:textId="77777777" w:rsidR="00946D32" w:rsidRPr="00CF6DF4" w:rsidRDefault="00946D32" w:rsidP="00946D32">
            <w:pPr>
              <w:contextualSpacing/>
              <w:jc w:val="both"/>
              <w:rPr>
                <w:sz w:val="16"/>
                <w:szCs w:val="16"/>
              </w:rPr>
            </w:pPr>
            <w:r w:rsidRPr="00CF6DF4">
              <w:rPr>
                <w:sz w:val="16"/>
                <w:szCs w:val="16"/>
              </w:rPr>
              <w:t xml:space="preserve">1.Минимальный отступ от красных линий 5 м при осуществлении нового </w:t>
            </w:r>
            <w:r w:rsidRPr="00CF6DF4">
              <w:rPr>
                <w:sz w:val="16"/>
                <w:szCs w:val="16"/>
              </w:rPr>
              <w:lastRenderedPageBreak/>
              <w:t>строительства.</w:t>
            </w:r>
          </w:p>
          <w:p w14:paraId="3896ACCB"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1B9986BA" w14:textId="77777777" w:rsidTr="00DE00AC">
        <w:trPr>
          <w:trHeight w:val="658"/>
        </w:trPr>
        <w:tc>
          <w:tcPr>
            <w:tcW w:w="514" w:type="pct"/>
            <w:shd w:val="clear" w:color="auto" w:fill="auto"/>
            <w:vAlign w:val="center"/>
          </w:tcPr>
          <w:p w14:paraId="66B879C6" w14:textId="77777777" w:rsidR="00946D32" w:rsidRPr="00CF6DF4" w:rsidRDefault="00946D32" w:rsidP="00946D32">
            <w:pPr>
              <w:contextualSpacing/>
              <w:jc w:val="both"/>
              <w:rPr>
                <w:sz w:val="16"/>
                <w:szCs w:val="16"/>
              </w:rPr>
            </w:pPr>
            <w:r w:rsidRPr="00CF6DF4">
              <w:rPr>
                <w:sz w:val="16"/>
                <w:szCs w:val="16"/>
              </w:rPr>
              <w:lastRenderedPageBreak/>
              <w:t>Магазины</w:t>
            </w:r>
          </w:p>
        </w:tc>
        <w:tc>
          <w:tcPr>
            <w:tcW w:w="1693" w:type="pct"/>
            <w:shd w:val="clear" w:color="auto" w:fill="auto"/>
            <w:vAlign w:val="center"/>
          </w:tcPr>
          <w:p w14:paraId="4E2482A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69B47BA8"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4BF8D11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3796EB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49A2247"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2821BA9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0FEE5B4"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DBEF77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2297317"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6B311CC8"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562A2648"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2A0B7B4A"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5858546"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3E569B8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2D51DDE" w14:textId="77777777" w:rsidTr="00DE00AC">
        <w:trPr>
          <w:trHeight w:val="658"/>
        </w:trPr>
        <w:tc>
          <w:tcPr>
            <w:tcW w:w="514" w:type="pct"/>
            <w:shd w:val="clear" w:color="auto" w:fill="auto"/>
            <w:vAlign w:val="center"/>
          </w:tcPr>
          <w:p w14:paraId="6BD24AA2" w14:textId="77777777" w:rsidR="00946D32" w:rsidRPr="00CF6DF4" w:rsidRDefault="00946D32" w:rsidP="00946D32">
            <w:pPr>
              <w:contextualSpacing/>
              <w:jc w:val="both"/>
              <w:rPr>
                <w:sz w:val="16"/>
                <w:szCs w:val="16"/>
              </w:rPr>
            </w:pPr>
            <w:r w:rsidRPr="00CF6DF4">
              <w:rPr>
                <w:sz w:val="16"/>
                <w:szCs w:val="16"/>
              </w:rPr>
              <w:t>Гостиничное обслуживание</w:t>
            </w:r>
          </w:p>
        </w:tc>
        <w:tc>
          <w:tcPr>
            <w:tcW w:w="1693" w:type="pct"/>
            <w:shd w:val="clear" w:color="auto" w:fill="auto"/>
            <w:vAlign w:val="center"/>
          </w:tcPr>
          <w:p w14:paraId="7D862A79"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1F186D74"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072BBA9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3A2A06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0EF7B70"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7E5F352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5860ABC"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25681E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BC31A57"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36D6731E"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5C0B14F2"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302F79F5"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28667104"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7D0A6517"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685AB946" w14:textId="77777777" w:rsidTr="00DE00AC">
        <w:tc>
          <w:tcPr>
            <w:tcW w:w="514" w:type="pct"/>
            <w:shd w:val="clear" w:color="auto" w:fill="auto"/>
            <w:vAlign w:val="center"/>
          </w:tcPr>
          <w:p w14:paraId="14E78087"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103A7B5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2E9A3FE0"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6E913F9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541DED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B0FE87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C55830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78FA789"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D1B1B5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F5D4D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8F41BE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7DEF276"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F0883A4"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24AEFE3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97D81C" w14:textId="77777777" w:rsidTr="00DE00AC">
        <w:tc>
          <w:tcPr>
            <w:tcW w:w="514" w:type="pct"/>
            <w:shd w:val="clear" w:color="auto" w:fill="auto"/>
            <w:vAlign w:val="center"/>
          </w:tcPr>
          <w:p w14:paraId="7B82AEF5"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5F7EE8DC"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22B82381"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0D36CEB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AA483C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45FCEC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A8C29D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E2EFC5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B94905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D73477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A8A11BA"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DD6D074"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507E1B5"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7A6AC86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A9B139F" w14:textId="77777777" w:rsidTr="00DE00AC">
        <w:tc>
          <w:tcPr>
            <w:tcW w:w="514" w:type="pct"/>
            <w:shd w:val="clear" w:color="auto" w:fill="auto"/>
            <w:vAlign w:val="center"/>
          </w:tcPr>
          <w:p w14:paraId="754A9431"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49241CE7"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0975A290"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00EA1D3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06FBBF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89FB2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D74A3A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EB8154B"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71591D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189F79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ED5FE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1853C9E"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F736478"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18E23F17"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w:t>
            </w:r>
            <w:r w:rsidRPr="00CF6DF4">
              <w:rPr>
                <w:sz w:val="16"/>
                <w:szCs w:val="16"/>
              </w:rPr>
              <w:lastRenderedPageBreak/>
              <w:t>линии 5 м, при осуществлении нового строительства.</w:t>
            </w:r>
          </w:p>
        </w:tc>
      </w:tr>
      <w:tr w:rsidR="00946D32" w:rsidRPr="00CF6DF4" w14:paraId="0A9D8513" w14:textId="77777777" w:rsidTr="00DE00AC">
        <w:tc>
          <w:tcPr>
            <w:tcW w:w="514" w:type="pct"/>
            <w:shd w:val="clear" w:color="auto" w:fill="auto"/>
            <w:vAlign w:val="center"/>
          </w:tcPr>
          <w:p w14:paraId="6A4C926D" w14:textId="77777777" w:rsidR="00946D32" w:rsidRPr="00CF6DF4" w:rsidRDefault="00946D32" w:rsidP="00946D32">
            <w:pPr>
              <w:contextualSpacing/>
              <w:jc w:val="both"/>
              <w:rPr>
                <w:sz w:val="16"/>
                <w:szCs w:val="16"/>
              </w:rPr>
            </w:pPr>
            <w:r w:rsidRPr="00CF6DF4">
              <w:rPr>
                <w:sz w:val="16"/>
                <w:szCs w:val="16"/>
              </w:rPr>
              <w:lastRenderedPageBreak/>
              <w:t>Ремонт автомобилей</w:t>
            </w:r>
          </w:p>
        </w:tc>
        <w:tc>
          <w:tcPr>
            <w:tcW w:w="1693" w:type="pct"/>
            <w:shd w:val="clear" w:color="auto" w:fill="auto"/>
            <w:vAlign w:val="center"/>
          </w:tcPr>
          <w:p w14:paraId="169A4D5F"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3896ECF6"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110D5CB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8AB30B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A790B4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0B2E6C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A4D4D45"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29A212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DF62A1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7B956E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C478547"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ED0D8D3"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7D1ADD0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71D9EE1" w14:textId="77777777" w:rsidTr="00DE00AC">
        <w:tc>
          <w:tcPr>
            <w:tcW w:w="514" w:type="pct"/>
            <w:shd w:val="clear" w:color="auto" w:fill="auto"/>
            <w:vAlign w:val="center"/>
          </w:tcPr>
          <w:p w14:paraId="5806DA61"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19F4A916"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5A076F68"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6A49CE6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C7F6B2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F3DAF8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C84708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FDE4071"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C5AEE8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77D120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429428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DEA006B"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751EFEBB"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411F416C"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7D539580" w14:textId="77777777" w:rsidTr="00DE00AC">
        <w:tc>
          <w:tcPr>
            <w:tcW w:w="514" w:type="pct"/>
            <w:shd w:val="clear" w:color="auto" w:fill="auto"/>
            <w:vAlign w:val="center"/>
          </w:tcPr>
          <w:p w14:paraId="766504FD"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1C7D434A"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0C8B3E96"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54ECA5A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59BFB7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C0AF17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ADEA8B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AFB54AF"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6ECC67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486BE0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035545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8F029E5"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084362B"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4B1EF2C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74D76F5" w14:textId="77777777" w:rsidTr="00DE00AC">
        <w:tc>
          <w:tcPr>
            <w:tcW w:w="514" w:type="pct"/>
            <w:shd w:val="clear" w:color="auto" w:fill="auto"/>
            <w:vAlign w:val="center"/>
          </w:tcPr>
          <w:p w14:paraId="0A9B42F8"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3" w:type="pct"/>
            <w:shd w:val="clear" w:color="auto" w:fill="auto"/>
            <w:vAlign w:val="center"/>
          </w:tcPr>
          <w:p w14:paraId="0164D420"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142A93AA"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406F918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32F23A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276940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A19C7C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A111093"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BB5D2F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96AEF1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6627F4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BBA66D1"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69074274"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568D56F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1128CA7" w14:textId="77777777" w:rsidTr="00DE00AC">
        <w:tc>
          <w:tcPr>
            <w:tcW w:w="514" w:type="pct"/>
            <w:shd w:val="clear" w:color="auto" w:fill="auto"/>
            <w:vAlign w:val="center"/>
          </w:tcPr>
          <w:p w14:paraId="41D93DD7"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46263AB8"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43A787F9" w14:textId="77777777" w:rsidR="00946D32" w:rsidRPr="00CF6DF4" w:rsidRDefault="00946D32" w:rsidP="00946D32">
            <w:pPr>
              <w:contextualSpacing/>
              <w:jc w:val="center"/>
              <w:rPr>
                <w:sz w:val="16"/>
                <w:szCs w:val="16"/>
              </w:rPr>
            </w:pPr>
            <w:r w:rsidRPr="00CF6DF4">
              <w:rPr>
                <w:sz w:val="16"/>
                <w:szCs w:val="16"/>
              </w:rPr>
              <w:t>7.1.2</w:t>
            </w:r>
          </w:p>
        </w:tc>
        <w:tc>
          <w:tcPr>
            <w:tcW w:w="170" w:type="pct"/>
            <w:vAlign w:val="center"/>
          </w:tcPr>
          <w:p w14:paraId="0D18413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68A81B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A9F462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B53765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BEF296B"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114AA7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0DD553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61B676A"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45B2313"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75D7A60"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082C931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F123000" w14:textId="77777777" w:rsidTr="00DE00AC">
        <w:tc>
          <w:tcPr>
            <w:tcW w:w="514" w:type="pct"/>
            <w:shd w:val="clear" w:color="auto" w:fill="auto"/>
            <w:vAlign w:val="center"/>
          </w:tcPr>
          <w:p w14:paraId="2FAAB338"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42AA28EF" w14:textId="77777777" w:rsidR="00946D32" w:rsidRPr="00CF6DF4" w:rsidRDefault="00946D32" w:rsidP="00946D32">
            <w:pPr>
              <w:contextualSpacing/>
              <w:jc w:val="both"/>
              <w:rPr>
                <w:sz w:val="16"/>
                <w:szCs w:val="16"/>
              </w:rPr>
            </w:pPr>
            <w:r w:rsidRPr="00CF6DF4">
              <w:rPr>
                <w:sz w:val="16"/>
                <w:szCs w:val="16"/>
              </w:rPr>
              <w:t xml:space="preserve">Размещение зданий и сооружений автомобильного транспорта. Содержание данного вида разрешенного использования включает в </w:t>
            </w:r>
            <w:r w:rsidRPr="00CF6DF4">
              <w:rPr>
                <w:sz w:val="16"/>
                <w:szCs w:val="16"/>
              </w:rPr>
              <w:lastRenderedPageBreak/>
              <w:t>себя содержание видов разрешенного использования с кодами 7.2.1-7.2.3</w:t>
            </w:r>
          </w:p>
        </w:tc>
        <w:tc>
          <w:tcPr>
            <w:tcW w:w="360" w:type="pct"/>
            <w:shd w:val="clear" w:color="auto" w:fill="auto"/>
            <w:vAlign w:val="center"/>
          </w:tcPr>
          <w:p w14:paraId="14F13E81" w14:textId="77777777" w:rsidR="00946D32" w:rsidRPr="00CF6DF4" w:rsidRDefault="00946D32" w:rsidP="00946D32">
            <w:pPr>
              <w:contextualSpacing/>
              <w:jc w:val="center"/>
              <w:rPr>
                <w:sz w:val="16"/>
                <w:szCs w:val="16"/>
              </w:rPr>
            </w:pPr>
            <w:r w:rsidRPr="00CF6DF4">
              <w:rPr>
                <w:sz w:val="16"/>
                <w:szCs w:val="16"/>
              </w:rPr>
              <w:lastRenderedPageBreak/>
              <w:t>7.2</w:t>
            </w:r>
          </w:p>
        </w:tc>
        <w:tc>
          <w:tcPr>
            <w:tcW w:w="170" w:type="pct"/>
            <w:vAlign w:val="center"/>
          </w:tcPr>
          <w:p w14:paraId="05F7A100" w14:textId="77777777" w:rsidR="00946D32" w:rsidRPr="00CF6DF4" w:rsidRDefault="00946D32" w:rsidP="00946D32">
            <w:pPr>
              <w:contextualSpacing/>
              <w:jc w:val="center"/>
              <w:rPr>
                <w:sz w:val="16"/>
                <w:szCs w:val="16"/>
              </w:rPr>
            </w:pPr>
            <w:r w:rsidRPr="00CF6DF4">
              <w:t>*</w:t>
            </w:r>
          </w:p>
        </w:tc>
        <w:tc>
          <w:tcPr>
            <w:tcW w:w="183" w:type="pct"/>
            <w:vAlign w:val="center"/>
          </w:tcPr>
          <w:p w14:paraId="07E83114" w14:textId="77777777" w:rsidR="00946D32" w:rsidRPr="00CF6DF4" w:rsidRDefault="00946D32" w:rsidP="00946D32">
            <w:pPr>
              <w:contextualSpacing/>
              <w:jc w:val="center"/>
              <w:rPr>
                <w:sz w:val="16"/>
                <w:szCs w:val="16"/>
              </w:rPr>
            </w:pPr>
            <w:r w:rsidRPr="00CF6DF4">
              <w:t>*</w:t>
            </w:r>
          </w:p>
        </w:tc>
        <w:tc>
          <w:tcPr>
            <w:tcW w:w="185" w:type="pct"/>
            <w:vAlign w:val="center"/>
          </w:tcPr>
          <w:p w14:paraId="71AF88F4" w14:textId="77777777" w:rsidR="00946D32" w:rsidRPr="00CF6DF4" w:rsidRDefault="00946D32" w:rsidP="00946D32">
            <w:pPr>
              <w:contextualSpacing/>
              <w:jc w:val="center"/>
              <w:rPr>
                <w:sz w:val="16"/>
                <w:szCs w:val="16"/>
              </w:rPr>
            </w:pPr>
            <w:r w:rsidRPr="00CF6DF4">
              <w:t>*</w:t>
            </w:r>
          </w:p>
        </w:tc>
        <w:tc>
          <w:tcPr>
            <w:tcW w:w="191" w:type="pct"/>
            <w:vAlign w:val="center"/>
          </w:tcPr>
          <w:p w14:paraId="7625FDC9" w14:textId="77777777" w:rsidR="00946D32" w:rsidRPr="00CF6DF4" w:rsidRDefault="00946D32" w:rsidP="00946D32">
            <w:pPr>
              <w:contextualSpacing/>
              <w:jc w:val="center"/>
              <w:rPr>
                <w:sz w:val="16"/>
                <w:szCs w:val="16"/>
              </w:rPr>
            </w:pPr>
            <w:r w:rsidRPr="00CF6DF4">
              <w:t>*</w:t>
            </w:r>
          </w:p>
        </w:tc>
        <w:tc>
          <w:tcPr>
            <w:tcW w:w="179" w:type="pct"/>
            <w:vAlign w:val="center"/>
          </w:tcPr>
          <w:p w14:paraId="2A85FFAF" w14:textId="77777777" w:rsidR="00946D32" w:rsidRPr="00CF6DF4" w:rsidRDefault="00946D32" w:rsidP="00946D32">
            <w:pPr>
              <w:contextualSpacing/>
              <w:jc w:val="center"/>
              <w:rPr>
                <w:sz w:val="16"/>
                <w:szCs w:val="16"/>
              </w:rPr>
            </w:pPr>
            <w:r w:rsidRPr="00CF6DF4">
              <w:t>*</w:t>
            </w:r>
          </w:p>
        </w:tc>
        <w:tc>
          <w:tcPr>
            <w:tcW w:w="173" w:type="pct"/>
            <w:vAlign w:val="center"/>
          </w:tcPr>
          <w:p w14:paraId="71AE9332" w14:textId="77777777" w:rsidR="00946D32" w:rsidRPr="00CF6DF4" w:rsidRDefault="00946D32" w:rsidP="00946D32">
            <w:pPr>
              <w:contextualSpacing/>
              <w:jc w:val="center"/>
              <w:rPr>
                <w:sz w:val="16"/>
                <w:szCs w:val="16"/>
              </w:rPr>
            </w:pPr>
            <w:r w:rsidRPr="00CF6DF4">
              <w:t>*</w:t>
            </w:r>
          </w:p>
        </w:tc>
        <w:tc>
          <w:tcPr>
            <w:tcW w:w="191" w:type="pct"/>
            <w:vAlign w:val="center"/>
          </w:tcPr>
          <w:p w14:paraId="5151CEF6" w14:textId="77777777" w:rsidR="00946D32" w:rsidRPr="00CF6DF4" w:rsidRDefault="00946D32" w:rsidP="00946D32">
            <w:pPr>
              <w:contextualSpacing/>
              <w:jc w:val="center"/>
              <w:rPr>
                <w:sz w:val="16"/>
                <w:szCs w:val="16"/>
              </w:rPr>
            </w:pPr>
            <w:r w:rsidRPr="00CF6DF4">
              <w:t>*</w:t>
            </w:r>
          </w:p>
        </w:tc>
        <w:tc>
          <w:tcPr>
            <w:tcW w:w="218" w:type="pct"/>
            <w:vAlign w:val="center"/>
          </w:tcPr>
          <w:p w14:paraId="4A7D9F7D" w14:textId="77777777" w:rsidR="00946D32" w:rsidRPr="00CF6DF4" w:rsidRDefault="00946D32" w:rsidP="00946D32">
            <w:pPr>
              <w:contextualSpacing/>
              <w:jc w:val="center"/>
              <w:rPr>
                <w:sz w:val="16"/>
                <w:szCs w:val="16"/>
              </w:rPr>
            </w:pPr>
            <w:r w:rsidRPr="00CF6DF4">
              <w:t>*</w:t>
            </w:r>
          </w:p>
        </w:tc>
        <w:tc>
          <w:tcPr>
            <w:tcW w:w="176" w:type="pct"/>
            <w:vAlign w:val="center"/>
          </w:tcPr>
          <w:p w14:paraId="505C5C5F" w14:textId="77777777" w:rsidR="00946D32" w:rsidRPr="00CF6DF4" w:rsidRDefault="00946D32" w:rsidP="00946D32">
            <w:pPr>
              <w:contextualSpacing/>
              <w:jc w:val="center"/>
              <w:rPr>
                <w:sz w:val="16"/>
                <w:szCs w:val="16"/>
              </w:rPr>
            </w:pPr>
            <w:r w:rsidRPr="00CF6DF4">
              <w:t>*</w:t>
            </w:r>
          </w:p>
        </w:tc>
        <w:tc>
          <w:tcPr>
            <w:tcW w:w="225" w:type="pct"/>
            <w:vAlign w:val="center"/>
          </w:tcPr>
          <w:p w14:paraId="025079D0" w14:textId="77777777" w:rsidR="00946D32" w:rsidRPr="00CF6DF4" w:rsidRDefault="00946D32" w:rsidP="00946D32">
            <w:pPr>
              <w:contextualSpacing/>
              <w:jc w:val="center"/>
              <w:rPr>
                <w:sz w:val="16"/>
                <w:szCs w:val="16"/>
              </w:rPr>
            </w:pPr>
            <w:r w:rsidRPr="00CF6DF4">
              <w:t>*</w:t>
            </w:r>
          </w:p>
        </w:tc>
        <w:tc>
          <w:tcPr>
            <w:tcW w:w="542" w:type="pct"/>
            <w:vAlign w:val="center"/>
          </w:tcPr>
          <w:p w14:paraId="645DD71C" w14:textId="77777777" w:rsidR="00946D32" w:rsidRPr="00CF6DF4" w:rsidRDefault="00946D32" w:rsidP="00946D32">
            <w:pPr>
              <w:contextualSpacing/>
              <w:jc w:val="center"/>
              <w:rPr>
                <w:sz w:val="16"/>
                <w:szCs w:val="16"/>
              </w:rPr>
            </w:pPr>
            <w:r w:rsidRPr="00CF6DF4">
              <w:t>*</w:t>
            </w:r>
          </w:p>
        </w:tc>
      </w:tr>
      <w:tr w:rsidR="00946D32" w:rsidRPr="00CF6DF4" w14:paraId="0EC5C1D2" w14:textId="77777777" w:rsidTr="00DE00AC">
        <w:tc>
          <w:tcPr>
            <w:tcW w:w="514" w:type="pct"/>
            <w:shd w:val="clear" w:color="auto" w:fill="auto"/>
            <w:vAlign w:val="center"/>
          </w:tcPr>
          <w:p w14:paraId="77C8773E" w14:textId="77777777" w:rsidR="00946D32" w:rsidRPr="00CF6DF4" w:rsidRDefault="00946D32" w:rsidP="00946D32">
            <w:pPr>
              <w:contextualSpacing/>
              <w:jc w:val="both"/>
              <w:rPr>
                <w:sz w:val="16"/>
                <w:szCs w:val="16"/>
              </w:rPr>
            </w:pPr>
            <w:r w:rsidRPr="00CF6DF4">
              <w:rPr>
                <w:sz w:val="16"/>
                <w:szCs w:val="16"/>
              </w:rPr>
              <w:lastRenderedPageBreak/>
              <w:t>Размещение автомобильных дорог</w:t>
            </w:r>
          </w:p>
        </w:tc>
        <w:tc>
          <w:tcPr>
            <w:tcW w:w="1693" w:type="pct"/>
            <w:shd w:val="clear" w:color="auto" w:fill="auto"/>
            <w:vAlign w:val="center"/>
          </w:tcPr>
          <w:p w14:paraId="6093807B"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15B4CB5F"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53EAC97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13EA3E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23BDE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539E64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943AF3F"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44A6D72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F98059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61C8F8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0BB4E63"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0CBB2115"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1F0D27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556E214" w14:textId="77777777" w:rsidTr="00DE00AC">
        <w:tc>
          <w:tcPr>
            <w:tcW w:w="514" w:type="pct"/>
            <w:shd w:val="clear" w:color="auto" w:fill="auto"/>
            <w:vAlign w:val="center"/>
          </w:tcPr>
          <w:p w14:paraId="53A9526F"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21CC3F32"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33A136F5"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4AC62E0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FE0479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A263FA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865739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71033FC"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3A7130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B90D9A4"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6EFA3EF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14E9A7F" w14:textId="77777777" w:rsidR="00946D32" w:rsidRPr="00CF6DF4" w:rsidRDefault="00946D32" w:rsidP="00946D32">
            <w:pPr>
              <w:contextualSpacing/>
              <w:jc w:val="center"/>
              <w:rPr>
                <w:sz w:val="16"/>
                <w:szCs w:val="16"/>
              </w:rPr>
            </w:pPr>
            <w:r w:rsidRPr="00CF6DF4">
              <w:rPr>
                <w:sz w:val="16"/>
                <w:szCs w:val="16"/>
              </w:rPr>
              <w:t>50</w:t>
            </w:r>
          </w:p>
        </w:tc>
        <w:tc>
          <w:tcPr>
            <w:tcW w:w="225" w:type="pct"/>
            <w:shd w:val="clear" w:color="auto" w:fill="FFFFFF" w:themeFill="background1"/>
            <w:vAlign w:val="center"/>
          </w:tcPr>
          <w:p w14:paraId="0F89AAEB"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tcPr>
          <w:p w14:paraId="2F6EB65D"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B0AC261" w14:textId="77777777" w:rsidTr="00DE00AC">
        <w:tc>
          <w:tcPr>
            <w:tcW w:w="514" w:type="pct"/>
            <w:shd w:val="clear" w:color="auto" w:fill="auto"/>
            <w:vAlign w:val="center"/>
          </w:tcPr>
          <w:p w14:paraId="312C005E"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0016ED98"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0AA592B9"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0CFA870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21A9AB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1ADFBD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AA473C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1FB32F3"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0CDE65F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F9F4A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22C125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FC8AC16"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707E940B"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430251D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2399EAA" w14:textId="77777777" w:rsidTr="00DE00AC">
        <w:tc>
          <w:tcPr>
            <w:tcW w:w="514" w:type="pct"/>
            <w:vAlign w:val="center"/>
          </w:tcPr>
          <w:p w14:paraId="76CFE731"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20E5287B"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124EBCE5"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71B1583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B92D4B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AF7E92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3B8EB4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827597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89FED1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A567FE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3760C9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2CD31B3" w14:textId="77777777" w:rsidR="00946D32" w:rsidRPr="00CF6DF4" w:rsidRDefault="00946D32" w:rsidP="00946D32">
            <w:pPr>
              <w:contextualSpacing/>
              <w:jc w:val="center"/>
              <w:rPr>
                <w:sz w:val="16"/>
                <w:szCs w:val="16"/>
              </w:rPr>
            </w:pPr>
            <w:r w:rsidRPr="00CF6DF4">
              <w:rPr>
                <w:sz w:val="16"/>
                <w:szCs w:val="16"/>
                <w:lang w:val="en-US"/>
              </w:rPr>
              <w:t>*</w:t>
            </w:r>
          </w:p>
        </w:tc>
        <w:tc>
          <w:tcPr>
            <w:tcW w:w="225" w:type="pct"/>
            <w:vAlign w:val="center"/>
          </w:tcPr>
          <w:p w14:paraId="74F8991C" w14:textId="77777777" w:rsidR="00946D32" w:rsidRPr="00CF6DF4" w:rsidRDefault="00946D32" w:rsidP="00946D32">
            <w:pPr>
              <w:contextualSpacing/>
              <w:jc w:val="center"/>
              <w:rPr>
                <w:sz w:val="16"/>
                <w:szCs w:val="16"/>
              </w:rPr>
            </w:pPr>
            <w:r w:rsidRPr="00CF6DF4">
              <w:rPr>
                <w:sz w:val="16"/>
                <w:szCs w:val="16"/>
                <w:lang w:val="en-US"/>
              </w:rPr>
              <w:t>*</w:t>
            </w:r>
          </w:p>
        </w:tc>
        <w:tc>
          <w:tcPr>
            <w:tcW w:w="542" w:type="pct"/>
            <w:vAlign w:val="center"/>
          </w:tcPr>
          <w:p w14:paraId="0016B565" w14:textId="77777777" w:rsidR="00946D32" w:rsidRPr="00CF6DF4" w:rsidRDefault="00946D32" w:rsidP="00946D32">
            <w:pPr>
              <w:contextualSpacing/>
              <w:jc w:val="center"/>
              <w:rPr>
                <w:sz w:val="16"/>
                <w:szCs w:val="16"/>
              </w:rPr>
            </w:pPr>
            <w:r w:rsidRPr="00CF6DF4">
              <w:rPr>
                <w:sz w:val="16"/>
                <w:szCs w:val="16"/>
                <w:lang w:val="en-US"/>
              </w:rPr>
              <w:t>*</w:t>
            </w:r>
          </w:p>
        </w:tc>
      </w:tr>
      <w:tr w:rsidR="00946D32" w:rsidRPr="00CF6DF4" w14:paraId="4D3D675B" w14:textId="77777777" w:rsidTr="00DE00AC">
        <w:tc>
          <w:tcPr>
            <w:tcW w:w="5000" w:type="pct"/>
            <w:gridSpan w:val="14"/>
            <w:vAlign w:val="center"/>
          </w:tcPr>
          <w:p w14:paraId="7788915C"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46CF108B" w14:textId="77777777" w:rsidTr="00DE00AC">
        <w:tc>
          <w:tcPr>
            <w:tcW w:w="514" w:type="pct"/>
            <w:shd w:val="clear" w:color="auto" w:fill="FFFFFF" w:themeFill="background1"/>
            <w:vAlign w:val="center"/>
          </w:tcPr>
          <w:p w14:paraId="47B2FC47"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3885110D"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63EBF0B8"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6D7EAA3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F55FFD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144A39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143979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91B523F"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82F254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3B638A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0A88EC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D79300A"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2D34FD19"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64DE7F85"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42ADF43B" w14:textId="77777777" w:rsidTr="00DE00AC">
        <w:tc>
          <w:tcPr>
            <w:tcW w:w="514" w:type="pct"/>
            <w:shd w:val="clear" w:color="auto" w:fill="auto"/>
            <w:vAlign w:val="center"/>
          </w:tcPr>
          <w:p w14:paraId="10BA8EAC"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60001EB8"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CF6DF4">
              <w:rPr>
                <w:sz w:val="16"/>
                <w:szCs w:val="16"/>
              </w:rPr>
              <w:lastRenderedPageBreak/>
              <w:t>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7FA7688F" w14:textId="77777777" w:rsidR="00946D32" w:rsidRPr="00CF6DF4" w:rsidRDefault="00946D32" w:rsidP="00946D32">
            <w:pPr>
              <w:contextualSpacing/>
              <w:jc w:val="center"/>
              <w:rPr>
                <w:sz w:val="16"/>
                <w:szCs w:val="16"/>
                <w:lang w:val="en-US"/>
              </w:rPr>
            </w:pPr>
            <w:r w:rsidRPr="00CF6DF4">
              <w:rPr>
                <w:sz w:val="16"/>
                <w:szCs w:val="16"/>
              </w:rPr>
              <w:lastRenderedPageBreak/>
              <w:t>12.0.1</w:t>
            </w:r>
          </w:p>
        </w:tc>
        <w:tc>
          <w:tcPr>
            <w:tcW w:w="170" w:type="pct"/>
            <w:shd w:val="clear" w:color="auto" w:fill="FFFFFF" w:themeFill="background1"/>
            <w:vAlign w:val="center"/>
          </w:tcPr>
          <w:p w14:paraId="54632F7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C21737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A58CBF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B95B44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930B5D8"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4CBCFAF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8F45A8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141B87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14FB69A"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1A1D2351"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6AE08728"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37F21A15" w14:textId="77777777" w:rsidTr="00DE00AC">
        <w:tc>
          <w:tcPr>
            <w:tcW w:w="514" w:type="pct"/>
            <w:shd w:val="clear" w:color="auto" w:fill="auto"/>
            <w:vAlign w:val="center"/>
          </w:tcPr>
          <w:p w14:paraId="267F4816" w14:textId="77777777" w:rsidR="00946D32" w:rsidRPr="00CF6DF4" w:rsidRDefault="00946D32" w:rsidP="00946D32">
            <w:pPr>
              <w:contextualSpacing/>
              <w:jc w:val="both"/>
              <w:rPr>
                <w:sz w:val="16"/>
                <w:szCs w:val="16"/>
              </w:rPr>
            </w:pPr>
            <w:r w:rsidRPr="00CF6DF4">
              <w:rPr>
                <w:sz w:val="16"/>
                <w:szCs w:val="16"/>
              </w:rPr>
              <w:lastRenderedPageBreak/>
              <w:t>Благоустройство территории</w:t>
            </w:r>
          </w:p>
        </w:tc>
        <w:tc>
          <w:tcPr>
            <w:tcW w:w="1693" w:type="pct"/>
            <w:shd w:val="clear" w:color="auto" w:fill="auto"/>
            <w:vAlign w:val="center"/>
          </w:tcPr>
          <w:p w14:paraId="7BFD46DC"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3E946214"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5D83725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6C6E5C7"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769B92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DF1711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28CBB0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BF0BBF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D66B45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821326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C96F66C"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4678941B"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1AD6A7DA" w14:textId="77777777" w:rsidR="00946D32" w:rsidRPr="00CF6DF4" w:rsidRDefault="00946D32" w:rsidP="00946D32">
            <w:pPr>
              <w:contextualSpacing/>
              <w:jc w:val="center"/>
              <w:rPr>
                <w:sz w:val="16"/>
                <w:szCs w:val="16"/>
                <w:lang w:val="en-US"/>
              </w:rPr>
            </w:pPr>
            <w:r w:rsidRPr="00CF6DF4">
              <w:rPr>
                <w:sz w:val="16"/>
                <w:szCs w:val="16"/>
              </w:rPr>
              <w:t>*</w:t>
            </w:r>
          </w:p>
        </w:tc>
      </w:tr>
    </w:tbl>
    <w:p w14:paraId="5DDF60D5" w14:textId="77777777" w:rsidR="00946D32" w:rsidRDefault="00946D32" w:rsidP="00946D32">
      <w:pPr>
        <w:pStyle w:val="a4"/>
        <w:ind w:left="0"/>
        <w:rPr>
          <w:i/>
          <w:iCs/>
          <w:sz w:val="24"/>
          <w:szCs w:val="24"/>
        </w:rPr>
      </w:pPr>
      <w:r w:rsidRPr="00CF6DF4">
        <w:rPr>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br w:type="page"/>
      </w:r>
    </w:p>
    <w:p w14:paraId="5D92B6F9" w14:textId="77777777" w:rsidR="00946D32" w:rsidRPr="00D36109" w:rsidRDefault="00946D32" w:rsidP="00946D32">
      <w:pPr>
        <w:keepNext/>
        <w:keepLines/>
        <w:spacing w:after="240" w:line="276" w:lineRule="auto"/>
        <w:ind w:right="-170" w:firstLine="709"/>
        <w:jc w:val="both"/>
        <w:outlineLvl w:val="1"/>
        <w:rPr>
          <w:rFonts w:eastAsiaTheme="majorEastAsia"/>
          <w:b/>
          <w:sz w:val="24"/>
          <w:szCs w:val="24"/>
        </w:rPr>
      </w:pPr>
      <w:bookmarkStart w:id="78" w:name="_Toc143524335"/>
      <w:r w:rsidRPr="00CF6DF4">
        <w:rPr>
          <w:rFonts w:eastAsiaTheme="majorEastAsia"/>
          <w:b/>
          <w:sz w:val="24"/>
          <w:szCs w:val="24"/>
        </w:rPr>
        <w:lastRenderedPageBreak/>
        <w:t>П-2</w:t>
      </w:r>
      <w:r>
        <w:rPr>
          <w:rFonts w:eastAsiaTheme="majorEastAsia"/>
          <w:b/>
          <w:sz w:val="24"/>
          <w:szCs w:val="24"/>
        </w:rPr>
        <w:t>А</w:t>
      </w:r>
      <w:r w:rsidRPr="00CF6DF4">
        <w:rPr>
          <w:rFonts w:eastAsiaTheme="majorEastAsia"/>
          <w:b/>
          <w:sz w:val="24"/>
          <w:szCs w:val="24"/>
        </w:rPr>
        <w:t>. Зона размещения производственных, коммунальных объектов, объ</w:t>
      </w:r>
      <w:r w:rsidRPr="00D36109">
        <w:rPr>
          <w:rFonts w:eastAsiaTheme="majorEastAsia"/>
          <w:b/>
          <w:sz w:val="24"/>
          <w:szCs w:val="24"/>
        </w:rPr>
        <w:t xml:space="preserve">ектов производства, хранения и переработки продукции и иных объектов, не выше 2 класса опасности </w:t>
      </w:r>
      <w:r>
        <w:rPr>
          <w:rFonts w:eastAsiaTheme="majorEastAsia"/>
          <w:b/>
          <w:sz w:val="24"/>
          <w:szCs w:val="24"/>
        </w:rPr>
        <w:t xml:space="preserve">проектная </w:t>
      </w:r>
      <w:r w:rsidRPr="00D36109">
        <w:rPr>
          <w:rFonts w:eastAsiaTheme="majorEastAsia"/>
          <w:b/>
          <w:sz w:val="24"/>
          <w:szCs w:val="24"/>
        </w:rPr>
        <w:t>(санитарно-защитная зона 500 м)</w:t>
      </w:r>
      <w:bookmarkEnd w:id="78"/>
    </w:p>
    <w:p w14:paraId="6082685D" w14:textId="77777777" w:rsidR="00946D32" w:rsidRPr="00B54547" w:rsidRDefault="00946D32" w:rsidP="00946D32">
      <w:pPr>
        <w:spacing w:before="240" w:after="240"/>
        <w:ind w:firstLine="709"/>
        <w:jc w:val="both"/>
        <w:rPr>
          <w:sz w:val="24"/>
          <w:szCs w:val="24"/>
        </w:rPr>
      </w:pPr>
      <w:r w:rsidRPr="00D36109">
        <w:rPr>
          <w:sz w:val="24"/>
          <w:szCs w:val="24"/>
        </w:rPr>
        <w:t>Градостроительные регламенты территориальной зоны П-2А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w:t>
      </w:r>
      <w:r w:rsidRPr="00CF6DF4">
        <w:rPr>
          <w:sz w:val="24"/>
          <w:szCs w:val="24"/>
        </w:rPr>
        <w:t xml:space="preserve">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sz w:val="24"/>
          <w:szCs w:val="24"/>
        </w:rPr>
        <w:t>П</w:t>
      </w:r>
      <w:r w:rsidRPr="00CF6DF4">
        <w:rPr>
          <w:sz w:val="24"/>
          <w:szCs w:val="24"/>
        </w:rPr>
        <w:t>-</w:t>
      </w:r>
      <w:r>
        <w:rPr>
          <w:sz w:val="24"/>
          <w:szCs w:val="24"/>
        </w:rPr>
        <w:t>2</w:t>
      </w:r>
      <w:r w:rsidRPr="00CF6DF4">
        <w:rPr>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516"/>
        <w:gridCol w:w="569"/>
        <w:gridCol w:w="650"/>
        <w:gridCol w:w="525"/>
        <w:gridCol w:w="671"/>
        <w:gridCol w:w="1615"/>
      </w:tblGrid>
      <w:tr w:rsidR="00946D32" w:rsidRPr="00CF6DF4" w14:paraId="5C669D42" w14:textId="77777777" w:rsidTr="00DE00AC">
        <w:trPr>
          <w:trHeight w:val="799"/>
          <w:tblHeader/>
        </w:trPr>
        <w:tc>
          <w:tcPr>
            <w:tcW w:w="514" w:type="pct"/>
            <w:vMerge w:val="restart"/>
            <w:vAlign w:val="center"/>
          </w:tcPr>
          <w:p w14:paraId="05EAA5EF"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15EC75C1"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2B6E1BDF"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081" w:type="pct"/>
            <w:gridSpan w:val="6"/>
            <w:vAlign w:val="center"/>
          </w:tcPr>
          <w:p w14:paraId="3A2FFAAD"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409" w:type="pct"/>
            <w:gridSpan w:val="2"/>
            <w:vMerge w:val="restart"/>
            <w:vAlign w:val="center"/>
          </w:tcPr>
          <w:p w14:paraId="5DB08F52"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597719C6"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25" w:type="pct"/>
            <w:vMerge w:val="restart"/>
            <w:textDirection w:val="btLr"/>
            <w:vAlign w:val="center"/>
          </w:tcPr>
          <w:p w14:paraId="4924AABA"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42" w:type="pct"/>
            <w:vMerge w:val="restart"/>
            <w:vAlign w:val="center"/>
          </w:tcPr>
          <w:p w14:paraId="1EB68DB2"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B7D6604" w14:textId="77777777" w:rsidTr="00DE00AC">
        <w:trPr>
          <w:trHeight w:val="431"/>
          <w:tblHeader/>
        </w:trPr>
        <w:tc>
          <w:tcPr>
            <w:tcW w:w="514" w:type="pct"/>
            <w:vMerge/>
            <w:vAlign w:val="center"/>
          </w:tcPr>
          <w:p w14:paraId="67ABE4A3" w14:textId="77777777" w:rsidR="00946D32" w:rsidRPr="00CF6DF4" w:rsidRDefault="00946D32" w:rsidP="00946D32">
            <w:pPr>
              <w:contextualSpacing/>
              <w:jc w:val="center"/>
              <w:rPr>
                <w:sz w:val="16"/>
                <w:szCs w:val="16"/>
              </w:rPr>
            </w:pPr>
          </w:p>
        </w:tc>
        <w:tc>
          <w:tcPr>
            <w:tcW w:w="1693" w:type="pct"/>
            <w:vMerge/>
            <w:vAlign w:val="center"/>
          </w:tcPr>
          <w:p w14:paraId="486F1E20" w14:textId="77777777" w:rsidR="00946D32" w:rsidRPr="00CF6DF4" w:rsidRDefault="00946D32" w:rsidP="00946D32">
            <w:pPr>
              <w:contextualSpacing/>
              <w:jc w:val="center"/>
              <w:rPr>
                <w:sz w:val="16"/>
                <w:szCs w:val="16"/>
              </w:rPr>
            </w:pPr>
          </w:p>
        </w:tc>
        <w:tc>
          <w:tcPr>
            <w:tcW w:w="360" w:type="pct"/>
            <w:vMerge/>
            <w:vAlign w:val="center"/>
          </w:tcPr>
          <w:p w14:paraId="69E39474" w14:textId="77777777" w:rsidR="00946D32" w:rsidRPr="00CF6DF4" w:rsidRDefault="00946D32" w:rsidP="00946D32">
            <w:pPr>
              <w:contextualSpacing/>
              <w:jc w:val="center"/>
              <w:rPr>
                <w:sz w:val="16"/>
                <w:szCs w:val="16"/>
              </w:rPr>
            </w:pPr>
          </w:p>
        </w:tc>
        <w:tc>
          <w:tcPr>
            <w:tcW w:w="538" w:type="pct"/>
            <w:gridSpan w:val="3"/>
            <w:vAlign w:val="center"/>
          </w:tcPr>
          <w:p w14:paraId="5AC31662" w14:textId="77777777" w:rsidR="00946D32" w:rsidRPr="00CF6DF4" w:rsidRDefault="00946D32" w:rsidP="00946D32">
            <w:pPr>
              <w:contextualSpacing/>
              <w:jc w:val="center"/>
              <w:rPr>
                <w:sz w:val="16"/>
                <w:szCs w:val="16"/>
              </w:rPr>
            </w:pPr>
            <w:r w:rsidRPr="00CF6DF4">
              <w:rPr>
                <w:sz w:val="16"/>
                <w:szCs w:val="16"/>
              </w:rPr>
              <w:t>минимальная</w:t>
            </w:r>
          </w:p>
        </w:tc>
        <w:tc>
          <w:tcPr>
            <w:tcW w:w="543" w:type="pct"/>
            <w:gridSpan w:val="3"/>
            <w:vAlign w:val="center"/>
          </w:tcPr>
          <w:p w14:paraId="093E8B31" w14:textId="77777777" w:rsidR="00946D32" w:rsidRPr="00CF6DF4" w:rsidRDefault="00946D32" w:rsidP="00946D32">
            <w:pPr>
              <w:contextualSpacing/>
              <w:jc w:val="center"/>
              <w:rPr>
                <w:sz w:val="16"/>
                <w:szCs w:val="16"/>
              </w:rPr>
            </w:pPr>
            <w:r w:rsidRPr="00CF6DF4">
              <w:rPr>
                <w:sz w:val="16"/>
                <w:szCs w:val="16"/>
              </w:rPr>
              <w:t>максимальная</w:t>
            </w:r>
          </w:p>
        </w:tc>
        <w:tc>
          <w:tcPr>
            <w:tcW w:w="409" w:type="pct"/>
            <w:gridSpan w:val="2"/>
            <w:vMerge/>
            <w:vAlign w:val="center"/>
          </w:tcPr>
          <w:p w14:paraId="3F6E8542" w14:textId="77777777" w:rsidR="00946D32" w:rsidRPr="00CF6DF4" w:rsidRDefault="00946D32" w:rsidP="00946D32">
            <w:pPr>
              <w:contextualSpacing/>
              <w:jc w:val="center"/>
              <w:rPr>
                <w:sz w:val="16"/>
                <w:szCs w:val="16"/>
              </w:rPr>
            </w:pPr>
          </w:p>
        </w:tc>
        <w:tc>
          <w:tcPr>
            <w:tcW w:w="176" w:type="pct"/>
            <w:vMerge/>
            <w:textDirection w:val="btLr"/>
            <w:vAlign w:val="center"/>
          </w:tcPr>
          <w:p w14:paraId="0DFB0022" w14:textId="77777777" w:rsidR="00946D32" w:rsidRPr="00CF6DF4" w:rsidRDefault="00946D32" w:rsidP="00946D32">
            <w:pPr>
              <w:ind w:left="113" w:right="113"/>
              <w:contextualSpacing/>
              <w:jc w:val="center"/>
              <w:rPr>
                <w:sz w:val="16"/>
                <w:szCs w:val="16"/>
              </w:rPr>
            </w:pPr>
          </w:p>
        </w:tc>
        <w:tc>
          <w:tcPr>
            <w:tcW w:w="225" w:type="pct"/>
            <w:vMerge/>
            <w:textDirection w:val="btLr"/>
            <w:vAlign w:val="center"/>
          </w:tcPr>
          <w:p w14:paraId="7140D2F1" w14:textId="77777777" w:rsidR="00946D32" w:rsidRPr="00CF6DF4" w:rsidRDefault="00946D32" w:rsidP="00946D32">
            <w:pPr>
              <w:ind w:left="113" w:right="113"/>
              <w:contextualSpacing/>
              <w:jc w:val="center"/>
              <w:rPr>
                <w:sz w:val="16"/>
                <w:szCs w:val="16"/>
              </w:rPr>
            </w:pPr>
          </w:p>
        </w:tc>
        <w:tc>
          <w:tcPr>
            <w:tcW w:w="542" w:type="pct"/>
            <w:vMerge/>
            <w:vAlign w:val="center"/>
          </w:tcPr>
          <w:p w14:paraId="5EE96966" w14:textId="77777777" w:rsidR="00946D32" w:rsidRPr="00CF6DF4" w:rsidRDefault="00946D32" w:rsidP="00946D32">
            <w:pPr>
              <w:contextualSpacing/>
              <w:jc w:val="center"/>
              <w:rPr>
                <w:sz w:val="16"/>
                <w:szCs w:val="16"/>
              </w:rPr>
            </w:pPr>
          </w:p>
        </w:tc>
      </w:tr>
      <w:tr w:rsidR="00946D32" w:rsidRPr="00CF6DF4" w14:paraId="377B4039" w14:textId="77777777" w:rsidTr="00DE00AC">
        <w:trPr>
          <w:cantSplit/>
          <w:trHeight w:val="1373"/>
          <w:tblHeader/>
        </w:trPr>
        <w:tc>
          <w:tcPr>
            <w:tcW w:w="514" w:type="pct"/>
            <w:vMerge/>
          </w:tcPr>
          <w:p w14:paraId="54BF79E0" w14:textId="77777777" w:rsidR="00946D32" w:rsidRPr="00CF6DF4" w:rsidRDefault="00946D32" w:rsidP="00946D32">
            <w:pPr>
              <w:contextualSpacing/>
              <w:rPr>
                <w:sz w:val="16"/>
                <w:szCs w:val="16"/>
              </w:rPr>
            </w:pPr>
          </w:p>
        </w:tc>
        <w:tc>
          <w:tcPr>
            <w:tcW w:w="1693" w:type="pct"/>
            <w:vMerge/>
          </w:tcPr>
          <w:p w14:paraId="50B358B8" w14:textId="77777777" w:rsidR="00946D32" w:rsidRPr="00CF6DF4" w:rsidRDefault="00946D32" w:rsidP="00946D32">
            <w:pPr>
              <w:contextualSpacing/>
              <w:jc w:val="both"/>
              <w:rPr>
                <w:sz w:val="16"/>
                <w:szCs w:val="16"/>
              </w:rPr>
            </w:pPr>
          </w:p>
        </w:tc>
        <w:tc>
          <w:tcPr>
            <w:tcW w:w="360" w:type="pct"/>
            <w:vMerge/>
          </w:tcPr>
          <w:p w14:paraId="0B5F7C97" w14:textId="77777777" w:rsidR="00946D32" w:rsidRPr="00CF6DF4" w:rsidRDefault="00946D32" w:rsidP="00946D32">
            <w:pPr>
              <w:contextualSpacing/>
              <w:jc w:val="center"/>
              <w:rPr>
                <w:sz w:val="16"/>
                <w:szCs w:val="16"/>
              </w:rPr>
            </w:pPr>
          </w:p>
        </w:tc>
        <w:tc>
          <w:tcPr>
            <w:tcW w:w="170" w:type="pct"/>
            <w:textDirection w:val="btLr"/>
            <w:vAlign w:val="center"/>
          </w:tcPr>
          <w:p w14:paraId="693B55FD"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245EC066"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6207DBB3"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62844947"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07FC0E2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3" w:type="pct"/>
            <w:textDirection w:val="btLr"/>
            <w:vAlign w:val="center"/>
          </w:tcPr>
          <w:p w14:paraId="6BB87E9B"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tcPr>
          <w:p w14:paraId="1FDDEB3C"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F961811"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5C2611A6" w14:textId="77777777" w:rsidR="00946D32" w:rsidRPr="00CF6DF4" w:rsidRDefault="00946D32" w:rsidP="00946D32">
            <w:pPr>
              <w:contextualSpacing/>
              <w:jc w:val="center"/>
              <w:rPr>
                <w:sz w:val="16"/>
                <w:szCs w:val="16"/>
              </w:rPr>
            </w:pPr>
          </w:p>
        </w:tc>
        <w:tc>
          <w:tcPr>
            <w:tcW w:w="225" w:type="pct"/>
            <w:vMerge/>
            <w:vAlign w:val="center"/>
          </w:tcPr>
          <w:p w14:paraId="3B800677" w14:textId="77777777" w:rsidR="00946D32" w:rsidRPr="00CF6DF4" w:rsidRDefault="00946D32" w:rsidP="00946D32">
            <w:pPr>
              <w:contextualSpacing/>
              <w:jc w:val="center"/>
              <w:rPr>
                <w:sz w:val="16"/>
                <w:szCs w:val="16"/>
              </w:rPr>
            </w:pPr>
          </w:p>
        </w:tc>
        <w:tc>
          <w:tcPr>
            <w:tcW w:w="542" w:type="pct"/>
            <w:vMerge/>
            <w:vAlign w:val="center"/>
          </w:tcPr>
          <w:p w14:paraId="3984D20E" w14:textId="77777777" w:rsidR="00946D32" w:rsidRPr="00CF6DF4" w:rsidRDefault="00946D32" w:rsidP="00946D32">
            <w:pPr>
              <w:contextualSpacing/>
              <w:jc w:val="center"/>
              <w:rPr>
                <w:sz w:val="16"/>
                <w:szCs w:val="16"/>
              </w:rPr>
            </w:pPr>
          </w:p>
        </w:tc>
      </w:tr>
      <w:tr w:rsidR="00946D32" w:rsidRPr="00CF6DF4" w14:paraId="36E8C801" w14:textId="77777777" w:rsidTr="00DE00AC">
        <w:trPr>
          <w:cantSplit/>
          <w:trHeight w:val="20"/>
          <w:tblHeader/>
        </w:trPr>
        <w:tc>
          <w:tcPr>
            <w:tcW w:w="514" w:type="pct"/>
            <w:vAlign w:val="center"/>
          </w:tcPr>
          <w:p w14:paraId="0E5B9C15"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6B7F8F25"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17A35D27"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71396B6B"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42DAE84C"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630E9256"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4110C835"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3BDD605D" w14:textId="77777777" w:rsidR="00946D32" w:rsidRPr="00CF6DF4" w:rsidRDefault="00946D32" w:rsidP="00946D32">
            <w:pPr>
              <w:contextualSpacing/>
              <w:jc w:val="center"/>
              <w:rPr>
                <w:b/>
                <w:bCs/>
                <w:sz w:val="16"/>
                <w:szCs w:val="16"/>
              </w:rPr>
            </w:pPr>
            <w:r w:rsidRPr="00CF6DF4">
              <w:rPr>
                <w:b/>
                <w:bCs/>
                <w:sz w:val="16"/>
                <w:szCs w:val="16"/>
              </w:rPr>
              <w:t>8</w:t>
            </w:r>
          </w:p>
        </w:tc>
        <w:tc>
          <w:tcPr>
            <w:tcW w:w="173" w:type="pct"/>
          </w:tcPr>
          <w:p w14:paraId="36C691B9" w14:textId="77777777" w:rsidR="00946D32" w:rsidRPr="00CF6DF4" w:rsidRDefault="00946D32" w:rsidP="00946D32">
            <w:pPr>
              <w:contextualSpacing/>
              <w:jc w:val="center"/>
              <w:rPr>
                <w:b/>
                <w:bCs/>
                <w:sz w:val="16"/>
                <w:szCs w:val="16"/>
              </w:rPr>
            </w:pPr>
            <w:r w:rsidRPr="00CF6DF4">
              <w:rPr>
                <w:b/>
                <w:bCs/>
                <w:sz w:val="16"/>
                <w:szCs w:val="16"/>
              </w:rPr>
              <w:t>9</w:t>
            </w:r>
          </w:p>
        </w:tc>
        <w:tc>
          <w:tcPr>
            <w:tcW w:w="191" w:type="pct"/>
          </w:tcPr>
          <w:p w14:paraId="7AD13A0C"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47ACE861"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4F5B9B31" w14:textId="77777777" w:rsidR="00946D32" w:rsidRPr="00CF6DF4" w:rsidRDefault="00946D32" w:rsidP="00946D32">
            <w:pPr>
              <w:contextualSpacing/>
              <w:jc w:val="center"/>
              <w:rPr>
                <w:b/>
                <w:bCs/>
                <w:sz w:val="16"/>
                <w:szCs w:val="16"/>
              </w:rPr>
            </w:pPr>
            <w:r w:rsidRPr="00CF6DF4">
              <w:rPr>
                <w:b/>
                <w:bCs/>
                <w:sz w:val="16"/>
                <w:szCs w:val="16"/>
              </w:rPr>
              <w:t>12</w:t>
            </w:r>
          </w:p>
        </w:tc>
        <w:tc>
          <w:tcPr>
            <w:tcW w:w="225" w:type="pct"/>
            <w:vAlign w:val="center"/>
          </w:tcPr>
          <w:p w14:paraId="085D8B5C" w14:textId="77777777" w:rsidR="00946D32" w:rsidRPr="00CF6DF4" w:rsidRDefault="00946D32" w:rsidP="00946D32">
            <w:pPr>
              <w:contextualSpacing/>
              <w:jc w:val="center"/>
              <w:rPr>
                <w:b/>
                <w:bCs/>
                <w:sz w:val="16"/>
                <w:szCs w:val="16"/>
              </w:rPr>
            </w:pPr>
            <w:r w:rsidRPr="00CF6DF4">
              <w:rPr>
                <w:b/>
                <w:bCs/>
                <w:sz w:val="16"/>
                <w:szCs w:val="16"/>
              </w:rPr>
              <w:t>13</w:t>
            </w:r>
          </w:p>
        </w:tc>
        <w:tc>
          <w:tcPr>
            <w:tcW w:w="542" w:type="pct"/>
            <w:vAlign w:val="center"/>
          </w:tcPr>
          <w:p w14:paraId="07B7F2C3"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0DC49E5C" w14:textId="77777777" w:rsidTr="00DE00AC">
        <w:tc>
          <w:tcPr>
            <w:tcW w:w="5000" w:type="pct"/>
            <w:gridSpan w:val="14"/>
          </w:tcPr>
          <w:p w14:paraId="1B4DABCD"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5B337E53" w14:textId="77777777" w:rsidTr="00DE00AC">
        <w:tc>
          <w:tcPr>
            <w:tcW w:w="514" w:type="pct"/>
            <w:vAlign w:val="center"/>
          </w:tcPr>
          <w:p w14:paraId="4AFBDC74" w14:textId="77777777" w:rsidR="00946D32" w:rsidRPr="00CF6DF4" w:rsidRDefault="00946D32" w:rsidP="00946D32">
            <w:pPr>
              <w:contextualSpacing/>
              <w:jc w:val="both"/>
              <w:rPr>
                <w:sz w:val="16"/>
                <w:szCs w:val="16"/>
              </w:rPr>
            </w:pPr>
            <w:r w:rsidRPr="00CF6DF4">
              <w:rPr>
                <w:sz w:val="16"/>
                <w:szCs w:val="16"/>
              </w:rPr>
              <w:t>Хранение автотранспорта</w:t>
            </w:r>
          </w:p>
        </w:tc>
        <w:tc>
          <w:tcPr>
            <w:tcW w:w="1693" w:type="pct"/>
            <w:vAlign w:val="center"/>
          </w:tcPr>
          <w:p w14:paraId="3B452E59"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680FEEDC"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464B68A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5FABCB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F2771FC"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774C836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5AACE3"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AA7549C" w14:textId="77777777" w:rsidR="00946D32" w:rsidRPr="00CF6DF4" w:rsidRDefault="00946D32" w:rsidP="00946D32">
            <w:pPr>
              <w:contextualSpacing/>
              <w:jc w:val="center"/>
              <w:rPr>
                <w:sz w:val="16"/>
                <w:szCs w:val="16"/>
              </w:rPr>
            </w:pPr>
            <w:r w:rsidRPr="00CF6DF4">
              <w:rPr>
                <w:sz w:val="16"/>
                <w:szCs w:val="16"/>
              </w:rPr>
              <w:t>50</w:t>
            </w:r>
          </w:p>
        </w:tc>
        <w:tc>
          <w:tcPr>
            <w:tcW w:w="191" w:type="pct"/>
            <w:vAlign w:val="center"/>
          </w:tcPr>
          <w:p w14:paraId="7065BDD5"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0A309A6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5A11FCB"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14D5A35"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F8A643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9EF6869" w14:textId="77777777" w:rsidTr="00DE00AC">
        <w:tc>
          <w:tcPr>
            <w:tcW w:w="514" w:type="pct"/>
            <w:vAlign w:val="center"/>
          </w:tcPr>
          <w:p w14:paraId="61822904"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596C69C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2F21C8C9"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3E209F4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48B8C5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89295E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A8DABA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7FE7BA3"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8D9D38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794246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944644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FC78C67"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4561FD05"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B348C18"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7B3BA4F" w14:textId="77777777" w:rsidTr="00DE00AC">
        <w:trPr>
          <w:cantSplit/>
          <w:trHeight w:val="3022"/>
        </w:trPr>
        <w:tc>
          <w:tcPr>
            <w:tcW w:w="514" w:type="pct"/>
            <w:shd w:val="clear" w:color="auto" w:fill="auto"/>
            <w:vAlign w:val="center"/>
          </w:tcPr>
          <w:p w14:paraId="40854901" w14:textId="77777777" w:rsidR="00946D32" w:rsidRPr="00CF6DF4" w:rsidRDefault="00946D32" w:rsidP="00946D32">
            <w:pPr>
              <w:contextualSpacing/>
              <w:jc w:val="both"/>
              <w:rPr>
                <w:sz w:val="16"/>
                <w:szCs w:val="16"/>
              </w:rPr>
            </w:pPr>
            <w:r w:rsidRPr="00CF6DF4">
              <w:rPr>
                <w:sz w:val="16"/>
                <w:szCs w:val="16"/>
              </w:rPr>
              <w:lastRenderedPageBreak/>
              <w:t>Обеспечение научной деятельности</w:t>
            </w:r>
          </w:p>
        </w:tc>
        <w:tc>
          <w:tcPr>
            <w:tcW w:w="1693" w:type="pct"/>
            <w:shd w:val="clear" w:color="auto" w:fill="auto"/>
            <w:vAlign w:val="center"/>
          </w:tcPr>
          <w:p w14:paraId="544E826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62EE9259"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757138B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39ADE1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747D99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A72AA7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C02EE7F"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178478B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0180AF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569F46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0CD12C1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F955C0D"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2FF93591"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0688C32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E96AE35" w14:textId="77777777" w:rsidTr="00DE00AC">
        <w:tc>
          <w:tcPr>
            <w:tcW w:w="514" w:type="pct"/>
            <w:shd w:val="clear" w:color="auto" w:fill="auto"/>
            <w:vAlign w:val="center"/>
          </w:tcPr>
          <w:p w14:paraId="54FF4E4D" w14:textId="77777777" w:rsidR="00946D32" w:rsidRPr="00CF6DF4" w:rsidRDefault="00946D32" w:rsidP="00946D32">
            <w:pPr>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693" w:type="pct"/>
            <w:shd w:val="clear" w:color="auto" w:fill="auto"/>
            <w:vAlign w:val="center"/>
          </w:tcPr>
          <w:p w14:paraId="616BC58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7E849E0E" w14:textId="77777777" w:rsidR="00946D32" w:rsidRPr="00CF6DF4" w:rsidRDefault="00946D32" w:rsidP="00946D32">
            <w:pPr>
              <w:contextualSpacing/>
              <w:jc w:val="center"/>
              <w:rPr>
                <w:sz w:val="16"/>
                <w:szCs w:val="16"/>
              </w:rPr>
            </w:pPr>
            <w:r w:rsidRPr="00CF6DF4">
              <w:rPr>
                <w:sz w:val="16"/>
                <w:szCs w:val="16"/>
              </w:rPr>
              <w:t>3.9.1</w:t>
            </w:r>
          </w:p>
        </w:tc>
        <w:tc>
          <w:tcPr>
            <w:tcW w:w="170" w:type="pct"/>
            <w:shd w:val="clear" w:color="auto" w:fill="FFFFFF" w:themeFill="background1"/>
            <w:vAlign w:val="center"/>
          </w:tcPr>
          <w:p w14:paraId="40B0882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F633C5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D0FCEF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282E9D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35295DC"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124BD2D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1E46B9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301009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87F5354"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57ACA524"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54837F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8CF630A" w14:textId="77777777" w:rsidTr="00DE00AC">
        <w:trPr>
          <w:trHeight w:val="3018"/>
        </w:trPr>
        <w:tc>
          <w:tcPr>
            <w:tcW w:w="514" w:type="pct"/>
            <w:shd w:val="clear" w:color="auto" w:fill="auto"/>
            <w:vAlign w:val="center"/>
          </w:tcPr>
          <w:p w14:paraId="45A5EDB0"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099C48E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4BA4FF09"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13D8DC8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191F6B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7B2E77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663B9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E08C4C1"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171031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790878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EAC681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722F61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3482DE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33166E7B"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7E9943E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273A4DC" w14:textId="77777777" w:rsidTr="00DE00AC">
        <w:trPr>
          <w:trHeight w:val="3104"/>
        </w:trPr>
        <w:tc>
          <w:tcPr>
            <w:tcW w:w="514" w:type="pct"/>
            <w:shd w:val="clear" w:color="auto" w:fill="auto"/>
            <w:vAlign w:val="center"/>
          </w:tcPr>
          <w:p w14:paraId="27175A5D" w14:textId="77777777" w:rsidR="00946D32" w:rsidRPr="00CF6DF4" w:rsidRDefault="00946D32" w:rsidP="00946D32">
            <w:pPr>
              <w:contextualSpacing/>
              <w:jc w:val="both"/>
              <w:rPr>
                <w:sz w:val="16"/>
                <w:szCs w:val="16"/>
              </w:rPr>
            </w:pPr>
            <w:r w:rsidRPr="00CF6DF4">
              <w:rPr>
                <w:sz w:val="16"/>
                <w:szCs w:val="16"/>
              </w:rPr>
              <w:t>Проведение научных испытаний</w:t>
            </w:r>
          </w:p>
        </w:tc>
        <w:tc>
          <w:tcPr>
            <w:tcW w:w="1693" w:type="pct"/>
            <w:shd w:val="clear" w:color="auto" w:fill="auto"/>
            <w:vAlign w:val="center"/>
          </w:tcPr>
          <w:p w14:paraId="45F2728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0121AA73"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0394B0B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A4CBD3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D02DC2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1C556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A9945D1"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51828E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AE63F26"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E1159B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AAC85B2"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791D5E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shd w:val="clear" w:color="auto" w:fill="FFFFFF" w:themeFill="background1"/>
            <w:vAlign w:val="center"/>
          </w:tcPr>
          <w:p w14:paraId="10C8E441"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05E94E7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9C3AD35" w14:textId="77777777" w:rsidTr="00DE00AC">
        <w:tc>
          <w:tcPr>
            <w:tcW w:w="514" w:type="pct"/>
            <w:shd w:val="clear" w:color="auto" w:fill="auto"/>
            <w:vAlign w:val="center"/>
          </w:tcPr>
          <w:p w14:paraId="09887B45"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53EDB665" w14:textId="77777777" w:rsidR="00946D32" w:rsidRPr="00CF6DF4" w:rsidRDefault="00946D32" w:rsidP="00946D32">
            <w:pPr>
              <w:contextualSpacing/>
              <w:jc w:val="both"/>
              <w:rPr>
                <w:sz w:val="16"/>
                <w:szCs w:val="16"/>
              </w:rPr>
            </w:pPr>
            <w:r w:rsidRPr="00CF6DF4">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CF6DF4">
              <w:rPr>
                <w:sz w:val="16"/>
                <w:szCs w:val="16"/>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617B2099" w14:textId="77777777" w:rsidR="00946D32" w:rsidRPr="00CF6DF4" w:rsidRDefault="00946D32" w:rsidP="00946D32">
            <w:pPr>
              <w:contextualSpacing/>
              <w:jc w:val="center"/>
              <w:rPr>
                <w:sz w:val="16"/>
                <w:szCs w:val="16"/>
              </w:rPr>
            </w:pPr>
            <w:r w:rsidRPr="00CF6DF4">
              <w:rPr>
                <w:sz w:val="16"/>
                <w:szCs w:val="16"/>
              </w:rPr>
              <w:lastRenderedPageBreak/>
              <w:t>4.1</w:t>
            </w:r>
          </w:p>
        </w:tc>
        <w:tc>
          <w:tcPr>
            <w:tcW w:w="170" w:type="pct"/>
            <w:shd w:val="clear" w:color="auto" w:fill="FFFFFF" w:themeFill="background1"/>
            <w:vAlign w:val="center"/>
          </w:tcPr>
          <w:p w14:paraId="4B9E7A9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9D24AC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38C60A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B65D49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C9A9054"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09FEC0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22F097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18BA95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5EB8F5F"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18E80E86"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981F5E9"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5D9FC815" w14:textId="77777777" w:rsidTr="00DE00AC">
        <w:tc>
          <w:tcPr>
            <w:tcW w:w="514" w:type="pct"/>
            <w:shd w:val="clear" w:color="auto" w:fill="auto"/>
            <w:vAlign w:val="center"/>
          </w:tcPr>
          <w:p w14:paraId="52D8A19F" w14:textId="77777777" w:rsidR="00946D32" w:rsidRPr="00CF6DF4" w:rsidRDefault="00946D32" w:rsidP="00946D32">
            <w:pPr>
              <w:contextualSpacing/>
              <w:jc w:val="both"/>
              <w:rPr>
                <w:sz w:val="16"/>
                <w:szCs w:val="16"/>
              </w:rPr>
            </w:pPr>
            <w:r w:rsidRPr="00CF6DF4">
              <w:rPr>
                <w:sz w:val="16"/>
                <w:szCs w:val="16"/>
              </w:rPr>
              <w:lastRenderedPageBreak/>
              <w:t>Общественное питание</w:t>
            </w:r>
          </w:p>
        </w:tc>
        <w:tc>
          <w:tcPr>
            <w:tcW w:w="1693" w:type="pct"/>
            <w:shd w:val="clear" w:color="auto" w:fill="auto"/>
            <w:vAlign w:val="center"/>
          </w:tcPr>
          <w:p w14:paraId="5BBD22A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01E77554"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278CD96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17C2B1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38EF650"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4E8C41C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5C4BD6B"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17A3A65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C300906"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9D733B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FE73212"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5378A06C"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55AF3ECD"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3F092A12"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5BF63F01" w14:textId="77777777" w:rsidTr="00DE00AC">
        <w:tc>
          <w:tcPr>
            <w:tcW w:w="514" w:type="pct"/>
            <w:vAlign w:val="center"/>
          </w:tcPr>
          <w:p w14:paraId="55CBBBC6"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03EF7539" w14:textId="77777777" w:rsidR="00946D32" w:rsidRPr="00CF6DF4" w:rsidRDefault="00946D32" w:rsidP="00946D32">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vAlign w:val="center"/>
          </w:tcPr>
          <w:p w14:paraId="1470BA77" w14:textId="77777777" w:rsidR="00946D32" w:rsidRPr="00CF6DF4" w:rsidRDefault="00946D32" w:rsidP="00946D32">
            <w:pPr>
              <w:contextualSpacing/>
              <w:jc w:val="center"/>
              <w:rPr>
                <w:sz w:val="16"/>
                <w:szCs w:val="16"/>
              </w:rPr>
            </w:pPr>
            <w:r w:rsidRPr="00CF6DF4">
              <w:rPr>
                <w:sz w:val="16"/>
                <w:szCs w:val="16"/>
              </w:rPr>
              <w:t>4.9</w:t>
            </w:r>
          </w:p>
        </w:tc>
        <w:tc>
          <w:tcPr>
            <w:tcW w:w="170" w:type="pct"/>
            <w:vAlign w:val="center"/>
          </w:tcPr>
          <w:p w14:paraId="43AE27E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B3D4CA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B2F2B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1174CD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5EB006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37B9A2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7D6AEF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203859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C2994F3"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424421F8"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AD802F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3F218AB" w14:textId="77777777" w:rsidTr="00DE00AC">
        <w:trPr>
          <w:trHeight w:val="3041"/>
        </w:trPr>
        <w:tc>
          <w:tcPr>
            <w:tcW w:w="514" w:type="pct"/>
            <w:vAlign w:val="center"/>
          </w:tcPr>
          <w:p w14:paraId="10DBE694" w14:textId="77777777" w:rsidR="00946D32" w:rsidRPr="00CF6DF4" w:rsidRDefault="00946D32" w:rsidP="00946D32">
            <w:pPr>
              <w:contextualSpacing/>
              <w:jc w:val="both"/>
              <w:rPr>
                <w:sz w:val="16"/>
                <w:szCs w:val="16"/>
              </w:rPr>
            </w:pPr>
            <w:r w:rsidRPr="00CF6DF4">
              <w:rPr>
                <w:sz w:val="16"/>
                <w:szCs w:val="16"/>
              </w:rPr>
              <w:t>Производственная деятельность</w:t>
            </w:r>
          </w:p>
        </w:tc>
        <w:tc>
          <w:tcPr>
            <w:tcW w:w="1693" w:type="pct"/>
            <w:vAlign w:val="center"/>
          </w:tcPr>
          <w:p w14:paraId="5F296DB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0" w:type="pct"/>
            <w:vAlign w:val="center"/>
          </w:tcPr>
          <w:p w14:paraId="5363F1C8" w14:textId="77777777" w:rsidR="00946D32" w:rsidRPr="00CF6DF4" w:rsidRDefault="00946D32" w:rsidP="00946D32">
            <w:pPr>
              <w:contextualSpacing/>
              <w:jc w:val="center"/>
              <w:rPr>
                <w:sz w:val="16"/>
                <w:szCs w:val="16"/>
              </w:rPr>
            </w:pPr>
            <w:r w:rsidRPr="00CF6DF4">
              <w:rPr>
                <w:sz w:val="16"/>
                <w:szCs w:val="16"/>
              </w:rPr>
              <w:t>6.0</w:t>
            </w:r>
          </w:p>
        </w:tc>
        <w:tc>
          <w:tcPr>
            <w:tcW w:w="170" w:type="pct"/>
            <w:vAlign w:val="center"/>
          </w:tcPr>
          <w:p w14:paraId="3C3F64B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70893C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193EE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6903F4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6D8423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170ED0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442167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6647C7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0806D12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892470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6EBC393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45EC43C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1DD3219" w14:textId="77777777" w:rsidTr="00DE00AC">
        <w:trPr>
          <w:trHeight w:val="3104"/>
        </w:trPr>
        <w:tc>
          <w:tcPr>
            <w:tcW w:w="514" w:type="pct"/>
            <w:vAlign w:val="center"/>
          </w:tcPr>
          <w:p w14:paraId="49A92200" w14:textId="77777777" w:rsidR="00946D32" w:rsidRPr="00CF6DF4" w:rsidRDefault="00946D32" w:rsidP="00946D32">
            <w:pPr>
              <w:contextualSpacing/>
              <w:jc w:val="both"/>
              <w:rPr>
                <w:sz w:val="16"/>
                <w:szCs w:val="16"/>
              </w:rPr>
            </w:pPr>
            <w:r w:rsidRPr="00CF6DF4">
              <w:rPr>
                <w:sz w:val="16"/>
                <w:szCs w:val="16"/>
              </w:rPr>
              <w:lastRenderedPageBreak/>
              <w:t>Недропользование</w:t>
            </w:r>
          </w:p>
        </w:tc>
        <w:tc>
          <w:tcPr>
            <w:tcW w:w="1693" w:type="pct"/>
            <w:vAlign w:val="center"/>
          </w:tcPr>
          <w:p w14:paraId="788A3795" w14:textId="77777777" w:rsidR="00946D32" w:rsidRPr="00CF6DF4" w:rsidRDefault="00946D32" w:rsidP="00946D32">
            <w:pPr>
              <w:contextualSpacing/>
              <w:jc w:val="both"/>
              <w:rPr>
                <w:sz w:val="16"/>
                <w:szCs w:val="16"/>
              </w:rPr>
            </w:pPr>
            <w:r w:rsidRPr="00CF6DF4">
              <w:rPr>
                <w:sz w:val="16"/>
                <w:szCs w:val="16"/>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0" w:type="pct"/>
            <w:vAlign w:val="center"/>
          </w:tcPr>
          <w:p w14:paraId="69834A4F" w14:textId="77777777" w:rsidR="00946D32" w:rsidRPr="00CF6DF4" w:rsidRDefault="00946D32" w:rsidP="00946D32">
            <w:pPr>
              <w:contextualSpacing/>
              <w:jc w:val="center"/>
              <w:rPr>
                <w:sz w:val="16"/>
                <w:szCs w:val="16"/>
              </w:rPr>
            </w:pPr>
            <w:r w:rsidRPr="00CF6DF4">
              <w:rPr>
                <w:sz w:val="16"/>
                <w:szCs w:val="16"/>
              </w:rPr>
              <w:t>6.1</w:t>
            </w:r>
          </w:p>
        </w:tc>
        <w:tc>
          <w:tcPr>
            <w:tcW w:w="170" w:type="pct"/>
            <w:vAlign w:val="center"/>
          </w:tcPr>
          <w:p w14:paraId="6CC6AA3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C7CE0F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DCE32D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A80A81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4BE23E5"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D73ED5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3652B0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B3162B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20A5143F"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80681D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2CAFDD7D"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1D0C9D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1AF752" w14:textId="77777777" w:rsidTr="00DE00AC">
        <w:trPr>
          <w:trHeight w:val="3107"/>
        </w:trPr>
        <w:tc>
          <w:tcPr>
            <w:tcW w:w="514" w:type="pct"/>
            <w:vAlign w:val="center"/>
          </w:tcPr>
          <w:p w14:paraId="4DD7CB03" w14:textId="77777777" w:rsidR="00946D32" w:rsidRPr="00CF6DF4" w:rsidRDefault="00946D32" w:rsidP="00946D32">
            <w:pPr>
              <w:contextualSpacing/>
              <w:jc w:val="both"/>
              <w:rPr>
                <w:sz w:val="16"/>
                <w:szCs w:val="16"/>
              </w:rPr>
            </w:pPr>
            <w:r w:rsidRPr="00CF6DF4">
              <w:rPr>
                <w:sz w:val="16"/>
                <w:szCs w:val="16"/>
              </w:rPr>
              <w:t>Тяжелая промышленность</w:t>
            </w:r>
          </w:p>
        </w:tc>
        <w:tc>
          <w:tcPr>
            <w:tcW w:w="1693" w:type="pct"/>
            <w:vAlign w:val="center"/>
          </w:tcPr>
          <w:p w14:paraId="6A941B8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 w:type="pct"/>
            <w:vAlign w:val="center"/>
          </w:tcPr>
          <w:p w14:paraId="4EF0603B" w14:textId="77777777" w:rsidR="00946D32" w:rsidRPr="00CF6DF4" w:rsidRDefault="00946D32" w:rsidP="00946D32">
            <w:pPr>
              <w:contextualSpacing/>
              <w:jc w:val="center"/>
              <w:rPr>
                <w:sz w:val="16"/>
                <w:szCs w:val="16"/>
              </w:rPr>
            </w:pPr>
            <w:r w:rsidRPr="00CF6DF4">
              <w:rPr>
                <w:sz w:val="16"/>
                <w:szCs w:val="16"/>
              </w:rPr>
              <w:t>6.2</w:t>
            </w:r>
          </w:p>
        </w:tc>
        <w:tc>
          <w:tcPr>
            <w:tcW w:w="170" w:type="pct"/>
            <w:vAlign w:val="center"/>
          </w:tcPr>
          <w:p w14:paraId="76A8A9F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8E916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B6DCAC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E0824E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97BB29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598019E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26FCB0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5CD9AC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2BB76ABC"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68668B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D6D0E93"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BD4F72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7C364C5" w14:textId="77777777" w:rsidTr="00DE00AC">
        <w:trPr>
          <w:trHeight w:val="3246"/>
        </w:trPr>
        <w:tc>
          <w:tcPr>
            <w:tcW w:w="514" w:type="pct"/>
            <w:vAlign w:val="center"/>
          </w:tcPr>
          <w:p w14:paraId="498F08AA" w14:textId="77777777" w:rsidR="00946D32" w:rsidRPr="00CF6DF4" w:rsidRDefault="00946D32" w:rsidP="00946D32">
            <w:pPr>
              <w:contextualSpacing/>
              <w:jc w:val="both"/>
              <w:rPr>
                <w:sz w:val="16"/>
                <w:szCs w:val="16"/>
              </w:rPr>
            </w:pPr>
            <w:r w:rsidRPr="00CF6DF4">
              <w:rPr>
                <w:sz w:val="16"/>
                <w:szCs w:val="16"/>
              </w:rPr>
              <w:lastRenderedPageBreak/>
              <w:t>Автомобилестроительная промышленность</w:t>
            </w:r>
          </w:p>
        </w:tc>
        <w:tc>
          <w:tcPr>
            <w:tcW w:w="1693" w:type="pct"/>
            <w:vAlign w:val="center"/>
          </w:tcPr>
          <w:p w14:paraId="0F4C2F9D"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0" w:type="pct"/>
            <w:vAlign w:val="center"/>
          </w:tcPr>
          <w:p w14:paraId="78CB42F1" w14:textId="77777777" w:rsidR="00946D32" w:rsidRPr="00CF6DF4" w:rsidRDefault="00946D32" w:rsidP="00946D32">
            <w:pPr>
              <w:contextualSpacing/>
              <w:jc w:val="center"/>
              <w:rPr>
                <w:sz w:val="16"/>
                <w:szCs w:val="16"/>
              </w:rPr>
            </w:pPr>
            <w:r w:rsidRPr="00CF6DF4">
              <w:rPr>
                <w:sz w:val="16"/>
                <w:szCs w:val="16"/>
              </w:rPr>
              <w:t>6.2.1</w:t>
            </w:r>
          </w:p>
        </w:tc>
        <w:tc>
          <w:tcPr>
            <w:tcW w:w="170" w:type="pct"/>
            <w:vAlign w:val="center"/>
          </w:tcPr>
          <w:p w14:paraId="28D41E8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CA2CD3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CA7CA7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C0E168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38261A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0BEA0BA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CCCFAE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EC23A7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C4A038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E764E81"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6BAE530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9B3F4CF"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1A89AE2E" w14:textId="77777777" w:rsidTr="00DE00AC">
        <w:trPr>
          <w:trHeight w:val="3122"/>
        </w:trPr>
        <w:tc>
          <w:tcPr>
            <w:tcW w:w="514" w:type="pct"/>
            <w:vAlign w:val="center"/>
          </w:tcPr>
          <w:p w14:paraId="0DFD9C8E" w14:textId="77777777" w:rsidR="00946D32" w:rsidRPr="00CF6DF4" w:rsidRDefault="00946D32" w:rsidP="00946D32">
            <w:pPr>
              <w:contextualSpacing/>
              <w:jc w:val="both"/>
              <w:rPr>
                <w:sz w:val="16"/>
                <w:szCs w:val="16"/>
              </w:rPr>
            </w:pPr>
            <w:r w:rsidRPr="00CF6DF4">
              <w:rPr>
                <w:sz w:val="16"/>
                <w:szCs w:val="16"/>
              </w:rPr>
              <w:t>Легкая промышленность</w:t>
            </w:r>
          </w:p>
        </w:tc>
        <w:tc>
          <w:tcPr>
            <w:tcW w:w="1693" w:type="pct"/>
            <w:vAlign w:val="center"/>
          </w:tcPr>
          <w:p w14:paraId="556BB5E6" w14:textId="77777777" w:rsidR="00946D32" w:rsidRDefault="00946D32" w:rsidP="00946D32">
            <w:pPr>
              <w:contextualSpacing/>
              <w:jc w:val="both"/>
              <w:rPr>
                <w:sz w:val="16"/>
                <w:szCs w:val="16"/>
              </w:rPr>
            </w:pPr>
            <w:r w:rsidRPr="00A51067">
              <w:rPr>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202E08E1" w14:textId="77777777" w:rsidR="00946D32" w:rsidRPr="00CF6DF4" w:rsidRDefault="00946D32" w:rsidP="00946D32">
            <w:pPr>
              <w:contextualSpacing/>
              <w:jc w:val="both"/>
              <w:rPr>
                <w:sz w:val="16"/>
                <w:szCs w:val="16"/>
              </w:rPr>
            </w:pPr>
          </w:p>
        </w:tc>
        <w:tc>
          <w:tcPr>
            <w:tcW w:w="360" w:type="pct"/>
            <w:vAlign w:val="center"/>
          </w:tcPr>
          <w:p w14:paraId="21176ECA" w14:textId="77777777" w:rsidR="00946D32" w:rsidRPr="00CF6DF4" w:rsidRDefault="00946D32" w:rsidP="00946D32">
            <w:pPr>
              <w:contextualSpacing/>
              <w:jc w:val="center"/>
              <w:rPr>
                <w:sz w:val="16"/>
                <w:szCs w:val="16"/>
              </w:rPr>
            </w:pPr>
            <w:r w:rsidRPr="00CF6DF4">
              <w:rPr>
                <w:sz w:val="16"/>
                <w:szCs w:val="16"/>
              </w:rPr>
              <w:t>6.3</w:t>
            </w:r>
          </w:p>
        </w:tc>
        <w:tc>
          <w:tcPr>
            <w:tcW w:w="170" w:type="pct"/>
            <w:vAlign w:val="center"/>
          </w:tcPr>
          <w:p w14:paraId="1B02071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7D5B5D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CAD1E4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86FF76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A72907E"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581E117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4908D9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895D79E"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77D8D7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6A993A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52926421"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518267F"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3D3F4F4" w14:textId="77777777" w:rsidTr="00DE00AC">
        <w:trPr>
          <w:trHeight w:val="3104"/>
        </w:trPr>
        <w:tc>
          <w:tcPr>
            <w:tcW w:w="514" w:type="pct"/>
            <w:vAlign w:val="center"/>
          </w:tcPr>
          <w:p w14:paraId="2EEBDE99" w14:textId="77777777" w:rsidR="00946D32" w:rsidRPr="00CF6DF4" w:rsidRDefault="00946D32" w:rsidP="00946D32">
            <w:pPr>
              <w:contextualSpacing/>
              <w:jc w:val="both"/>
              <w:rPr>
                <w:sz w:val="16"/>
                <w:szCs w:val="16"/>
              </w:rPr>
            </w:pPr>
            <w:r w:rsidRPr="00CF6DF4">
              <w:rPr>
                <w:sz w:val="16"/>
                <w:szCs w:val="16"/>
              </w:rPr>
              <w:lastRenderedPageBreak/>
              <w:t>Пищевая промышленность</w:t>
            </w:r>
          </w:p>
        </w:tc>
        <w:tc>
          <w:tcPr>
            <w:tcW w:w="1693" w:type="pct"/>
            <w:vAlign w:val="center"/>
          </w:tcPr>
          <w:p w14:paraId="29C75CCA" w14:textId="77777777" w:rsidR="00946D32" w:rsidRPr="00CF6DF4" w:rsidRDefault="00946D32" w:rsidP="00946D32">
            <w:pPr>
              <w:contextualSpacing/>
              <w:jc w:val="both"/>
              <w:rPr>
                <w:sz w:val="16"/>
                <w:szCs w:val="16"/>
              </w:rPr>
            </w:pPr>
            <w:r w:rsidRPr="00CF6DF4">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0" w:type="pct"/>
            <w:vAlign w:val="center"/>
          </w:tcPr>
          <w:p w14:paraId="603F769D" w14:textId="77777777" w:rsidR="00946D32" w:rsidRPr="00CF6DF4" w:rsidRDefault="00946D32" w:rsidP="00946D32">
            <w:pPr>
              <w:contextualSpacing/>
              <w:jc w:val="center"/>
              <w:rPr>
                <w:sz w:val="16"/>
                <w:szCs w:val="16"/>
              </w:rPr>
            </w:pPr>
            <w:r w:rsidRPr="00CF6DF4">
              <w:rPr>
                <w:sz w:val="16"/>
                <w:szCs w:val="16"/>
              </w:rPr>
              <w:t>6.4</w:t>
            </w:r>
          </w:p>
        </w:tc>
        <w:tc>
          <w:tcPr>
            <w:tcW w:w="170" w:type="pct"/>
            <w:vAlign w:val="center"/>
          </w:tcPr>
          <w:p w14:paraId="7DB65EF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86531B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D30541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2174C8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2DEA949"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31126B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40833F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9BE8EF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E7FFD84"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F2D6B9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0C869539"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21752E6"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3554F0C8" w14:textId="77777777" w:rsidTr="00DE00AC">
        <w:trPr>
          <w:trHeight w:val="3106"/>
        </w:trPr>
        <w:tc>
          <w:tcPr>
            <w:tcW w:w="514" w:type="pct"/>
            <w:vAlign w:val="center"/>
          </w:tcPr>
          <w:p w14:paraId="256925B6" w14:textId="77777777" w:rsidR="00946D32" w:rsidRPr="00CF6DF4" w:rsidRDefault="00946D32" w:rsidP="00946D32">
            <w:pPr>
              <w:contextualSpacing/>
              <w:jc w:val="both"/>
              <w:rPr>
                <w:sz w:val="16"/>
                <w:szCs w:val="16"/>
              </w:rPr>
            </w:pPr>
            <w:r w:rsidRPr="00CF6DF4">
              <w:rPr>
                <w:sz w:val="16"/>
                <w:szCs w:val="16"/>
              </w:rPr>
              <w:t>Нефтехимическая промышленность</w:t>
            </w:r>
          </w:p>
        </w:tc>
        <w:tc>
          <w:tcPr>
            <w:tcW w:w="1693" w:type="pct"/>
            <w:vAlign w:val="center"/>
          </w:tcPr>
          <w:p w14:paraId="4DD86E57"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0" w:type="pct"/>
            <w:vAlign w:val="center"/>
          </w:tcPr>
          <w:p w14:paraId="030DD46E" w14:textId="77777777" w:rsidR="00946D32" w:rsidRPr="00CF6DF4" w:rsidRDefault="00946D32" w:rsidP="00946D32">
            <w:pPr>
              <w:contextualSpacing/>
              <w:jc w:val="center"/>
              <w:rPr>
                <w:sz w:val="16"/>
                <w:szCs w:val="16"/>
              </w:rPr>
            </w:pPr>
            <w:r w:rsidRPr="00CF6DF4">
              <w:rPr>
                <w:sz w:val="16"/>
                <w:szCs w:val="16"/>
              </w:rPr>
              <w:t>6.5</w:t>
            </w:r>
          </w:p>
        </w:tc>
        <w:tc>
          <w:tcPr>
            <w:tcW w:w="170" w:type="pct"/>
            <w:vAlign w:val="center"/>
          </w:tcPr>
          <w:p w14:paraId="449B24C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EDDBAB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B50A43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FB9CD5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6077552"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472CA82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73BA01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5791D2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25FF44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62B077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1BCAE2CF"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16BF2F8"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1889128" w14:textId="77777777" w:rsidTr="00DE00AC">
        <w:trPr>
          <w:trHeight w:val="3104"/>
        </w:trPr>
        <w:tc>
          <w:tcPr>
            <w:tcW w:w="514" w:type="pct"/>
            <w:vAlign w:val="center"/>
          </w:tcPr>
          <w:p w14:paraId="16A5F696" w14:textId="77777777" w:rsidR="00946D32" w:rsidRPr="00CF6DF4" w:rsidRDefault="00946D32" w:rsidP="00946D32">
            <w:pPr>
              <w:contextualSpacing/>
              <w:jc w:val="both"/>
              <w:rPr>
                <w:sz w:val="16"/>
                <w:szCs w:val="16"/>
              </w:rPr>
            </w:pPr>
            <w:r w:rsidRPr="00CF6DF4">
              <w:rPr>
                <w:sz w:val="16"/>
                <w:szCs w:val="16"/>
              </w:rPr>
              <w:lastRenderedPageBreak/>
              <w:t>Строительная промышленность</w:t>
            </w:r>
          </w:p>
        </w:tc>
        <w:tc>
          <w:tcPr>
            <w:tcW w:w="1693" w:type="pct"/>
            <w:vAlign w:val="center"/>
          </w:tcPr>
          <w:p w14:paraId="77F1885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0" w:type="pct"/>
            <w:vAlign w:val="center"/>
          </w:tcPr>
          <w:p w14:paraId="080980FA" w14:textId="77777777" w:rsidR="00946D32" w:rsidRPr="00CF6DF4" w:rsidRDefault="00946D32" w:rsidP="00946D32">
            <w:pPr>
              <w:contextualSpacing/>
              <w:jc w:val="center"/>
              <w:rPr>
                <w:sz w:val="16"/>
                <w:szCs w:val="16"/>
              </w:rPr>
            </w:pPr>
            <w:r w:rsidRPr="00CF6DF4">
              <w:rPr>
                <w:sz w:val="16"/>
                <w:szCs w:val="16"/>
              </w:rPr>
              <w:t>6.6</w:t>
            </w:r>
          </w:p>
        </w:tc>
        <w:tc>
          <w:tcPr>
            <w:tcW w:w="170" w:type="pct"/>
            <w:vAlign w:val="center"/>
          </w:tcPr>
          <w:p w14:paraId="6FA5AFF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25D6D7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53CCE6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8C67E3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1E5AE92"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366EAA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E45242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D8875A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717970A"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F0A13A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30A0D04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2462E8C5"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63C7DC5" w14:textId="77777777" w:rsidTr="00DE00AC">
        <w:tc>
          <w:tcPr>
            <w:tcW w:w="514" w:type="pct"/>
            <w:vAlign w:val="center"/>
          </w:tcPr>
          <w:p w14:paraId="6F3558DC" w14:textId="77777777" w:rsidR="00946D32" w:rsidRPr="00CF6DF4" w:rsidRDefault="00946D32" w:rsidP="00946D32">
            <w:pPr>
              <w:contextualSpacing/>
              <w:jc w:val="both"/>
              <w:rPr>
                <w:sz w:val="16"/>
                <w:szCs w:val="16"/>
              </w:rPr>
            </w:pPr>
            <w:r w:rsidRPr="00CF6DF4">
              <w:rPr>
                <w:sz w:val="16"/>
                <w:szCs w:val="16"/>
              </w:rPr>
              <w:t>Энергетика</w:t>
            </w:r>
          </w:p>
        </w:tc>
        <w:tc>
          <w:tcPr>
            <w:tcW w:w="1693" w:type="pct"/>
            <w:vAlign w:val="center"/>
          </w:tcPr>
          <w:p w14:paraId="6C9EEC00" w14:textId="77777777" w:rsidR="00946D32" w:rsidRPr="00CF6DF4" w:rsidRDefault="00946D32" w:rsidP="00946D32">
            <w:pPr>
              <w:contextualSpacing/>
              <w:jc w:val="both"/>
              <w:rPr>
                <w:sz w:val="16"/>
                <w:szCs w:val="16"/>
              </w:rPr>
            </w:pPr>
            <w:r w:rsidRPr="00CF6DF4">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0" w:type="pct"/>
            <w:vAlign w:val="center"/>
          </w:tcPr>
          <w:p w14:paraId="27D0BFF3" w14:textId="77777777" w:rsidR="00946D32" w:rsidRPr="00CF6DF4" w:rsidRDefault="00946D32" w:rsidP="00946D32">
            <w:pPr>
              <w:contextualSpacing/>
              <w:jc w:val="center"/>
              <w:rPr>
                <w:sz w:val="16"/>
                <w:szCs w:val="16"/>
              </w:rPr>
            </w:pPr>
            <w:r w:rsidRPr="00CF6DF4">
              <w:rPr>
                <w:sz w:val="16"/>
                <w:szCs w:val="16"/>
              </w:rPr>
              <w:t>6.7</w:t>
            </w:r>
          </w:p>
        </w:tc>
        <w:tc>
          <w:tcPr>
            <w:tcW w:w="170" w:type="pct"/>
            <w:vAlign w:val="center"/>
          </w:tcPr>
          <w:p w14:paraId="0E60A22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C3A441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2539CA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CAD41C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DC249D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197740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A4B0FDB" w14:textId="77777777" w:rsidR="00946D32" w:rsidRPr="00CF6DF4" w:rsidRDefault="00946D32" w:rsidP="00946D32">
            <w:pPr>
              <w:contextualSpacing/>
              <w:jc w:val="center"/>
              <w:rPr>
                <w:sz w:val="16"/>
                <w:szCs w:val="16"/>
              </w:rPr>
            </w:pPr>
            <w:r w:rsidRPr="00CF6DF4">
              <w:rPr>
                <w:sz w:val="16"/>
                <w:szCs w:val="16"/>
                <w:lang w:val="en-US"/>
              </w:rPr>
              <w:t>*</w:t>
            </w:r>
          </w:p>
        </w:tc>
        <w:tc>
          <w:tcPr>
            <w:tcW w:w="218" w:type="pct"/>
            <w:vAlign w:val="center"/>
          </w:tcPr>
          <w:p w14:paraId="4CABF9D5"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7C9C3FD6"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149DE52"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9E2A0B7"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FEEFD06" w14:textId="77777777" w:rsidTr="00DE00AC">
        <w:tc>
          <w:tcPr>
            <w:tcW w:w="514" w:type="pct"/>
            <w:vAlign w:val="center"/>
          </w:tcPr>
          <w:p w14:paraId="39B1E0FC" w14:textId="77777777" w:rsidR="00946D32" w:rsidRPr="00CF6DF4" w:rsidRDefault="00946D32" w:rsidP="00946D32">
            <w:pPr>
              <w:contextualSpacing/>
              <w:jc w:val="both"/>
              <w:rPr>
                <w:sz w:val="16"/>
                <w:szCs w:val="16"/>
              </w:rPr>
            </w:pPr>
            <w:r w:rsidRPr="00CF6DF4">
              <w:rPr>
                <w:sz w:val="16"/>
                <w:szCs w:val="16"/>
              </w:rPr>
              <w:t>Связь</w:t>
            </w:r>
          </w:p>
        </w:tc>
        <w:tc>
          <w:tcPr>
            <w:tcW w:w="1693" w:type="pct"/>
            <w:vAlign w:val="center"/>
          </w:tcPr>
          <w:p w14:paraId="7810E508"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3B2F5AAB"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22B6283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131948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61B007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4EE9D4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141C17"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B863E7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8188B6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0A961D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D1C1488"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494C768E"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156CF49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4C69346" w14:textId="77777777" w:rsidTr="00DE00AC">
        <w:tc>
          <w:tcPr>
            <w:tcW w:w="514" w:type="pct"/>
            <w:vAlign w:val="center"/>
          </w:tcPr>
          <w:p w14:paraId="5E6D984F"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2D78F354" w14:textId="77777777" w:rsidR="00946D32" w:rsidRPr="00CF6DF4" w:rsidRDefault="00946D32" w:rsidP="00946D32">
            <w:pPr>
              <w:contextualSpacing/>
              <w:jc w:val="both"/>
              <w:rPr>
                <w:sz w:val="16"/>
                <w:szCs w:val="16"/>
              </w:rPr>
            </w:pPr>
            <w:r w:rsidRPr="00CF6DF4">
              <w:rPr>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CF6DF4">
              <w:rPr>
                <w:sz w:val="16"/>
                <w:szCs w:val="16"/>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141BB52F" w14:textId="77777777" w:rsidR="00946D32" w:rsidRPr="00CF6DF4" w:rsidRDefault="00946D32" w:rsidP="00946D32">
            <w:pPr>
              <w:contextualSpacing/>
              <w:jc w:val="center"/>
              <w:rPr>
                <w:sz w:val="16"/>
                <w:szCs w:val="16"/>
              </w:rPr>
            </w:pPr>
            <w:r w:rsidRPr="00CF6DF4">
              <w:rPr>
                <w:sz w:val="16"/>
                <w:szCs w:val="16"/>
              </w:rPr>
              <w:lastRenderedPageBreak/>
              <w:t>6.9</w:t>
            </w:r>
          </w:p>
        </w:tc>
        <w:tc>
          <w:tcPr>
            <w:tcW w:w="170" w:type="pct"/>
            <w:vAlign w:val="center"/>
          </w:tcPr>
          <w:p w14:paraId="0602937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BE0B37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652D27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262374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CEFF3F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C6F1BA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D84B61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74AD49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CCA9A32"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538A3506"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7820FE3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FF0A0CE" w14:textId="77777777" w:rsidTr="00DE00AC">
        <w:tc>
          <w:tcPr>
            <w:tcW w:w="514" w:type="pct"/>
            <w:vAlign w:val="center"/>
          </w:tcPr>
          <w:p w14:paraId="710CBCEB" w14:textId="77777777" w:rsidR="00946D32" w:rsidRPr="00CF6DF4" w:rsidRDefault="00946D32" w:rsidP="00946D32">
            <w:pPr>
              <w:contextualSpacing/>
              <w:jc w:val="both"/>
              <w:rPr>
                <w:sz w:val="16"/>
                <w:szCs w:val="16"/>
              </w:rPr>
            </w:pPr>
            <w:r w:rsidRPr="00CF6DF4">
              <w:rPr>
                <w:sz w:val="16"/>
                <w:szCs w:val="16"/>
              </w:rPr>
              <w:lastRenderedPageBreak/>
              <w:t>Складские площадки</w:t>
            </w:r>
          </w:p>
        </w:tc>
        <w:tc>
          <w:tcPr>
            <w:tcW w:w="1693" w:type="pct"/>
            <w:vAlign w:val="center"/>
          </w:tcPr>
          <w:p w14:paraId="10B87112"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0ED67005"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5394374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81A436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298129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F0D2A3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718EB72"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120D7D7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A92D3E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DD771E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D395481"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0B6BAB70"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3C9CA19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70D8B09" w14:textId="77777777" w:rsidTr="00DE00AC">
        <w:trPr>
          <w:trHeight w:val="3019"/>
        </w:trPr>
        <w:tc>
          <w:tcPr>
            <w:tcW w:w="514" w:type="pct"/>
            <w:vAlign w:val="center"/>
          </w:tcPr>
          <w:p w14:paraId="2D55F573" w14:textId="77777777" w:rsidR="00946D32" w:rsidRPr="00CF6DF4" w:rsidRDefault="00946D32" w:rsidP="00946D32">
            <w:pPr>
              <w:contextualSpacing/>
              <w:jc w:val="both"/>
              <w:rPr>
                <w:sz w:val="16"/>
                <w:szCs w:val="16"/>
              </w:rPr>
            </w:pPr>
            <w:r w:rsidRPr="00CF6DF4">
              <w:rPr>
                <w:sz w:val="16"/>
                <w:szCs w:val="16"/>
              </w:rPr>
              <w:t>Целлюлозно-бумажная промышленность</w:t>
            </w:r>
          </w:p>
        </w:tc>
        <w:tc>
          <w:tcPr>
            <w:tcW w:w="1693" w:type="pct"/>
            <w:vAlign w:val="center"/>
          </w:tcPr>
          <w:p w14:paraId="55B604D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 w:type="pct"/>
            <w:vAlign w:val="center"/>
          </w:tcPr>
          <w:p w14:paraId="42E53BB8" w14:textId="77777777" w:rsidR="00946D32" w:rsidRPr="00CF6DF4" w:rsidRDefault="00946D32" w:rsidP="00946D32">
            <w:pPr>
              <w:contextualSpacing/>
              <w:jc w:val="center"/>
              <w:rPr>
                <w:sz w:val="16"/>
                <w:szCs w:val="16"/>
              </w:rPr>
            </w:pPr>
            <w:r w:rsidRPr="00CF6DF4">
              <w:rPr>
                <w:sz w:val="16"/>
                <w:szCs w:val="16"/>
              </w:rPr>
              <w:t>6.11</w:t>
            </w:r>
          </w:p>
        </w:tc>
        <w:tc>
          <w:tcPr>
            <w:tcW w:w="170" w:type="pct"/>
            <w:vAlign w:val="center"/>
          </w:tcPr>
          <w:p w14:paraId="6F30ECD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2FADCA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CEEF55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645DC5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12222F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5A403C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032671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8A9260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C25E57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4E1D6A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225" w:type="pct"/>
            <w:vAlign w:val="center"/>
          </w:tcPr>
          <w:p w14:paraId="66F4DABF"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5A78CAEB" w14:textId="77777777" w:rsidR="00946D32" w:rsidRPr="00CF6DF4" w:rsidRDefault="00946D32" w:rsidP="00946D32">
            <w:pPr>
              <w:contextualSpacing/>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64219DB" w14:textId="77777777" w:rsidTr="00DE00AC">
        <w:tc>
          <w:tcPr>
            <w:tcW w:w="514" w:type="pct"/>
            <w:shd w:val="clear" w:color="auto" w:fill="auto"/>
            <w:vAlign w:val="center"/>
          </w:tcPr>
          <w:p w14:paraId="0D9BC72B"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2C346981"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71C04C22"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79359F1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926625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096B99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15A622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373F730"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2DECCC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863783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B07A22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EE5B47F" w14:textId="77777777" w:rsidR="00946D32" w:rsidRPr="00CF6DF4" w:rsidRDefault="00946D32" w:rsidP="00946D32">
            <w:pPr>
              <w:contextualSpacing/>
              <w:jc w:val="center"/>
              <w:rPr>
                <w:sz w:val="16"/>
                <w:szCs w:val="16"/>
              </w:rPr>
            </w:pPr>
            <w:r w:rsidRPr="00CF6DF4">
              <w:rPr>
                <w:sz w:val="16"/>
                <w:szCs w:val="16"/>
              </w:rPr>
              <w:t>*</w:t>
            </w:r>
          </w:p>
        </w:tc>
        <w:tc>
          <w:tcPr>
            <w:tcW w:w="225" w:type="pct"/>
            <w:vAlign w:val="center"/>
          </w:tcPr>
          <w:p w14:paraId="4D4A5AA8" w14:textId="77777777" w:rsidR="00946D32" w:rsidRPr="00CF6DF4" w:rsidRDefault="00946D32" w:rsidP="00946D32">
            <w:pPr>
              <w:contextualSpacing/>
              <w:jc w:val="center"/>
              <w:rPr>
                <w:sz w:val="16"/>
                <w:szCs w:val="16"/>
              </w:rPr>
            </w:pPr>
            <w:r w:rsidRPr="00CF6DF4">
              <w:rPr>
                <w:sz w:val="16"/>
                <w:szCs w:val="16"/>
              </w:rPr>
              <w:t>*</w:t>
            </w:r>
          </w:p>
        </w:tc>
        <w:tc>
          <w:tcPr>
            <w:tcW w:w="542" w:type="pct"/>
            <w:vAlign w:val="center"/>
          </w:tcPr>
          <w:p w14:paraId="3884B5E0"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711387D8" w14:textId="77777777" w:rsidTr="00DE00AC">
        <w:trPr>
          <w:trHeight w:val="171"/>
        </w:trPr>
        <w:tc>
          <w:tcPr>
            <w:tcW w:w="5000" w:type="pct"/>
            <w:gridSpan w:val="14"/>
          </w:tcPr>
          <w:p w14:paraId="40E6CB56"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671D7466" w14:textId="77777777" w:rsidTr="00DE00AC">
        <w:trPr>
          <w:trHeight w:val="127"/>
        </w:trPr>
        <w:tc>
          <w:tcPr>
            <w:tcW w:w="514" w:type="pct"/>
            <w:shd w:val="clear" w:color="auto" w:fill="auto"/>
            <w:vAlign w:val="center"/>
          </w:tcPr>
          <w:p w14:paraId="154F4F00"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1E966B4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0B9E1FB8"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4C338DA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0CE98F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0CEE5E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C57260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65B13EB"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F17E06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207EA6B"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4B8C40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F45A42D"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3DB82572"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5C814ABF"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39EE217A" w14:textId="77777777" w:rsidTr="00DE00AC">
        <w:trPr>
          <w:trHeight w:val="658"/>
        </w:trPr>
        <w:tc>
          <w:tcPr>
            <w:tcW w:w="514" w:type="pct"/>
            <w:vAlign w:val="center"/>
          </w:tcPr>
          <w:p w14:paraId="70076649" w14:textId="77777777" w:rsidR="00946D32" w:rsidRPr="00CF6DF4" w:rsidRDefault="00946D32" w:rsidP="00946D32">
            <w:pPr>
              <w:contextualSpacing/>
              <w:jc w:val="both"/>
              <w:rPr>
                <w:sz w:val="16"/>
                <w:szCs w:val="16"/>
              </w:rPr>
            </w:pPr>
            <w:r w:rsidRPr="00CF6DF4">
              <w:rPr>
                <w:sz w:val="16"/>
                <w:szCs w:val="16"/>
              </w:rPr>
              <w:lastRenderedPageBreak/>
              <w:t>Амбулаторное ветеринарное обслуживание</w:t>
            </w:r>
          </w:p>
        </w:tc>
        <w:tc>
          <w:tcPr>
            <w:tcW w:w="1693" w:type="pct"/>
            <w:vAlign w:val="center"/>
          </w:tcPr>
          <w:p w14:paraId="66EBFAAC"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05FC97F1"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465DAAE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2723C2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37A950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0B35CB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BF7F2E2"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422D6FE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42A429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44A512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21765DB"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6AB80F7"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7C7F47B0"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4F032EA" w14:textId="77777777" w:rsidTr="00DE00AC">
        <w:trPr>
          <w:trHeight w:val="658"/>
        </w:trPr>
        <w:tc>
          <w:tcPr>
            <w:tcW w:w="514" w:type="pct"/>
            <w:vAlign w:val="center"/>
          </w:tcPr>
          <w:p w14:paraId="7F870694"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7A1463F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7B4C9D13"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4532DCB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B4A00D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1101AD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1E1996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6C78174"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7EBE01F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A5EAE8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D5B7C96"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39C78220"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225" w:type="pct"/>
            <w:vAlign w:val="center"/>
          </w:tcPr>
          <w:p w14:paraId="35D7D460"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33FB3D0B"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4861A47D"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53531A3D" w14:textId="77777777" w:rsidTr="00DE00AC">
        <w:trPr>
          <w:trHeight w:val="658"/>
        </w:trPr>
        <w:tc>
          <w:tcPr>
            <w:tcW w:w="514" w:type="pct"/>
            <w:shd w:val="clear" w:color="auto" w:fill="auto"/>
            <w:vAlign w:val="center"/>
          </w:tcPr>
          <w:p w14:paraId="6DDE1D3D"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7D148C0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184C7429"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4811025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F948FD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15EEDB8"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01D271A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15FDEC8"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55F2457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6000E0"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shd w:val="clear" w:color="auto" w:fill="FFFFFF" w:themeFill="background1"/>
            <w:vAlign w:val="center"/>
          </w:tcPr>
          <w:p w14:paraId="600E7ADF"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268CB3A0" w14:textId="77777777" w:rsidR="00946D32" w:rsidRPr="00CF6DF4" w:rsidRDefault="00946D32" w:rsidP="00946D32">
            <w:pPr>
              <w:contextualSpacing/>
              <w:jc w:val="center"/>
              <w:rPr>
                <w:sz w:val="16"/>
                <w:szCs w:val="16"/>
              </w:rPr>
            </w:pPr>
            <w:r w:rsidRPr="00CF6DF4">
              <w:rPr>
                <w:sz w:val="16"/>
                <w:szCs w:val="16"/>
              </w:rPr>
              <w:t>60</w:t>
            </w:r>
          </w:p>
        </w:tc>
        <w:tc>
          <w:tcPr>
            <w:tcW w:w="225" w:type="pct"/>
            <w:shd w:val="clear" w:color="auto" w:fill="FFFFFF" w:themeFill="background1"/>
            <w:vAlign w:val="center"/>
          </w:tcPr>
          <w:p w14:paraId="7ED3C934"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vAlign w:val="center"/>
          </w:tcPr>
          <w:p w14:paraId="1DDAC60E"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6CECCBCB"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36DCFEBD" w14:textId="77777777" w:rsidTr="00DE00AC">
        <w:trPr>
          <w:trHeight w:val="658"/>
        </w:trPr>
        <w:tc>
          <w:tcPr>
            <w:tcW w:w="514" w:type="pct"/>
            <w:shd w:val="clear" w:color="auto" w:fill="auto"/>
            <w:vAlign w:val="center"/>
          </w:tcPr>
          <w:p w14:paraId="36227ACA" w14:textId="77777777" w:rsidR="00946D32" w:rsidRPr="00CF6DF4" w:rsidRDefault="00946D32" w:rsidP="00946D32">
            <w:pPr>
              <w:contextualSpacing/>
              <w:jc w:val="both"/>
              <w:rPr>
                <w:sz w:val="16"/>
                <w:szCs w:val="16"/>
              </w:rPr>
            </w:pPr>
            <w:r w:rsidRPr="00CF6DF4">
              <w:rPr>
                <w:sz w:val="16"/>
                <w:szCs w:val="16"/>
              </w:rPr>
              <w:t>Гостиничное обслуживание</w:t>
            </w:r>
          </w:p>
        </w:tc>
        <w:tc>
          <w:tcPr>
            <w:tcW w:w="1693" w:type="pct"/>
            <w:shd w:val="clear" w:color="auto" w:fill="auto"/>
            <w:vAlign w:val="center"/>
          </w:tcPr>
          <w:p w14:paraId="63CD6F0C" w14:textId="77777777" w:rsidR="00946D32" w:rsidRPr="00CF6DF4" w:rsidRDefault="00946D32" w:rsidP="00946D32">
            <w:pPr>
              <w:contextualSpacing/>
              <w:jc w:val="both"/>
              <w:rPr>
                <w:sz w:val="16"/>
                <w:szCs w:val="16"/>
              </w:rPr>
            </w:pPr>
            <w:r w:rsidRPr="00CF6DF4">
              <w:rPr>
                <w:sz w:val="16"/>
                <w:szCs w:val="16"/>
              </w:rPr>
              <w:t>Размещение гостиниц</w:t>
            </w:r>
          </w:p>
        </w:tc>
        <w:tc>
          <w:tcPr>
            <w:tcW w:w="360" w:type="pct"/>
            <w:shd w:val="clear" w:color="auto" w:fill="auto"/>
            <w:vAlign w:val="center"/>
          </w:tcPr>
          <w:p w14:paraId="5B2A0D21" w14:textId="77777777" w:rsidR="00946D32" w:rsidRPr="00CF6DF4" w:rsidRDefault="00946D32" w:rsidP="00946D32">
            <w:pPr>
              <w:contextualSpacing/>
              <w:jc w:val="center"/>
              <w:rPr>
                <w:sz w:val="16"/>
                <w:szCs w:val="16"/>
              </w:rPr>
            </w:pPr>
            <w:r w:rsidRPr="00CF6DF4">
              <w:rPr>
                <w:sz w:val="16"/>
                <w:szCs w:val="16"/>
              </w:rPr>
              <w:t>4.7</w:t>
            </w:r>
          </w:p>
        </w:tc>
        <w:tc>
          <w:tcPr>
            <w:tcW w:w="170" w:type="pct"/>
            <w:vAlign w:val="center"/>
          </w:tcPr>
          <w:p w14:paraId="774688C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7FAE3D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F03479C" w14:textId="77777777" w:rsidR="00946D32" w:rsidRPr="00CF6DF4" w:rsidRDefault="00946D32" w:rsidP="00946D32">
            <w:pPr>
              <w:contextualSpacing/>
              <w:jc w:val="center"/>
              <w:rPr>
                <w:sz w:val="16"/>
                <w:szCs w:val="16"/>
              </w:rPr>
            </w:pPr>
            <w:r w:rsidRPr="00CF6DF4">
              <w:rPr>
                <w:sz w:val="16"/>
                <w:szCs w:val="16"/>
              </w:rPr>
              <w:t>1000</w:t>
            </w:r>
          </w:p>
        </w:tc>
        <w:tc>
          <w:tcPr>
            <w:tcW w:w="191" w:type="pct"/>
            <w:vAlign w:val="center"/>
          </w:tcPr>
          <w:p w14:paraId="5BDEEE5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26B0C3A"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2FC0C78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1B2E082" w14:textId="77777777" w:rsidR="00946D32" w:rsidRPr="00CF6DF4" w:rsidRDefault="00946D32" w:rsidP="00946D32">
            <w:pPr>
              <w:contextualSpacing/>
              <w:jc w:val="center"/>
              <w:rPr>
                <w:sz w:val="16"/>
                <w:szCs w:val="16"/>
                <w:lang w:val="en-US"/>
              </w:rPr>
            </w:pPr>
            <w:r w:rsidRPr="00CF6DF4">
              <w:rPr>
                <w:sz w:val="16"/>
                <w:szCs w:val="16"/>
              </w:rPr>
              <w:t>3</w:t>
            </w:r>
          </w:p>
        </w:tc>
        <w:tc>
          <w:tcPr>
            <w:tcW w:w="218" w:type="pct"/>
            <w:vAlign w:val="center"/>
          </w:tcPr>
          <w:p w14:paraId="165B8EA1"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vAlign w:val="center"/>
          </w:tcPr>
          <w:p w14:paraId="517B8131"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A181251"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588354E9"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415D6448"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0ACA01B1" w14:textId="77777777" w:rsidTr="00DE00AC">
        <w:tc>
          <w:tcPr>
            <w:tcW w:w="514" w:type="pct"/>
            <w:shd w:val="clear" w:color="auto" w:fill="auto"/>
            <w:vAlign w:val="center"/>
          </w:tcPr>
          <w:p w14:paraId="572577AB"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536CC13F"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w:t>
            </w:r>
            <w:r w:rsidRPr="00CF6DF4">
              <w:rPr>
                <w:sz w:val="16"/>
                <w:szCs w:val="16"/>
              </w:rPr>
              <w:lastRenderedPageBreak/>
              <w:t>4.9.1.4</w:t>
            </w:r>
          </w:p>
        </w:tc>
        <w:tc>
          <w:tcPr>
            <w:tcW w:w="360" w:type="pct"/>
            <w:shd w:val="clear" w:color="auto" w:fill="auto"/>
            <w:vAlign w:val="center"/>
          </w:tcPr>
          <w:p w14:paraId="0E3E7DD5" w14:textId="77777777" w:rsidR="00946D32" w:rsidRPr="00CF6DF4" w:rsidRDefault="00946D32" w:rsidP="00946D32">
            <w:pPr>
              <w:contextualSpacing/>
              <w:jc w:val="center"/>
              <w:rPr>
                <w:sz w:val="16"/>
                <w:szCs w:val="16"/>
              </w:rPr>
            </w:pPr>
            <w:r w:rsidRPr="00CF6DF4">
              <w:rPr>
                <w:sz w:val="16"/>
                <w:szCs w:val="16"/>
              </w:rPr>
              <w:lastRenderedPageBreak/>
              <w:t>4.9.1</w:t>
            </w:r>
          </w:p>
        </w:tc>
        <w:tc>
          <w:tcPr>
            <w:tcW w:w="170" w:type="pct"/>
            <w:vAlign w:val="center"/>
          </w:tcPr>
          <w:p w14:paraId="0E6E161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05255A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1ACFE0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49B016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991AD9B"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34BDB6F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D2159F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385BEC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CF40AE5"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2952B4AE"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64EA479B"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36460484" w14:textId="77777777" w:rsidTr="00DE00AC">
        <w:tc>
          <w:tcPr>
            <w:tcW w:w="514" w:type="pct"/>
            <w:shd w:val="clear" w:color="auto" w:fill="auto"/>
            <w:vAlign w:val="center"/>
          </w:tcPr>
          <w:p w14:paraId="02AFAADD" w14:textId="77777777" w:rsidR="00946D32" w:rsidRPr="00CF6DF4" w:rsidRDefault="00946D32" w:rsidP="00946D32">
            <w:pPr>
              <w:contextualSpacing/>
              <w:jc w:val="both"/>
              <w:rPr>
                <w:sz w:val="16"/>
                <w:szCs w:val="16"/>
              </w:rPr>
            </w:pPr>
            <w:r w:rsidRPr="00CF6DF4">
              <w:rPr>
                <w:sz w:val="16"/>
                <w:szCs w:val="16"/>
              </w:rPr>
              <w:lastRenderedPageBreak/>
              <w:t>Заправка транспортных средств</w:t>
            </w:r>
          </w:p>
        </w:tc>
        <w:tc>
          <w:tcPr>
            <w:tcW w:w="1693" w:type="pct"/>
            <w:shd w:val="clear" w:color="auto" w:fill="auto"/>
            <w:vAlign w:val="center"/>
          </w:tcPr>
          <w:p w14:paraId="283A7F4F"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6732B4D1"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1F4FB2D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F8C675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865B69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11AC95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BAA4268"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DC24DA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22A9AA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77C947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159A814"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791B5F2"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5BFDE4F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E28B060" w14:textId="77777777" w:rsidTr="00DE00AC">
        <w:tc>
          <w:tcPr>
            <w:tcW w:w="514" w:type="pct"/>
            <w:shd w:val="clear" w:color="auto" w:fill="auto"/>
            <w:vAlign w:val="center"/>
          </w:tcPr>
          <w:p w14:paraId="3728108C"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170FA779"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4E9893EA"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4E6F525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FB7E29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C7CEA7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F3C8E4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12A5385"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FD2CB1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4C7016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18DE5F2"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BB55B9"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7CD467C1"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7B9D573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C30ADEE" w14:textId="77777777" w:rsidTr="00DE00AC">
        <w:tc>
          <w:tcPr>
            <w:tcW w:w="514" w:type="pct"/>
            <w:shd w:val="clear" w:color="auto" w:fill="auto"/>
            <w:vAlign w:val="center"/>
          </w:tcPr>
          <w:p w14:paraId="5A033E65"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497D9BA2"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72C861C0"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0C5B030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A8FFC3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0CA6C5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0AB3A9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3F2BB46"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20723C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6F5523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C60645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8F665AD"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0FA7724C"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25D875E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10B5379" w14:textId="77777777" w:rsidTr="00DE00AC">
        <w:tc>
          <w:tcPr>
            <w:tcW w:w="514" w:type="pct"/>
            <w:shd w:val="clear" w:color="auto" w:fill="auto"/>
            <w:vAlign w:val="center"/>
          </w:tcPr>
          <w:p w14:paraId="728D8370"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93" w:type="pct"/>
            <w:shd w:val="clear" w:color="auto" w:fill="auto"/>
            <w:vAlign w:val="center"/>
          </w:tcPr>
          <w:p w14:paraId="39F842D1"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042831C2"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15098D3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A7A164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8B538D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B539AC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164AC7D"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6E3A111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4AED62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25B845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BF0F173"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356B7537"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767C7E6F"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63866FF8" w14:textId="77777777" w:rsidTr="00DE00AC">
        <w:tc>
          <w:tcPr>
            <w:tcW w:w="514" w:type="pct"/>
            <w:shd w:val="clear" w:color="auto" w:fill="auto"/>
            <w:vAlign w:val="center"/>
          </w:tcPr>
          <w:p w14:paraId="4A8E1934" w14:textId="77777777" w:rsidR="00946D32" w:rsidRPr="00CF6DF4" w:rsidRDefault="00946D32" w:rsidP="00946D32">
            <w:pPr>
              <w:contextualSpacing/>
              <w:jc w:val="both"/>
              <w:rPr>
                <w:sz w:val="16"/>
                <w:szCs w:val="16"/>
              </w:rPr>
            </w:pPr>
            <w:r w:rsidRPr="00CF6DF4">
              <w:rPr>
                <w:sz w:val="16"/>
                <w:szCs w:val="16"/>
              </w:rPr>
              <w:t>Железнодорожный транспорт</w:t>
            </w:r>
          </w:p>
        </w:tc>
        <w:tc>
          <w:tcPr>
            <w:tcW w:w="1693" w:type="pct"/>
            <w:shd w:val="clear" w:color="auto" w:fill="auto"/>
            <w:vAlign w:val="center"/>
          </w:tcPr>
          <w:p w14:paraId="4869CE5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60" w:type="pct"/>
            <w:shd w:val="clear" w:color="auto" w:fill="auto"/>
            <w:vAlign w:val="center"/>
          </w:tcPr>
          <w:p w14:paraId="1E1D890B" w14:textId="77777777" w:rsidR="00946D32" w:rsidRPr="00CF6DF4" w:rsidRDefault="00946D32" w:rsidP="00946D32">
            <w:pPr>
              <w:contextualSpacing/>
              <w:jc w:val="center"/>
              <w:rPr>
                <w:sz w:val="16"/>
                <w:szCs w:val="16"/>
              </w:rPr>
            </w:pPr>
            <w:r w:rsidRPr="00CF6DF4">
              <w:rPr>
                <w:sz w:val="16"/>
                <w:szCs w:val="16"/>
              </w:rPr>
              <w:t>7.1</w:t>
            </w:r>
          </w:p>
        </w:tc>
        <w:tc>
          <w:tcPr>
            <w:tcW w:w="170" w:type="pct"/>
            <w:vAlign w:val="center"/>
          </w:tcPr>
          <w:p w14:paraId="6E1F2FA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D731C0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40687E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998FA4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CC5EFE0"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609030C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6AD0CC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7D0F6A2"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6925660"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6708A38C" w14:textId="77777777" w:rsidR="00946D32" w:rsidRPr="00CF6DF4" w:rsidRDefault="00946D32" w:rsidP="00946D32">
            <w:pPr>
              <w:contextualSpacing/>
              <w:jc w:val="center"/>
              <w:rPr>
                <w:sz w:val="16"/>
                <w:szCs w:val="16"/>
              </w:rPr>
            </w:pPr>
            <w:r w:rsidRPr="00CF6DF4">
              <w:rPr>
                <w:sz w:val="16"/>
                <w:szCs w:val="16"/>
              </w:rPr>
              <w:t>3</w:t>
            </w:r>
          </w:p>
        </w:tc>
        <w:tc>
          <w:tcPr>
            <w:tcW w:w="542" w:type="pct"/>
          </w:tcPr>
          <w:p w14:paraId="517729A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E6F0DBB" w14:textId="77777777" w:rsidTr="00DE00AC">
        <w:tc>
          <w:tcPr>
            <w:tcW w:w="514" w:type="pct"/>
            <w:shd w:val="clear" w:color="auto" w:fill="auto"/>
            <w:vAlign w:val="center"/>
          </w:tcPr>
          <w:p w14:paraId="378257AF"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93" w:type="pct"/>
            <w:shd w:val="clear" w:color="auto" w:fill="auto"/>
            <w:vAlign w:val="center"/>
          </w:tcPr>
          <w:p w14:paraId="1E6A9F35"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60" w:type="pct"/>
            <w:shd w:val="clear" w:color="auto" w:fill="auto"/>
            <w:vAlign w:val="center"/>
          </w:tcPr>
          <w:p w14:paraId="7B6A646E" w14:textId="77777777" w:rsidR="00946D32" w:rsidRPr="00CF6DF4" w:rsidRDefault="00946D32" w:rsidP="00946D32">
            <w:pPr>
              <w:contextualSpacing/>
              <w:jc w:val="center"/>
              <w:rPr>
                <w:sz w:val="16"/>
                <w:szCs w:val="16"/>
              </w:rPr>
            </w:pPr>
            <w:r w:rsidRPr="00CF6DF4">
              <w:rPr>
                <w:sz w:val="16"/>
                <w:szCs w:val="16"/>
              </w:rPr>
              <w:t>7.1.1</w:t>
            </w:r>
          </w:p>
        </w:tc>
        <w:tc>
          <w:tcPr>
            <w:tcW w:w="170" w:type="pct"/>
            <w:shd w:val="clear" w:color="auto" w:fill="FFFFFF" w:themeFill="background1"/>
            <w:vAlign w:val="center"/>
          </w:tcPr>
          <w:p w14:paraId="3B9BC84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25FDAA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254511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7B70AE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42A71A6"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B56C17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4831F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EB0CA62"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F50F7A7"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1039AAA5"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F5441D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ED5736E" w14:textId="77777777" w:rsidTr="00DE00AC">
        <w:tc>
          <w:tcPr>
            <w:tcW w:w="514" w:type="pct"/>
            <w:shd w:val="clear" w:color="auto" w:fill="auto"/>
            <w:vAlign w:val="center"/>
          </w:tcPr>
          <w:p w14:paraId="756E87FC"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93" w:type="pct"/>
            <w:shd w:val="clear" w:color="auto" w:fill="auto"/>
            <w:vAlign w:val="center"/>
          </w:tcPr>
          <w:p w14:paraId="2C63D292" w14:textId="77777777" w:rsidR="00946D32" w:rsidRPr="00CF6DF4" w:rsidRDefault="00946D32" w:rsidP="00946D32">
            <w:pPr>
              <w:contextualSpacing/>
              <w:jc w:val="both"/>
              <w:rPr>
                <w:sz w:val="16"/>
                <w:szCs w:val="16"/>
              </w:rPr>
            </w:pPr>
            <w:r w:rsidRPr="00CF6DF4">
              <w:rPr>
                <w:sz w:val="16"/>
                <w:szCs w:val="16"/>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w:t>
            </w:r>
            <w:r w:rsidRPr="00CF6DF4">
              <w:rPr>
                <w:sz w:val="16"/>
                <w:szCs w:val="16"/>
              </w:rPr>
              <w:lastRenderedPageBreak/>
              <w:t>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 w:type="pct"/>
            <w:shd w:val="clear" w:color="auto" w:fill="auto"/>
            <w:vAlign w:val="center"/>
          </w:tcPr>
          <w:p w14:paraId="0C9206FB" w14:textId="77777777" w:rsidR="00946D32" w:rsidRPr="00CF6DF4" w:rsidRDefault="00946D32" w:rsidP="00946D32">
            <w:pPr>
              <w:contextualSpacing/>
              <w:jc w:val="center"/>
              <w:rPr>
                <w:sz w:val="16"/>
                <w:szCs w:val="16"/>
              </w:rPr>
            </w:pPr>
            <w:r w:rsidRPr="00CF6DF4">
              <w:rPr>
                <w:sz w:val="16"/>
                <w:szCs w:val="16"/>
              </w:rPr>
              <w:lastRenderedPageBreak/>
              <w:t>7.1.2</w:t>
            </w:r>
          </w:p>
        </w:tc>
        <w:tc>
          <w:tcPr>
            <w:tcW w:w="170" w:type="pct"/>
            <w:vAlign w:val="center"/>
          </w:tcPr>
          <w:p w14:paraId="592279C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AA7137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6A2E1A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1B85FB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93D06B0"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5536568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0A303B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8D2489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636A849" w14:textId="77777777" w:rsidR="00946D32" w:rsidRPr="00CF6DF4" w:rsidRDefault="00946D32" w:rsidP="00946D32">
            <w:pPr>
              <w:contextualSpacing/>
              <w:jc w:val="center"/>
              <w:rPr>
                <w:sz w:val="16"/>
                <w:szCs w:val="16"/>
              </w:rPr>
            </w:pPr>
            <w:r w:rsidRPr="00CF6DF4">
              <w:rPr>
                <w:sz w:val="16"/>
                <w:szCs w:val="16"/>
              </w:rPr>
              <w:t>60</w:t>
            </w:r>
          </w:p>
        </w:tc>
        <w:tc>
          <w:tcPr>
            <w:tcW w:w="225" w:type="pct"/>
            <w:vAlign w:val="center"/>
          </w:tcPr>
          <w:p w14:paraId="19E2C88C" w14:textId="77777777" w:rsidR="00946D32" w:rsidRPr="00CF6DF4" w:rsidRDefault="00946D32" w:rsidP="00946D32">
            <w:pPr>
              <w:contextualSpacing/>
              <w:jc w:val="center"/>
              <w:rPr>
                <w:sz w:val="16"/>
                <w:szCs w:val="16"/>
              </w:rPr>
            </w:pPr>
            <w:r w:rsidRPr="00CF6DF4">
              <w:rPr>
                <w:sz w:val="16"/>
                <w:szCs w:val="16"/>
              </w:rPr>
              <w:t>3</w:t>
            </w:r>
          </w:p>
        </w:tc>
        <w:tc>
          <w:tcPr>
            <w:tcW w:w="542" w:type="pct"/>
            <w:vAlign w:val="center"/>
          </w:tcPr>
          <w:p w14:paraId="2C345609"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5468C49E" w14:textId="77777777" w:rsidTr="00DE00AC">
        <w:tc>
          <w:tcPr>
            <w:tcW w:w="514" w:type="pct"/>
            <w:shd w:val="clear" w:color="auto" w:fill="auto"/>
            <w:vAlign w:val="center"/>
          </w:tcPr>
          <w:p w14:paraId="0DBA2CD7" w14:textId="77777777" w:rsidR="00946D32" w:rsidRPr="00CF6DF4" w:rsidRDefault="00946D32" w:rsidP="00946D32">
            <w:pPr>
              <w:contextualSpacing/>
              <w:jc w:val="both"/>
              <w:rPr>
                <w:sz w:val="16"/>
                <w:szCs w:val="16"/>
              </w:rPr>
            </w:pPr>
            <w:r w:rsidRPr="00CF6DF4">
              <w:rPr>
                <w:sz w:val="16"/>
                <w:szCs w:val="16"/>
              </w:rPr>
              <w:lastRenderedPageBreak/>
              <w:t>Автомобильный транспорт</w:t>
            </w:r>
          </w:p>
        </w:tc>
        <w:tc>
          <w:tcPr>
            <w:tcW w:w="1693" w:type="pct"/>
            <w:shd w:val="clear" w:color="auto" w:fill="auto"/>
            <w:vAlign w:val="center"/>
          </w:tcPr>
          <w:p w14:paraId="3A56DA8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310AE74E"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0A5868E4" w14:textId="77777777" w:rsidR="00946D32" w:rsidRPr="00CF6DF4" w:rsidRDefault="00946D32" w:rsidP="00946D32">
            <w:pPr>
              <w:contextualSpacing/>
              <w:jc w:val="center"/>
              <w:rPr>
                <w:sz w:val="16"/>
                <w:szCs w:val="16"/>
              </w:rPr>
            </w:pPr>
            <w:r w:rsidRPr="00CF6DF4">
              <w:t>*</w:t>
            </w:r>
          </w:p>
        </w:tc>
        <w:tc>
          <w:tcPr>
            <w:tcW w:w="183" w:type="pct"/>
            <w:vAlign w:val="center"/>
          </w:tcPr>
          <w:p w14:paraId="7CBCA63A" w14:textId="77777777" w:rsidR="00946D32" w:rsidRPr="00CF6DF4" w:rsidRDefault="00946D32" w:rsidP="00946D32">
            <w:pPr>
              <w:contextualSpacing/>
              <w:jc w:val="center"/>
              <w:rPr>
                <w:sz w:val="16"/>
                <w:szCs w:val="16"/>
              </w:rPr>
            </w:pPr>
            <w:r w:rsidRPr="00CF6DF4">
              <w:t>*</w:t>
            </w:r>
          </w:p>
        </w:tc>
        <w:tc>
          <w:tcPr>
            <w:tcW w:w="185" w:type="pct"/>
            <w:vAlign w:val="center"/>
          </w:tcPr>
          <w:p w14:paraId="6C41F022" w14:textId="77777777" w:rsidR="00946D32" w:rsidRPr="00CF6DF4" w:rsidRDefault="00946D32" w:rsidP="00946D32">
            <w:pPr>
              <w:contextualSpacing/>
              <w:jc w:val="center"/>
              <w:rPr>
                <w:sz w:val="16"/>
                <w:szCs w:val="16"/>
              </w:rPr>
            </w:pPr>
            <w:r w:rsidRPr="00CF6DF4">
              <w:t>*</w:t>
            </w:r>
          </w:p>
        </w:tc>
        <w:tc>
          <w:tcPr>
            <w:tcW w:w="191" w:type="pct"/>
            <w:vAlign w:val="center"/>
          </w:tcPr>
          <w:p w14:paraId="38A64C4D" w14:textId="77777777" w:rsidR="00946D32" w:rsidRPr="00CF6DF4" w:rsidRDefault="00946D32" w:rsidP="00946D32">
            <w:pPr>
              <w:contextualSpacing/>
              <w:jc w:val="center"/>
              <w:rPr>
                <w:sz w:val="16"/>
                <w:szCs w:val="16"/>
              </w:rPr>
            </w:pPr>
            <w:r w:rsidRPr="00CF6DF4">
              <w:t>*</w:t>
            </w:r>
          </w:p>
        </w:tc>
        <w:tc>
          <w:tcPr>
            <w:tcW w:w="179" w:type="pct"/>
            <w:vAlign w:val="center"/>
          </w:tcPr>
          <w:p w14:paraId="5EC9FADD" w14:textId="77777777" w:rsidR="00946D32" w:rsidRPr="00CF6DF4" w:rsidRDefault="00946D32" w:rsidP="00946D32">
            <w:pPr>
              <w:contextualSpacing/>
              <w:jc w:val="center"/>
              <w:rPr>
                <w:sz w:val="16"/>
                <w:szCs w:val="16"/>
              </w:rPr>
            </w:pPr>
            <w:r w:rsidRPr="00CF6DF4">
              <w:t>*</w:t>
            </w:r>
          </w:p>
        </w:tc>
        <w:tc>
          <w:tcPr>
            <w:tcW w:w="173" w:type="pct"/>
            <w:vAlign w:val="center"/>
          </w:tcPr>
          <w:p w14:paraId="05A9E8C6" w14:textId="77777777" w:rsidR="00946D32" w:rsidRPr="00CF6DF4" w:rsidRDefault="00946D32" w:rsidP="00946D32">
            <w:pPr>
              <w:contextualSpacing/>
              <w:jc w:val="center"/>
              <w:rPr>
                <w:sz w:val="16"/>
                <w:szCs w:val="16"/>
              </w:rPr>
            </w:pPr>
            <w:r w:rsidRPr="00CF6DF4">
              <w:t>*</w:t>
            </w:r>
          </w:p>
        </w:tc>
        <w:tc>
          <w:tcPr>
            <w:tcW w:w="191" w:type="pct"/>
            <w:vAlign w:val="center"/>
          </w:tcPr>
          <w:p w14:paraId="6253AA67" w14:textId="77777777" w:rsidR="00946D32" w:rsidRPr="00CF6DF4" w:rsidRDefault="00946D32" w:rsidP="00946D32">
            <w:pPr>
              <w:contextualSpacing/>
              <w:jc w:val="center"/>
              <w:rPr>
                <w:sz w:val="16"/>
                <w:szCs w:val="16"/>
              </w:rPr>
            </w:pPr>
            <w:r w:rsidRPr="00CF6DF4">
              <w:t>*</w:t>
            </w:r>
          </w:p>
        </w:tc>
        <w:tc>
          <w:tcPr>
            <w:tcW w:w="218" w:type="pct"/>
            <w:vAlign w:val="center"/>
          </w:tcPr>
          <w:p w14:paraId="3EBD0D48" w14:textId="77777777" w:rsidR="00946D32" w:rsidRPr="00CF6DF4" w:rsidRDefault="00946D32" w:rsidP="00946D32">
            <w:pPr>
              <w:contextualSpacing/>
              <w:jc w:val="center"/>
              <w:rPr>
                <w:sz w:val="16"/>
                <w:szCs w:val="16"/>
              </w:rPr>
            </w:pPr>
            <w:r w:rsidRPr="00CF6DF4">
              <w:t>*</w:t>
            </w:r>
          </w:p>
        </w:tc>
        <w:tc>
          <w:tcPr>
            <w:tcW w:w="176" w:type="pct"/>
            <w:vAlign w:val="center"/>
          </w:tcPr>
          <w:p w14:paraId="75B35127" w14:textId="77777777" w:rsidR="00946D32" w:rsidRPr="00CF6DF4" w:rsidRDefault="00946D32" w:rsidP="00946D32">
            <w:pPr>
              <w:contextualSpacing/>
              <w:jc w:val="center"/>
              <w:rPr>
                <w:sz w:val="16"/>
                <w:szCs w:val="16"/>
              </w:rPr>
            </w:pPr>
            <w:r w:rsidRPr="00CF6DF4">
              <w:t>*</w:t>
            </w:r>
          </w:p>
        </w:tc>
        <w:tc>
          <w:tcPr>
            <w:tcW w:w="225" w:type="pct"/>
            <w:vAlign w:val="center"/>
          </w:tcPr>
          <w:p w14:paraId="7B3D48BD" w14:textId="77777777" w:rsidR="00946D32" w:rsidRPr="00CF6DF4" w:rsidRDefault="00946D32" w:rsidP="00946D32">
            <w:pPr>
              <w:contextualSpacing/>
              <w:jc w:val="center"/>
              <w:rPr>
                <w:sz w:val="16"/>
                <w:szCs w:val="16"/>
              </w:rPr>
            </w:pPr>
            <w:r w:rsidRPr="00CF6DF4">
              <w:t>*</w:t>
            </w:r>
          </w:p>
        </w:tc>
        <w:tc>
          <w:tcPr>
            <w:tcW w:w="542" w:type="pct"/>
            <w:vAlign w:val="center"/>
          </w:tcPr>
          <w:p w14:paraId="791C795C" w14:textId="77777777" w:rsidR="00946D32" w:rsidRPr="00CF6DF4" w:rsidRDefault="00946D32" w:rsidP="00946D32">
            <w:pPr>
              <w:contextualSpacing/>
              <w:jc w:val="center"/>
              <w:rPr>
                <w:sz w:val="16"/>
                <w:szCs w:val="16"/>
              </w:rPr>
            </w:pPr>
            <w:r w:rsidRPr="00CF6DF4">
              <w:t>*</w:t>
            </w:r>
          </w:p>
        </w:tc>
      </w:tr>
      <w:tr w:rsidR="00946D32" w:rsidRPr="00CF6DF4" w14:paraId="59494955" w14:textId="77777777" w:rsidTr="00DE00AC">
        <w:tc>
          <w:tcPr>
            <w:tcW w:w="514" w:type="pct"/>
            <w:shd w:val="clear" w:color="auto" w:fill="auto"/>
            <w:vAlign w:val="center"/>
          </w:tcPr>
          <w:p w14:paraId="524BC786"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40324F9F"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65256ED6"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6819ED0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5A7AF0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CF1F52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955FA8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27923CC"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2C5F34A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B72F78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48DE2B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2401C17"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6082775E"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082A494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35774B2" w14:textId="77777777" w:rsidTr="00DE00AC">
        <w:tc>
          <w:tcPr>
            <w:tcW w:w="514" w:type="pct"/>
            <w:shd w:val="clear" w:color="auto" w:fill="auto"/>
            <w:vAlign w:val="center"/>
          </w:tcPr>
          <w:p w14:paraId="6B8F3258"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6F8B4C75"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4E011353"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1A4F238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911E93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F2D15F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FB13C1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D5A11A5"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4363CCF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6BC153F"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5887FE1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42B508E" w14:textId="77777777" w:rsidR="00946D32" w:rsidRPr="00CF6DF4" w:rsidRDefault="00946D32" w:rsidP="00946D32">
            <w:pPr>
              <w:contextualSpacing/>
              <w:jc w:val="center"/>
              <w:rPr>
                <w:sz w:val="16"/>
                <w:szCs w:val="16"/>
              </w:rPr>
            </w:pPr>
            <w:r w:rsidRPr="00CF6DF4">
              <w:rPr>
                <w:sz w:val="16"/>
                <w:szCs w:val="16"/>
              </w:rPr>
              <w:t>50</w:t>
            </w:r>
          </w:p>
        </w:tc>
        <w:tc>
          <w:tcPr>
            <w:tcW w:w="225" w:type="pct"/>
            <w:shd w:val="clear" w:color="auto" w:fill="FFFFFF" w:themeFill="background1"/>
            <w:vAlign w:val="center"/>
          </w:tcPr>
          <w:p w14:paraId="3CBE4B20" w14:textId="77777777" w:rsidR="00946D32" w:rsidRPr="00CF6DF4" w:rsidRDefault="00946D32" w:rsidP="00946D32">
            <w:pPr>
              <w:contextualSpacing/>
              <w:jc w:val="center"/>
              <w:rPr>
                <w:sz w:val="16"/>
                <w:szCs w:val="16"/>
              </w:rPr>
            </w:pPr>
            <w:r w:rsidRPr="00CF6DF4">
              <w:rPr>
                <w:sz w:val="16"/>
                <w:szCs w:val="16"/>
              </w:rPr>
              <w:t>3</w:t>
            </w:r>
          </w:p>
        </w:tc>
        <w:tc>
          <w:tcPr>
            <w:tcW w:w="542" w:type="pct"/>
            <w:shd w:val="clear" w:color="auto" w:fill="FFFFFF" w:themeFill="background1"/>
          </w:tcPr>
          <w:p w14:paraId="6B54E80F"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4301598" w14:textId="77777777" w:rsidTr="00DE00AC">
        <w:tc>
          <w:tcPr>
            <w:tcW w:w="514" w:type="pct"/>
            <w:shd w:val="clear" w:color="auto" w:fill="auto"/>
            <w:vAlign w:val="center"/>
          </w:tcPr>
          <w:p w14:paraId="3D24A436"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41BC7366"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75A3EA57"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2C62071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7B6BE0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8A4964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D2671D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6EB3B72"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3954708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76E15C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547581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D0BB663" w14:textId="77777777" w:rsidR="00946D32" w:rsidRPr="00CF6DF4" w:rsidRDefault="00946D32" w:rsidP="00946D32">
            <w:pPr>
              <w:contextualSpacing/>
              <w:jc w:val="center"/>
              <w:rPr>
                <w:sz w:val="16"/>
                <w:szCs w:val="16"/>
              </w:rPr>
            </w:pPr>
            <w:r w:rsidRPr="00CF6DF4">
              <w:rPr>
                <w:sz w:val="16"/>
                <w:szCs w:val="16"/>
              </w:rPr>
              <w:t>*</w:t>
            </w:r>
          </w:p>
        </w:tc>
        <w:tc>
          <w:tcPr>
            <w:tcW w:w="225" w:type="pct"/>
            <w:shd w:val="clear" w:color="auto" w:fill="FFFFFF" w:themeFill="background1"/>
            <w:vAlign w:val="center"/>
          </w:tcPr>
          <w:p w14:paraId="3560BEBF" w14:textId="77777777" w:rsidR="00946D32" w:rsidRPr="00CF6DF4" w:rsidRDefault="00946D32" w:rsidP="00946D32">
            <w:pPr>
              <w:contextualSpacing/>
              <w:jc w:val="center"/>
              <w:rPr>
                <w:sz w:val="16"/>
                <w:szCs w:val="16"/>
              </w:rPr>
            </w:pPr>
            <w:r w:rsidRPr="00CF6DF4">
              <w:rPr>
                <w:sz w:val="16"/>
                <w:szCs w:val="16"/>
              </w:rPr>
              <w:t>*</w:t>
            </w:r>
          </w:p>
        </w:tc>
        <w:tc>
          <w:tcPr>
            <w:tcW w:w="542" w:type="pct"/>
            <w:shd w:val="clear" w:color="auto" w:fill="FFFFFF" w:themeFill="background1"/>
            <w:vAlign w:val="center"/>
          </w:tcPr>
          <w:p w14:paraId="5B82638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DC9CA91" w14:textId="77777777" w:rsidTr="00DE00AC">
        <w:tc>
          <w:tcPr>
            <w:tcW w:w="514" w:type="pct"/>
            <w:vAlign w:val="center"/>
          </w:tcPr>
          <w:p w14:paraId="33B937DE"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63A11CB5"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36D73C86"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7A39A25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014DBC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B3F95B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15E769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FF7C5FC" w14:textId="77777777" w:rsidR="00946D32" w:rsidRPr="00CF6DF4" w:rsidRDefault="00946D32" w:rsidP="00946D32">
            <w:pPr>
              <w:contextualSpacing/>
              <w:jc w:val="center"/>
              <w:rPr>
                <w:sz w:val="16"/>
                <w:szCs w:val="16"/>
              </w:rPr>
            </w:pPr>
            <w:r w:rsidRPr="00CF6DF4">
              <w:rPr>
                <w:sz w:val="16"/>
                <w:szCs w:val="16"/>
              </w:rPr>
              <w:t>*</w:t>
            </w:r>
          </w:p>
        </w:tc>
        <w:tc>
          <w:tcPr>
            <w:tcW w:w="173" w:type="pct"/>
            <w:vAlign w:val="center"/>
          </w:tcPr>
          <w:p w14:paraId="1F73338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18DB4B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45A9A0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2D51987" w14:textId="77777777" w:rsidR="00946D32" w:rsidRPr="00CF6DF4" w:rsidRDefault="00946D32" w:rsidP="00946D32">
            <w:pPr>
              <w:contextualSpacing/>
              <w:jc w:val="center"/>
              <w:rPr>
                <w:sz w:val="16"/>
                <w:szCs w:val="16"/>
              </w:rPr>
            </w:pPr>
            <w:r w:rsidRPr="00CF6DF4">
              <w:rPr>
                <w:sz w:val="16"/>
                <w:szCs w:val="16"/>
                <w:lang w:val="en-US"/>
              </w:rPr>
              <w:t>*</w:t>
            </w:r>
          </w:p>
        </w:tc>
        <w:tc>
          <w:tcPr>
            <w:tcW w:w="225" w:type="pct"/>
            <w:vAlign w:val="center"/>
          </w:tcPr>
          <w:p w14:paraId="34410EFC" w14:textId="77777777" w:rsidR="00946D32" w:rsidRPr="00CF6DF4" w:rsidRDefault="00946D32" w:rsidP="00946D32">
            <w:pPr>
              <w:contextualSpacing/>
              <w:jc w:val="center"/>
              <w:rPr>
                <w:sz w:val="16"/>
                <w:szCs w:val="16"/>
              </w:rPr>
            </w:pPr>
            <w:r w:rsidRPr="00CF6DF4">
              <w:rPr>
                <w:sz w:val="16"/>
                <w:szCs w:val="16"/>
                <w:lang w:val="en-US"/>
              </w:rPr>
              <w:t>*</w:t>
            </w:r>
          </w:p>
        </w:tc>
        <w:tc>
          <w:tcPr>
            <w:tcW w:w="542" w:type="pct"/>
            <w:vAlign w:val="center"/>
          </w:tcPr>
          <w:p w14:paraId="3EE8A334" w14:textId="77777777" w:rsidR="00946D32" w:rsidRPr="00CF6DF4" w:rsidRDefault="00946D32" w:rsidP="00946D32">
            <w:pPr>
              <w:contextualSpacing/>
              <w:jc w:val="center"/>
              <w:rPr>
                <w:sz w:val="16"/>
                <w:szCs w:val="16"/>
              </w:rPr>
            </w:pPr>
            <w:r w:rsidRPr="00CF6DF4">
              <w:rPr>
                <w:sz w:val="16"/>
                <w:szCs w:val="16"/>
                <w:lang w:val="en-US"/>
              </w:rPr>
              <w:t>*</w:t>
            </w:r>
          </w:p>
        </w:tc>
      </w:tr>
      <w:tr w:rsidR="00946D32" w:rsidRPr="00CF6DF4" w14:paraId="131368D0" w14:textId="77777777" w:rsidTr="00DE00AC">
        <w:tc>
          <w:tcPr>
            <w:tcW w:w="5000" w:type="pct"/>
            <w:gridSpan w:val="14"/>
            <w:vAlign w:val="center"/>
          </w:tcPr>
          <w:p w14:paraId="416D2439"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701D2A05" w14:textId="77777777" w:rsidTr="00DE00AC">
        <w:tc>
          <w:tcPr>
            <w:tcW w:w="514" w:type="pct"/>
            <w:shd w:val="clear" w:color="auto" w:fill="FFFFFF" w:themeFill="background1"/>
            <w:vAlign w:val="center"/>
          </w:tcPr>
          <w:p w14:paraId="6AA8BFB0" w14:textId="77777777" w:rsidR="00946D32" w:rsidRPr="00CF6DF4" w:rsidRDefault="00946D32" w:rsidP="00946D32">
            <w:pPr>
              <w:contextualSpacing/>
              <w:jc w:val="both"/>
              <w:rPr>
                <w:sz w:val="16"/>
                <w:szCs w:val="16"/>
              </w:rPr>
            </w:pPr>
            <w:r w:rsidRPr="00CF6DF4">
              <w:rPr>
                <w:sz w:val="16"/>
                <w:szCs w:val="16"/>
              </w:rPr>
              <w:t xml:space="preserve">Земельные </w:t>
            </w:r>
            <w:r w:rsidRPr="00CF6DF4">
              <w:rPr>
                <w:sz w:val="16"/>
                <w:szCs w:val="16"/>
              </w:rPr>
              <w:lastRenderedPageBreak/>
              <w:t>участки (территории) общего пользования</w:t>
            </w:r>
          </w:p>
        </w:tc>
        <w:tc>
          <w:tcPr>
            <w:tcW w:w="1693" w:type="pct"/>
            <w:shd w:val="clear" w:color="auto" w:fill="FFFFFF" w:themeFill="background1"/>
            <w:vAlign w:val="center"/>
          </w:tcPr>
          <w:p w14:paraId="66CEB1C1" w14:textId="77777777" w:rsidR="00946D32" w:rsidRPr="00CF6DF4" w:rsidRDefault="00946D32" w:rsidP="00946D32">
            <w:pPr>
              <w:contextualSpacing/>
              <w:jc w:val="both"/>
              <w:rPr>
                <w:sz w:val="16"/>
                <w:szCs w:val="16"/>
                <w:shd w:val="clear" w:color="auto" w:fill="FFFFFF"/>
              </w:rPr>
            </w:pPr>
            <w:r w:rsidRPr="00CF6DF4">
              <w:rPr>
                <w:sz w:val="16"/>
                <w:szCs w:val="16"/>
              </w:rPr>
              <w:lastRenderedPageBreak/>
              <w:t xml:space="preserve">Земельные участки общего пользования. Содержание данного вида </w:t>
            </w:r>
            <w:r w:rsidRPr="00CF6DF4">
              <w:rPr>
                <w:sz w:val="16"/>
                <w:szCs w:val="16"/>
              </w:rPr>
              <w:lastRenderedPageBreak/>
              <w:t>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22862BC1" w14:textId="77777777" w:rsidR="00946D32" w:rsidRPr="00CF6DF4" w:rsidRDefault="00946D32" w:rsidP="00946D32">
            <w:pPr>
              <w:contextualSpacing/>
              <w:jc w:val="center"/>
              <w:rPr>
                <w:sz w:val="16"/>
                <w:szCs w:val="16"/>
                <w:lang w:val="en-US"/>
              </w:rPr>
            </w:pPr>
            <w:r w:rsidRPr="00CF6DF4">
              <w:rPr>
                <w:sz w:val="16"/>
                <w:szCs w:val="16"/>
              </w:rPr>
              <w:lastRenderedPageBreak/>
              <w:t>12.0</w:t>
            </w:r>
          </w:p>
        </w:tc>
        <w:tc>
          <w:tcPr>
            <w:tcW w:w="170" w:type="pct"/>
            <w:shd w:val="clear" w:color="auto" w:fill="FFFFFF" w:themeFill="background1"/>
            <w:vAlign w:val="center"/>
          </w:tcPr>
          <w:p w14:paraId="1049618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A2E7C4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461ED7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E06B0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B7732EE"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66E9953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A0D9CF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74BAEF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D83D72D"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25E2C1F3"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073750A3"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731EABCC" w14:textId="77777777" w:rsidTr="00DE00AC">
        <w:tc>
          <w:tcPr>
            <w:tcW w:w="514" w:type="pct"/>
            <w:shd w:val="clear" w:color="auto" w:fill="auto"/>
            <w:vAlign w:val="center"/>
          </w:tcPr>
          <w:p w14:paraId="29E1F37C" w14:textId="77777777" w:rsidR="00946D32" w:rsidRPr="00CF6DF4" w:rsidRDefault="00946D32" w:rsidP="00946D32">
            <w:pPr>
              <w:contextualSpacing/>
              <w:jc w:val="both"/>
              <w:rPr>
                <w:sz w:val="16"/>
                <w:szCs w:val="16"/>
              </w:rPr>
            </w:pPr>
            <w:r w:rsidRPr="00CF6DF4">
              <w:rPr>
                <w:sz w:val="16"/>
                <w:szCs w:val="16"/>
              </w:rPr>
              <w:lastRenderedPageBreak/>
              <w:t>Улично-дорожная сеть</w:t>
            </w:r>
          </w:p>
        </w:tc>
        <w:tc>
          <w:tcPr>
            <w:tcW w:w="1693" w:type="pct"/>
            <w:shd w:val="clear" w:color="auto" w:fill="auto"/>
            <w:vAlign w:val="center"/>
          </w:tcPr>
          <w:p w14:paraId="5C46A4A7"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1D2774E2" w14:textId="77777777" w:rsidR="00946D32" w:rsidRPr="00CF6DF4" w:rsidRDefault="00946D32" w:rsidP="00946D32">
            <w:pPr>
              <w:contextualSpacing/>
              <w:jc w:val="center"/>
              <w:rPr>
                <w:sz w:val="16"/>
                <w:szCs w:val="16"/>
                <w:lang w:val="en-US"/>
              </w:rPr>
            </w:pPr>
            <w:r w:rsidRPr="00CF6DF4">
              <w:rPr>
                <w:sz w:val="16"/>
                <w:szCs w:val="16"/>
              </w:rPr>
              <w:t>12.0.1</w:t>
            </w:r>
          </w:p>
        </w:tc>
        <w:tc>
          <w:tcPr>
            <w:tcW w:w="170" w:type="pct"/>
            <w:shd w:val="clear" w:color="auto" w:fill="FFFFFF" w:themeFill="background1"/>
            <w:vAlign w:val="center"/>
          </w:tcPr>
          <w:p w14:paraId="0DBBD04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931126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A9BA32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FCEEFB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0D077C2"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088F339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8BB8AF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DCEEE6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69D137B"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2301074A"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79815ECC"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17E2CA44" w14:textId="77777777" w:rsidTr="00DE00AC">
        <w:tc>
          <w:tcPr>
            <w:tcW w:w="514" w:type="pct"/>
            <w:shd w:val="clear" w:color="auto" w:fill="auto"/>
            <w:vAlign w:val="center"/>
          </w:tcPr>
          <w:p w14:paraId="7AB19C54"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93" w:type="pct"/>
            <w:shd w:val="clear" w:color="auto" w:fill="auto"/>
            <w:vAlign w:val="center"/>
          </w:tcPr>
          <w:p w14:paraId="0AC74006"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18EFE340"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45EDC32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D646BC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087D5D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623481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291498F" w14:textId="77777777" w:rsidR="00946D32" w:rsidRPr="00CF6DF4" w:rsidRDefault="00946D32" w:rsidP="00946D32">
            <w:pPr>
              <w:contextualSpacing/>
              <w:jc w:val="center"/>
              <w:rPr>
                <w:sz w:val="16"/>
                <w:szCs w:val="16"/>
              </w:rPr>
            </w:pPr>
            <w:r w:rsidRPr="00CF6DF4">
              <w:rPr>
                <w:sz w:val="16"/>
                <w:szCs w:val="16"/>
              </w:rPr>
              <w:t>*</w:t>
            </w:r>
          </w:p>
        </w:tc>
        <w:tc>
          <w:tcPr>
            <w:tcW w:w="173" w:type="pct"/>
            <w:shd w:val="clear" w:color="auto" w:fill="FFFFFF" w:themeFill="background1"/>
            <w:vAlign w:val="center"/>
          </w:tcPr>
          <w:p w14:paraId="7ABFDD6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9E565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E634D3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2959890" w14:textId="77777777" w:rsidR="00946D32" w:rsidRPr="00CF6DF4" w:rsidRDefault="00946D32" w:rsidP="00946D32">
            <w:pPr>
              <w:contextualSpacing/>
              <w:jc w:val="center"/>
              <w:rPr>
                <w:sz w:val="16"/>
                <w:szCs w:val="16"/>
                <w:lang w:val="en-US"/>
              </w:rPr>
            </w:pPr>
            <w:r w:rsidRPr="00CF6DF4">
              <w:rPr>
                <w:sz w:val="16"/>
                <w:szCs w:val="16"/>
              </w:rPr>
              <w:t>*</w:t>
            </w:r>
          </w:p>
        </w:tc>
        <w:tc>
          <w:tcPr>
            <w:tcW w:w="225" w:type="pct"/>
            <w:shd w:val="clear" w:color="auto" w:fill="FFFFFF" w:themeFill="background1"/>
            <w:vAlign w:val="center"/>
          </w:tcPr>
          <w:p w14:paraId="300A8988" w14:textId="77777777" w:rsidR="00946D32" w:rsidRPr="00CF6DF4" w:rsidRDefault="00946D32" w:rsidP="00946D32">
            <w:pPr>
              <w:contextualSpacing/>
              <w:jc w:val="center"/>
              <w:rPr>
                <w:sz w:val="16"/>
                <w:szCs w:val="16"/>
                <w:lang w:val="en-US"/>
              </w:rPr>
            </w:pPr>
            <w:r w:rsidRPr="00CF6DF4">
              <w:rPr>
                <w:sz w:val="16"/>
                <w:szCs w:val="16"/>
              </w:rPr>
              <w:t>*</w:t>
            </w:r>
          </w:p>
        </w:tc>
        <w:tc>
          <w:tcPr>
            <w:tcW w:w="542" w:type="pct"/>
            <w:shd w:val="clear" w:color="auto" w:fill="FFFFFF" w:themeFill="background1"/>
            <w:vAlign w:val="center"/>
          </w:tcPr>
          <w:p w14:paraId="1F4AE93F" w14:textId="77777777" w:rsidR="00946D32" w:rsidRPr="00CF6DF4" w:rsidRDefault="00946D32" w:rsidP="00946D32">
            <w:pPr>
              <w:contextualSpacing/>
              <w:jc w:val="center"/>
              <w:rPr>
                <w:sz w:val="16"/>
                <w:szCs w:val="16"/>
                <w:lang w:val="en-US"/>
              </w:rPr>
            </w:pPr>
            <w:r w:rsidRPr="00CF6DF4">
              <w:rPr>
                <w:sz w:val="16"/>
                <w:szCs w:val="16"/>
              </w:rPr>
              <w:t>*</w:t>
            </w:r>
          </w:p>
        </w:tc>
      </w:tr>
    </w:tbl>
    <w:p w14:paraId="727644E7" w14:textId="77777777" w:rsidR="00946D32" w:rsidRPr="00CF6DF4" w:rsidRDefault="00946D32" w:rsidP="00946D32">
      <w:pPr>
        <w:pStyle w:val="a4"/>
        <w:ind w:left="0"/>
        <w:rPr>
          <w:i/>
          <w:iCs/>
          <w:sz w:val="24"/>
          <w:szCs w:val="24"/>
        </w:rPr>
      </w:pPr>
      <w:r w:rsidRPr="00CF6DF4">
        <w:rPr>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br w:type="page"/>
      </w:r>
    </w:p>
    <w:p w14:paraId="3E3E4695" w14:textId="77777777" w:rsidR="00946D32" w:rsidRPr="00CF6DF4" w:rsidRDefault="00946D32" w:rsidP="00946D32">
      <w:pPr>
        <w:pStyle w:val="a4"/>
        <w:ind w:left="0"/>
        <w:rPr>
          <w:i/>
          <w:iCs/>
          <w:sz w:val="24"/>
          <w:szCs w:val="24"/>
        </w:rPr>
      </w:pPr>
    </w:p>
    <w:p w14:paraId="762694EC" w14:textId="77777777" w:rsidR="00946D32" w:rsidRPr="00FA20CB" w:rsidRDefault="00946D32" w:rsidP="00946D32">
      <w:pPr>
        <w:pStyle w:val="2"/>
        <w:spacing w:after="240" w:line="360" w:lineRule="auto"/>
        <w:ind w:firstLine="709"/>
        <w:jc w:val="both"/>
        <w:rPr>
          <w:rFonts w:ascii="Times New Roman" w:hAnsi="Times New Roman" w:cs="Times New Roman"/>
          <w:b/>
          <w:bCs/>
          <w:color w:val="auto"/>
          <w:sz w:val="24"/>
          <w:szCs w:val="24"/>
        </w:rPr>
      </w:pPr>
      <w:bookmarkStart w:id="79" w:name="_Toc143524336"/>
      <w:bookmarkStart w:id="80" w:name="_Hlk125373877"/>
      <w:r w:rsidRPr="00FA20CB">
        <w:rPr>
          <w:rFonts w:ascii="Times New Roman" w:hAnsi="Times New Roman" w:cs="Times New Roman"/>
          <w:b/>
          <w:bCs/>
          <w:color w:val="auto"/>
          <w:sz w:val="24"/>
          <w:szCs w:val="24"/>
        </w:rPr>
        <w:t>ПСХ-4.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w:t>
      </w:r>
      <w:r w:rsidRPr="00D36109">
        <w:rPr>
          <w:rFonts w:ascii="Times New Roman" w:hAnsi="Times New Roman" w:cs="Times New Roman"/>
          <w:b/>
          <w:bCs/>
          <w:color w:val="auto"/>
          <w:sz w:val="24"/>
          <w:szCs w:val="24"/>
        </w:rPr>
        <w:t>асса опасности</w:t>
      </w:r>
      <w:r>
        <w:rPr>
          <w:rFonts w:ascii="Times New Roman" w:hAnsi="Times New Roman" w:cs="Times New Roman"/>
          <w:b/>
          <w:bCs/>
          <w:color w:val="auto"/>
          <w:sz w:val="24"/>
          <w:szCs w:val="24"/>
        </w:rPr>
        <w:t xml:space="preserve"> </w:t>
      </w:r>
      <w:r w:rsidRPr="00D36109">
        <w:rPr>
          <w:rFonts w:ascii="Times New Roman" w:hAnsi="Times New Roman" w:cs="Times New Roman"/>
          <w:b/>
          <w:bCs/>
          <w:color w:val="auto"/>
          <w:sz w:val="24"/>
          <w:szCs w:val="24"/>
        </w:rPr>
        <w:t>(санитарно-защитная зона 100 м)</w:t>
      </w:r>
      <w:bookmarkEnd w:id="79"/>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539"/>
        <w:gridCol w:w="1747"/>
      </w:tblGrid>
      <w:tr w:rsidR="00946D32" w:rsidRPr="00CF6DF4" w14:paraId="74CD11F8" w14:textId="77777777" w:rsidTr="00DE00AC">
        <w:trPr>
          <w:trHeight w:val="799"/>
          <w:tblHeader/>
        </w:trPr>
        <w:tc>
          <w:tcPr>
            <w:tcW w:w="514" w:type="pct"/>
            <w:vMerge w:val="restart"/>
            <w:vAlign w:val="center"/>
          </w:tcPr>
          <w:p w14:paraId="412C16EC"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537838DF"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462A9462"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6A8B577B"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7EA7E864"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0A8B34F3"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197B020E"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6" w:type="pct"/>
            <w:vMerge w:val="restart"/>
            <w:vAlign w:val="center"/>
          </w:tcPr>
          <w:p w14:paraId="1F0A9A45"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E63ED9A" w14:textId="77777777" w:rsidTr="00DE00AC">
        <w:trPr>
          <w:trHeight w:val="431"/>
          <w:tblHeader/>
        </w:trPr>
        <w:tc>
          <w:tcPr>
            <w:tcW w:w="514" w:type="pct"/>
            <w:vMerge/>
            <w:vAlign w:val="center"/>
          </w:tcPr>
          <w:p w14:paraId="7A374D2D" w14:textId="77777777" w:rsidR="00946D32" w:rsidRPr="00CF6DF4" w:rsidRDefault="00946D32" w:rsidP="00946D32">
            <w:pPr>
              <w:contextualSpacing/>
              <w:jc w:val="center"/>
              <w:rPr>
                <w:sz w:val="16"/>
                <w:szCs w:val="16"/>
              </w:rPr>
            </w:pPr>
          </w:p>
        </w:tc>
        <w:tc>
          <w:tcPr>
            <w:tcW w:w="1693" w:type="pct"/>
            <w:vMerge/>
            <w:vAlign w:val="center"/>
          </w:tcPr>
          <w:p w14:paraId="3698C1BE" w14:textId="77777777" w:rsidR="00946D32" w:rsidRPr="00CF6DF4" w:rsidRDefault="00946D32" w:rsidP="00946D32">
            <w:pPr>
              <w:contextualSpacing/>
              <w:jc w:val="center"/>
              <w:rPr>
                <w:sz w:val="16"/>
                <w:szCs w:val="16"/>
              </w:rPr>
            </w:pPr>
          </w:p>
        </w:tc>
        <w:tc>
          <w:tcPr>
            <w:tcW w:w="360" w:type="pct"/>
            <w:vMerge/>
            <w:vAlign w:val="center"/>
          </w:tcPr>
          <w:p w14:paraId="1D4D5C62" w14:textId="77777777" w:rsidR="00946D32" w:rsidRPr="00CF6DF4" w:rsidRDefault="00946D32" w:rsidP="00946D32">
            <w:pPr>
              <w:contextualSpacing/>
              <w:jc w:val="center"/>
              <w:rPr>
                <w:sz w:val="16"/>
                <w:szCs w:val="16"/>
              </w:rPr>
            </w:pPr>
          </w:p>
        </w:tc>
        <w:tc>
          <w:tcPr>
            <w:tcW w:w="538" w:type="pct"/>
            <w:gridSpan w:val="3"/>
            <w:vAlign w:val="center"/>
          </w:tcPr>
          <w:p w14:paraId="3BDDE495"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4A96FED2"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1DBA9E33" w14:textId="77777777" w:rsidR="00946D32" w:rsidRPr="00CF6DF4" w:rsidRDefault="00946D32" w:rsidP="00946D32">
            <w:pPr>
              <w:contextualSpacing/>
              <w:jc w:val="center"/>
              <w:rPr>
                <w:sz w:val="16"/>
                <w:szCs w:val="16"/>
              </w:rPr>
            </w:pPr>
          </w:p>
        </w:tc>
        <w:tc>
          <w:tcPr>
            <w:tcW w:w="176" w:type="pct"/>
            <w:vMerge/>
            <w:textDirection w:val="btLr"/>
            <w:vAlign w:val="center"/>
          </w:tcPr>
          <w:p w14:paraId="1B53D130"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798CDCED" w14:textId="77777777" w:rsidR="00946D32" w:rsidRPr="00CF6DF4" w:rsidRDefault="00946D32" w:rsidP="00946D32">
            <w:pPr>
              <w:ind w:left="113" w:right="113"/>
              <w:contextualSpacing/>
              <w:jc w:val="center"/>
              <w:rPr>
                <w:sz w:val="16"/>
                <w:szCs w:val="16"/>
              </w:rPr>
            </w:pPr>
          </w:p>
        </w:tc>
        <w:tc>
          <w:tcPr>
            <w:tcW w:w="586" w:type="pct"/>
            <w:vMerge/>
            <w:vAlign w:val="center"/>
          </w:tcPr>
          <w:p w14:paraId="2C045CAC" w14:textId="77777777" w:rsidR="00946D32" w:rsidRPr="00CF6DF4" w:rsidRDefault="00946D32" w:rsidP="00946D32">
            <w:pPr>
              <w:contextualSpacing/>
              <w:jc w:val="center"/>
              <w:rPr>
                <w:sz w:val="16"/>
                <w:szCs w:val="16"/>
              </w:rPr>
            </w:pPr>
          </w:p>
        </w:tc>
      </w:tr>
      <w:tr w:rsidR="00946D32" w:rsidRPr="00CF6DF4" w14:paraId="2B5F4E75" w14:textId="77777777" w:rsidTr="00DE00AC">
        <w:trPr>
          <w:cantSplit/>
          <w:trHeight w:val="1373"/>
          <w:tblHeader/>
        </w:trPr>
        <w:tc>
          <w:tcPr>
            <w:tcW w:w="514" w:type="pct"/>
            <w:vMerge/>
          </w:tcPr>
          <w:p w14:paraId="1A9F12DA" w14:textId="77777777" w:rsidR="00946D32" w:rsidRPr="00CF6DF4" w:rsidRDefault="00946D32" w:rsidP="00946D32">
            <w:pPr>
              <w:contextualSpacing/>
              <w:rPr>
                <w:sz w:val="16"/>
                <w:szCs w:val="16"/>
              </w:rPr>
            </w:pPr>
          </w:p>
        </w:tc>
        <w:tc>
          <w:tcPr>
            <w:tcW w:w="1693" w:type="pct"/>
            <w:vMerge/>
          </w:tcPr>
          <w:p w14:paraId="63A2E9DE" w14:textId="77777777" w:rsidR="00946D32" w:rsidRPr="00CF6DF4" w:rsidRDefault="00946D32" w:rsidP="00946D32">
            <w:pPr>
              <w:contextualSpacing/>
              <w:jc w:val="both"/>
              <w:rPr>
                <w:sz w:val="16"/>
                <w:szCs w:val="16"/>
              </w:rPr>
            </w:pPr>
          </w:p>
        </w:tc>
        <w:tc>
          <w:tcPr>
            <w:tcW w:w="360" w:type="pct"/>
            <w:vMerge/>
          </w:tcPr>
          <w:p w14:paraId="7BF2DE15" w14:textId="77777777" w:rsidR="00946D32" w:rsidRPr="00CF6DF4" w:rsidRDefault="00946D32" w:rsidP="00946D32">
            <w:pPr>
              <w:contextualSpacing/>
              <w:jc w:val="center"/>
              <w:rPr>
                <w:sz w:val="16"/>
                <w:szCs w:val="16"/>
              </w:rPr>
            </w:pPr>
          </w:p>
        </w:tc>
        <w:tc>
          <w:tcPr>
            <w:tcW w:w="170" w:type="pct"/>
            <w:textDirection w:val="btLr"/>
            <w:vAlign w:val="center"/>
          </w:tcPr>
          <w:p w14:paraId="2F3ED62C"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18AB2A48"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7981CCE4"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039E44A3"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69BBD3CA"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65B8DD86"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0017422A"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751E8A0"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3C5611C7" w14:textId="77777777" w:rsidR="00946D32" w:rsidRPr="00CF6DF4" w:rsidRDefault="00946D32" w:rsidP="00946D32">
            <w:pPr>
              <w:contextualSpacing/>
              <w:jc w:val="center"/>
              <w:rPr>
                <w:sz w:val="16"/>
                <w:szCs w:val="16"/>
              </w:rPr>
            </w:pPr>
          </w:p>
        </w:tc>
        <w:tc>
          <w:tcPr>
            <w:tcW w:w="181" w:type="pct"/>
            <w:vMerge/>
            <w:vAlign w:val="center"/>
          </w:tcPr>
          <w:p w14:paraId="4CF4C3A5" w14:textId="77777777" w:rsidR="00946D32" w:rsidRPr="00CF6DF4" w:rsidRDefault="00946D32" w:rsidP="00946D32">
            <w:pPr>
              <w:contextualSpacing/>
              <w:jc w:val="center"/>
              <w:rPr>
                <w:sz w:val="16"/>
                <w:szCs w:val="16"/>
              </w:rPr>
            </w:pPr>
          </w:p>
        </w:tc>
        <w:tc>
          <w:tcPr>
            <w:tcW w:w="586" w:type="pct"/>
            <w:vMerge/>
            <w:vAlign w:val="center"/>
          </w:tcPr>
          <w:p w14:paraId="65027C16" w14:textId="77777777" w:rsidR="00946D32" w:rsidRPr="00CF6DF4" w:rsidRDefault="00946D32" w:rsidP="00946D32">
            <w:pPr>
              <w:contextualSpacing/>
              <w:jc w:val="center"/>
              <w:rPr>
                <w:sz w:val="16"/>
                <w:szCs w:val="16"/>
              </w:rPr>
            </w:pPr>
          </w:p>
        </w:tc>
      </w:tr>
      <w:tr w:rsidR="00946D32" w:rsidRPr="00CF6DF4" w14:paraId="2A71D411" w14:textId="77777777" w:rsidTr="00DE00AC">
        <w:trPr>
          <w:cantSplit/>
          <w:trHeight w:val="20"/>
          <w:tblHeader/>
        </w:trPr>
        <w:tc>
          <w:tcPr>
            <w:tcW w:w="514" w:type="pct"/>
            <w:vAlign w:val="center"/>
          </w:tcPr>
          <w:p w14:paraId="025198A7"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0F59F059"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08664A39"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573A268D"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6CE5D1C0"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47ACAD7B"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468835E7"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7288C02C"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03414F59"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7B8DCA71"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099C4B57"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4C02FD94"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29C700B7" w14:textId="77777777" w:rsidR="00946D32" w:rsidRPr="00CF6DF4" w:rsidRDefault="00946D32" w:rsidP="00946D32">
            <w:pPr>
              <w:contextualSpacing/>
              <w:jc w:val="center"/>
              <w:rPr>
                <w:b/>
                <w:bCs/>
                <w:sz w:val="16"/>
                <w:szCs w:val="16"/>
              </w:rPr>
            </w:pPr>
            <w:r w:rsidRPr="00CF6DF4">
              <w:rPr>
                <w:b/>
                <w:bCs/>
                <w:sz w:val="16"/>
                <w:szCs w:val="16"/>
              </w:rPr>
              <w:t>13</w:t>
            </w:r>
          </w:p>
        </w:tc>
        <w:tc>
          <w:tcPr>
            <w:tcW w:w="586" w:type="pct"/>
            <w:vAlign w:val="center"/>
          </w:tcPr>
          <w:p w14:paraId="5273402D"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4081FA93" w14:textId="77777777" w:rsidTr="00DE00AC">
        <w:tc>
          <w:tcPr>
            <w:tcW w:w="5000" w:type="pct"/>
            <w:gridSpan w:val="14"/>
          </w:tcPr>
          <w:p w14:paraId="6BE16238"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684FDDB3" w14:textId="77777777" w:rsidTr="00DE00AC">
        <w:trPr>
          <w:trHeight w:val="3176"/>
        </w:trPr>
        <w:tc>
          <w:tcPr>
            <w:tcW w:w="514" w:type="pct"/>
            <w:shd w:val="clear" w:color="auto" w:fill="auto"/>
            <w:vAlign w:val="center"/>
          </w:tcPr>
          <w:p w14:paraId="5576B989" w14:textId="77777777" w:rsidR="00946D32" w:rsidRPr="00CF6DF4" w:rsidRDefault="00946D32" w:rsidP="00946D32">
            <w:pPr>
              <w:contextualSpacing/>
              <w:jc w:val="both"/>
              <w:rPr>
                <w:sz w:val="16"/>
                <w:szCs w:val="16"/>
              </w:rPr>
            </w:pPr>
            <w:r w:rsidRPr="00CF6DF4">
              <w:rPr>
                <w:sz w:val="16"/>
                <w:szCs w:val="16"/>
              </w:rPr>
              <w:t>Сельскохозяйственное использование</w:t>
            </w:r>
          </w:p>
        </w:tc>
        <w:tc>
          <w:tcPr>
            <w:tcW w:w="1693" w:type="pct"/>
            <w:shd w:val="clear" w:color="auto" w:fill="auto"/>
            <w:vAlign w:val="center"/>
          </w:tcPr>
          <w:p w14:paraId="46B89855" w14:textId="77777777" w:rsidR="00946D32" w:rsidRPr="00CF6DF4" w:rsidRDefault="00946D32" w:rsidP="00946D32">
            <w:pPr>
              <w:contextualSpacing/>
              <w:jc w:val="both"/>
              <w:rPr>
                <w:sz w:val="16"/>
                <w:szCs w:val="16"/>
              </w:rPr>
            </w:pPr>
            <w:r w:rsidRPr="00CF6DF4">
              <w:rPr>
                <w:sz w:val="16"/>
                <w:szCs w:val="16"/>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360" w:type="pct"/>
            <w:shd w:val="clear" w:color="auto" w:fill="auto"/>
            <w:vAlign w:val="center"/>
          </w:tcPr>
          <w:p w14:paraId="32B8CD5F" w14:textId="77777777" w:rsidR="00946D32" w:rsidRPr="00CF6DF4" w:rsidRDefault="00946D32" w:rsidP="00946D32">
            <w:pPr>
              <w:contextualSpacing/>
              <w:jc w:val="center"/>
              <w:rPr>
                <w:sz w:val="16"/>
                <w:szCs w:val="16"/>
              </w:rPr>
            </w:pPr>
            <w:r w:rsidRPr="00CF6DF4">
              <w:rPr>
                <w:sz w:val="16"/>
                <w:szCs w:val="16"/>
              </w:rPr>
              <w:t>1.0</w:t>
            </w:r>
          </w:p>
        </w:tc>
        <w:tc>
          <w:tcPr>
            <w:tcW w:w="170" w:type="pct"/>
            <w:vAlign w:val="center"/>
          </w:tcPr>
          <w:p w14:paraId="76AB7CD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BE1415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B93619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014D625"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682B1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949456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AF76D0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11EC11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3E292DC"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628ACE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17F15D8"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375C69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26F489A" w14:textId="77777777" w:rsidTr="00DE00AC">
        <w:tc>
          <w:tcPr>
            <w:tcW w:w="514" w:type="pct"/>
            <w:shd w:val="clear" w:color="auto" w:fill="auto"/>
            <w:vAlign w:val="center"/>
          </w:tcPr>
          <w:p w14:paraId="5AF9163C" w14:textId="77777777" w:rsidR="00946D32" w:rsidRPr="00CF6DF4" w:rsidRDefault="00946D32" w:rsidP="00946D32">
            <w:pPr>
              <w:contextualSpacing/>
              <w:jc w:val="both"/>
              <w:rPr>
                <w:sz w:val="16"/>
                <w:szCs w:val="16"/>
              </w:rPr>
            </w:pPr>
            <w:r w:rsidRPr="00CF6DF4">
              <w:rPr>
                <w:sz w:val="16"/>
                <w:szCs w:val="16"/>
              </w:rPr>
              <w:t>Растениеводство</w:t>
            </w:r>
          </w:p>
        </w:tc>
        <w:tc>
          <w:tcPr>
            <w:tcW w:w="1693" w:type="pct"/>
            <w:shd w:val="clear" w:color="auto" w:fill="auto"/>
            <w:vAlign w:val="center"/>
          </w:tcPr>
          <w:p w14:paraId="20D6DF74"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360" w:type="pct"/>
            <w:shd w:val="clear" w:color="auto" w:fill="auto"/>
            <w:vAlign w:val="center"/>
          </w:tcPr>
          <w:p w14:paraId="6E472EF1" w14:textId="77777777" w:rsidR="00946D32" w:rsidRPr="00CF6DF4" w:rsidRDefault="00946D32" w:rsidP="00946D32">
            <w:pPr>
              <w:contextualSpacing/>
              <w:jc w:val="center"/>
              <w:rPr>
                <w:sz w:val="16"/>
                <w:szCs w:val="16"/>
              </w:rPr>
            </w:pPr>
            <w:r w:rsidRPr="00CF6DF4">
              <w:rPr>
                <w:sz w:val="16"/>
                <w:szCs w:val="16"/>
              </w:rPr>
              <w:t>1.1</w:t>
            </w:r>
          </w:p>
        </w:tc>
        <w:tc>
          <w:tcPr>
            <w:tcW w:w="170" w:type="pct"/>
            <w:shd w:val="clear" w:color="auto" w:fill="FFFFFF" w:themeFill="background1"/>
            <w:vAlign w:val="center"/>
          </w:tcPr>
          <w:p w14:paraId="3BE0D08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AACCA5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1DB831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41ADA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AFA96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D027DB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39D3F7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2980F8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E992F7F"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5BFF979"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0D264B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8970D85" w14:textId="77777777" w:rsidTr="00DE00AC">
        <w:tc>
          <w:tcPr>
            <w:tcW w:w="514" w:type="pct"/>
            <w:shd w:val="clear" w:color="auto" w:fill="auto"/>
            <w:vAlign w:val="center"/>
          </w:tcPr>
          <w:p w14:paraId="124120BA" w14:textId="77777777" w:rsidR="00946D32" w:rsidRPr="00CF6DF4" w:rsidRDefault="00946D32" w:rsidP="00946D32">
            <w:pPr>
              <w:contextualSpacing/>
              <w:jc w:val="both"/>
              <w:rPr>
                <w:sz w:val="16"/>
                <w:szCs w:val="16"/>
              </w:rPr>
            </w:pPr>
            <w:r w:rsidRPr="00CF6DF4">
              <w:rPr>
                <w:sz w:val="16"/>
                <w:szCs w:val="16"/>
              </w:rPr>
              <w:t>Выращивание зерновых и иных сельскохозяйственных культур</w:t>
            </w:r>
          </w:p>
        </w:tc>
        <w:tc>
          <w:tcPr>
            <w:tcW w:w="1693" w:type="pct"/>
            <w:shd w:val="clear" w:color="auto" w:fill="auto"/>
            <w:vAlign w:val="center"/>
          </w:tcPr>
          <w:p w14:paraId="67913ECF"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0" w:type="pct"/>
            <w:shd w:val="clear" w:color="auto" w:fill="auto"/>
            <w:vAlign w:val="center"/>
          </w:tcPr>
          <w:p w14:paraId="4A2370BA" w14:textId="77777777" w:rsidR="00946D32" w:rsidRPr="00CF6DF4" w:rsidRDefault="00946D32" w:rsidP="00946D32">
            <w:pPr>
              <w:contextualSpacing/>
              <w:jc w:val="center"/>
              <w:rPr>
                <w:sz w:val="16"/>
                <w:szCs w:val="16"/>
              </w:rPr>
            </w:pPr>
            <w:r w:rsidRPr="00CF6DF4">
              <w:rPr>
                <w:sz w:val="16"/>
                <w:szCs w:val="16"/>
              </w:rPr>
              <w:t>1.2</w:t>
            </w:r>
          </w:p>
        </w:tc>
        <w:tc>
          <w:tcPr>
            <w:tcW w:w="170" w:type="pct"/>
            <w:shd w:val="clear" w:color="auto" w:fill="FFFFFF" w:themeFill="background1"/>
            <w:vAlign w:val="center"/>
          </w:tcPr>
          <w:p w14:paraId="4CA86E2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495CAA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18CE46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5240F6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3709CA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2371E5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792ED3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AA3C82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84334BA"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654A76E5"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4C0194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6342A8A" w14:textId="77777777" w:rsidTr="00DE00AC">
        <w:tc>
          <w:tcPr>
            <w:tcW w:w="514" w:type="pct"/>
            <w:shd w:val="clear" w:color="auto" w:fill="auto"/>
            <w:vAlign w:val="center"/>
          </w:tcPr>
          <w:p w14:paraId="25EE4E81" w14:textId="77777777" w:rsidR="00946D32" w:rsidRPr="00CF6DF4" w:rsidRDefault="00946D32" w:rsidP="00946D32">
            <w:pPr>
              <w:contextualSpacing/>
              <w:jc w:val="both"/>
              <w:rPr>
                <w:sz w:val="16"/>
                <w:szCs w:val="16"/>
              </w:rPr>
            </w:pPr>
            <w:r w:rsidRPr="00CF6DF4">
              <w:rPr>
                <w:sz w:val="16"/>
                <w:szCs w:val="16"/>
              </w:rPr>
              <w:lastRenderedPageBreak/>
              <w:t>Овощеводство</w:t>
            </w:r>
          </w:p>
        </w:tc>
        <w:tc>
          <w:tcPr>
            <w:tcW w:w="1693" w:type="pct"/>
            <w:shd w:val="clear" w:color="auto" w:fill="auto"/>
            <w:vAlign w:val="center"/>
          </w:tcPr>
          <w:p w14:paraId="424684A1"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0" w:type="pct"/>
            <w:shd w:val="clear" w:color="auto" w:fill="auto"/>
            <w:vAlign w:val="center"/>
          </w:tcPr>
          <w:p w14:paraId="265ADF32" w14:textId="77777777" w:rsidR="00946D32" w:rsidRPr="00CF6DF4" w:rsidRDefault="00946D32" w:rsidP="00946D32">
            <w:pPr>
              <w:contextualSpacing/>
              <w:jc w:val="center"/>
              <w:rPr>
                <w:sz w:val="16"/>
                <w:szCs w:val="16"/>
              </w:rPr>
            </w:pPr>
            <w:r w:rsidRPr="00CF6DF4">
              <w:rPr>
                <w:sz w:val="16"/>
                <w:szCs w:val="16"/>
              </w:rPr>
              <w:t>1.3</w:t>
            </w:r>
          </w:p>
        </w:tc>
        <w:tc>
          <w:tcPr>
            <w:tcW w:w="170" w:type="pct"/>
            <w:shd w:val="clear" w:color="auto" w:fill="FFFFFF" w:themeFill="background1"/>
            <w:vAlign w:val="center"/>
          </w:tcPr>
          <w:p w14:paraId="0731385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64A22E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52A3A4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00ABCB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6F77DA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F9CEF3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29333D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438343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B38FB79"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64143FB3"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77DCA1B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EE4BA28" w14:textId="77777777" w:rsidTr="00DE00AC">
        <w:tc>
          <w:tcPr>
            <w:tcW w:w="514" w:type="pct"/>
            <w:shd w:val="clear" w:color="auto" w:fill="auto"/>
            <w:vAlign w:val="center"/>
          </w:tcPr>
          <w:p w14:paraId="7A50DA27" w14:textId="77777777" w:rsidR="00946D32" w:rsidRPr="00CF6DF4" w:rsidRDefault="00946D32" w:rsidP="00946D32">
            <w:pPr>
              <w:contextualSpacing/>
              <w:jc w:val="both"/>
              <w:rPr>
                <w:sz w:val="16"/>
                <w:szCs w:val="16"/>
              </w:rPr>
            </w:pPr>
            <w:r w:rsidRPr="00CF6DF4">
              <w:rPr>
                <w:sz w:val="16"/>
                <w:szCs w:val="16"/>
              </w:rPr>
              <w:t>Выращивание тонизирующих, лекарственных, цветочных культур</w:t>
            </w:r>
          </w:p>
        </w:tc>
        <w:tc>
          <w:tcPr>
            <w:tcW w:w="1693" w:type="pct"/>
            <w:shd w:val="clear" w:color="auto" w:fill="auto"/>
            <w:vAlign w:val="center"/>
          </w:tcPr>
          <w:p w14:paraId="0ACE0B33"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0" w:type="pct"/>
            <w:shd w:val="clear" w:color="auto" w:fill="auto"/>
            <w:vAlign w:val="center"/>
          </w:tcPr>
          <w:p w14:paraId="1D904EEA" w14:textId="77777777" w:rsidR="00946D32" w:rsidRPr="00CF6DF4" w:rsidRDefault="00946D32" w:rsidP="00946D32">
            <w:pPr>
              <w:contextualSpacing/>
              <w:jc w:val="center"/>
              <w:rPr>
                <w:sz w:val="16"/>
                <w:szCs w:val="16"/>
              </w:rPr>
            </w:pPr>
            <w:r w:rsidRPr="00CF6DF4">
              <w:rPr>
                <w:sz w:val="16"/>
                <w:szCs w:val="16"/>
              </w:rPr>
              <w:t>1.4</w:t>
            </w:r>
          </w:p>
        </w:tc>
        <w:tc>
          <w:tcPr>
            <w:tcW w:w="170" w:type="pct"/>
            <w:shd w:val="clear" w:color="auto" w:fill="FFFFFF" w:themeFill="background1"/>
            <w:vAlign w:val="center"/>
          </w:tcPr>
          <w:p w14:paraId="4430210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56EED7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98E0B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2F1E1A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46B030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86046A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083C2C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9D4DA2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5C32141"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9DF8ED5"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077618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884A165" w14:textId="77777777" w:rsidTr="00DE00AC">
        <w:tc>
          <w:tcPr>
            <w:tcW w:w="514" w:type="pct"/>
            <w:shd w:val="clear" w:color="auto" w:fill="auto"/>
            <w:vAlign w:val="center"/>
          </w:tcPr>
          <w:p w14:paraId="47C642A8" w14:textId="77777777" w:rsidR="00946D32" w:rsidRPr="00CF6DF4" w:rsidRDefault="00946D32" w:rsidP="00946D32">
            <w:pPr>
              <w:contextualSpacing/>
              <w:jc w:val="both"/>
              <w:rPr>
                <w:sz w:val="16"/>
                <w:szCs w:val="16"/>
              </w:rPr>
            </w:pPr>
            <w:r w:rsidRPr="00CF6DF4">
              <w:rPr>
                <w:sz w:val="16"/>
                <w:szCs w:val="16"/>
              </w:rPr>
              <w:t>Садоводство</w:t>
            </w:r>
          </w:p>
        </w:tc>
        <w:tc>
          <w:tcPr>
            <w:tcW w:w="1693" w:type="pct"/>
            <w:shd w:val="clear" w:color="auto" w:fill="auto"/>
            <w:vAlign w:val="center"/>
          </w:tcPr>
          <w:p w14:paraId="1BF814BB"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0" w:type="pct"/>
            <w:shd w:val="clear" w:color="auto" w:fill="auto"/>
            <w:vAlign w:val="center"/>
          </w:tcPr>
          <w:p w14:paraId="173FFA6A" w14:textId="77777777" w:rsidR="00946D32" w:rsidRPr="00CF6DF4" w:rsidRDefault="00946D32" w:rsidP="00946D32">
            <w:pPr>
              <w:contextualSpacing/>
              <w:jc w:val="center"/>
              <w:rPr>
                <w:sz w:val="16"/>
                <w:szCs w:val="16"/>
              </w:rPr>
            </w:pPr>
            <w:r w:rsidRPr="00CF6DF4">
              <w:rPr>
                <w:sz w:val="16"/>
                <w:szCs w:val="16"/>
              </w:rPr>
              <w:t>1.5</w:t>
            </w:r>
          </w:p>
        </w:tc>
        <w:tc>
          <w:tcPr>
            <w:tcW w:w="170" w:type="pct"/>
            <w:shd w:val="clear" w:color="auto" w:fill="FFFFFF" w:themeFill="background1"/>
            <w:vAlign w:val="center"/>
          </w:tcPr>
          <w:p w14:paraId="0C767BF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87F7DB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E05AE8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05C9A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81636F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747115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C70592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D19B36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E04DFD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C0B4DDD"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8B6D13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4FF2736" w14:textId="77777777" w:rsidTr="00DE00AC">
        <w:tc>
          <w:tcPr>
            <w:tcW w:w="514" w:type="pct"/>
            <w:shd w:val="clear" w:color="auto" w:fill="auto"/>
            <w:vAlign w:val="center"/>
          </w:tcPr>
          <w:p w14:paraId="63304993" w14:textId="77777777" w:rsidR="00946D32" w:rsidRPr="00CF6DF4" w:rsidRDefault="00946D32" w:rsidP="00946D32">
            <w:pPr>
              <w:contextualSpacing/>
              <w:jc w:val="both"/>
              <w:rPr>
                <w:sz w:val="16"/>
                <w:szCs w:val="16"/>
              </w:rPr>
            </w:pPr>
            <w:r w:rsidRPr="00CF6DF4">
              <w:rPr>
                <w:sz w:val="16"/>
                <w:szCs w:val="16"/>
              </w:rPr>
              <w:t>Выращивание льна и конопли</w:t>
            </w:r>
          </w:p>
        </w:tc>
        <w:tc>
          <w:tcPr>
            <w:tcW w:w="1693" w:type="pct"/>
            <w:shd w:val="clear" w:color="auto" w:fill="auto"/>
            <w:vAlign w:val="center"/>
          </w:tcPr>
          <w:p w14:paraId="4E837AD9"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360" w:type="pct"/>
            <w:shd w:val="clear" w:color="auto" w:fill="auto"/>
            <w:vAlign w:val="center"/>
          </w:tcPr>
          <w:p w14:paraId="250CA6A2" w14:textId="77777777" w:rsidR="00946D32" w:rsidRPr="00CF6DF4" w:rsidRDefault="00946D32" w:rsidP="00946D32">
            <w:pPr>
              <w:contextualSpacing/>
              <w:jc w:val="center"/>
              <w:rPr>
                <w:sz w:val="16"/>
                <w:szCs w:val="16"/>
              </w:rPr>
            </w:pPr>
            <w:r w:rsidRPr="00CF6DF4">
              <w:rPr>
                <w:sz w:val="16"/>
                <w:szCs w:val="16"/>
              </w:rPr>
              <w:t>1.6</w:t>
            </w:r>
          </w:p>
        </w:tc>
        <w:tc>
          <w:tcPr>
            <w:tcW w:w="170" w:type="pct"/>
            <w:shd w:val="clear" w:color="auto" w:fill="FFFFFF" w:themeFill="background1"/>
            <w:vAlign w:val="center"/>
          </w:tcPr>
          <w:p w14:paraId="7161597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EB2D29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D4513D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E17E38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58138D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96D844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978E6F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E419B0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5E41FD8"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BA6A14C"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286B5F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6E49B85" w14:textId="77777777" w:rsidTr="00DE00AC">
        <w:trPr>
          <w:trHeight w:val="3104"/>
        </w:trPr>
        <w:tc>
          <w:tcPr>
            <w:tcW w:w="514" w:type="pct"/>
            <w:shd w:val="clear" w:color="auto" w:fill="auto"/>
            <w:vAlign w:val="center"/>
          </w:tcPr>
          <w:p w14:paraId="1B9006BB" w14:textId="77777777" w:rsidR="00946D32" w:rsidRPr="00CF6DF4" w:rsidRDefault="00946D32" w:rsidP="00946D32">
            <w:pPr>
              <w:contextualSpacing/>
              <w:jc w:val="both"/>
              <w:rPr>
                <w:sz w:val="16"/>
                <w:szCs w:val="16"/>
              </w:rPr>
            </w:pPr>
            <w:r w:rsidRPr="00CF6DF4">
              <w:rPr>
                <w:sz w:val="16"/>
                <w:szCs w:val="16"/>
              </w:rPr>
              <w:t>Животноводство</w:t>
            </w:r>
          </w:p>
        </w:tc>
        <w:tc>
          <w:tcPr>
            <w:tcW w:w="1693" w:type="pct"/>
            <w:shd w:val="clear" w:color="auto" w:fill="auto"/>
            <w:vAlign w:val="center"/>
          </w:tcPr>
          <w:p w14:paraId="7F5EEBAD"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360" w:type="pct"/>
            <w:shd w:val="clear" w:color="auto" w:fill="auto"/>
            <w:vAlign w:val="center"/>
          </w:tcPr>
          <w:p w14:paraId="77845171" w14:textId="77777777" w:rsidR="00946D32" w:rsidRPr="00CF6DF4" w:rsidRDefault="00946D32" w:rsidP="00946D32">
            <w:pPr>
              <w:contextualSpacing/>
              <w:jc w:val="center"/>
              <w:rPr>
                <w:sz w:val="16"/>
                <w:szCs w:val="16"/>
              </w:rPr>
            </w:pPr>
            <w:r w:rsidRPr="00CF6DF4">
              <w:rPr>
                <w:sz w:val="16"/>
                <w:szCs w:val="16"/>
              </w:rPr>
              <w:t>1.7</w:t>
            </w:r>
          </w:p>
        </w:tc>
        <w:tc>
          <w:tcPr>
            <w:tcW w:w="170" w:type="pct"/>
            <w:vAlign w:val="center"/>
          </w:tcPr>
          <w:p w14:paraId="2A35572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B5D842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DA3B83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CDEECF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F35E1E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1272AE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6A612F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C339F1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36C440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B7B6DC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92E667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41CFB6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17CBD1A" w14:textId="77777777" w:rsidTr="00DE00AC">
        <w:trPr>
          <w:trHeight w:val="3107"/>
        </w:trPr>
        <w:tc>
          <w:tcPr>
            <w:tcW w:w="514" w:type="pct"/>
            <w:shd w:val="clear" w:color="auto" w:fill="auto"/>
            <w:vAlign w:val="center"/>
          </w:tcPr>
          <w:p w14:paraId="2B2F0AA5" w14:textId="77777777" w:rsidR="00946D32" w:rsidRPr="00CF6DF4" w:rsidRDefault="00946D32" w:rsidP="00946D32">
            <w:pPr>
              <w:contextualSpacing/>
              <w:jc w:val="both"/>
              <w:rPr>
                <w:sz w:val="16"/>
                <w:szCs w:val="16"/>
              </w:rPr>
            </w:pPr>
            <w:r w:rsidRPr="00CF6DF4">
              <w:rPr>
                <w:sz w:val="16"/>
                <w:szCs w:val="16"/>
              </w:rPr>
              <w:lastRenderedPageBreak/>
              <w:t>Скотоводство</w:t>
            </w:r>
          </w:p>
        </w:tc>
        <w:tc>
          <w:tcPr>
            <w:tcW w:w="1693" w:type="pct"/>
            <w:shd w:val="clear" w:color="auto" w:fill="auto"/>
            <w:vAlign w:val="center"/>
          </w:tcPr>
          <w:p w14:paraId="46B820CD"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20CF2F8B" w14:textId="77777777" w:rsidR="00946D32" w:rsidRPr="00CF6DF4" w:rsidRDefault="00946D32" w:rsidP="00946D32">
            <w:pPr>
              <w:contextualSpacing/>
              <w:jc w:val="center"/>
              <w:rPr>
                <w:sz w:val="16"/>
                <w:szCs w:val="16"/>
              </w:rPr>
            </w:pPr>
            <w:r w:rsidRPr="00CF6DF4">
              <w:rPr>
                <w:sz w:val="16"/>
                <w:szCs w:val="16"/>
              </w:rPr>
              <w:t>1.8</w:t>
            </w:r>
          </w:p>
        </w:tc>
        <w:tc>
          <w:tcPr>
            <w:tcW w:w="170" w:type="pct"/>
            <w:vAlign w:val="center"/>
          </w:tcPr>
          <w:p w14:paraId="475F9D8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A2ACFB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7701FA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37B715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1B89D8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2802C5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A31FFD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B2FB23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3FD4D82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375006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A9E082D"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BAC712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874B0C" w14:textId="77777777" w:rsidTr="00DE00AC">
        <w:trPr>
          <w:trHeight w:val="3104"/>
        </w:trPr>
        <w:tc>
          <w:tcPr>
            <w:tcW w:w="514" w:type="pct"/>
            <w:shd w:val="clear" w:color="auto" w:fill="auto"/>
            <w:vAlign w:val="center"/>
          </w:tcPr>
          <w:p w14:paraId="096F7E8B" w14:textId="77777777" w:rsidR="00946D32" w:rsidRPr="00CF6DF4" w:rsidRDefault="00946D32" w:rsidP="00946D32">
            <w:pPr>
              <w:contextualSpacing/>
              <w:jc w:val="both"/>
              <w:rPr>
                <w:sz w:val="16"/>
                <w:szCs w:val="16"/>
              </w:rPr>
            </w:pPr>
            <w:r w:rsidRPr="00CF6DF4">
              <w:rPr>
                <w:sz w:val="16"/>
                <w:szCs w:val="16"/>
              </w:rPr>
              <w:t>Звероводство</w:t>
            </w:r>
          </w:p>
        </w:tc>
        <w:tc>
          <w:tcPr>
            <w:tcW w:w="1693" w:type="pct"/>
            <w:shd w:val="clear" w:color="auto" w:fill="auto"/>
            <w:vAlign w:val="center"/>
          </w:tcPr>
          <w:p w14:paraId="155643C9"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29732CB8" w14:textId="77777777" w:rsidR="00946D32" w:rsidRPr="00CF6DF4" w:rsidRDefault="00946D32" w:rsidP="00946D32">
            <w:pPr>
              <w:contextualSpacing/>
              <w:jc w:val="center"/>
              <w:rPr>
                <w:sz w:val="16"/>
                <w:szCs w:val="16"/>
              </w:rPr>
            </w:pPr>
            <w:r w:rsidRPr="00CF6DF4">
              <w:rPr>
                <w:sz w:val="16"/>
                <w:szCs w:val="16"/>
              </w:rPr>
              <w:t>1.9</w:t>
            </w:r>
          </w:p>
        </w:tc>
        <w:tc>
          <w:tcPr>
            <w:tcW w:w="170" w:type="pct"/>
            <w:vAlign w:val="center"/>
          </w:tcPr>
          <w:p w14:paraId="4287593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D77ADE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356BBC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16F754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BF1E08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9408C4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C52D18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03C9E9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09D584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F508FEF"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0AE8C2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342BE3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B7D4F5F" w14:textId="77777777" w:rsidTr="00DE00AC">
        <w:trPr>
          <w:trHeight w:val="3089"/>
        </w:trPr>
        <w:tc>
          <w:tcPr>
            <w:tcW w:w="514" w:type="pct"/>
            <w:shd w:val="clear" w:color="auto" w:fill="auto"/>
            <w:vAlign w:val="center"/>
          </w:tcPr>
          <w:p w14:paraId="0B56DEC3" w14:textId="77777777" w:rsidR="00946D32" w:rsidRPr="00CF6DF4" w:rsidRDefault="00946D32" w:rsidP="00946D32">
            <w:pPr>
              <w:contextualSpacing/>
              <w:jc w:val="both"/>
              <w:rPr>
                <w:sz w:val="16"/>
                <w:szCs w:val="16"/>
              </w:rPr>
            </w:pPr>
            <w:r w:rsidRPr="00CF6DF4">
              <w:rPr>
                <w:sz w:val="16"/>
                <w:szCs w:val="16"/>
              </w:rPr>
              <w:lastRenderedPageBreak/>
              <w:t>Птицеводство</w:t>
            </w:r>
          </w:p>
        </w:tc>
        <w:tc>
          <w:tcPr>
            <w:tcW w:w="1693" w:type="pct"/>
            <w:shd w:val="clear" w:color="auto" w:fill="auto"/>
            <w:vAlign w:val="center"/>
          </w:tcPr>
          <w:p w14:paraId="1EAC8954"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5C1D0E9E"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61C6989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AD8C6D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951658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2B1893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FEA0F9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1661E4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5A469A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F75052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754785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E98CDF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723217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9C8129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B26F644" w14:textId="77777777" w:rsidTr="00DE00AC">
        <w:trPr>
          <w:trHeight w:val="3104"/>
        </w:trPr>
        <w:tc>
          <w:tcPr>
            <w:tcW w:w="514" w:type="pct"/>
            <w:shd w:val="clear" w:color="auto" w:fill="auto"/>
            <w:vAlign w:val="center"/>
          </w:tcPr>
          <w:p w14:paraId="015AAB4F" w14:textId="77777777" w:rsidR="00946D32" w:rsidRPr="00CF6DF4" w:rsidRDefault="00946D32" w:rsidP="00946D32">
            <w:pPr>
              <w:contextualSpacing/>
              <w:jc w:val="both"/>
              <w:rPr>
                <w:sz w:val="16"/>
                <w:szCs w:val="16"/>
              </w:rPr>
            </w:pPr>
            <w:r w:rsidRPr="00CF6DF4">
              <w:rPr>
                <w:sz w:val="16"/>
                <w:szCs w:val="16"/>
              </w:rPr>
              <w:t>Свиноводство</w:t>
            </w:r>
          </w:p>
        </w:tc>
        <w:tc>
          <w:tcPr>
            <w:tcW w:w="1693" w:type="pct"/>
            <w:shd w:val="clear" w:color="auto" w:fill="auto"/>
            <w:vAlign w:val="center"/>
          </w:tcPr>
          <w:p w14:paraId="0E6AA73B"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2C9E3862" w14:textId="77777777" w:rsidR="00946D32" w:rsidRPr="00CF6DF4" w:rsidRDefault="00946D32" w:rsidP="00946D32">
            <w:pPr>
              <w:contextualSpacing/>
              <w:jc w:val="center"/>
              <w:rPr>
                <w:sz w:val="16"/>
                <w:szCs w:val="16"/>
              </w:rPr>
            </w:pPr>
            <w:r w:rsidRPr="00CF6DF4">
              <w:rPr>
                <w:sz w:val="16"/>
                <w:szCs w:val="16"/>
              </w:rPr>
              <w:t>1.11</w:t>
            </w:r>
          </w:p>
        </w:tc>
        <w:tc>
          <w:tcPr>
            <w:tcW w:w="170" w:type="pct"/>
            <w:vAlign w:val="center"/>
          </w:tcPr>
          <w:p w14:paraId="4CE5E48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A7DC85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67C260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3CB7B4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04587D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678572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1B3970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1B4F18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5A2C50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06D501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0CA7800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0E7E41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3862B4" w14:textId="77777777" w:rsidTr="00DE00AC">
        <w:trPr>
          <w:trHeight w:val="3107"/>
        </w:trPr>
        <w:tc>
          <w:tcPr>
            <w:tcW w:w="514" w:type="pct"/>
            <w:shd w:val="clear" w:color="auto" w:fill="auto"/>
            <w:vAlign w:val="center"/>
          </w:tcPr>
          <w:p w14:paraId="10C25E5B" w14:textId="77777777" w:rsidR="00946D32" w:rsidRPr="00CF6DF4" w:rsidRDefault="00946D32" w:rsidP="00946D32">
            <w:pPr>
              <w:contextualSpacing/>
              <w:jc w:val="both"/>
              <w:rPr>
                <w:sz w:val="16"/>
                <w:szCs w:val="16"/>
              </w:rPr>
            </w:pPr>
            <w:r w:rsidRPr="00CF6DF4">
              <w:rPr>
                <w:sz w:val="16"/>
                <w:szCs w:val="16"/>
              </w:rPr>
              <w:lastRenderedPageBreak/>
              <w:t>Пчеловодство</w:t>
            </w:r>
          </w:p>
        </w:tc>
        <w:tc>
          <w:tcPr>
            <w:tcW w:w="1693" w:type="pct"/>
            <w:shd w:val="clear" w:color="auto" w:fill="auto"/>
            <w:vAlign w:val="center"/>
          </w:tcPr>
          <w:p w14:paraId="0BAA7FC3"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60" w:type="pct"/>
            <w:shd w:val="clear" w:color="auto" w:fill="auto"/>
            <w:vAlign w:val="center"/>
          </w:tcPr>
          <w:p w14:paraId="26F3FFE2" w14:textId="77777777" w:rsidR="00946D32" w:rsidRPr="00CF6DF4" w:rsidRDefault="00946D32" w:rsidP="00946D32">
            <w:pPr>
              <w:contextualSpacing/>
              <w:jc w:val="center"/>
              <w:rPr>
                <w:sz w:val="16"/>
                <w:szCs w:val="16"/>
              </w:rPr>
            </w:pPr>
            <w:r w:rsidRPr="00CF6DF4">
              <w:rPr>
                <w:sz w:val="16"/>
                <w:szCs w:val="16"/>
              </w:rPr>
              <w:t>1.12</w:t>
            </w:r>
          </w:p>
        </w:tc>
        <w:tc>
          <w:tcPr>
            <w:tcW w:w="170" w:type="pct"/>
            <w:vAlign w:val="center"/>
          </w:tcPr>
          <w:p w14:paraId="79AC42B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0892AF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943467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4F3F8AE"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E98322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FC9079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E35FF2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88980D0"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6E1F6DA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46BE5B1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0FB9367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F6BDE3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7EACFBA" w14:textId="77777777" w:rsidTr="00DE00AC">
        <w:tc>
          <w:tcPr>
            <w:tcW w:w="514" w:type="pct"/>
            <w:shd w:val="clear" w:color="auto" w:fill="auto"/>
            <w:vAlign w:val="center"/>
          </w:tcPr>
          <w:p w14:paraId="262F9039" w14:textId="77777777" w:rsidR="00946D32" w:rsidRPr="00CF6DF4" w:rsidRDefault="00946D32" w:rsidP="00946D32">
            <w:pPr>
              <w:contextualSpacing/>
              <w:jc w:val="both"/>
              <w:rPr>
                <w:sz w:val="16"/>
                <w:szCs w:val="16"/>
              </w:rPr>
            </w:pPr>
            <w:r w:rsidRPr="00CF6DF4">
              <w:rPr>
                <w:sz w:val="16"/>
                <w:szCs w:val="16"/>
              </w:rPr>
              <w:t>Рыбоводство</w:t>
            </w:r>
          </w:p>
        </w:tc>
        <w:tc>
          <w:tcPr>
            <w:tcW w:w="1693" w:type="pct"/>
            <w:shd w:val="clear" w:color="auto" w:fill="auto"/>
            <w:vAlign w:val="center"/>
          </w:tcPr>
          <w:p w14:paraId="09BCA5DD"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0" w:type="pct"/>
            <w:shd w:val="clear" w:color="auto" w:fill="auto"/>
            <w:vAlign w:val="center"/>
          </w:tcPr>
          <w:p w14:paraId="2533C9E2" w14:textId="77777777" w:rsidR="00946D32" w:rsidRPr="00CF6DF4" w:rsidRDefault="00946D32" w:rsidP="00946D32">
            <w:pPr>
              <w:contextualSpacing/>
              <w:jc w:val="center"/>
              <w:rPr>
                <w:sz w:val="16"/>
                <w:szCs w:val="16"/>
              </w:rPr>
            </w:pPr>
            <w:r w:rsidRPr="00CF6DF4">
              <w:rPr>
                <w:sz w:val="16"/>
                <w:szCs w:val="16"/>
              </w:rPr>
              <w:t>1.13</w:t>
            </w:r>
          </w:p>
        </w:tc>
        <w:tc>
          <w:tcPr>
            <w:tcW w:w="170" w:type="pct"/>
            <w:vAlign w:val="center"/>
          </w:tcPr>
          <w:p w14:paraId="4ED4983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CE0BA9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46324A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A82B0F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2CB4BA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C21CBF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79A801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D310FDA"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vAlign w:val="center"/>
          </w:tcPr>
          <w:p w14:paraId="3E3A170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5934D66"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F0D2FA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94F5B79" w14:textId="77777777" w:rsidTr="00DE00AC">
        <w:tc>
          <w:tcPr>
            <w:tcW w:w="514" w:type="pct"/>
            <w:shd w:val="clear" w:color="auto" w:fill="auto"/>
            <w:vAlign w:val="center"/>
          </w:tcPr>
          <w:p w14:paraId="562FB7CF" w14:textId="77777777" w:rsidR="00946D32" w:rsidRPr="00CF6DF4" w:rsidRDefault="00946D32" w:rsidP="00946D32">
            <w:pPr>
              <w:contextualSpacing/>
              <w:jc w:val="both"/>
              <w:rPr>
                <w:sz w:val="16"/>
                <w:szCs w:val="16"/>
              </w:rPr>
            </w:pPr>
            <w:r w:rsidRPr="00CF6DF4">
              <w:rPr>
                <w:sz w:val="16"/>
                <w:szCs w:val="16"/>
              </w:rPr>
              <w:t>Научное обеспечение сельского хозяйства</w:t>
            </w:r>
          </w:p>
        </w:tc>
        <w:tc>
          <w:tcPr>
            <w:tcW w:w="1693" w:type="pct"/>
            <w:shd w:val="clear" w:color="auto" w:fill="auto"/>
            <w:vAlign w:val="center"/>
          </w:tcPr>
          <w:p w14:paraId="7FAB6499" w14:textId="77777777" w:rsidR="00946D32" w:rsidRPr="00CF6DF4" w:rsidRDefault="00946D32" w:rsidP="00946D32">
            <w:pPr>
              <w:contextualSpacing/>
              <w:jc w:val="both"/>
              <w:rPr>
                <w:sz w:val="16"/>
                <w:szCs w:val="16"/>
              </w:rPr>
            </w:pPr>
            <w:r w:rsidRPr="00CF6DF4">
              <w:rPr>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0" w:type="pct"/>
            <w:shd w:val="clear" w:color="auto" w:fill="auto"/>
            <w:vAlign w:val="center"/>
          </w:tcPr>
          <w:p w14:paraId="6D3F5111" w14:textId="77777777" w:rsidR="00946D32" w:rsidRPr="00CF6DF4" w:rsidRDefault="00946D32" w:rsidP="00946D32">
            <w:pPr>
              <w:contextualSpacing/>
              <w:jc w:val="center"/>
              <w:rPr>
                <w:sz w:val="16"/>
                <w:szCs w:val="16"/>
              </w:rPr>
            </w:pPr>
            <w:r w:rsidRPr="00CF6DF4">
              <w:rPr>
                <w:sz w:val="16"/>
                <w:szCs w:val="16"/>
              </w:rPr>
              <w:t>1.14</w:t>
            </w:r>
          </w:p>
        </w:tc>
        <w:tc>
          <w:tcPr>
            <w:tcW w:w="170" w:type="pct"/>
            <w:vAlign w:val="center"/>
          </w:tcPr>
          <w:p w14:paraId="3115F363"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226DA5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792BFA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3CF3C2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043F09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970FEA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EE6695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864279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vAlign w:val="center"/>
          </w:tcPr>
          <w:p w14:paraId="6550995C"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0184AC4"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EF9341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95B880B" w14:textId="77777777" w:rsidTr="00DE00AC">
        <w:trPr>
          <w:trHeight w:val="3101"/>
        </w:trPr>
        <w:tc>
          <w:tcPr>
            <w:tcW w:w="514" w:type="pct"/>
            <w:shd w:val="clear" w:color="auto" w:fill="auto"/>
            <w:vAlign w:val="center"/>
          </w:tcPr>
          <w:p w14:paraId="54750EFE" w14:textId="77777777" w:rsidR="00946D32" w:rsidRPr="00CF6DF4" w:rsidRDefault="00946D32" w:rsidP="00946D32">
            <w:pPr>
              <w:contextualSpacing/>
              <w:jc w:val="both"/>
              <w:rPr>
                <w:sz w:val="16"/>
                <w:szCs w:val="16"/>
              </w:rPr>
            </w:pPr>
            <w:r w:rsidRPr="00CF6DF4">
              <w:rPr>
                <w:sz w:val="16"/>
                <w:szCs w:val="16"/>
              </w:rPr>
              <w:lastRenderedPageBreak/>
              <w:t>Хранение и переработка сельскохозяйственной продукции</w:t>
            </w:r>
          </w:p>
        </w:tc>
        <w:tc>
          <w:tcPr>
            <w:tcW w:w="1693" w:type="pct"/>
            <w:shd w:val="clear" w:color="auto" w:fill="auto"/>
            <w:vAlign w:val="center"/>
          </w:tcPr>
          <w:p w14:paraId="29CCFE8A" w14:textId="77777777" w:rsidR="00946D32" w:rsidRPr="00CF6DF4" w:rsidRDefault="00946D32" w:rsidP="00946D32">
            <w:pPr>
              <w:contextualSpacing/>
              <w:jc w:val="both"/>
              <w:rPr>
                <w:sz w:val="16"/>
                <w:szCs w:val="16"/>
              </w:rPr>
            </w:pPr>
            <w:r w:rsidRPr="00CF6DF4">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0" w:type="pct"/>
            <w:shd w:val="clear" w:color="auto" w:fill="auto"/>
            <w:vAlign w:val="center"/>
          </w:tcPr>
          <w:p w14:paraId="384DCCEC" w14:textId="77777777" w:rsidR="00946D32" w:rsidRPr="00CF6DF4" w:rsidRDefault="00946D32" w:rsidP="00946D32">
            <w:pPr>
              <w:contextualSpacing/>
              <w:jc w:val="center"/>
              <w:rPr>
                <w:sz w:val="16"/>
                <w:szCs w:val="16"/>
              </w:rPr>
            </w:pPr>
            <w:r w:rsidRPr="00CF6DF4">
              <w:rPr>
                <w:sz w:val="16"/>
                <w:szCs w:val="16"/>
              </w:rPr>
              <w:t>1.15</w:t>
            </w:r>
          </w:p>
        </w:tc>
        <w:tc>
          <w:tcPr>
            <w:tcW w:w="170" w:type="pct"/>
            <w:vAlign w:val="center"/>
          </w:tcPr>
          <w:p w14:paraId="1BBB5CF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DE94FE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AAB669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C8CDEF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35297A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290A70C"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2657F35"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ACDD3D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545CDA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1EF6FF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79A7FB1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3C58E52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A2D38A6" w14:textId="77777777" w:rsidTr="00DE00AC">
        <w:trPr>
          <w:trHeight w:val="3246"/>
        </w:trPr>
        <w:tc>
          <w:tcPr>
            <w:tcW w:w="514" w:type="pct"/>
            <w:shd w:val="clear" w:color="auto" w:fill="auto"/>
            <w:vAlign w:val="center"/>
          </w:tcPr>
          <w:p w14:paraId="077EF267" w14:textId="77777777" w:rsidR="00946D32" w:rsidRPr="00CF6DF4" w:rsidRDefault="00946D32" w:rsidP="00946D32">
            <w:pPr>
              <w:contextualSpacing/>
              <w:jc w:val="both"/>
              <w:rPr>
                <w:sz w:val="16"/>
                <w:szCs w:val="16"/>
              </w:rPr>
            </w:pPr>
            <w:r w:rsidRPr="00CF6DF4">
              <w:rPr>
                <w:sz w:val="16"/>
                <w:szCs w:val="16"/>
              </w:rPr>
              <w:t>Обеспечение сельскохозяйственного производства</w:t>
            </w:r>
          </w:p>
        </w:tc>
        <w:tc>
          <w:tcPr>
            <w:tcW w:w="1693" w:type="pct"/>
            <w:shd w:val="clear" w:color="auto" w:fill="auto"/>
            <w:vAlign w:val="center"/>
          </w:tcPr>
          <w:p w14:paraId="2C261C2E" w14:textId="77777777" w:rsidR="00946D32" w:rsidRPr="00CF6DF4" w:rsidRDefault="00946D32" w:rsidP="00946D32">
            <w:pPr>
              <w:contextualSpacing/>
              <w:jc w:val="both"/>
              <w:rPr>
                <w:sz w:val="16"/>
                <w:szCs w:val="16"/>
              </w:rPr>
            </w:pPr>
            <w:r w:rsidRPr="00CF6DF4">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0" w:type="pct"/>
            <w:shd w:val="clear" w:color="auto" w:fill="auto"/>
            <w:vAlign w:val="center"/>
          </w:tcPr>
          <w:p w14:paraId="4D13E47B" w14:textId="77777777" w:rsidR="00946D32" w:rsidRPr="00CF6DF4" w:rsidRDefault="00946D32" w:rsidP="00946D32">
            <w:pPr>
              <w:contextualSpacing/>
              <w:jc w:val="center"/>
              <w:rPr>
                <w:sz w:val="16"/>
                <w:szCs w:val="16"/>
              </w:rPr>
            </w:pPr>
            <w:r w:rsidRPr="00CF6DF4">
              <w:rPr>
                <w:sz w:val="16"/>
                <w:szCs w:val="16"/>
              </w:rPr>
              <w:t>1.18</w:t>
            </w:r>
          </w:p>
        </w:tc>
        <w:tc>
          <w:tcPr>
            <w:tcW w:w="170" w:type="pct"/>
            <w:vAlign w:val="center"/>
          </w:tcPr>
          <w:p w14:paraId="0F311F6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A8D4D6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9E097E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83161E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9867A1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707B382"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D7E3733"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E18897A"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E5EE12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8F0EBEB"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D9739D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D91B72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3972174" w14:textId="77777777" w:rsidTr="00DE00AC">
        <w:tc>
          <w:tcPr>
            <w:tcW w:w="514" w:type="pct"/>
            <w:shd w:val="clear" w:color="auto" w:fill="auto"/>
            <w:vAlign w:val="center"/>
          </w:tcPr>
          <w:p w14:paraId="63E32972" w14:textId="77777777" w:rsidR="00946D32" w:rsidRPr="00CF6DF4" w:rsidRDefault="00946D32" w:rsidP="00946D32">
            <w:pPr>
              <w:contextualSpacing/>
              <w:jc w:val="both"/>
              <w:rPr>
                <w:sz w:val="16"/>
                <w:szCs w:val="16"/>
              </w:rPr>
            </w:pPr>
            <w:r w:rsidRPr="00CF6DF4">
              <w:rPr>
                <w:sz w:val="16"/>
                <w:szCs w:val="16"/>
              </w:rPr>
              <w:t>Сенокошение</w:t>
            </w:r>
          </w:p>
        </w:tc>
        <w:tc>
          <w:tcPr>
            <w:tcW w:w="1693" w:type="pct"/>
            <w:shd w:val="clear" w:color="auto" w:fill="auto"/>
            <w:vAlign w:val="center"/>
          </w:tcPr>
          <w:p w14:paraId="1CB9DEE5" w14:textId="77777777" w:rsidR="00946D32" w:rsidRPr="00CF6DF4" w:rsidRDefault="00946D32" w:rsidP="00946D32">
            <w:pPr>
              <w:contextualSpacing/>
              <w:jc w:val="both"/>
              <w:rPr>
                <w:sz w:val="16"/>
                <w:szCs w:val="16"/>
              </w:rPr>
            </w:pPr>
            <w:r w:rsidRPr="00CF6DF4">
              <w:rPr>
                <w:sz w:val="16"/>
                <w:szCs w:val="16"/>
              </w:rPr>
              <w:t>Кошение трав, сбор и заготовка сена</w:t>
            </w:r>
          </w:p>
        </w:tc>
        <w:tc>
          <w:tcPr>
            <w:tcW w:w="360" w:type="pct"/>
            <w:shd w:val="clear" w:color="auto" w:fill="auto"/>
            <w:vAlign w:val="center"/>
          </w:tcPr>
          <w:p w14:paraId="21A8C0EC" w14:textId="77777777" w:rsidR="00946D32" w:rsidRPr="00CF6DF4" w:rsidRDefault="00946D32" w:rsidP="00946D32">
            <w:pPr>
              <w:contextualSpacing/>
              <w:jc w:val="center"/>
              <w:rPr>
                <w:sz w:val="16"/>
                <w:szCs w:val="16"/>
              </w:rPr>
            </w:pPr>
            <w:r w:rsidRPr="00CF6DF4">
              <w:rPr>
                <w:sz w:val="16"/>
                <w:szCs w:val="16"/>
              </w:rPr>
              <w:t>1.19</w:t>
            </w:r>
          </w:p>
        </w:tc>
        <w:tc>
          <w:tcPr>
            <w:tcW w:w="170" w:type="pct"/>
            <w:shd w:val="clear" w:color="auto" w:fill="FFFFFF" w:themeFill="background1"/>
            <w:vAlign w:val="center"/>
          </w:tcPr>
          <w:p w14:paraId="61FDED6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588A5A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648352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B2C4DE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DB5288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9E090D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720909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757FBE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5686B5E"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51EBDECC"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0CF164B"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47DEB7B" w14:textId="77777777" w:rsidTr="00DE00AC">
        <w:tc>
          <w:tcPr>
            <w:tcW w:w="514" w:type="pct"/>
            <w:shd w:val="clear" w:color="auto" w:fill="auto"/>
            <w:vAlign w:val="center"/>
          </w:tcPr>
          <w:p w14:paraId="57EB0953" w14:textId="77777777" w:rsidR="00946D32" w:rsidRPr="00CF6DF4" w:rsidRDefault="00946D32" w:rsidP="00946D32">
            <w:pPr>
              <w:contextualSpacing/>
              <w:jc w:val="both"/>
              <w:rPr>
                <w:sz w:val="16"/>
                <w:szCs w:val="16"/>
              </w:rPr>
            </w:pPr>
            <w:r w:rsidRPr="00CF6DF4">
              <w:rPr>
                <w:sz w:val="16"/>
                <w:szCs w:val="16"/>
              </w:rPr>
              <w:t xml:space="preserve">Выпас </w:t>
            </w:r>
            <w:r w:rsidRPr="00CF6DF4">
              <w:rPr>
                <w:sz w:val="16"/>
                <w:szCs w:val="16"/>
              </w:rPr>
              <w:lastRenderedPageBreak/>
              <w:t>сельскохозяйственных животных</w:t>
            </w:r>
          </w:p>
        </w:tc>
        <w:tc>
          <w:tcPr>
            <w:tcW w:w="1693" w:type="pct"/>
            <w:shd w:val="clear" w:color="auto" w:fill="auto"/>
            <w:vAlign w:val="center"/>
          </w:tcPr>
          <w:p w14:paraId="6ED1991B" w14:textId="77777777" w:rsidR="00946D32" w:rsidRPr="00CF6DF4" w:rsidRDefault="00946D32" w:rsidP="00946D32">
            <w:pPr>
              <w:contextualSpacing/>
              <w:jc w:val="both"/>
              <w:rPr>
                <w:sz w:val="16"/>
                <w:szCs w:val="16"/>
              </w:rPr>
            </w:pPr>
            <w:r w:rsidRPr="00CF6DF4">
              <w:rPr>
                <w:sz w:val="16"/>
                <w:szCs w:val="16"/>
              </w:rPr>
              <w:lastRenderedPageBreak/>
              <w:t>Выпас сельскохозяйственных животных</w:t>
            </w:r>
          </w:p>
        </w:tc>
        <w:tc>
          <w:tcPr>
            <w:tcW w:w="360" w:type="pct"/>
            <w:shd w:val="clear" w:color="auto" w:fill="auto"/>
            <w:vAlign w:val="center"/>
          </w:tcPr>
          <w:p w14:paraId="79EB867C" w14:textId="77777777" w:rsidR="00946D32" w:rsidRPr="00CF6DF4" w:rsidRDefault="00946D32" w:rsidP="00946D32">
            <w:pPr>
              <w:contextualSpacing/>
              <w:jc w:val="center"/>
              <w:rPr>
                <w:sz w:val="16"/>
                <w:szCs w:val="16"/>
              </w:rPr>
            </w:pPr>
            <w:r w:rsidRPr="00CF6DF4">
              <w:rPr>
                <w:sz w:val="16"/>
                <w:szCs w:val="16"/>
              </w:rPr>
              <w:t>1.20</w:t>
            </w:r>
          </w:p>
        </w:tc>
        <w:tc>
          <w:tcPr>
            <w:tcW w:w="170" w:type="pct"/>
            <w:shd w:val="clear" w:color="auto" w:fill="FFFFFF" w:themeFill="background1"/>
            <w:vAlign w:val="center"/>
          </w:tcPr>
          <w:p w14:paraId="5B932F9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896A1E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5CD1AA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883E09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64CDB7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D8C952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54233F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7CF37F5"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3A28D91"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E1DCC2A"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82E54F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E8B09EB" w14:textId="77777777" w:rsidTr="00DE00AC">
        <w:tc>
          <w:tcPr>
            <w:tcW w:w="514" w:type="pct"/>
            <w:vAlign w:val="center"/>
          </w:tcPr>
          <w:p w14:paraId="7DBFBB86" w14:textId="77777777" w:rsidR="00946D32" w:rsidRPr="00CF6DF4" w:rsidRDefault="00946D32" w:rsidP="00946D32">
            <w:pPr>
              <w:contextualSpacing/>
              <w:jc w:val="both"/>
              <w:rPr>
                <w:sz w:val="16"/>
                <w:szCs w:val="16"/>
              </w:rPr>
            </w:pPr>
            <w:r w:rsidRPr="00CF6DF4">
              <w:rPr>
                <w:sz w:val="16"/>
                <w:szCs w:val="16"/>
              </w:rPr>
              <w:lastRenderedPageBreak/>
              <w:t>Хранение автотранспорта</w:t>
            </w:r>
          </w:p>
        </w:tc>
        <w:tc>
          <w:tcPr>
            <w:tcW w:w="1693" w:type="pct"/>
            <w:vAlign w:val="center"/>
          </w:tcPr>
          <w:p w14:paraId="3F8A0ED2"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2E6773F8"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51D8B73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1FA068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FD88C47"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618A84F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1AF9C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7ED142C"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7D2B9D65"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0D421B7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C253E3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BCF7E9E"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23962A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C5057D" w14:textId="77777777" w:rsidTr="00DE00AC">
        <w:tc>
          <w:tcPr>
            <w:tcW w:w="514" w:type="pct"/>
            <w:vAlign w:val="center"/>
          </w:tcPr>
          <w:p w14:paraId="4708675E"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287269A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484CD43C"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4676D91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8731248"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191469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D4D36E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63F993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0E61C1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6D065E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3E2877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473C8A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8E69CFE"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22197A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CFBD0F6" w14:textId="77777777" w:rsidTr="00DE00AC">
        <w:trPr>
          <w:cantSplit/>
          <w:trHeight w:val="3022"/>
        </w:trPr>
        <w:tc>
          <w:tcPr>
            <w:tcW w:w="514" w:type="pct"/>
            <w:shd w:val="clear" w:color="auto" w:fill="auto"/>
            <w:vAlign w:val="center"/>
          </w:tcPr>
          <w:p w14:paraId="3A708259" w14:textId="77777777" w:rsidR="00946D32" w:rsidRPr="00CF6DF4" w:rsidRDefault="00946D32" w:rsidP="00946D32">
            <w:pPr>
              <w:contextualSpacing/>
              <w:jc w:val="both"/>
              <w:rPr>
                <w:sz w:val="16"/>
                <w:szCs w:val="16"/>
              </w:rPr>
            </w:pPr>
            <w:r w:rsidRPr="00CF6DF4">
              <w:rPr>
                <w:sz w:val="16"/>
                <w:szCs w:val="16"/>
              </w:rPr>
              <w:t>Обеспечение научной деятельности</w:t>
            </w:r>
          </w:p>
        </w:tc>
        <w:tc>
          <w:tcPr>
            <w:tcW w:w="1693" w:type="pct"/>
            <w:shd w:val="clear" w:color="auto" w:fill="auto"/>
            <w:vAlign w:val="center"/>
          </w:tcPr>
          <w:p w14:paraId="0945669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467CF1DD"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42578AA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36FA4B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D0F4EE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F53043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ED61F2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7750AB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02893C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FBAF55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3262EA9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7CE7EDF"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67E5E695"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79CBDD7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E19BFEA" w14:textId="77777777" w:rsidTr="00DE00AC">
        <w:tc>
          <w:tcPr>
            <w:tcW w:w="514" w:type="pct"/>
            <w:shd w:val="clear" w:color="auto" w:fill="auto"/>
            <w:vAlign w:val="center"/>
          </w:tcPr>
          <w:p w14:paraId="038C1FCC" w14:textId="77777777" w:rsidR="00946D32" w:rsidRPr="00CF6DF4" w:rsidRDefault="00946D32" w:rsidP="00946D32">
            <w:pPr>
              <w:contextualSpacing/>
              <w:jc w:val="both"/>
              <w:rPr>
                <w:sz w:val="16"/>
                <w:szCs w:val="16"/>
              </w:rPr>
            </w:pPr>
            <w:r w:rsidRPr="00CF6DF4">
              <w:rPr>
                <w:sz w:val="16"/>
                <w:szCs w:val="16"/>
              </w:rPr>
              <w:t xml:space="preserve">Обеспечение деятельности в области гидрометеорологии и смежных с ней </w:t>
            </w:r>
            <w:r w:rsidRPr="00CF6DF4">
              <w:rPr>
                <w:sz w:val="16"/>
                <w:szCs w:val="16"/>
              </w:rPr>
              <w:lastRenderedPageBreak/>
              <w:t>областях</w:t>
            </w:r>
          </w:p>
        </w:tc>
        <w:tc>
          <w:tcPr>
            <w:tcW w:w="1693" w:type="pct"/>
            <w:shd w:val="clear" w:color="auto" w:fill="auto"/>
            <w:vAlign w:val="center"/>
          </w:tcPr>
          <w:p w14:paraId="31AC91F4"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CF6DF4">
              <w:rPr>
                <w:sz w:val="16"/>
                <w:szCs w:val="16"/>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44680400" w14:textId="77777777" w:rsidR="00946D32" w:rsidRPr="00CF6DF4" w:rsidRDefault="00946D32" w:rsidP="00946D32">
            <w:pPr>
              <w:contextualSpacing/>
              <w:jc w:val="center"/>
              <w:rPr>
                <w:sz w:val="16"/>
                <w:szCs w:val="16"/>
              </w:rPr>
            </w:pPr>
            <w:r w:rsidRPr="00CF6DF4">
              <w:rPr>
                <w:sz w:val="16"/>
                <w:szCs w:val="16"/>
              </w:rPr>
              <w:lastRenderedPageBreak/>
              <w:t>3.9.1</w:t>
            </w:r>
          </w:p>
        </w:tc>
        <w:tc>
          <w:tcPr>
            <w:tcW w:w="170" w:type="pct"/>
            <w:shd w:val="clear" w:color="auto" w:fill="FFFFFF" w:themeFill="background1"/>
            <w:vAlign w:val="center"/>
          </w:tcPr>
          <w:p w14:paraId="656E3CF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1263FE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36D5449"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4473B2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B6123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2E51B1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A4D6F7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7BAED5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930282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478047B0"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1F4B12B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8261DC6" w14:textId="77777777" w:rsidTr="00DE00AC">
        <w:trPr>
          <w:trHeight w:val="3018"/>
        </w:trPr>
        <w:tc>
          <w:tcPr>
            <w:tcW w:w="514" w:type="pct"/>
            <w:shd w:val="clear" w:color="auto" w:fill="auto"/>
            <w:vAlign w:val="center"/>
          </w:tcPr>
          <w:p w14:paraId="5CE427C8"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37D7113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50BBC0CC"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4DE021D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A7ECC69"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D749E6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DEEA3F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715624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A67D09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BBA6E1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A1F94D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689F015B"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703F1CD"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2D6014F9"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5A116394"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F92CCC5" w14:textId="77777777" w:rsidTr="00DE00AC">
        <w:trPr>
          <w:trHeight w:val="3104"/>
        </w:trPr>
        <w:tc>
          <w:tcPr>
            <w:tcW w:w="514" w:type="pct"/>
            <w:shd w:val="clear" w:color="auto" w:fill="auto"/>
            <w:vAlign w:val="center"/>
          </w:tcPr>
          <w:p w14:paraId="19511C2F"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испытаний</w:t>
            </w:r>
          </w:p>
        </w:tc>
        <w:tc>
          <w:tcPr>
            <w:tcW w:w="1693" w:type="pct"/>
            <w:shd w:val="clear" w:color="auto" w:fill="auto"/>
            <w:vAlign w:val="center"/>
          </w:tcPr>
          <w:p w14:paraId="57B2F61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0797A0FB"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5F0781B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E09379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2A615A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898E52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C9B17C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4ED0B2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4D0F443"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F37912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1C90ED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94C1205"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565C2C92"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2926C65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A7378BD" w14:textId="77777777" w:rsidTr="00DE00AC">
        <w:tc>
          <w:tcPr>
            <w:tcW w:w="514" w:type="pct"/>
            <w:shd w:val="clear" w:color="auto" w:fill="auto"/>
            <w:vAlign w:val="center"/>
          </w:tcPr>
          <w:p w14:paraId="4DC67603"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51AA1FC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06917168" w14:textId="77777777" w:rsidR="00946D32" w:rsidRPr="00CF6DF4" w:rsidRDefault="00946D32" w:rsidP="00946D32">
            <w:pPr>
              <w:contextualSpacing/>
              <w:jc w:val="center"/>
              <w:rPr>
                <w:sz w:val="16"/>
                <w:szCs w:val="16"/>
              </w:rPr>
            </w:pPr>
            <w:r w:rsidRPr="00CF6DF4">
              <w:rPr>
                <w:sz w:val="16"/>
                <w:szCs w:val="16"/>
              </w:rPr>
              <w:t>4.1</w:t>
            </w:r>
          </w:p>
        </w:tc>
        <w:tc>
          <w:tcPr>
            <w:tcW w:w="170" w:type="pct"/>
            <w:shd w:val="clear" w:color="auto" w:fill="FFFFFF" w:themeFill="background1"/>
            <w:vAlign w:val="center"/>
          </w:tcPr>
          <w:p w14:paraId="14B8560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EC9540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CA9C30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7AB8A6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AEA823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192532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58D74A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EC046C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168886D"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62469DA7"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4A1B0AA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6212ED2" w14:textId="77777777" w:rsidTr="00DE00AC">
        <w:tc>
          <w:tcPr>
            <w:tcW w:w="514" w:type="pct"/>
            <w:shd w:val="clear" w:color="auto" w:fill="auto"/>
            <w:vAlign w:val="center"/>
          </w:tcPr>
          <w:p w14:paraId="0AEBB19F" w14:textId="77777777" w:rsidR="00946D32" w:rsidRPr="00CF6DF4" w:rsidRDefault="00946D32" w:rsidP="00946D32">
            <w:pPr>
              <w:contextualSpacing/>
              <w:jc w:val="both"/>
              <w:rPr>
                <w:sz w:val="16"/>
                <w:szCs w:val="16"/>
              </w:rPr>
            </w:pPr>
            <w:r w:rsidRPr="00CF6DF4">
              <w:rPr>
                <w:sz w:val="16"/>
                <w:szCs w:val="16"/>
              </w:rPr>
              <w:t>Общественное питание</w:t>
            </w:r>
          </w:p>
        </w:tc>
        <w:tc>
          <w:tcPr>
            <w:tcW w:w="1693" w:type="pct"/>
            <w:shd w:val="clear" w:color="auto" w:fill="auto"/>
            <w:vAlign w:val="center"/>
          </w:tcPr>
          <w:p w14:paraId="0F09D4C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073418EE"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74AD1F0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08B3A3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8450328"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3A96F1B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BC2FD2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277741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BACD6B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0B708B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8D56E0F"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EEBDD4F"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9961D51"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4EEF872A"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2D1B773A" w14:textId="77777777" w:rsidTr="00DE00AC">
        <w:tc>
          <w:tcPr>
            <w:tcW w:w="514" w:type="pct"/>
            <w:vAlign w:val="center"/>
          </w:tcPr>
          <w:p w14:paraId="520E22F4"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035FBD5E" w14:textId="77777777" w:rsidR="00946D32" w:rsidRPr="00CF6DF4" w:rsidRDefault="00946D32" w:rsidP="00946D32">
            <w:pPr>
              <w:contextualSpacing/>
              <w:jc w:val="both"/>
              <w:rPr>
                <w:sz w:val="16"/>
                <w:szCs w:val="16"/>
              </w:rPr>
            </w:pPr>
            <w:r w:rsidRPr="00CF6DF4">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CF6DF4">
              <w:rPr>
                <w:sz w:val="16"/>
                <w:szCs w:val="16"/>
              </w:rPr>
              <w:lastRenderedPageBreak/>
              <w:t>хранения транспортных средств общего пользования, в том числе в депо</w:t>
            </w:r>
          </w:p>
        </w:tc>
        <w:tc>
          <w:tcPr>
            <w:tcW w:w="360" w:type="pct"/>
            <w:vAlign w:val="center"/>
          </w:tcPr>
          <w:p w14:paraId="0AF060A5" w14:textId="77777777" w:rsidR="00946D32" w:rsidRPr="00CF6DF4" w:rsidRDefault="00946D32" w:rsidP="00946D32">
            <w:pPr>
              <w:contextualSpacing/>
              <w:jc w:val="center"/>
              <w:rPr>
                <w:sz w:val="16"/>
                <w:szCs w:val="16"/>
              </w:rPr>
            </w:pPr>
            <w:r w:rsidRPr="00CF6DF4">
              <w:rPr>
                <w:sz w:val="16"/>
                <w:szCs w:val="16"/>
              </w:rPr>
              <w:lastRenderedPageBreak/>
              <w:t>4.9</w:t>
            </w:r>
          </w:p>
        </w:tc>
        <w:tc>
          <w:tcPr>
            <w:tcW w:w="170" w:type="pct"/>
            <w:vAlign w:val="center"/>
          </w:tcPr>
          <w:p w14:paraId="42B854D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49B66B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8C1481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9F65AC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B04D99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1C14C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456D6F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2826B9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0659AB4"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4ECBCFD"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91B085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A1F18B9" w14:textId="77777777" w:rsidTr="00DE00AC">
        <w:tc>
          <w:tcPr>
            <w:tcW w:w="514" w:type="pct"/>
            <w:vAlign w:val="center"/>
          </w:tcPr>
          <w:p w14:paraId="11B9B774"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3" w:type="pct"/>
            <w:vAlign w:val="center"/>
          </w:tcPr>
          <w:p w14:paraId="1CBF8647"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7A8F20EA"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5FEEAA04"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1FD42C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BF7B8A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973381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43B4290"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0756C5A"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3CA6A9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768485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6AD5337"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725E606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9A4961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D02D050" w14:textId="77777777" w:rsidTr="00DE00AC">
        <w:tc>
          <w:tcPr>
            <w:tcW w:w="514" w:type="pct"/>
            <w:vAlign w:val="center"/>
          </w:tcPr>
          <w:p w14:paraId="06042A4E"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68D7B58B"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365C9314"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18832A3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AF7C33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E0A090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20818F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BB3B9D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8EE3B3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6625E0F"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6BF3E5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1C66D3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4597F67"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879356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1DFDF00" w14:textId="77777777" w:rsidTr="00DE00AC">
        <w:tc>
          <w:tcPr>
            <w:tcW w:w="514" w:type="pct"/>
            <w:vAlign w:val="center"/>
          </w:tcPr>
          <w:p w14:paraId="4FFE7EE1"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71565434"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17E94043"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6A52F71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BDD583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58EE8D0"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686467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848E61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FB0E5E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07113C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D0FB37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E64F31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11CD78F1"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12A57E0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16C140" w14:textId="77777777" w:rsidTr="00DE00AC">
        <w:tc>
          <w:tcPr>
            <w:tcW w:w="514" w:type="pct"/>
            <w:shd w:val="clear" w:color="auto" w:fill="auto"/>
            <w:vAlign w:val="center"/>
          </w:tcPr>
          <w:p w14:paraId="347AFFC2"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6DB27995"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72EF4D99"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6180EC2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9F1757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F33CDB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166BE0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D947A9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42EE1B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5962FE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DB8858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AE6CF3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3A7C4D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6379333"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3AB3AA61" w14:textId="77777777" w:rsidTr="00DE00AC">
        <w:trPr>
          <w:trHeight w:val="77"/>
        </w:trPr>
        <w:tc>
          <w:tcPr>
            <w:tcW w:w="5000" w:type="pct"/>
            <w:gridSpan w:val="14"/>
          </w:tcPr>
          <w:p w14:paraId="1D009728"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639B512E" w14:textId="77777777" w:rsidTr="00DE00AC">
        <w:trPr>
          <w:trHeight w:val="127"/>
        </w:trPr>
        <w:tc>
          <w:tcPr>
            <w:tcW w:w="514" w:type="pct"/>
          </w:tcPr>
          <w:p w14:paraId="199C24B5"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3" w:type="pct"/>
          </w:tcPr>
          <w:p w14:paraId="1638E29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1F595C20" w14:textId="77777777" w:rsidR="00946D32" w:rsidRPr="00CF6DF4" w:rsidRDefault="00946D32" w:rsidP="00946D32">
            <w:pPr>
              <w:contextualSpacing/>
              <w:jc w:val="center"/>
              <w:rPr>
                <w:sz w:val="16"/>
                <w:szCs w:val="16"/>
              </w:rPr>
            </w:pPr>
            <w:r w:rsidRPr="00CF6DF4">
              <w:rPr>
                <w:sz w:val="16"/>
                <w:szCs w:val="16"/>
              </w:rPr>
              <w:t>3.3</w:t>
            </w:r>
          </w:p>
        </w:tc>
        <w:tc>
          <w:tcPr>
            <w:tcW w:w="170" w:type="pct"/>
            <w:shd w:val="clear" w:color="auto" w:fill="FFFFFF" w:themeFill="background1"/>
            <w:vAlign w:val="center"/>
          </w:tcPr>
          <w:p w14:paraId="423003F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7156B2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BBDA9F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62F266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9E2036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EAA790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CF1511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0BFBF0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70F94A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BC6BE35"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27BD4B2"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08F1F3E7" w14:textId="77777777" w:rsidTr="00DE00AC">
        <w:trPr>
          <w:trHeight w:val="127"/>
        </w:trPr>
        <w:tc>
          <w:tcPr>
            <w:tcW w:w="514" w:type="pct"/>
            <w:shd w:val="clear" w:color="auto" w:fill="auto"/>
            <w:vAlign w:val="center"/>
          </w:tcPr>
          <w:p w14:paraId="58864B78"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330A31C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2925854D"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1F77B02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DAE294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D716EF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3BAD71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1DA73A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492E57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27906DA"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5808BB2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1FFA3F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7427022"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AD498AD"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7B16285A" w14:textId="77777777" w:rsidTr="00DE00AC">
        <w:trPr>
          <w:trHeight w:val="658"/>
        </w:trPr>
        <w:tc>
          <w:tcPr>
            <w:tcW w:w="514" w:type="pct"/>
            <w:vAlign w:val="center"/>
          </w:tcPr>
          <w:p w14:paraId="45268A3B" w14:textId="77777777" w:rsidR="00946D32" w:rsidRPr="00CF6DF4" w:rsidRDefault="00946D32" w:rsidP="00946D32">
            <w:pPr>
              <w:contextualSpacing/>
              <w:jc w:val="both"/>
              <w:rPr>
                <w:sz w:val="16"/>
                <w:szCs w:val="16"/>
              </w:rPr>
            </w:pPr>
            <w:r w:rsidRPr="00CF6DF4">
              <w:rPr>
                <w:sz w:val="16"/>
                <w:szCs w:val="16"/>
              </w:rPr>
              <w:lastRenderedPageBreak/>
              <w:t>Амбулаторное ветеринарное обслуживание</w:t>
            </w:r>
          </w:p>
        </w:tc>
        <w:tc>
          <w:tcPr>
            <w:tcW w:w="1693" w:type="pct"/>
            <w:vAlign w:val="center"/>
          </w:tcPr>
          <w:p w14:paraId="7291E4CE"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620397D6"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3EE4E74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E885B6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027D13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2911CFF"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4120E1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3B3A46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DB73F90"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A0E54F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2DEB03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41C27EB"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73443B5"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5E3E0B6A" w14:textId="77777777" w:rsidTr="00DE00AC">
        <w:trPr>
          <w:trHeight w:val="658"/>
        </w:trPr>
        <w:tc>
          <w:tcPr>
            <w:tcW w:w="514" w:type="pct"/>
            <w:vAlign w:val="center"/>
          </w:tcPr>
          <w:p w14:paraId="1C170E57"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3B8DED0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4ECA318E"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3DDBE78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84E292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98E2B8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E28391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8226AB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B65B08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731D2D4"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7D71FA29"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1896ED5C"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711C9CA3"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71B21E96"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594C469E"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6047C01B" w14:textId="77777777" w:rsidTr="00DE00AC">
        <w:trPr>
          <w:trHeight w:val="658"/>
        </w:trPr>
        <w:tc>
          <w:tcPr>
            <w:tcW w:w="514" w:type="pct"/>
            <w:shd w:val="clear" w:color="auto" w:fill="auto"/>
            <w:vAlign w:val="center"/>
          </w:tcPr>
          <w:p w14:paraId="0D48D08E"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3D75926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627E69CF"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26AE15B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F8426C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D0B8ED"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61530FB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A8F0BD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CC52212"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1B901E0"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1189D99A"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706D99A5"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7AC51B1"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68C6CBCA"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2D84F214"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0CBD7E42" w14:textId="77777777" w:rsidTr="00DE00AC">
        <w:tc>
          <w:tcPr>
            <w:tcW w:w="514" w:type="pct"/>
            <w:shd w:val="clear" w:color="auto" w:fill="auto"/>
            <w:vAlign w:val="center"/>
          </w:tcPr>
          <w:p w14:paraId="3BA1B9A7"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465C2072"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57559B04"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0A28CDF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A72F4B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723FFB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B157EB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2AA587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C11ADD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D4709A9"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94AA2A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F4E2600"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4149F38"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062D23A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962F328" w14:textId="77777777" w:rsidTr="00DE00AC">
        <w:tc>
          <w:tcPr>
            <w:tcW w:w="514" w:type="pct"/>
            <w:shd w:val="clear" w:color="auto" w:fill="auto"/>
            <w:vAlign w:val="center"/>
          </w:tcPr>
          <w:p w14:paraId="5CA1737B"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38D816CB"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54EF2CCE"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7696CA7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1E29CE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DA97FF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A9EF5D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4AA53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DB0A32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C6F817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CC6362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17548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913606A"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766AF6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E303939" w14:textId="77777777" w:rsidTr="00DE00AC">
        <w:tc>
          <w:tcPr>
            <w:tcW w:w="514" w:type="pct"/>
            <w:shd w:val="clear" w:color="auto" w:fill="auto"/>
            <w:vAlign w:val="center"/>
          </w:tcPr>
          <w:p w14:paraId="541713FB"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146664D8"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37377215"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652071A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8B4442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6A80A2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79B310C"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7B564E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4EC35E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4DCA5C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FD17CD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2B030DB"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C4F2416"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3285AC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56D2A8A" w14:textId="77777777" w:rsidTr="00DE00AC">
        <w:tc>
          <w:tcPr>
            <w:tcW w:w="514" w:type="pct"/>
            <w:shd w:val="clear" w:color="auto" w:fill="auto"/>
            <w:vAlign w:val="center"/>
          </w:tcPr>
          <w:p w14:paraId="0B1015E1"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032407DF"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184EB328"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1E3BC16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5775BEA"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F0E157E"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A5B7BC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2A88EF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7821F8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60070E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9F8769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EA072D"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C22030A"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3FDB919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1656FFE" w14:textId="77777777" w:rsidTr="00DE00AC">
        <w:tc>
          <w:tcPr>
            <w:tcW w:w="514" w:type="pct"/>
            <w:shd w:val="clear" w:color="auto" w:fill="auto"/>
            <w:vAlign w:val="center"/>
          </w:tcPr>
          <w:p w14:paraId="2805E46C" w14:textId="77777777" w:rsidR="00946D32" w:rsidRPr="00CF6DF4" w:rsidRDefault="00946D32" w:rsidP="00946D32">
            <w:pPr>
              <w:contextualSpacing/>
              <w:jc w:val="both"/>
              <w:rPr>
                <w:sz w:val="16"/>
                <w:szCs w:val="16"/>
              </w:rPr>
            </w:pPr>
            <w:r w:rsidRPr="00CF6DF4">
              <w:rPr>
                <w:sz w:val="16"/>
                <w:szCs w:val="16"/>
              </w:rPr>
              <w:lastRenderedPageBreak/>
              <w:t>Стоянка транспортных средств</w:t>
            </w:r>
          </w:p>
        </w:tc>
        <w:tc>
          <w:tcPr>
            <w:tcW w:w="1693" w:type="pct"/>
            <w:shd w:val="clear" w:color="auto" w:fill="auto"/>
            <w:vAlign w:val="center"/>
          </w:tcPr>
          <w:p w14:paraId="0518D97B"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255BF9C9"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548A4D0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8BA5B3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04B0E8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A78081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9DB07B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2C2CF0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68DA64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32FA33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5955724"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D3CB1C1"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C7C235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F68C38D" w14:textId="77777777" w:rsidTr="00DE00AC">
        <w:tc>
          <w:tcPr>
            <w:tcW w:w="514" w:type="pct"/>
            <w:shd w:val="clear" w:color="auto" w:fill="auto"/>
            <w:vAlign w:val="center"/>
          </w:tcPr>
          <w:p w14:paraId="1B862882"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04CCD6C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415831B6"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6F77ED6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6DB83E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E5FF59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25D259B"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7861E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751D14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8D5BD1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AC4460A"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6BFE54B"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ACC4B3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A6F003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2341A58" w14:textId="77777777" w:rsidTr="00DE00AC">
        <w:tc>
          <w:tcPr>
            <w:tcW w:w="514" w:type="pct"/>
            <w:shd w:val="clear" w:color="auto" w:fill="auto"/>
            <w:vAlign w:val="center"/>
          </w:tcPr>
          <w:p w14:paraId="7122FC8B"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663F584E"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272B9343"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4DBD2C88"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D624A4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EC85CB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799809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6E61B6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4B651B9"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16A2A9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0F154A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5494410"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56C4F8E5"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D8D564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D4ED6A0" w14:textId="77777777" w:rsidTr="00DE00AC">
        <w:tc>
          <w:tcPr>
            <w:tcW w:w="514" w:type="pct"/>
            <w:shd w:val="clear" w:color="auto" w:fill="auto"/>
            <w:vAlign w:val="center"/>
          </w:tcPr>
          <w:p w14:paraId="73E3640D"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75824ED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23187623"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7C78EE4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65B457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6857865"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968861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9EC300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4FBBEC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8D1EB1F"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2835EB9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79BC5EA"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6E04757A"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tcPr>
          <w:p w14:paraId="3C1BB07F"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8C2A426" w14:textId="77777777" w:rsidTr="00DE00AC">
        <w:tc>
          <w:tcPr>
            <w:tcW w:w="514" w:type="pct"/>
            <w:shd w:val="clear" w:color="auto" w:fill="auto"/>
            <w:vAlign w:val="center"/>
          </w:tcPr>
          <w:p w14:paraId="248C6D7A"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3A50A162"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424C120E"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7B5D7AA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C3825A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109333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8FF6E2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A316A1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4C0D14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42A26B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01B95E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D5319A3"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180B3DB6"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024B2B2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50D9355" w14:textId="77777777" w:rsidTr="00DE00AC">
        <w:tc>
          <w:tcPr>
            <w:tcW w:w="514" w:type="pct"/>
            <w:vAlign w:val="center"/>
          </w:tcPr>
          <w:p w14:paraId="7E2015C1"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2FEF76B0"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10A9153B"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41A0435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C4512D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0F0839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5F52E9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A0A396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549856D"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090925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54B1B7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D68F0A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DE61E3F"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0234B53"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90FB737" w14:textId="77777777" w:rsidTr="00DE00AC">
        <w:tc>
          <w:tcPr>
            <w:tcW w:w="5000" w:type="pct"/>
            <w:gridSpan w:val="14"/>
            <w:vAlign w:val="center"/>
          </w:tcPr>
          <w:p w14:paraId="34D9F819"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08EA0842" w14:textId="77777777" w:rsidTr="00DE00AC">
        <w:tc>
          <w:tcPr>
            <w:tcW w:w="514" w:type="pct"/>
            <w:shd w:val="clear" w:color="auto" w:fill="FFFFFF" w:themeFill="background1"/>
            <w:vAlign w:val="center"/>
          </w:tcPr>
          <w:p w14:paraId="5AF4948B"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73F370FC"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5D42613E"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56995E5D"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4C603A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B861C4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2F7424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2B78FDE"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716EFE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5FEF40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0E4420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FC4E034"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5ED9FB70"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6B8FDBA4"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01E0AE3C" w14:textId="77777777" w:rsidTr="00DE00AC">
        <w:tc>
          <w:tcPr>
            <w:tcW w:w="514" w:type="pct"/>
            <w:shd w:val="clear" w:color="auto" w:fill="auto"/>
            <w:vAlign w:val="center"/>
          </w:tcPr>
          <w:p w14:paraId="154B9230"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0F33F67C"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CF6DF4">
              <w:rPr>
                <w:sz w:val="16"/>
                <w:szCs w:val="16"/>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5783AB9E" w14:textId="77777777" w:rsidR="00946D32" w:rsidRPr="00CF6DF4" w:rsidRDefault="00946D32" w:rsidP="00946D32">
            <w:pPr>
              <w:contextualSpacing/>
              <w:jc w:val="center"/>
              <w:rPr>
                <w:sz w:val="16"/>
                <w:szCs w:val="16"/>
                <w:lang w:val="en-US"/>
              </w:rPr>
            </w:pPr>
            <w:r w:rsidRPr="00CF6DF4">
              <w:rPr>
                <w:sz w:val="16"/>
                <w:szCs w:val="16"/>
              </w:rPr>
              <w:lastRenderedPageBreak/>
              <w:t>12.0.1</w:t>
            </w:r>
          </w:p>
        </w:tc>
        <w:tc>
          <w:tcPr>
            <w:tcW w:w="170" w:type="pct"/>
            <w:shd w:val="clear" w:color="auto" w:fill="FFFFFF" w:themeFill="background1"/>
            <w:vAlign w:val="center"/>
          </w:tcPr>
          <w:p w14:paraId="715BAB8E"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4D15AA6"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E8F7A14"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14B410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F0BB69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F68861D"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7EDD67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A4A259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991FEAE"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20E442B6"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6FE0105D"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1F68849E" w14:textId="77777777" w:rsidTr="00DE00AC">
        <w:tc>
          <w:tcPr>
            <w:tcW w:w="514" w:type="pct"/>
            <w:shd w:val="clear" w:color="auto" w:fill="auto"/>
            <w:vAlign w:val="center"/>
          </w:tcPr>
          <w:p w14:paraId="2388DD62" w14:textId="77777777" w:rsidR="00946D32" w:rsidRPr="00CF6DF4" w:rsidRDefault="00946D32" w:rsidP="00946D32">
            <w:pPr>
              <w:contextualSpacing/>
              <w:jc w:val="both"/>
              <w:rPr>
                <w:sz w:val="16"/>
                <w:szCs w:val="16"/>
              </w:rPr>
            </w:pPr>
            <w:r w:rsidRPr="00CF6DF4">
              <w:rPr>
                <w:sz w:val="16"/>
                <w:szCs w:val="16"/>
              </w:rPr>
              <w:lastRenderedPageBreak/>
              <w:t>Благоустройство территории</w:t>
            </w:r>
          </w:p>
        </w:tc>
        <w:tc>
          <w:tcPr>
            <w:tcW w:w="1693" w:type="pct"/>
            <w:shd w:val="clear" w:color="auto" w:fill="auto"/>
            <w:vAlign w:val="center"/>
          </w:tcPr>
          <w:p w14:paraId="54A1CB2D"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5DFC4E45"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33538D8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7683893"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44F276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BA7AFF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B16D29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599398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241C2A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FD5076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A8A2E52"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521FDE33"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2B9C1F46" w14:textId="77777777" w:rsidR="00946D32" w:rsidRPr="00CF6DF4" w:rsidRDefault="00946D32" w:rsidP="00946D32">
            <w:pPr>
              <w:contextualSpacing/>
              <w:jc w:val="center"/>
              <w:rPr>
                <w:sz w:val="16"/>
                <w:szCs w:val="16"/>
                <w:lang w:val="en-US"/>
              </w:rPr>
            </w:pPr>
            <w:r w:rsidRPr="00CF6DF4">
              <w:rPr>
                <w:sz w:val="16"/>
                <w:szCs w:val="16"/>
              </w:rPr>
              <w:t>*</w:t>
            </w:r>
          </w:p>
        </w:tc>
      </w:tr>
      <w:bookmarkEnd w:id="80"/>
    </w:tbl>
    <w:p w14:paraId="07B4601E" w14:textId="77777777" w:rsidR="00946D32" w:rsidRPr="00CF6DF4" w:rsidRDefault="00946D32" w:rsidP="00946D32">
      <w:pPr>
        <w:pStyle w:val="2"/>
        <w:spacing w:after="240" w:line="276" w:lineRule="auto"/>
        <w:ind w:firstLine="709"/>
        <w:jc w:val="both"/>
        <w:rPr>
          <w:rFonts w:ascii="Times New Roman" w:hAnsi="Times New Roman" w:cs="Times New Roman"/>
          <w:b/>
          <w:bCs/>
          <w:color w:val="auto"/>
        </w:rPr>
      </w:pPr>
      <w:r w:rsidRPr="00CF6DF4">
        <w:rPr>
          <w:rFonts w:ascii="Times New Roman" w:hAnsi="Times New Roman" w:cs="Times New Roman"/>
          <w:i/>
          <w:iCs/>
          <w:color w:val="auto"/>
          <w:sz w:val="24"/>
          <w:szCs w:val="24"/>
        </w:rPr>
        <w:br w:type="page"/>
      </w:r>
      <w:bookmarkStart w:id="81" w:name="_Toc143524337"/>
      <w:r w:rsidRPr="00FA20CB">
        <w:rPr>
          <w:rFonts w:ascii="Times New Roman" w:hAnsi="Times New Roman" w:cs="Times New Roman"/>
          <w:b/>
          <w:bCs/>
          <w:color w:val="auto"/>
          <w:sz w:val="24"/>
          <w:szCs w:val="24"/>
        </w:rPr>
        <w:lastRenderedPageBreak/>
        <w:t>ПСХ-3. 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3 класса опасности</w:t>
      </w:r>
      <w:r>
        <w:rPr>
          <w:rFonts w:ascii="Times New Roman" w:hAnsi="Times New Roman" w:cs="Times New Roman"/>
          <w:b/>
          <w:bCs/>
          <w:color w:val="auto"/>
          <w:sz w:val="24"/>
          <w:szCs w:val="24"/>
        </w:rPr>
        <w:t xml:space="preserve"> </w:t>
      </w:r>
      <w:r w:rsidRPr="005038C2">
        <w:rPr>
          <w:rFonts w:ascii="Times New Roman" w:hAnsi="Times New Roman" w:cs="Times New Roman"/>
          <w:b/>
          <w:bCs/>
          <w:color w:val="auto"/>
          <w:sz w:val="24"/>
          <w:szCs w:val="24"/>
        </w:rPr>
        <w:t>(санитарно-защитная зона 300 м)</w:t>
      </w:r>
      <w:bookmarkEnd w:id="81"/>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46"/>
        <w:gridCol w:w="1073"/>
        <w:gridCol w:w="507"/>
        <w:gridCol w:w="545"/>
        <w:gridCol w:w="551"/>
        <w:gridCol w:w="569"/>
        <w:gridCol w:w="533"/>
        <w:gridCol w:w="650"/>
        <w:gridCol w:w="435"/>
        <w:gridCol w:w="650"/>
        <w:gridCol w:w="525"/>
        <w:gridCol w:w="539"/>
        <w:gridCol w:w="1747"/>
      </w:tblGrid>
      <w:tr w:rsidR="00946D32" w:rsidRPr="00CF6DF4" w14:paraId="33FA9570" w14:textId="77777777" w:rsidTr="00DE00AC">
        <w:trPr>
          <w:trHeight w:val="799"/>
          <w:tblHeader/>
        </w:trPr>
        <w:tc>
          <w:tcPr>
            <w:tcW w:w="514" w:type="pct"/>
            <w:vMerge w:val="restart"/>
            <w:vAlign w:val="center"/>
          </w:tcPr>
          <w:p w14:paraId="2DD813A6"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93" w:type="pct"/>
            <w:vMerge w:val="restart"/>
            <w:vAlign w:val="center"/>
          </w:tcPr>
          <w:p w14:paraId="55769C59"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14:paraId="4258E264"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126" w:type="pct"/>
            <w:gridSpan w:val="6"/>
            <w:vAlign w:val="center"/>
          </w:tcPr>
          <w:p w14:paraId="66F1EAEC"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64" w:type="pct"/>
            <w:gridSpan w:val="2"/>
            <w:vMerge w:val="restart"/>
            <w:vAlign w:val="center"/>
          </w:tcPr>
          <w:p w14:paraId="69CE3C58"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6" w:type="pct"/>
            <w:vMerge w:val="restart"/>
            <w:textDirection w:val="btLr"/>
            <w:vAlign w:val="center"/>
          </w:tcPr>
          <w:p w14:paraId="27EDE94A"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81" w:type="pct"/>
            <w:vMerge w:val="restart"/>
            <w:textDirection w:val="btLr"/>
            <w:vAlign w:val="center"/>
          </w:tcPr>
          <w:p w14:paraId="6D1B963E"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6" w:type="pct"/>
            <w:vMerge w:val="restart"/>
            <w:vAlign w:val="center"/>
          </w:tcPr>
          <w:p w14:paraId="565FCAF9"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DB8388A" w14:textId="77777777" w:rsidTr="00DE00AC">
        <w:trPr>
          <w:trHeight w:val="431"/>
          <w:tblHeader/>
        </w:trPr>
        <w:tc>
          <w:tcPr>
            <w:tcW w:w="514" w:type="pct"/>
            <w:vMerge/>
            <w:vAlign w:val="center"/>
          </w:tcPr>
          <w:p w14:paraId="2F43C181" w14:textId="77777777" w:rsidR="00946D32" w:rsidRPr="00CF6DF4" w:rsidRDefault="00946D32" w:rsidP="00946D32">
            <w:pPr>
              <w:contextualSpacing/>
              <w:jc w:val="center"/>
              <w:rPr>
                <w:sz w:val="16"/>
                <w:szCs w:val="16"/>
              </w:rPr>
            </w:pPr>
          </w:p>
        </w:tc>
        <w:tc>
          <w:tcPr>
            <w:tcW w:w="1693" w:type="pct"/>
            <w:vMerge/>
            <w:vAlign w:val="center"/>
          </w:tcPr>
          <w:p w14:paraId="55634735" w14:textId="77777777" w:rsidR="00946D32" w:rsidRPr="00CF6DF4" w:rsidRDefault="00946D32" w:rsidP="00946D32">
            <w:pPr>
              <w:contextualSpacing/>
              <w:jc w:val="center"/>
              <w:rPr>
                <w:sz w:val="16"/>
                <w:szCs w:val="16"/>
              </w:rPr>
            </w:pPr>
          </w:p>
        </w:tc>
        <w:tc>
          <w:tcPr>
            <w:tcW w:w="360" w:type="pct"/>
            <w:vMerge/>
            <w:vAlign w:val="center"/>
          </w:tcPr>
          <w:p w14:paraId="5CAF91D2" w14:textId="77777777" w:rsidR="00946D32" w:rsidRPr="00CF6DF4" w:rsidRDefault="00946D32" w:rsidP="00946D32">
            <w:pPr>
              <w:contextualSpacing/>
              <w:jc w:val="center"/>
              <w:rPr>
                <w:sz w:val="16"/>
                <w:szCs w:val="16"/>
              </w:rPr>
            </w:pPr>
          </w:p>
        </w:tc>
        <w:tc>
          <w:tcPr>
            <w:tcW w:w="538" w:type="pct"/>
            <w:gridSpan w:val="3"/>
            <w:vAlign w:val="center"/>
          </w:tcPr>
          <w:p w14:paraId="567A0FC3" w14:textId="77777777" w:rsidR="00946D32" w:rsidRPr="00CF6DF4" w:rsidRDefault="00946D32" w:rsidP="00946D32">
            <w:pPr>
              <w:contextualSpacing/>
              <w:jc w:val="center"/>
              <w:rPr>
                <w:sz w:val="16"/>
                <w:szCs w:val="16"/>
              </w:rPr>
            </w:pPr>
            <w:r w:rsidRPr="00CF6DF4">
              <w:rPr>
                <w:sz w:val="16"/>
                <w:szCs w:val="16"/>
              </w:rPr>
              <w:t>минимальная</w:t>
            </w:r>
          </w:p>
        </w:tc>
        <w:tc>
          <w:tcPr>
            <w:tcW w:w="588" w:type="pct"/>
            <w:gridSpan w:val="3"/>
            <w:vAlign w:val="center"/>
          </w:tcPr>
          <w:p w14:paraId="23BB89F4" w14:textId="77777777" w:rsidR="00946D32" w:rsidRPr="00CF6DF4" w:rsidRDefault="00946D32" w:rsidP="00946D32">
            <w:pPr>
              <w:contextualSpacing/>
              <w:jc w:val="center"/>
              <w:rPr>
                <w:sz w:val="16"/>
                <w:szCs w:val="16"/>
              </w:rPr>
            </w:pPr>
            <w:r w:rsidRPr="00CF6DF4">
              <w:rPr>
                <w:sz w:val="16"/>
                <w:szCs w:val="16"/>
              </w:rPr>
              <w:t>максимальная</w:t>
            </w:r>
          </w:p>
        </w:tc>
        <w:tc>
          <w:tcPr>
            <w:tcW w:w="364" w:type="pct"/>
            <w:gridSpan w:val="2"/>
            <w:vMerge/>
            <w:vAlign w:val="center"/>
          </w:tcPr>
          <w:p w14:paraId="6CA80E82" w14:textId="77777777" w:rsidR="00946D32" w:rsidRPr="00CF6DF4" w:rsidRDefault="00946D32" w:rsidP="00946D32">
            <w:pPr>
              <w:contextualSpacing/>
              <w:jc w:val="center"/>
              <w:rPr>
                <w:sz w:val="16"/>
                <w:szCs w:val="16"/>
              </w:rPr>
            </w:pPr>
          </w:p>
        </w:tc>
        <w:tc>
          <w:tcPr>
            <w:tcW w:w="176" w:type="pct"/>
            <w:vMerge/>
            <w:textDirection w:val="btLr"/>
            <w:vAlign w:val="center"/>
          </w:tcPr>
          <w:p w14:paraId="06418C43" w14:textId="77777777" w:rsidR="00946D32" w:rsidRPr="00CF6DF4" w:rsidRDefault="00946D32" w:rsidP="00946D32">
            <w:pPr>
              <w:ind w:left="113" w:right="113"/>
              <w:contextualSpacing/>
              <w:jc w:val="center"/>
              <w:rPr>
                <w:sz w:val="16"/>
                <w:szCs w:val="16"/>
              </w:rPr>
            </w:pPr>
          </w:p>
        </w:tc>
        <w:tc>
          <w:tcPr>
            <w:tcW w:w="181" w:type="pct"/>
            <w:vMerge/>
            <w:textDirection w:val="btLr"/>
            <w:vAlign w:val="center"/>
          </w:tcPr>
          <w:p w14:paraId="1BAEA3B5" w14:textId="77777777" w:rsidR="00946D32" w:rsidRPr="00CF6DF4" w:rsidRDefault="00946D32" w:rsidP="00946D32">
            <w:pPr>
              <w:ind w:left="113" w:right="113"/>
              <w:contextualSpacing/>
              <w:jc w:val="center"/>
              <w:rPr>
                <w:sz w:val="16"/>
                <w:szCs w:val="16"/>
              </w:rPr>
            </w:pPr>
          </w:p>
        </w:tc>
        <w:tc>
          <w:tcPr>
            <w:tcW w:w="586" w:type="pct"/>
            <w:vMerge/>
            <w:vAlign w:val="center"/>
          </w:tcPr>
          <w:p w14:paraId="15CB2788" w14:textId="77777777" w:rsidR="00946D32" w:rsidRPr="00CF6DF4" w:rsidRDefault="00946D32" w:rsidP="00946D32">
            <w:pPr>
              <w:contextualSpacing/>
              <w:jc w:val="center"/>
              <w:rPr>
                <w:sz w:val="16"/>
                <w:szCs w:val="16"/>
              </w:rPr>
            </w:pPr>
          </w:p>
        </w:tc>
      </w:tr>
      <w:tr w:rsidR="00946D32" w:rsidRPr="00CF6DF4" w14:paraId="5FB7034F" w14:textId="77777777" w:rsidTr="00DE00AC">
        <w:trPr>
          <w:cantSplit/>
          <w:trHeight w:val="1373"/>
          <w:tblHeader/>
        </w:trPr>
        <w:tc>
          <w:tcPr>
            <w:tcW w:w="514" w:type="pct"/>
            <w:vMerge/>
          </w:tcPr>
          <w:p w14:paraId="0F5DDF73" w14:textId="77777777" w:rsidR="00946D32" w:rsidRPr="00CF6DF4" w:rsidRDefault="00946D32" w:rsidP="00946D32">
            <w:pPr>
              <w:contextualSpacing/>
              <w:rPr>
                <w:sz w:val="16"/>
                <w:szCs w:val="16"/>
              </w:rPr>
            </w:pPr>
          </w:p>
        </w:tc>
        <w:tc>
          <w:tcPr>
            <w:tcW w:w="1693" w:type="pct"/>
            <w:vMerge/>
          </w:tcPr>
          <w:p w14:paraId="1F520609" w14:textId="77777777" w:rsidR="00946D32" w:rsidRPr="00CF6DF4" w:rsidRDefault="00946D32" w:rsidP="00946D32">
            <w:pPr>
              <w:contextualSpacing/>
              <w:jc w:val="both"/>
              <w:rPr>
                <w:sz w:val="16"/>
                <w:szCs w:val="16"/>
              </w:rPr>
            </w:pPr>
          </w:p>
        </w:tc>
        <w:tc>
          <w:tcPr>
            <w:tcW w:w="360" w:type="pct"/>
            <w:vMerge/>
          </w:tcPr>
          <w:p w14:paraId="28BE5725" w14:textId="77777777" w:rsidR="00946D32" w:rsidRPr="00CF6DF4" w:rsidRDefault="00946D32" w:rsidP="00946D32">
            <w:pPr>
              <w:contextualSpacing/>
              <w:jc w:val="center"/>
              <w:rPr>
                <w:sz w:val="16"/>
                <w:szCs w:val="16"/>
              </w:rPr>
            </w:pPr>
          </w:p>
        </w:tc>
        <w:tc>
          <w:tcPr>
            <w:tcW w:w="170" w:type="pct"/>
            <w:textDirection w:val="btLr"/>
            <w:vAlign w:val="center"/>
          </w:tcPr>
          <w:p w14:paraId="2921F20C"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3" w:type="pct"/>
            <w:textDirection w:val="btLr"/>
            <w:vAlign w:val="center"/>
          </w:tcPr>
          <w:p w14:paraId="164F7467"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5" w:type="pct"/>
            <w:textDirection w:val="btLr"/>
            <w:vAlign w:val="center"/>
          </w:tcPr>
          <w:p w14:paraId="0131562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5CC3F67B"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tcPr>
          <w:p w14:paraId="64D3A95E"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8" w:type="pct"/>
            <w:textDirection w:val="btLr"/>
            <w:vAlign w:val="center"/>
          </w:tcPr>
          <w:p w14:paraId="27157AE7"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46" w:type="pct"/>
            <w:textDirection w:val="btLr"/>
          </w:tcPr>
          <w:p w14:paraId="7E18BE24" w14:textId="77777777" w:rsidR="00946D32" w:rsidRPr="00CF6DF4" w:rsidRDefault="00946D32" w:rsidP="00946D32">
            <w:pPr>
              <w:contextualSpacing/>
              <w:jc w:val="center"/>
              <w:rPr>
                <w:sz w:val="16"/>
                <w:szCs w:val="16"/>
              </w:rPr>
            </w:pPr>
            <w:r w:rsidRPr="00CF6DF4">
              <w:rPr>
                <w:sz w:val="16"/>
                <w:szCs w:val="16"/>
              </w:rPr>
              <w:t>этажность</w:t>
            </w:r>
          </w:p>
        </w:tc>
        <w:tc>
          <w:tcPr>
            <w:tcW w:w="218" w:type="pct"/>
            <w:textDirection w:val="btLr"/>
            <w:vAlign w:val="center"/>
          </w:tcPr>
          <w:p w14:paraId="16435D32" w14:textId="77777777" w:rsidR="00946D32" w:rsidRPr="00CF6DF4" w:rsidRDefault="00946D32" w:rsidP="00946D32">
            <w:pPr>
              <w:contextualSpacing/>
              <w:jc w:val="center"/>
              <w:rPr>
                <w:sz w:val="16"/>
                <w:szCs w:val="16"/>
              </w:rPr>
            </w:pPr>
            <w:r w:rsidRPr="00CF6DF4">
              <w:rPr>
                <w:sz w:val="16"/>
                <w:szCs w:val="16"/>
              </w:rPr>
              <w:t>высота, м</w:t>
            </w:r>
          </w:p>
        </w:tc>
        <w:tc>
          <w:tcPr>
            <w:tcW w:w="176" w:type="pct"/>
            <w:vMerge/>
            <w:vAlign w:val="center"/>
          </w:tcPr>
          <w:p w14:paraId="315B1338" w14:textId="77777777" w:rsidR="00946D32" w:rsidRPr="00CF6DF4" w:rsidRDefault="00946D32" w:rsidP="00946D32">
            <w:pPr>
              <w:contextualSpacing/>
              <w:jc w:val="center"/>
              <w:rPr>
                <w:sz w:val="16"/>
                <w:szCs w:val="16"/>
              </w:rPr>
            </w:pPr>
          </w:p>
        </w:tc>
        <w:tc>
          <w:tcPr>
            <w:tcW w:w="181" w:type="pct"/>
            <w:vMerge/>
            <w:vAlign w:val="center"/>
          </w:tcPr>
          <w:p w14:paraId="0DFD0CD6" w14:textId="77777777" w:rsidR="00946D32" w:rsidRPr="00CF6DF4" w:rsidRDefault="00946D32" w:rsidP="00946D32">
            <w:pPr>
              <w:contextualSpacing/>
              <w:jc w:val="center"/>
              <w:rPr>
                <w:sz w:val="16"/>
                <w:szCs w:val="16"/>
              </w:rPr>
            </w:pPr>
          </w:p>
        </w:tc>
        <w:tc>
          <w:tcPr>
            <w:tcW w:w="586" w:type="pct"/>
            <w:vMerge/>
            <w:vAlign w:val="center"/>
          </w:tcPr>
          <w:p w14:paraId="3FE217C7" w14:textId="77777777" w:rsidR="00946D32" w:rsidRPr="00CF6DF4" w:rsidRDefault="00946D32" w:rsidP="00946D32">
            <w:pPr>
              <w:contextualSpacing/>
              <w:jc w:val="center"/>
              <w:rPr>
                <w:sz w:val="16"/>
                <w:szCs w:val="16"/>
              </w:rPr>
            </w:pPr>
          </w:p>
        </w:tc>
      </w:tr>
      <w:tr w:rsidR="00946D32" w:rsidRPr="00CF6DF4" w14:paraId="7C3AF795" w14:textId="77777777" w:rsidTr="00DE00AC">
        <w:trPr>
          <w:cantSplit/>
          <w:trHeight w:val="20"/>
          <w:tblHeader/>
        </w:trPr>
        <w:tc>
          <w:tcPr>
            <w:tcW w:w="514" w:type="pct"/>
            <w:vAlign w:val="center"/>
          </w:tcPr>
          <w:p w14:paraId="0B06DB9F" w14:textId="77777777" w:rsidR="00946D32" w:rsidRPr="00CF6DF4" w:rsidRDefault="00946D32" w:rsidP="00946D32">
            <w:pPr>
              <w:contextualSpacing/>
              <w:jc w:val="center"/>
              <w:rPr>
                <w:b/>
                <w:bCs/>
                <w:sz w:val="16"/>
                <w:szCs w:val="16"/>
              </w:rPr>
            </w:pPr>
            <w:r w:rsidRPr="00CF6DF4">
              <w:rPr>
                <w:b/>
                <w:bCs/>
                <w:sz w:val="16"/>
                <w:szCs w:val="16"/>
              </w:rPr>
              <w:t>1</w:t>
            </w:r>
          </w:p>
        </w:tc>
        <w:tc>
          <w:tcPr>
            <w:tcW w:w="1693" w:type="pct"/>
            <w:vAlign w:val="center"/>
          </w:tcPr>
          <w:p w14:paraId="21242826" w14:textId="77777777" w:rsidR="00946D32" w:rsidRPr="00CF6DF4" w:rsidRDefault="00946D32" w:rsidP="00946D32">
            <w:pPr>
              <w:contextualSpacing/>
              <w:jc w:val="center"/>
              <w:rPr>
                <w:b/>
                <w:bCs/>
                <w:sz w:val="16"/>
                <w:szCs w:val="16"/>
              </w:rPr>
            </w:pPr>
            <w:r w:rsidRPr="00CF6DF4">
              <w:rPr>
                <w:b/>
                <w:bCs/>
                <w:sz w:val="16"/>
                <w:szCs w:val="16"/>
              </w:rPr>
              <w:t>2</w:t>
            </w:r>
          </w:p>
        </w:tc>
        <w:tc>
          <w:tcPr>
            <w:tcW w:w="360" w:type="pct"/>
          </w:tcPr>
          <w:p w14:paraId="0324F4ED" w14:textId="77777777" w:rsidR="00946D32" w:rsidRPr="00CF6DF4" w:rsidRDefault="00946D32" w:rsidP="00946D32">
            <w:pPr>
              <w:contextualSpacing/>
              <w:jc w:val="center"/>
              <w:rPr>
                <w:b/>
                <w:bCs/>
                <w:sz w:val="16"/>
                <w:szCs w:val="16"/>
              </w:rPr>
            </w:pPr>
            <w:r w:rsidRPr="00CF6DF4">
              <w:rPr>
                <w:b/>
                <w:bCs/>
                <w:sz w:val="16"/>
                <w:szCs w:val="16"/>
              </w:rPr>
              <w:t>3</w:t>
            </w:r>
          </w:p>
        </w:tc>
        <w:tc>
          <w:tcPr>
            <w:tcW w:w="170" w:type="pct"/>
            <w:vAlign w:val="center"/>
          </w:tcPr>
          <w:p w14:paraId="3BD4E7A3" w14:textId="77777777" w:rsidR="00946D32" w:rsidRPr="00CF6DF4" w:rsidRDefault="00946D32" w:rsidP="00946D32">
            <w:pPr>
              <w:contextualSpacing/>
              <w:jc w:val="center"/>
              <w:rPr>
                <w:b/>
                <w:bCs/>
                <w:sz w:val="16"/>
                <w:szCs w:val="16"/>
              </w:rPr>
            </w:pPr>
            <w:r w:rsidRPr="00CF6DF4">
              <w:rPr>
                <w:b/>
                <w:bCs/>
                <w:sz w:val="16"/>
                <w:szCs w:val="16"/>
              </w:rPr>
              <w:t>4</w:t>
            </w:r>
          </w:p>
        </w:tc>
        <w:tc>
          <w:tcPr>
            <w:tcW w:w="183" w:type="pct"/>
          </w:tcPr>
          <w:p w14:paraId="71C73341" w14:textId="77777777" w:rsidR="00946D32" w:rsidRPr="00CF6DF4" w:rsidRDefault="00946D32" w:rsidP="00946D32">
            <w:pPr>
              <w:contextualSpacing/>
              <w:jc w:val="center"/>
              <w:rPr>
                <w:b/>
                <w:bCs/>
                <w:sz w:val="16"/>
                <w:szCs w:val="16"/>
              </w:rPr>
            </w:pPr>
            <w:r w:rsidRPr="00CF6DF4">
              <w:rPr>
                <w:b/>
                <w:bCs/>
                <w:sz w:val="16"/>
                <w:szCs w:val="16"/>
              </w:rPr>
              <w:t>5</w:t>
            </w:r>
          </w:p>
        </w:tc>
        <w:tc>
          <w:tcPr>
            <w:tcW w:w="185" w:type="pct"/>
          </w:tcPr>
          <w:p w14:paraId="020629B2"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417A467D" w14:textId="77777777" w:rsidR="00946D32" w:rsidRPr="00CF6DF4" w:rsidRDefault="00946D32" w:rsidP="00946D32">
            <w:pPr>
              <w:contextualSpacing/>
              <w:jc w:val="center"/>
              <w:rPr>
                <w:b/>
                <w:bCs/>
                <w:sz w:val="16"/>
                <w:szCs w:val="16"/>
              </w:rPr>
            </w:pPr>
            <w:r w:rsidRPr="00CF6DF4">
              <w:rPr>
                <w:b/>
                <w:bCs/>
                <w:sz w:val="16"/>
                <w:szCs w:val="16"/>
              </w:rPr>
              <w:t>7</w:t>
            </w:r>
          </w:p>
        </w:tc>
        <w:tc>
          <w:tcPr>
            <w:tcW w:w="179" w:type="pct"/>
          </w:tcPr>
          <w:p w14:paraId="0AEF056E" w14:textId="77777777" w:rsidR="00946D32" w:rsidRPr="00CF6DF4" w:rsidRDefault="00946D32" w:rsidP="00946D32">
            <w:pPr>
              <w:contextualSpacing/>
              <w:jc w:val="center"/>
              <w:rPr>
                <w:b/>
                <w:bCs/>
                <w:sz w:val="16"/>
                <w:szCs w:val="16"/>
              </w:rPr>
            </w:pPr>
            <w:r w:rsidRPr="00CF6DF4">
              <w:rPr>
                <w:b/>
                <w:bCs/>
                <w:sz w:val="16"/>
                <w:szCs w:val="16"/>
              </w:rPr>
              <w:t>8</w:t>
            </w:r>
          </w:p>
        </w:tc>
        <w:tc>
          <w:tcPr>
            <w:tcW w:w="218" w:type="pct"/>
          </w:tcPr>
          <w:p w14:paraId="0EAFF32D" w14:textId="77777777" w:rsidR="00946D32" w:rsidRPr="00CF6DF4" w:rsidRDefault="00946D32" w:rsidP="00946D32">
            <w:pPr>
              <w:contextualSpacing/>
              <w:jc w:val="center"/>
              <w:rPr>
                <w:b/>
                <w:bCs/>
                <w:sz w:val="16"/>
                <w:szCs w:val="16"/>
              </w:rPr>
            </w:pPr>
            <w:r w:rsidRPr="00CF6DF4">
              <w:rPr>
                <w:b/>
                <w:bCs/>
                <w:sz w:val="16"/>
                <w:szCs w:val="16"/>
              </w:rPr>
              <w:t>9</w:t>
            </w:r>
          </w:p>
        </w:tc>
        <w:tc>
          <w:tcPr>
            <w:tcW w:w="146" w:type="pct"/>
          </w:tcPr>
          <w:p w14:paraId="0F10D141" w14:textId="77777777" w:rsidR="00946D32" w:rsidRPr="00CF6DF4" w:rsidRDefault="00946D32" w:rsidP="00946D32">
            <w:pPr>
              <w:contextualSpacing/>
              <w:jc w:val="center"/>
              <w:rPr>
                <w:b/>
                <w:bCs/>
                <w:sz w:val="16"/>
                <w:szCs w:val="16"/>
              </w:rPr>
            </w:pPr>
            <w:r w:rsidRPr="00CF6DF4">
              <w:rPr>
                <w:b/>
                <w:bCs/>
                <w:sz w:val="16"/>
                <w:szCs w:val="16"/>
              </w:rPr>
              <w:t>10</w:t>
            </w:r>
          </w:p>
        </w:tc>
        <w:tc>
          <w:tcPr>
            <w:tcW w:w="218" w:type="pct"/>
            <w:vAlign w:val="center"/>
          </w:tcPr>
          <w:p w14:paraId="13385E2B" w14:textId="77777777" w:rsidR="00946D32" w:rsidRPr="00CF6DF4" w:rsidRDefault="00946D32" w:rsidP="00946D32">
            <w:pPr>
              <w:contextualSpacing/>
              <w:jc w:val="center"/>
              <w:rPr>
                <w:b/>
                <w:bCs/>
                <w:sz w:val="16"/>
                <w:szCs w:val="16"/>
              </w:rPr>
            </w:pPr>
            <w:r w:rsidRPr="00CF6DF4">
              <w:rPr>
                <w:b/>
                <w:bCs/>
                <w:sz w:val="16"/>
                <w:szCs w:val="16"/>
              </w:rPr>
              <w:t>11</w:t>
            </w:r>
          </w:p>
        </w:tc>
        <w:tc>
          <w:tcPr>
            <w:tcW w:w="176" w:type="pct"/>
            <w:vAlign w:val="center"/>
          </w:tcPr>
          <w:p w14:paraId="748149E5" w14:textId="77777777" w:rsidR="00946D32" w:rsidRPr="00CF6DF4" w:rsidRDefault="00946D32" w:rsidP="00946D32">
            <w:pPr>
              <w:contextualSpacing/>
              <w:jc w:val="center"/>
              <w:rPr>
                <w:b/>
                <w:bCs/>
                <w:sz w:val="16"/>
                <w:szCs w:val="16"/>
              </w:rPr>
            </w:pPr>
            <w:r w:rsidRPr="00CF6DF4">
              <w:rPr>
                <w:b/>
                <w:bCs/>
                <w:sz w:val="16"/>
                <w:szCs w:val="16"/>
              </w:rPr>
              <w:t>12</w:t>
            </w:r>
          </w:p>
        </w:tc>
        <w:tc>
          <w:tcPr>
            <w:tcW w:w="181" w:type="pct"/>
            <w:vAlign w:val="center"/>
          </w:tcPr>
          <w:p w14:paraId="1EFCD1D3" w14:textId="77777777" w:rsidR="00946D32" w:rsidRPr="00CF6DF4" w:rsidRDefault="00946D32" w:rsidP="00946D32">
            <w:pPr>
              <w:contextualSpacing/>
              <w:jc w:val="center"/>
              <w:rPr>
                <w:b/>
                <w:bCs/>
                <w:sz w:val="16"/>
                <w:szCs w:val="16"/>
              </w:rPr>
            </w:pPr>
            <w:r w:rsidRPr="00CF6DF4">
              <w:rPr>
                <w:b/>
                <w:bCs/>
                <w:sz w:val="16"/>
                <w:szCs w:val="16"/>
              </w:rPr>
              <w:t>13</w:t>
            </w:r>
          </w:p>
        </w:tc>
        <w:tc>
          <w:tcPr>
            <w:tcW w:w="586" w:type="pct"/>
            <w:vAlign w:val="center"/>
          </w:tcPr>
          <w:p w14:paraId="640A5A66"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10674921" w14:textId="77777777" w:rsidTr="00DE00AC">
        <w:tc>
          <w:tcPr>
            <w:tcW w:w="5000" w:type="pct"/>
            <w:gridSpan w:val="14"/>
          </w:tcPr>
          <w:p w14:paraId="7D390AFB"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6E7B2CF1" w14:textId="77777777" w:rsidTr="00DE00AC">
        <w:trPr>
          <w:trHeight w:val="3176"/>
        </w:trPr>
        <w:tc>
          <w:tcPr>
            <w:tcW w:w="514" w:type="pct"/>
            <w:shd w:val="clear" w:color="auto" w:fill="auto"/>
            <w:vAlign w:val="center"/>
          </w:tcPr>
          <w:p w14:paraId="656D39E6" w14:textId="77777777" w:rsidR="00946D32" w:rsidRPr="00CF6DF4" w:rsidRDefault="00946D32" w:rsidP="00946D32">
            <w:pPr>
              <w:contextualSpacing/>
              <w:jc w:val="both"/>
              <w:rPr>
                <w:sz w:val="16"/>
                <w:szCs w:val="16"/>
              </w:rPr>
            </w:pPr>
            <w:r w:rsidRPr="00CF6DF4">
              <w:rPr>
                <w:sz w:val="16"/>
                <w:szCs w:val="16"/>
              </w:rPr>
              <w:t>Сельскохозяйственное использование</w:t>
            </w:r>
          </w:p>
        </w:tc>
        <w:tc>
          <w:tcPr>
            <w:tcW w:w="1693" w:type="pct"/>
            <w:shd w:val="clear" w:color="auto" w:fill="auto"/>
            <w:vAlign w:val="center"/>
          </w:tcPr>
          <w:p w14:paraId="2A530E43" w14:textId="77777777" w:rsidR="00946D32" w:rsidRPr="00CF6DF4" w:rsidRDefault="00946D32" w:rsidP="00946D32">
            <w:pPr>
              <w:contextualSpacing/>
              <w:jc w:val="both"/>
              <w:rPr>
                <w:sz w:val="16"/>
                <w:szCs w:val="16"/>
              </w:rPr>
            </w:pPr>
            <w:r w:rsidRPr="00CF6DF4">
              <w:rPr>
                <w:sz w:val="16"/>
                <w:szCs w:val="16"/>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360" w:type="pct"/>
            <w:shd w:val="clear" w:color="auto" w:fill="auto"/>
            <w:vAlign w:val="center"/>
          </w:tcPr>
          <w:p w14:paraId="4F56F4C9" w14:textId="77777777" w:rsidR="00946D32" w:rsidRPr="00CF6DF4" w:rsidRDefault="00946D32" w:rsidP="00946D32">
            <w:pPr>
              <w:contextualSpacing/>
              <w:jc w:val="center"/>
              <w:rPr>
                <w:sz w:val="16"/>
                <w:szCs w:val="16"/>
              </w:rPr>
            </w:pPr>
            <w:r w:rsidRPr="00CF6DF4">
              <w:rPr>
                <w:sz w:val="16"/>
                <w:szCs w:val="16"/>
              </w:rPr>
              <w:t>1.0</w:t>
            </w:r>
          </w:p>
        </w:tc>
        <w:tc>
          <w:tcPr>
            <w:tcW w:w="170" w:type="pct"/>
            <w:vAlign w:val="center"/>
          </w:tcPr>
          <w:p w14:paraId="55F991B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25728D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4C77FE6"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4827DB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D1C885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AA6CB9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BDE42B8"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8B249E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ACA4AE9"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DA88943"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25A6A728"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5677EE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976BDB5" w14:textId="77777777" w:rsidTr="00DE00AC">
        <w:tc>
          <w:tcPr>
            <w:tcW w:w="514" w:type="pct"/>
            <w:shd w:val="clear" w:color="auto" w:fill="auto"/>
            <w:vAlign w:val="center"/>
          </w:tcPr>
          <w:p w14:paraId="06780407" w14:textId="77777777" w:rsidR="00946D32" w:rsidRPr="00CF6DF4" w:rsidRDefault="00946D32" w:rsidP="00946D32">
            <w:pPr>
              <w:contextualSpacing/>
              <w:jc w:val="both"/>
              <w:rPr>
                <w:sz w:val="16"/>
                <w:szCs w:val="16"/>
              </w:rPr>
            </w:pPr>
            <w:r w:rsidRPr="00CF6DF4">
              <w:rPr>
                <w:sz w:val="16"/>
                <w:szCs w:val="16"/>
              </w:rPr>
              <w:t>Растениеводство</w:t>
            </w:r>
          </w:p>
        </w:tc>
        <w:tc>
          <w:tcPr>
            <w:tcW w:w="1693" w:type="pct"/>
            <w:shd w:val="clear" w:color="auto" w:fill="auto"/>
            <w:vAlign w:val="center"/>
          </w:tcPr>
          <w:p w14:paraId="453F385D"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360" w:type="pct"/>
            <w:shd w:val="clear" w:color="auto" w:fill="auto"/>
            <w:vAlign w:val="center"/>
          </w:tcPr>
          <w:p w14:paraId="25622DFD" w14:textId="77777777" w:rsidR="00946D32" w:rsidRPr="00CF6DF4" w:rsidRDefault="00946D32" w:rsidP="00946D32">
            <w:pPr>
              <w:contextualSpacing/>
              <w:jc w:val="center"/>
              <w:rPr>
                <w:sz w:val="16"/>
                <w:szCs w:val="16"/>
              </w:rPr>
            </w:pPr>
            <w:r w:rsidRPr="00CF6DF4">
              <w:rPr>
                <w:sz w:val="16"/>
                <w:szCs w:val="16"/>
              </w:rPr>
              <w:t>1.1</w:t>
            </w:r>
          </w:p>
        </w:tc>
        <w:tc>
          <w:tcPr>
            <w:tcW w:w="170" w:type="pct"/>
            <w:shd w:val="clear" w:color="auto" w:fill="FFFFFF" w:themeFill="background1"/>
            <w:vAlign w:val="center"/>
          </w:tcPr>
          <w:p w14:paraId="428B1375"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C76537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26C952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AA3F248"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E92959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880943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7C4140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841DE1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1F0CD26"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6DFB13A0"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42CE5B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3B4F7B5" w14:textId="77777777" w:rsidTr="00DE00AC">
        <w:tc>
          <w:tcPr>
            <w:tcW w:w="514" w:type="pct"/>
            <w:shd w:val="clear" w:color="auto" w:fill="auto"/>
            <w:vAlign w:val="center"/>
          </w:tcPr>
          <w:p w14:paraId="3B58A31E" w14:textId="77777777" w:rsidR="00946D32" w:rsidRPr="00CF6DF4" w:rsidRDefault="00946D32" w:rsidP="00946D32">
            <w:pPr>
              <w:contextualSpacing/>
              <w:jc w:val="both"/>
              <w:rPr>
                <w:sz w:val="16"/>
                <w:szCs w:val="16"/>
              </w:rPr>
            </w:pPr>
            <w:r w:rsidRPr="00CF6DF4">
              <w:rPr>
                <w:sz w:val="16"/>
                <w:szCs w:val="16"/>
              </w:rPr>
              <w:t>Выращивание зерновых и иных сельскохозяйственных культур</w:t>
            </w:r>
          </w:p>
        </w:tc>
        <w:tc>
          <w:tcPr>
            <w:tcW w:w="1693" w:type="pct"/>
            <w:shd w:val="clear" w:color="auto" w:fill="auto"/>
            <w:vAlign w:val="center"/>
          </w:tcPr>
          <w:p w14:paraId="527691FC"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0" w:type="pct"/>
            <w:shd w:val="clear" w:color="auto" w:fill="auto"/>
            <w:vAlign w:val="center"/>
          </w:tcPr>
          <w:p w14:paraId="29CB5374" w14:textId="77777777" w:rsidR="00946D32" w:rsidRPr="00CF6DF4" w:rsidRDefault="00946D32" w:rsidP="00946D32">
            <w:pPr>
              <w:contextualSpacing/>
              <w:jc w:val="center"/>
              <w:rPr>
                <w:sz w:val="16"/>
                <w:szCs w:val="16"/>
              </w:rPr>
            </w:pPr>
            <w:r w:rsidRPr="00CF6DF4">
              <w:rPr>
                <w:sz w:val="16"/>
                <w:szCs w:val="16"/>
              </w:rPr>
              <w:t>1.2</w:t>
            </w:r>
          </w:p>
        </w:tc>
        <w:tc>
          <w:tcPr>
            <w:tcW w:w="170" w:type="pct"/>
            <w:shd w:val="clear" w:color="auto" w:fill="FFFFFF" w:themeFill="background1"/>
            <w:vAlign w:val="center"/>
          </w:tcPr>
          <w:p w14:paraId="784D59F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4A82186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BEDF03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22569E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05CFA4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9F9EED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44BF29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0A74256"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BA893DD"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1D3D6F16"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8DB64C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CD21F63" w14:textId="77777777" w:rsidTr="00DE00AC">
        <w:tc>
          <w:tcPr>
            <w:tcW w:w="514" w:type="pct"/>
            <w:shd w:val="clear" w:color="auto" w:fill="auto"/>
            <w:vAlign w:val="center"/>
          </w:tcPr>
          <w:p w14:paraId="008FD26B" w14:textId="77777777" w:rsidR="00946D32" w:rsidRPr="00CF6DF4" w:rsidRDefault="00946D32" w:rsidP="00946D32">
            <w:pPr>
              <w:contextualSpacing/>
              <w:jc w:val="both"/>
              <w:rPr>
                <w:sz w:val="16"/>
                <w:szCs w:val="16"/>
              </w:rPr>
            </w:pPr>
            <w:r w:rsidRPr="00CF6DF4">
              <w:rPr>
                <w:sz w:val="16"/>
                <w:szCs w:val="16"/>
              </w:rPr>
              <w:t>Овощеводство</w:t>
            </w:r>
          </w:p>
        </w:tc>
        <w:tc>
          <w:tcPr>
            <w:tcW w:w="1693" w:type="pct"/>
            <w:shd w:val="clear" w:color="auto" w:fill="auto"/>
            <w:vAlign w:val="center"/>
          </w:tcPr>
          <w:p w14:paraId="2888097F"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0" w:type="pct"/>
            <w:shd w:val="clear" w:color="auto" w:fill="auto"/>
            <w:vAlign w:val="center"/>
          </w:tcPr>
          <w:p w14:paraId="05E11094" w14:textId="77777777" w:rsidR="00946D32" w:rsidRPr="00CF6DF4" w:rsidRDefault="00946D32" w:rsidP="00946D32">
            <w:pPr>
              <w:contextualSpacing/>
              <w:jc w:val="center"/>
              <w:rPr>
                <w:sz w:val="16"/>
                <w:szCs w:val="16"/>
              </w:rPr>
            </w:pPr>
            <w:r w:rsidRPr="00CF6DF4">
              <w:rPr>
                <w:sz w:val="16"/>
                <w:szCs w:val="16"/>
              </w:rPr>
              <w:t>1.3</w:t>
            </w:r>
          </w:p>
        </w:tc>
        <w:tc>
          <w:tcPr>
            <w:tcW w:w="170" w:type="pct"/>
            <w:shd w:val="clear" w:color="auto" w:fill="FFFFFF" w:themeFill="background1"/>
            <w:vAlign w:val="center"/>
          </w:tcPr>
          <w:p w14:paraId="2645A8AA"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964480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72B2012"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C7A42A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95B108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594DB9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AB7EDB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D276D7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2C9FE605"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D481B98"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2575E8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075F573" w14:textId="77777777" w:rsidTr="00DE00AC">
        <w:tc>
          <w:tcPr>
            <w:tcW w:w="514" w:type="pct"/>
            <w:shd w:val="clear" w:color="auto" w:fill="auto"/>
            <w:vAlign w:val="center"/>
          </w:tcPr>
          <w:p w14:paraId="740AD13C" w14:textId="77777777" w:rsidR="00946D32" w:rsidRPr="00CF6DF4" w:rsidRDefault="00946D32" w:rsidP="00946D32">
            <w:pPr>
              <w:contextualSpacing/>
              <w:jc w:val="both"/>
              <w:rPr>
                <w:sz w:val="16"/>
                <w:szCs w:val="16"/>
              </w:rPr>
            </w:pPr>
            <w:r w:rsidRPr="00CF6DF4">
              <w:rPr>
                <w:sz w:val="16"/>
                <w:szCs w:val="16"/>
              </w:rPr>
              <w:lastRenderedPageBreak/>
              <w:t>Выращивание тонизирующих, лекарственных, цветочных культур</w:t>
            </w:r>
          </w:p>
        </w:tc>
        <w:tc>
          <w:tcPr>
            <w:tcW w:w="1693" w:type="pct"/>
            <w:shd w:val="clear" w:color="auto" w:fill="auto"/>
            <w:vAlign w:val="center"/>
          </w:tcPr>
          <w:p w14:paraId="5E09D472"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0" w:type="pct"/>
            <w:shd w:val="clear" w:color="auto" w:fill="auto"/>
            <w:vAlign w:val="center"/>
          </w:tcPr>
          <w:p w14:paraId="3A27F7C0" w14:textId="77777777" w:rsidR="00946D32" w:rsidRPr="00CF6DF4" w:rsidRDefault="00946D32" w:rsidP="00946D32">
            <w:pPr>
              <w:contextualSpacing/>
              <w:jc w:val="center"/>
              <w:rPr>
                <w:sz w:val="16"/>
                <w:szCs w:val="16"/>
              </w:rPr>
            </w:pPr>
            <w:r w:rsidRPr="00CF6DF4">
              <w:rPr>
                <w:sz w:val="16"/>
                <w:szCs w:val="16"/>
              </w:rPr>
              <w:t>1.4</w:t>
            </w:r>
          </w:p>
        </w:tc>
        <w:tc>
          <w:tcPr>
            <w:tcW w:w="170" w:type="pct"/>
            <w:shd w:val="clear" w:color="auto" w:fill="FFFFFF" w:themeFill="background1"/>
            <w:vAlign w:val="center"/>
          </w:tcPr>
          <w:p w14:paraId="2A584E8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8C9595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F75900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C2387E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A2192A4"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50382B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2BB220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014C460"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7BE7750"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0F3F9C7"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AC2063C"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A12FF04" w14:textId="77777777" w:rsidTr="00DE00AC">
        <w:tc>
          <w:tcPr>
            <w:tcW w:w="514" w:type="pct"/>
            <w:shd w:val="clear" w:color="auto" w:fill="auto"/>
            <w:vAlign w:val="center"/>
          </w:tcPr>
          <w:p w14:paraId="78563752" w14:textId="77777777" w:rsidR="00946D32" w:rsidRPr="00CF6DF4" w:rsidRDefault="00946D32" w:rsidP="00946D32">
            <w:pPr>
              <w:contextualSpacing/>
              <w:jc w:val="both"/>
              <w:rPr>
                <w:sz w:val="16"/>
                <w:szCs w:val="16"/>
              </w:rPr>
            </w:pPr>
            <w:r w:rsidRPr="00CF6DF4">
              <w:rPr>
                <w:sz w:val="16"/>
                <w:szCs w:val="16"/>
              </w:rPr>
              <w:t>Садоводство</w:t>
            </w:r>
          </w:p>
        </w:tc>
        <w:tc>
          <w:tcPr>
            <w:tcW w:w="1693" w:type="pct"/>
            <w:shd w:val="clear" w:color="auto" w:fill="auto"/>
            <w:vAlign w:val="center"/>
          </w:tcPr>
          <w:p w14:paraId="1E9534A9"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0" w:type="pct"/>
            <w:shd w:val="clear" w:color="auto" w:fill="auto"/>
            <w:vAlign w:val="center"/>
          </w:tcPr>
          <w:p w14:paraId="5D11F236" w14:textId="77777777" w:rsidR="00946D32" w:rsidRPr="00CF6DF4" w:rsidRDefault="00946D32" w:rsidP="00946D32">
            <w:pPr>
              <w:contextualSpacing/>
              <w:jc w:val="center"/>
              <w:rPr>
                <w:sz w:val="16"/>
                <w:szCs w:val="16"/>
              </w:rPr>
            </w:pPr>
            <w:r w:rsidRPr="00CF6DF4">
              <w:rPr>
                <w:sz w:val="16"/>
                <w:szCs w:val="16"/>
              </w:rPr>
              <w:t>1.5</w:t>
            </w:r>
          </w:p>
        </w:tc>
        <w:tc>
          <w:tcPr>
            <w:tcW w:w="170" w:type="pct"/>
            <w:shd w:val="clear" w:color="auto" w:fill="FFFFFF" w:themeFill="background1"/>
            <w:vAlign w:val="center"/>
          </w:tcPr>
          <w:p w14:paraId="1485F20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1A2223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408BDD3"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E673A1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92B861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5C46AD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B427F7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12099C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AB90F55"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288E231F"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FE61DD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645CF4D" w14:textId="77777777" w:rsidTr="00DE00AC">
        <w:tc>
          <w:tcPr>
            <w:tcW w:w="514" w:type="pct"/>
            <w:shd w:val="clear" w:color="auto" w:fill="auto"/>
            <w:vAlign w:val="center"/>
          </w:tcPr>
          <w:p w14:paraId="75CE34DC" w14:textId="77777777" w:rsidR="00946D32" w:rsidRPr="00CF6DF4" w:rsidRDefault="00946D32" w:rsidP="00946D32">
            <w:pPr>
              <w:contextualSpacing/>
              <w:jc w:val="both"/>
              <w:rPr>
                <w:sz w:val="16"/>
                <w:szCs w:val="16"/>
              </w:rPr>
            </w:pPr>
            <w:r w:rsidRPr="00CF6DF4">
              <w:rPr>
                <w:sz w:val="16"/>
                <w:szCs w:val="16"/>
              </w:rPr>
              <w:t>Выращивание льна и конопли</w:t>
            </w:r>
          </w:p>
        </w:tc>
        <w:tc>
          <w:tcPr>
            <w:tcW w:w="1693" w:type="pct"/>
            <w:shd w:val="clear" w:color="auto" w:fill="auto"/>
            <w:vAlign w:val="center"/>
          </w:tcPr>
          <w:p w14:paraId="02CED828"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360" w:type="pct"/>
            <w:shd w:val="clear" w:color="auto" w:fill="auto"/>
            <w:vAlign w:val="center"/>
          </w:tcPr>
          <w:p w14:paraId="5447304D" w14:textId="77777777" w:rsidR="00946D32" w:rsidRPr="00CF6DF4" w:rsidRDefault="00946D32" w:rsidP="00946D32">
            <w:pPr>
              <w:contextualSpacing/>
              <w:jc w:val="center"/>
              <w:rPr>
                <w:sz w:val="16"/>
                <w:szCs w:val="16"/>
              </w:rPr>
            </w:pPr>
            <w:r w:rsidRPr="00CF6DF4">
              <w:rPr>
                <w:sz w:val="16"/>
                <w:szCs w:val="16"/>
              </w:rPr>
              <w:t>1.6</w:t>
            </w:r>
          </w:p>
        </w:tc>
        <w:tc>
          <w:tcPr>
            <w:tcW w:w="170" w:type="pct"/>
            <w:shd w:val="clear" w:color="auto" w:fill="FFFFFF" w:themeFill="background1"/>
            <w:vAlign w:val="center"/>
          </w:tcPr>
          <w:p w14:paraId="4A14D58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C50D84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48566F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CCC0FC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B85733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9A315C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087175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996FFF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0E618F3"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6657D108"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1FB06E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6E6761B" w14:textId="77777777" w:rsidTr="00DE00AC">
        <w:trPr>
          <w:trHeight w:val="3104"/>
        </w:trPr>
        <w:tc>
          <w:tcPr>
            <w:tcW w:w="514" w:type="pct"/>
            <w:shd w:val="clear" w:color="auto" w:fill="auto"/>
            <w:vAlign w:val="center"/>
          </w:tcPr>
          <w:p w14:paraId="5F2E7398" w14:textId="77777777" w:rsidR="00946D32" w:rsidRPr="00CF6DF4" w:rsidRDefault="00946D32" w:rsidP="00946D32">
            <w:pPr>
              <w:contextualSpacing/>
              <w:jc w:val="both"/>
              <w:rPr>
                <w:sz w:val="16"/>
                <w:szCs w:val="16"/>
              </w:rPr>
            </w:pPr>
            <w:r w:rsidRPr="00CF6DF4">
              <w:rPr>
                <w:sz w:val="16"/>
                <w:szCs w:val="16"/>
              </w:rPr>
              <w:t>Животноводство</w:t>
            </w:r>
          </w:p>
        </w:tc>
        <w:tc>
          <w:tcPr>
            <w:tcW w:w="1693" w:type="pct"/>
            <w:shd w:val="clear" w:color="auto" w:fill="auto"/>
            <w:vAlign w:val="center"/>
          </w:tcPr>
          <w:p w14:paraId="14157805"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360" w:type="pct"/>
            <w:shd w:val="clear" w:color="auto" w:fill="auto"/>
            <w:vAlign w:val="center"/>
          </w:tcPr>
          <w:p w14:paraId="16AA1D94" w14:textId="77777777" w:rsidR="00946D32" w:rsidRPr="00CF6DF4" w:rsidRDefault="00946D32" w:rsidP="00946D32">
            <w:pPr>
              <w:contextualSpacing/>
              <w:jc w:val="center"/>
              <w:rPr>
                <w:sz w:val="16"/>
                <w:szCs w:val="16"/>
              </w:rPr>
            </w:pPr>
            <w:r w:rsidRPr="00CF6DF4">
              <w:rPr>
                <w:sz w:val="16"/>
                <w:szCs w:val="16"/>
              </w:rPr>
              <w:t>1.7</w:t>
            </w:r>
          </w:p>
        </w:tc>
        <w:tc>
          <w:tcPr>
            <w:tcW w:w="170" w:type="pct"/>
            <w:vAlign w:val="center"/>
          </w:tcPr>
          <w:p w14:paraId="173D6E5E"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ABFB71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7DF7D8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3DFF9F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285429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D593867"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2D5D09C"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3FB0E0F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FB42E76"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E675BEE"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E3E8511"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F839B3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73ED980" w14:textId="77777777" w:rsidTr="00DE00AC">
        <w:trPr>
          <w:trHeight w:val="3107"/>
        </w:trPr>
        <w:tc>
          <w:tcPr>
            <w:tcW w:w="514" w:type="pct"/>
            <w:shd w:val="clear" w:color="auto" w:fill="auto"/>
            <w:vAlign w:val="center"/>
          </w:tcPr>
          <w:p w14:paraId="624DBD94" w14:textId="77777777" w:rsidR="00946D32" w:rsidRPr="00CF6DF4" w:rsidRDefault="00946D32" w:rsidP="00946D32">
            <w:pPr>
              <w:contextualSpacing/>
              <w:jc w:val="both"/>
              <w:rPr>
                <w:sz w:val="16"/>
                <w:szCs w:val="16"/>
              </w:rPr>
            </w:pPr>
            <w:r w:rsidRPr="00CF6DF4">
              <w:rPr>
                <w:sz w:val="16"/>
                <w:szCs w:val="16"/>
              </w:rPr>
              <w:lastRenderedPageBreak/>
              <w:t>Скотоводство</w:t>
            </w:r>
          </w:p>
        </w:tc>
        <w:tc>
          <w:tcPr>
            <w:tcW w:w="1693" w:type="pct"/>
            <w:shd w:val="clear" w:color="auto" w:fill="auto"/>
            <w:vAlign w:val="center"/>
          </w:tcPr>
          <w:p w14:paraId="5B6EB373"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40E73711" w14:textId="77777777" w:rsidR="00946D32" w:rsidRPr="00CF6DF4" w:rsidRDefault="00946D32" w:rsidP="00946D32">
            <w:pPr>
              <w:contextualSpacing/>
              <w:jc w:val="center"/>
              <w:rPr>
                <w:sz w:val="16"/>
                <w:szCs w:val="16"/>
              </w:rPr>
            </w:pPr>
            <w:r w:rsidRPr="00CF6DF4">
              <w:rPr>
                <w:sz w:val="16"/>
                <w:szCs w:val="16"/>
              </w:rPr>
              <w:t>1.8</w:t>
            </w:r>
          </w:p>
        </w:tc>
        <w:tc>
          <w:tcPr>
            <w:tcW w:w="170" w:type="pct"/>
            <w:vAlign w:val="center"/>
          </w:tcPr>
          <w:p w14:paraId="01385D6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A64AE5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3380D24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00F426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473897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F6D737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4F3A94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62B0A9E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2E720E5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689C947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9F78A6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885FCC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E37D17B" w14:textId="77777777" w:rsidTr="00DE00AC">
        <w:trPr>
          <w:trHeight w:val="3104"/>
        </w:trPr>
        <w:tc>
          <w:tcPr>
            <w:tcW w:w="514" w:type="pct"/>
            <w:shd w:val="clear" w:color="auto" w:fill="auto"/>
            <w:vAlign w:val="center"/>
          </w:tcPr>
          <w:p w14:paraId="612AC55C" w14:textId="77777777" w:rsidR="00946D32" w:rsidRPr="00CF6DF4" w:rsidRDefault="00946D32" w:rsidP="00946D32">
            <w:pPr>
              <w:contextualSpacing/>
              <w:jc w:val="both"/>
              <w:rPr>
                <w:sz w:val="16"/>
                <w:szCs w:val="16"/>
              </w:rPr>
            </w:pPr>
            <w:r w:rsidRPr="00CF6DF4">
              <w:rPr>
                <w:sz w:val="16"/>
                <w:szCs w:val="16"/>
              </w:rPr>
              <w:t>Звероводство</w:t>
            </w:r>
          </w:p>
        </w:tc>
        <w:tc>
          <w:tcPr>
            <w:tcW w:w="1693" w:type="pct"/>
            <w:shd w:val="clear" w:color="auto" w:fill="auto"/>
            <w:vAlign w:val="center"/>
          </w:tcPr>
          <w:p w14:paraId="40E24DA9"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44CA342C" w14:textId="77777777" w:rsidR="00946D32" w:rsidRPr="00CF6DF4" w:rsidRDefault="00946D32" w:rsidP="00946D32">
            <w:pPr>
              <w:contextualSpacing/>
              <w:jc w:val="center"/>
              <w:rPr>
                <w:sz w:val="16"/>
                <w:szCs w:val="16"/>
              </w:rPr>
            </w:pPr>
            <w:r w:rsidRPr="00CF6DF4">
              <w:rPr>
                <w:sz w:val="16"/>
                <w:szCs w:val="16"/>
              </w:rPr>
              <w:t>1.9</w:t>
            </w:r>
          </w:p>
        </w:tc>
        <w:tc>
          <w:tcPr>
            <w:tcW w:w="170" w:type="pct"/>
            <w:vAlign w:val="center"/>
          </w:tcPr>
          <w:p w14:paraId="1C40456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8B3CDA5"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4E5207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51C245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3AA072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CE120D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3B57807"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3CA668F"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6CD3067"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8C69898"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5D8A309"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2F3635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6D4F5D2" w14:textId="77777777" w:rsidTr="00DE00AC">
        <w:trPr>
          <w:trHeight w:val="3089"/>
        </w:trPr>
        <w:tc>
          <w:tcPr>
            <w:tcW w:w="514" w:type="pct"/>
            <w:shd w:val="clear" w:color="auto" w:fill="auto"/>
            <w:vAlign w:val="center"/>
          </w:tcPr>
          <w:p w14:paraId="6E6C4EB2" w14:textId="77777777" w:rsidR="00946D32" w:rsidRPr="00CF6DF4" w:rsidRDefault="00946D32" w:rsidP="00946D32">
            <w:pPr>
              <w:contextualSpacing/>
              <w:jc w:val="both"/>
              <w:rPr>
                <w:sz w:val="16"/>
                <w:szCs w:val="16"/>
              </w:rPr>
            </w:pPr>
            <w:r w:rsidRPr="00CF6DF4">
              <w:rPr>
                <w:sz w:val="16"/>
                <w:szCs w:val="16"/>
              </w:rPr>
              <w:lastRenderedPageBreak/>
              <w:t>Птицеводство</w:t>
            </w:r>
          </w:p>
        </w:tc>
        <w:tc>
          <w:tcPr>
            <w:tcW w:w="1693" w:type="pct"/>
            <w:shd w:val="clear" w:color="auto" w:fill="auto"/>
            <w:vAlign w:val="center"/>
          </w:tcPr>
          <w:p w14:paraId="4C13FBF9"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35B65C4B"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2FFF851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8A2512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610E23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0C2708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E62E49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2E986D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3E6F991"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F00F523"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02C901C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7456F740"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7585407"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29C722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1E5D84C" w14:textId="77777777" w:rsidTr="00DE00AC">
        <w:trPr>
          <w:trHeight w:val="3104"/>
        </w:trPr>
        <w:tc>
          <w:tcPr>
            <w:tcW w:w="514" w:type="pct"/>
            <w:shd w:val="clear" w:color="auto" w:fill="auto"/>
            <w:vAlign w:val="center"/>
          </w:tcPr>
          <w:p w14:paraId="12E77274" w14:textId="77777777" w:rsidR="00946D32" w:rsidRPr="00CF6DF4" w:rsidRDefault="00946D32" w:rsidP="00946D32">
            <w:pPr>
              <w:contextualSpacing/>
              <w:jc w:val="both"/>
              <w:rPr>
                <w:sz w:val="16"/>
                <w:szCs w:val="16"/>
              </w:rPr>
            </w:pPr>
            <w:r w:rsidRPr="00CF6DF4">
              <w:rPr>
                <w:sz w:val="16"/>
                <w:szCs w:val="16"/>
              </w:rPr>
              <w:t>Свиноводство</w:t>
            </w:r>
          </w:p>
        </w:tc>
        <w:tc>
          <w:tcPr>
            <w:tcW w:w="1693" w:type="pct"/>
            <w:shd w:val="clear" w:color="auto" w:fill="auto"/>
            <w:vAlign w:val="center"/>
          </w:tcPr>
          <w:p w14:paraId="541E749A"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 w:type="pct"/>
            <w:shd w:val="clear" w:color="auto" w:fill="auto"/>
            <w:vAlign w:val="center"/>
          </w:tcPr>
          <w:p w14:paraId="2F6C1515" w14:textId="77777777" w:rsidR="00946D32" w:rsidRPr="00CF6DF4" w:rsidRDefault="00946D32" w:rsidP="00946D32">
            <w:pPr>
              <w:contextualSpacing/>
              <w:jc w:val="center"/>
              <w:rPr>
                <w:sz w:val="16"/>
                <w:szCs w:val="16"/>
              </w:rPr>
            </w:pPr>
            <w:r w:rsidRPr="00CF6DF4">
              <w:rPr>
                <w:sz w:val="16"/>
                <w:szCs w:val="16"/>
              </w:rPr>
              <w:t>1.11</w:t>
            </w:r>
          </w:p>
        </w:tc>
        <w:tc>
          <w:tcPr>
            <w:tcW w:w="170" w:type="pct"/>
            <w:vAlign w:val="center"/>
          </w:tcPr>
          <w:p w14:paraId="60719800"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0E11BE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6F7657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BFBB70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2A9936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E89E7F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B948BA6"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CBE63DB"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F098878"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2BC5617A"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4E393EC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52AB17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C034885" w14:textId="77777777" w:rsidTr="00DE00AC">
        <w:trPr>
          <w:trHeight w:val="3107"/>
        </w:trPr>
        <w:tc>
          <w:tcPr>
            <w:tcW w:w="514" w:type="pct"/>
            <w:shd w:val="clear" w:color="auto" w:fill="auto"/>
            <w:vAlign w:val="center"/>
          </w:tcPr>
          <w:p w14:paraId="79A7C7CD" w14:textId="77777777" w:rsidR="00946D32" w:rsidRPr="00CF6DF4" w:rsidRDefault="00946D32" w:rsidP="00946D32">
            <w:pPr>
              <w:contextualSpacing/>
              <w:jc w:val="both"/>
              <w:rPr>
                <w:sz w:val="16"/>
                <w:szCs w:val="16"/>
              </w:rPr>
            </w:pPr>
            <w:r w:rsidRPr="00CF6DF4">
              <w:rPr>
                <w:sz w:val="16"/>
                <w:szCs w:val="16"/>
              </w:rPr>
              <w:lastRenderedPageBreak/>
              <w:t>Пчеловодство</w:t>
            </w:r>
          </w:p>
        </w:tc>
        <w:tc>
          <w:tcPr>
            <w:tcW w:w="1693" w:type="pct"/>
            <w:shd w:val="clear" w:color="auto" w:fill="auto"/>
            <w:vAlign w:val="center"/>
          </w:tcPr>
          <w:p w14:paraId="34A90EC4"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60" w:type="pct"/>
            <w:shd w:val="clear" w:color="auto" w:fill="auto"/>
            <w:vAlign w:val="center"/>
          </w:tcPr>
          <w:p w14:paraId="54A84274" w14:textId="77777777" w:rsidR="00946D32" w:rsidRPr="00CF6DF4" w:rsidRDefault="00946D32" w:rsidP="00946D32">
            <w:pPr>
              <w:contextualSpacing/>
              <w:jc w:val="center"/>
              <w:rPr>
                <w:sz w:val="16"/>
                <w:szCs w:val="16"/>
              </w:rPr>
            </w:pPr>
            <w:r w:rsidRPr="00CF6DF4">
              <w:rPr>
                <w:sz w:val="16"/>
                <w:szCs w:val="16"/>
              </w:rPr>
              <w:t>1.12</w:t>
            </w:r>
          </w:p>
        </w:tc>
        <w:tc>
          <w:tcPr>
            <w:tcW w:w="170" w:type="pct"/>
            <w:vAlign w:val="center"/>
          </w:tcPr>
          <w:p w14:paraId="560A406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2553DE1"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B33BCB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ADCEDB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8974DF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F97763E"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09FFD1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4BE4484"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12571C8D"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2EF0139"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160EC3C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F7A25A7"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FF875EE" w14:textId="77777777" w:rsidTr="00DE00AC">
        <w:tc>
          <w:tcPr>
            <w:tcW w:w="514" w:type="pct"/>
            <w:shd w:val="clear" w:color="auto" w:fill="auto"/>
            <w:vAlign w:val="center"/>
          </w:tcPr>
          <w:p w14:paraId="4501C96B" w14:textId="77777777" w:rsidR="00946D32" w:rsidRPr="00CF6DF4" w:rsidRDefault="00946D32" w:rsidP="00946D32">
            <w:pPr>
              <w:contextualSpacing/>
              <w:jc w:val="both"/>
              <w:rPr>
                <w:sz w:val="16"/>
                <w:szCs w:val="16"/>
              </w:rPr>
            </w:pPr>
            <w:r w:rsidRPr="00CF6DF4">
              <w:rPr>
                <w:sz w:val="16"/>
                <w:szCs w:val="16"/>
              </w:rPr>
              <w:t>Рыбоводство</w:t>
            </w:r>
          </w:p>
        </w:tc>
        <w:tc>
          <w:tcPr>
            <w:tcW w:w="1693" w:type="pct"/>
            <w:shd w:val="clear" w:color="auto" w:fill="auto"/>
            <w:vAlign w:val="center"/>
          </w:tcPr>
          <w:p w14:paraId="7098E310" w14:textId="77777777" w:rsidR="00946D32" w:rsidRPr="00CF6DF4" w:rsidRDefault="00946D32" w:rsidP="00946D32">
            <w:pPr>
              <w:contextualSpacing/>
              <w:jc w:val="both"/>
              <w:rPr>
                <w:sz w:val="16"/>
                <w:szCs w:val="16"/>
              </w:rPr>
            </w:pPr>
            <w:r w:rsidRPr="00CF6DF4">
              <w:rPr>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0" w:type="pct"/>
            <w:shd w:val="clear" w:color="auto" w:fill="auto"/>
            <w:vAlign w:val="center"/>
          </w:tcPr>
          <w:p w14:paraId="344BCACF" w14:textId="77777777" w:rsidR="00946D32" w:rsidRPr="00CF6DF4" w:rsidRDefault="00946D32" w:rsidP="00946D32">
            <w:pPr>
              <w:contextualSpacing/>
              <w:jc w:val="center"/>
              <w:rPr>
                <w:sz w:val="16"/>
                <w:szCs w:val="16"/>
              </w:rPr>
            </w:pPr>
            <w:r w:rsidRPr="00CF6DF4">
              <w:rPr>
                <w:sz w:val="16"/>
                <w:szCs w:val="16"/>
              </w:rPr>
              <w:t>1.13</w:t>
            </w:r>
          </w:p>
        </w:tc>
        <w:tc>
          <w:tcPr>
            <w:tcW w:w="170" w:type="pct"/>
            <w:vAlign w:val="center"/>
          </w:tcPr>
          <w:p w14:paraId="5AB0338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4B6859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92F8B68"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003EC4D"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18CFF72"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930781B"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737C666B"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6720E93"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vAlign w:val="center"/>
          </w:tcPr>
          <w:p w14:paraId="60A5C44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2682F23"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01E52CE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797FC51" w14:textId="77777777" w:rsidTr="00DE00AC">
        <w:tc>
          <w:tcPr>
            <w:tcW w:w="514" w:type="pct"/>
            <w:shd w:val="clear" w:color="auto" w:fill="auto"/>
            <w:vAlign w:val="center"/>
          </w:tcPr>
          <w:p w14:paraId="09D10767" w14:textId="77777777" w:rsidR="00946D32" w:rsidRPr="00CF6DF4" w:rsidRDefault="00946D32" w:rsidP="00946D32">
            <w:pPr>
              <w:contextualSpacing/>
              <w:jc w:val="both"/>
              <w:rPr>
                <w:sz w:val="16"/>
                <w:szCs w:val="16"/>
              </w:rPr>
            </w:pPr>
            <w:r w:rsidRPr="00CF6DF4">
              <w:rPr>
                <w:sz w:val="16"/>
                <w:szCs w:val="16"/>
              </w:rPr>
              <w:t>Научное обеспечение сельского хозяйства</w:t>
            </w:r>
          </w:p>
        </w:tc>
        <w:tc>
          <w:tcPr>
            <w:tcW w:w="1693" w:type="pct"/>
            <w:shd w:val="clear" w:color="auto" w:fill="auto"/>
            <w:vAlign w:val="center"/>
          </w:tcPr>
          <w:p w14:paraId="3315C007" w14:textId="77777777" w:rsidR="00946D32" w:rsidRPr="00CF6DF4" w:rsidRDefault="00946D32" w:rsidP="00946D32">
            <w:pPr>
              <w:contextualSpacing/>
              <w:jc w:val="both"/>
              <w:rPr>
                <w:sz w:val="16"/>
                <w:szCs w:val="16"/>
              </w:rPr>
            </w:pPr>
            <w:r w:rsidRPr="00CF6DF4">
              <w:rPr>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0" w:type="pct"/>
            <w:shd w:val="clear" w:color="auto" w:fill="auto"/>
            <w:vAlign w:val="center"/>
          </w:tcPr>
          <w:p w14:paraId="64749C91" w14:textId="77777777" w:rsidR="00946D32" w:rsidRPr="00CF6DF4" w:rsidRDefault="00946D32" w:rsidP="00946D32">
            <w:pPr>
              <w:contextualSpacing/>
              <w:jc w:val="center"/>
              <w:rPr>
                <w:sz w:val="16"/>
                <w:szCs w:val="16"/>
              </w:rPr>
            </w:pPr>
            <w:r w:rsidRPr="00CF6DF4">
              <w:rPr>
                <w:sz w:val="16"/>
                <w:szCs w:val="16"/>
              </w:rPr>
              <w:t>1.14</w:t>
            </w:r>
          </w:p>
        </w:tc>
        <w:tc>
          <w:tcPr>
            <w:tcW w:w="170" w:type="pct"/>
            <w:vAlign w:val="center"/>
          </w:tcPr>
          <w:p w14:paraId="68A7403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3575A2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92A00F3"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B735D7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73D498EE"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DFBDD5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02674E9E"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503FA81D"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vAlign w:val="center"/>
          </w:tcPr>
          <w:p w14:paraId="35213A8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56CF1D4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2A38E5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C19BA38" w14:textId="77777777" w:rsidTr="00DE00AC">
        <w:trPr>
          <w:trHeight w:val="3101"/>
        </w:trPr>
        <w:tc>
          <w:tcPr>
            <w:tcW w:w="514" w:type="pct"/>
            <w:shd w:val="clear" w:color="auto" w:fill="auto"/>
            <w:vAlign w:val="center"/>
          </w:tcPr>
          <w:p w14:paraId="5CB7740F" w14:textId="77777777" w:rsidR="00946D32" w:rsidRPr="00CF6DF4" w:rsidRDefault="00946D32" w:rsidP="00946D32">
            <w:pPr>
              <w:contextualSpacing/>
              <w:jc w:val="both"/>
              <w:rPr>
                <w:sz w:val="16"/>
                <w:szCs w:val="16"/>
              </w:rPr>
            </w:pPr>
            <w:r w:rsidRPr="00CF6DF4">
              <w:rPr>
                <w:sz w:val="16"/>
                <w:szCs w:val="16"/>
              </w:rPr>
              <w:lastRenderedPageBreak/>
              <w:t>Хранение и переработка сельскохозяйственной продукции</w:t>
            </w:r>
          </w:p>
        </w:tc>
        <w:tc>
          <w:tcPr>
            <w:tcW w:w="1693" w:type="pct"/>
            <w:shd w:val="clear" w:color="auto" w:fill="auto"/>
            <w:vAlign w:val="center"/>
          </w:tcPr>
          <w:p w14:paraId="04EC4BFA" w14:textId="77777777" w:rsidR="00946D32" w:rsidRPr="00CF6DF4" w:rsidRDefault="00946D32" w:rsidP="00946D32">
            <w:pPr>
              <w:contextualSpacing/>
              <w:jc w:val="both"/>
              <w:rPr>
                <w:sz w:val="16"/>
                <w:szCs w:val="16"/>
              </w:rPr>
            </w:pPr>
            <w:r w:rsidRPr="00CF6DF4">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0" w:type="pct"/>
            <w:shd w:val="clear" w:color="auto" w:fill="auto"/>
            <w:vAlign w:val="center"/>
          </w:tcPr>
          <w:p w14:paraId="782B7834" w14:textId="77777777" w:rsidR="00946D32" w:rsidRPr="00CF6DF4" w:rsidRDefault="00946D32" w:rsidP="00946D32">
            <w:pPr>
              <w:contextualSpacing/>
              <w:jc w:val="center"/>
              <w:rPr>
                <w:sz w:val="16"/>
                <w:szCs w:val="16"/>
              </w:rPr>
            </w:pPr>
            <w:r w:rsidRPr="00CF6DF4">
              <w:rPr>
                <w:sz w:val="16"/>
                <w:szCs w:val="16"/>
              </w:rPr>
              <w:t>1.15</w:t>
            </w:r>
          </w:p>
        </w:tc>
        <w:tc>
          <w:tcPr>
            <w:tcW w:w="170" w:type="pct"/>
            <w:vAlign w:val="center"/>
          </w:tcPr>
          <w:p w14:paraId="36AF608C"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0117A5DE"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342E24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7F0AE1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7529E73"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7956BF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A5B691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FDBCEC8"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7E989B4E"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3F8AF892"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516ECEFB"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23075A23"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47616FD" w14:textId="77777777" w:rsidTr="00DE00AC">
        <w:trPr>
          <w:trHeight w:val="3246"/>
        </w:trPr>
        <w:tc>
          <w:tcPr>
            <w:tcW w:w="514" w:type="pct"/>
            <w:shd w:val="clear" w:color="auto" w:fill="auto"/>
            <w:vAlign w:val="center"/>
          </w:tcPr>
          <w:p w14:paraId="3209D774" w14:textId="77777777" w:rsidR="00946D32" w:rsidRPr="00CF6DF4" w:rsidRDefault="00946D32" w:rsidP="00946D32">
            <w:pPr>
              <w:contextualSpacing/>
              <w:jc w:val="both"/>
              <w:rPr>
                <w:sz w:val="16"/>
                <w:szCs w:val="16"/>
              </w:rPr>
            </w:pPr>
            <w:r w:rsidRPr="00CF6DF4">
              <w:rPr>
                <w:sz w:val="16"/>
                <w:szCs w:val="16"/>
              </w:rPr>
              <w:t>Обеспечение сельскохозяйственного производства</w:t>
            </w:r>
          </w:p>
        </w:tc>
        <w:tc>
          <w:tcPr>
            <w:tcW w:w="1693" w:type="pct"/>
            <w:shd w:val="clear" w:color="auto" w:fill="auto"/>
            <w:vAlign w:val="center"/>
          </w:tcPr>
          <w:p w14:paraId="3E9B4034" w14:textId="77777777" w:rsidR="00946D32" w:rsidRPr="00CF6DF4" w:rsidRDefault="00946D32" w:rsidP="00946D32">
            <w:pPr>
              <w:contextualSpacing/>
              <w:jc w:val="both"/>
              <w:rPr>
                <w:sz w:val="16"/>
                <w:szCs w:val="16"/>
              </w:rPr>
            </w:pPr>
            <w:r w:rsidRPr="00CF6DF4">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0" w:type="pct"/>
            <w:shd w:val="clear" w:color="auto" w:fill="auto"/>
            <w:vAlign w:val="center"/>
          </w:tcPr>
          <w:p w14:paraId="64FAD42B" w14:textId="77777777" w:rsidR="00946D32" w:rsidRPr="00CF6DF4" w:rsidRDefault="00946D32" w:rsidP="00946D32">
            <w:pPr>
              <w:contextualSpacing/>
              <w:jc w:val="center"/>
              <w:rPr>
                <w:sz w:val="16"/>
                <w:szCs w:val="16"/>
              </w:rPr>
            </w:pPr>
            <w:r w:rsidRPr="00CF6DF4">
              <w:rPr>
                <w:sz w:val="16"/>
                <w:szCs w:val="16"/>
              </w:rPr>
              <w:t>1.18</w:t>
            </w:r>
          </w:p>
        </w:tc>
        <w:tc>
          <w:tcPr>
            <w:tcW w:w="170" w:type="pct"/>
            <w:vAlign w:val="center"/>
          </w:tcPr>
          <w:p w14:paraId="05AA6831"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756BC8DC"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3058E71"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7365BE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B7027AD"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8AED643"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65EADF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4943DC14"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shd w:val="clear" w:color="auto" w:fill="FFFFFF" w:themeFill="background1"/>
            <w:textDirection w:val="btLr"/>
            <w:vAlign w:val="center"/>
          </w:tcPr>
          <w:p w14:paraId="4B5EC9D3"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E718656"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vAlign w:val="center"/>
          </w:tcPr>
          <w:p w14:paraId="343B4D30"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20CE9E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5D9C406" w14:textId="77777777" w:rsidTr="00DE00AC">
        <w:tc>
          <w:tcPr>
            <w:tcW w:w="514" w:type="pct"/>
            <w:shd w:val="clear" w:color="auto" w:fill="auto"/>
            <w:vAlign w:val="center"/>
          </w:tcPr>
          <w:p w14:paraId="615CBA1B" w14:textId="77777777" w:rsidR="00946D32" w:rsidRPr="00CF6DF4" w:rsidRDefault="00946D32" w:rsidP="00946D32">
            <w:pPr>
              <w:contextualSpacing/>
              <w:jc w:val="both"/>
              <w:rPr>
                <w:sz w:val="16"/>
                <w:szCs w:val="16"/>
              </w:rPr>
            </w:pPr>
            <w:r w:rsidRPr="00CF6DF4">
              <w:rPr>
                <w:sz w:val="16"/>
                <w:szCs w:val="16"/>
              </w:rPr>
              <w:t>Сенокошение</w:t>
            </w:r>
          </w:p>
        </w:tc>
        <w:tc>
          <w:tcPr>
            <w:tcW w:w="1693" w:type="pct"/>
            <w:shd w:val="clear" w:color="auto" w:fill="auto"/>
            <w:vAlign w:val="center"/>
          </w:tcPr>
          <w:p w14:paraId="3D5C819D" w14:textId="77777777" w:rsidR="00946D32" w:rsidRPr="00CF6DF4" w:rsidRDefault="00946D32" w:rsidP="00946D32">
            <w:pPr>
              <w:contextualSpacing/>
              <w:jc w:val="both"/>
              <w:rPr>
                <w:sz w:val="16"/>
                <w:szCs w:val="16"/>
              </w:rPr>
            </w:pPr>
            <w:r w:rsidRPr="00CF6DF4">
              <w:rPr>
                <w:sz w:val="16"/>
                <w:szCs w:val="16"/>
              </w:rPr>
              <w:t>Кошение трав, сбор и заготовка сена</w:t>
            </w:r>
          </w:p>
        </w:tc>
        <w:tc>
          <w:tcPr>
            <w:tcW w:w="360" w:type="pct"/>
            <w:shd w:val="clear" w:color="auto" w:fill="auto"/>
            <w:vAlign w:val="center"/>
          </w:tcPr>
          <w:p w14:paraId="20E53BC7" w14:textId="77777777" w:rsidR="00946D32" w:rsidRPr="00CF6DF4" w:rsidRDefault="00946D32" w:rsidP="00946D32">
            <w:pPr>
              <w:contextualSpacing/>
              <w:jc w:val="center"/>
              <w:rPr>
                <w:sz w:val="16"/>
                <w:szCs w:val="16"/>
              </w:rPr>
            </w:pPr>
            <w:r w:rsidRPr="00CF6DF4">
              <w:rPr>
                <w:sz w:val="16"/>
                <w:szCs w:val="16"/>
              </w:rPr>
              <w:t>1.19</w:t>
            </w:r>
          </w:p>
        </w:tc>
        <w:tc>
          <w:tcPr>
            <w:tcW w:w="170" w:type="pct"/>
            <w:shd w:val="clear" w:color="auto" w:fill="FFFFFF" w:themeFill="background1"/>
            <w:vAlign w:val="center"/>
          </w:tcPr>
          <w:p w14:paraId="15330FA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2ECECCF"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3645AB4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9C9643E"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E176C0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3970EC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51F76E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3228BF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F602DBD"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07C78F8C"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0DDA96D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D3D88B5" w14:textId="77777777" w:rsidTr="00DE00AC">
        <w:tc>
          <w:tcPr>
            <w:tcW w:w="514" w:type="pct"/>
            <w:shd w:val="clear" w:color="auto" w:fill="auto"/>
            <w:vAlign w:val="center"/>
          </w:tcPr>
          <w:p w14:paraId="5E41CEB4" w14:textId="77777777" w:rsidR="00946D32" w:rsidRPr="00CF6DF4" w:rsidRDefault="00946D32" w:rsidP="00946D32">
            <w:pPr>
              <w:contextualSpacing/>
              <w:jc w:val="both"/>
              <w:rPr>
                <w:sz w:val="16"/>
                <w:szCs w:val="16"/>
              </w:rPr>
            </w:pPr>
            <w:r w:rsidRPr="00CF6DF4">
              <w:rPr>
                <w:sz w:val="16"/>
                <w:szCs w:val="16"/>
              </w:rPr>
              <w:t xml:space="preserve">Выпас </w:t>
            </w:r>
            <w:r w:rsidRPr="00CF6DF4">
              <w:rPr>
                <w:sz w:val="16"/>
                <w:szCs w:val="16"/>
              </w:rPr>
              <w:lastRenderedPageBreak/>
              <w:t>сельскохозяйственных животных</w:t>
            </w:r>
          </w:p>
        </w:tc>
        <w:tc>
          <w:tcPr>
            <w:tcW w:w="1693" w:type="pct"/>
            <w:shd w:val="clear" w:color="auto" w:fill="auto"/>
            <w:vAlign w:val="center"/>
          </w:tcPr>
          <w:p w14:paraId="1DA3B5E5" w14:textId="77777777" w:rsidR="00946D32" w:rsidRPr="00CF6DF4" w:rsidRDefault="00946D32" w:rsidP="00946D32">
            <w:pPr>
              <w:contextualSpacing/>
              <w:jc w:val="both"/>
              <w:rPr>
                <w:sz w:val="16"/>
                <w:szCs w:val="16"/>
              </w:rPr>
            </w:pPr>
            <w:r w:rsidRPr="00CF6DF4">
              <w:rPr>
                <w:sz w:val="16"/>
                <w:szCs w:val="16"/>
              </w:rPr>
              <w:lastRenderedPageBreak/>
              <w:t>Выпас сельскохозяйственных животных</w:t>
            </w:r>
          </w:p>
        </w:tc>
        <w:tc>
          <w:tcPr>
            <w:tcW w:w="360" w:type="pct"/>
            <w:shd w:val="clear" w:color="auto" w:fill="auto"/>
            <w:vAlign w:val="center"/>
          </w:tcPr>
          <w:p w14:paraId="2C85D840" w14:textId="77777777" w:rsidR="00946D32" w:rsidRPr="00CF6DF4" w:rsidRDefault="00946D32" w:rsidP="00946D32">
            <w:pPr>
              <w:contextualSpacing/>
              <w:jc w:val="center"/>
              <w:rPr>
                <w:sz w:val="16"/>
                <w:szCs w:val="16"/>
              </w:rPr>
            </w:pPr>
            <w:r w:rsidRPr="00CF6DF4">
              <w:rPr>
                <w:sz w:val="16"/>
                <w:szCs w:val="16"/>
              </w:rPr>
              <w:t>1.20</w:t>
            </w:r>
          </w:p>
        </w:tc>
        <w:tc>
          <w:tcPr>
            <w:tcW w:w="170" w:type="pct"/>
            <w:shd w:val="clear" w:color="auto" w:fill="FFFFFF" w:themeFill="background1"/>
            <w:vAlign w:val="center"/>
          </w:tcPr>
          <w:p w14:paraId="25C5E2B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3397940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5916623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AC31FD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AA8591C"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76F6C4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898AE5D"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465FAD4"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7547712"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2E68E87F"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09AC2CC0"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12D45491" w14:textId="77777777" w:rsidTr="00DE00AC">
        <w:tc>
          <w:tcPr>
            <w:tcW w:w="514" w:type="pct"/>
            <w:vAlign w:val="center"/>
          </w:tcPr>
          <w:p w14:paraId="2CB2621E" w14:textId="77777777" w:rsidR="00946D32" w:rsidRPr="00CF6DF4" w:rsidRDefault="00946D32" w:rsidP="00946D32">
            <w:pPr>
              <w:contextualSpacing/>
              <w:jc w:val="both"/>
              <w:rPr>
                <w:sz w:val="16"/>
                <w:szCs w:val="16"/>
              </w:rPr>
            </w:pPr>
            <w:r w:rsidRPr="00CF6DF4">
              <w:rPr>
                <w:sz w:val="16"/>
                <w:szCs w:val="16"/>
              </w:rPr>
              <w:lastRenderedPageBreak/>
              <w:t>Хранение автотранспорта</w:t>
            </w:r>
          </w:p>
        </w:tc>
        <w:tc>
          <w:tcPr>
            <w:tcW w:w="1693" w:type="pct"/>
            <w:vAlign w:val="center"/>
          </w:tcPr>
          <w:p w14:paraId="526AF4FC" w14:textId="77777777" w:rsidR="00946D32" w:rsidRPr="00CF6DF4" w:rsidRDefault="00946D32" w:rsidP="00946D32">
            <w:pPr>
              <w:contextualSpacing/>
              <w:jc w:val="both"/>
              <w:rPr>
                <w:sz w:val="16"/>
                <w:szCs w:val="16"/>
              </w:rPr>
            </w:pPr>
            <w:r w:rsidRPr="00CF6DF4">
              <w:rPr>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2.7.2, 4.9</w:t>
            </w:r>
          </w:p>
        </w:tc>
        <w:tc>
          <w:tcPr>
            <w:tcW w:w="360" w:type="pct"/>
            <w:vAlign w:val="center"/>
          </w:tcPr>
          <w:p w14:paraId="6C454A73" w14:textId="77777777" w:rsidR="00946D32" w:rsidRPr="00CF6DF4" w:rsidRDefault="00946D32" w:rsidP="00946D32">
            <w:pPr>
              <w:contextualSpacing/>
              <w:jc w:val="center"/>
              <w:rPr>
                <w:sz w:val="16"/>
                <w:szCs w:val="16"/>
              </w:rPr>
            </w:pPr>
            <w:r w:rsidRPr="00CF6DF4">
              <w:rPr>
                <w:sz w:val="16"/>
                <w:szCs w:val="16"/>
              </w:rPr>
              <w:t>2.7.1</w:t>
            </w:r>
          </w:p>
        </w:tc>
        <w:tc>
          <w:tcPr>
            <w:tcW w:w="170" w:type="pct"/>
            <w:vAlign w:val="center"/>
          </w:tcPr>
          <w:p w14:paraId="394614F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0A00773"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64AA2F1" w14:textId="77777777" w:rsidR="00946D32" w:rsidRPr="00CF6DF4" w:rsidRDefault="00946D32" w:rsidP="00946D32">
            <w:pPr>
              <w:contextualSpacing/>
              <w:jc w:val="center"/>
              <w:rPr>
                <w:sz w:val="16"/>
                <w:szCs w:val="16"/>
              </w:rPr>
            </w:pPr>
            <w:r w:rsidRPr="00CF6DF4">
              <w:rPr>
                <w:sz w:val="16"/>
                <w:szCs w:val="16"/>
              </w:rPr>
              <w:t>15</w:t>
            </w:r>
          </w:p>
        </w:tc>
        <w:tc>
          <w:tcPr>
            <w:tcW w:w="191" w:type="pct"/>
            <w:vAlign w:val="center"/>
          </w:tcPr>
          <w:p w14:paraId="1859BB1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56A218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139584FA" w14:textId="77777777" w:rsidR="00946D32" w:rsidRPr="00CF6DF4" w:rsidRDefault="00946D32" w:rsidP="00946D32">
            <w:pPr>
              <w:contextualSpacing/>
              <w:jc w:val="center"/>
              <w:rPr>
                <w:sz w:val="16"/>
                <w:szCs w:val="16"/>
              </w:rPr>
            </w:pPr>
            <w:r w:rsidRPr="00CF6DF4">
              <w:rPr>
                <w:sz w:val="16"/>
                <w:szCs w:val="16"/>
              </w:rPr>
              <w:t>50</w:t>
            </w:r>
          </w:p>
        </w:tc>
        <w:tc>
          <w:tcPr>
            <w:tcW w:w="146" w:type="pct"/>
            <w:vAlign w:val="center"/>
          </w:tcPr>
          <w:p w14:paraId="6A1B1620" w14:textId="77777777" w:rsidR="00946D32" w:rsidRPr="00CF6DF4" w:rsidRDefault="00946D32" w:rsidP="00946D32">
            <w:pPr>
              <w:contextualSpacing/>
              <w:jc w:val="center"/>
              <w:rPr>
                <w:sz w:val="16"/>
                <w:szCs w:val="16"/>
              </w:rPr>
            </w:pPr>
            <w:r w:rsidRPr="00CF6DF4">
              <w:rPr>
                <w:sz w:val="16"/>
                <w:szCs w:val="16"/>
              </w:rPr>
              <w:t>2</w:t>
            </w:r>
          </w:p>
        </w:tc>
        <w:tc>
          <w:tcPr>
            <w:tcW w:w="218" w:type="pct"/>
            <w:vAlign w:val="center"/>
          </w:tcPr>
          <w:p w14:paraId="2C2CC961"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D365C77"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39860CF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6ACEB8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940D802" w14:textId="77777777" w:rsidTr="00DE00AC">
        <w:tc>
          <w:tcPr>
            <w:tcW w:w="514" w:type="pct"/>
            <w:vAlign w:val="center"/>
          </w:tcPr>
          <w:p w14:paraId="76BCECD4"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93" w:type="pct"/>
            <w:vAlign w:val="center"/>
          </w:tcPr>
          <w:p w14:paraId="48D67D06"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vAlign w:val="center"/>
          </w:tcPr>
          <w:p w14:paraId="67871A55" w14:textId="77777777" w:rsidR="00946D32" w:rsidRPr="00CF6DF4" w:rsidRDefault="00946D32" w:rsidP="00946D32">
            <w:pPr>
              <w:contextualSpacing/>
              <w:jc w:val="center"/>
              <w:rPr>
                <w:sz w:val="16"/>
                <w:szCs w:val="16"/>
              </w:rPr>
            </w:pPr>
            <w:r w:rsidRPr="00CF6DF4">
              <w:rPr>
                <w:sz w:val="16"/>
                <w:szCs w:val="16"/>
              </w:rPr>
              <w:t>3.1.1</w:t>
            </w:r>
          </w:p>
        </w:tc>
        <w:tc>
          <w:tcPr>
            <w:tcW w:w="170" w:type="pct"/>
            <w:vAlign w:val="center"/>
          </w:tcPr>
          <w:p w14:paraId="450A0FD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E0E603B"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788E88F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F28EA76"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B7610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912DB5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3751AC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4E91286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1C79E4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210FA97"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06A4E0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9DD6454" w14:textId="77777777" w:rsidTr="00DE00AC">
        <w:trPr>
          <w:cantSplit/>
          <w:trHeight w:val="3022"/>
        </w:trPr>
        <w:tc>
          <w:tcPr>
            <w:tcW w:w="514" w:type="pct"/>
            <w:shd w:val="clear" w:color="auto" w:fill="auto"/>
            <w:vAlign w:val="center"/>
          </w:tcPr>
          <w:p w14:paraId="07ABA0AB" w14:textId="77777777" w:rsidR="00946D32" w:rsidRPr="00CF6DF4" w:rsidRDefault="00946D32" w:rsidP="00946D32">
            <w:pPr>
              <w:contextualSpacing/>
              <w:jc w:val="both"/>
              <w:rPr>
                <w:sz w:val="16"/>
                <w:szCs w:val="16"/>
              </w:rPr>
            </w:pPr>
            <w:r w:rsidRPr="00CF6DF4">
              <w:rPr>
                <w:sz w:val="16"/>
                <w:szCs w:val="16"/>
              </w:rPr>
              <w:t>Обеспечение научной деятельности</w:t>
            </w:r>
          </w:p>
        </w:tc>
        <w:tc>
          <w:tcPr>
            <w:tcW w:w="1693" w:type="pct"/>
            <w:shd w:val="clear" w:color="auto" w:fill="auto"/>
            <w:vAlign w:val="center"/>
          </w:tcPr>
          <w:p w14:paraId="5E3F6EB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shd w:val="clear" w:color="auto" w:fill="auto"/>
            <w:vAlign w:val="center"/>
          </w:tcPr>
          <w:p w14:paraId="4287AEA9" w14:textId="77777777" w:rsidR="00946D32" w:rsidRPr="00CF6DF4" w:rsidRDefault="00946D32" w:rsidP="00946D32">
            <w:pPr>
              <w:contextualSpacing/>
              <w:jc w:val="center"/>
              <w:rPr>
                <w:sz w:val="16"/>
                <w:szCs w:val="16"/>
              </w:rPr>
            </w:pPr>
            <w:r w:rsidRPr="00CF6DF4">
              <w:rPr>
                <w:sz w:val="16"/>
                <w:szCs w:val="16"/>
              </w:rPr>
              <w:t>3.9</w:t>
            </w:r>
          </w:p>
        </w:tc>
        <w:tc>
          <w:tcPr>
            <w:tcW w:w="170" w:type="pct"/>
            <w:shd w:val="clear" w:color="auto" w:fill="FFFFFF" w:themeFill="background1"/>
            <w:vAlign w:val="center"/>
          </w:tcPr>
          <w:p w14:paraId="6A44621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C74A86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26D8EA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400558B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829D82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8560EF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888AF16"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EB1AFEA"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41B68471"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1203B420" w14:textId="77777777" w:rsidR="00946D32" w:rsidRPr="00CF6DF4" w:rsidRDefault="00946D32" w:rsidP="00946D32">
            <w:pPr>
              <w:ind w:left="113" w:right="113"/>
              <w:contextualSpacing/>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3321F7A2"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925CAAF"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6E09CC" w14:textId="77777777" w:rsidTr="00DE00AC">
        <w:tc>
          <w:tcPr>
            <w:tcW w:w="514" w:type="pct"/>
            <w:shd w:val="clear" w:color="auto" w:fill="auto"/>
            <w:vAlign w:val="center"/>
          </w:tcPr>
          <w:p w14:paraId="3D5ED2AB" w14:textId="77777777" w:rsidR="00946D32" w:rsidRPr="00CF6DF4" w:rsidRDefault="00946D32" w:rsidP="00946D32">
            <w:pPr>
              <w:contextualSpacing/>
              <w:jc w:val="both"/>
              <w:rPr>
                <w:sz w:val="16"/>
                <w:szCs w:val="16"/>
              </w:rPr>
            </w:pPr>
            <w:r w:rsidRPr="00CF6DF4">
              <w:rPr>
                <w:sz w:val="16"/>
                <w:szCs w:val="16"/>
              </w:rPr>
              <w:t xml:space="preserve">Обеспечение деятельности в области гидрометеорологии и смежных с ней </w:t>
            </w:r>
            <w:r w:rsidRPr="00CF6DF4">
              <w:rPr>
                <w:sz w:val="16"/>
                <w:szCs w:val="16"/>
              </w:rPr>
              <w:lastRenderedPageBreak/>
              <w:t>областях</w:t>
            </w:r>
          </w:p>
        </w:tc>
        <w:tc>
          <w:tcPr>
            <w:tcW w:w="1693" w:type="pct"/>
            <w:shd w:val="clear" w:color="auto" w:fill="auto"/>
            <w:vAlign w:val="center"/>
          </w:tcPr>
          <w:p w14:paraId="79C4B02D"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CF6DF4">
              <w:rPr>
                <w:sz w:val="16"/>
                <w:szCs w:val="16"/>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14:paraId="09A7A82F" w14:textId="77777777" w:rsidR="00946D32" w:rsidRPr="00CF6DF4" w:rsidRDefault="00946D32" w:rsidP="00946D32">
            <w:pPr>
              <w:contextualSpacing/>
              <w:jc w:val="center"/>
              <w:rPr>
                <w:sz w:val="16"/>
                <w:szCs w:val="16"/>
              </w:rPr>
            </w:pPr>
            <w:r w:rsidRPr="00CF6DF4">
              <w:rPr>
                <w:sz w:val="16"/>
                <w:szCs w:val="16"/>
              </w:rPr>
              <w:lastRenderedPageBreak/>
              <w:t>3.9.1</w:t>
            </w:r>
          </w:p>
        </w:tc>
        <w:tc>
          <w:tcPr>
            <w:tcW w:w="170" w:type="pct"/>
            <w:shd w:val="clear" w:color="auto" w:fill="FFFFFF" w:themeFill="background1"/>
            <w:vAlign w:val="center"/>
          </w:tcPr>
          <w:p w14:paraId="7FEBD40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1532499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53EFF0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CCB6899"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2786503"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FC7FD1B"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645C68E"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4DDF15F1"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259AF06"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459C1EF2"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115BF26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13B68F0" w14:textId="77777777" w:rsidTr="00DE00AC">
        <w:trPr>
          <w:trHeight w:val="3018"/>
        </w:trPr>
        <w:tc>
          <w:tcPr>
            <w:tcW w:w="514" w:type="pct"/>
            <w:shd w:val="clear" w:color="auto" w:fill="auto"/>
            <w:vAlign w:val="center"/>
          </w:tcPr>
          <w:p w14:paraId="0B7A7E13"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исследований</w:t>
            </w:r>
          </w:p>
        </w:tc>
        <w:tc>
          <w:tcPr>
            <w:tcW w:w="1693" w:type="pct"/>
            <w:shd w:val="clear" w:color="auto" w:fill="auto"/>
            <w:vAlign w:val="center"/>
          </w:tcPr>
          <w:p w14:paraId="754363C2"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14:paraId="355706E8" w14:textId="77777777" w:rsidR="00946D32" w:rsidRPr="00CF6DF4" w:rsidRDefault="00946D32" w:rsidP="00946D32">
            <w:pPr>
              <w:contextualSpacing/>
              <w:jc w:val="center"/>
              <w:rPr>
                <w:sz w:val="16"/>
                <w:szCs w:val="16"/>
              </w:rPr>
            </w:pPr>
            <w:r w:rsidRPr="00CF6DF4">
              <w:rPr>
                <w:sz w:val="16"/>
                <w:szCs w:val="16"/>
              </w:rPr>
              <w:t>3.9.2</w:t>
            </w:r>
          </w:p>
        </w:tc>
        <w:tc>
          <w:tcPr>
            <w:tcW w:w="170" w:type="pct"/>
            <w:shd w:val="clear" w:color="auto" w:fill="FFFFFF" w:themeFill="background1"/>
            <w:vAlign w:val="center"/>
          </w:tcPr>
          <w:p w14:paraId="66B0CED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7FB0E48"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55F9847"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F61B78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2C9B64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F631A57"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7F62CD5"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A22E52E"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57BF14F0"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5893255C"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200D2306"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3305668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9A96A75" w14:textId="77777777" w:rsidTr="00DE00AC">
        <w:trPr>
          <w:trHeight w:val="3104"/>
        </w:trPr>
        <w:tc>
          <w:tcPr>
            <w:tcW w:w="514" w:type="pct"/>
            <w:shd w:val="clear" w:color="auto" w:fill="auto"/>
            <w:vAlign w:val="center"/>
          </w:tcPr>
          <w:p w14:paraId="0F35B0DB" w14:textId="77777777" w:rsidR="00946D32" w:rsidRPr="00CF6DF4" w:rsidRDefault="00946D32" w:rsidP="00946D32">
            <w:pPr>
              <w:contextualSpacing/>
              <w:jc w:val="both"/>
              <w:rPr>
                <w:sz w:val="16"/>
                <w:szCs w:val="16"/>
              </w:rPr>
            </w:pPr>
            <w:r w:rsidRPr="00CF6DF4">
              <w:rPr>
                <w:sz w:val="16"/>
                <w:szCs w:val="16"/>
              </w:rPr>
              <w:lastRenderedPageBreak/>
              <w:t>Проведение научных испытаний</w:t>
            </w:r>
          </w:p>
        </w:tc>
        <w:tc>
          <w:tcPr>
            <w:tcW w:w="1693" w:type="pct"/>
            <w:shd w:val="clear" w:color="auto" w:fill="auto"/>
            <w:vAlign w:val="center"/>
          </w:tcPr>
          <w:p w14:paraId="19CE8A2B"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14:paraId="23974779" w14:textId="77777777" w:rsidR="00946D32" w:rsidRPr="00CF6DF4" w:rsidRDefault="00946D32" w:rsidP="00946D32">
            <w:pPr>
              <w:contextualSpacing/>
              <w:jc w:val="center"/>
              <w:rPr>
                <w:sz w:val="16"/>
                <w:szCs w:val="16"/>
              </w:rPr>
            </w:pPr>
            <w:r w:rsidRPr="00CF6DF4">
              <w:rPr>
                <w:sz w:val="16"/>
                <w:szCs w:val="16"/>
              </w:rPr>
              <w:t>3.9.3</w:t>
            </w:r>
          </w:p>
        </w:tc>
        <w:tc>
          <w:tcPr>
            <w:tcW w:w="170" w:type="pct"/>
            <w:shd w:val="clear" w:color="auto" w:fill="FFFFFF" w:themeFill="background1"/>
            <w:vAlign w:val="center"/>
          </w:tcPr>
          <w:p w14:paraId="7D9DBB1B"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71FE5F5"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DC5B841"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53A5DB1"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5B29457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95AAAF0"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065CA8AF"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BBFFFD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textDirection w:val="btLr"/>
            <w:vAlign w:val="center"/>
          </w:tcPr>
          <w:p w14:paraId="7FC6B2C5" w14:textId="77777777" w:rsidR="00946D32" w:rsidRPr="00CF6DF4" w:rsidRDefault="00946D32" w:rsidP="00946D32">
            <w:pPr>
              <w:ind w:left="113" w:right="113"/>
              <w:contextualSpacing/>
              <w:jc w:val="center"/>
              <w:rPr>
                <w:sz w:val="16"/>
                <w:szCs w:val="16"/>
              </w:rPr>
            </w:pPr>
            <w:r w:rsidRPr="00CF6DF4">
              <w:rPr>
                <w:sz w:val="16"/>
                <w:szCs w:val="16"/>
              </w:rPr>
              <w:t>- 80% - для производственных объектов;</w:t>
            </w:r>
          </w:p>
          <w:p w14:paraId="04C51D57" w14:textId="77777777" w:rsidR="00946D32" w:rsidRPr="00CF6DF4" w:rsidRDefault="00946D32" w:rsidP="00946D32">
            <w:pPr>
              <w:contextualSpacing/>
              <w:jc w:val="center"/>
              <w:rPr>
                <w:sz w:val="16"/>
                <w:szCs w:val="16"/>
              </w:rPr>
            </w:pPr>
            <w:r w:rsidRPr="00CF6DF4">
              <w:rPr>
                <w:sz w:val="16"/>
                <w:szCs w:val="16"/>
              </w:rPr>
              <w:t>- 60% - для объектов иного назначения</w:t>
            </w:r>
          </w:p>
        </w:tc>
        <w:tc>
          <w:tcPr>
            <w:tcW w:w="181" w:type="pct"/>
            <w:shd w:val="clear" w:color="auto" w:fill="FFFFFF" w:themeFill="background1"/>
            <w:vAlign w:val="center"/>
          </w:tcPr>
          <w:p w14:paraId="19034A21"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2E3F9E5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DB6A0E5" w14:textId="77777777" w:rsidTr="00DE00AC">
        <w:tc>
          <w:tcPr>
            <w:tcW w:w="514" w:type="pct"/>
            <w:shd w:val="clear" w:color="auto" w:fill="auto"/>
            <w:vAlign w:val="center"/>
          </w:tcPr>
          <w:p w14:paraId="5365ECF5" w14:textId="77777777" w:rsidR="00946D32" w:rsidRPr="00CF6DF4" w:rsidRDefault="00946D32" w:rsidP="00946D32">
            <w:pPr>
              <w:contextualSpacing/>
              <w:jc w:val="both"/>
              <w:rPr>
                <w:sz w:val="16"/>
                <w:szCs w:val="16"/>
              </w:rPr>
            </w:pPr>
            <w:r w:rsidRPr="00CF6DF4">
              <w:rPr>
                <w:sz w:val="16"/>
                <w:szCs w:val="16"/>
              </w:rPr>
              <w:t>Деловое управление</w:t>
            </w:r>
          </w:p>
        </w:tc>
        <w:tc>
          <w:tcPr>
            <w:tcW w:w="1693" w:type="pct"/>
            <w:shd w:val="clear" w:color="auto" w:fill="auto"/>
            <w:vAlign w:val="center"/>
          </w:tcPr>
          <w:p w14:paraId="084066C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auto"/>
            <w:vAlign w:val="center"/>
          </w:tcPr>
          <w:p w14:paraId="29B35F65" w14:textId="77777777" w:rsidR="00946D32" w:rsidRPr="00CF6DF4" w:rsidRDefault="00946D32" w:rsidP="00946D32">
            <w:pPr>
              <w:contextualSpacing/>
              <w:jc w:val="center"/>
              <w:rPr>
                <w:sz w:val="16"/>
                <w:szCs w:val="16"/>
              </w:rPr>
            </w:pPr>
            <w:r w:rsidRPr="00CF6DF4">
              <w:rPr>
                <w:sz w:val="16"/>
                <w:szCs w:val="16"/>
              </w:rPr>
              <w:t>4.1</w:t>
            </w:r>
          </w:p>
        </w:tc>
        <w:tc>
          <w:tcPr>
            <w:tcW w:w="170" w:type="pct"/>
            <w:shd w:val="clear" w:color="auto" w:fill="FFFFFF" w:themeFill="background1"/>
            <w:vAlign w:val="center"/>
          </w:tcPr>
          <w:p w14:paraId="615F78A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6A3E1F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82108B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658269B"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ECDBEC9"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61CDA8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2BF7EE51"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17E76A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B9A238E"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7352DE57"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4D28B50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E4309BB" w14:textId="77777777" w:rsidTr="00DE00AC">
        <w:tc>
          <w:tcPr>
            <w:tcW w:w="514" w:type="pct"/>
            <w:shd w:val="clear" w:color="auto" w:fill="auto"/>
            <w:vAlign w:val="center"/>
          </w:tcPr>
          <w:p w14:paraId="52473D9E" w14:textId="77777777" w:rsidR="00946D32" w:rsidRPr="00CF6DF4" w:rsidRDefault="00946D32" w:rsidP="00946D32">
            <w:pPr>
              <w:contextualSpacing/>
              <w:jc w:val="both"/>
              <w:rPr>
                <w:sz w:val="16"/>
                <w:szCs w:val="16"/>
              </w:rPr>
            </w:pPr>
            <w:r w:rsidRPr="00CF6DF4">
              <w:rPr>
                <w:sz w:val="16"/>
                <w:szCs w:val="16"/>
              </w:rPr>
              <w:t>Общественное питание</w:t>
            </w:r>
          </w:p>
        </w:tc>
        <w:tc>
          <w:tcPr>
            <w:tcW w:w="1693" w:type="pct"/>
            <w:shd w:val="clear" w:color="auto" w:fill="auto"/>
            <w:vAlign w:val="center"/>
          </w:tcPr>
          <w:p w14:paraId="1213BAB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auto"/>
            <w:vAlign w:val="center"/>
          </w:tcPr>
          <w:p w14:paraId="19EF53BB" w14:textId="77777777" w:rsidR="00946D32" w:rsidRPr="00CF6DF4" w:rsidRDefault="00946D32" w:rsidP="00946D32">
            <w:pPr>
              <w:contextualSpacing/>
              <w:jc w:val="center"/>
              <w:rPr>
                <w:sz w:val="16"/>
                <w:szCs w:val="16"/>
              </w:rPr>
            </w:pPr>
            <w:r w:rsidRPr="00CF6DF4">
              <w:rPr>
                <w:sz w:val="16"/>
                <w:szCs w:val="16"/>
              </w:rPr>
              <w:t>4.6</w:t>
            </w:r>
          </w:p>
        </w:tc>
        <w:tc>
          <w:tcPr>
            <w:tcW w:w="170" w:type="pct"/>
            <w:shd w:val="clear" w:color="auto" w:fill="FFFFFF" w:themeFill="background1"/>
            <w:vAlign w:val="center"/>
          </w:tcPr>
          <w:p w14:paraId="0D6BDE77"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E42312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C658328" w14:textId="77777777" w:rsidR="00946D32" w:rsidRPr="00CF6DF4" w:rsidRDefault="00946D32" w:rsidP="00946D32">
            <w:pPr>
              <w:contextualSpacing/>
              <w:jc w:val="center"/>
              <w:rPr>
                <w:sz w:val="16"/>
                <w:szCs w:val="16"/>
              </w:rPr>
            </w:pPr>
            <w:r w:rsidRPr="00CF6DF4">
              <w:rPr>
                <w:sz w:val="16"/>
                <w:szCs w:val="16"/>
              </w:rPr>
              <w:t>560</w:t>
            </w:r>
          </w:p>
        </w:tc>
        <w:tc>
          <w:tcPr>
            <w:tcW w:w="191" w:type="pct"/>
            <w:shd w:val="clear" w:color="auto" w:fill="FFFFFF" w:themeFill="background1"/>
            <w:vAlign w:val="center"/>
          </w:tcPr>
          <w:p w14:paraId="6D658074"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9FDC3B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74970AF"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774CE6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0720182C"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54C0B06"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014FEA7B"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71E3298D" w14:textId="77777777" w:rsidR="00946D32" w:rsidRPr="00CF6DF4" w:rsidRDefault="00946D32" w:rsidP="00946D32">
            <w:pPr>
              <w:contextualSpacing/>
              <w:jc w:val="both"/>
              <w:rPr>
                <w:sz w:val="16"/>
                <w:szCs w:val="16"/>
              </w:rPr>
            </w:pPr>
            <w:r w:rsidRPr="00CF6DF4">
              <w:rPr>
                <w:sz w:val="16"/>
                <w:szCs w:val="16"/>
              </w:rPr>
              <w:t>1.Вместимость объектов общественного питания до 25 мест.</w:t>
            </w:r>
          </w:p>
          <w:p w14:paraId="32BE0142"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24D0C90" w14:textId="77777777" w:rsidTr="00DE00AC">
        <w:tc>
          <w:tcPr>
            <w:tcW w:w="514" w:type="pct"/>
            <w:vAlign w:val="center"/>
          </w:tcPr>
          <w:p w14:paraId="2CD93316" w14:textId="77777777" w:rsidR="00946D32" w:rsidRPr="00CF6DF4" w:rsidRDefault="00946D32" w:rsidP="00946D32">
            <w:pPr>
              <w:contextualSpacing/>
              <w:jc w:val="both"/>
              <w:rPr>
                <w:sz w:val="16"/>
                <w:szCs w:val="16"/>
              </w:rPr>
            </w:pPr>
            <w:r w:rsidRPr="00CF6DF4">
              <w:rPr>
                <w:sz w:val="16"/>
                <w:szCs w:val="16"/>
              </w:rPr>
              <w:t>Служебные гаражи</w:t>
            </w:r>
          </w:p>
        </w:tc>
        <w:tc>
          <w:tcPr>
            <w:tcW w:w="1693" w:type="pct"/>
            <w:vAlign w:val="center"/>
          </w:tcPr>
          <w:p w14:paraId="238998E7" w14:textId="77777777" w:rsidR="00946D32" w:rsidRPr="00CF6DF4" w:rsidRDefault="00946D32" w:rsidP="00946D32">
            <w:pPr>
              <w:contextualSpacing/>
              <w:jc w:val="both"/>
              <w:rPr>
                <w:sz w:val="16"/>
                <w:szCs w:val="16"/>
              </w:rPr>
            </w:pPr>
            <w:r w:rsidRPr="00CF6DF4">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CF6DF4">
              <w:rPr>
                <w:sz w:val="16"/>
                <w:szCs w:val="16"/>
              </w:rPr>
              <w:lastRenderedPageBreak/>
              <w:t>хранения транспортных средств общего пользования, в том числе в депо</w:t>
            </w:r>
          </w:p>
        </w:tc>
        <w:tc>
          <w:tcPr>
            <w:tcW w:w="360" w:type="pct"/>
            <w:vAlign w:val="center"/>
          </w:tcPr>
          <w:p w14:paraId="70BB9B73" w14:textId="77777777" w:rsidR="00946D32" w:rsidRPr="00CF6DF4" w:rsidRDefault="00946D32" w:rsidP="00946D32">
            <w:pPr>
              <w:contextualSpacing/>
              <w:jc w:val="center"/>
              <w:rPr>
                <w:sz w:val="16"/>
                <w:szCs w:val="16"/>
              </w:rPr>
            </w:pPr>
            <w:r w:rsidRPr="00CF6DF4">
              <w:rPr>
                <w:sz w:val="16"/>
                <w:szCs w:val="16"/>
              </w:rPr>
              <w:lastRenderedPageBreak/>
              <w:t>4.9</w:t>
            </w:r>
          </w:p>
        </w:tc>
        <w:tc>
          <w:tcPr>
            <w:tcW w:w="170" w:type="pct"/>
            <w:vAlign w:val="center"/>
          </w:tcPr>
          <w:p w14:paraId="68477A32"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1927ADE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247335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08846FA"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717A02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0683FB4"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A60AB11"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98F7A5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0568E7E"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3A5348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3DD77E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A45CD9C" w14:textId="77777777" w:rsidTr="00DE00AC">
        <w:tc>
          <w:tcPr>
            <w:tcW w:w="514" w:type="pct"/>
            <w:vAlign w:val="center"/>
          </w:tcPr>
          <w:p w14:paraId="10E7ECFF" w14:textId="77777777" w:rsidR="00946D32" w:rsidRPr="00CF6DF4" w:rsidRDefault="00946D32" w:rsidP="00946D32">
            <w:pPr>
              <w:contextualSpacing/>
              <w:jc w:val="both"/>
              <w:rPr>
                <w:sz w:val="16"/>
                <w:szCs w:val="16"/>
              </w:rPr>
            </w:pPr>
            <w:r w:rsidRPr="00CF6DF4">
              <w:rPr>
                <w:sz w:val="16"/>
                <w:szCs w:val="16"/>
              </w:rPr>
              <w:lastRenderedPageBreak/>
              <w:t>Связь</w:t>
            </w:r>
          </w:p>
        </w:tc>
        <w:tc>
          <w:tcPr>
            <w:tcW w:w="1693" w:type="pct"/>
            <w:vAlign w:val="center"/>
          </w:tcPr>
          <w:p w14:paraId="2C7BAFB4"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 w:type="pct"/>
            <w:vAlign w:val="center"/>
          </w:tcPr>
          <w:p w14:paraId="201067A8" w14:textId="77777777" w:rsidR="00946D32" w:rsidRPr="00CF6DF4" w:rsidRDefault="00946D32" w:rsidP="00946D32">
            <w:pPr>
              <w:contextualSpacing/>
              <w:jc w:val="center"/>
              <w:rPr>
                <w:sz w:val="16"/>
                <w:szCs w:val="16"/>
              </w:rPr>
            </w:pPr>
            <w:r w:rsidRPr="00CF6DF4">
              <w:rPr>
                <w:sz w:val="16"/>
                <w:szCs w:val="16"/>
              </w:rPr>
              <w:t>6.8</w:t>
            </w:r>
          </w:p>
        </w:tc>
        <w:tc>
          <w:tcPr>
            <w:tcW w:w="170" w:type="pct"/>
            <w:vAlign w:val="center"/>
          </w:tcPr>
          <w:p w14:paraId="306554A6"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A6D3C1F"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BA8469C"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1A97DE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E4EE4D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3AE36F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D7E9AC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D04E5B0"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FEC748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D3ED53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4E86F3D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460FBBF" w14:textId="77777777" w:rsidTr="00DE00AC">
        <w:tc>
          <w:tcPr>
            <w:tcW w:w="514" w:type="pct"/>
            <w:vAlign w:val="center"/>
          </w:tcPr>
          <w:p w14:paraId="52EDA43A" w14:textId="77777777" w:rsidR="00946D32" w:rsidRPr="00CF6DF4" w:rsidRDefault="00946D32" w:rsidP="00946D32">
            <w:pPr>
              <w:contextualSpacing/>
              <w:jc w:val="both"/>
              <w:rPr>
                <w:sz w:val="16"/>
                <w:szCs w:val="16"/>
              </w:rPr>
            </w:pPr>
            <w:r w:rsidRPr="00CF6DF4">
              <w:rPr>
                <w:sz w:val="16"/>
                <w:szCs w:val="16"/>
              </w:rPr>
              <w:t>Склад</w:t>
            </w:r>
          </w:p>
        </w:tc>
        <w:tc>
          <w:tcPr>
            <w:tcW w:w="1693" w:type="pct"/>
            <w:vAlign w:val="center"/>
          </w:tcPr>
          <w:p w14:paraId="01C214A6" w14:textId="77777777" w:rsidR="00946D32" w:rsidRPr="00CF6DF4" w:rsidRDefault="00946D32" w:rsidP="00946D32">
            <w:pPr>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 w:type="pct"/>
            <w:vAlign w:val="center"/>
          </w:tcPr>
          <w:p w14:paraId="0D9ED40A" w14:textId="77777777" w:rsidR="00946D32" w:rsidRPr="00CF6DF4" w:rsidRDefault="00946D32" w:rsidP="00946D32">
            <w:pPr>
              <w:contextualSpacing/>
              <w:jc w:val="center"/>
              <w:rPr>
                <w:sz w:val="16"/>
                <w:szCs w:val="16"/>
              </w:rPr>
            </w:pPr>
            <w:r w:rsidRPr="00CF6DF4">
              <w:rPr>
                <w:sz w:val="16"/>
                <w:szCs w:val="16"/>
              </w:rPr>
              <w:t>6.9</w:t>
            </w:r>
          </w:p>
        </w:tc>
        <w:tc>
          <w:tcPr>
            <w:tcW w:w="170" w:type="pct"/>
            <w:vAlign w:val="center"/>
          </w:tcPr>
          <w:p w14:paraId="21392BCD"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29520960"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B3E80A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7DADCF7"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25BB616"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365595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12210EF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1946C6CF"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B45C0D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E033F62"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6DA37F8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703EC11" w14:textId="77777777" w:rsidTr="00DE00AC">
        <w:tc>
          <w:tcPr>
            <w:tcW w:w="514" w:type="pct"/>
            <w:vAlign w:val="center"/>
          </w:tcPr>
          <w:p w14:paraId="07A698CB" w14:textId="77777777" w:rsidR="00946D32" w:rsidRPr="00CF6DF4" w:rsidRDefault="00946D32" w:rsidP="00946D32">
            <w:pPr>
              <w:contextualSpacing/>
              <w:jc w:val="both"/>
              <w:rPr>
                <w:sz w:val="16"/>
                <w:szCs w:val="16"/>
              </w:rPr>
            </w:pPr>
            <w:r w:rsidRPr="00CF6DF4">
              <w:rPr>
                <w:sz w:val="16"/>
                <w:szCs w:val="16"/>
              </w:rPr>
              <w:t>Складские площадки</w:t>
            </w:r>
          </w:p>
        </w:tc>
        <w:tc>
          <w:tcPr>
            <w:tcW w:w="1693" w:type="pct"/>
            <w:vAlign w:val="center"/>
          </w:tcPr>
          <w:p w14:paraId="1D406563" w14:textId="77777777" w:rsidR="00946D32" w:rsidRPr="00CF6DF4" w:rsidRDefault="00946D32" w:rsidP="00946D32">
            <w:pPr>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360" w:type="pct"/>
            <w:vAlign w:val="center"/>
          </w:tcPr>
          <w:p w14:paraId="4A7E3EF0" w14:textId="77777777" w:rsidR="00946D32" w:rsidRPr="00CF6DF4" w:rsidRDefault="00946D32" w:rsidP="00946D32">
            <w:pPr>
              <w:contextualSpacing/>
              <w:jc w:val="center"/>
              <w:rPr>
                <w:sz w:val="16"/>
                <w:szCs w:val="16"/>
              </w:rPr>
            </w:pPr>
            <w:r w:rsidRPr="00CF6DF4">
              <w:rPr>
                <w:sz w:val="16"/>
                <w:szCs w:val="16"/>
              </w:rPr>
              <w:t>6.9.1</w:t>
            </w:r>
          </w:p>
        </w:tc>
        <w:tc>
          <w:tcPr>
            <w:tcW w:w="170" w:type="pct"/>
            <w:shd w:val="clear" w:color="auto" w:fill="FFFFFF" w:themeFill="background1"/>
            <w:vAlign w:val="center"/>
          </w:tcPr>
          <w:p w14:paraId="68414AF6"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BE5AE0A"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55273FA"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6737F617"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8E8BA0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334968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3805F1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ECBB95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6892E260"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660362B3"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2AEE677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38EF1BC" w14:textId="77777777" w:rsidTr="00DE00AC">
        <w:tc>
          <w:tcPr>
            <w:tcW w:w="514" w:type="pct"/>
            <w:shd w:val="clear" w:color="auto" w:fill="auto"/>
            <w:vAlign w:val="center"/>
          </w:tcPr>
          <w:p w14:paraId="0C84059F" w14:textId="77777777" w:rsidR="00946D32" w:rsidRPr="00CF6DF4" w:rsidRDefault="00946D32" w:rsidP="00946D32">
            <w:pPr>
              <w:contextualSpacing/>
              <w:jc w:val="both"/>
              <w:rPr>
                <w:sz w:val="16"/>
                <w:szCs w:val="16"/>
              </w:rPr>
            </w:pPr>
            <w:r w:rsidRPr="00CF6DF4">
              <w:rPr>
                <w:sz w:val="16"/>
                <w:szCs w:val="16"/>
              </w:rPr>
              <w:t>Водные объекты</w:t>
            </w:r>
          </w:p>
        </w:tc>
        <w:tc>
          <w:tcPr>
            <w:tcW w:w="1693" w:type="pct"/>
            <w:shd w:val="clear" w:color="auto" w:fill="auto"/>
            <w:vAlign w:val="center"/>
          </w:tcPr>
          <w:p w14:paraId="3FD85624" w14:textId="77777777" w:rsidR="00946D32" w:rsidRPr="00CF6DF4" w:rsidRDefault="00946D32" w:rsidP="00946D32">
            <w:pPr>
              <w:contextualSpacing/>
              <w:jc w:val="both"/>
              <w:rPr>
                <w:sz w:val="16"/>
                <w:szCs w:val="16"/>
                <w:shd w:val="clear" w:color="auto" w:fill="FFFFFF"/>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14:paraId="696D7173" w14:textId="77777777" w:rsidR="00946D32" w:rsidRPr="00CF6DF4" w:rsidRDefault="00946D32" w:rsidP="00946D32">
            <w:pPr>
              <w:contextualSpacing/>
              <w:jc w:val="center"/>
              <w:rPr>
                <w:sz w:val="16"/>
                <w:szCs w:val="16"/>
              </w:rPr>
            </w:pPr>
            <w:r w:rsidRPr="00CF6DF4">
              <w:rPr>
                <w:sz w:val="16"/>
                <w:szCs w:val="16"/>
              </w:rPr>
              <w:t>11.0</w:t>
            </w:r>
          </w:p>
        </w:tc>
        <w:tc>
          <w:tcPr>
            <w:tcW w:w="170" w:type="pct"/>
            <w:vAlign w:val="center"/>
          </w:tcPr>
          <w:p w14:paraId="26A648D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5444D71D"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6FFD552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4B92018"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D11320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7B9134F"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2266C3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712E58D"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2AFD556C"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3C2EC2C"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77EB28F3"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3C1D7B6A" w14:textId="77777777" w:rsidTr="00DE00AC">
        <w:trPr>
          <w:trHeight w:val="77"/>
        </w:trPr>
        <w:tc>
          <w:tcPr>
            <w:tcW w:w="5000" w:type="pct"/>
            <w:gridSpan w:val="14"/>
          </w:tcPr>
          <w:p w14:paraId="6DDC6BB9"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3A79BFC5" w14:textId="77777777" w:rsidTr="00DE00AC">
        <w:trPr>
          <w:trHeight w:val="127"/>
        </w:trPr>
        <w:tc>
          <w:tcPr>
            <w:tcW w:w="514" w:type="pct"/>
          </w:tcPr>
          <w:p w14:paraId="521457DD" w14:textId="77777777" w:rsidR="00946D32" w:rsidRPr="00CF6DF4" w:rsidRDefault="00946D32" w:rsidP="00946D32">
            <w:pPr>
              <w:contextualSpacing/>
              <w:jc w:val="both"/>
              <w:rPr>
                <w:sz w:val="16"/>
                <w:szCs w:val="16"/>
              </w:rPr>
            </w:pPr>
            <w:r w:rsidRPr="00CF6DF4">
              <w:rPr>
                <w:sz w:val="16"/>
                <w:szCs w:val="16"/>
              </w:rPr>
              <w:t>Бытовое обслуживание</w:t>
            </w:r>
          </w:p>
        </w:tc>
        <w:tc>
          <w:tcPr>
            <w:tcW w:w="1693" w:type="pct"/>
          </w:tcPr>
          <w:p w14:paraId="717BA8A0"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tcPr>
          <w:p w14:paraId="3000FF2E" w14:textId="77777777" w:rsidR="00946D32" w:rsidRPr="00CF6DF4" w:rsidRDefault="00946D32" w:rsidP="00946D32">
            <w:pPr>
              <w:contextualSpacing/>
              <w:jc w:val="center"/>
              <w:rPr>
                <w:sz w:val="16"/>
                <w:szCs w:val="16"/>
              </w:rPr>
            </w:pPr>
            <w:r w:rsidRPr="00CF6DF4">
              <w:rPr>
                <w:sz w:val="16"/>
                <w:szCs w:val="16"/>
              </w:rPr>
              <w:t>3.3</w:t>
            </w:r>
          </w:p>
        </w:tc>
        <w:tc>
          <w:tcPr>
            <w:tcW w:w="170" w:type="pct"/>
            <w:shd w:val="clear" w:color="auto" w:fill="FFFFFF" w:themeFill="background1"/>
            <w:vAlign w:val="center"/>
          </w:tcPr>
          <w:p w14:paraId="314A67B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E78E54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F01289D"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A7FFBFA"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1AF2AA1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A733EF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62428B8D"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2DF07E8F"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E3401B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2C3304E1"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C4EEA27"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2525541" w14:textId="77777777" w:rsidTr="00DE00AC">
        <w:trPr>
          <w:trHeight w:val="127"/>
        </w:trPr>
        <w:tc>
          <w:tcPr>
            <w:tcW w:w="514" w:type="pct"/>
            <w:shd w:val="clear" w:color="auto" w:fill="auto"/>
            <w:vAlign w:val="center"/>
          </w:tcPr>
          <w:p w14:paraId="6BBECE18" w14:textId="77777777" w:rsidR="00946D32" w:rsidRPr="00CF6DF4" w:rsidRDefault="00946D32" w:rsidP="00946D32">
            <w:pPr>
              <w:contextualSpacing/>
              <w:jc w:val="both"/>
              <w:rPr>
                <w:sz w:val="16"/>
                <w:szCs w:val="16"/>
              </w:rPr>
            </w:pPr>
            <w:r w:rsidRPr="00CF6DF4">
              <w:rPr>
                <w:sz w:val="16"/>
                <w:szCs w:val="16"/>
              </w:rPr>
              <w:t>Ветеринарное обслуживание</w:t>
            </w:r>
          </w:p>
        </w:tc>
        <w:tc>
          <w:tcPr>
            <w:tcW w:w="1693" w:type="pct"/>
            <w:shd w:val="clear" w:color="auto" w:fill="auto"/>
            <w:vAlign w:val="center"/>
          </w:tcPr>
          <w:p w14:paraId="11F54D48"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60" w:type="pct"/>
            <w:shd w:val="clear" w:color="auto" w:fill="auto"/>
            <w:vAlign w:val="center"/>
          </w:tcPr>
          <w:p w14:paraId="0AA27FA1" w14:textId="77777777" w:rsidR="00946D32" w:rsidRPr="00CF6DF4" w:rsidRDefault="00946D32" w:rsidP="00946D32">
            <w:pPr>
              <w:contextualSpacing/>
              <w:jc w:val="center"/>
              <w:rPr>
                <w:sz w:val="16"/>
                <w:szCs w:val="16"/>
              </w:rPr>
            </w:pPr>
            <w:r w:rsidRPr="00CF6DF4">
              <w:rPr>
                <w:sz w:val="16"/>
                <w:szCs w:val="16"/>
              </w:rPr>
              <w:t>3.10</w:t>
            </w:r>
          </w:p>
        </w:tc>
        <w:tc>
          <w:tcPr>
            <w:tcW w:w="170" w:type="pct"/>
            <w:shd w:val="clear" w:color="auto" w:fill="FFFFFF" w:themeFill="background1"/>
            <w:vAlign w:val="center"/>
          </w:tcPr>
          <w:p w14:paraId="1706E702"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ED8EEF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353B51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D574B3D"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38EE1DC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1F8509A"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E38F577"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7A2DC80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9604AD4"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0E23722C"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00DFBC95"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6E8F6EA7" w14:textId="77777777" w:rsidTr="00DE00AC">
        <w:trPr>
          <w:trHeight w:val="658"/>
        </w:trPr>
        <w:tc>
          <w:tcPr>
            <w:tcW w:w="514" w:type="pct"/>
            <w:vAlign w:val="center"/>
          </w:tcPr>
          <w:p w14:paraId="4B9D7023" w14:textId="77777777" w:rsidR="00946D32" w:rsidRPr="00CF6DF4" w:rsidRDefault="00946D32" w:rsidP="00946D32">
            <w:pPr>
              <w:contextualSpacing/>
              <w:jc w:val="both"/>
              <w:rPr>
                <w:sz w:val="16"/>
                <w:szCs w:val="16"/>
              </w:rPr>
            </w:pPr>
            <w:r w:rsidRPr="00CF6DF4">
              <w:rPr>
                <w:sz w:val="16"/>
                <w:szCs w:val="16"/>
              </w:rPr>
              <w:lastRenderedPageBreak/>
              <w:t>Амбулаторное ветеринарное обслуживание</w:t>
            </w:r>
          </w:p>
        </w:tc>
        <w:tc>
          <w:tcPr>
            <w:tcW w:w="1693" w:type="pct"/>
            <w:vAlign w:val="center"/>
          </w:tcPr>
          <w:p w14:paraId="71E3C5AB"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vAlign w:val="center"/>
          </w:tcPr>
          <w:p w14:paraId="4A231646" w14:textId="77777777" w:rsidR="00946D32" w:rsidRPr="00CF6DF4" w:rsidRDefault="00946D32" w:rsidP="00946D32">
            <w:pPr>
              <w:contextualSpacing/>
              <w:jc w:val="center"/>
              <w:rPr>
                <w:sz w:val="16"/>
                <w:szCs w:val="16"/>
              </w:rPr>
            </w:pPr>
            <w:r w:rsidRPr="00CF6DF4">
              <w:rPr>
                <w:sz w:val="16"/>
                <w:szCs w:val="16"/>
              </w:rPr>
              <w:t>3.10.1</w:t>
            </w:r>
          </w:p>
        </w:tc>
        <w:tc>
          <w:tcPr>
            <w:tcW w:w="170" w:type="pct"/>
            <w:shd w:val="clear" w:color="auto" w:fill="FFFFFF" w:themeFill="background1"/>
            <w:vAlign w:val="center"/>
          </w:tcPr>
          <w:p w14:paraId="3F1A5DA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187FB40"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8BEC4C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990E4B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66A3C83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445414C"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FE6CD7C"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3465F5D3"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6946915"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69024C4"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22DF60C0"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красных линий 5 м при осуществлении нового строительства.</w:t>
            </w:r>
          </w:p>
        </w:tc>
      </w:tr>
      <w:tr w:rsidR="00946D32" w:rsidRPr="00CF6DF4" w14:paraId="25AF3466" w14:textId="77777777" w:rsidTr="00DE00AC">
        <w:trPr>
          <w:trHeight w:val="658"/>
        </w:trPr>
        <w:tc>
          <w:tcPr>
            <w:tcW w:w="514" w:type="pct"/>
            <w:vAlign w:val="center"/>
          </w:tcPr>
          <w:p w14:paraId="0F94F2C2" w14:textId="77777777" w:rsidR="00946D32" w:rsidRPr="00CF6DF4" w:rsidRDefault="00946D32" w:rsidP="00946D32">
            <w:pPr>
              <w:contextualSpacing/>
              <w:jc w:val="both"/>
              <w:rPr>
                <w:sz w:val="16"/>
                <w:szCs w:val="16"/>
              </w:rPr>
            </w:pPr>
            <w:r w:rsidRPr="00CF6DF4">
              <w:rPr>
                <w:sz w:val="16"/>
                <w:szCs w:val="16"/>
              </w:rPr>
              <w:t>Приюты для животных</w:t>
            </w:r>
          </w:p>
        </w:tc>
        <w:tc>
          <w:tcPr>
            <w:tcW w:w="1693" w:type="pct"/>
            <w:vAlign w:val="center"/>
          </w:tcPr>
          <w:p w14:paraId="6031BA2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0" w:type="pct"/>
            <w:vAlign w:val="center"/>
          </w:tcPr>
          <w:p w14:paraId="6EBEE3B9" w14:textId="77777777" w:rsidR="00946D32" w:rsidRPr="00CF6DF4" w:rsidRDefault="00946D32" w:rsidP="00946D32">
            <w:pPr>
              <w:contextualSpacing/>
              <w:jc w:val="center"/>
              <w:rPr>
                <w:sz w:val="16"/>
                <w:szCs w:val="16"/>
              </w:rPr>
            </w:pPr>
            <w:r w:rsidRPr="00CF6DF4">
              <w:rPr>
                <w:sz w:val="16"/>
                <w:szCs w:val="16"/>
              </w:rPr>
              <w:t>3.10.2</w:t>
            </w:r>
          </w:p>
        </w:tc>
        <w:tc>
          <w:tcPr>
            <w:tcW w:w="170" w:type="pct"/>
            <w:vAlign w:val="center"/>
          </w:tcPr>
          <w:p w14:paraId="2C331895"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F42E704"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4A56AF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904FF10"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FB9DC49"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8449D5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B54A44A"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92F7FA1" w14:textId="77777777" w:rsidR="00946D32" w:rsidRPr="00CF6DF4" w:rsidRDefault="00946D32" w:rsidP="00946D32">
            <w:pPr>
              <w:contextualSpacing/>
              <w:jc w:val="center"/>
              <w:rPr>
                <w:sz w:val="16"/>
                <w:szCs w:val="16"/>
              </w:rPr>
            </w:pPr>
            <w:r w:rsidRPr="00CF6DF4">
              <w:rPr>
                <w:sz w:val="16"/>
                <w:szCs w:val="16"/>
                <w:lang w:val="en-US"/>
              </w:rPr>
              <w:t>*</w:t>
            </w:r>
          </w:p>
        </w:tc>
        <w:tc>
          <w:tcPr>
            <w:tcW w:w="176" w:type="pct"/>
            <w:vAlign w:val="center"/>
          </w:tcPr>
          <w:p w14:paraId="7E4007AB" w14:textId="77777777" w:rsidR="00946D32" w:rsidRPr="00CF6DF4" w:rsidRDefault="00946D32" w:rsidP="00946D32">
            <w:pPr>
              <w:contextualSpacing/>
              <w:jc w:val="center"/>
              <w:rPr>
                <w:sz w:val="16"/>
                <w:szCs w:val="16"/>
              </w:rPr>
            </w:pPr>
            <w:r w:rsidRPr="00CF6DF4">
              <w:rPr>
                <w:sz w:val="16"/>
                <w:szCs w:val="16"/>
              </w:rPr>
              <w:t>6</w:t>
            </w:r>
            <w:r w:rsidRPr="00CF6DF4">
              <w:rPr>
                <w:sz w:val="16"/>
                <w:szCs w:val="16"/>
                <w:lang w:val="en-US"/>
              </w:rPr>
              <w:t>0</w:t>
            </w:r>
          </w:p>
        </w:tc>
        <w:tc>
          <w:tcPr>
            <w:tcW w:w="181" w:type="pct"/>
            <w:vAlign w:val="center"/>
          </w:tcPr>
          <w:p w14:paraId="7973368F"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54010D80" w14:textId="77777777" w:rsidR="00946D32" w:rsidRPr="00CF6DF4" w:rsidRDefault="00946D32" w:rsidP="00946D32">
            <w:pPr>
              <w:contextualSpacing/>
              <w:jc w:val="both"/>
              <w:rPr>
                <w:sz w:val="16"/>
                <w:szCs w:val="16"/>
              </w:rPr>
            </w:pPr>
            <w:r w:rsidRPr="00CF6DF4">
              <w:rPr>
                <w:sz w:val="16"/>
                <w:szCs w:val="16"/>
              </w:rPr>
              <w:t>1.Минимальный отступ от красных линий 5 м при осуществлении нового строительства.</w:t>
            </w:r>
          </w:p>
          <w:p w14:paraId="476FC396" w14:textId="77777777" w:rsidR="00946D32" w:rsidRPr="00CF6DF4" w:rsidRDefault="00946D32" w:rsidP="00946D32">
            <w:pPr>
              <w:tabs>
                <w:tab w:val="left" w:pos="142"/>
              </w:tabs>
              <w:jc w:val="both"/>
              <w:rPr>
                <w:sz w:val="16"/>
                <w:szCs w:val="16"/>
              </w:rPr>
            </w:pPr>
            <w:r w:rsidRPr="00CF6DF4">
              <w:rPr>
                <w:sz w:val="16"/>
                <w:szCs w:val="16"/>
              </w:rPr>
              <w:t>2.Предельная вместимость - не более 300 животных</w:t>
            </w:r>
          </w:p>
        </w:tc>
      </w:tr>
      <w:tr w:rsidR="00946D32" w:rsidRPr="00CF6DF4" w14:paraId="0ACD9430" w14:textId="77777777" w:rsidTr="00DE00AC">
        <w:trPr>
          <w:trHeight w:val="658"/>
        </w:trPr>
        <w:tc>
          <w:tcPr>
            <w:tcW w:w="514" w:type="pct"/>
            <w:shd w:val="clear" w:color="auto" w:fill="auto"/>
            <w:vAlign w:val="center"/>
          </w:tcPr>
          <w:p w14:paraId="4D79FDE7" w14:textId="77777777" w:rsidR="00946D32" w:rsidRPr="00CF6DF4" w:rsidRDefault="00946D32" w:rsidP="00946D32">
            <w:pPr>
              <w:contextualSpacing/>
              <w:jc w:val="both"/>
              <w:rPr>
                <w:sz w:val="16"/>
                <w:szCs w:val="16"/>
              </w:rPr>
            </w:pPr>
            <w:r w:rsidRPr="00CF6DF4">
              <w:rPr>
                <w:sz w:val="16"/>
                <w:szCs w:val="16"/>
              </w:rPr>
              <w:t>Магазины</w:t>
            </w:r>
          </w:p>
        </w:tc>
        <w:tc>
          <w:tcPr>
            <w:tcW w:w="1693" w:type="pct"/>
            <w:shd w:val="clear" w:color="auto" w:fill="auto"/>
            <w:vAlign w:val="center"/>
          </w:tcPr>
          <w:p w14:paraId="5C0E6062"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auto"/>
            <w:vAlign w:val="center"/>
          </w:tcPr>
          <w:p w14:paraId="2E9464CC" w14:textId="77777777" w:rsidR="00946D32" w:rsidRPr="00CF6DF4" w:rsidRDefault="00946D32" w:rsidP="00946D32">
            <w:pPr>
              <w:contextualSpacing/>
              <w:jc w:val="center"/>
              <w:rPr>
                <w:sz w:val="16"/>
                <w:szCs w:val="16"/>
              </w:rPr>
            </w:pPr>
            <w:r w:rsidRPr="00CF6DF4">
              <w:rPr>
                <w:sz w:val="16"/>
                <w:szCs w:val="16"/>
              </w:rPr>
              <w:t>4.4</w:t>
            </w:r>
          </w:p>
        </w:tc>
        <w:tc>
          <w:tcPr>
            <w:tcW w:w="170" w:type="pct"/>
            <w:shd w:val="clear" w:color="auto" w:fill="FFFFFF" w:themeFill="background1"/>
            <w:vAlign w:val="center"/>
          </w:tcPr>
          <w:p w14:paraId="0DEBADBF"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25751E6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191B263D" w14:textId="77777777" w:rsidR="00946D32" w:rsidRPr="00CF6DF4" w:rsidRDefault="00946D32" w:rsidP="00946D32">
            <w:pPr>
              <w:contextualSpacing/>
              <w:jc w:val="center"/>
              <w:rPr>
                <w:sz w:val="16"/>
                <w:szCs w:val="16"/>
              </w:rPr>
            </w:pPr>
            <w:r w:rsidRPr="00CF6DF4">
              <w:rPr>
                <w:sz w:val="16"/>
                <w:szCs w:val="16"/>
              </w:rPr>
              <w:t>500</w:t>
            </w:r>
          </w:p>
        </w:tc>
        <w:tc>
          <w:tcPr>
            <w:tcW w:w="191" w:type="pct"/>
            <w:shd w:val="clear" w:color="auto" w:fill="FFFFFF" w:themeFill="background1"/>
            <w:vAlign w:val="center"/>
          </w:tcPr>
          <w:p w14:paraId="4196B213"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D3A5A6B"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2AB9AB4"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C5AD172" w14:textId="77777777" w:rsidR="00946D32" w:rsidRPr="00CF6DF4" w:rsidRDefault="00946D32" w:rsidP="00946D32">
            <w:pPr>
              <w:contextualSpacing/>
              <w:jc w:val="center"/>
              <w:rPr>
                <w:sz w:val="16"/>
                <w:szCs w:val="16"/>
              </w:rPr>
            </w:pPr>
            <w:r w:rsidRPr="00CF6DF4">
              <w:rPr>
                <w:sz w:val="16"/>
                <w:szCs w:val="16"/>
              </w:rPr>
              <w:t>3</w:t>
            </w:r>
          </w:p>
        </w:tc>
        <w:tc>
          <w:tcPr>
            <w:tcW w:w="218" w:type="pct"/>
            <w:shd w:val="clear" w:color="auto" w:fill="FFFFFF" w:themeFill="background1"/>
            <w:vAlign w:val="center"/>
          </w:tcPr>
          <w:p w14:paraId="6321C506" w14:textId="77777777" w:rsidR="00946D32" w:rsidRPr="00CF6DF4" w:rsidRDefault="00946D32" w:rsidP="00946D32">
            <w:pPr>
              <w:contextualSpacing/>
              <w:jc w:val="center"/>
              <w:rPr>
                <w:sz w:val="16"/>
                <w:szCs w:val="16"/>
                <w:lang w:val="en-US"/>
              </w:rPr>
            </w:pPr>
            <w:r w:rsidRPr="00CF6DF4">
              <w:rPr>
                <w:sz w:val="16"/>
                <w:szCs w:val="16"/>
              </w:rPr>
              <w:t>*</w:t>
            </w:r>
          </w:p>
        </w:tc>
        <w:tc>
          <w:tcPr>
            <w:tcW w:w="176" w:type="pct"/>
            <w:shd w:val="clear" w:color="auto" w:fill="FFFFFF" w:themeFill="background1"/>
            <w:vAlign w:val="center"/>
          </w:tcPr>
          <w:p w14:paraId="21906361" w14:textId="77777777" w:rsidR="00946D32" w:rsidRPr="00CF6DF4" w:rsidRDefault="00946D32" w:rsidP="00946D32">
            <w:pPr>
              <w:contextualSpacing/>
              <w:jc w:val="center"/>
              <w:rPr>
                <w:sz w:val="16"/>
                <w:szCs w:val="16"/>
              </w:rPr>
            </w:pPr>
            <w:r w:rsidRPr="00CF6DF4">
              <w:rPr>
                <w:sz w:val="16"/>
                <w:szCs w:val="16"/>
              </w:rPr>
              <w:t>60</w:t>
            </w:r>
          </w:p>
        </w:tc>
        <w:tc>
          <w:tcPr>
            <w:tcW w:w="181" w:type="pct"/>
            <w:shd w:val="clear" w:color="auto" w:fill="FFFFFF" w:themeFill="background1"/>
            <w:vAlign w:val="center"/>
          </w:tcPr>
          <w:p w14:paraId="3B413ECE"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vAlign w:val="center"/>
          </w:tcPr>
          <w:p w14:paraId="51133203"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68727A60"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0349655" w14:textId="77777777" w:rsidTr="00DE00AC">
        <w:tc>
          <w:tcPr>
            <w:tcW w:w="514" w:type="pct"/>
            <w:shd w:val="clear" w:color="auto" w:fill="auto"/>
            <w:vAlign w:val="center"/>
          </w:tcPr>
          <w:p w14:paraId="0BBAAAB7"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93" w:type="pct"/>
            <w:shd w:val="clear" w:color="auto" w:fill="auto"/>
            <w:vAlign w:val="center"/>
          </w:tcPr>
          <w:p w14:paraId="1333E794"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60" w:type="pct"/>
            <w:shd w:val="clear" w:color="auto" w:fill="auto"/>
            <w:vAlign w:val="center"/>
          </w:tcPr>
          <w:p w14:paraId="4947DBFA" w14:textId="77777777" w:rsidR="00946D32" w:rsidRPr="00CF6DF4" w:rsidRDefault="00946D32" w:rsidP="00946D32">
            <w:pPr>
              <w:contextualSpacing/>
              <w:jc w:val="center"/>
              <w:rPr>
                <w:sz w:val="16"/>
                <w:szCs w:val="16"/>
              </w:rPr>
            </w:pPr>
            <w:r w:rsidRPr="00CF6DF4">
              <w:rPr>
                <w:sz w:val="16"/>
                <w:szCs w:val="16"/>
              </w:rPr>
              <w:t>4.9.1</w:t>
            </w:r>
          </w:p>
        </w:tc>
        <w:tc>
          <w:tcPr>
            <w:tcW w:w="170" w:type="pct"/>
            <w:vAlign w:val="center"/>
          </w:tcPr>
          <w:p w14:paraId="64CEDD09"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F028C9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FD8736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DCFAAF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2DE347F"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0190CE86"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B4F8AC0"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258AB7B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5B62C1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48C6AA03"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08751F0B"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FFE4F0E" w14:textId="77777777" w:rsidTr="00DE00AC">
        <w:tc>
          <w:tcPr>
            <w:tcW w:w="514" w:type="pct"/>
            <w:shd w:val="clear" w:color="auto" w:fill="auto"/>
            <w:vAlign w:val="center"/>
          </w:tcPr>
          <w:p w14:paraId="4C77EA3C"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93" w:type="pct"/>
            <w:shd w:val="clear" w:color="auto" w:fill="auto"/>
            <w:vAlign w:val="center"/>
          </w:tcPr>
          <w:p w14:paraId="2F61D1D8"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0" w:type="pct"/>
            <w:shd w:val="clear" w:color="auto" w:fill="auto"/>
            <w:vAlign w:val="center"/>
          </w:tcPr>
          <w:p w14:paraId="56BC2156" w14:textId="77777777" w:rsidR="00946D32" w:rsidRPr="00CF6DF4" w:rsidRDefault="00946D32" w:rsidP="00946D32">
            <w:pPr>
              <w:contextualSpacing/>
              <w:jc w:val="center"/>
              <w:rPr>
                <w:sz w:val="16"/>
                <w:szCs w:val="16"/>
              </w:rPr>
            </w:pPr>
            <w:r w:rsidRPr="00CF6DF4">
              <w:rPr>
                <w:sz w:val="16"/>
                <w:szCs w:val="16"/>
              </w:rPr>
              <w:t>4.9.1.1</w:t>
            </w:r>
          </w:p>
        </w:tc>
        <w:tc>
          <w:tcPr>
            <w:tcW w:w="170" w:type="pct"/>
            <w:vAlign w:val="center"/>
          </w:tcPr>
          <w:p w14:paraId="0A57C03B"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63763EB2"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4A501365"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D04F6A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276A91A"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5D4214D9"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4B26B0D5"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65AB9B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1936F43"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101FFF49"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369151D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38F0347" w14:textId="77777777" w:rsidTr="00DE00AC">
        <w:tc>
          <w:tcPr>
            <w:tcW w:w="514" w:type="pct"/>
            <w:shd w:val="clear" w:color="auto" w:fill="auto"/>
            <w:vAlign w:val="center"/>
          </w:tcPr>
          <w:p w14:paraId="5A2BC46B"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93" w:type="pct"/>
            <w:shd w:val="clear" w:color="auto" w:fill="auto"/>
            <w:vAlign w:val="center"/>
          </w:tcPr>
          <w:p w14:paraId="5C1B3248"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60" w:type="pct"/>
            <w:shd w:val="clear" w:color="auto" w:fill="auto"/>
            <w:vAlign w:val="center"/>
          </w:tcPr>
          <w:p w14:paraId="1A64E633" w14:textId="77777777" w:rsidR="00946D32" w:rsidRPr="00CF6DF4" w:rsidRDefault="00946D32" w:rsidP="00946D32">
            <w:pPr>
              <w:contextualSpacing/>
              <w:jc w:val="center"/>
              <w:rPr>
                <w:sz w:val="16"/>
                <w:szCs w:val="16"/>
              </w:rPr>
            </w:pPr>
            <w:r w:rsidRPr="00CF6DF4">
              <w:rPr>
                <w:sz w:val="16"/>
                <w:szCs w:val="16"/>
              </w:rPr>
              <w:t>4.9.1.3</w:t>
            </w:r>
          </w:p>
        </w:tc>
        <w:tc>
          <w:tcPr>
            <w:tcW w:w="170" w:type="pct"/>
            <w:vAlign w:val="center"/>
          </w:tcPr>
          <w:p w14:paraId="2BDFF78A"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4A2827C6"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018AAB1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3FD1D111"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6F4E58D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BB3D381"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2CC5BEC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393493A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110A8A9"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67232A11" w14:textId="77777777" w:rsidR="00946D32" w:rsidRPr="00CF6DF4" w:rsidRDefault="00946D32" w:rsidP="00946D32">
            <w:pPr>
              <w:contextualSpacing/>
              <w:jc w:val="center"/>
              <w:rPr>
                <w:sz w:val="16"/>
                <w:szCs w:val="16"/>
              </w:rPr>
            </w:pPr>
            <w:r w:rsidRPr="00CF6DF4">
              <w:rPr>
                <w:sz w:val="16"/>
                <w:szCs w:val="16"/>
              </w:rPr>
              <w:t>3</w:t>
            </w:r>
          </w:p>
        </w:tc>
        <w:tc>
          <w:tcPr>
            <w:tcW w:w="586" w:type="pct"/>
            <w:vAlign w:val="center"/>
          </w:tcPr>
          <w:p w14:paraId="4B11C3BD"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CFFB648" w14:textId="77777777" w:rsidTr="00DE00AC">
        <w:tc>
          <w:tcPr>
            <w:tcW w:w="514" w:type="pct"/>
            <w:shd w:val="clear" w:color="auto" w:fill="auto"/>
            <w:vAlign w:val="center"/>
          </w:tcPr>
          <w:p w14:paraId="207D7790"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93" w:type="pct"/>
            <w:shd w:val="clear" w:color="auto" w:fill="auto"/>
            <w:vAlign w:val="center"/>
          </w:tcPr>
          <w:p w14:paraId="08608EB5"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0" w:type="pct"/>
            <w:shd w:val="clear" w:color="auto" w:fill="auto"/>
            <w:vAlign w:val="center"/>
          </w:tcPr>
          <w:p w14:paraId="7B4F5C7D" w14:textId="77777777" w:rsidR="00946D32" w:rsidRPr="00CF6DF4" w:rsidRDefault="00946D32" w:rsidP="00946D32">
            <w:pPr>
              <w:contextualSpacing/>
              <w:jc w:val="center"/>
              <w:rPr>
                <w:sz w:val="16"/>
                <w:szCs w:val="16"/>
              </w:rPr>
            </w:pPr>
            <w:r w:rsidRPr="00CF6DF4">
              <w:rPr>
                <w:sz w:val="16"/>
                <w:szCs w:val="16"/>
              </w:rPr>
              <w:t>4.9.1.4</w:t>
            </w:r>
          </w:p>
        </w:tc>
        <w:tc>
          <w:tcPr>
            <w:tcW w:w="170" w:type="pct"/>
            <w:vAlign w:val="center"/>
          </w:tcPr>
          <w:p w14:paraId="2E9C2418"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72169C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17E41F4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590F02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44594688"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2FF3A4C0"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31042F52" w14:textId="77777777" w:rsidR="00946D32" w:rsidRPr="00CF6DF4" w:rsidRDefault="00946D32" w:rsidP="00946D32">
            <w:pPr>
              <w:contextualSpacing/>
              <w:jc w:val="center"/>
              <w:rPr>
                <w:sz w:val="16"/>
                <w:szCs w:val="16"/>
              </w:rPr>
            </w:pPr>
            <w:r w:rsidRPr="00CF6DF4">
              <w:rPr>
                <w:sz w:val="16"/>
                <w:szCs w:val="16"/>
              </w:rPr>
              <w:t>3</w:t>
            </w:r>
          </w:p>
        </w:tc>
        <w:tc>
          <w:tcPr>
            <w:tcW w:w="218" w:type="pct"/>
            <w:vAlign w:val="center"/>
          </w:tcPr>
          <w:p w14:paraId="089820E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F32F5AA" w14:textId="77777777" w:rsidR="00946D32" w:rsidRPr="00CF6DF4" w:rsidRDefault="00946D32" w:rsidP="00946D32">
            <w:pPr>
              <w:contextualSpacing/>
              <w:jc w:val="center"/>
              <w:rPr>
                <w:sz w:val="16"/>
                <w:szCs w:val="16"/>
              </w:rPr>
            </w:pPr>
            <w:r w:rsidRPr="00CF6DF4">
              <w:rPr>
                <w:sz w:val="16"/>
                <w:szCs w:val="16"/>
              </w:rPr>
              <w:t>60</w:t>
            </w:r>
          </w:p>
        </w:tc>
        <w:tc>
          <w:tcPr>
            <w:tcW w:w="181" w:type="pct"/>
            <w:vAlign w:val="center"/>
          </w:tcPr>
          <w:p w14:paraId="710759FD" w14:textId="77777777" w:rsidR="00946D32" w:rsidRPr="00CF6DF4" w:rsidRDefault="00946D32" w:rsidP="00946D32">
            <w:pPr>
              <w:contextualSpacing/>
              <w:jc w:val="center"/>
              <w:rPr>
                <w:sz w:val="16"/>
                <w:szCs w:val="16"/>
              </w:rPr>
            </w:pPr>
            <w:r w:rsidRPr="00CF6DF4">
              <w:rPr>
                <w:sz w:val="16"/>
                <w:szCs w:val="16"/>
              </w:rPr>
              <w:t>3</w:t>
            </w:r>
          </w:p>
        </w:tc>
        <w:tc>
          <w:tcPr>
            <w:tcW w:w="586" w:type="pct"/>
          </w:tcPr>
          <w:p w14:paraId="421439F1"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A1A1029" w14:textId="77777777" w:rsidTr="00DE00AC">
        <w:tc>
          <w:tcPr>
            <w:tcW w:w="514" w:type="pct"/>
            <w:shd w:val="clear" w:color="auto" w:fill="auto"/>
            <w:vAlign w:val="center"/>
          </w:tcPr>
          <w:p w14:paraId="1900B8EF" w14:textId="77777777" w:rsidR="00946D32" w:rsidRPr="00CF6DF4" w:rsidRDefault="00946D32" w:rsidP="00946D32">
            <w:pPr>
              <w:contextualSpacing/>
              <w:jc w:val="both"/>
              <w:rPr>
                <w:sz w:val="16"/>
                <w:szCs w:val="16"/>
              </w:rPr>
            </w:pPr>
            <w:r w:rsidRPr="00CF6DF4">
              <w:rPr>
                <w:sz w:val="16"/>
                <w:szCs w:val="16"/>
              </w:rPr>
              <w:lastRenderedPageBreak/>
              <w:t>Стоянка транспортных средств</w:t>
            </w:r>
          </w:p>
        </w:tc>
        <w:tc>
          <w:tcPr>
            <w:tcW w:w="1693" w:type="pct"/>
            <w:shd w:val="clear" w:color="auto" w:fill="auto"/>
            <w:vAlign w:val="center"/>
          </w:tcPr>
          <w:p w14:paraId="4BC354F5"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14:paraId="1F9F1452" w14:textId="77777777" w:rsidR="00946D32" w:rsidRPr="00CF6DF4" w:rsidRDefault="00946D32" w:rsidP="00946D32">
            <w:pPr>
              <w:contextualSpacing/>
              <w:jc w:val="center"/>
              <w:rPr>
                <w:sz w:val="16"/>
                <w:szCs w:val="16"/>
              </w:rPr>
            </w:pPr>
            <w:r w:rsidRPr="00CF6DF4">
              <w:rPr>
                <w:sz w:val="16"/>
                <w:szCs w:val="16"/>
              </w:rPr>
              <w:t>4.9.2</w:t>
            </w:r>
          </w:p>
        </w:tc>
        <w:tc>
          <w:tcPr>
            <w:tcW w:w="170" w:type="pct"/>
            <w:shd w:val="clear" w:color="auto" w:fill="FFFFFF" w:themeFill="background1"/>
            <w:vAlign w:val="center"/>
          </w:tcPr>
          <w:p w14:paraId="34DB550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5D5A7D3B"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73833266"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0B31577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EF50CA0"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9F25043"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7FFDD0C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4740976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3FDFEC0"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1222D08A"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CA6E7D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EA87754" w14:textId="77777777" w:rsidTr="00DE00AC">
        <w:tc>
          <w:tcPr>
            <w:tcW w:w="514" w:type="pct"/>
            <w:shd w:val="clear" w:color="auto" w:fill="auto"/>
            <w:vAlign w:val="center"/>
          </w:tcPr>
          <w:p w14:paraId="24EAA693"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93" w:type="pct"/>
            <w:shd w:val="clear" w:color="auto" w:fill="auto"/>
            <w:vAlign w:val="center"/>
          </w:tcPr>
          <w:p w14:paraId="59051949"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60" w:type="pct"/>
            <w:shd w:val="clear" w:color="auto" w:fill="auto"/>
            <w:vAlign w:val="center"/>
          </w:tcPr>
          <w:p w14:paraId="33A7F517" w14:textId="77777777" w:rsidR="00946D32" w:rsidRPr="00CF6DF4" w:rsidRDefault="00946D32" w:rsidP="00946D32">
            <w:pPr>
              <w:contextualSpacing/>
              <w:jc w:val="center"/>
              <w:rPr>
                <w:sz w:val="16"/>
                <w:szCs w:val="16"/>
              </w:rPr>
            </w:pPr>
            <w:r w:rsidRPr="00CF6DF4">
              <w:rPr>
                <w:sz w:val="16"/>
                <w:szCs w:val="16"/>
              </w:rPr>
              <w:t>7.2</w:t>
            </w:r>
          </w:p>
        </w:tc>
        <w:tc>
          <w:tcPr>
            <w:tcW w:w="170" w:type="pct"/>
            <w:vAlign w:val="center"/>
          </w:tcPr>
          <w:p w14:paraId="4D723897"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1F1CC67"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243B533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2F3A5D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82D180C"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65004505"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5664C7A7"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34C2EA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CA6A677"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304D0F5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1752CDA8"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481B555" w14:textId="77777777" w:rsidTr="00DE00AC">
        <w:tc>
          <w:tcPr>
            <w:tcW w:w="514" w:type="pct"/>
            <w:shd w:val="clear" w:color="auto" w:fill="auto"/>
            <w:vAlign w:val="center"/>
          </w:tcPr>
          <w:p w14:paraId="7FF6AE6C"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93" w:type="pct"/>
            <w:shd w:val="clear" w:color="auto" w:fill="auto"/>
            <w:vAlign w:val="center"/>
          </w:tcPr>
          <w:p w14:paraId="358E6E6E"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0" w:type="pct"/>
            <w:shd w:val="clear" w:color="auto" w:fill="auto"/>
            <w:vAlign w:val="center"/>
          </w:tcPr>
          <w:p w14:paraId="342F3BEB" w14:textId="77777777" w:rsidR="00946D32" w:rsidRPr="00CF6DF4" w:rsidRDefault="00946D32" w:rsidP="00946D32">
            <w:pPr>
              <w:contextualSpacing/>
              <w:jc w:val="center"/>
              <w:rPr>
                <w:sz w:val="16"/>
                <w:szCs w:val="16"/>
              </w:rPr>
            </w:pPr>
            <w:r w:rsidRPr="00CF6DF4">
              <w:rPr>
                <w:sz w:val="16"/>
                <w:szCs w:val="16"/>
              </w:rPr>
              <w:t>7.2.1</w:t>
            </w:r>
          </w:p>
        </w:tc>
        <w:tc>
          <w:tcPr>
            <w:tcW w:w="170" w:type="pct"/>
            <w:shd w:val="clear" w:color="auto" w:fill="FFFFFF" w:themeFill="background1"/>
            <w:vAlign w:val="center"/>
          </w:tcPr>
          <w:p w14:paraId="131A6491"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690B902"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916739F"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D5E51D5"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67645A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259DE86"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CBA7486"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8151B37"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4CC1D1FD"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42A1BBEA"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51B2D427"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0FCFBD7" w14:textId="77777777" w:rsidTr="00DE00AC">
        <w:tc>
          <w:tcPr>
            <w:tcW w:w="514" w:type="pct"/>
            <w:shd w:val="clear" w:color="auto" w:fill="auto"/>
            <w:vAlign w:val="center"/>
          </w:tcPr>
          <w:p w14:paraId="0F165D91"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93" w:type="pct"/>
            <w:shd w:val="clear" w:color="auto" w:fill="auto"/>
            <w:vAlign w:val="center"/>
          </w:tcPr>
          <w:p w14:paraId="6810356D" w14:textId="77777777" w:rsidR="00946D32" w:rsidRPr="00CF6DF4" w:rsidRDefault="00946D32" w:rsidP="00946D32">
            <w:pPr>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60" w:type="pct"/>
            <w:shd w:val="clear" w:color="auto" w:fill="auto"/>
            <w:vAlign w:val="center"/>
          </w:tcPr>
          <w:p w14:paraId="50DE87D0" w14:textId="77777777" w:rsidR="00946D32" w:rsidRPr="00CF6DF4" w:rsidRDefault="00946D32" w:rsidP="00946D32">
            <w:pPr>
              <w:contextualSpacing/>
              <w:jc w:val="center"/>
              <w:rPr>
                <w:sz w:val="16"/>
                <w:szCs w:val="16"/>
              </w:rPr>
            </w:pPr>
            <w:r w:rsidRPr="00CF6DF4">
              <w:rPr>
                <w:sz w:val="16"/>
                <w:szCs w:val="16"/>
              </w:rPr>
              <w:t>7.2.2</w:t>
            </w:r>
          </w:p>
        </w:tc>
        <w:tc>
          <w:tcPr>
            <w:tcW w:w="170" w:type="pct"/>
            <w:shd w:val="clear" w:color="auto" w:fill="FFFFFF" w:themeFill="background1"/>
            <w:vAlign w:val="center"/>
          </w:tcPr>
          <w:p w14:paraId="040D2203"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6DE92B4"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23AEAD0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7F31A542"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2E9DD78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861338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4027658" w14:textId="77777777" w:rsidR="00946D32" w:rsidRPr="00CF6DF4" w:rsidRDefault="00946D32" w:rsidP="00946D32">
            <w:pPr>
              <w:contextualSpacing/>
              <w:jc w:val="center"/>
              <w:rPr>
                <w:sz w:val="16"/>
                <w:szCs w:val="16"/>
              </w:rPr>
            </w:pPr>
            <w:r w:rsidRPr="00CF6DF4">
              <w:rPr>
                <w:sz w:val="16"/>
                <w:szCs w:val="16"/>
              </w:rPr>
              <w:t>2</w:t>
            </w:r>
          </w:p>
        </w:tc>
        <w:tc>
          <w:tcPr>
            <w:tcW w:w="218" w:type="pct"/>
            <w:shd w:val="clear" w:color="auto" w:fill="FFFFFF" w:themeFill="background1"/>
            <w:vAlign w:val="center"/>
          </w:tcPr>
          <w:p w14:paraId="2D82DFB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10CD4FD7" w14:textId="77777777" w:rsidR="00946D32" w:rsidRPr="00CF6DF4" w:rsidRDefault="00946D32" w:rsidP="00946D32">
            <w:pPr>
              <w:contextualSpacing/>
              <w:jc w:val="center"/>
              <w:rPr>
                <w:sz w:val="16"/>
                <w:szCs w:val="16"/>
              </w:rPr>
            </w:pPr>
            <w:r w:rsidRPr="00CF6DF4">
              <w:rPr>
                <w:sz w:val="16"/>
                <w:szCs w:val="16"/>
              </w:rPr>
              <w:t>50</w:t>
            </w:r>
          </w:p>
        </w:tc>
        <w:tc>
          <w:tcPr>
            <w:tcW w:w="181" w:type="pct"/>
            <w:shd w:val="clear" w:color="auto" w:fill="FFFFFF" w:themeFill="background1"/>
            <w:vAlign w:val="center"/>
          </w:tcPr>
          <w:p w14:paraId="2F7CB536" w14:textId="77777777" w:rsidR="00946D32" w:rsidRPr="00CF6DF4" w:rsidRDefault="00946D32" w:rsidP="00946D32">
            <w:pPr>
              <w:contextualSpacing/>
              <w:jc w:val="center"/>
              <w:rPr>
                <w:sz w:val="16"/>
                <w:szCs w:val="16"/>
              </w:rPr>
            </w:pPr>
            <w:r w:rsidRPr="00CF6DF4">
              <w:rPr>
                <w:sz w:val="16"/>
                <w:szCs w:val="16"/>
              </w:rPr>
              <w:t>3</w:t>
            </w:r>
          </w:p>
        </w:tc>
        <w:tc>
          <w:tcPr>
            <w:tcW w:w="586" w:type="pct"/>
            <w:shd w:val="clear" w:color="auto" w:fill="FFFFFF" w:themeFill="background1"/>
          </w:tcPr>
          <w:p w14:paraId="5E40A4BE" w14:textId="77777777" w:rsidR="00946D32" w:rsidRPr="00CF6DF4" w:rsidRDefault="00946D32" w:rsidP="00946D32">
            <w:pPr>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13D7509" w14:textId="77777777" w:rsidTr="00DE00AC">
        <w:tc>
          <w:tcPr>
            <w:tcW w:w="514" w:type="pct"/>
            <w:shd w:val="clear" w:color="auto" w:fill="auto"/>
            <w:vAlign w:val="center"/>
          </w:tcPr>
          <w:p w14:paraId="345659BF" w14:textId="77777777" w:rsidR="00946D32" w:rsidRPr="00CF6DF4" w:rsidRDefault="00946D32" w:rsidP="00946D32">
            <w:pPr>
              <w:contextualSpacing/>
              <w:jc w:val="both"/>
              <w:rPr>
                <w:sz w:val="16"/>
                <w:szCs w:val="16"/>
              </w:rPr>
            </w:pPr>
            <w:r w:rsidRPr="00CF6DF4">
              <w:rPr>
                <w:sz w:val="16"/>
                <w:szCs w:val="16"/>
              </w:rPr>
              <w:t>Стоянки транспорта общего пользования</w:t>
            </w:r>
          </w:p>
        </w:tc>
        <w:tc>
          <w:tcPr>
            <w:tcW w:w="1693" w:type="pct"/>
            <w:shd w:val="clear" w:color="auto" w:fill="auto"/>
            <w:vAlign w:val="center"/>
          </w:tcPr>
          <w:p w14:paraId="6FBDCAED"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60" w:type="pct"/>
            <w:shd w:val="clear" w:color="auto" w:fill="auto"/>
            <w:vAlign w:val="center"/>
          </w:tcPr>
          <w:p w14:paraId="5F1EDE6E" w14:textId="77777777" w:rsidR="00946D32" w:rsidRPr="00CF6DF4" w:rsidRDefault="00946D32" w:rsidP="00946D32">
            <w:pPr>
              <w:contextualSpacing/>
              <w:jc w:val="center"/>
              <w:rPr>
                <w:sz w:val="16"/>
                <w:szCs w:val="16"/>
              </w:rPr>
            </w:pPr>
            <w:r w:rsidRPr="00CF6DF4">
              <w:rPr>
                <w:sz w:val="16"/>
                <w:szCs w:val="16"/>
              </w:rPr>
              <w:t>7.2.3</w:t>
            </w:r>
          </w:p>
        </w:tc>
        <w:tc>
          <w:tcPr>
            <w:tcW w:w="170" w:type="pct"/>
            <w:shd w:val="clear" w:color="auto" w:fill="FFFFFF" w:themeFill="background1"/>
            <w:vAlign w:val="center"/>
          </w:tcPr>
          <w:p w14:paraId="3E481760"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EB5898D"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456AD198"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2DF7994C"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0EC0D3BA"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1687354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5C12B84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5535834B"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00FAB0DD" w14:textId="77777777" w:rsidR="00946D32" w:rsidRPr="00CF6DF4" w:rsidRDefault="00946D32" w:rsidP="00946D32">
            <w:pPr>
              <w:contextualSpacing/>
              <w:jc w:val="center"/>
              <w:rPr>
                <w:sz w:val="16"/>
                <w:szCs w:val="16"/>
              </w:rPr>
            </w:pPr>
            <w:r w:rsidRPr="00CF6DF4">
              <w:rPr>
                <w:sz w:val="16"/>
                <w:szCs w:val="16"/>
              </w:rPr>
              <w:t>*</w:t>
            </w:r>
          </w:p>
        </w:tc>
        <w:tc>
          <w:tcPr>
            <w:tcW w:w="181" w:type="pct"/>
            <w:shd w:val="clear" w:color="auto" w:fill="FFFFFF" w:themeFill="background1"/>
            <w:vAlign w:val="center"/>
          </w:tcPr>
          <w:p w14:paraId="2C5FAEE1" w14:textId="77777777" w:rsidR="00946D32" w:rsidRPr="00CF6DF4" w:rsidRDefault="00946D32" w:rsidP="00946D32">
            <w:pPr>
              <w:contextualSpacing/>
              <w:jc w:val="center"/>
              <w:rPr>
                <w:sz w:val="16"/>
                <w:szCs w:val="16"/>
              </w:rPr>
            </w:pPr>
            <w:r w:rsidRPr="00CF6DF4">
              <w:rPr>
                <w:sz w:val="16"/>
                <w:szCs w:val="16"/>
              </w:rPr>
              <w:t>*</w:t>
            </w:r>
          </w:p>
        </w:tc>
        <w:tc>
          <w:tcPr>
            <w:tcW w:w="586" w:type="pct"/>
            <w:shd w:val="clear" w:color="auto" w:fill="FFFFFF" w:themeFill="background1"/>
            <w:vAlign w:val="center"/>
          </w:tcPr>
          <w:p w14:paraId="6DC4C81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06904C9" w14:textId="77777777" w:rsidTr="00DE00AC">
        <w:tc>
          <w:tcPr>
            <w:tcW w:w="514" w:type="pct"/>
            <w:vAlign w:val="center"/>
          </w:tcPr>
          <w:p w14:paraId="1DBFA593"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93" w:type="pct"/>
            <w:vAlign w:val="center"/>
          </w:tcPr>
          <w:p w14:paraId="5C3FC0EE" w14:textId="77777777" w:rsidR="00946D32" w:rsidRPr="00CF6DF4" w:rsidRDefault="00946D32" w:rsidP="00946D32">
            <w:pPr>
              <w:contextualSpacing/>
              <w:jc w:val="both"/>
              <w:rPr>
                <w:sz w:val="16"/>
                <w:szCs w:val="16"/>
              </w:rPr>
            </w:pPr>
            <w:r w:rsidRPr="00CF6DF4">
              <w:rPr>
                <w:sz w:val="16"/>
                <w:szCs w:val="16"/>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 w:type="pct"/>
            <w:vAlign w:val="center"/>
          </w:tcPr>
          <w:p w14:paraId="14D96413" w14:textId="77777777" w:rsidR="00946D32" w:rsidRPr="00CF6DF4" w:rsidRDefault="00946D32" w:rsidP="00946D32">
            <w:pPr>
              <w:contextualSpacing/>
              <w:jc w:val="center"/>
              <w:rPr>
                <w:sz w:val="16"/>
                <w:szCs w:val="16"/>
              </w:rPr>
            </w:pPr>
            <w:r w:rsidRPr="00CF6DF4">
              <w:rPr>
                <w:sz w:val="16"/>
                <w:szCs w:val="16"/>
                <w:lang w:val="en-US"/>
              </w:rPr>
              <w:t>7.5</w:t>
            </w:r>
          </w:p>
        </w:tc>
        <w:tc>
          <w:tcPr>
            <w:tcW w:w="170" w:type="pct"/>
            <w:vAlign w:val="center"/>
          </w:tcPr>
          <w:p w14:paraId="72E0D8CF" w14:textId="77777777" w:rsidR="00946D32" w:rsidRPr="00CF6DF4" w:rsidRDefault="00946D32" w:rsidP="00946D32">
            <w:pPr>
              <w:contextualSpacing/>
              <w:jc w:val="center"/>
              <w:rPr>
                <w:sz w:val="16"/>
                <w:szCs w:val="16"/>
              </w:rPr>
            </w:pPr>
            <w:r w:rsidRPr="00CF6DF4">
              <w:rPr>
                <w:sz w:val="16"/>
                <w:szCs w:val="16"/>
              </w:rPr>
              <w:t>*</w:t>
            </w:r>
          </w:p>
        </w:tc>
        <w:tc>
          <w:tcPr>
            <w:tcW w:w="183" w:type="pct"/>
            <w:vAlign w:val="center"/>
          </w:tcPr>
          <w:p w14:paraId="36EA67F9" w14:textId="77777777" w:rsidR="00946D32" w:rsidRPr="00CF6DF4" w:rsidRDefault="00946D32" w:rsidP="00946D32">
            <w:pPr>
              <w:contextualSpacing/>
              <w:jc w:val="center"/>
              <w:rPr>
                <w:sz w:val="16"/>
                <w:szCs w:val="16"/>
              </w:rPr>
            </w:pPr>
            <w:r w:rsidRPr="00CF6DF4">
              <w:rPr>
                <w:sz w:val="16"/>
                <w:szCs w:val="16"/>
              </w:rPr>
              <w:t>*</w:t>
            </w:r>
          </w:p>
        </w:tc>
        <w:tc>
          <w:tcPr>
            <w:tcW w:w="185" w:type="pct"/>
            <w:vAlign w:val="center"/>
          </w:tcPr>
          <w:p w14:paraId="59A38F2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72B7A0E2"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09A3F684"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234D588" w14:textId="77777777" w:rsidR="00946D32" w:rsidRPr="00CF6DF4" w:rsidRDefault="00946D32" w:rsidP="00946D32">
            <w:pPr>
              <w:contextualSpacing/>
              <w:jc w:val="center"/>
              <w:rPr>
                <w:sz w:val="16"/>
                <w:szCs w:val="16"/>
              </w:rPr>
            </w:pPr>
            <w:r w:rsidRPr="00CF6DF4">
              <w:rPr>
                <w:sz w:val="16"/>
                <w:szCs w:val="16"/>
              </w:rPr>
              <w:t>*</w:t>
            </w:r>
          </w:p>
        </w:tc>
        <w:tc>
          <w:tcPr>
            <w:tcW w:w="146" w:type="pct"/>
            <w:vAlign w:val="center"/>
          </w:tcPr>
          <w:p w14:paraId="6FF0A95B" w14:textId="77777777" w:rsidR="00946D32" w:rsidRPr="00CF6DF4" w:rsidRDefault="00946D32" w:rsidP="00946D32">
            <w:pPr>
              <w:contextualSpacing/>
              <w:jc w:val="center"/>
              <w:rPr>
                <w:sz w:val="16"/>
                <w:szCs w:val="16"/>
              </w:rPr>
            </w:pPr>
            <w:r w:rsidRPr="00CF6DF4">
              <w:rPr>
                <w:sz w:val="16"/>
                <w:szCs w:val="16"/>
              </w:rPr>
              <w:t>*</w:t>
            </w:r>
          </w:p>
        </w:tc>
        <w:tc>
          <w:tcPr>
            <w:tcW w:w="218" w:type="pct"/>
            <w:vAlign w:val="center"/>
          </w:tcPr>
          <w:p w14:paraId="7E9DF813"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D42E006"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999080A" w14:textId="77777777" w:rsidR="00946D32" w:rsidRPr="00CF6DF4" w:rsidRDefault="00946D32" w:rsidP="00946D32">
            <w:pPr>
              <w:contextualSpacing/>
              <w:jc w:val="center"/>
              <w:rPr>
                <w:sz w:val="16"/>
                <w:szCs w:val="16"/>
              </w:rPr>
            </w:pPr>
            <w:r w:rsidRPr="00CF6DF4">
              <w:rPr>
                <w:sz w:val="16"/>
                <w:szCs w:val="16"/>
              </w:rPr>
              <w:t>*</w:t>
            </w:r>
          </w:p>
        </w:tc>
        <w:tc>
          <w:tcPr>
            <w:tcW w:w="586" w:type="pct"/>
            <w:vAlign w:val="center"/>
          </w:tcPr>
          <w:p w14:paraId="5ED65ADF"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44C3FB4" w14:textId="77777777" w:rsidTr="00DE00AC">
        <w:tc>
          <w:tcPr>
            <w:tcW w:w="5000" w:type="pct"/>
            <w:gridSpan w:val="14"/>
            <w:vAlign w:val="center"/>
          </w:tcPr>
          <w:p w14:paraId="37E982D0" w14:textId="77777777" w:rsidR="00946D32" w:rsidRPr="00CF6DF4" w:rsidRDefault="00946D32" w:rsidP="00946D32">
            <w:pPr>
              <w:contextualSpacing/>
              <w:jc w:val="center"/>
              <w:rPr>
                <w:b/>
                <w:bCs/>
                <w:sz w:val="16"/>
                <w:szCs w:val="16"/>
                <w:lang w:val="en-US"/>
              </w:rPr>
            </w:pPr>
            <w:r w:rsidRPr="00CF6DF4">
              <w:rPr>
                <w:b/>
                <w:bCs/>
                <w:sz w:val="16"/>
                <w:szCs w:val="16"/>
                <w:lang w:val="en-US"/>
              </w:rPr>
              <w:t>Вспомогательные виды разрешенного использования</w:t>
            </w:r>
          </w:p>
        </w:tc>
      </w:tr>
      <w:tr w:rsidR="00946D32" w:rsidRPr="00CF6DF4" w14:paraId="4B9DCC28" w14:textId="77777777" w:rsidTr="00DE00AC">
        <w:tc>
          <w:tcPr>
            <w:tcW w:w="514" w:type="pct"/>
            <w:shd w:val="clear" w:color="auto" w:fill="FFFFFF" w:themeFill="background1"/>
            <w:vAlign w:val="center"/>
          </w:tcPr>
          <w:p w14:paraId="4C34A392"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93" w:type="pct"/>
            <w:shd w:val="clear" w:color="auto" w:fill="FFFFFF" w:themeFill="background1"/>
            <w:vAlign w:val="center"/>
          </w:tcPr>
          <w:p w14:paraId="1A74074F" w14:textId="77777777" w:rsidR="00946D32" w:rsidRPr="00CF6DF4" w:rsidRDefault="00946D32" w:rsidP="00946D32">
            <w:pPr>
              <w:contextualSpacing/>
              <w:jc w:val="both"/>
              <w:rPr>
                <w:sz w:val="16"/>
                <w:szCs w:val="16"/>
                <w:shd w:val="clear" w:color="auto" w:fill="FFFFFF"/>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14:paraId="7049316C" w14:textId="77777777" w:rsidR="00946D32" w:rsidRPr="00CF6DF4" w:rsidRDefault="00946D32" w:rsidP="00946D32">
            <w:pPr>
              <w:contextualSpacing/>
              <w:jc w:val="center"/>
              <w:rPr>
                <w:sz w:val="16"/>
                <w:szCs w:val="16"/>
                <w:lang w:val="en-US"/>
              </w:rPr>
            </w:pPr>
            <w:r w:rsidRPr="00CF6DF4">
              <w:rPr>
                <w:sz w:val="16"/>
                <w:szCs w:val="16"/>
              </w:rPr>
              <w:t>12.0</w:t>
            </w:r>
          </w:p>
        </w:tc>
        <w:tc>
          <w:tcPr>
            <w:tcW w:w="170" w:type="pct"/>
            <w:shd w:val="clear" w:color="auto" w:fill="FFFFFF" w:themeFill="background1"/>
            <w:vAlign w:val="center"/>
          </w:tcPr>
          <w:p w14:paraId="42F9E044"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071D5711"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0BA1C9CC"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58C74770"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00C7398"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28BB7B3E"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3B73B817"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616A1788"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3E1599B1"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5DB5FA9C"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295C0E50"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5618BA8B" w14:textId="77777777" w:rsidTr="00DE00AC">
        <w:tc>
          <w:tcPr>
            <w:tcW w:w="514" w:type="pct"/>
            <w:shd w:val="clear" w:color="auto" w:fill="auto"/>
            <w:vAlign w:val="center"/>
          </w:tcPr>
          <w:p w14:paraId="7FAE041A"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693" w:type="pct"/>
            <w:shd w:val="clear" w:color="auto" w:fill="auto"/>
            <w:vAlign w:val="center"/>
          </w:tcPr>
          <w:p w14:paraId="51E05706" w14:textId="77777777" w:rsidR="00946D32" w:rsidRPr="00CF6DF4" w:rsidRDefault="00946D32" w:rsidP="00946D32">
            <w:pPr>
              <w:contextualSpacing/>
              <w:jc w:val="both"/>
              <w:rPr>
                <w:sz w:val="16"/>
                <w:szCs w:val="16"/>
                <w:shd w:val="clear" w:color="auto" w:fill="FFFFFF"/>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CF6DF4">
              <w:rPr>
                <w:sz w:val="16"/>
                <w:szCs w:val="16"/>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14:paraId="26776B81" w14:textId="77777777" w:rsidR="00946D32" w:rsidRPr="00CF6DF4" w:rsidRDefault="00946D32" w:rsidP="00946D32">
            <w:pPr>
              <w:contextualSpacing/>
              <w:jc w:val="center"/>
              <w:rPr>
                <w:sz w:val="16"/>
                <w:szCs w:val="16"/>
                <w:lang w:val="en-US"/>
              </w:rPr>
            </w:pPr>
            <w:r w:rsidRPr="00CF6DF4">
              <w:rPr>
                <w:sz w:val="16"/>
                <w:szCs w:val="16"/>
              </w:rPr>
              <w:lastRenderedPageBreak/>
              <w:t>12.0.1</w:t>
            </w:r>
          </w:p>
        </w:tc>
        <w:tc>
          <w:tcPr>
            <w:tcW w:w="170" w:type="pct"/>
            <w:shd w:val="clear" w:color="auto" w:fill="FFFFFF" w:themeFill="background1"/>
            <w:vAlign w:val="center"/>
          </w:tcPr>
          <w:p w14:paraId="4E640409"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6DFBB4BE"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C51D74E"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1ABDB5F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7AFA641F"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2DFFD95"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161034F1"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06CBC61D"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527C01BA"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7A5B2970"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1651AAF8" w14:textId="77777777" w:rsidR="00946D32" w:rsidRPr="00CF6DF4" w:rsidRDefault="00946D32" w:rsidP="00946D32">
            <w:pPr>
              <w:contextualSpacing/>
              <w:jc w:val="center"/>
              <w:rPr>
                <w:sz w:val="16"/>
                <w:szCs w:val="16"/>
                <w:lang w:val="en-US"/>
              </w:rPr>
            </w:pPr>
            <w:r w:rsidRPr="00CF6DF4">
              <w:rPr>
                <w:sz w:val="16"/>
                <w:szCs w:val="16"/>
              </w:rPr>
              <w:t>*</w:t>
            </w:r>
          </w:p>
        </w:tc>
      </w:tr>
      <w:tr w:rsidR="00946D32" w:rsidRPr="00CF6DF4" w14:paraId="66774D98" w14:textId="77777777" w:rsidTr="00DE00AC">
        <w:tc>
          <w:tcPr>
            <w:tcW w:w="514" w:type="pct"/>
            <w:shd w:val="clear" w:color="auto" w:fill="auto"/>
            <w:vAlign w:val="center"/>
          </w:tcPr>
          <w:p w14:paraId="0DB94728" w14:textId="77777777" w:rsidR="00946D32" w:rsidRPr="00CF6DF4" w:rsidRDefault="00946D32" w:rsidP="00946D32">
            <w:pPr>
              <w:contextualSpacing/>
              <w:jc w:val="both"/>
              <w:rPr>
                <w:sz w:val="16"/>
                <w:szCs w:val="16"/>
              </w:rPr>
            </w:pPr>
            <w:r w:rsidRPr="00CF6DF4">
              <w:rPr>
                <w:sz w:val="16"/>
                <w:szCs w:val="16"/>
              </w:rPr>
              <w:lastRenderedPageBreak/>
              <w:t>Благоустройство территории</w:t>
            </w:r>
          </w:p>
        </w:tc>
        <w:tc>
          <w:tcPr>
            <w:tcW w:w="1693" w:type="pct"/>
            <w:shd w:val="clear" w:color="auto" w:fill="auto"/>
            <w:vAlign w:val="center"/>
          </w:tcPr>
          <w:p w14:paraId="17EB8926" w14:textId="77777777" w:rsidR="00946D32" w:rsidRPr="00CF6DF4" w:rsidRDefault="00946D32" w:rsidP="00946D32">
            <w:pPr>
              <w:contextualSpacing/>
              <w:jc w:val="both"/>
              <w:rPr>
                <w:sz w:val="16"/>
                <w:szCs w:val="16"/>
                <w:shd w:val="clear" w:color="auto" w:fill="FFFFFF"/>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14:paraId="41F93273" w14:textId="77777777" w:rsidR="00946D32" w:rsidRPr="00CF6DF4" w:rsidRDefault="00946D32" w:rsidP="00946D32">
            <w:pPr>
              <w:contextualSpacing/>
              <w:jc w:val="center"/>
              <w:rPr>
                <w:sz w:val="16"/>
                <w:szCs w:val="16"/>
                <w:lang w:val="en-US"/>
              </w:rPr>
            </w:pPr>
            <w:r w:rsidRPr="00CF6DF4">
              <w:rPr>
                <w:sz w:val="16"/>
                <w:szCs w:val="16"/>
              </w:rPr>
              <w:t>12.0.2</w:t>
            </w:r>
          </w:p>
        </w:tc>
        <w:tc>
          <w:tcPr>
            <w:tcW w:w="170" w:type="pct"/>
            <w:shd w:val="clear" w:color="auto" w:fill="FFFFFF" w:themeFill="background1"/>
            <w:vAlign w:val="center"/>
          </w:tcPr>
          <w:p w14:paraId="10112FBC" w14:textId="77777777" w:rsidR="00946D32" w:rsidRPr="00CF6DF4" w:rsidRDefault="00946D32" w:rsidP="00946D32">
            <w:pPr>
              <w:contextualSpacing/>
              <w:jc w:val="center"/>
              <w:rPr>
                <w:sz w:val="16"/>
                <w:szCs w:val="16"/>
              </w:rPr>
            </w:pPr>
            <w:r w:rsidRPr="00CF6DF4">
              <w:rPr>
                <w:sz w:val="16"/>
                <w:szCs w:val="16"/>
              </w:rPr>
              <w:t>*</w:t>
            </w:r>
          </w:p>
        </w:tc>
        <w:tc>
          <w:tcPr>
            <w:tcW w:w="183" w:type="pct"/>
            <w:shd w:val="clear" w:color="auto" w:fill="FFFFFF" w:themeFill="background1"/>
            <w:vAlign w:val="center"/>
          </w:tcPr>
          <w:p w14:paraId="7E60FD7C" w14:textId="77777777" w:rsidR="00946D32" w:rsidRPr="00CF6DF4" w:rsidRDefault="00946D32" w:rsidP="00946D32">
            <w:pPr>
              <w:contextualSpacing/>
              <w:jc w:val="center"/>
              <w:rPr>
                <w:sz w:val="16"/>
                <w:szCs w:val="16"/>
              </w:rPr>
            </w:pPr>
            <w:r w:rsidRPr="00CF6DF4">
              <w:rPr>
                <w:sz w:val="16"/>
                <w:szCs w:val="16"/>
              </w:rPr>
              <w:t>*</w:t>
            </w:r>
          </w:p>
        </w:tc>
        <w:tc>
          <w:tcPr>
            <w:tcW w:w="185" w:type="pct"/>
            <w:shd w:val="clear" w:color="auto" w:fill="FFFFFF" w:themeFill="background1"/>
            <w:vAlign w:val="center"/>
          </w:tcPr>
          <w:p w14:paraId="69E9751B" w14:textId="77777777" w:rsidR="00946D32" w:rsidRPr="00CF6DF4" w:rsidRDefault="00946D32" w:rsidP="00946D32">
            <w:pPr>
              <w:contextualSpacing/>
              <w:jc w:val="center"/>
              <w:rPr>
                <w:sz w:val="16"/>
                <w:szCs w:val="16"/>
              </w:rPr>
            </w:pPr>
            <w:r w:rsidRPr="00CF6DF4">
              <w:rPr>
                <w:sz w:val="16"/>
                <w:szCs w:val="16"/>
              </w:rPr>
              <w:t>*</w:t>
            </w:r>
          </w:p>
        </w:tc>
        <w:tc>
          <w:tcPr>
            <w:tcW w:w="191" w:type="pct"/>
            <w:shd w:val="clear" w:color="auto" w:fill="FFFFFF" w:themeFill="background1"/>
            <w:vAlign w:val="center"/>
          </w:tcPr>
          <w:p w14:paraId="3C3E7EC6" w14:textId="77777777" w:rsidR="00946D32" w:rsidRPr="00CF6DF4" w:rsidRDefault="00946D32" w:rsidP="00946D32">
            <w:pPr>
              <w:contextualSpacing/>
              <w:jc w:val="center"/>
              <w:rPr>
                <w:sz w:val="16"/>
                <w:szCs w:val="16"/>
              </w:rPr>
            </w:pPr>
            <w:r w:rsidRPr="00CF6DF4">
              <w:rPr>
                <w:sz w:val="16"/>
                <w:szCs w:val="16"/>
              </w:rPr>
              <w:t>*</w:t>
            </w:r>
          </w:p>
        </w:tc>
        <w:tc>
          <w:tcPr>
            <w:tcW w:w="179" w:type="pct"/>
            <w:shd w:val="clear" w:color="auto" w:fill="FFFFFF" w:themeFill="background1"/>
            <w:vAlign w:val="center"/>
          </w:tcPr>
          <w:p w14:paraId="44925655"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3D06E401" w14:textId="77777777" w:rsidR="00946D32" w:rsidRPr="00CF6DF4" w:rsidRDefault="00946D32" w:rsidP="00946D32">
            <w:pPr>
              <w:contextualSpacing/>
              <w:jc w:val="center"/>
              <w:rPr>
                <w:sz w:val="16"/>
                <w:szCs w:val="16"/>
              </w:rPr>
            </w:pPr>
            <w:r w:rsidRPr="00CF6DF4">
              <w:rPr>
                <w:sz w:val="16"/>
                <w:szCs w:val="16"/>
              </w:rPr>
              <w:t>*</w:t>
            </w:r>
          </w:p>
        </w:tc>
        <w:tc>
          <w:tcPr>
            <w:tcW w:w="146" w:type="pct"/>
            <w:shd w:val="clear" w:color="auto" w:fill="FFFFFF" w:themeFill="background1"/>
            <w:vAlign w:val="center"/>
          </w:tcPr>
          <w:p w14:paraId="4C65CE22" w14:textId="77777777" w:rsidR="00946D32" w:rsidRPr="00CF6DF4" w:rsidRDefault="00946D32" w:rsidP="00946D32">
            <w:pPr>
              <w:contextualSpacing/>
              <w:jc w:val="center"/>
              <w:rPr>
                <w:sz w:val="16"/>
                <w:szCs w:val="16"/>
              </w:rPr>
            </w:pPr>
            <w:r w:rsidRPr="00CF6DF4">
              <w:rPr>
                <w:sz w:val="16"/>
                <w:szCs w:val="16"/>
              </w:rPr>
              <w:t>*</w:t>
            </w:r>
          </w:p>
        </w:tc>
        <w:tc>
          <w:tcPr>
            <w:tcW w:w="218" w:type="pct"/>
            <w:shd w:val="clear" w:color="auto" w:fill="FFFFFF" w:themeFill="background1"/>
            <w:vAlign w:val="center"/>
          </w:tcPr>
          <w:p w14:paraId="78A1CB09" w14:textId="77777777" w:rsidR="00946D32" w:rsidRPr="00CF6DF4" w:rsidRDefault="00946D32" w:rsidP="00946D32">
            <w:pPr>
              <w:contextualSpacing/>
              <w:jc w:val="center"/>
              <w:rPr>
                <w:sz w:val="16"/>
                <w:szCs w:val="16"/>
              </w:rPr>
            </w:pPr>
            <w:r w:rsidRPr="00CF6DF4">
              <w:rPr>
                <w:sz w:val="16"/>
                <w:szCs w:val="16"/>
              </w:rPr>
              <w:t>*</w:t>
            </w:r>
          </w:p>
        </w:tc>
        <w:tc>
          <w:tcPr>
            <w:tcW w:w="176" w:type="pct"/>
            <w:shd w:val="clear" w:color="auto" w:fill="FFFFFF" w:themeFill="background1"/>
            <w:vAlign w:val="center"/>
          </w:tcPr>
          <w:p w14:paraId="71F70C8E" w14:textId="77777777" w:rsidR="00946D32" w:rsidRPr="00CF6DF4" w:rsidRDefault="00946D32" w:rsidP="00946D32">
            <w:pPr>
              <w:contextualSpacing/>
              <w:jc w:val="center"/>
              <w:rPr>
                <w:sz w:val="16"/>
                <w:szCs w:val="16"/>
                <w:lang w:val="en-US"/>
              </w:rPr>
            </w:pPr>
            <w:r w:rsidRPr="00CF6DF4">
              <w:rPr>
                <w:sz w:val="16"/>
                <w:szCs w:val="16"/>
              </w:rPr>
              <w:t>*</w:t>
            </w:r>
          </w:p>
        </w:tc>
        <w:tc>
          <w:tcPr>
            <w:tcW w:w="181" w:type="pct"/>
            <w:shd w:val="clear" w:color="auto" w:fill="FFFFFF" w:themeFill="background1"/>
            <w:vAlign w:val="center"/>
          </w:tcPr>
          <w:p w14:paraId="2DA9A031" w14:textId="77777777" w:rsidR="00946D32" w:rsidRPr="00CF6DF4" w:rsidRDefault="00946D32" w:rsidP="00946D32">
            <w:pPr>
              <w:contextualSpacing/>
              <w:jc w:val="center"/>
              <w:rPr>
                <w:sz w:val="16"/>
                <w:szCs w:val="16"/>
                <w:lang w:val="en-US"/>
              </w:rPr>
            </w:pPr>
            <w:r w:rsidRPr="00CF6DF4">
              <w:rPr>
                <w:sz w:val="16"/>
                <w:szCs w:val="16"/>
              </w:rPr>
              <w:t>*</w:t>
            </w:r>
          </w:p>
        </w:tc>
        <w:tc>
          <w:tcPr>
            <w:tcW w:w="586" w:type="pct"/>
            <w:shd w:val="clear" w:color="auto" w:fill="FFFFFF" w:themeFill="background1"/>
            <w:vAlign w:val="center"/>
          </w:tcPr>
          <w:p w14:paraId="5F735456" w14:textId="77777777" w:rsidR="00946D32" w:rsidRPr="00CF6DF4" w:rsidRDefault="00946D32" w:rsidP="00946D32">
            <w:pPr>
              <w:contextualSpacing/>
              <w:jc w:val="center"/>
              <w:rPr>
                <w:sz w:val="16"/>
                <w:szCs w:val="16"/>
                <w:lang w:val="en-US"/>
              </w:rPr>
            </w:pPr>
            <w:r w:rsidRPr="00CF6DF4">
              <w:rPr>
                <w:sz w:val="16"/>
                <w:szCs w:val="16"/>
              </w:rPr>
              <w:t>*</w:t>
            </w:r>
          </w:p>
        </w:tc>
      </w:tr>
    </w:tbl>
    <w:p w14:paraId="09E89EB5" w14:textId="77777777" w:rsidR="00946D32" w:rsidRPr="00CF6DF4" w:rsidRDefault="00946D32" w:rsidP="00946D32">
      <w:pPr>
        <w:pStyle w:val="2"/>
        <w:spacing w:line="360" w:lineRule="auto"/>
        <w:jc w:val="both"/>
        <w:rPr>
          <w:rFonts w:ascii="Times New Roman" w:hAnsi="Times New Roman" w:cs="Times New Roman"/>
          <w:i/>
          <w:iCs/>
          <w:color w:val="auto"/>
          <w:sz w:val="24"/>
          <w:szCs w:val="24"/>
        </w:rPr>
      </w:pPr>
      <w:r w:rsidRPr="00CF6DF4">
        <w:rPr>
          <w:rFonts w:ascii="Times New Roman" w:hAnsi="Times New Roman" w:cs="Times New Roman"/>
          <w:i/>
          <w:iCs/>
          <w:color w:val="auto"/>
          <w:sz w:val="24"/>
          <w:szCs w:val="24"/>
        </w:rPr>
        <w:br w:type="page"/>
      </w:r>
    </w:p>
    <w:p w14:paraId="3C1D3B1A" w14:textId="77777777" w:rsidR="00946D32" w:rsidRPr="00FA20CB" w:rsidRDefault="00946D32" w:rsidP="00946D32">
      <w:pPr>
        <w:pStyle w:val="2"/>
        <w:spacing w:after="240" w:line="276" w:lineRule="auto"/>
        <w:ind w:firstLine="709"/>
        <w:rPr>
          <w:rFonts w:ascii="Times New Roman" w:hAnsi="Times New Roman" w:cs="Times New Roman"/>
          <w:b/>
          <w:bCs/>
          <w:color w:val="auto"/>
          <w:sz w:val="24"/>
          <w:szCs w:val="24"/>
        </w:rPr>
      </w:pPr>
      <w:bookmarkStart w:id="82" w:name="_Toc143524338"/>
      <w:bookmarkEnd w:id="77"/>
      <w:r w:rsidRPr="00FA20CB">
        <w:rPr>
          <w:rFonts w:ascii="Times New Roman" w:hAnsi="Times New Roman" w:cs="Times New Roman"/>
          <w:b/>
          <w:bCs/>
          <w:color w:val="auto"/>
          <w:sz w:val="24"/>
          <w:szCs w:val="24"/>
        </w:rPr>
        <w:lastRenderedPageBreak/>
        <w:t xml:space="preserve">Т-1. </w:t>
      </w:r>
      <w:r w:rsidRPr="009920F1">
        <w:rPr>
          <w:rFonts w:ascii="Times New Roman" w:hAnsi="Times New Roman" w:cs="Times New Roman"/>
          <w:b/>
          <w:color w:val="auto"/>
          <w:sz w:val="24"/>
          <w:szCs w:val="24"/>
        </w:rPr>
        <w:t>Зона улично-дорожной сети и благоустройства территории</w:t>
      </w:r>
      <w:bookmarkEnd w:id="82"/>
    </w:p>
    <w:tbl>
      <w:tblPr>
        <w:tblW w:w="54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721"/>
        <w:gridCol w:w="1074"/>
        <w:gridCol w:w="508"/>
        <w:gridCol w:w="547"/>
        <w:gridCol w:w="547"/>
        <w:gridCol w:w="574"/>
        <w:gridCol w:w="532"/>
        <w:gridCol w:w="544"/>
        <w:gridCol w:w="9"/>
        <w:gridCol w:w="532"/>
        <w:gridCol w:w="638"/>
        <w:gridCol w:w="523"/>
        <w:gridCol w:w="538"/>
        <w:gridCol w:w="1218"/>
      </w:tblGrid>
      <w:tr w:rsidR="00946D32" w:rsidRPr="00CF6DF4" w14:paraId="442B1A27" w14:textId="77777777" w:rsidTr="00DE00AC">
        <w:trPr>
          <w:trHeight w:val="799"/>
          <w:tblHeader/>
        </w:trPr>
        <w:tc>
          <w:tcPr>
            <w:tcW w:w="509" w:type="pct"/>
            <w:vMerge w:val="restart"/>
            <w:vAlign w:val="center"/>
          </w:tcPr>
          <w:p w14:paraId="48713ADF"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902" w:type="pct"/>
            <w:vMerge w:val="restart"/>
            <w:vAlign w:val="center"/>
          </w:tcPr>
          <w:p w14:paraId="3AEC6277"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57" w:type="pct"/>
            <w:vMerge w:val="restart"/>
            <w:vAlign w:val="center"/>
          </w:tcPr>
          <w:p w14:paraId="198A46D3"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085" w:type="pct"/>
            <w:gridSpan w:val="7"/>
            <w:vAlign w:val="center"/>
          </w:tcPr>
          <w:p w14:paraId="68CBCD17"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9" w:type="pct"/>
            <w:gridSpan w:val="2"/>
            <w:vMerge w:val="restart"/>
            <w:vAlign w:val="center"/>
          </w:tcPr>
          <w:p w14:paraId="6D87CD49"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4" w:type="pct"/>
            <w:vMerge w:val="restart"/>
            <w:textDirection w:val="btLr"/>
            <w:vAlign w:val="center"/>
          </w:tcPr>
          <w:p w14:paraId="0DDB52DF"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9" w:type="pct"/>
            <w:vMerge w:val="restart"/>
            <w:textDirection w:val="btLr"/>
            <w:vAlign w:val="center"/>
          </w:tcPr>
          <w:p w14:paraId="3206F779"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405" w:type="pct"/>
            <w:vMerge w:val="restart"/>
            <w:vAlign w:val="center"/>
          </w:tcPr>
          <w:p w14:paraId="5050BB37"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4FA7F111" w14:textId="77777777" w:rsidTr="00DE00AC">
        <w:trPr>
          <w:trHeight w:val="431"/>
          <w:tblHeader/>
        </w:trPr>
        <w:tc>
          <w:tcPr>
            <w:tcW w:w="509" w:type="pct"/>
            <w:vMerge/>
            <w:vAlign w:val="center"/>
          </w:tcPr>
          <w:p w14:paraId="44971698" w14:textId="77777777" w:rsidR="00946D32" w:rsidRPr="00CF6DF4" w:rsidRDefault="00946D32" w:rsidP="00946D32">
            <w:pPr>
              <w:contextualSpacing/>
              <w:jc w:val="center"/>
              <w:rPr>
                <w:sz w:val="16"/>
                <w:szCs w:val="16"/>
              </w:rPr>
            </w:pPr>
          </w:p>
        </w:tc>
        <w:tc>
          <w:tcPr>
            <w:tcW w:w="1902" w:type="pct"/>
            <w:vMerge/>
            <w:vAlign w:val="center"/>
          </w:tcPr>
          <w:p w14:paraId="734AA98C" w14:textId="77777777" w:rsidR="00946D32" w:rsidRPr="00CF6DF4" w:rsidRDefault="00946D32" w:rsidP="00946D32">
            <w:pPr>
              <w:contextualSpacing/>
              <w:jc w:val="center"/>
              <w:rPr>
                <w:sz w:val="16"/>
                <w:szCs w:val="16"/>
              </w:rPr>
            </w:pPr>
          </w:p>
        </w:tc>
        <w:tc>
          <w:tcPr>
            <w:tcW w:w="357" w:type="pct"/>
            <w:vMerge/>
            <w:vAlign w:val="center"/>
          </w:tcPr>
          <w:p w14:paraId="12574205" w14:textId="77777777" w:rsidR="00946D32" w:rsidRPr="00CF6DF4" w:rsidRDefault="00946D32" w:rsidP="00946D32">
            <w:pPr>
              <w:contextualSpacing/>
              <w:jc w:val="center"/>
              <w:rPr>
                <w:sz w:val="16"/>
                <w:szCs w:val="16"/>
              </w:rPr>
            </w:pPr>
          </w:p>
        </w:tc>
        <w:tc>
          <w:tcPr>
            <w:tcW w:w="533" w:type="pct"/>
            <w:gridSpan w:val="3"/>
            <w:vAlign w:val="center"/>
          </w:tcPr>
          <w:p w14:paraId="388C6B7F" w14:textId="77777777" w:rsidR="00946D32" w:rsidRPr="00CF6DF4" w:rsidRDefault="00946D32" w:rsidP="00946D32">
            <w:pPr>
              <w:contextualSpacing/>
              <w:jc w:val="center"/>
              <w:rPr>
                <w:sz w:val="16"/>
                <w:szCs w:val="16"/>
              </w:rPr>
            </w:pPr>
            <w:r w:rsidRPr="00CF6DF4">
              <w:rPr>
                <w:sz w:val="16"/>
                <w:szCs w:val="16"/>
              </w:rPr>
              <w:t>минимальная</w:t>
            </w:r>
          </w:p>
        </w:tc>
        <w:tc>
          <w:tcPr>
            <w:tcW w:w="552" w:type="pct"/>
            <w:gridSpan w:val="4"/>
            <w:vAlign w:val="center"/>
          </w:tcPr>
          <w:p w14:paraId="7E04AB05" w14:textId="77777777" w:rsidR="00946D32" w:rsidRPr="00CF6DF4" w:rsidRDefault="00946D32" w:rsidP="00946D32">
            <w:pPr>
              <w:contextualSpacing/>
              <w:jc w:val="center"/>
              <w:rPr>
                <w:sz w:val="16"/>
                <w:szCs w:val="16"/>
              </w:rPr>
            </w:pPr>
            <w:r w:rsidRPr="00CF6DF4">
              <w:rPr>
                <w:sz w:val="16"/>
                <w:szCs w:val="16"/>
              </w:rPr>
              <w:t>максимальная</w:t>
            </w:r>
          </w:p>
        </w:tc>
        <w:tc>
          <w:tcPr>
            <w:tcW w:w="389" w:type="pct"/>
            <w:gridSpan w:val="2"/>
            <w:vMerge/>
            <w:vAlign w:val="center"/>
          </w:tcPr>
          <w:p w14:paraId="1421CE63" w14:textId="77777777" w:rsidR="00946D32" w:rsidRPr="00CF6DF4" w:rsidRDefault="00946D32" w:rsidP="00946D32">
            <w:pPr>
              <w:contextualSpacing/>
              <w:jc w:val="center"/>
              <w:rPr>
                <w:sz w:val="16"/>
                <w:szCs w:val="16"/>
              </w:rPr>
            </w:pPr>
          </w:p>
        </w:tc>
        <w:tc>
          <w:tcPr>
            <w:tcW w:w="174" w:type="pct"/>
            <w:vMerge/>
            <w:textDirection w:val="btLr"/>
            <w:vAlign w:val="center"/>
          </w:tcPr>
          <w:p w14:paraId="6FF77145" w14:textId="77777777" w:rsidR="00946D32" w:rsidRPr="00CF6DF4" w:rsidRDefault="00946D32" w:rsidP="00946D32">
            <w:pPr>
              <w:ind w:left="113" w:right="113"/>
              <w:contextualSpacing/>
              <w:jc w:val="center"/>
              <w:rPr>
                <w:sz w:val="16"/>
                <w:szCs w:val="16"/>
              </w:rPr>
            </w:pPr>
          </w:p>
        </w:tc>
        <w:tc>
          <w:tcPr>
            <w:tcW w:w="179" w:type="pct"/>
            <w:vMerge/>
            <w:textDirection w:val="btLr"/>
            <w:vAlign w:val="center"/>
          </w:tcPr>
          <w:p w14:paraId="02C164F2" w14:textId="77777777" w:rsidR="00946D32" w:rsidRPr="00CF6DF4" w:rsidRDefault="00946D32" w:rsidP="00946D32">
            <w:pPr>
              <w:ind w:left="113" w:right="113"/>
              <w:contextualSpacing/>
              <w:jc w:val="center"/>
              <w:rPr>
                <w:sz w:val="16"/>
                <w:szCs w:val="16"/>
              </w:rPr>
            </w:pPr>
          </w:p>
        </w:tc>
        <w:tc>
          <w:tcPr>
            <w:tcW w:w="405" w:type="pct"/>
            <w:vMerge/>
            <w:vAlign w:val="center"/>
          </w:tcPr>
          <w:p w14:paraId="504A5B93" w14:textId="77777777" w:rsidR="00946D32" w:rsidRPr="00CF6DF4" w:rsidRDefault="00946D32" w:rsidP="00946D32">
            <w:pPr>
              <w:contextualSpacing/>
              <w:jc w:val="center"/>
              <w:rPr>
                <w:sz w:val="16"/>
                <w:szCs w:val="16"/>
              </w:rPr>
            </w:pPr>
          </w:p>
        </w:tc>
      </w:tr>
      <w:tr w:rsidR="00946D32" w:rsidRPr="00CF6DF4" w14:paraId="2566952C" w14:textId="77777777" w:rsidTr="00DE00AC">
        <w:trPr>
          <w:cantSplit/>
          <w:trHeight w:val="1134"/>
          <w:tblHeader/>
        </w:trPr>
        <w:tc>
          <w:tcPr>
            <w:tcW w:w="509" w:type="pct"/>
            <w:vMerge/>
          </w:tcPr>
          <w:p w14:paraId="78D801C6" w14:textId="77777777" w:rsidR="00946D32" w:rsidRPr="00CF6DF4" w:rsidRDefault="00946D32" w:rsidP="00946D32">
            <w:pPr>
              <w:contextualSpacing/>
              <w:rPr>
                <w:sz w:val="16"/>
                <w:szCs w:val="16"/>
              </w:rPr>
            </w:pPr>
          </w:p>
        </w:tc>
        <w:tc>
          <w:tcPr>
            <w:tcW w:w="1902" w:type="pct"/>
            <w:vMerge/>
          </w:tcPr>
          <w:p w14:paraId="11C8F8A7" w14:textId="77777777" w:rsidR="00946D32" w:rsidRPr="00CF6DF4" w:rsidRDefault="00946D32" w:rsidP="00946D32">
            <w:pPr>
              <w:contextualSpacing/>
              <w:jc w:val="both"/>
              <w:rPr>
                <w:sz w:val="16"/>
                <w:szCs w:val="16"/>
              </w:rPr>
            </w:pPr>
          </w:p>
        </w:tc>
        <w:tc>
          <w:tcPr>
            <w:tcW w:w="357" w:type="pct"/>
            <w:vMerge/>
          </w:tcPr>
          <w:p w14:paraId="65F7CB8C" w14:textId="77777777" w:rsidR="00946D32" w:rsidRPr="00CF6DF4" w:rsidRDefault="00946D32" w:rsidP="00946D32">
            <w:pPr>
              <w:contextualSpacing/>
              <w:jc w:val="center"/>
              <w:rPr>
                <w:sz w:val="16"/>
                <w:szCs w:val="16"/>
              </w:rPr>
            </w:pPr>
          </w:p>
        </w:tc>
        <w:tc>
          <w:tcPr>
            <w:tcW w:w="169" w:type="pct"/>
            <w:textDirection w:val="btLr"/>
            <w:vAlign w:val="center"/>
          </w:tcPr>
          <w:p w14:paraId="6E48B27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2" w:type="pct"/>
            <w:textDirection w:val="btLr"/>
            <w:vAlign w:val="center"/>
          </w:tcPr>
          <w:p w14:paraId="75F4768B"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2" w:type="pct"/>
            <w:textDirection w:val="btLr"/>
            <w:vAlign w:val="center"/>
          </w:tcPr>
          <w:p w14:paraId="3E74AC8E"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1D0C996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7" w:type="pct"/>
            <w:textDirection w:val="btLr"/>
            <w:vAlign w:val="center"/>
          </w:tcPr>
          <w:p w14:paraId="0764F742"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1" w:type="pct"/>
            <w:textDirection w:val="btLr"/>
            <w:vAlign w:val="center"/>
          </w:tcPr>
          <w:p w14:paraId="476E4A5C"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0" w:type="pct"/>
            <w:gridSpan w:val="2"/>
            <w:textDirection w:val="btLr"/>
          </w:tcPr>
          <w:p w14:paraId="6D278BC7" w14:textId="77777777" w:rsidR="00946D32" w:rsidRPr="00CF6DF4" w:rsidRDefault="00946D32" w:rsidP="00946D32">
            <w:pPr>
              <w:contextualSpacing/>
              <w:jc w:val="center"/>
              <w:rPr>
                <w:sz w:val="16"/>
                <w:szCs w:val="16"/>
              </w:rPr>
            </w:pPr>
            <w:r w:rsidRPr="00CF6DF4">
              <w:rPr>
                <w:sz w:val="16"/>
                <w:szCs w:val="16"/>
              </w:rPr>
              <w:t>этажность</w:t>
            </w:r>
          </w:p>
        </w:tc>
        <w:tc>
          <w:tcPr>
            <w:tcW w:w="212" w:type="pct"/>
            <w:textDirection w:val="btLr"/>
            <w:vAlign w:val="center"/>
          </w:tcPr>
          <w:p w14:paraId="212A41C3" w14:textId="77777777" w:rsidR="00946D32" w:rsidRPr="00CF6DF4" w:rsidRDefault="00946D32" w:rsidP="00946D32">
            <w:pPr>
              <w:contextualSpacing/>
              <w:jc w:val="center"/>
              <w:rPr>
                <w:sz w:val="16"/>
                <w:szCs w:val="16"/>
              </w:rPr>
            </w:pPr>
            <w:r w:rsidRPr="00CF6DF4">
              <w:rPr>
                <w:sz w:val="16"/>
                <w:szCs w:val="16"/>
              </w:rPr>
              <w:t>высота, м</w:t>
            </w:r>
          </w:p>
        </w:tc>
        <w:tc>
          <w:tcPr>
            <w:tcW w:w="174" w:type="pct"/>
            <w:vMerge/>
            <w:vAlign w:val="center"/>
          </w:tcPr>
          <w:p w14:paraId="6D29A20A" w14:textId="77777777" w:rsidR="00946D32" w:rsidRPr="00CF6DF4" w:rsidRDefault="00946D32" w:rsidP="00946D32">
            <w:pPr>
              <w:contextualSpacing/>
              <w:jc w:val="center"/>
              <w:rPr>
                <w:sz w:val="16"/>
                <w:szCs w:val="16"/>
              </w:rPr>
            </w:pPr>
          </w:p>
        </w:tc>
        <w:tc>
          <w:tcPr>
            <w:tcW w:w="179" w:type="pct"/>
            <w:vMerge/>
            <w:vAlign w:val="center"/>
          </w:tcPr>
          <w:p w14:paraId="713A4F6B" w14:textId="77777777" w:rsidR="00946D32" w:rsidRPr="00CF6DF4" w:rsidRDefault="00946D32" w:rsidP="00946D32">
            <w:pPr>
              <w:contextualSpacing/>
              <w:jc w:val="center"/>
              <w:rPr>
                <w:sz w:val="16"/>
                <w:szCs w:val="16"/>
              </w:rPr>
            </w:pPr>
          </w:p>
        </w:tc>
        <w:tc>
          <w:tcPr>
            <w:tcW w:w="405" w:type="pct"/>
            <w:vMerge/>
            <w:vAlign w:val="center"/>
          </w:tcPr>
          <w:p w14:paraId="6505AA63" w14:textId="77777777" w:rsidR="00946D32" w:rsidRPr="00CF6DF4" w:rsidRDefault="00946D32" w:rsidP="00946D32">
            <w:pPr>
              <w:contextualSpacing/>
              <w:jc w:val="center"/>
              <w:rPr>
                <w:sz w:val="16"/>
                <w:szCs w:val="16"/>
              </w:rPr>
            </w:pPr>
          </w:p>
        </w:tc>
      </w:tr>
      <w:tr w:rsidR="00946D32" w:rsidRPr="00CF6DF4" w14:paraId="6B8F3AA0" w14:textId="77777777" w:rsidTr="00DE00AC">
        <w:trPr>
          <w:cantSplit/>
          <w:trHeight w:val="20"/>
          <w:tblHeader/>
        </w:trPr>
        <w:tc>
          <w:tcPr>
            <w:tcW w:w="509" w:type="pct"/>
            <w:vAlign w:val="center"/>
          </w:tcPr>
          <w:p w14:paraId="6B758077" w14:textId="77777777" w:rsidR="00946D32" w:rsidRPr="00CF6DF4" w:rsidRDefault="00946D32" w:rsidP="00946D32">
            <w:pPr>
              <w:contextualSpacing/>
              <w:jc w:val="center"/>
              <w:rPr>
                <w:b/>
                <w:bCs/>
                <w:sz w:val="16"/>
                <w:szCs w:val="16"/>
              </w:rPr>
            </w:pPr>
            <w:r w:rsidRPr="00CF6DF4">
              <w:rPr>
                <w:b/>
                <w:bCs/>
                <w:sz w:val="16"/>
                <w:szCs w:val="16"/>
              </w:rPr>
              <w:t>1</w:t>
            </w:r>
          </w:p>
        </w:tc>
        <w:tc>
          <w:tcPr>
            <w:tcW w:w="1902" w:type="pct"/>
            <w:vAlign w:val="center"/>
          </w:tcPr>
          <w:p w14:paraId="15CE3A03" w14:textId="77777777" w:rsidR="00946D32" w:rsidRPr="00CF6DF4" w:rsidRDefault="00946D32" w:rsidP="00946D32">
            <w:pPr>
              <w:contextualSpacing/>
              <w:jc w:val="center"/>
              <w:rPr>
                <w:b/>
                <w:bCs/>
                <w:sz w:val="16"/>
                <w:szCs w:val="16"/>
              </w:rPr>
            </w:pPr>
            <w:r w:rsidRPr="00CF6DF4">
              <w:rPr>
                <w:b/>
                <w:bCs/>
                <w:sz w:val="16"/>
                <w:szCs w:val="16"/>
              </w:rPr>
              <w:t>2</w:t>
            </w:r>
          </w:p>
        </w:tc>
        <w:tc>
          <w:tcPr>
            <w:tcW w:w="357" w:type="pct"/>
          </w:tcPr>
          <w:p w14:paraId="23944468" w14:textId="77777777" w:rsidR="00946D32" w:rsidRPr="00CF6DF4" w:rsidRDefault="00946D32" w:rsidP="00946D32">
            <w:pPr>
              <w:contextualSpacing/>
              <w:jc w:val="center"/>
              <w:rPr>
                <w:b/>
                <w:bCs/>
                <w:sz w:val="16"/>
                <w:szCs w:val="16"/>
              </w:rPr>
            </w:pPr>
            <w:r w:rsidRPr="00CF6DF4">
              <w:rPr>
                <w:b/>
                <w:bCs/>
                <w:sz w:val="16"/>
                <w:szCs w:val="16"/>
              </w:rPr>
              <w:t>3</w:t>
            </w:r>
          </w:p>
        </w:tc>
        <w:tc>
          <w:tcPr>
            <w:tcW w:w="169" w:type="pct"/>
            <w:vAlign w:val="center"/>
          </w:tcPr>
          <w:p w14:paraId="0A110FEB" w14:textId="77777777" w:rsidR="00946D32" w:rsidRPr="00CF6DF4" w:rsidRDefault="00946D32" w:rsidP="00946D32">
            <w:pPr>
              <w:contextualSpacing/>
              <w:jc w:val="center"/>
              <w:rPr>
                <w:b/>
                <w:bCs/>
                <w:sz w:val="16"/>
                <w:szCs w:val="16"/>
              </w:rPr>
            </w:pPr>
            <w:r w:rsidRPr="00CF6DF4">
              <w:rPr>
                <w:b/>
                <w:bCs/>
                <w:sz w:val="16"/>
                <w:szCs w:val="16"/>
              </w:rPr>
              <w:t>4</w:t>
            </w:r>
          </w:p>
        </w:tc>
        <w:tc>
          <w:tcPr>
            <w:tcW w:w="182" w:type="pct"/>
          </w:tcPr>
          <w:p w14:paraId="4B9C5E72" w14:textId="77777777" w:rsidR="00946D32" w:rsidRPr="00CF6DF4" w:rsidRDefault="00946D32" w:rsidP="00946D32">
            <w:pPr>
              <w:contextualSpacing/>
              <w:jc w:val="center"/>
              <w:rPr>
                <w:b/>
                <w:bCs/>
                <w:sz w:val="16"/>
                <w:szCs w:val="16"/>
              </w:rPr>
            </w:pPr>
            <w:r w:rsidRPr="00CF6DF4">
              <w:rPr>
                <w:b/>
                <w:bCs/>
                <w:sz w:val="16"/>
                <w:szCs w:val="16"/>
              </w:rPr>
              <w:t>5</w:t>
            </w:r>
          </w:p>
        </w:tc>
        <w:tc>
          <w:tcPr>
            <w:tcW w:w="182" w:type="pct"/>
          </w:tcPr>
          <w:p w14:paraId="48E01E78"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58FDC060" w14:textId="77777777" w:rsidR="00946D32" w:rsidRPr="00CF6DF4" w:rsidRDefault="00946D32" w:rsidP="00946D32">
            <w:pPr>
              <w:contextualSpacing/>
              <w:jc w:val="center"/>
              <w:rPr>
                <w:b/>
                <w:bCs/>
                <w:sz w:val="16"/>
                <w:szCs w:val="16"/>
              </w:rPr>
            </w:pPr>
            <w:r w:rsidRPr="00CF6DF4">
              <w:rPr>
                <w:b/>
                <w:bCs/>
                <w:sz w:val="16"/>
                <w:szCs w:val="16"/>
              </w:rPr>
              <w:t>7</w:t>
            </w:r>
          </w:p>
        </w:tc>
        <w:tc>
          <w:tcPr>
            <w:tcW w:w="177" w:type="pct"/>
          </w:tcPr>
          <w:p w14:paraId="19CA1A77" w14:textId="77777777" w:rsidR="00946D32" w:rsidRPr="00CF6DF4" w:rsidRDefault="00946D32" w:rsidP="00946D32">
            <w:pPr>
              <w:contextualSpacing/>
              <w:jc w:val="center"/>
              <w:rPr>
                <w:b/>
                <w:bCs/>
                <w:sz w:val="16"/>
                <w:szCs w:val="16"/>
              </w:rPr>
            </w:pPr>
            <w:r w:rsidRPr="00CF6DF4">
              <w:rPr>
                <w:b/>
                <w:bCs/>
                <w:sz w:val="16"/>
                <w:szCs w:val="16"/>
              </w:rPr>
              <w:t>8</w:t>
            </w:r>
          </w:p>
        </w:tc>
        <w:tc>
          <w:tcPr>
            <w:tcW w:w="181" w:type="pct"/>
          </w:tcPr>
          <w:p w14:paraId="7965F6CF" w14:textId="77777777" w:rsidR="00946D32" w:rsidRPr="00CF6DF4" w:rsidRDefault="00946D32" w:rsidP="00946D32">
            <w:pPr>
              <w:contextualSpacing/>
              <w:jc w:val="center"/>
              <w:rPr>
                <w:b/>
                <w:bCs/>
                <w:sz w:val="16"/>
                <w:szCs w:val="16"/>
              </w:rPr>
            </w:pPr>
            <w:r w:rsidRPr="00CF6DF4">
              <w:rPr>
                <w:b/>
                <w:bCs/>
                <w:sz w:val="16"/>
                <w:szCs w:val="16"/>
              </w:rPr>
              <w:t>9</w:t>
            </w:r>
          </w:p>
        </w:tc>
        <w:tc>
          <w:tcPr>
            <w:tcW w:w="180" w:type="pct"/>
            <w:gridSpan w:val="2"/>
          </w:tcPr>
          <w:p w14:paraId="57BA4A26" w14:textId="77777777" w:rsidR="00946D32" w:rsidRPr="00CF6DF4" w:rsidRDefault="00946D32" w:rsidP="00946D32">
            <w:pPr>
              <w:contextualSpacing/>
              <w:jc w:val="center"/>
              <w:rPr>
                <w:b/>
                <w:bCs/>
                <w:sz w:val="16"/>
                <w:szCs w:val="16"/>
              </w:rPr>
            </w:pPr>
            <w:r w:rsidRPr="00CF6DF4">
              <w:rPr>
                <w:b/>
                <w:bCs/>
                <w:sz w:val="16"/>
                <w:szCs w:val="16"/>
              </w:rPr>
              <w:t>10</w:t>
            </w:r>
          </w:p>
        </w:tc>
        <w:tc>
          <w:tcPr>
            <w:tcW w:w="212" w:type="pct"/>
            <w:vAlign w:val="center"/>
          </w:tcPr>
          <w:p w14:paraId="20BB83D3" w14:textId="77777777" w:rsidR="00946D32" w:rsidRPr="00CF6DF4" w:rsidRDefault="00946D32" w:rsidP="00946D32">
            <w:pPr>
              <w:contextualSpacing/>
              <w:jc w:val="center"/>
              <w:rPr>
                <w:b/>
                <w:bCs/>
                <w:sz w:val="16"/>
                <w:szCs w:val="16"/>
              </w:rPr>
            </w:pPr>
            <w:r w:rsidRPr="00CF6DF4">
              <w:rPr>
                <w:b/>
                <w:bCs/>
                <w:sz w:val="16"/>
                <w:szCs w:val="16"/>
              </w:rPr>
              <w:t>11</w:t>
            </w:r>
          </w:p>
        </w:tc>
        <w:tc>
          <w:tcPr>
            <w:tcW w:w="174" w:type="pct"/>
            <w:vAlign w:val="center"/>
          </w:tcPr>
          <w:p w14:paraId="54BCFE55" w14:textId="77777777" w:rsidR="00946D32" w:rsidRPr="00CF6DF4" w:rsidRDefault="00946D32" w:rsidP="00946D32">
            <w:pPr>
              <w:contextualSpacing/>
              <w:jc w:val="center"/>
              <w:rPr>
                <w:b/>
                <w:bCs/>
                <w:sz w:val="16"/>
                <w:szCs w:val="16"/>
              </w:rPr>
            </w:pPr>
            <w:r w:rsidRPr="00CF6DF4">
              <w:rPr>
                <w:b/>
                <w:bCs/>
                <w:sz w:val="16"/>
                <w:szCs w:val="16"/>
              </w:rPr>
              <w:t>12</w:t>
            </w:r>
          </w:p>
        </w:tc>
        <w:tc>
          <w:tcPr>
            <w:tcW w:w="179" w:type="pct"/>
            <w:vAlign w:val="center"/>
          </w:tcPr>
          <w:p w14:paraId="7175E40F" w14:textId="77777777" w:rsidR="00946D32" w:rsidRPr="00CF6DF4" w:rsidRDefault="00946D32" w:rsidP="00946D32">
            <w:pPr>
              <w:contextualSpacing/>
              <w:jc w:val="center"/>
              <w:rPr>
                <w:b/>
                <w:bCs/>
                <w:sz w:val="16"/>
                <w:szCs w:val="16"/>
              </w:rPr>
            </w:pPr>
            <w:r w:rsidRPr="00CF6DF4">
              <w:rPr>
                <w:b/>
                <w:bCs/>
                <w:sz w:val="16"/>
                <w:szCs w:val="16"/>
              </w:rPr>
              <w:t>13</w:t>
            </w:r>
          </w:p>
        </w:tc>
        <w:tc>
          <w:tcPr>
            <w:tcW w:w="405" w:type="pct"/>
            <w:vAlign w:val="center"/>
          </w:tcPr>
          <w:p w14:paraId="52BB03D7"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69EDFB3A" w14:textId="77777777" w:rsidTr="00DE00AC">
        <w:tc>
          <w:tcPr>
            <w:tcW w:w="5000" w:type="pct"/>
            <w:gridSpan w:val="15"/>
          </w:tcPr>
          <w:p w14:paraId="70C8FF10"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0266FA61" w14:textId="77777777" w:rsidTr="00DE00AC">
        <w:tc>
          <w:tcPr>
            <w:tcW w:w="509" w:type="pct"/>
            <w:vAlign w:val="center"/>
          </w:tcPr>
          <w:p w14:paraId="69CBC7FE"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902" w:type="pct"/>
            <w:vAlign w:val="center"/>
          </w:tcPr>
          <w:p w14:paraId="49C45901"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7" w:type="pct"/>
            <w:vAlign w:val="center"/>
          </w:tcPr>
          <w:p w14:paraId="0C974D43" w14:textId="77777777" w:rsidR="00946D32" w:rsidRPr="00CF6DF4" w:rsidRDefault="00946D32" w:rsidP="00946D32">
            <w:pPr>
              <w:contextualSpacing/>
              <w:jc w:val="center"/>
              <w:rPr>
                <w:sz w:val="16"/>
                <w:szCs w:val="16"/>
              </w:rPr>
            </w:pPr>
            <w:r w:rsidRPr="00CF6DF4">
              <w:rPr>
                <w:sz w:val="16"/>
                <w:szCs w:val="16"/>
              </w:rPr>
              <w:t>3.1.1</w:t>
            </w:r>
          </w:p>
        </w:tc>
        <w:tc>
          <w:tcPr>
            <w:tcW w:w="169" w:type="pct"/>
            <w:vAlign w:val="center"/>
          </w:tcPr>
          <w:p w14:paraId="237BCB46"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5F31FE4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BF55020"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D0F9D0A" w14:textId="77777777" w:rsidR="00946D32" w:rsidRPr="00CF6DF4" w:rsidRDefault="00946D32" w:rsidP="00946D32">
            <w:pPr>
              <w:contextualSpacing/>
              <w:jc w:val="center"/>
              <w:rPr>
                <w:sz w:val="16"/>
                <w:szCs w:val="16"/>
              </w:rPr>
            </w:pPr>
            <w:r w:rsidRPr="00CF6DF4">
              <w:rPr>
                <w:sz w:val="16"/>
                <w:szCs w:val="16"/>
              </w:rPr>
              <w:t>*</w:t>
            </w:r>
          </w:p>
        </w:tc>
        <w:tc>
          <w:tcPr>
            <w:tcW w:w="177" w:type="pct"/>
            <w:vAlign w:val="center"/>
          </w:tcPr>
          <w:p w14:paraId="4B085210"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94109F4"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6F279CD2"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5DB8138E"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79D324BF"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34359E63"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0809FE21"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7756D0C" w14:textId="77777777" w:rsidTr="00DE00AC">
        <w:tc>
          <w:tcPr>
            <w:tcW w:w="509" w:type="pct"/>
            <w:shd w:val="clear" w:color="auto" w:fill="auto"/>
            <w:vAlign w:val="center"/>
          </w:tcPr>
          <w:p w14:paraId="43A00C2B" w14:textId="77777777" w:rsidR="00946D32" w:rsidRPr="00CF6DF4" w:rsidRDefault="00946D32" w:rsidP="00946D32">
            <w:pPr>
              <w:contextualSpacing/>
              <w:jc w:val="both"/>
              <w:rPr>
                <w:sz w:val="16"/>
                <w:szCs w:val="16"/>
              </w:rPr>
            </w:pPr>
            <w:r w:rsidRPr="00CF6DF4">
              <w:rPr>
                <w:sz w:val="16"/>
                <w:szCs w:val="16"/>
              </w:rPr>
              <w:t>Водные объекты</w:t>
            </w:r>
          </w:p>
        </w:tc>
        <w:tc>
          <w:tcPr>
            <w:tcW w:w="1902" w:type="pct"/>
            <w:shd w:val="clear" w:color="auto" w:fill="auto"/>
            <w:vAlign w:val="center"/>
          </w:tcPr>
          <w:p w14:paraId="6DFF988D"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57" w:type="pct"/>
            <w:shd w:val="clear" w:color="auto" w:fill="auto"/>
            <w:vAlign w:val="center"/>
          </w:tcPr>
          <w:p w14:paraId="018C3C48" w14:textId="77777777" w:rsidR="00946D32" w:rsidRPr="00CF6DF4" w:rsidRDefault="00946D32" w:rsidP="00946D32">
            <w:pPr>
              <w:contextualSpacing/>
              <w:jc w:val="center"/>
              <w:rPr>
                <w:sz w:val="16"/>
                <w:szCs w:val="16"/>
              </w:rPr>
            </w:pPr>
            <w:r w:rsidRPr="00CF6DF4">
              <w:rPr>
                <w:sz w:val="16"/>
                <w:szCs w:val="16"/>
              </w:rPr>
              <w:t>11.0</w:t>
            </w:r>
          </w:p>
        </w:tc>
        <w:tc>
          <w:tcPr>
            <w:tcW w:w="169" w:type="pct"/>
            <w:vAlign w:val="center"/>
          </w:tcPr>
          <w:p w14:paraId="7BF14EB9"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36614B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2E36232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DF035B5" w14:textId="77777777" w:rsidR="00946D32" w:rsidRPr="00CF6DF4" w:rsidRDefault="00946D32" w:rsidP="00946D32">
            <w:pPr>
              <w:contextualSpacing/>
              <w:jc w:val="center"/>
              <w:rPr>
                <w:sz w:val="16"/>
                <w:szCs w:val="16"/>
              </w:rPr>
            </w:pPr>
            <w:r w:rsidRPr="00CF6DF4">
              <w:rPr>
                <w:sz w:val="16"/>
                <w:szCs w:val="16"/>
              </w:rPr>
              <w:t>*</w:t>
            </w:r>
          </w:p>
        </w:tc>
        <w:tc>
          <w:tcPr>
            <w:tcW w:w="177" w:type="pct"/>
            <w:vAlign w:val="center"/>
          </w:tcPr>
          <w:p w14:paraId="33496215"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214486E3"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5CF78256"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1E500F36"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006448A9"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22443E28"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2F11584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A1D7E0B" w14:textId="77777777" w:rsidTr="00DE00AC">
        <w:tc>
          <w:tcPr>
            <w:tcW w:w="509" w:type="pct"/>
            <w:vAlign w:val="center"/>
          </w:tcPr>
          <w:p w14:paraId="7EE52E7C"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902" w:type="pct"/>
            <w:vAlign w:val="center"/>
          </w:tcPr>
          <w:p w14:paraId="3935560A"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7" w:type="pct"/>
            <w:vAlign w:val="center"/>
          </w:tcPr>
          <w:p w14:paraId="4E329560" w14:textId="77777777" w:rsidR="00946D32" w:rsidRPr="00CF6DF4" w:rsidRDefault="00946D32" w:rsidP="00946D32">
            <w:pPr>
              <w:contextualSpacing/>
              <w:jc w:val="center"/>
              <w:rPr>
                <w:sz w:val="16"/>
                <w:szCs w:val="16"/>
              </w:rPr>
            </w:pPr>
            <w:r w:rsidRPr="00CF6DF4">
              <w:rPr>
                <w:sz w:val="16"/>
                <w:szCs w:val="16"/>
              </w:rPr>
              <w:t>12.0.1</w:t>
            </w:r>
          </w:p>
        </w:tc>
        <w:tc>
          <w:tcPr>
            <w:tcW w:w="169" w:type="pct"/>
            <w:vAlign w:val="center"/>
          </w:tcPr>
          <w:p w14:paraId="0599524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65F53AF0"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BE2F34A"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C9C1927" w14:textId="77777777" w:rsidR="00946D32" w:rsidRPr="00CF6DF4" w:rsidRDefault="00946D32" w:rsidP="00946D32">
            <w:pPr>
              <w:contextualSpacing/>
              <w:jc w:val="center"/>
              <w:rPr>
                <w:sz w:val="16"/>
                <w:szCs w:val="16"/>
              </w:rPr>
            </w:pPr>
            <w:r w:rsidRPr="00CF6DF4">
              <w:rPr>
                <w:sz w:val="16"/>
                <w:szCs w:val="16"/>
              </w:rPr>
              <w:t>*</w:t>
            </w:r>
          </w:p>
        </w:tc>
        <w:tc>
          <w:tcPr>
            <w:tcW w:w="177" w:type="pct"/>
            <w:vAlign w:val="center"/>
          </w:tcPr>
          <w:p w14:paraId="2B7DBAA5"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16E1EBE"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489E077C"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7191FD2E"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08AAC573"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1A658A72"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447CFDB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5DCB3B7" w14:textId="77777777" w:rsidTr="00DE00AC">
        <w:tc>
          <w:tcPr>
            <w:tcW w:w="509" w:type="pct"/>
            <w:vAlign w:val="center"/>
          </w:tcPr>
          <w:p w14:paraId="28792073" w14:textId="77777777" w:rsidR="00946D32" w:rsidRPr="00CF6DF4" w:rsidRDefault="00946D32" w:rsidP="00946D32">
            <w:pPr>
              <w:contextualSpacing/>
              <w:jc w:val="both"/>
              <w:rPr>
                <w:sz w:val="16"/>
                <w:szCs w:val="16"/>
              </w:rPr>
            </w:pPr>
            <w:r w:rsidRPr="00CF6DF4">
              <w:rPr>
                <w:sz w:val="16"/>
                <w:szCs w:val="16"/>
              </w:rPr>
              <w:t>Магазины</w:t>
            </w:r>
          </w:p>
        </w:tc>
        <w:tc>
          <w:tcPr>
            <w:tcW w:w="1902" w:type="pct"/>
            <w:vAlign w:val="center"/>
          </w:tcPr>
          <w:p w14:paraId="49DE94F3"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57" w:type="pct"/>
            <w:vAlign w:val="center"/>
          </w:tcPr>
          <w:p w14:paraId="7B04F874" w14:textId="77777777" w:rsidR="00946D32" w:rsidRPr="00CF6DF4" w:rsidRDefault="00946D32" w:rsidP="00946D32">
            <w:pPr>
              <w:contextualSpacing/>
              <w:jc w:val="center"/>
              <w:rPr>
                <w:sz w:val="16"/>
                <w:szCs w:val="16"/>
              </w:rPr>
            </w:pPr>
            <w:r w:rsidRPr="00CF6DF4">
              <w:rPr>
                <w:sz w:val="16"/>
                <w:szCs w:val="16"/>
              </w:rPr>
              <w:t>4.4</w:t>
            </w:r>
          </w:p>
        </w:tc>
        <w:tc>
          <w:tcPr>
            <w:tcW w:w="169" w:type="pct"/>
            <w:vAlign w:val="center"/>
          </w:tcPr>
          <w:p w14:paraId="08BC739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40AB9F5B"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30D39AE" w14:textId="77777777" w:rsidR="00946D32" w:rsidRPr="00CF6DF4" w:rsidRDefault="00946D32" w:rsidP="00946D32">
            <w:pPr>
              <w:contextualSpacing/>
              <w:jc w:val="center"/>
              <w:rPr>
                <w:sz w:val="16"/>
                <w:szCs w:val="16"/>
              </w:rPr>
            </w:pPr>
            <w:r w:rsidRPr="00CF6DF4">
              <w:rPr>
                <w:sz w:val="16"/>
                <w:szCs w:val="16"/>
              </w:rPr>
              <w:t>500</w:t>
            </w:r>
          </w:p>
        </w:tc>
        <w:tc>
          <w:tcPr>
            <w:tcW w:w="191" w:type="pct"/>
            <w:vAlign w:val="center"/>
          </w:tcPr>
          <w:p w14:paraId="7D6A96F5" w14:textId="77777777" w:rsidR="00946D32" w:rsidRPr="00CF6DF4" w:rsidRDefault="00946D32" w:rsidP="00946D32">
            <w:pPr>
              <w:contextualSpacing/>
              <w:jc w:val="center"/>
              <w:rPr>
                <w:sz w:val="16"/>
                <w:szCs w:val="16"/>
              </w:rPr>
            </w:pPr>
            <w:r w:rsidRPr="00CF6DF4">
              <w:rPr>
                <w:sz w:val="16"/>
                <w:szCs w:val="16"/>
              </w:rPr>
              <w:t>*</w:t>
            </w:r>
          </w:p>
        </w:tc>
        <w:tc>
          <w:tcPr>
            <w:tcW w:w="177" w:type="pct"/>
            <w:vAlign w:val="center"/>
          </w:tcPr>
          <w:p w14:paraId="7D2E3188"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702F2A69"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5C7AEFA9" w14:textId="77777777" w:rsidR="00946D32" w:rsidRPr="00CF6DF4" w:rsidRDefault="00946D32" w:rsidP="00946D32">
            <w:pPr>
              <w:contextualSpacing/>
              <w:jc w:val="center"/>
              <w:rPr>
                <w:sz w:val="16"/>
                <w:szCs w:val="16"/>
              </w:rPr>
            </w:pPr>
            <w:r w:rsidRPr="00CF6DF4">
              <w:rPr>
                <w:sz w:val="16"/>
                <w:szCs w:val="16"/>
              </w:rPr>
              <w:t>3</w:t>
            </w:r>
          </w:p>
        </w:tc>
        <w:tc>
          <w:tcPr>
            <w:tcW w:w="212" w:type="pct"/>
            <w:vAlign w:val="center"/>
          </w:tcPr>
          <w:p w14:paraId="7349076D"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53AEC30D" w14:textId="77777777" w:rsidR="00946D32" w:rsidRPr="00CF6DF4" w:rsidRDefault="00946D32" w:rsidP="00946D32">
            <w:pPr>
              <w:contextualSpacing/>
              <w:jc w:val="center"/>
              <w:rPr>
                <w:sz w:val="16"/>
                <w:szCs w:val="16"/>
              </w:rPr>
            </w:pPr>
            <w:r w:rsidRPr="00CF6DF4">
              <w:rPr>
                <w:sz w:val="16"/>
                <w:szCs w:val="16"/>
              </w:rPr>
              <w:t>80</w:t>
            </w:r>
          </w:p>
        </w:tc>
        <w:tc>
          <w:tcPr>
            <w:tcW w:w="179" w:type="pct"/>
            <w:vAlign w:val="center"/>
          </w:tcPr>
          <w:p w14:paraId="727DBDA2" w14:textId="77777777" w:rsidR="00946D32" w:rsidRPr="00CF6DF4" w:rsidRDefault="00946D32" w:rsidP="00946D32">
            <w:pPr>
              <w:contextualSpacing/>
              <w:jc w:val="center"/>
              <w:rPr>
                <w:sz w:val="16"/>
                <w:szCs w:val="16"/>
              </w:rPr>
            </w:pPr>
            <w:r w:rsidRPr="00CF6DF4">
              <w:rPr>
                <w:sz w:val="16"/>
                <w:szCs w:val="16"/>
              </w:rPr>
              <w:t>3</w:t>
            </w:r>
          </w:p>
        </w:tc>
        <w:tc>
          <w:tcPr>
            <w:tcW w:w="405" w:type="pct"/>
            <w:vAlign w:val="center"/>
          </w:tcPr>
          <w:p w14:paraId="5CE0EFFA" w14:textId="77777777" w:rsidR="00946D32" w:rsidRPr="00CF6DF4" w:rsidRDefault="00946D32" w:rsidP="00946D32">
            <w:pPr>
              <w:contextualSpacing/>
              <w:jc w:val="both"/>
              <w:rPr>
                <w:sz w:val="16"/>
                <w:szCs w:val="16"/>
              </w:rPr>
            </w:pPr>
            <w:r w:rsidRPr="00CF6DF4">
              <w:rPr>
                <w:sz w:val="16"/>
                <w:szCs w:val="16"/>
              </w:rPr>
              <w:t>1.Магазин общей площадью не более 1000 кв. м.</w:t>
            </w:r>
          </w:p>
          <w:p w14:paraId="3C633B0A" w14:textId="77777777" w:rsidR="00946D32" w:rsidRPr="00CF6DF4" w:rsidRDefault="00946D32" w:rsidP="00946D32">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4D45B52A" w14:textId="77777777" w:rsidTr="00DE00AC">
        <w:tc>
          <w:tcPr>
            <w:tcW w:w="5000" w:type="pct"/>
            <w:gridSpan w:val="15"/>
          </w:tcPr>
          <w:p w14:paraId="3EE75F74" w14:textId="77777777" w:rsidR="00946D32" w:rsidRPr="00CF6DF4" w:rsidRDefault="00946D32" w:rsidP="00946D32">
            <w:pPr>
              <w:contextualSpacing/>
              <w:jc w:val="center"/>
              <w:rPr>
                <w:sz w:val="16"/>
                <w:szCs w:val="16"/>
              </w:rPr>
            </w:pPr>
            <w:r w:rsidRPr="00CF6DF4">
              <w:rPr>
                <w:b/>
                <w:bCs/>
                <w:sz w:val="16"/>
                <w:szCs w:val="16"/>
                <w:lang w:val="en-US"/>
              </w:rPr>
              <w:t>Вспомогательные виды разрешенного использования</w:t>
            </w:r>
          </w:p>
        </w:tc>
      </w:tr>
      <w:tr w:rsidR="00946D32" w:rsidRPr="00CF6DF4" w14:paraId="5A19D3C9" w14:textId="77777777" w:rsidTr="00DE00AC">
        <w:tc>
          <w:tcPr>
            <w:tcW w:w="509" w:type="pct"/>
            <w:vAlign w:val="center"/>
          </w:tcPr>
          <w:p w14:paraId="0643E5CD"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902" w:type="pct"/>
            <w:vAlign w:val="center"/>
          </w:tcPr>
          <w:p w14:paraId="75D39F45" w14:textId="77777777" w:rsidR="00946D32" w:rsidRPr="00CF6DF4" w:rsidRDefault="00946D32" w:rsidP="00946D32">
            <w:pPr>
              <w:contextualSpacing/>
              <w:jc w:val="both"/>
              <w:rPr>
                <w:sz w:val="16"/>
                <w:szCs w:val="16"/>
              </w:rPr>
            </w:pPr>
            <w:r w:rsidRPr="00CF6DF4">
              <w:rPr>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CF6DF4">
              <w:rPr>
                <w:sz w:val="16"/>
                <w:szCs w:val="16"/>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 w:type="pct"/>
            <w:vAlign w:val="center"/>
          </w:tcPr>
          <w:p w14:paraId="529203F0" w14:textId="77777777" w:rsidR="00946D32" w:rsidRPr="00CF6DF4" w:rsidRDefault="00946D32" w:rsidP="00946D32">
            <w:pPr>
              <w:contextualSpacing/>
              <w:jc w:val="center"/>
              <w:rPr>
                <w:sz w:val="16"/>
                <w:szCs w:val="16"/>
              </w:rPr>
            </w:pPr>
            <w:r w:rsidRPr="00CF6DF4">
              <w:rPr>
                <w:sz w:val="16"/>
                <w:szCs w:val="16"/>
              </w:rPr>
              <w:lastRenderedPageBreak/>
              <w:t>12.0.2</w:t>
            </w:r>
          </w:p>
        </w:tc>
        <w:tc>
          <w:tcPr>
            <w:tcW w:w="169" w:type="pct"/>
            <w:vAlign w:val="center"/>
          </w:tcPr>
          <w:p w14:paraId="46AE015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C76BA8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1DDB46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15F2047" w14:textId="77777777" w:rsidR="00946D32" w:rsidRPr="00CF6DF4" w:rsidRDefault="00946D32" w:rsidP="00946D32">
            <w:pPr>
              <w:contextualSpacing/>
              <w:jc w:val="center"/>
              <w:rPr>
                <w:sz w:val="16"/>
                <w:szCs w:val="16"/>
              </w:rPr>
            </w:pPr>
            <w:r w:rsidRPr="00CF6DF4">
              <w:rPr>
                <w:sz w:val="16"/>
                <w:szCs w:val="16"/>
              </w:rPr>
              <w:t>*</w:t>
            </w:r>
          </w:p>
        </w:tc>
        <w:tc>
          <w:tcPr>
            <w:tcW w:w="177" w:type="pct"/>
            <w:vAlign w:val="center"/>
          </w:tcPr>
          <w:p w14:paraId="3965E822"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5873DDE"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005D209B"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0FB87B35"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335B49C4" w14:textId="77777777" w:rsidR="00946D32" w:rsidRPr="00CF6DF4" w:rsidRDefault="00946D32" w:rsidP="00946D32">
            <w:pPr>
              <w:contextualSpacing/>
              <w:jc w:val="center"/>
              <w:rPr>
                <w:sz w:val="16"/>
                <w:szCs w:val="16"/>
              </w:rPr>
            </w:pPr>
            <w:r w:rsidRPr="00CF6DF4">
              <w:rPr>
                <w:sz w:val="16"/>
                <w:szCs w:val="16"/>
              </w:rPr>
              <w:t>*</w:t>
            </w:r>
          </w:p>
        </w:tc>
        <w:tc>
          <w:tcPr>
            <w:tcW w:w="179" w:type="pct"/>
            <w:vAlign w:val="center"/>
          </w:tcPr>
          <w:p w14:paraId="5029BE2C" w14:textId="77777777" w:rsidR="00946D32" w:rsidRPr="00CF6DF4" w:rsidRDefault="00946D32" w:rsidP="00946D32">
            <w:pPr>
              <w:contextualSpacing/>
              <w:jc w:val="center"/>
              <w:rPr>
                <w:sz w:val="16"/>
                <w:szCs w:val="16"/>
              </w:rPr>
            </w:pPr>
            <w:r w:rsidRPr="00CF6DF4">
              <w:rPr>
                <w:sz w:val="16"/>
                <w:szCs w:val="16"/>
              </w:rPr>
              <w:t>*</w:t>
            </w:r>
          </w:p>
        </w:tc>
        <w:tc>
          <w:tcPr>
            <w:tcW w:w="405" w:type="pct"/>
            <w:vAlign w:val="center"/>
          </w:tcPr>
          <w:p w14:paraId="6C718575" w14:textId="77777777" w:rsidR="00946D32" w:rsidRPr="00CF6DF4" w:rsidRDefault="00946D32" w:rsidP="00946D32">
            <w:pPr>
              <w:contextualSpacing/>
              <w:jc w:val="both"/>
              <w:rPr>
                <w:sz w:val="16"/>
                <w:szCs w:val="16"/>
              </w:rPr>
            </w:pPr>
            <w:r w:rsidRPr="00CF6DF4">
              <w:rPr>
                <w:sz w:val="16"/>
                <w:szCs w:val="16"/>
              </w:rPr>
              <w:t>*</w:t>
            </w:r>
          </w:p>
        </w:tc>
      </w:tr>
    </w:tbl>
    <w:p w14:paraId="2BDEB0A5" w14:textId="77777777" w:rsidR="00946D32" w:rsidRPr="00CF6DF4" w:rsidRDefault="00946D32" w:rsidP="00946D32">
      <w:pPr>
        <w:contextualSpacing/>
      </w:pPr>
      <w:r w:rsidRPr="00CF6DF4">
        <w:rPr>
          <w:rFonts w:eastAsia="Arial"/>
          <w:bCs/>
          <w:i/>
          <w:sz w:val="24"/>
          <w:szCs w:val="24"/>
          <w:shd w:val="clear" w:color="auto" w:fill="FFFFFF"/>
          <w:lang w:eastAsia="x-none"/>
        </w:rPr>
        <w:lastRenderedPageBreak/>
        <w:t xml:space="preserve">Примечание: </w:t>
      </w:r>
      <w:r w:rsidRPr="00CF6DF4">
        <w:rPr>
          <w:i/>
          <w:iCs/>
          <w:sz w:val="24"/>
          <w:szCs w:val="24"/>
        </w:rPr>
        <w:t>*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sidDel="005802D0">
        <w:t xml:space="preserve"> </w:t>
      </w:r>
      <w:r w:rsidRPr="00CF6DF4">
        <w:br w:type="page"/>
      </w:r>
    </w:p>
    <w:p w14:paraId="192B6FA1" w14:textId="77777777" w:rsidR="00946D32" w:rsidRPr="00CF6DF4" w:rsidRDefault="00946D32" w:rsidP="00946D32">
      <w:pPr>
        <w:pStyle w:val="2"/>
        <w:spacing w:after="240" w:line="276" w:lineRule="auto"/>
        <w:ind w:firstLine="709"/>
        <w:rPr>
          <w:rFonts w:ascii="Times New Roman" w:hAnsi="Times New Roman" w:cs="Times New Roman"/>
          <w:b/>
          <w:bCs/>
          <w:color w:val="auto"/>
        </w:rPr>
      </w:pPr>
      <w:bookmarkStart w:id="83" w:name="_Toc143524339"/>
      <w:r w:rsidRPr="00CF6DF4">
        <w:rPr>
          <w:rFonts w:ascii="Times New Roman" w:hAnsi="Times New Roman" w:cs="Times New Roman"/>
          <w:b/>
          <w:bCs/>
          <w:color w:val="auto"/>
        </w:rPr>
        <w:lastRenderedPageBreak/>
        <w:t>Т-2. Зона автомобильного транспорта и объектов дорожного сервиса</w:t>
      </w:r>
      <w:bookmarkEnd w:id="83"/>
    </w:p>
    <w:tbl>
      <w:tblPr>
        <w:tblW w:w="5452" w:type="pct"/>
        <w:tblInd w:w="-572" w:type="dxa"/>
        <w:tblLayout w:type="fixed"/>
        <w:tblLook w:val="04A0" w:firstRow="1" w:lastRow="0" w:firstColumn="1" w:lastColumn="0" w:noHBand="0" w:noVBand="1"/>
      </w:tblPr>
      <w:tblGrid>
        <w:gridCol w:w="1534"/>
        <w:gridCol w:w="5046"/>
        <w:gridCol w:w="1077"/>
        <w:gridCol w:w="505"/>
        <w:gridCol w:w="544"/>
        <w:gridCol w:w="550"/>
        <w:gridCol w:w="574"/>
        <w:gridCol w:w="529"/>
        <w:gridCol w:w="541"/>
        <w:gridCol w:w="15"/>
        <w:gridCol w:w="526"/>
        <w:gridCol w:w="637"/>
        <w:gridCol w:w="671"/>
        <w:gridCol w:w="535"/>
        <w:gridCol w:w="1750"/>
      </w:tblGrid>
      <w:tr w:rsidR="00946D32" w:rsidRPr="00CF6DF4" w14:paraId="28417152" w14:textId="77777777" w:rsidTr="00DE00AC">
        <w:trPr>
          <w:trHeight w:val="799"/>
          <w:tblHeader/>
        </w:trPr>
        <w:tc>
          <w:tcPr>
            <w:tcW w:w="510" w:type="pct"/>
            <w:vMerge w:val="restart"/>
            <w:tcBorders>
              <w:top w:val="single" w:sz="4" w:space="0" w:color="auto"/>
              <w:left w:val="single" w:sz="4" w:space="0" w:color="auto"/>
              <w:bottom w:val="single" w:sz="4" w:space="0" w:color="auto"/>
              <w:right w:val="single" w:sz="4" w:space="0" w:color="auto"/>
            </w:tcBorders>
            <w:vAlign w:val="center"/>
          </w:tcPr>
          <w:p w14:paraId="3266241E"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678" w:type="pct"/>
            <w:vMerge w:val="restart"/>
            <w:tcBorders>
              <w:top w:val="single" w:sz="4" w:space="0" w:color="auto"/>
              <w:left w:val="single" w:sz="4" w:space="0" w:color="auto"/>
              <w:bottom w:val="single" w:sz="4" w:space="0" w:color="auto"/>
              <w:right w:val="single" w:sz="4" w:space="0" w:color="auto"/>
            </w:tcBorders>
            <w:vAlign w:val="center"/>
          </w:tcPr>
          <w:p w14:paraId="13846852"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14:paraId="59A2C7F6" w14:textId="77777777" w:rsidR="00946D32" w:rsidRPr="00CF6DF4" w:rsidRDefault="00946D32" w:rsidP="00946D32">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084" w:type="pct"/>
            <w:gridSpan w:val="7"/>
            <w:tcBorders>
              <w:top w:val="single" w:sz="4" w:space="0" w:color="auto"/>
              <w:left w:val="single" w:sz="4" w:space="0" w:color="auto"/>
              <w:bottom w:val="single" w:sz="4" w:space="0" w:color="auto"/>
              <w:right w:val="single" w:sz="4" w:space="0" w:color="auto"/>
            </w:tcBorders>
            <w:vAlign w:val="center"/>
          </w:tcPr>
          <w:p w14:paraId="54DE0EB8"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7" w:type="pct"/>
            <w:gridSpan w:val="2"/>
            <w:vMerge w:val="restart"/>
            <w:tcBorders>
              <w:top w:val="single" w:sz="4" w:space="0" w:color="auto"/>
              <w:left w:val="single" w:sz="4" w:space="0" w:color="auto"/>
              <w:bottom w:val="single" w:sz="4" w:space="0" w:color="auto"/>
              <w:right w:val="single" w:sz="4" w:space="0" w:color="auto"/>
            </w:tcBorders>
            <w:vAlign w:val="center"/>
          </w:tcPr>
          <w:p w14:paraId="65E78754"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22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E3F7D39"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4B4007F"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14:paraId="6883EDAA"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7908F7F9" w14:textId="77777777" w:rsidTr="00DE00AC">
        <w:trPr>
          <w:trHeight w:val="431"/>
          <w:tblHeader/>
        </w:trPr>
        <w:tc>
          <w:tcPr>
            <w:tcW w:w="510" w:type="pct"/>
            <w:vMerge/>
            <w:tcBorders>
              <w:top w:val="single" w:sz="4" w:space="0" w:color="auto"/>
              <w:left w:val="single" w:sz="4" w:space="0" w:color="auto"/>
              <w:bottom w:val="single" w:sz="4" w:space="0" w:color="auto"/>
              <w:right w:val="single" w:sz="4" w:space="0" w:color="auto"/>
            </w:tcBorders>
            <w:vAlign w:val="center"/>
          </w:tcPr>
          <w:p w14:paraId="71A5131B" w14:textId="77777777" w:rsidR="00946D32" w:rsidRPr="00CF6DF4" w:rsidRDefault="00946D32" w:rsidP="00946D32">
            <w:pPr>
              <w:contextualSpacing/>
              <w:jc w:val="center"/>
              <w:rPr>
                <w:sz w:val="16"/>
                <w:szCs w:val="16"/>
              </w:rPr>
            </w:pPr>
          </w:p>
        </w:tc>
        <w:tc>
          <w:tcPr>
            <w:tcW w:w="1678" w:type="pct"/>
            <w:vMerge/>
            <w:tcBorders>
              <w:top w:val="single" w:sz="4" w:space="0" w:color="auto"/>
              <w:left w:val="single" w:sz="4" w:space="0" w:color="auto"/>
              <w:bottom w:val="single" w:sz="4" w:space="0" w:color="auto"/>
              <w:right w:val="single" w:sz="4" w:space="0" w:color="auto"/>
            </w:tcBorders>
            <w:vAlign w:val="center"/>
          </w:tcPr>
          <w:p w14:paraId="64DAD51D" w14:textId="77777777" w:rsidR="00946D32" w:rsidRPr="00CF6DF4" w:rsidRDefault="00946D32" w:rsidP="00946D32">
            <w:pPr>
              <w:contextualSpacing/>
              <w:jc w:val="center"/>
              <w:rPr>
                <w:sz w:val="16"/>
                <w:szCs w:val="16"/>
              </w:rPr>
            </w:pPr>
          </w:p>
        </w:tc>
        <w:tc>
          <w:tcPr>
            <w:tcW w:w="358" w:type="pct"/>
            <w:vMerge/>
            <w:tcBorders>
              <w:top w:val="single" w:sz="4" w:space="0" w:color="auto"/>
              <w:left w:val="single" w:sz="4" w:space="0" w:color="auto"/>
              <w:bottom w:val="single" w:sz="4" w:space="0" w:color="auto"/>
              <w:right w:val="single" w:sz="4" w:space="0" w:color="auto"/>
            </w:tcBorders>
            <w:vAlign w:val="center"/>
          </w:tcPr>
          <w:p w14:paraId="3A2E9F5D" w14:textId="77777777" w:rsidR="00946D32" w:rsidRPr="00CF6DF4" w:rsidRDefault="00946D32" w:rsidP="00946D32">
            <w:pPr>
              <w:contextualSpacing/>
              <w:jc w:val="center"/>
              <w:rPr>
                <w:sz w:val="16"/>
                <w:szCs w:val="16"/>
              </w:rPr>
            </w:pPr>
          </w:p>
        </w:tc>
        <w:tc>
          <w:tcPr>
            <w:tcW w:w="532" w:type="pct"/>
            <w:gridSpan w:val="3"/>
            <w:tcBorders>
              <w:top w:val="single" w:sz="4" w:space="0" w:color="auto"/>
              <w:left w:val="single" w:sz="4" w:space="0" w:color="auto"/>
              <w:bottom w:val="single" w:sz="4" w:space="0" w:color="auto"/>
              <w:right w:val="single" w:sz="4" w:space="0" w:color="auto"/>
            </w:tcBorders>
            <w:vAlign w:val="center"/>
          </w:tcPr>
          <w:p w14:paraId="29A486DB" w14:textId="77777777" w:rsidR="00946D32" w:rsidRPr="00CF6DF4" w:rsidRDefault="00946D32" w:rsidP="00946D32">
            <w:pPr>
              <w:contextualSpacing/>
              <w:jc w:val="center"/>
              <w:rPr>
                <w:sz w:val="16"/>
                <w:szCs w:val="16"/>
              </w:rPr>
            </w:pPr>
            <w:r w:rsidRPr="00CF6DF4">
              <w:rPr>
                <w:sz w:val="16"/>
                <w:szCs w:val="16"/>
              </w:rPr>
              <w:t>минимальная</w:t>
            </w:r>
          </w:p>
        </w:tc>
        <w:tc>
          <w:tcPr>
            <w:tcW w:w="552" w:type="pct"/>
            <w:gridSpan w:val="4"/>
            <w:tcBorders>
              <w:top w:val="single" w:sz="4" w:space="0" w:color="auto"/>
              <w:left w:val="single" w:sz="4" w:space="0" w:color="auto"/>
              <w:bottom w:val="single" w:sz="4" w:space="0" w:color="auto"/>
              <w:right w:val="single" w:sz="4" w:space="0" w:color="auto"/>
            </w:tcBorders>
            <w:vAlign w:val="center"/>
          </w:tcPr>
          <w:p w14:paraId="27D651C2" w14:textId="77777777" w:rsidR="00946D32" w:rsidRPr="00CF6DF4" w:rsidRDefault="00946D32" w:rsidP="00946D32">
            <w:pPr>
              <w:contextualSpacing/>
              <w:jc w:val="center"/>
              <w:rPr>
                <w:sz w:val="16"/>
                <w:szCs w:val="16"/>
              </w:rPr>
            </w:pPr>
            <w:r w:rsidRPr="00CF6DF4">
              <w:rPr>
                <w:sz w:val="16"/>
                <w:szCs w:val="16"/>
              </w:rPr>
              <w:t>максимальная</w:t>
            </w: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14:paraId="640B3CEA" w14:textId="77777777" w:rsidR="00946D32" w:rsidRPr="00CF6DF4" w:rsidRDefault="00946D32" w:rsidP="00946D32">
            <w:pPr>
              <w:contextualSpacing/>
              <w:jc w:val="center"/>
              <w:rPr>
                <w:sz w:val="16"/>
                <w:szCs w:val="16"/>
              </w:rPr>
            </w:pPr>
          </w:p>
        </w:tc>
        <w:tc>
          <w:tcPr>
            <w:tcW w:w="223" w:type="pct"/>
            <w:vMerge/>
            <w:tcBorders>
              <w:top w:val="single" w:sz="4" w:space="0" w:color="auto"/>
              <w:left w:val="single" w:sz="4" w:space="0" w:color="auto"/>
              <w:bottom w:val="single" w:sz="4" w:space="0" w:color="auto"/>
              <w:right w:val="single" w:sz="4" w:space="0" w:color="auto"/>
            </w:tcBorders>
            <w:textDirection w:val="btLr"/>
            <w:vAlign w:val="center"/>
          </w:tcPr>
          <w:p w14:paraId="1E2CDB1D" w14:textId="77777777" w:rsidR="00946D32" w:rsidRPr="00CF6DF4" w:rsidRDefault="00946D32" w:rsidP="00946D32">
            <w:pPr>
              <w:ind w:left="113" w:right="113"/>
              <w:contextualSpacing/>
              <w:jc w:val="center"/>
              <w:rPr>
                <w:sz w:val="16"/>
                <w:szCs w:val="16"/>
              </w:rPr>
            </w:pPr>
          </w:p>
        </w:tc>
        <w:tc>
          <w:tcPr>
            <w:tcW w:w="178" w:type="pct"/>
            <w:vMerge/>
            <w:tcBorders>
              <w:top w:val="single" w:sz="4" w:space="0" w:color="auto"/>
              <w:left w:val="single" w:sz="4" w:space="0" w:color="auto"/>
              <w:bottom w:val="single" w:sz="4" w:space="0" w:color="auto"/>
              <w:right w:val="single" w:sz="4" w:space="0" w:color="auto"/>
            </w:tcBorders>
            <w:textDirection w:val="btLr"/>
            <w:vAlign w:val="center"/>
          </w:tcPr>
          <w:p w14:paraId="39DEB5E9" w14:textId="77777777" w:rsidR="00946D32" w:rsidRPr="00CF6DF4" w:rsidRDefault="00946D32" w:rsidP="00946D32">
            <w:pPr>
              <w:ind w:left="113" w:right="113"/>
              <w:contextualSpacing/>
              <w:jc w:val="center"/>
              <w:rPr>
                <w:sz w:val="16"/>
                <w:szCs w:val="16"/>
              </w:rPr>
            </w:pPr>
          </w:p>
        </w:tc>
        <w:tc>
          <w:tcPr>
            <w:tcW w:w="582" w:type="pct"/>
            <w:vMerge/>
            <w:tcBorders>
              <w:top w:val="single" w:sz="4" w:space="0" w:color="auto"/>
              <w:left w:val="single" w:sz="4" w:space="0" w:color="auto"/>
              <w:bottom w:val="single" w:sz="4" w:space="0" w:color="auto"/>
              <w:right w:val="single" w:sz="4" w:space="0" w:color="auto"/>
            </w:tcBorders>
            <w:vAlign w:val="center"/>
          </w:tcPr>
          <w:p w14:paraId="2FF58556" w14:textId="77777777" w:rsidR="00946D32" w:rsidRPr="00CF6DF4" w:rsidRDefault="00946D32" w:rsidP="00946D32">
            <w:pPr>
              <w:contextualSpacing/>
              <w:jc w:val="center"/>
              <w:rPr>
                <w:sz w:val="16"/>
                <w:szCs w:val="16"/>
              </w:rPr>
            </w:pPr>
          </w:p>
        </w:tc>
      </w:tr>
      <w:tr w:rsidR="00946D32" w:rsidRPr="00CF6DF4" w14:paraId="701C4935" w14:textId="77777777" w:rsidTr="00DE00AC">
        <w:trPr>
          <w:cantSplit/>
          <w:trHeight w:val="1134"/>
          <w:tblHeader/>
        </w:trPr>
        <w:tc>
          <w:tcPr>
            <w:tcW w:w="510" w:type="pct"/>
            <w:vMerge/>
            <w:tcBorders>
              <w:top w:val="single" w:sz="4" w:space="0" w:color="auto"/>
              <w:left w:val="single" w:sz="4" w:space="0" w:color="auto"/>
              <w:bottom w:val="single" w:sz="4" w:space="0" w:color="auto"/>
              <w:right w:val="single" w:sz="4" w:space="0" w:color="auto"/>
            </w:tcBorders>
          </w:tcPr>
          <w:p w14:paraId="681E1373" w14:textId="77777777" w:rsidR="00946D32" w:rsidRPr="00CF6DF4" w:rsidRDefault="00946D32" w:rsidP="00946D32">
            <w:pPr>
              <w:contextualSpacing/>
              <w:rPr>
                <w:sz w:val="16"/>
                <w:szCs w:val="16"/>
              </w:rPr>
            </w:pPr>
          </w:p>
        </w:tc>
        <w:tc>
          <w:tcPr>
            <w:tcW w:w="1678" w:type="pct"/>
            <w:vMerge/>
            <w:tcBorders>
              <w:top w:val="single" w:sz="4" w:space="0" w:color="auto"/>
              <w:left w:val="single" w:sz="4" w:space="0" w:color="auto"/>
              <w:bottom w:val="single" w:sz="4" w:space="0" w:color="auto"/>
              <w:right w:val="single" w:sz="4" w:space="0" w:color="auto"/>
            </w:tcBorders>
          </w:tcPr>
          <w:p w14:paraId="64DD16B1" w14:textId="77777777" w:rsidR="00946D32" w:rsidRPr="00CF6DF4" w:rsidRDefault="00946D32" w:rsidP="00946D32">
            <w:pPr>
              <w:contextualSpacing/>
              <w:jc w:val="both"/>
              <w:rPr>
                <w:sz w:val="16"/>
                <w:szCs w:val="16"/>
              </w:rPr>
            </w:pPr>
          </w:p>
        </w:tc>
        <w:tc>
          <w:tcPr>
            <w:tcW w:w="358" w:type="pct"/>
            <w:vMerge/>
            <w:tcBorders>
              <w:top w:val="single" w:sz="4" w:space="0" w:color="auto"/>
              <w:left w:val="single" w:sz="4" w:space="0" w:color="auto"/>
              <w:bottom w:val="single" w:sz="4" w:space="0" w:color="auto"/>
              <w:right w:val="single" w:sz="4" w:space="0" w:color="auto"/>
            </w:tcBorders>
          </w:tcPr>
          <w:p w14:paraId="10BC5E11" w14:textId="77777777" w:rsidR="00946D32" w:rsidRPr="00CF6DF4" w:rsidRDefault="00946D32" w:rsidP="00946D32">
            <w:pPr>
              <w:contextualSpacing/>
              <w:jc w:val="center"/>
              <w:rPr>
                <w:sz w:val="16"/>
                <w:szCs w:val="16"/>
              </w:rPr>
            </w:pP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25717CE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14:paraId="0DD0A141"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7C6E21A"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14:paraId="43DCCEB8"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14:paraId="08F3496E"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0" w:type="pct"/>
            <w:tcBorders>
              <w:top w:val="single" w:sz="4" w:space="0" w:color="auto"/>
              <w:left w:val="single" w:sz="4" w:space="0" w:color="auto"/>
              <w:bottom w:val="single" w:sz="4" w:space="0" w:color="auto"/>
              <w:right w:val="single" w:sz="4" w:space="0" w:color="auto"/>
            </w:tcBorders>
            <w:textDirection w:val="btLr"/>
            <w:vAlign w:val="center"/>
          </w:tcPr>
          <w:p w14:paraId="7854B99B"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0" w:type="pct"/>
            <w:gridSpan w:val="2"/>
            <w:tcBorders>
              <w:top w:val="single" w:sz="4" w:space="0" w:color="auto"/>
              <w:left w:val="single" w:sz="4" w:space="0" w:color="auto"/>
              <w:bottom w:val="single" w:sz="4" w:space="0" w:color="auto"/>
              <w:right w:val="single" w:sz="4" w:space="0" w:color="auto"/>
            </w:tcBorders>
            <w:textDirection w:val="btLr"/>
          </w:tcPr>
          <w:p w14:paraId="6561556F" w14:textId="77777777" w:rsidR="00946D32" w:rsidRPr="00CF6DF4" w:rsidRDefault="00946D32" w:rsidP="00946D32">
            <w:pPr>
              <w:contextualSpacing/>
              <w:jc w:val="center"/>
              <w:rPr>
                <w:sz w:val="16"/>
                <w:szCs w:val="16"/>
              </w:rPr>
            </w:pPr>
            <w:r w:rsidRPr="00CF6DF4">
              <w:rPr>
                <w:sz w:val="16"/>
                <w:szCs w:val="16"/>
              </w:rPr>
              <w:t>этажность</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14:paraId="62177357" w14:textId="77777777" w:rsidR="00946D32" w:rsidRPr="00CF6DF4" w:rsidRDefault="00946D32" w:rsidP="00946D32">
            <w:pPr>
              <w:contextualSpacing/>
              <w:jc w:val="center"/>
              <w:rPr>
                <w:sz w:val="16"/>
                <w:szCs w:val="16"/>
              </w:rPr>
            </w:pPr>
            <w:r w:rsidRPr="00CF6DF4">
              <w:rPr>
                <w:sz w:val="16"/>
                <w:szCs w:val="16"/>
              </w:rPr>
              <w:t>высота, м</w:t>
            </w:r>
          </w:p>
        </w:tc>
        <w:tc>
          <w:tcPr>
            <w:tcW w:w="223" w:type="pct"/>
            <w:vMerge/>
            <w:tcBorders>
              <w:top w:val="single" w:sz="4" w:space="0" w:color="auto"/>
              <w:left w:val="single" w:sz="4" w:space="0" w:color="auto"/>
              <w:bottom w:val="single" w:sz="4" w:space="0" w:color="auto"/>
              <w:right w:val="single" w:sz="4" w:space="0" w:color="auto"/>
            </w:tcBorders>
            <w:vAlign w:val="center"/>
          </w:tcPr>
          <w:p w14:paraId="38B0BFA6" w14:textId="77777777" w:rsidR="00946D32" w:rsidRPr="00CF6DF4" w:rsidRDefault="00946D32" w:rsidP="00946D32">
            <w:pPr>
              <w:contextualSpacing/>
              <w:jc w:val="center"/>
              <w:rPr>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6FB5247C" w14:textId="77777777" w:rsidR="00946D32" w:rsidRPr="00CF6DF4" w:rsidRDefault="00946D32" w:rsidP="00946D32">
            <w:pPr>
              <w:contextualSpacing/>
              <w:jc w:val="center"/>
              <w:rPr>
                <w:sz w:val="16"/>
                <w:szCs w:val="16"/>
              </w:rPr>
            </w:pPr>
          </w:p>
        </w:tc>
        <w:tc>
          <w:tcPr>
            <w:tcW w:w="582" w:type="pct"/>
            <w:vMerge/>
            <w:tcBorders>
              <w:top w:val="single" w:sz="4" w:space="0" w:color="auto"/>
              <w:left w:val="single" w:sz="4" w:space="0" w:color="auto"/>
              <w:bottom w:val="single" w:sz="4" w:space="0" w:color="auto"/>
              <w:right w:val="single" w:sz="4" w:space="0" w:color="auto"/>
            </w:tcBorders>
            <w:vAlign w:val="center"/>
          </w:tcPr>
          <w:p w14:paraId="13459971" w14:textId="77777777" w:rsidR="00946D32" w:rsidRPr="00CF6DF4" w:rsidRDefault="00946D32" w:rsidP="00946D32">
            <w:pPr>
              <w:contextualSpacing/>
              <w:jc w:val="center"/>
              <w:rPr>
                <w:sz w:val="16"/>
                <w:szCs w:val="16"/>
              </w:rPr>
            </w:pPr>
          </w:p>
        </w:tc>
      </w:tr>
      <w:tr w:rsidR="00946D32" w:rsidRPr="00CF6DF4" w14:paraId="4A29C851" w14:textId="77777777" w:rsidTr="00DE00AC">
        <w:trPr>
          <w:cantSplit/>
          <w:trHeight w:val="20"/>
          <w:tblHeader/>
        </w:trPr>
        <w:tc>
          <w:tcPr>
            <w:tcW w:w="510" w:type="pct"/>
            <w:tcBorders>
              <w:top w:val="single" w:sz="4" w:space="0" w:color="auto"/>
              <w:left w:val="single" w:sz="4" w:space="0" w:color="auto"/>
              <w:bottom w:val="single" w:sz="4" w:space="0" w:color="auto"/>
              <w:right w:val="single" w:sz="4" w:space="0" w:color="auto"/>
            </w:tcBorders>
            <w:vAlign w:val="center"/>
          </w:tcPr>
          <w:p w14:paraId="08316933" w14:textId="77777777" w:rsidR="00946D32" w:rsidRPr="00CF6DF4" w:rsidRDefault="00946D32" w:rsidP="00946D32">
            <w:pPr>
              <w:contextualSpacing/>
              <w:jc w:val="center"/>
              <w:rPr>
                <w:b/>
                <w:bCs/>
                <w:sz w:val="16"/>
                <w:szCs w:val="16"/>
              </w:rPr>
            </w:pPr>
            <w:r w:rsidRPr="00CF6DF4">
              <w:rPr>
                <w:b/>
                <w:bCs/>
                <w:sz w:val="16"/>
                <w:szCs w:val="16"/>
              </w:rPr>
              <w:t>1</w:t>
            </w:r>
          </w:p>
        </w:tc>
        <w:tc>
          <w:tcPr>
            <w:tcW w:w="1678" w:type="pct"/>
            <w:tcBorders>
              <w:top w:val="single" w:sz="4" w:space="0" w:color="auto"/>
              <w:left w:val="single" w:sz="4" w:space="0" w:color="auto"/>
              <w:bottom w:val="single" w:sz="4" w:space="0" w:color="auto"/>
              <w:right w:val="single" w:sz="4" w:space="0" w:color="auto"/>
            </w:tcBorders>
            <w:vAlign w:val="center"/>
          </w:tcPr>
          <w:p w14:paraId="6A9D6F37" w14:textId="77777777" w:rsidR="00946D32" w:rsidRPr="00CF6DF4" w:rsidRDefault="00946D32" w:rsidP="00946D32">
            <w:pPr>
              <w:contextualSpacing/>
              <w:jc w:val="center"/>
              <w:rPr>
                <w:b/>
                <w:bCs/>
                <w:sz w:val="16"/>
                <w:szCs w:val="16"/>
              </w:rPr>
            </w:pPr>
            <w:r w:rsidRPr="00CF6DF4">
              <w:rPr>
                <w:b/>
                <w:bCs/>
                <w:sz w:val="16"/>
                <w:szCs w:val="16"/>
              </w:rPr>
              <w:t>2</w:t>
            </w:r>
          </w:p>
        </w:tc>
        <w:tc>
          <w:tcPr>
            <w:tcW w:w="358" w:type="pct"/>
            <w:tcBorders>
              <w:top w:val="single" w:sz="4" w:space="0" w:color="auto"/>
              <w:left w:val="single" w:sz="4" w:space="0" w:color="auto"/>
              <w:bottom w:val="single" w:sz="4" w:space="0" w:color="auto"/>
              <w:right w:val="single" w:sz="4" w:space="0" w:color="auto"/>
            </w:tcBorders>
          </w:tcPr>
          <w:p w14:paraId="34C078D5" w14:textId="77777777" w:rsidR="00946D32" w:rsidRPr="00CF6DF4" w:rsidRDefault="00946D32" w:rsidP="00946D32">
            <w:pPr>
              <w:contextualSpacing/>
              <w:jc w:val="center"/>
              <w:rPr>
                <w:b/>
                <w:bCs/>
                <w:sz w:val="16"/>
                <w:szCs w:val="16"/>
              </w:rPr>
            </w:pPr>
            <w:r w:rsidRPr="00CF6DF4">
              <w:rPr>
                <w:b/>
                <w:bCs/>
                <w:sz w:val="16"/>
                <w:szCs w:val="16"/>
              </w:rPr>
              <w:t>3</w:t>
            </w:r>
          </w:p>
        </w:tc>
        <w:tc>
          <w:tcPr>
            <w:tcW w:w="168" w:type="pct"/>
            <w:tcBorders>
              <w:top w:val="single" w:sz="4" w:space="0" w:color="auto"/>
              <w:left w:val="single" w:sz="4" w:space="0" w:color="auto"/>
              <w:bottom w:val="single" w:sz="4" w:space="0" w:color="auto"/>
              <w:right w:val="single" w:sz="4" w:space="0" w:color="auto"/>
            </w:tcBorders>
            <w:vAlign w:val="center"/>
          </w:tcPr>
          <w:p w14:paraId="56E853C7" w14:textId="77777777" w:rsidR="00946D32" w:rsidRPr="00CF6DF4" w:rsidRDefault="00946D32" w:rsidP="00946D32">
            <w:pPr>
              <w:contextualSpacing/>
              <w:jc w:val="center"/>
              <w:rPr>
                <w:b/>
                <w:bCs/>
                <w:sz w:val="16"/>
                <w:szCs w:val="16"/>
              </w:rPr>
            </w:pPr>
            <w:r w:rsidRPr="00CF6DF4">
              <w:rPr>
                <w:b/>
                <w:bCs/>
                <w:sz w:val="16"/>
                <w:szCs w:val="16"/>
              </w:rPr>
              <w:t>4</w:t>
            </w:r>
          </w:p>
        </w:tc>
        <w:tc>
          <w:tcPr>
            <w:tcW w:w="181" w:type="pct"/>
            <w:tcBorders>
              <w:top w:val="single" w:sz="4" w:space="0" w:color="auto"/>
              <w:left w:val="single" w:sz="4" w:space="0" w:color="auto"/>
              <w:bottom w:val="single" w:sz="4" w:space="0" w:color="auto"/>
              <w:right w:val="single" w:sz="4" w:space="0" w:color="auto"/>
            </w:tcBorders>
          </w:tcPr>
          <w:p w14:paraId="29E2CF50" w14:textId="77777777" w:rsidR="00946D32" w:rsidRPr="00CF6DF4" w:rsidRDefault="00946D32" w:rsidP="00946D32">
            <w:pPr>
              <w:contextualSpacing/>
              <w:jc w:val="center"/>
              <w:rPr>
                <w:b/>
                <w:bCs/>
                <w:sz w:val="16"/>
                <w:szCs w:val="16"/>
              </w:rPr>
            </w:pPr>
            <w:r w:rsidRPr="00CF6DF4">
              <w:rPr>
                <w:b/>
                <w:bCs/>
                <w:sz w:val="16"/>
                <w:szCs w:val="16"/>
              </w:rPr>
              <w:t>5</w:t>
            </w:r>
          </w:p>
        </w:tc>
        <w:tc>
          <w:tcPr>
            <w:tcW w:w="183" w:type="pct"/>
            <w:tcBorders>
              <w:top w:val="single" w:sz="4" w:space="0" w:color="auto"/>
              <w:left w:val="single" w:sz="4" w:space="0" w:color="auto"/>
              <w:bottom w:val="single" w:sz="4" w:space="0" w:color="auto"/>
              <w:right w:val="single" w:sz="4" w:space="0" w:color="auto"/>
            </w:tcBorders>
          </w:tcPr>
          <w:p w14:paraId="7D37F79E"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Borders>
              <w:top w:val="single" w:sz="4" w:space="0" w:color="auto"/>
              <w:left w:val="single" w:sz="4" w:space="0" w:color="auto"/>
              <w:bottom w:val="single" w:sz="4" w:space="0" w:color="auto"/>
              <w:right w:val="single" w:sz="4" w:space="0" w:color="auto"/>
            </w:tcBorders>
          </w:tcPr>
          <w:p w14:paraId="67235425" w14:textId="77777777" w:rsidR="00946D32" w:rsidRPr="00CF6DF4" w:rsidRDefault="00946D32" w:rsidP="00946D32">
            <w:pPr>
              <w:contextualSpacing/>
              <w:jc w:val="center"/>
              <w:rPr>
                <w:b/>
                <w:bCs/>
                <w:sz w:val="16"/>
                <w:szCs w:val="16"/>
              </w:rPr>
            </w:pPr>
            <w:r w:rsidRPr="00CF6DF4">
              <w:rPr>
                <w:b/>
                <w:bCs/>
                <w:sz w:val="16"/>
                <w:szCs w:val="16"/>
              </w:rPr>
              <w:t>7</w:t>
            </w:r>
          </w:p>
        </w:tc>
        <w:tc>
          <w:tcPr>
            <w:tcW w:w="176" w:type="pct"/>
            <w:tcBorders>
              <w:top w:val="single" w:sz="4" w:space="0" w:color="auto"/>
              <w:left w:val="single" w:sz="4" w:space="0" w:color="auto"/>
              <w:bottom w:val="single" w:sz="4" w:space="0" w:color="auto"/>
              <w:right w:val="single" w:sz="4" w:space="0" w:color="auto"/>
            </w:tcBorders>
          </w:tcPr>
          <w:p w14:paraId="515FF112" w14:textId="77777777" w:rsidR="00946D32" w:rsidRPr="00CF6DF4" w:rsidRDefault="00946D32" w:rsidP="00946D32">
            <w:pPr>
              <w:contextualSpacing/>
              <w:jc w:val="center"/>
              <w:rPr>
                <w:b/>
                <w:bCs/>
                <w:sz w:val="16"/>
                <w:szCs w:val="16"/>
              </w:rPr>
            </w:pPr>
            <w:r w:rsidRPr="00CF6DF4">
              <w:rPr>
                <w:b/>
                <w:bCs/>
                <w:sz w:val="16"/>
                <w:szCs w:val="16"/>
              </w:rPr>
              <w:t>8</w:t>
            </w:r>
          </w:p>
        </w:tc>
        <w:tc>
          <w:tcPr>
            <w:tcW w:w="180" w:type="pct"/>
            <w:tcBorders>
              <w:top w:val="single" w:sz="4" w:space="0" w:color="auto"/>
              <w:left w:val="single" w:sz="4" w:space="0" w:color="auto"/>
              <w:bottom w:val="single" w:sz="4" w:space="0" w:color="auto"/>
              <w:right w:val="single" w:sz="4" w:space="0" w:color="auto"/>
            </w:tcBorders>
          </w:tcPr>
          <w:p w14:paraId="68B03360" w14:textId="77777777" w:rsidR="00946D32" w:rsidRPr="00CF6DF4" w:rsidRDefault="00946D32" w:rsidP="00946D32">
            <w:pPr>
              <w:contextualSpacing/>
              <w:jc w:val="center"/>
              <w:rPr>
                <w:b/>
                <w:bCs/>
                <w:sz w:val="16"/>
                <w:szCs w:val="16"/>
              </w:rPr>
            </w:pPr>
            <w:r w:rsidRPr="00CF6DF4">
              <w:rPr>
                <w:b/>
                <w:bCs/>
                <w:sz w:val="16"/>
                <w:szCs w:val="16"/>
              </w:rPr>
              <w:t>9</w:t>
            </w:r>
          </w:p>
        </w:tc>
        <w:tc>
          <w:tcPr>
            <w:tcW w:w="180" w:type="pct"/>
            <w:gridSpan w:val="2"/>
            <w:tcBorders>
              <w:top w:val="single" w:sz="4" w:space="0" w:color="auto"/>
              <w:left w:val="single" w:sz="4" w:space="0" w:color="auto"/>
              <w:bottom w:val="single" w:sz="4" w:space="0" w:color="auto"/>
              <w:right w:val="single" w:sz="4" w:space="0" w:color="auto"/>
            </w:tcBorders>
          </w:tcPr>
          <w:p w14:paraId="4AAFE309" w14:textId="77777777" w:rsidR="00946D32" w:rsidRPr="00CF6DF4" w:rsidRDefault="00946D32" w:rsidP="00946D32">
            <w:pPr>
              <w:contextualSpacing/>
              <w:jc w:val="center"/>
              <w:rPr>
                <w:b/>
                <w:bCs/>
                <w:sz w:val="16"/>
                <w:szCs w:val="16"/>
              </w:rPr>
            </w:pPr>
            <w:r w:rsidRPr="00CF6DF4">
              <w:rPr>
                <w:b/>
                <w:bCs/>
                <w:sz w:val="16"/>
                <w:szCs w:val="16"/>
              </w:rPr>
              <w:t>10</w:t>
            </w:r>
          </w:p>
        </w:tc>
        <w:tc>
          <w:tcPr>
            <w:tcW w:w="212" w:type="pct"/>
            <w:tcBorders>
              <w:top w:val="single" w:sz="4" w:space="0" w:color="auto"/>
              <w:left w:val="single" w:sz="4" w:space="0" w:color="auto"/>
              <w:bottom w:val="single" w:sz="4" w:space="0" w:color="auto"/>
              <w:right w:val="single" w:sz="4" w:space="0" w:color="auto"/>
            </w:tcBorders>
            <w:vAlign w:val="center"/>
          </w:tcPr>
          <w:p w14:paraId="58A59F18" w14:textId="77777777" w:rsidR="00946D32" w:rsidRPr="00CF6DF4" w:rsidRDefault="00946D32" w:rsidP="00946D32">
            <w:pPr>
              <w:contextualSpacing/>
              <w:jc w:val="center"/>
              <w:rPr>
                <w:b/>
                <w:bCs/>
                <w:sz w:val="16"/>
                <w:szCs w:val="16"/>
              </w:rPr>
            </w:pPr>
            <w:r w:rsidRPr="00CF6DF4">
              <w:rPr>
                <w:b/>
                <w:bCs/>
                <w:sz w:val="16"/>
                <w:szCs w:val="16"/>
              </w:rPr>
              <w:t>11</w:t>
            </w:r>
          </w:p>
        </w:tc>
        <w:tc>
          <w:tcPr>
            <w:tcW w:w="223" w:type="pct"/>
            <w:tcBorders>
              <w:top w:val="single" w:sz="4" w:space="0" w:color="auto"/>
              <w:left w:val="single" w:sz="4" w:space="0" w:color="auto"/>
              <w:bottom w:val="single" w:sz="4" w:space="0" w:color="auto"/>
              <w:right w:val="single" w:sz="4" w:space="0" w:color="auto"/>
            </w:tcBorders>
            <w:vAlign w:val="center"/>
          </w:tcPr>
          <w:p w14:paraId="64D538DA" w14:textId="77777777" w:rsidR="00946D32" w:rsidRPr="00CF6DF4" w:rsidRDefault="00946D32" w:rsidP="00946D32">
            <w:pPr>
              <w:contextualSpacing/>
              <w:jc w:val="center"/>
              <w:rPr>
                <w:b/>
                <w:bCs/>
                <w:sz w:val="16"/>
                <w:szCs w:val="16"/>
              </w:rPr>
            </w:pPr>
            <w:r w:rsidRPr="00CF6DF4">
              <w:rPr>
                <w:b/>
                <w:bCs/>
                <w:sz w:val="16"/>
                <w:szCs w:val="16"/>
              </w:rPr>
              <w:t>12</w:t>
            </w:r>
          </w:p>
        </w:tc>
        <w:tc>
          <w:tcPr>
            <w:tcW w:w="178" w:type="pct"/>
            <w:tcBorders>
              <w:top w:val="single" w:sz="4" w:space="0" w:color="auto"/>
              <w:left w:val="single" w:sz="4" w:space="0" w:color="auto"/>
              <w:bottom w:val="single" w:sz="4" w:space="0" w:color="auto"/>
              <w:right w:val="single" w:sz="4" w:space="0" w:color="auto"/>
            </w:tcBorders>
            <w:vAlign w:val="center"/>
          </w:tcPr>
          <w:p w14:paraId="62F2FAEE" w14:textId="77777777" w:rsidR="00946D32" w:rsidRPr="00CF6DF4" w:rsidRDefault="00946D32" w:rsidP="00946D32">
            <w:pPr>
              <w:contextualSpacing/>
              <w:jc w:val="center"/>
              <w:rPr>
                <w:b/>
                <w:bCs/>
                <w:sz w:val="16"/>
                <w:szCs w:val="16"/>
              </w:rPr>
            </w:pPr>
            <w:r w:rsidRPr="00CF6DF4">
              <w:rPr>
                <w:b/>
                <w:bCs/>
                <w:sz w:val="16"/>
                <w:szCs w:val="16"/>
              </w:rPr>
              <w:t>13</w:t>
            </w:r>
          </w:p>
        </w:tc>
        <w:tc>
          <w:tcPr>
            <w:tcW w:w="582" w:type="pct"/>
            <w:tcBorders>
              <w:top w:val="single" w:sz="4" w:space="0" w:color="auto"/>
              <w:left w:val="single" w:sz="4" w:space="0" w:color="auto"/>
              <w:bottom w:val="single" w:sz="4" w:space="0" w:color="auto"/>
              <w:right w:val="single" w:sz="4" w:space="0" w:color="auto"/>
            </w:tcBorders>
            <w:vAlign w:val="center"/>
          </w:tcPr>
          <w:p w14:paraId="1E916058"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71D90E46" w14:textId="77777777" w:rsidTr="00DE00AC">
        <w:tc>
          <w:tcPr>
            <w:tcW w:w="5000" w:type="pct"/>
            <w:gridSpan w:val="15"/>
            <w:tcBorders>
              <w:top w:val="single" w:sz="4" w:space="0" w:color="auto"/>
              <w:left w:val="single" w:sz="4" w:space="0" w:color="auto"/>
              <w:bottom w:val="single" w:sz="4" w:space="0" w:color="auto"/>
              <w:right w:val="single" w:sz="4" w:space="0" w:color="auto"/>
            </w:tcBorders>
          </w:tcPr>
          <w:p w14:paraId="3FF695AE"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0C335180" w14:textId="77777777" w:rsidTr="00DE00AC">
        <w:tc>
          <w:tcPr>
            <w:tcW w:w="510" w:type="pct"/>
            <w:tcBorders>
              <w:top w:val="single" w:sz="4" w:space="0" w:color="auto"/>
              <w:left w:val="single" w:sz="4" w:space="0" w:color="auto"/>
              <w:bottom w:val="single" w:sz="4" w:space="0" w:color="auto"/>
              <w:right w:val="single" w:sz="4" w:space="0" w:color="auto"/>
            </w:tcBorders>
            <w:vAlign w:val="center"/>
          </w:tcPr>
          <w:p w14:paraId="2F057A02"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678" w:type="pct"/>
            <w:tcBorders>
              <w:top w:val="single" w:sz="4" w:space="0" w:color="auto"/>
              <w:left w:val="single" w:sz="4" w:space="0" w:color="auto"/>
              <w:bottom w:val="single" w:sz="4" w:space="0" w:color="auto"/>
              <w:right w:val="single" w:sz="4" w:space="0" w:color="auto"/>
            </w:tcBorders>
            <w:vAlign w:val="center"/>
          </w:tcPr>
          <w:p w14:paraId="00266BD5"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8" w:type="pct"/>
            <w:tcBorders>
              <w:top w:val="single" w:sz="4" w:space="0" w:color="auto"/>
              <w:left w:val="single" w:sz="4" w:space="0" w:color="auto"/>
              <w:bottom w:val="single" w:sz="4" w:space="0" w:color="auto"/>
              <w:right w:val="single" w:sz="4" w:space="0" w:color="auto"/>
            </w:tcBorders>
            <w:vAlign w:val="center"/>
          </w:tcPr>
          <w:p w14:paraId="5D037A55" w14:textId="77777777" w:rsidR="00946D32" w:rsidRPr="00CF6DF4" w:rsidRDefault="00946D32" w:rsidP="00946D32">
            <w:pPr>
              <w:contextualSpacing/>
              <w:jc w:val="center"/>
              <w:rPr>
                <w:sz w:val="16"/>
                <w:szCs w:val="16"/>
              </w:rPr>
            </w:pPr>
            <w:r w:rsidRPr="00CF6DF4">
              <w:rPr>
                <w:sz w:val="16"/>
                <w:szCs w:val="16"/>
              </w:rPr>
              <w:t>3.1.1</w:t>
            </w:r>
          </w:p>
        </w:tc>
        <w:tc>
          <w:tcPr>
            <w:tcW w:w="168" w:type="pct"/>
            <w:tcBorders>
              <w:top w:val="single" w:sz="4" w:space="0" w:color="auto"/>
              <w:left w:val="single" w:sz="4" w:space="0" w:color="auto"/>
              <w:bottom w:val="single" w:sz="4" w:space="0" w:color="auto"/>
              <w:right w:val="single" w:sz="4" w:space="0" w:color="auto"/>
            </w:tcBorders>
            <w:vAlign w:val="center"/>
          </w:tcPr>
          <w:p w14:paraId="6978F24F"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5FF4AA59"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4837F684"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25F90C28"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5E542B14"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5E058238"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14618406" w14:textId="77777777" w:rsidR="00946D32" w:rsidRPr="00CF6DF4" w:rsidRDefault="00946D32" w:rsidP="00946D32">
            <w:pPr>
              <w:contextualSpacing/>
              <w:jc w:val="center"/>
              <w:rPr>
                <w:sz w:val="16"/>
                <w:szCs w:val="16"/>
              </w:rPr>
            </w:pPr>
            <w:r w:rsidRPr="00CF6DF4">
              <w:rPr>
                <w:sz w:val="16"/>
                <w:szCs w:val="16"/>
              </w:rPr>
              <w:t>*</w:t>
            </w:r>
          </w:p>
        </w:tc>
        <w:tc>
          <w:tcPr>
            <w:tcW w:w="212" w:type="pct"/>
            <w:tcBorders>
              <w:top w:val="single" w:sz="4" w:space="0" w:color="auto"/>
              <w:left w:val="single" w:sz="4" w:space="0" w:color="auto"/>
              <w:bottom w:val="single" w:sz="4" w:space="0" w:color="auto"/>
              <w:right w:val="single" w:sz="4" w:space="0" w:color="auto"/>
            </w:tcBorders>
            <w:vAlign w:val="center"/>
          </w:tcPr>
          <w:p w14:paraId="7C12A04F"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719CF780"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2DCFCCA2" w14:textId="77777777" w:rsidR="00946D32" w:rsidRPr="00CF6DF4" w:rsidRDefault="00946D32" w:rsidP="00946D32">
            <w:pPr>
              <w:contextualSpacing/>
              <w:jc w:val="center"/>
              <w:rPr>
                <w:sz w:val="16"/>
                <w:szCs w:val="16"/>
              </w:rPr>
            </w:pPr>
            <w:r w:rsidRPr="00CF6DF4">
              <w:rPr>
                <w:sz w:val="16"/>
                <w:szCs w:val="16"/>
              </w:rPr>
              <w:t>*</w:t>
            </w:r>
          </w:p>
        </w:tc>
        <w:tc>
          <w:tcPr>
            <w:tcW w:w="582" w:type="pct"/>
            <w:tcBorders>
              <w:top w:val="single" w:sz="4" w:space="0" w:color="auto"/>
              <w:left w:val="single" w:sz="4" w:space="0" w:color="auto"/>
              <w:bottom w:val="single" w:sz="4" w:space="0" w:color="auto"/>
              <w:right w:val="single" w:sz="4" w:space="0" w:color="auto"/>
            </w:tcBorders>
            <w:vAlign w:val="center"/>
          </w:tcPr>
          <w:p w14:paraId="17EA225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28750A4"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7CA4756" w14:textId="77777777" w:rsidR="00946D32" w:rsidRPr="00CF6DF4" w:rsidRDefault="00946D32" w:rsidP="00946D32">
            <w:pPr>
              <w:contextualSpacing/>
              <w:jc w:val="both"/>
              <w:rPr>
                <w:sz w:val="16"/>
                <w:szCs w:val="16"/>
              </w:rPr>
            </w:pPr>
            <w:r w:rsidRPr="00CF6DF4">
              <w:rPr>
                <w:sz w:val="16"/>
                <w:szCs w:val="16"/>
              </w:rPr>
              <w:t>Объекты дорожного сервиса</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161F6BB0" w14:textId="77777777" w:rsidR="00946D32" w:rsidRPr="00CF6DF4" w:rsidRDefault="00946D32" w:rsidP="00946D32">
            <w:pPr>
              <w:contextualSpacing/>
              <w:jc w:val="both"/>
              <w:rPr>
                <w:sz w:val="16"/>
                <w:szCs w:val="16"/>
              </w:rPr>
            </w:pPr>
            <w:r w:rsidRPr="00CF6DF4">
              <w:rPr>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72F051" w14:textId="77777777" w:rsidR="00946D32" w:rsidRPr="00CF6DF4" w:rsidRDefault="00946D32" w:rsidP="00946D32">
            <w:pPr>
              <w:contextualSpacing/>
              <w:jc w:val="center"/>
              <w:rPr>
                <w:sz w:val="16"/>
                <w:szCs w:val="16"/>
              </w:rPr>
            </w:pPr>
            <w:r w:rsidRPr="00CF6DF4">
              <w:rPr>
                <w:sz w:val="16"/>
                <w:szCs w:val="16"/>
              </w:rPr>
              <w:t>4.9.1</w:t>
            </w:r>
          </w:p>
        </w:tc>
        <w:tc>
          <w:tcPr>
            <w:tcW w:w="168" w:type="pct"/>
            <w:tcBorders>
              <w:top w:val="single" w:sz="4" w:space="0" w:color="auto"/>
              <w:left w:val="single" w:sz="4" w:space="0" w:color="auto"/>
              <w:bottom w:val="single" w:sz="4" w:space="0" w:color="auto"/>
              <w:right w:val="single" w:sz="4" w:space="0" w:color="auto"/>
            </w:tcBorders>
            <w:vAlign w:val="center"/>
          </w:tcPr>
          <w:p w14:paraId="2A7A21CD"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2A6F8F2A"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14D401FF"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245D4EE8"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AA8E7C2"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2CCFD046"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3B75DC41"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338F86C0"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24314520"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11359A25"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506735C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9904CBC"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C2D5747" w14:textId="77777777" w:rsidR="00946D32" w:rsidRPr="00CF6DF4" w:rsidRDefault="00946D32" w:rsidP="00946D32">
            <w:pPr>
              <w:contextualSpacing/>
              <w:jc w:val="both"/>
              <w:rPr>
                <w:sz w:val="16"/>
                <w:szCs w:val="16"/>
              </w:rPr>
            </w:pPr>
            <w:r w:rsidRPr="00CF6DF4">
              <w:rPr>
                <w:sz w:val="16"/>
                <w:szCs w:val="16"/>
              </w:rPr>
              <w:t>Заправка транспортных средств</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327A255F" w14:textId="77777777" w:rsidR="00946D32" w:rsidRPr="00CF6DF4" w:rsidRDefault="00946D32" w:rsidP="00946D32">
            <w:pPr>
              <w:contextualSpacing/>
              <w:jc w:val="both"/>
              <w:rPr>
                <w:sz w:val="16"/>
                <w:szCs w:val="16"/>
              </w:rPr>
            </w:pPr>
            <w:r w:rsidRPr="00CF6DF4">
              <w:rPr>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2F87A8B" w14:textId="77777777" w:rsidR="00946D32" w:rsidRPr="00CF6DF4" w:rsidRDefault="00946D32" w:rsidP="00946D32">
            <w:pPr>
              <w:contextualSpacing/>
              <w:jc w:val="center"/>
              <w:rPr>
                <w:sz w:val="16"/>
                <w:szCs w:val="16"/>
              </w:rPr>
            </w:pPr>
            <w:r w:rsidRPr="00CF6DF4">
              <w:rPr>
                <w:sz w:val="16"/>
                <w:szCs w:val="16"/>
              </w:rPr>
              <w:t>4.9.1.1</w:t>
            </w:r>
          </w:p>
        </w:tc>
        <w:tc>
          <w:tcPr>
            <w:tcW w:w="168" w:type="pct"/>
            <w:tcBorders>
              <w:top w:val="single" w:sz="4" w:space="0" w:color="auto"/>
              <w:left w:val="single" w:sz="4" w:space="0" w:color="auto"/>
              <w:bottom w:val="single" w:sz="4" w:space="0" w:color="auto"/>
              <w:right w:val="single" w:sz="4" w:space="0" w:color="auto"/>
            </w:tcBorders>
            <w:vAlign w:val="center"/>
          </w:tcPr>
          <w:p w14:paraId="6181CF7B"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4C01893C"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71FA9DAF"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36802914"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6DB4AA52"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46F7059F"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D9F8C17"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3CCE1457"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48EF1A1B"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17C9691C"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24D20ED8"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3A3F688"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FDCA117" w14:textId="77777777" w:rsidR="00946D32" w:rsidRPr="00CF6DF4" w:rsidRDefault="00946D32" w:rsidP="00946D32">
            <w:pPr>
              <w:contextualSpacing/>
              <w:jc w:val="both"/>
              <w:rPr>
                <w:sz w:val="16"/>
                <w:szCs w:val="16"/>
              </w:rPr>
            </w:pPr>
            <w:r w:rsidRPr="00CF6DF4">
              <w:rPr>
                <w:sz w:val="16"/>
                <w:szCs w:val="16"/>
              </w:rPr>
              <w:t>Обеспечение дорожного отдыха</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6E1CAC32" w14:textId="77777777" w:rsidR="00946D32" w:rsidRPr="00CF6DF4" w:rsidRDefault="00946D32" w:rsidP="00946D32">
            <w:pPr>
              <w:contextualSpacing/>
              <w:jc w:val="both"/>
              <w:rPr>
                <w:sz w:val="16"/>
                <w:szCs w:val="16"/>
              </w:rPr>
            </w:pPr>
            <w:r w:rsidRPr="00CF6DF4">
              <w:rP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06E6E2" w14:textId="77777777" w:rsidR="00946D32" w:rsidRPr="00CF6DF4" w:rsidRDefault="00946D32" w:rsidP="00946D32">
            <w:pPr>
              <w:contextualSpacing/>
              <w:jc w:val="center"/>
              <w:rPr>
                <w:sz w:val="16"/>
                <w:szCs w:val="16"/>
              </w:rPr>
            </w:pPr>
            <w:r w:rsidRPr="00CF6DF4">
              <w:rPr>
                <w:sz w:val="16"/>
                <w:szCs w:val="16"/>
              </w:rPr>
              <w:t>4.9.1.2</w:t>
            </w:r>
          </w:p>
        </w:tc>
        <w:tc>
          <w:tcPr>
            <w:tcW w:w="168" w:type="pct"/>
            <w:tcBorders>
              <w:top w:val="single" w:sz="4" w:space="0" w:color="auto"/>
              <w:left w:val="single" w:sz="4" w:space="0" w:color="auto"/>
              <w:bottom w:val="single" w:sz="4" w:space="0" w:color="auto"/>
              <w:right w:val="single" w:sz="4" w:space="0" w:color="auto"/>
            </w:tcBorders>
            <w:vAlign w:val="center"/>
          </w:tcPr>
          <w:p w14:paraId="6CD45B84"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29C7DAFA"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732884C1"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7479DB71"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01E47DA8"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35B55665"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8C03BA9"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51BD7A24"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6D03964F"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3DAA4FBB"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49C19CAA"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9F5EABB"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43591E7" w14:textId="77777777" w:rsidR="00946D32" w:rsidRPr="00CF6DF4" w:rsidRDefault="00946D32" w:rsidP="00946D32">
            <w:pPr>
              <w:contextualSpacing/>
              <w:jc w:val="both"/>
              <w:rPr>
                <w:sz w:val="16"/>
                <w:szCs w:val="16"/>
              </w:rPr>
            </w:pPr>
            <w:r w:rsidRPr="00CF6DF4">
              <w:rPr>
                <w:sz w:val="16"/>
                <w:szCs w:val="16"/>
              </w:rPr>
              <w:t>Автомобильные мойки</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62B243B" w14:textId="77777777" w:rsidR="00946D32" w:rsidRPr="00CF6DF4" w:rsidRDefault="00946D32" w:rsidP="00946D32">
            <w:pPr>
              <w:contextualSpacing/>
              <w:jc w:val="both"/>
              <w:rPr>
                <w:sz w:val="16"/>
                <w:szCs w:val="16"/>
              </w:rPr>
            </w:pPr>
            <w:r w:rsidRPr="00CF6DF4">
              <w:rPr>
                <w:sz w:val="16"/>
                <w:szCs w:val="16"/>
              </w:rPr>
              <w:t>Размещение автомобильных моек, а также размещение магазинов сопутствующей торговли</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19D90D" w14:textId="77777777" w:rsidR="00946D32" w:rsidRPr="00CF6DF4" w:rsidRDefault="00946D32" w:rsidP="00946D32">
            <w:pPr>
              <w:contextualSpacing/>
              <w:jc w:val="center"/>
              <w:rPr>
                <w:sz w:val="16"/>
                <w:szCs w:val="16"/>
              </w:rPr>
            </w:pPr>
            <w:r w:rsidRPr="00CF6DF4">
              <w:rPr>
                <w:sz w:val="16"/>
                <w:szCs w:val="16"/>
              </w:rPr>
              <w:t>4.9.1.3</w:t>
            </w:r>
          </w:p>
        </w:tc>
        <w:tc>
          <w:tcPr>
            <w:tcW w:w="168" w:type="pct"/>
            <w:tcBorders>
              <w:top w:val="single" w:sz="4" w:space="0" w:color="auto"/>
              <w:left w:val="single" w:sz="4" w:space="0" w:color="auto"/>
              <w:bottom w:val="single" w:sz="4" w:space="0" w:color="auto"/>
              <w:right w:val="single" w:sz="4" w:space="0" w:color="auto"/>
            </w:tcBorders>
            <w:vAlign w:val="center"/>
          </w:tcPr>
          <w:p w14:paraId="2AA8BE09"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268F31EB"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5E7AC542"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26EE5A5B"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10D25AF"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106B6F23"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4934CEA"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21FA4D27"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1A6EA816"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22332272"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1EBD29B6"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21227D7" w14:textId="77777777" w:rsidTr="00DE00AC">
        <w:trPr>
          <w:trHeight w:val="72"/>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A3AE9F1" w14:textId="77777777" w:rsidR="00946D32" w:rsidRPr="00CF6DF4" w:rsidRDefault="00946D32" w:rsidP="00946D32">
            <w:pPr>
              <w:contextualSpacing/>
              <w:jc w:val="both"/>
              <w:rPr>
                <w:sz w:val="16"/>
                <w:szCs w:val="16"/>
              </w:rPr>
            </w:pPr>
            <w:r w:rsidRPr="00CF6DF4">
              <w:rPr>
                <w:sz w:val="16"/>
                <w:szCs w:val="16"/>
              </w:rPr>
              <w:t>Ремонт автомобилей</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512D8C81" w14:textId="77777777" w:rsidR="00946D32" w:rsidRPr="00CF6DF4" w:rsidRDefault="00946D32" w:rsidP="00946D32">
            <w:pPr>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B74156A" w14:textId="77777777" w:rsidR="00946D32" w:rsidRPr="00CF6DF4" w:rsidRDefault="00946D32" w:rsidP="00946D32">
            <w:pPr>
              <w:contextualSpacing/>
              <w:jc w:val="center"/>
              <w:rPr>
                <w:sz w:val="16"/>
                <w:szCs w:val="16"/>
              </w:rPr>
            </w:pPr>
            <w:r w:rsidRPr="00CF6DF4">
              <w:rPr>
                <w:sz w:val="16"/>
                <w:szCs w:val="16"/>
              </w:rPr>
              <w:t>4.9.1.4</w:t>
            </w:r>
          </w:p>
        </w:tc>
        <w:tc>
          <w:tcPr>
            <w:tcW w:w="168" w:type="pct"/>
            <w:tcBorders>
              <w:top w:val="single" w:sz="4" w:space="0" w:color="auto"/>
              <w:left w:val="single" w:sz="4" w:space="0" w:color="auto"/>
              <w:bottom w:val="single" w:sz="4" w:space="0" w:color="auto"/>
              <w:right w:val="single" w:sz="4" w:space="0" w:color="auto"/>
            </w:tcBorders>
            <w:vAlign w:val="center"/>
          </w:tcPr>
          <w:p w14:paraId="0F667A92"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6978FE91"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61CADE1C"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3EB7C56B"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B1D6D45"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22F5A9EA"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4584322D"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7B85BCB7"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54A5A68D"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71F3429D"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1C4F879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F55A682"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D8F3779" w14:textId="77777777" w:rsidR="00946D32" w:rsidRPr="00CF6DF4" w:rsidRDefault="00946D32" w:rsidP="00946D32">
            <w:pPr>
              <w:contextualSpacing/>
              <w:jc w:val="both"/>
              <w:rPr>
                <w:sz w:val="16"/>
                <w:szCs w:val="16"/>
              </w:rPr>
            </w:pPr>
            <w:r w:rsidRPr="00CF6DF4">
              <w:rPr>
                <w:sz w:val="16"/>
                <w:szCs w:val="16"/>
              </w:rPr>
              <w:t>Стоянка транспортных средств</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A500B06" w14:textId="77777777" w:rsidR="00946D32" w:rsidRPr="00CF6DF4" w:rsidRDefault="00946D32" w:rsidP="00946D32">
            <w:pPr>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BC3DEF0" w14:textId="77777777" w:rsidR="00946D32" w:rsidRPr="00CF6DF4" w:rsidRDefault="00946D32" w:rsidP="00946D32">
            <w:pPr>
              <w:contextualSpacing/>
              <w:jc w:val="center"/>
              <w:rPr>
                <w:sz w:val="16"/>
                <w:szCs w:val="16"/>
              </w:rPr>
            </w:pPr>
            <w:r w:rsidRPr="00CF6DF4">
              <w:rPr>
                <w:sz w:val="16"/>
                <w:szCs w:val="16"/>
              </w:rPr>
              <w:t>4.9.2</w:t>
            </w:r>
          </w:p>
        </w:tc>
        <w:tc>
          <w:tcPr>
            <w:tcW w:w="168" w:type="pct"/>
            <w:tcBorders>
              <w:top w:val="single" w:sz="4" w:space="0" w:color="auto"/>
              <w:left w:val="single" w:sz="4" w:space="0" w:color="auto"/>
              <w:bottom w:val="single" w:sz="4" w:space="0" w:color="auto"/>
              <w:right w:val="single" w:sz="4" w:space="0" w:color="auto"/>
            </w:tcBorders>
            <w:vAlign w:val="center"/>
          </w:tcPr>
          <w:p w14:paraId="544C7D78"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15764E2C"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76A19ED6"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31576211"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0059F66E"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164F7BAE"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2489204"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35165018"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340B6DF0"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35855C34"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582F0813" w14:textId="77777777" w:rsidR="00946D32" w:rsidRPr="00CF6DF4" w:rsidRDefault="00946D32" w:rsidP="00946D32">
            <w:pPr>
              <w:contextualSpacing/>
              <w:jc w:val="center"/>
              <w:rPr>
                <w:sz w:val="16"/>
                <w:szCs w:val="16"/>
              </w:rPr>
            </w:pPr>
            <w:r w:rsidRPr="00CF6DF4">
              <w:t>*</w:t>
            </w:r>
          </w:p>
        </w:tc>
      </w:tr>
      <w:tr w:rsidR="00946D32" w:rsidRPr="00CF6DF4" w14:paraId="01D6AFC7"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3E18864" w14:textId="77777777" w:rsidR="00946D32" w:rsidRPr="00CF6DF4" w:rsidRDefault="00946D32" w:rsidP="00946D32">
            <w:pPr>
              <w:contextualSpacing/>
              <w:jc w:val="both"/>
              <w:rPr>
                <w:sz w:val="16"/>
                <w:szCs w:val="16"/>
              </w:rPr>
            </w:pPr>
            <w:r w:rsidRPr="00CF6DF4">
              <w:rPr>
                <w:sz w:val="16"/>
                <w:szCs w:val="16"/>
              </w:rPr>
              <w:t>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6E3A42E3" w14:textId="77777777" w:rsidR="00946D32" w:rsidRPr="00CF6DF4" w:rsidRDefault="00946D32" w:rsidP="00946D32">
            <w:pPr>
              <w:contextualSpacing/>
              <w:jc w:val="both"/>
              <w:rPr>
                <w:sz w:val="16"/>
                <w:szCs w:val="16"/>
              </w:rPr>
            </w:pPr>
            <w:r w:rsidRPr="00CF6DF4">
              <w:rPr>
                <w:sz w:val="16"/>
                <w:szCs w:val="16"/>
              </w:rPr>
              <w:t xml:space="preserve">Размещение различного рода путей сообщения и сооружений, </w:t>
            </w:r>
            <w:r w:rsidRPr="00CF6DF4">
              <w:rPr>
                <w:sz w:val="16"/>
                <w:szCs w:val="16"/>
              </w:rPr>
              <w:lastRenderedPageBreak/>
              <w:t>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C24E125" w14:textId="77777777" w:rsidR="00946D32" w:rsidRPr="00CF6DF4" w:rsidRDefault="00946D32" w:rsidP="00946D32">
            <w:pPr>
              <w:contextualSpacing/>
              <w:jc w:val="center"/>
              <w:rPr>
                <w:sz w:val="16"/>
                <w:szCs w:val="16"/>
              </w:rPr>
            </w:pPr>
            <w:r w:rsidRPr="00CF6DF4">
              <w:rPr>
                <w:sz w:val="16"/>
                <w:szCs w:val="16"/>
              </w:rPr>
              <w:lastRenderedPageBreak/>
              <w:t>7.0</w:t>
            </w:r>
          </w:p>
        </w:tc>
        <w:tc>
          <w:tcPr>
            <w:tcW w:w="168" w:type="pct"/>
            <w:tcBorders>
              <w:top w:val="single" w:sz="4" w:space="0" w:color="auto"/>
              <w:left w:val="single" w:sz="4" w:space="0" w:color="auto"/>
              <w:bottom w:val="single" w:sz="4" w:space="0" w:color="auto"/>
              <w:right w:val="single" w:sz="4" w:space="0" w:color="auto"/>
            </w:tcBorders>
            <w:vAlign w:val="center"/>
          </w:tcPr>
          <w:p w14:paraId="3DDE2AD3"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0F1DA717"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7F9FC6F0"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2F9FDE20"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3192BB2"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17AE1CBD"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D9146AB"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1950D6F4"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4D531765"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07B565D8"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5510D560" w14:textId="77777777" w:rsidR="00946D32" w:rsidRPr="00CF6DF4" w:rsidRDefault="00946D32" w:rsidP="00946D32">
            <w:pPr>
              <w:contextualSpacing/>
              <w:jc w:val="both"/>
              <w:rPr>
                <w:sz w:val="16"/>
                <w:szCs w:val="16"/>
              </w:rPr>
            </w:pPr>
            <w:r w:rsidRPr="00CF6DF4">
              <w:rPr>
                <w:sz w:val="16"/>
                <w:szCs w:val="16"/>
              </w:rPr>
              <w:t xml:space="preserve">Минимальный отступ </w:t>
            </w:r>
            <w:r w:rsidRPr="00CF6DF4">
              <w:rPr>
                <w:sz w:val="16"/>
                <w:szCs w:val="16"/>
              </w:rPr>
              <w:lastRenderedPageBreak/>
              <w:t>от красной линии 5 м, при осуществлении нового строительства.</w:t>
            </w:r>
          </w:p>
        </w:tc>
      </w:tr>
      <w:tr w:rsidR="00946D32" w:rsidRPr="00CF6DF4" w14:paraId="7237FCEC"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42207FD" w14:textId="77777777" w:rsidR="00946D32" w:rsidRPr="00CF6DF4" w:rsidRDefault="00946D32" w:rsidP="00946D32">
            <w:pPr>
              <w:contextualSpacing/>
              <w:jc w:val="both"/>
              <w:rPr>
                <w:sz w:val="16"/>
                <w:szCs w:val="16"/>
              </w:rPr>
            </w:pPr>
            <w:r w:rsidRPr="00CF6DF4">
              <w:rPr>
                <w:sz w:val="16"/>
                <w:szCs w:val="16"/>
              </w:rPr>
              <w:lastRenderedPageBreak/>
              <w:t>Железнодорожный 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48992C36"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41E00B" w14:textId="77777777" w:rsidR="00946D32" w:rsidRPr="00CF6DF4" w:rsidRDefault="00946D32" w:rsidP="00946D32">
            <w:pPr>
              <w:contextualSpacing/>
              <w:jc w:val="center"/>
              <w:rPr>
                <w:sz w:val="16"/>
                <w:szCs w:val="16"/>
              </w:rPr>
            </w:pPr>
            <w:r w:rsidRPr="00CF6DF4">
              <w:rPr>
                <w:sz w:val="16"/>
                <w:szCs w:val="16"/>
              </w:rPr>
              <w:t>7.1</w:t>
            </w:r>
          </w:p>
        </w:tc>
        <w:tc>
          <w:tcPr>
            <w:tcW w:w="168" w:type="pct"/>
            <w:tcBorders>
              <w:top w:val="single" w:sz="4" w:space="0" w:color="auto"/>
              <w:left w:val="single" w:sz="4" w:space="0" w:color="auto"/>
              <w:bottom w:val="single" w:sz="4" w:space="0" w:color="auto"/>
              <w:right w:val="single" w:sz="4" w:space="0" w:color="auto"/>
            </w:tcBorders>
            <w:vAlign w:val="center"/>
          </w:tcPr>
          <w:p w14:paraId="753CEA52"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3CF6544F"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510D32BD"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026066EA"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4758C1D9"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33118D6F"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436B9F82"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12D3234F"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48FE4273"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5D480AD2"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2FD3FA59"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BFB1155"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8EEECB5" w14:textId="77777777" w:rsidR="00946D32" w:rsidRPr="00CF6DF4" w:rsidRDefault="00946D32" w:rsidP="00946D32">
            <w:pPr>
              <w:contextualSpacing/>
              <w:jc w:val="both"/>
              <w:rPr>
                <w:sz w:val="16"/>
                <w:szCs w:val="16"/>
              </w:rPr>
            </w:pPr>
            <w:r w:rsidRPr="00CF6DF4">
              <w:rPr>
                <w:sz w:val="16"/>
                <w:szCs w:val="16"/>
              </w:rPr>
              <w:t>Железнодорожные пути</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30FBC913" w14:textId="77777777" w:rsidR="00946D32" w:rsidRPr="00CF6DF4" w:rsidRDefault="00946D32" w:rsidP="00946D32">
            <w:pPr>
              <w:contextualSpacing/>
              <w:jc w:val="both"/>
              <w:rPr>
                <w:sz w:val="16"/>
                <w:szCs w:val="16"/>
              </w:rPr>
            </w:pPr>
            <w:r w:rsidRPr="00CF6DF4">
              <w:rPr>
                <w:sz w:val="16"/>
                <w:szCs w:val="16"/>
              </w:rPr>
              <w:t>Размещение железнодорожных путей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65DB844" w14:textId="77777777" w:rsidR="00946D32" w:rsidRPr="00CF6DF4" w:rsidRDefault="00946D32" w:rsidP="00946D32">
            <w:pPr>
              <w:contextualSpacing/>
              <w:jc w:val="center"/>
              <w:rPr>
                <w:sz w:val="16"/>
                <w:szCs w:val="16"/>
              </w:rPr>
            </w:pPr>
            <w:r w:rsidRPr="00CF6DF4">
              <w:rPr>
                <w:sz w:val="16"/>
                <w:szCs w:val="16"/>
              </w:rPr>
              <w:t>7.1.1</w:t>
            </w:r>
          </w:p>
        </w:tc>
        <w:tc>
          <w:tcPr>
            <w:tcW w:w="168" w:type="pct"/>
            <w:tcBorders>
              <w:top w:val="single" w:sz="4" w:space="0" w:color="auto"/>
              <w:left w:val="single" w:sz="4" w:space="0" w:color="auto"/>
              <w:bottom w:val="single" w:sz="4" w:space="0" w:color="auto"/>
              <w:right w:val="single" w:sz="4" w:space="0" w:color="auto"/>
            </w:tcBorders>
            <w:vAlign w:val="center"/>
          </w:tcPr>
          <w:p w14:paraId="1472E4CB"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16BFFC4A"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5E3E73BB"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1CEAA667"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70FE6C3F"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6B8B9AE1"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65C19C74"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4F9BEB93"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2BA953A6"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19FADAB4"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47A4E53C" w14:textId="77777777" w:rsidR="00946D32" w:rsidRPr="00CF6DF4" w:rsidRDefault="00946D32" w:rsidP="00946D32">
            <w:pPr>
              <w:contextualSpacing/>
              <w:jc w:val="center"/>
              <w:rPr>
                <w:sz w:val="16"/>
                <w:szCs w:val="16"/>
              </w:rPr>
            </w:pPr>
            <w:r w:rsidRPr="00CF6DF4">
              <w:t>*</w:t>
            </w:r>
          </w:p>
        </w:tc>
      </w:tr>
      <w:tr w:rsidR="00946D32" w:rsidRPr="00CF6DF4" w14:paraId="70297E50"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9D497E3" w14:textId="77777777" w:rsidR="00946D32" w:rsidRPr="00CF6DF4" w:rsidRDefault="00946D32" w:rsidP="00946D32">
            <w:pPr>
              <w:contextualSpacing/>
              <w:jc w:val="both"/>
              <w:rPr>
                <w:sz w:val="16"/>
                <w:szCs w:val="16"/>
              </w:rPr>
            </w:pPr>
            <w:r w:rsidRPr="00CF6DF4">
              <w:rPr>
                <w:sz w:val="16"/>
                <w:szCs w:val="16"/>
              </w:rPr>
              <w:t>Обслуживание железнодорожных перевозок</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3BD3A72C"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1C1164E" w14:textId="77777777" w:rsidR="00946D32" w:rsidRPr="00CF6DF4" w:rsidRDefault="00946D32" w:rsidP="00946D32">
            <w:pPr>
              <w:contextualSpacing/>
              <w:jc w:val="center"/>
              <w:rPr>
                <w:sz w:val="16"/>
                <w:szCs w:val="16"/>
              </w:rPr>
            </w:pPr>
            <w:r w:rsidRPr="00CF6DF4">
              <w:rPr>
                <w:sz w:val="16"/>
                <w:szCs w:val="16"/>
              </w:rPr>
              <w:t>7.1.2</w:t>
            </w:r>
          </w:p>
        </w:tc>
        <w:tc>
          <w:tcPr>
            <w:tcW w:w="168" w:type="pct"/>
            <w:tcBorders>
              <w:top w:val="single" w:sz="4" w:space="0" w:color="auto"/>
              <w:left w:val="single" w:sz="4" w:space="0" w:color="auto"/>
              <w:bottom w:val="single" w:sz="4" w:space="0" w:color="auto"/>
              <w:right w:val="single" w:sz="4" w:space="0" w:color="auto"/>
            </w:tcBorders>
            <w:vAlign w:val="center"/>
          </w:tcPr>
          <w:p w14:paraId="27818794"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2F3AF90E"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04716216"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0CCC8ADC"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1DF7DB7D"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48ABFB6A"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08D8E368"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0398D4B7"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19253258"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430926D8"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vAlign w:val="center"/>
          </w:tcPr>
          <w:p w14:paraId="5124143E"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975EBB5"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2DFC392" w14:textId="77777777" w:rsidR="00946D32" w:rsidRPr="00CF6DF4" w:rsidRDefault="00946D32" w:rsidP="00946D32">
            <w:pPr>
              <w:contextualSpacing/>
              <w:jc w:val="both"/>
              <w:rPr>
                <w:sz w:val="16"/>
                <w:szCs w:val="16"/>
              </w:rPr>
            </w:pPr>
            <w:r w:rsidRPr="00CF6DF4">
              <w:rPr>
                <w:sz w:val="16"/>
                <w:szCs w:val="16"/>
              </w:rPr>
              <w:t>Автомобильный 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5D5E58EE" w14:textId="77777777" w:rsidR="00946D32" w:rsidRPr="00CF6DF4" w:rsidRDefault="00946D32" w:rsidP="00946D32">
            <w:pPr>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8698B4" w14:textId="77777777" w:rsidR="00946D32" w:rsidRPr="00CF6DF4" w:rsidRDefault="00946D32" w:rsidP="00946D32">
            <w:pPr>
              <w:contextualSpacing/>
              <w:jc w:val="center"/>
              <w:rPr>
                <w:sz w:val="16"/>
                <w:szCs w:val="16"/>
              </w:rPr>
            </w:pPr>
            <w:r w:rsidRPr="00CF6DF4">
              <w:rPr>
                <w:sz w:val="16"/>
                <w:szCs w:val="16"/>
              </w:rPr>
              <w:t>7.2</w:t>
            </w:r>
          </w:p>
        </w:tc>
        <w:tc>
          <w:tcPr>
            <w:tcW w:w="168" w:type="pct"/>
            <w:tcBorders>
              <w:top w:val="single" w:sz="4" w:space="0" w:color="auto"/>
              <w:left w:val="single" w:sz="4" w:space="0" w:color="auto"/>
              <w:bottom w:val="single" w:sz="4" w:space="0" w:color="auto"/>
              <w:right w:val="single" w:sz="4" w:space="0" w:color="auto"/>
            </w:tcBorders>
            <w:vAlign w:val="center"/>
          </w:tcPr>
          <w:p w14:paraId="519CEDA2"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0C553B31"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3CCC8A63"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0DE5CBAA"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43C2E81D"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274F7295"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2DEB9400"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41997D9F"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38750A63"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7D1C58B2"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4383919C" w14:textId="77777777" w:rsidR="00946D32" w:rsidRPr="00CF6DF4" w:rsidRDefault="00946D32" w:rsidP="00946D32">
            <w:pPr>
              <w:contextualSpacing/>
              <w:jc w:val="center"/>
              <w:rPr>
                <w:sz w:val="16"/>
                <w:szCs w:val="16"/>
              </w:rPr>
            </w:pPr>
            <w:r w:rsidRPr="00CF6DF4">
              <w:t>*</w:t>
            </w:r>
          </w:p>
        </w:tc>
      </w:tr>
      <w:tr w:rsidR="00946D32" w:rsidRPr="00CF6DF4" w14:paraId="0BCCBD36"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BE05705" w14:textId="77777777" w:rsidR="00946D32" w:rsidRPr="00CF6DF4" w:rsidRDefault="00946D32" w:rsidP="00946D32">
            <w:pPr>
              <w:contextualSpacing/>
              <w:jc w:val="both"/>
              <w:rPr>
                <w:sz w:val="16"/>
                <w:szCs w:val="16"/>
              </w:rPr>
            </w:pPr>
            <w:r w:rsidRPr="00CF6DF4">
              <w:rPr>
                <w:sz w:val="16"/>
                <w:szCs w:val="16"/>
              </w:rPr>
              <w:t>Размещение автомобильных дорог</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5877339B" w14:textId="77777777" w:rsidR="00946D32" w:rsidRPr="00CF6DF4" w:rsidRDefault="00946D32" w:rsidP="00946D32">
            <w:pPr>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03A483" w14:textId="77777777" w:rsidR="00946D32" w:rsidRPr="00CF6DF4" w:rsidRDefault="00946D32" w:rsidP="00946D32">
            <w:pPr>
              <w:contextualSpacing/>
              <w:jc w:val="center"/>
              <w:rPr>
                <w:sz w:val="16"/>
                <w:szCs w:val="16"/>
              </w:rPr>
            </w:pPr>
            <w:r w:rsidRPr="00CF6DF4">
              <w:rPr>
                <w:sz w:val="16"/>
                <w:szCs w:val="16"/>
              </w:rPr>
              <w:t>7.2.1</w:t>
            </w:r>
          </w:p>
        </w:tc>
        <w:tc>
          <w:tcPr>
            <w:tcW w:w="168" w:type="pct"/>
            <w:tcBorders>
              <w:top w:val="single" w:sz="4" w:space="0" w:color="auto"/>
              <w:left w:val="single" w:sz="4" w:space="0" w:color="auto"/>
              <w:bottom w:val="single" w:sz="4" w:space="0" w:color="auto"/>
              <w:right w:val="single" w:sz="4" w:space="0" w:color="auto"/>
            </w:tcBorders>
            <w:vAlign w:val="center"/>
          </w:tcPr>
          <w:p w14:paraId="56CB224F"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49F0201E"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1C0CFC90"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3941D5BD"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2DB17AB2"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0CBCB9A3"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3F2A53D1"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55DE5C34"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4E842A94"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3F625AFD"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3B4972FA" w14:textId="77777777" w:rsidR="00946D32" w:rsidRPr="00CF6DF4" w:rsidRDefault="00946D32" w:rsidP="00946D32">
            <w:pPr>
              <w:contextualSpacing/>
              <w:jc w:val="center"/>
              <w:rPr>
                <w:sz w:val="16"/>
                <w:szCs w:val="16"/>
              </w:rPr>
            </w:pPr>
            <w:r w:rsidRPr="00CF6DF4">
              <w:t>*</w:t>
            </w:r>
          </w:p>
        </w:tc>
      </w:tr>
      <w:tr w:rsidR="00946D32" w:rsidRPr="00CF6DF4" w14:paraId="3D427629"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88372AB" w14:textId="77777777" w:rsidR="00946D32" w:rsidRPr="00CF6DF4" w:rsidRDefault="00946D32" w:rsidP="00946D32">
            <w:pPr>
              <w:contextualSpacing/>
              <w:jc w:val="both"/>
              <w:rPr>
                <w:sz w:val="16"/>
                <w:szCs w:val="16"/>
              </w:rPr>
            </w:pPr>
            <w:r w:rsidRPr="00CF6DF4">
              <w:rPr>
                <w:sz w:val="16"/>
                <w:szCs w:val="16"/>
              </w:rPr>
              <w:t>Обслуживание перевозок пассажиров</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5D2F0D8" w14:textId="77777777" w:rsidR="00946D32" w:rsidRPr="00CF6DF4" w:rsidRDefault="00946D32" w:rsidP="00946D32">
            <w:pPr>
              <w:contextualSpacing/>
              <w:jc w:val="both"/>
              <w:rPr>
                <w:sz w:val="16"/>
                <w:szCs w:val="16"/>
              </w:rPr>
            </w:pPr>
            <w:r w:rsidRPr="00CF6DF4">
              <w:rPr>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w:t>
            </w:r>
            <w:r w:rsidRPr="00CF6DF4">
              <w:rPr>
                <w:sz w:val="16"/>
                <w:szCs w:val="16"/>
              </w:rPr>
              <w:lastRenderedPageBreak/>
              <w:t>вида разрешенного использования с кодом 7.6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86E8FCC" w14:textId="77777777" w:rsidR="00946D32" w:rsidRPr="00CF6DF4" w:rsidRDefault="00946D32" w:rsidP="00946D32">
            <w:pPr>
              <w:contextualSpacing/>
              <w:jc w:val="center"/>
              <w:rPr>
                <w:sz w:val="16"/>
                <w:szCs w:val="16"/>
              </w:rPr>
            </w:pPr>
            <w:r w:rsidRPr="00CF6DF4">
              <w:rPr>
                <w:sz w:val="16"/>
                <w:szCs w:val="16"/>
              </w:rPr>
              <w:lastRenderedPageBreak/>
              <w:t>7.2.2</w:t>
            </w:r>
          </w:p>
        </w:tc>
        <w:tc>
          <w:tcPr>
            <w:tcW w:w="168" w:type="pct"/>
            <w:tcBorders>
              <w:top w:val="single" w:sz="4" w:space="0" w:color="auto"/>
              <w:left w:val="single" w:sz="4" w:space="0" w:color="auto"/>
              <w:bottom w:val="single" w:sz="4" w:space="0" w:color="auto"/>
              <w:right w:val="single" w:sz="4" w:space="0" w:color="auto"/>
            </w:tcBorders>
            <w:vAlign w:val="center"/>
          </w:tcPr>
          <w:p w14:paraId="048F4C5F"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08718207"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0595EBC9"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63833C0F"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3CA3F493"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78EA7F2B"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571D97AB"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25506F7D"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19D1C543"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1F894D52"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tcPr>
          <w:p w14:paraId="7167FC2E" w14:textId="77777777" w:rsidR="00946D32" w:rsidRPr="00CF6DF4" w:rsidRDefault="00946D32" w:rsidP="00946D32">
            <w:pPr>
              <w:contextualSpacing/>
              <w:jc w:val="both"/>
              <w:rPr>
                <w:sz w:val="16"/>
                <w:szCs w:val="16"/>
              </w:rPr>
            </w:pPr>
            <w:r w:rsidRPr="00CF6DF4">
              <w:rPr>
                <w:sz w:val="16"/>
                <w:szCs w:val="16"/>
              </w:rPr>
              <w:t xml:space="preserve">Минимальный отступ от красной линии 5 м, при осуществлении </w:t>
            </w:r>
            <w:r w:rsidRPr="00CF6DF4">
              <w:rPr>
                <w:sz w:val="16"/>
                <w:szCs w:val="16"/>
              </w:rPr>
              <w:lastRenderedPageBreak/>
              <w:t>нового строительства.</w:t>
            </w:r>
          </w:p>
        </w:tc>
      </w:tr>
      <w:tr w:rsidR="00946D32" w:rsidRPr="00CF6DF4" w14:paraId="4621BEBA"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9BBC9B4" w14:textId="77777777" w:rsidR="00946D32" w:rsidRPr="00CF6DF4" w:rsidRDefault="00946D32" w:rsidP="00946D32">
            <w:pPr>
              <w:contextualSpacing/>
              <w:jc w:val="both"/>
              <w:rPr>
                <w:sz w:val="16"/>
                <w:szCs w:val="16"/>
              </w:rPr>
            </w:pPr>
            <w:r w:rsidRPr="00CF6DF4">
              <w:rPr>
                <w:sz w:val="16"/>
                <w:szCs w:val="16"/>
              </w:rPr>
              <w:lastRenderedPageBreak/>
              <w:t>Стоянки транспорта общего пользования</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435CAD1" w14:textId="77777777" w:rsidR="00946D32" w:rsidRPr="00CF6DF4" w:rsidRDefault="00946D32" w:rsidP="00946D32">
            <w:pPr>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B29841" w14:textId="77777777" w:rsidR="00946D32" w:rsidRPr="00CF6DF4" w:rsidRDefault="00946D32" w:rsidP="00946D32">
            <w:pPr>
              <w:contextualSpacing/>
              <w:jc w:val="center"/>
              <w:rPr>
                <w:sz w:val="16"/>
                <w:szCs w:val="16"/>
              </w:rPr>
            </w:pPr>
            <w:r w:rsidRPr="00CF6DF4">
              <w:rPr>
                <w:sz w:val="16"/>
                <w:szCs w:val="16"/>
              </w:rPr>
              <w:t>7.2.3</w:t>
            </w:r>
          </w:p>
        </w:tc>
        <w:tc>
          <w:tcPr>
            <w:tcW w:w="168" w:type="pct"/>
            <w:tcBorders>
              <w:top w:val="single" w:sz="4" w:space="0" w:color="auto"/>
              <w:left w:val="single" w:sz="4" w:space="0" w:color="auto"/>
              <w:bottom w:val="single" w:sz="4" w:space="0" w:color="auto"/>
              <w:right w:val="single" w:sz="4" w:space="0" w:color="auto"/>
            </w:tcBorders>
            <w:vAlign w:val="center"/>
          </w:tcPr>
          <w:p w14:paraId="3487D7D8"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5A705854"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22F966B5"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54E5FF93"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168A91BB"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5D0578EA"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35FC9BE0"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36F4A54F"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6276A5BC"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7CC0F58F"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11996E1B" w14:textId="77777777" w:rsidR="00946D32" w:rsidRPr="00CF6DF4" w:rsidRDefault="00946D32" w:rsidP="00946D32">
            <w:pPr>
              <w:contextualSpacing/>
              <w:jc w:val="center"/>
              <w:rPr>
                <w:sz w:val="16"/>
                <w:szCs w:val="16"/>
              </w:rPr>
            </w:pPr>
            <w:r w:rsidRPr="00CF6DF4">
              <w:t>*</w:t>
            </w:r>
          </w:p>
        </w:tc>
      </w:tr>
      <w:tr w:rsidR="00946D32" w:rsidRPr="00CF6DF4" w14:paraId="0CBDF3D7"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79EB2E6" w14:textId="77777777" w:rsidR="00946D32" w:rsidRPr="00CF6DF4" w:rsidRDefault="00946D32" w:rsidP="00946D32">
            <w:pPr>
              <w:contextualSpacing/>
              <w:jc w:val="both"/>
              <w:rPr>
                <w:sz w:val="16"/>
                <w:szCs w:val="16"/>
              </w:rPr>
            </w:pPr>
            <w:r w:rsidRPr="00CF6DF4">
              <w:rPr>
                <w:sz w:val="16"/>
                <w:szCs w:val="16"/>
              </w:rPr>
              <w:t>Водный 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3E41E66A" w14:textId="77777777" w:rsidR="00946D32" w:rsidRPr="00CF6DF4" w:rsidRDefault="00946D32" w:rsidP="00946D32">
            <w:pPr>
              <w:contextualSpacing/>
              <w:jc w:val="both"/>
              <w:rPr>
                <w:sz w:val="16"/>
                <w:szCs w:val="16"/>
              </w:rPr>
            </w:pPr>
            <w:r w:rsidRPr="00CF6DF4">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1314794" w14:textId="77777777" w:rsidR="00946D32" w:rsidRPr="00CF6DF4" w:rsidRDefault="00946D32" w:rsidP="00946D32">
            <w:pPr>
              <w:contextualSpacing/>
              <w:jc w:val="center"/>
              <w:rPr>
                <w:sz w:val="16"/>
                <w:szCs w:val="16"/>
              </w:rPr>
            </w:pPr>
            <w:r w:rsidRPr="00CF6DF4">
              <w:rPr>
                <w:sz w:val="16"/>
                <w:szCs w:val="16"/>
              </w:rPr>
              <w:t>7.3</w:t>
            </w:r>
          </w:p>
        </w:tc>
        <w:tc>
          <w:tcPr>
            <w:tcW w:w="168" w:type="pct"/>
            <w:tcBorders>
              <w:top w:val="single" w:sz="4" w:space="0" w:color="auto"/>
              <w:left w:val="single" w:sz="4" w:space="0" w:color="auto"/>
              <w:bottom w:val="single" w:sz="4" w:space="0" w:color="auto"/>
              <w:right w:val="single" w:sz="4" w:space="0" w:color="auto"/>
            </w:tcBorders>
            <w:vAlign w:val="center"/>
          </w:tcPr>
          <w:p w14:paraId="5A93AECA"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6EA553CC"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578CAB4D"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4A947BEB"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3D62C322"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10E4C440"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33497702"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24676491"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2D89C42D"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1937C05A"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vAlign w:val="center"/>
          </w:tcPr>
          <w:p w14:paraId="0ADAF38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D7E69E"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E40387F" w14:textId="77777777" w:rsidR="00946D32" w:rsidRPr="00CF6DF4" w:rsidRDefault="00946D32" w:rsidP="00946D32">
            <w:pPr>
              <w:contextualSpacing/>
              <w:jc w:val="both"/>
              <w:rPr>
                <w:sz w:val="16"/>
                <w:szCs w:val="16"/>
              </w:rPr>
            </w:pPr>
            <w:r w:rsidRPr="00CF6DF4">
              <w:rPr>
                <w:sz w:val="16"/>
                <w:szCs w:val="16"/>
              </w:rPr>
              <w:t>Воздушный 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30C46596" w14:textId="77777777" w:rsidR="00946D32" w:rsidRPr="00CF6DF4" w:rsidRDefault="00946D32" w:rsidP="00946D32">
            <w:pPr>
              <w:contextualSpacing/>
              <w:jc w:val="both"/>
              <w:rPr>
                <w:sz w:val="16"/>
                <w:szCs w:val="16"/>
              </w:rPr>
            </w:pPr>
            <w:r w:rsidRPr="00CF6DF4">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979F24C" w14:textId="77777777" w:rsidR="00946D32" w:rsidRPr="00CF6DF4" w:rsidRDefault="00946D32" w:rsidP="00946D32">
            <w:pPr>
              <w:contextualSpacing/>
              <w:jc w:val="center"/>
              <w:rPr>
                <w:sz w:val="16"/>
                <w:szCs w:val="16"/>
              </w:rPr>
            </w:pPr>
            <w:r w:rsidRPr="00CF6DF4">
              <w:rPr>
                <w:sz w:val="16"/>
                <w:szCs w:val="16"/>
              </w:rPr>
              <w:t>7.4</w:t>
            </w:r>
          </w:p>
        </w:tc>
        <w:tc>
          <w:tcPr>
            <w:tcW w:w="168" w:type="pct"/>
            <w:tcBorders>
              <w:top w:val="single" w:sz="4" w:space="0" w:color="auto"/>
              <w:left w:val="single" w:sz="4" w:space="0" w:color="auto"/>
              <w:bottom w:val="single" w:sz="4" w:space="0" w:color="auto"/>
              <w:right w:val="single" w:sz="4" w:space="0" w:color="auto"/>
            </w:tcBorders>
            <w:vAlign w:val="center"/>
          </w:tcPr>
          <w:p w14:paraId="56514066"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06206D63"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25112AC2"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1EA22C5F"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4E8CEE76"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0FA4F651"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468A45E9" w14:textId="77777777" w:rsidR="00946D32" w:rsidRPr="00CF6DF4" w:rsidRDefault="00946D32" w:rsidP="00946D32">
            <w:pPr>
              <w:contextualSpacing/>
              <w:jc w:val="center"/>
              <w:rPr>
                <w:sz w:val="16"/>
                <w:szCs w:val="16"/>
              </w:rPr>
            </w:pPr>
            <w:r w:rsidRPr="00CF6DF4">
              <w:rPr>
                <w:sz w:val="16"/>
                <w:szCs w:val="16"/>
              </w:rPr>
              <w:t>2</w:t>
            </w:r>
          </w:p>
        </w:tc>
        <w:tc>
          <w:tcPr>
            <w:tcW w:w="212" w:type="pct"/>
            <w:tcBorders>
              <w:top w:val="single" w:sz="4" w:space="0" w:color="auto"/>
              <w:left w:val="single" w:sz="4" w:space="0" w:color="auto"/>
              <w:bottom w:val="single" w:sz="4" w:space="0" w:color="auto"/>
              <w:right w:val="single" w:sz="4" w:space="0" w:color="auto"/>
            </w:tcBorders>
            <w:vAlign w:val="center"/>
          </w:tcPr>
          <w:p w14:paraId="41A8D63C"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052F866E" w14:textId="77777777" w:rsidR="00946D32" w:rsidRPr="00CF6DF4" w:rsidRDefault="00946D32" w:rsidP="00946D32">
            <w:pPr>
              <w:contextualSpacing/>
              <w:jc w:val="center"/>
              <w:rPr>
                <w:sz w:val="16"/>
                <w:szCs w:val="16"/>
              </w:rPr>
            </w:pPr>
            <w:r w:rsidRPr="00CF6DF4">
              <w:rPr>
                <w:sz w:val="16"/>
                <w:szCs w:val="16"/>
              </w:rPr>
              <w:t>50</w:t>
            </w:r>
          </w:p>
        </w:tc>
        <w:tc>
          <w:tcPr>
            <w:tcW w:w="178" w:type="pct"/>
            <w:tcBorders>
              <w:top w:val="single" w:sz="4" w:space="0" w:color="auto"/>
              <w:left w:val="single" w:sz="4" w:space="0" w:color="auto"/>
              <w:bottom w:val="single" w:sz="4" w:space="0" w:color="auto"/>
              <w:right w:val="single" w:sz="4" w:space="0" w:color="auto"/>
            </w:tcBorders>
            <w:vAlign w:val="center"/>
          </w:tcPr>
          <w:p w14:paraId="0B44DA25" w14:textId="77777777" w:rsidR="00946D32" w:rsidRPr="00CF6DF4" w:rsidRDefault="00946D32" w:rsidP="00946D32">
            <w:pPr>
              <w:contextualSpacing/>
              <w:jc w:val="center"/>
              <w:rPr>
                <w:sz w:val="16"/>
                <w:szCs w:val="16"/>
              </w:rPr>
            </w:pPr>
            <w:r w:rsidRPr="00CF6DF4">
              <w:rPr>
                <w:sz w:val="16"/>
                <w:szCs w:val="16"/>
              </w:rPr>
              <w:t>3</w:t>
            </w:r>
          </w:p>
        </w:tc>
        <w:tc>
          <w:tcPr>
            <w:tcW w:w="582" w:type="pct"/>
            <w:tcBorders>
              <w:top w:val="single" w:sz="4" w:space="0" w:color="auto"/>
              <w:left w:val="single" w:sz="4" w:space="0" w:color="auto"/>
              <w:bottom w:val="single" w:sz="4" w:space="0" w:color="auto"/>
              <w:right w:val="single" w:sz="4" w:space="0" w:color="auto"/>
            </w:tcBorders>
            <w:vAlign w:val="center"/>
          </w:tcPr>
          <w:p w14:paraId="6B71690C"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23C4667"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DB745F2" w14:textId="77777777" w:rsidR="00946D32" w:rsidRPr="00CF6DF4" w:rsidRDefault="00946D32" w:rsidP="00946D32">
            <w:pPr>
              <w:contextualSpacing/>
              <w:jc w:val="both"/>
              <w:rPr>
                <w:sz w:val="16"/>
                <w:szCs w:val="16"/>
              </w:rPr>
            </w:pPr>
            <w:r w:rsidRPr="00CF6DF4">
              <w:rPr>
                <w:sz w:val="16"/>
                <w:szCs w:val="16"/>
              </w:rPr>
              <w:t>Трубопроводный транспорт</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4B0302D8" w14:textId="77777777" w:rsidR="00946D32" w:rsidRPr="00CF6DF4" w:rsidRDefault="00946D32" w:rsidP="00946D32">
            <w:pPr>
              <w:contextualSpacing/>
              <w:jc w:val="both"/>
              <w:rPr>
                <w:sz w:val="16"/>
                <w:szCs w:val="16"/>
              </w:rPr>
            </w:pPr>
            <w:r w:rsidRPr="00CF6DF4">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D90FF92" w14:textId="77777777" w:rsidR="00946D32" w:rsidRPr="00CF6DF4" w:rsidRDefault="00946D32" w:rsidP="00946D32">
            <w:pPr>
              <w:contextualSpacing/>
              <w:jc w:val="center"/>
              <w:rPr>
                <w:sz w:val="16"/>
                <w:szCs w:val="16"/>
              </w:rPr>
            </w:pPr>
            <w:r w:rsidRPr="00CF6DF4">
              <w:rPr>
                <w:sz w:val="16"/>
                <w:szCs w:val="16"/>
              </w:rPr>
              <w:t>7.5</w:t>
            </w:r>
          </w:p>
        </w:tc>
        <w:tc>
          <w:tcPr>
            <w:tcW w:w="168" w:type="pct"/>
            <w:tcBorders>
              <w:top w:val="single" w:sz="4" w:space="0" w:color="auto"/>
              <w:left w:val="single" w:sz="4" w:space="0" w:color="auto"/>
              <w:bottom w:val="single" w:sz="4" w:space="0" w:color="auto"/>
              <w:right w:val="single" w:sz="4" w:space="0" w:color="auto"/>
            </w:tcBorders>
            <w:vAlign w:val="center"/>
          </w:tcPr>
          <w:p w14:paraId="4EA95B7B"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5227568C"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4A302308"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33BCD282"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6DE48E94"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743EBD4C"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25F0FE6D" w14:textId="77777777" w:rsidR="00946D32" w:rsidRPr="00CF6DF4" w:rsidRDefault="00946D32" w:rsidP="00946D32">
            <w:pPr>
              <w:contextualSpacing/>
              <w:jc w:val="center"/>
              <w:rPr>
                <w:sz w:val="16"/>
                <w:szCs w:val="16"/>
              </w:rPr>
            </w:pPr>
            <w:r w:rsidRPr="00CF6DF4">
              <w:rPr>
                <w:sz w:val="16"/>
                <w:szCs w:val="16"/>
              </w:rPr>
              <w:t>*</w:t>
            </w:r>
          </w:p>
        </w:tc>
        <w:tc>
          <w:tcPr>
            <w:tcW w:w="212" w:type="pct"/>
            <w:tcBorders>
              <w:top w:val="single" w:sz="4" w:space="0" w:color="auto"/>
              <w:left w:val="single" w:sz="4" w:space="0" w:color="auto"/>
              <w:bottom w:val="single" w:sz="4" w:space="0" w:color="auto"/>
              <w:right w:val="single" w:sz="4" w:space="0" w:color="auto"/>
            </w:tcBorders>
            <w:vAlign w:val="center"/>
          </w:tcPr>
          <w:p w14:paraId="295D7224" w14:textId="77777777" w:rsidR="00946D32" w:rsidRPr="00CF6DF4" w:rsidRDefault="00946D32" w:rsidP="00946D32">
            <w:pPr>
              <w:contextualSpacing/>
              <w:jc w:val="center"/>
              <w:rPr>
                <w:sz w:val="16"/>
                <w:szCs w:val="16"/>
              </w:rPr>
            </w:pPr>
            <w:r w:rsidRPr="00CF6DF4">
              <w:rPr>
                <w:sz w:val="16"/>
                <w:szCs w:val="16"/>
                <w:lang w:val="en-US"/>
              </w:rPr>
              <w:t>*</w:t>
            </w:r>
          </w:p>
        </w:tc>
        <w:tc>
          <w:tcPr>
            <w:tcW w:w="223" w:type="pct"/>
            <w:tcBorders>
              <w:top w:val="single" w:sz="4" w:space="0" w:color="auto"/>
              <w:left w:val="single" w:sz="4" w:space="0" w:color="auto"/>
              <w:bottom w:val="single" w:sz="4" w:space="0" w:color="auto"/>
              <w:right w:val="single" w:sz="4" w:space="0" w:color="auto"/>
            </w:tcBorders>
            <w:vAlign w:val="center"/>
          </w:tcPr>
          <w:p w14:paraId="00F0A10E"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2A5F3EA0" w14:textId="77777777" w:rsidR="00946D32" w:rsidRPr="00CF6DF4" w:rsidRDefault="00946D32" w:rsidP="00946D32">
            <w:pPr>
              <w:contextualSpacing/>
              <w:jc w:val="center"/>
              <w:rPr>
                <w:sz w:val="16"/>
                <w:szCs w:val="16"/>
              </w:rPr>
            </w:pPr>
            <w:r w:rsidRPr="00CF6DF4">
              <w:rPr>
                <w:sz w:val="16"/>
                <w:szCs w:val="16"/>
              </w:rPr>
              <w:t>*</w:t>
            </w:r>
          </w:p>
        </w:tc>
        <w:tc>
          <w:tcPr>
            <w:tcW w:w="582" w:type="pct"/>
            <w:tcBorders>
              <w:top w:val="single" w:sz="4" w:space="0" w:color="auto"/>
              <w:left w:val="single" w:sz="4" w:space="0" w:color="auto"/>
              <w:bottom w:val="single" w:sz="4" w:space="0" w:color="auto"/>
              <w:right w:val="single" w:sz="4" w:space="0" w:color="auto"/>
            </w:tcBorders>
            <w:vAlign w:val="center"/>
          </w:tcPr>
          <w:p w14:paraId="22F23DDF" w14:textId="77777777" w:rsidR="00946D32" w:rsidRPr="00CF6DF4" w:rsidRDefault="00946D32" w:rsidP="00946D32">
            <w:pPr>
              <w:contextualSpacing/>
              <w:jc w:val="both"/>
              <w:rPr>
                <w:sz w:val="16"/>
                <w:szCs w:val="16"/>
              </w:rPr>
            </w:pPr>
            <w:r w:rsidRPr="00CF6DF4">
              <w:rPr>
                <w:sz w:val="16"/>
                <w:szCs w:val="16"/>
              </w:rPr>
              <w:t>*</w:t>
            </w:r>
          </w:p>
        </w:tc>
      </w:tr>
      <w:tr w:rsidR="00946D32" w:rsidRPr="00CF6DF4" w14:paraId="72BD5DE9"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D65A9F6" w14:textId="77777777" w:rsidR="00946D32" w:rsidRPr="00CF6DF4" w:rsidRDefault="00946D32" w:rsidP="00946D32">
            <w:pPr>
              <w:contextualSpacing/>
              <w:jc w:val="both"/>
              <w:rPr>
                <w:sz w:val="16"/>
                <w:szCs w:val="16"/>
              </w:rPr>
            </w:pPr>
            <w:r w:rsidRPr="00CF6DF4">
              <w:rPr>
                <w:sz w:val="16"/>
                <w:szCs w:val="16"/>
              </w:rPr>
              <w:t>Водные объекты</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6035F791"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1674E2B" w14:textId="77777777" w:rsidR="00946D32" w:rsidRPr="00CF6DF4" w:rsidRDefault="00946D32" w:rsidP="00946D32">
            <w:pPr>
              <w:contextualSpacing/>
              <w:jc w:val="center"/>
              <w:rPr>
                <w:sz w:val="16"/>
                <w:szCs w:val="16"/>
              </w:rPr>
            </w:pPr>
            <w:r w:rsidRPr="00CF6DF4">
              <w:rPr>
                <w:sz w:val="16"/>
                <w:szCs w:val="16"/>
              </w:rPr>
              <w:t>11.0</w:t>
            </w:r>
          </w:p>
        </w:tc>
        <w:tc>
          <w:tcPr>
            <w:tcW w:w="168" w:type="pct"/>
            <w:tcBorders>
              <w:top w:val="single" w:sz="4" w:space="0" w:color="auto"/>
              <w:left w:val="single" w:sz="4" w:space="0" w:color="auto"/>
              <w:bottom w:val="single" w:sz="4" w:space="0" w:color="auto"/>
              <w:right w:val="single" w:sz="4" w:space="0" w:color="auto"/>
            </w:tcBorders>
            <w:vAlign w:val="center"/>
          </w:tcPr>
          <w:p w14:paraId="432E8EF4"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6C2EFD7B" w14:textId="77777777" w:rsidR="00946D32" w:rsidRPr="00CF6DF4" w:rsidRDefault="00946D32" w:rsidP="00946D32">
            <w:pPr>
              <w:contextualSpacing/>
              <w:jc w:val="center"/>
              <w:rPr>
                <w:sz w:val="16"/>
                <w:szCs w:val="16"/>
              </w:rPr>
            </w:pPr>
            <w:r w:rsidRPr="00CF6DF4">
              <w:rPr>
                <w:sz w:val="16"/>
                <w:szCs w:val="16"/>
              </w:rPr>
              <w:t>*</w:t>
            </w:r>
          </w:p>
        </w:tc>
        <w:tc>
          <w:tcPr>
            <w:tcW w:w="183" w:type="pct"/>
            <w:tcBorders>
              <w:top w:val="single" w:sz="4" w:space="0" w:color="auto"/>
              <w:left w:val="single" w:sz="4" w:space="0" w:color="auto"/>
              <w:bottom w:val="single" w:sz="4" w:space="0" w:color="auto"/>
              <w:right w:val="single" w:sz="4" w:space="0" w:color="auto"/>
            </w:tcBorders>
            <w:vAlign w:val="center"/>
          </w:tcPr>
          <w:p w14:paraId="61BF4587" w14:textId="77777777" w:rsidR="00946D32" w:rsidRPr="00CF6DF4" w:rsidRDefault="00946D32" w:rsidP="00946D32">
            <w:pPr>
              <w:contextualSpacing/>
              <w:jc w:val="center"/>
              <w:rPr>
                <w:sz w:val="16"/>
                <w:szCs w:val="16"/>
              </w:rPr>
            </w:pPr>
            <w:r w:rsidRPr="00CF6DF4">
              <w:rPr>
                <w:sz w:val="16"/>
                <w:szCs w:val="16"/>
              </w:rPr>
              <w:t>*</w:t>
            </w:r>
          </w:p>
        </w:tc>
        <w:tc>
          <w:tcPr>
            <w:tcW w:w="191" w:type="pct"/>
            <w:tcBorders>
              <w:top w:val="single" w:sz="4" w:space="0" w:color="auto"/>
              <w:left w:val="single" w:sz="4" w:space="0" w:color="auto"/>
              <w:bottom w:val="single" w:sz="4" w:space="0" w:color="auto"/>
              <w:right w:val="single" w:sz="4" w:space="0" w:color="auto"/>
            </w:tcBorders>
            <w:vAlign w:val="center"/>
          </w:tcPr>
          <w:p w14:paraId="01DB30FA" w14:textId="77777777" w:rsidR="00946D32" w:rsidRPr="00CF6DF4" w:rsidRDefault="00946D32" w:rsidP="00946D32">
            <w:pPr>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50F28DA2" w14:textId="77777777" w:rsidR="00946D32" w:rsidRPr="00CF6DF4" w:rsidRDefault="00946D32" w:rsidP="00946D32">
            <w:pPr>
              <w:contextualSpacing/>
              <w:jc w:val="center"/>
              <w:rPr>
                <w:sz w:val="16"/>
                <w:szCs w:val="16"/>
              </w:rPr>
            </w:pPr>
            <w:r w:rsidRPr="00CF6DF4">
              <w:rPr>
                <w:sz w:val="16"/>
                <w:szCs w:val="16"/>
              </w:rPr>
              <w:t>*</w:t>
            </w:r>
          </w:p>
        </w:tc>
        <w:tc>
          <w:tcPr>
            <w:tcW w:w="180" w:type="pct"/>
            <w:tcBorders>
              <w:top w:val="single" w:sz="4" w:space="0" w:color="auto"/>
              <w:left w:val="single" w:sz="4" w:space="0" w:color="auto"/>
              <w:bottom w:val="single" w:sz="4" w:space="0" w:color="auto"/>
              <w:right w:val="single" w:sz="4" w:space="0" w:color="auto"/>
            </w:tcBorders>
            <w:vAlign w:val="center"/>
          </w:tcPr>
          <w:p w14:paraId="04305D25"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4E71FE07" w14:textId="77777777" w:rsidR="00946D32" w:rsidRPr="00CF6DF4" w:rsidRDefault="00946D32" w:rsidP="00946D32">
            <w:pPr>
              <w:contextualSpacing/>
              <w:jc w:val="center"/>
              <w:rPr>
                <w:sz w:val="16"/>
                <w:szCs w:val="16"/>
              </w:rPr>
            </w:pPr>
            <w:r w:rsidRPr="00CF6DF4">
              <w:rPr>
                <w:sz w:val="16"/>
                <w:szCs w:val="16"/>
              </w:rPr>
              <w:t>*</w:t>
            </w:r>
          </w:p>
        </w:tc>
        <w:tc>
          <w:tcPr>
            <w:tcW w:w="212" w:type="pct"/>
            <w:tcBorders>
              <w:top w:val="single" w:sz="4" w:space="0" w:color="auto"/>
              <w:left w:val="single" w:sz="4" w:space="0" w:color="auto"/>
              <w:bottom w:val="single" w:sz="4" w:space="0" w:color="auto"/>
              <w:right w:val="single" w:sz="4" w:space="0" w:color="auto"/>
            </w:tcBorders>
            <w:vAlign w:val="center"/>
          </w:tcPr>
          <w:p w14:paraId="062B251E" w14:textId="77777777" w:rsidR="00946D32" w:rsidRPr="00CF6DF4" w:rsidRDefault="00946D32" w:rsidP="00946D32">
            <w:pPr>
              <w:contextualSpacing/>
              <w:jc w:val="center"/>
              <w:rPr>
                <w:sz w:val="16"/>
                <w:szCs w:val="16"/>
              </w:rPr>
            </w:pPr>
            <w:r w:rsidRPr="00CF6DF4">
              <w:rPr>
                <w:sz w:val="16"/>
                <w:szCs w:val="16"/>
              </w:rPr>
              <w:t>*</w:t>
            </w:r>
          </w:p>
        </w:tc>
        <w:tc>
          <w:tcPr>
            <w:tcW w:w="223" w:type="pct"/>
            <w:tcBorders>
              <w:top w:val="single" w:sz="4" w:space="0" w:color="auto"/>
              <w:left w:val="single" w:sz="4" w:space="0" w:color="auto"/>
              <w:bottom w:val="single" w:sz="4" w:space="0" w:color="auto"/>
              <w:right w:val="single" w:sz="4" w:space="0" w:color="auto"/>
            </w:tcBorders>
            <w:vAlign w:val="center"/>
          </w:tcPr>
          <w:p w14:paraId="403BA9D1"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4BEEA06D" w14:textId="77777777" w:rsidR="00946D32" w:rsidRPr="00CF6DF4" w:rsidRDefault="00946D32" w:rsidP="00946D32">
            <w:pPr>
              <w:contextualSpacing/>
              <w:jc w:val="center"/>
              <w:rPr>
                <w:sz w:val="16"/>
                <w:szCs w:val="16"/>
              </w:rPr>
            </w:pPr>
            <w:r w:rsidRPr="00CF6DF4">
              <w:rPr>
                <w:sz w:val="16"/>
                <w:szCs w:val="16"/>
              </w:rPr>
              <w:t>*</w:t>
            </w:r>
          </w:p>
        </w:tc>
        <w:tc>
          <w:tcPr>
            <w:tcW w:w="582" w:type="pct"/>
            <w:tcBorders>
              <w:top w:val="single" w:sz="4" w:space="0" w:color="auto"/>
              <w:left w:val="single" w:sz="4" w:space="0" w:color="auto"/>
              <w:bottom w:val="single" w:sz="4" w:space="0" w:color="auto"/>
              <w:right w:val="single" w:sz="4" w:space="0" w:color="auto"/>
            </w:tcBorders>
            <w:vAlign w:val="center"/>
          </w:tcPr>
          <w:p w14:paraId="1C8D45D9"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007898D"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5C8A9CE" w14:textId="77777777" w:rsidR="00946D32" w:rsidRPr="00CF6DF4" w:rsidRDefault="00946D32" w:rsidP="00946D32">
            <w:pPr>
              <w:contextualSpacing/>
              <w:jc w:val="both"/>
              <w:rPr>
                <w:sz w:val="16"/>
                <w:szCs w:val="16"/>
              </w:rPr>
            </w:pPr>
            <w:r w:rsidRPr="00CF6DF4">
              <w:rPr>
                <w:sz w:val="16"/>
                <w:szCs w:val="16"/>
              </w:rPr>
              <w:t>Гидротехнические сооружения</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5E272EE8" w14:textId="77777777" w:rsidR="00946D32" w:rsidRPr="00CF6DF4" w:rsidRDefault="00946D32" w:rsidP="00946D32">
            <w:pPr>
              <w:contextualSpacing/>
              <w:jc w:val="both"/>
              <w:rPr>
                <w:sz w:val="16"/>
                <w:szCs w:val="16"/>
              </w:rPr>
            </w:pPr>
            <w:r w:rsidRPr="00CF6DF4">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03F69C7" w14:textId="77777777" w:rsidR="00946D32" w:rsidRPr="00CF6DF4" w:rsidRDefault="00946D32" w:rsidP="00946D32">
            <w:pPr>
              <w:contextualSpacing/>
              <w:jc w:val="center"/>
              <w:rPr>
                <w:sz w:val="16"/>
                <w:szCs w:val="16"/>
              </w:rPr>
            </w:pPr>
            <w:r w:rsidRPr="00CF6DF4">
              <w:rPr>
                <w:sz w:val="16"/>
                <w:szCs w:val="16"/>
              </w:rPr>
              <w:t>11.3</w:t>
            </w:r>
          </w:p>
        </w:tc>
        <w:tc>
          <w:tcPr>
            <w:tcW w:w="168" w:type="pct"/>
            <w:tcBorders>
              <w:top w:val="single" w:sz="4" w:space="0" w:color="auto"/>
              <w:left w:val="single" w:sz="4" w:space="0" w:color="auto"/>
              <w:bottom w:val="single" w:sz="4" w:space="0" w:color="auto"/>
              <w:right w:val="single" w:sz="4" w:space="0" w:color="auto"/>
            </w:tcBorders>
            <w:vAlign w:val="center"/>
          </w:tcPr>
          <w:p w14:paraId="3BC9B58F"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4447069E"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73D5A2CD"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65D396A5"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014721AB"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20E35BEA"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4D49DBBA"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257F4AFF"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1F6CE152"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2F0CC19C"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176C47B4" w14:textId="77777777" w:rsidR="00946D32" w:rsidRPr="00CF6DF4" w:rsidRDefault="00946D32" w:rsidP="00946D32">
            <w:pPr>
              <w:contextualSpacing/>
              <w:jc w:val="center"/>
              <w:rPr>
                <w:sz w:val="16"/>
                <w:szCs w:val="16"/>
              </w:rPr>
            </w:pPr>
            <w:r w:rsidRPr="00CF6DF4">
              <w:t>*</w:t>
            </w:r>
          </w:p>
        </w:tc>
      </w:tr>
      <w:tr w:rsidR="00946D32" w:rsidRPr="00CF6DF4" w14:paraId="1999AE38"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C34B2CD"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CBC2E5F"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A4BF2CA" w14:textId="77777777" w:rsidR="00946D32" w:rsidRPr="00CF6DF4" w:rsidRDefault="00946D32" w:rsidP="00946D32">
            <w:pPr>
              <w:contextualSpacing/>
              <w:jc w:val="center"/>
              <w:rPr>
                <w:sz w:val="16"/>
                <w:szCs w:val="16"/>
              </w:rPr>
            </w:pPr>
            <w:r w:rsidRPr="00CF6DF4">
              <w:rPr>
                <w:sz w:val="16"/>
                <w:szCs w:val="16"/>
              </w:rPr>
              <w:t>12.0</w:t>
            </w:r>
          </w:p>
        </w:tc>
        <w:tc>
          <w:tcPr>
            <w:tcW w:w="168" w:type="pct"/>
            <w:tcBorders>
              <w:top w:val="single" w:sz="4" w:space="0" w:color="auto"/>
              <w:left w:val="single" w:sz="4" w:space="0" w:color="auto"/>
              <w:bottom w:val="single" w:sz="4" w:space="0" w:color="auto"/>
              <w:right w:val="single" w:sz="4" w:space="0" w:color="auto"/>
            </w:tcBorders>
            <w:vAlign w:val="center"/>
          </w:tcPr>
          <w:p w14:paraId="2EAE0806"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6576A372"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13694161"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47FDEE78"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73B24F54"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1A9A2C46"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27A13C7E"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6F9A770D"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13D6204B"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18A18662"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07AD2CBB" w14:textId="77777777" w:rsidR="00946D32" w:rsidRPr="00CF6DF4" w:rsidRDefault="00946D32" w:rsidP="00946D32">
            <w:pPr>
              <w:contextualSpacing/>
              <w:jc w:val="center"/>
              <w:rPr>
                <w:sz w:val="16"/>
                <w:szCs w:val="16"/>
              </w:rPr>
            </w:pPr>
            <w:r w:rsidRPr="00CF6DF4">
              <w:t>*</w:t>
            </w:r>
          </w:p>
        </w:tc>
      </w:tr>
      <w:tr w:rsidR="00946D32" w:rsidRPr="00CF6DF4" w14:paraId="33555E40"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7BD5B3C" w14:textId="77777777" w:rsidR="00946D32" w:rsidRPr="00CF6DF4" w:rsidRDefault="00946D32" w:rsidP="00946D32">
            <w:pPr>
              <w:contextualSpacing/>
              <w:jc w:val="both"/>
              <w:rPr>
                <w:sz w:val="16"/>
                <w:szCs w:val="16"/>
              </w:rPr>
            </w:pPr>
            <w:r w:rsidRPr="00CF6DF4">
              <w:rPr>
                <w:sz w:val="16"/>
                <w:szCs w:val="16"/>
              </w:rPr>
              <w:lastRenderedPageBreak/>
              <w:t>Улично-дорожная сеть</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7661CBCF"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0D4BB30" w14:textId="77777777" w:rsidR="00946D32" w:rsidRPr="00CF6DF4" w:rsidRDefault="00946D32" w:rsidP="00946D32">
            <w:pPr>
              <w:contextualSpacing/>
              <w:jc w:val="center"/>
              <w:rPr>
                <w:sz w:val="16"/>
                <w:szCs w:val="16"/>
              </w:rPr>
            </w:pPr>
            <w:r w:rsidRPr="00CF6DF4">
              <w:rPr>
                <w:sz w:val="16"/>
                <w:szCs w:val="16"/>
              </w:rPr>
              <w:t>12.0.1</w:t>
            </w:r>
          </w:p>
        </w:tc>
        <w:tc>
          <w:tcPr>
            <w:tcW w:w="168" w:type="pct"/>
            <w:tcBorders>
              <w:top w:val="single" w:sz="4" w:space="0" w:color="auto"/>
              <w:left w:val="single" w:sz="4" w:space="0" w:color="auto"/>
              <w:bottom w:val="single" w:sz="4" w:space="0" w:color="auto"/>
              <w:right w:val="single" w:sz="4" w:space="0" w:color="auto"/>
            </w:tcBorders>
            <w:vAlign w:val="center"/>
          </w:tcPr>
          <w:p w14:paraId="1C1DE500"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41E6EC32"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530000AC"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42269D67"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5E7146DE"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3AB8934E"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55F7FD50"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25BDC812"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7CB1247D"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32D1DA54"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37B1995D" w14:textId="77777777" w:rsidR="00946D32" w:rsidRPr="00CF6DF4" w:rsidRDefault="00946D32" w:rsidP="00946D32">
            <w:pPr>
              <w:contextualSpacing/>
              <w:jc w:val="center"/>
              <w:rPr>
                <w:sz w:val="16"/>
                <w:szCs w:val="16"/>
              </w:rPr>
            </w:pPr>
            <w:r w:rsidRPr="00CF6DF4">
              <w:t>*</w:t>
            </w:r>
          </w:p>
        </w:tc>
      </w:tr>
      <w:tr w:rsidR="00946D32" w:rsidRPr="00CF6DF4" w14:paraId="3CB7E70C" w14:textId="77777777" w:rsidTr="00DE00AC">
        <w:tc>
          <w:tcPr>
            <w:tcW w:w="5000" w:type="pct"/>
            <w:gridSpan w:val="15"/>
            <w:tcBorders>
              <w:top w:val="single" w:sz="4" w:space="0" w:color="auto"/>
              <w:left w:val="single" w:sz="4" w:space="0" w:color="auto"/>
              <w:bottom w:val="single" w:sz="4" w:space="0" w:color="auto"/>
              <w:right w:val="single" w:sz="4" w:space="0" w:color="auto"/>
            </w:tcBorders>
          </w:tcPr>
          <w:p w14:paraId="6D0D9271" w14:textId="77777777" w:rsidR="00946D32" w:rsidRPr="00CF6DF4" w:rsidRDefault="00946D32" w:rsidP="00946D32">
            <w:pPr>
              <w:contextualSpacing/>
              <w:jc w:val="center"/>
              <w:rPr>
                <w:sz w:val="16"/>
                <w:szCs w:val="16"/>
              </w:rPr>
            </w:pPr>
            <w:r>
              <w:rPr>
                <w:b/>
                <w:bCs/>
                <w:sz w:val="16"/>
                <w:szCs w:val="16"/>
              </w:rPr>
              <w:t>Вспомогательны</w:t>
            </w:r>
            <w:r w:rsidRPr="00CF6DF4">
              <w:rPr>
                <w:b/>
                <w:bCs/>
                <w:sz w:val="16"/>
                <w:szCs w:val="16"/>
              </w:rPr>
              <w:t>е виды разрешенного использования</w:t>
            </w:r>
          </w:p>
        </w:tc>
      </w:tr>
      <w:tr w:rsidR="00946D32" w:rsidRPr="00CF6DF4" w14:paraId="2FE04338" w14:textId="77777777" w:rsidTr="00DE00A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62783B5"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64F4BA7A"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BA2C0C0" w14:textId="77777777" w:rsidR="00946D32" w:rsidRPr="00CF6DF4" w:rsidRDefault="00946D32" w:rsidP="00946D32">
            <w:pPr>
              <w:contextualSpacing/>
              <w:jc w:val="center"/>
              <w:rPr>
                <w:sz w:val="16"/>
                <w:szCs w:val="16"/>
              </w:rPr>
            </w:pPr>
            <w:r w:rsidRPr="00CF6DF4">
              <w:rPr>
                <w:sz w:val="16"/>
                <w:szCs w:val="16"/>
              </w:rPr>
              <w:t>12.0.2</w:t>
            </w:r>
          </w:p>
        </w:tc>
        <w:tc>
          <w:tcPr>
            <w:tcW w:w="168" w:type="pct"/>
            <w:tcBorders>
              <w:top w:val="single" w:sz="4" w:space="0" w:color="auto"/>
              <w:left w:val="single" w:sz="4" w:space="0" w:color="auto"/>
              <w:bottom w:val="single" w:sz="4" w:space="0" w:color="auto"/>
              <w:right w:val="single" w:sz="4" w:space="0" w:color="auto"/>
            </w:tcBorders>
            <w:vAlign w:val="center"/>
          </w:tcPr>
          <w:p w14:paraId="4DC944D7" w14:textId="77777777" w:rsidR="00946D32" w:rsidRPr="00CF6DF4" w:rsidRDefault="00946D32" w:rsidP="00946D32">
            <w:pPr>
              <w:contextualSpacing/>
              <w:jc w:val="center"/>
              <w:rPr>
                <w:sz w:val="16"/>
                <w:szCs w:val="16"/>
              </w:rPr>
            </w:pPr>
            <w:r w:rsidRPr="00CF6DF4">
              <w:t>*</w:t>
            </w:r>
          </w:p>
        </w:tc>
        <w:tc>
          <w:tcPr>
            <w:tcW w:w="181" w:type="pct"/>
            <w:tcBorders>
              <w:top w:val="single" w:sz="4" w:space="0" w:color="auto"/>
              <w:left w:val="single" w:sz="4" w:space="0" w:color="auto"/>
              <w:bottom w:val="single" w:sz="4" w:space="0" w:color="auto"/>
              <w:right w:val="single" w:sz="4" w:space="0" w:color="auto"/>
            </w:tcBorders>
            <w:vAlign w:val="center"/>
          </w:tcPr>
          <w:p w14:paraId="3D62C3B2" w14:textId="77777777" w:rsidR="00946D32" w:rsidRPr="00CF6DF4" w:rsidRDefault="00946D32" w:rsidP="00946D32">
            <w:pPr>
              <w:contextualSpacing/>
              <w:jc w:val="center"/>
              <w:rPr>
                <w:sz w:val="16"/>
                <w:szCs w:val="16"/>
              </w:rPr>
            </w:pPr>
            <w:r w:rsidRPr="00CF6DF4">
              <w:t>*</w:t>
            </w:r>
          </w:p>
        </w:tc>
        <w:tc>
          <w:tcPr>
            <w:tcW w:w="183" w:type="pct"/>
            <w:tcBorders>
              <w:top w:val="single" w:sz="4" w:space="0" w:color="auto"/>
              <w:left w:val="single" w:sz="4" w:space="0" w:color="auto"/>
              <w:bottom w:val="single" w:sz="4" w:space="0" w:color="auto"/>
              <w:right w:val="single" w:sz="4" w:space="0" w:color="auto"/>
            </w:tcBorders>
            <w:vAlign w:val="center"/>
          </w:tcPr>
          <w:p w14:paraId="10FA6A78" w14:textId="77777777" w:rsidR="00946D32" w:rsidRPr="00CF6DF4" w:rsidRDefault="00946D32" w:rsidP="00946D32">
            <w:pPr>
              <w:contextualSpacing/>
              <w:jc w:val="center"/>
              <w:rPr>
                <w:sz w:val="16"/>
                <w:szCs w:val="16"/>
              </w:rPr>
            </w:pPr>
            <w:r w:rsidRPr="00CF6DF4">
              <w:t>*</w:t>
            </w:r>
          </w:p>
        </w:tc>
        <w:tc>
          <w:tcPr>
            <w:tcW w:w="191" w:type="pct"/>
            <w:tcBorders>
              <w:top w:val="single" w:sz="4" w:space="0" w:color="auto"/>
              <w:left w:val="single" w:sz="4" w:space="0" w:color="auto"/>
              <w:bottom w:val="single" w:sz="4" w:space="0" w:color="auto"/>
              <w:right w:val="single" w:sz="4" w:space="0" w:color="auto"/>
            </w:tcBorders>
            <w:vAlign w:val="center"/>
          </w:tcPr>
          <w:p w14:paraId="71D33929" w14:textId="77777777" w:rsidR="00946D32" w:rsidRPr="00CF6DF4" w:rsidRDefault="00946D32" w:rsidP="00946D32">
            <w:pPr>
              <w:contextualSpacing/>
              <w:jc w:val="center"/>
              <w:rPr>
                <w:sz w:val="16"/>
                <w:szCs w:val="16"/>
              </w:rPr>
            </w:pPr>
            <w:r w:rsidRPr="00CF6DF4">
              <w:t>*</w:t>
            </w:r>
          </w:p>
        </w:tc>
        <w:tc>
          <w:tcPr>
            <w:tcW w:w="176" w:type="pct"/>
            <w:tcBorders>
              <w:top w:val="single" w:sz="4" w:space="0" w:color="auto"/>
              <w:left w:val="single" w:sz="4" w:space="0" w:color="auto"/>
              <w:bottom w:val="single" w:sz="4" w:space="0" w:color="auto"/>
              <w:right w:val="single" w:sz="4" w:space="0" w:color="auto"/>
            </w:tcBorders>
            <w:vAlign w:val="center"/>
          </w:tcPr>
          <w:p w14:paraId="4F44C33E" w14:textId="77777777" w:rsidR="00946D32" w:rsidRPr="00CF6DF4" w:rsidRDefault="00946D32" w:rsidP="00946D32">
            <w:pPr>
              <w:contextualSpacing/>
              <w:jc w:val="center"/>
              <w:rPr>
                <w:sz w:val="16"/>
                <w:szCs w:val="16"/>
              </w:rPr>
            </w:pPr>
            <w:r w:rsidRPr="00CF6DF4">
              <w:t>*</w:t>
            </w:r>
          </w:p>
        </w:tc>
        <w:tc>
          <w:tcPr>
            <w:tcW w:w="180" w:type="pct"/>
            <w:tcBorders>
              <w:top w:val="single" w:sz="4" w:space="0" w:color="auto"/>
              <w:left w:val="single" w:sz="4" w:space="0" w:color="auto"/>
              <w:bottom w:val="single" w:sz="4" w:space="0" w:color="auto"/>
              <w:right w:val="single" w:sz="4" w:space="0" w:color="auto"/>
            </w:tcBorders>
            <w:vAlign w:val="center"/>
          </w:tcPr>
          <w:p w14:paraId="1C030A5A" w14:textId="77777777" w:rsidR="00946D32" w:rsidRPr="00CF6DF4" w:rsidRDefault="00946D32" w:rsidP="00946D32">
            <w:pPr>
              <w:contextualSpacing/>
              <w:jc w:val="center"/>
              <w:rPr>
                <w:sz w:val="16"/>
                <w:szCs w:val="16"/>
              </w:rPr>
            </w:pPr>
            <w:r w:rsidRPr="00CF6DF4">
              <w:t>*</w:t>
            </w:r>
          </w:p>
        </w:tc>
        <w:tc>
          <w:tcPr>
            <w:tcW w:w="180" w:type="pct"/>
            <w:gridSpan w:val="2"/>
            <w:tcBorders>
              <w:top w:val="single" w:sz="4" w:space="0" w:color="auto"/>
              <w:left w:val="single" w:sz="4" w:space="0" w:color="auto"/>
              <w:bottom w:val="single" w:sz="4" w:space="0" w:color="auto"/>
              <w:right w:val="single" w:sz="4" w:space="0" w:color="auto"/>
            </w:tcBorders>
            <w:vAlign w:val="center"/>
          </w:tcPr>
          <w:p w14:paraId="3BB0D698" w14:textId="77777777" w:rsidR="00946D32" w:rsidRPr="00CF6DF4" w:rsidRDefault="00946D32" w:rsidP="00946D32">
            <w:pPr>
              <w:contextualSpacing/>
              <w:jc w:val="center"/>
              <w:rPr>
                <w:sz w:val="16"/>
                <w:szCs w:val="16"/>
              </w:rPr>
            </w:pPr>
            <w:r w:rsidRPr="00CF6DF4">
              <w:t>*</w:t>
            </w:r>
          </w:p>
        </w:tc>
        <w:tc>
          <w:tcPr>
            <w:tcW w:w="212" w:type="pct"/>
            <w:tcBorders>
              <w:top w:val="single" w:sz="4" w:space="0" w:color="auto"/>
              <w:left w:val="single" w:sz="4" w:space="0" w:color="auto"/>
              <w:bottom w:val="single" w:sz="4" w:space="0" w:color="auto"/>
              <w:right w:val="single" w:sz="4" w:space="0" w:color="auto"/>
            </w:tcBorders>
            <w:vAlign w:val="center"/>
          </w:tcPr>
          <w:p w14:paraId="0A254C08" w14:textId="77777777" w:rsidR="00946D32" w:rsidRPr="00CF6DF4" w:rsidRDefault="00946D32" w:rsidP="00946D32">
            <w:pPr>
              <w:contextualSpacing/>
              <w:jc w:val="center"/>
              <w:rPr>
                <w:sz w:val="16"/>
                <w:szCs w:val="16"/>
              </w:rPr>
            </w:pPr>
            <w:r w:rsidRPr="00CF6DF4">
              <w:t>*</w:t>
            </w:r>
          </w:p>
        </w:tc>
        <w:tc>
          <w:tcPr>
            <w:tcW w:w="223" w:type="pct"/>
            <w:tcBorders>
              <w:top w:val="single" w:sz="4" w:space="0" w:color="auto"/>
              <w:left w:val="single" w:sz="4" w:space="0" w:color="auto"/>
              <w:bottom w:val="single" w:sz="4" w:space="0" w:color="auto"/>
              <w:right w:val="single" w:sz="4" w:space="0" w:color="auto"/>
            </w:tcBorders>
            <w:vAlign w:val="center"/>
          </w:tcPr>
          <w:p w14:paraId="53E274F8" w14:textId="77777777" w:rsidR="00946D32" w:rsidRPr="00CF6DF4" w:rsidRDefault="00946D32" w:rsidP="00946D32">
            <w:pPr>
              <w:contextualSpacing/>
              <w:jc w:val="center"/>
              <w:rPr>
                <w:sz w:val="16"/>
                <w:szCs w:val="16"/>
              </w:rPr>
            </w:pPr>
            <w:r w:rsidRPr="00CF6DF4">
              <w:t>*</w:t>
            </w:r>
          </w:p>
        </w:tc>
        <w:tc>
          <w:tcPr>
            <w:tcW w:w="178" w:type="pct"/>
            <w:tcBorders>
              <w:top w:val="single" w:sz="4" w:space="0" w:color="auto"/>
              <w:left w:val="single" w:sz="4" w:space="0" w:color="auto"/>
              <w:bottom w:val="single" w:sz="4" w:space="0" w:color="auto"/>
              <w:right w:val="single" w:sz="4" w:space="0" w:color="auto"/>
            </w:tcBorders>
            <w:vAlign w:val="center"/>
          </w:tcPr>
          <w:p w14:paraId="31AE326D" w14:textId="77777777" w:rsidR="00946D32" w:rsidRPr="00CF6DF4" w:rsidRDefault="00946D32" w:rsidP="00946D32">
            <w:pPr>
              <w:contextualSpacing/>
              <w:jc w:val="center"/>
              <w:rPr>
                <w:sz w:val="16"/>
                <w:szCs w:val="16"/>
              </w:rPr>
            </w:pPr>
            <w:r w:rsidRPr="00CF6DF4">
              <w:t>*</w:t>
            </w:r>
          </w:p>
        </w:tc>
        <w:tc>
          <w:tcPr>
            <w:tcW w:w="582" w:type="pct"/>
            <w:tcBorders>
              <w:top w:val="single" w:sz="4" w:space="0" w:color="auto"/>
              <w:left w:val="single" w:sz="4" w:space="0" w:color="auto"/>
              <w:bottom w:val="single" w:sz="4" w:space="0" w:color="auto"/>
              <w:right w:val="single" w:sz="4" w:space="0" w:color="auto"/>
            </w:tcBorders>
            <w:vAlign w:val="center"/>
          </w:tcPr>
          <w:p w14:paraId="02D13B65" w14:textId="77777777" w:rsidR="00946D32" w:rsidRPr="00CF6DF4" w:rsidRDefault="00946D32" w:rsidP="00946D32">
            <w:pPr>
              <w:contextualSpacing/>
              <w:jc w:val="center"/>
              <w:rPr>
                <w:sz w:val="16"/>
                <w:szCs w:val="16"/>
              </w:rPr>
            </w:pPr>
            <w:r w:rsidRPr="00CF6DF4">
              <w:t>*</w:t>
            </w:r>
          </w:p>
        </w:tc>
      </w:tr>
    </w:tbl>
    <w:p w14:paraId="497F97A8" w14:textId="77777777" w:rsidR="00946D32" w:rsidRPr="00CF6DF4" w:rsidRDefault="00946D32" w:rsidP="00946D32">
      <w:pPr>
        <w:pStyle w:val="a4"/>
        <w:ind w:left="0"/>
        <w:rPr>
          <w:i/>
          <w:iCs/>
          <w:sz w:val="24"/>
          <w:szCs w:val="24"/>
        </w:rPr>
      </w:pPr>
      <w:r w:rsidRPr="009920F1">
        <w:rPr>
          <w:i/>
          <w:iCs/>
          <w:sz w:val="20"/>
          <w:szCs w:val="20"/>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t>.</w:t>
      </w:r>
      <w:r w:rsidRPr="00CF6DF4">
        <w:rPr>
          <w:i/>
          <w:iCs/>
          <w:sz w:val="24"/>
          <w:szCs w:val="24"/>
        </w:rPr>
        <w:br w:type="page"/>
      </w:r>
    </w:p>
    <w:p w14:paraId="3EE9F07B" w14:textId="77777777" w:rsidR="00946D32" w:rsidRPr="00CF6DF4" w:rsidRDefault="00946D32" w:rsidP="00946D32">
      <w:pPr>
        <w:pStyle w:val="2"/>
        <w:spacing w:after="240" w:line="276" w:lineRule="auto"/>
        <w:ind w:firstLine="709"/>
        <w:rPr>
          <w:rFonts w:ascii="Times New Roman" w:eastAsia="Times New Roman" w:hAnsi="Times New Roman" w:cs="Times New Roman"/>
          <w:b/>
          <w:bCs/>
          <w:color w:val="auto"/>
          <w:sz w:val="28"/>
          <w:szCs w:val="28"/>
        </w:rPr>
      </w:pPr>
      <w:bookmarkStart w:id="84" w:name="_Toc143524340"/>
      <w:r>
        <w:rPr>
          <w:rFonts w:ascii="Times New Roman" w:hAnsi="Times New Roman" w:cs="Times New Roman"/>
          <w:b/>
          <w:bCs/>
          <w:color w:val="auto"/>
        </w:rPr>
        <w:lastRenderedPageBreak/>
        <w:t>ИНЖ-1. Зона инженерной инфраструктуры</w:t>
      </w:r>
      <w:bookmarkEnd w:id="84"/>
      <w:r w:rsidRPr="00CF6DF4">
        <w:rPr>
          <w:rFonts w:ascii="Times New Roman" w:eastAsia="Times New Roman" w:hAnsi="Times New Roman" w:cs="Times New Roman"/>
          <w:b/>
          <w:bCs/>
          <w:color w:val="auto"/>
          <w:sz w:val="28"/>
          <w:szCs w:val="28"/>
        </w:rPr>
        <w:t xml:space="preserve"> </w:t>
      </w:r>
    </w:p>
    <w:tbl>
      <w:tblPr>
        <w:tblW w:w="54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5318"/>
        <w:gridCol w:w="1074"/>
        <w:gridCol w:w="508"/>
        <w:gridCol w:w="547"/>
        <w:gridCol w:w="547"/>
        <w:gridCol w:w="574"/>
        <w:gridCol w:w="529"/>
        <w:gridCol w:w="544"/>
        <w:gridCol w:w="12"/>
        <w:gridCol w:w="529"/>
        <w:gridCol w:w="638"/>
        <w:gridCol w:w="523"/>
        <w:gridCol w:w="535"/>
        <w:gridCol w:w="1612"/>
        <w:gridCol w:w="18"/>
      </w:tblGrid>
      <w:tr w:rsidR="00946D32" w:rsidRPr="00CF6DF4" w14:paraId="64F17601" w14:textId="77777777" w:rsidTr="00DE00AC">
        <w:trPr>
          <w:gridAfter w:val="1"/>
          <w:wAfter w:w="6" w:type="pct"/>
          <w:trHeight w:val="799"/>
          <w:tblHeader/>
        </w:trPr>
        <w:tc>
          <w:tcPr>
            <w:tcW w:w="508" w:type="pct"/>
            <w:vMerge w:val="restart"/>
            <w:vAlign w:val="center"/>
          </w:tcPr>
          <w:p w14:paraId="2FBB8077"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768" w:type="pct"/>
            <w:vMerge w:val="restart"/>
            <w:vAlign w:val="center"/>
          </w:tcPr>
          <w:p w14:paraId="473C30A5"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357" w:type="pct"/>
            <w:vMerge w:val="restart"/>
            <w:vAlign w:val="center"/>
          </w:tcPr>
          <w:p w14:paraId="6B22F47E"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85" w:type="pct"/>
            <w:gridSpan w:val="7"/>
            <w:vAlign w:val="center"/>
          </w:tcPr>
          <w:p w14:paraId="370A7BB6"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8" w:type="pct"/>
            <w:gridSpan w:val="2"/>
            <w:vMerge w:val="restart"/>
            <w:vAlign w:val="center"/>
          </w:tcPr>
          <w:p w14:paraId="2838CB5D"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4" w:type="pct"/>
            <w:vMerge w:val="restart"/>
            <w:textDirection w:val="btLr"/>
            <w:vAlign w:val="center"/>
          </w:tcPr>
          <w:p w14:paraId="25DE64E3"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8" w:type="pct"/>
            <w:vMerge w:val="restart"/>
            <w:textDirection w:val="btLr"/>
            <w:vAlign w:val="center"/>
          </w:tcPr>
          <w:p w14:paraId="5FD1117C"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6" w:type="pct"/>
            <w:vMerge w:val="restart"/>
            <w:vAlign w:val="center"/>
          </w:tcPr>
          <w:p w14:paraId="7298A4A6"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F66FAE9" w14:textId="77777777" w:rsidTr="00DE00AC">
        <w:trPr>
          <w:gridAfter w:val="1"/>
          <w:wAfter w:w="6" w:type="pct"/>
          <w:trHeight w:val="431"/>
          <w:tblHeader/>
        </w:trPr>
        <w:tc>
          <w:tcPr>
            <w:tcW w:w="508" w:type="pct"/>
            <w:vMerge/>
            <w:vAlign w:val="center"/>
          </w:tcPr>
          <w:p w14:paraId="1E48EE64" w14:textId="77777777" w:rsidR="00946D32" w:rsidRPr="00CF6DF4" w:rsidRDefault="00946D32" w:rsidP="00946D32">
            <w:pPr>
              <w:contextualSpacing/>
              <w:jc w:val="center"/>
              <w:rPr>
                <w:sz w:val="16"/>
                <w:szCs w:val="16"/>
              </w:rPr>
            </w:pPr>
          </w:p>
        </w:tc>
        <w:tc>
          <w:tcPr>
            <w:tcW w:w="1768" w:type="pct"/>
            <w:vMerge/>
            <w:vAlign w:val="center"/>
          </w:tcPr>
          <w:p w14:paraId="6EEE26A0" w14:textId="77777777" w:rsidR="00946D32" w:rsidRPr="00CF6DF4" w:rsidRDefault="00946D32" w:rsidP="00946D32">
            <w:pPr>
              <w:contextualSpacing/>
              <w:jc w:val="center"/>
              <w:rPr>
                <w:sz w:val="16"/>
                <w:szCs w:val="16"/>
              </w:rPr>
            </w:pPr>
          </w:p>
        </w:tc>
        <w:tc>
          <w:tcPr>
            <w:tcW w:w="357" w:type="pct"/>
            <w:vMerge/>
            <w:vAlign w:val="center"/>
          </w:tcPr>
          <w:p w14:paraId="414CC016" w14:textId="77777777" w:rsidR="00946D32" w:rsidRPr="00CF6DF4" w:rsidRDefault="00946D32" w:rsidP="00946D32">
            <w:pPr>
              <w:contextualSpacing/>
              <w:jc w:val="center"/>
              <w:rPr>
                <w:sz w:val="16"/>
                <w:szCs w:val="16"/>
              </w:rPr>
            </w:pPr>
          </w:p>
        </w:tc>
        <w:tc>
          <w:tcPr>
            <w:tcW w:w="533" w:type="pct"/>
            <w:gridSpan w:val="3"/>
            <w:vAlign w:val="center"/>
          </w:tcPr>
          <w:p w14:paraId="3871DE7D" w14:textId="77777777" w:rsidR="00946D32" w:rsidRPr="00CF6DF4" w:rsidRDefault="00946D32" w:rsidP="00946D32">
            <w:pPr>
              <w:contextualSpacing/>
              <w:jc w:val="center"/>
              <w:rPr>
                <w:sz w:val="16"/>
                <w:szCs w:val="16"/>
              </w:rPr>
            </w:pPr>
            <w:r w:rsidRPr="00CF6DF4">
              <w:rPr>
                <w:sz w:val="16"/>
                <w:szCs w:val="16"/>
              </w:rPr>
              <w:t>минимальная</w:t>
            </w:r>
          </w:p>
        </w:tc>
        <w:tc>
          <w:tcPr>
            <w:tcW w:w="552" w:type="pct"/>
            <w:gridSpan w:val="4"/>
            <w:vAlign w:val="center"/>
          </w:tcPr>
          <w:p w14:paraId="03713ABB" w14:textId="77777777" w:rsidR="00946D32" w:rsidRPr="00CF6DF4" w:rsidRDefault="00946D32" w:rsidP="00946D32">
            <w:pPr>
              <w:contextualSpacing/>
              <w:jc w:val="center"/>
              <w:rPr>
                <w:sz w:val="16"/>
                <w:szCs w:val="16"/>
              </w:rPr>
            </w:pPr>
            <w:r w:rsidRPr="00CF6DF4">
              <w:rPr>
                <w:sz w:val="16"/>
                <w:szCs w:val="16"/>
              </w:rPr>
              <w:t>максимальная</w:t>
            </w:r>
          </w:p>
        </w:tc>
        <w:tc>
          <w:tcPr>
            <w:tcW w:w="388" w:type="pct"/>
            <w:gridSpan w:val="2"/>
            <w:vMerge/>
            <w:vAlign w:val="center"/>
          </w:tcPr>
          <w:p w14:paraId="29E6B8D4" w14:textId="77777777" w:rsidR="00946D32" w:rsidRPr="00CF6DF4" w:rsidRDefault="00946D32" w:rsidP="00946D32">
            <w:pPr>
              <w:contextualSpacing/>
              <w:jc w:val="center"/>
              <w:rPr>
                <w:sz w:val="16"/>
                <w:szCs w:val="16"/>
              </w:rPr>
            </w:pPr>
          </w:p>
        </w:tc>
        <w:tc>
          <w:tcPr>
            <w:tcW w:w="174" w:type="pct"/>
            <w:vMerge/>
            <w:textDirection w:val="btLr"/>
            <w:vAlign w:val="center"/>
          </w:tcPr>
          <w:p w14:paraId="134D6CE4" w14:textId="77777777" w:rsidR="00946D32" w:rsidRPr="00CF6DF4" w:rsidRDefault="00946D32" w:rsidP="00946D32">
            <w:pPr>
              <w:ind w:left="113" w:right="113"/>
              <w:contextualSpacing/>
              <w:jc w:val="center"/>
              <w:rPr>
                <w:sz w:val="16"/>
                <w:szCs w:val="16"/>
              </w:rPr>
            </w:pPr>
          </w:p>
        </w:tc>
        <w:tc>
          <w:tcPr>
            <w:tcW w:w="178" w:type="pct"/>
            <w:vMerge/>
            <w:textDirection w:val="btLr"/>
            <w:vAlign w:val="center"/>
          </w:tcPr>
          <w:p w14:paraId="1C57326F" w14:textId="77777777" w:rsidR="00946D32" w:rsidRPr="00CF6DF4" w:rsidRDefault="00946D32" w:rsidP="00946D32">
            <w:pPr>
              <w:ind w:left="113" w:right="113"/>
              <w:contextualSpacing/>
              <w:jc w:val="center"/>
              <w:rPr>
                <w:sz w:val="16"/>
                <w:szCs w:val="16"/>
              </w:rPr>
            </w:pPr>
          </w:p>
        </w:tc>
        <w:tc>
          <w:tcPr>
            <w:tcW w:w="536" w:type="pct"/>
            <w:vMerge/>
            <w:vAlign w:val="center"/>
          </w:tcPr>
          <w:p w14:paraId="58368A5D" w14:textId="77777777" w:rsidR="00946D32" w:rsidRPr="00CF6DF4" w:rsidRDefault="00946D32" w:rsidP="00946D32">
            <w:pPr>
              <w:contextualSpacing/>
              <w:jc w:val="center"/>
              <w:rPr>
                <w:sz w:val="16"/>
                <w:szCs w:val="16"/>
              </w:rPr>
            </w:pPr>
          </w:p>
        </w:tc>
      </w:tr>
      <w:tr w:rsidR="00946D32" w:rsidRPr="00CF6DF4" w14:paraId="7CF90229" w14:textId="77777777" w:rsidTr="00DE00AC">
        <w:trPr>
          <w:gridAfter w:val="1"/>
          <w:wAfter w:w="6" w:type="pct"/>
          <w:cantSplit/>
          <w:trHeight w:val="1134"/>
          <w:tblHeader/>
        </w:trPr>
        <w:tc>
          <w:tcPr>
            <w:tcW w:w="508" w:type="pct"/>
            <w:vMerge/>
          </w:tcPr>
          <w:p w14:paraId="6CB49069" w14:textId="77777777" w:rsidR="00946D32" w:rsidRPr="00CF6DF4" w:rsidRDefault="00946D32" w:rsidP="00946D32">
            <w:pPr>
              <w:contextualSpacing/>
              <w:rPr>
                <w:sz w:val="16"/>
                <w:szCs w:val="16"/>
              </w:rPr>
            </w:pPr>
          </w:p>
        </w:tc>
        <w:tc>
          <w:tcPr>
            <w:tcW w:w="1768" w:type="pct"/>
            <w:vMerge/>
          </w:tcPr>
          <w:p w14:paraId="66150F31" w14:textId="77777777" w:rsidR="00946D32" w:rsidRPr="00CF6DF4" w:rsidRDefault="00946D32" w:rsidP="00946D32">
            <w:pPr>
              <w:contextualSpacing/>
              <w:jc w:val="both"/>
              <w:rPr>
                <w:sz w:val="16"/>
                <w:szCs w:val="16"/>
              </w:rPr>
            </w:pPr>
          </w:p>
        </w:tc>
        <w:tc>
          <w:tcPr>
            <w:tcW w:w="357" w:type="pct"/>
            <w:vMerge/>
          </w:tcPr>
          <w:p w14:paraId="50F4BF2A" w14:textId="77777777" w:rsidR="00946D32" w:rsidRPr="00CF6DF4" w:rsidRDefault="00946D32" w:rsidP="00946D32">
            <w:pPr>
              <w:contextualSpacing/>
              <w:jc w:val="center"/>
              <w:rPr>
                <w:sz w:val="16"/>
                <w:szCs w:val="16"/>
              </w:rPr>
            </w:pPr>
          </w:p>
        </w:tc>
        <w:tc>
          <w:tcPr>
            <w:tcW w:w="169" w:type="pct"/>
            <w:textDirection w:val="btLr"/>
            <w:vAlign w:val="center"/>
          </w:tcPr>
          <w:p w14:paraId="58568B78"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82" w:type="pct"/>
            <w:textDirection w:val="btLr"/>
            <w:vAlign w:val="center"/>
          </w:tcPr>
          <w:p w14:paraId="0B3152F0"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2" w:type="pct"/>
            <w:textDirection w:val="btLr"/>
            <w:vAlign w:val="center"/>
          </w:tcPr>
          <w:p w14:paraId="7E477A94"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91" w:type="pct"/>
            <w:textDirection w:val="btLr"/>
            <w:vAlign w:val="center"/>
          </w:tcPr>
          <w:p w14:paraId="17368537"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6" w:type="pct"/>
            <w:textDirection w:val="btLr"/>
            <w:vAlign w:val="center"/>
          </w:tcPr>
          <w:p w14:paraId="21A155CA"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1" w:type="pct"/>
            <w:textDirection w:val="btLr"/>
            <w:vAlign w:val="center"/>
          </w:tcPr>
          <w:p w14:paraId="4564F2C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0" w:type="pct"/>
            <w:gridSpan w:val="2"/>
            <w:textDirection w:val="btLr"/>
          </w:tcPr>
          <w:p w14:paraId="4CC3D387" w14:textId="77777777" w:rsidR="00946D32" w:rsidRPr="00CF6DF4" w:rsidRDefault="00946D32" w:rsidP="00946D32">
            <w:pPr>
              <w:contextualSpacing/>
              <w:jc w:val="center"/>
              <w:rPr>
                <w:sz w:val="16"/>
                <w:szCs w:val="16"/>
              </w:rPr>
            </w:pPr>
            <w:r w:rsidRPr="00CF6DF4">
              <w:rPr>
                <w:sz w:val="16"/>
                <w:szCs w:val="16"/>
              </w:rPr>
              <w:t>этажность</w:t>
            </w:r>
          </w:p>
        </w:tc>
        <w:tc>
          <w:tcPr>
            <w:tcW w:w="212" w:type="pct"/>
            <w:textDirection w:val="btLr"/>
            <w:vAlign w:val="center"/>
          </w:tcPr>
          <w:p w14:paraId="0F96C434" w14:textId="77777777" w:rsidR="00946D32" w:rsidRPr="00CF6DF4" w:rsidRDefault="00946D32" w:rsidP="00946D32">
            <w:pPr>
              <w:contextualSpacing/>
              <w:jc w:val="center"/>
              <w:rPr>
                <w:sz w:val="16"/>
                <w:szCs w:val="16"/>
              </w:rPr>
            </w:pPr>
            <w:r w:rsidRPr="00CF6DF4">
              <w:rPr>
                <w:sz w:val="16"/>
                <w:szCs w:val="16"/>
              </w:rPr>
              <w:t>высота, м</w:t>
            </w:r>
          </w:p>
        </w:tc>
        <w:tc>
          <w:tcPr>
            <w:tcW w:w="174" w:type="pct"/>
            <w:vMerge/>
            <w:vAlign w:val="center"/>
          </w:tcPr>
          <w:p w14:paraId="25F1B06C" w14:textId="77777777" w:rsidR="00946D32" w:rsidRPr="00CF6DF4" w:rsidRDefault="00946D32" w:rsidP="00946D32">
            <w:pPr>
              <w:contextualSpacing/>
              <w:jc w:val="center"/>
              <w:rPr>
                <w:sz w:val="16"/>
                <w:szCs w:val="16"/>
              </w:rPr>
            </w:pPr>
          </w:p>
        </w:tc>
        <w:tc>
          <w:tcPr>
            <w:tcW w:w="178" w:type="pct"/>
            <w:vMerge/>
            <w:vAlign w:val="center"/>
          </w:tcPr>
          <w:p w14:paraId="4409D52F" w14:textId="77777777" w:rsidR="00946D32" w:rsidRPr="00CF6DF4" w:rsidRDefault="00946D32" w:rsidP="00946D32">
            <w:pPr>
              <w:contextualSpacing/>
              <w:jc w:val="center"/>
              <w:rPr>
                <w:sz w:val="16"/>
                <w:szCs w:val="16"/>
              </w:rPr>
            </w:pPr>
          </w:p>
        </w:tc>
        <w:tc>
          <w:tcPr>
            <w:tcW w:w="536" w:type="pct"/>
            <w:vMerge/>
            <w:vAlign w:val="center"/>
          </w:tcPr>
          <w:p w14:paraId="48443D85" w14:textId="77777777" w:rsidR="00946D32" w:rsidRPr="00CF6DF4" w:rsidRDefault="00946D32" w:rsidP="00946D32">
            <w:pPr>
              <w:contextualSpacing/>
              <w:jc w:val="center"/>
              <w:rPr>
                <w:sz w:val="16"/>
                <w:szCs w:val="16"/>
              </w:rPr>
            </w:pPr>
          </w:p>
        </w:tc>
      </w:tr>
      <w:tr w:rsidR="00946D32" w:rsidRPr="00CF6DF4" w14:paraId="3ABDF642" w14:textId="77777777" w:rsidTr="00DE00AC">
        <w:trPr>
          <w:gridAfter w:val="1"/>
          <w:wAfter w:w="6" w:type="pct"/>
          <w:cantSplit/>
          <w:trHeight w:val="20"/>
          <w:tblHeader/>
        </w:trPr>
        <w:tc>
          <w:tcPr>
            <w:tcW w:w="508" w:type="pct"/>
            <w:vAlign w:val="center"/>
          </w:tcPr>
          <w:p w14:paraId="77D4DFD8" w14:textId="77777777" w:rsidR="00946D32" w:rsidRPr="00CF6DF4" w:rsidRDefault="00946D32" w:rsidP="00946D32">
            <w:pPr>
              <w:contextualSpacing/>
              <w:jc w:val="center"/>
              <w:rPr>
                <w:b/>
                <w:bCs/>
                <w:sz w:val="16"/>
                <w:szCs w:val="16"/>
              </w:rPr>
            </w:pPr>
            <w:r w:rsidRPr="00CF6DF4">
              <w:rPr>
                <w:b/>
                <w:bCs/>
                <w:sz w:val="16"/>
                <w:szCs w:val="16"/>
              </w:rPr>
              <w:t>1</w:t>
            </w:r>
          </w:p>
        </w:tc>
        <w:tc>
          <w:tcPr>
            <w:tcW w:w="1768" w:type="pct"/>
            <w:vAlign w:val="center"/>
          </w:tcPr>
          <w:p w14:paraId="3C9C5289" w14:textId="77777777" w:rsidR="00946D32" w:rsidRPr="00CF6DF4" w:rsidRDefault="00946D32" w:rsidP="00946D32">
            <w:pPr>
              <w:contextualSpacing/>
              <w:jc w:val="center"/>
              <w:rPr>
                <w:b/>
                <w:bCs/>
                <w:sz w:val="16"/>
                <w:szCs w:val="16"/>
              </w:rPr>
            </w:pPr>
            <w:r w:rsidRPr="00CF6DF4">
              <w:rPr>
                <w:b/>
                <w:bCs/>
                <w:sz w:val="16"/>
                <w:szCs w:val="16"/>
              </w:rPr>
              <w:t>2</w:t>
            </w:r>
          </w:p>
        </w:tc>
        <w:tc>
          <w:tcPr>
            <w:tcW w:w="357" w:type="pct"/>
          </w:tcPr>
          <w:p w14:paraId="54172F5B" w14:textId="77777777" w:rsidR="00946D32" w:rsidRPr="00CF6DF4" w:rsidRDefault="00946D32" w:rsidP="00946D32">
            <w:pPr>
              <w:contextualSpacing/>
              <w:jc w:val="center"/>
              <w:rPr>
                <w:b/>
                <w:bCs/>
                <w:sz w:val="16"/>
                <w:szCs w:val="16"/>
              </w:rPr>
            </w:pPr>
            <w:r w:rsidRPr="00CF6DF4">
              <w:rPr>
                <w:b/>
                <w:bCs/>
                <w:sz w:val="16"/>
                <w:szCs w:val="16"/>
              </w:rPr>
              <w:t>3</w:t>
            </w:r>
          </w:p>
        </w:tc>
        <w:tc>
          <w:tcPr>
            <w:tcW w:w="169" w:type="pct"/>
            <w:vAlign w:val="center"/>
          </w:tcPr>
          <w:p w14:paraId="18808AE1" w14:textId="77777777" w:rsidR="00946D32" w:rsidRPr="00CF6DF4" w:rsidRDefault="00946D32" w:rsidP="00946D32">
            <w:pPr>
              <w:contextualSpacing/>
              <w:jc w:val="center"/>
              <w:rPr>
                <w:b/>
                <w:bCs/>
                <w:sz w:val="16"/>
                <w:szCs w:val="16"/>
              </w:rPr>
            </w:pPr>
            <w:r w:rsidRPr="00CF6DF4">
              <w:rPr>
                <w:b/>
                <w:bCs/>
                <w:sz w:val="16"/>
                <w:szCs w:val="16"/>
              </w:rPr>
              <w:t>4</w:t>
            </w:r>
          </w:p>
        </w:tc>
        <w:tc>
          <w:tcPr>
            <w:tcW w:w="182" w:type="pct"/>
          </w:tcPr>
          <w:p w14:paraId="165CA4E5" w14:textId="77777777" w:rsidR="00946D32" w:rsidRPr="00CF6DF4" w:rsidRDefault="00946D32" w:rsidP="00946D32">
            <w:pPr>
              <w:contextualSpacing/>
              <w:jc w:val="center"/>
              <w:rPr>
                <w:b/>
                <w:bCs/>
                <w:sz w:val="16"/>
                <w:szCs w:val="16"/>
              </w:rPr>
            </w:pPr>
            <w:r w:rsidRPr="00CF6DF4">
              <w:rPr>
                <w:b/>
                <w:bCs/>
                <w:sz w:val="16"/>
                <w:szCs w:val="16"/>
              </w:rPr>
              <w:t>5</w:t>
            </w:r>
          </w:p>
        </w:tc>
        <w:tc>
          <w:tcPr>
            <w:tcW w:w="182" w:type="pct"/>
          </w:tcPr>
          <w:p w14:paraId="7B2E9FC8" w14:textId="77777777" w:rsidR="00946D32" w:rsidRPr="00CF6DF4" w:rsidRDefault="00946D32" w:rsidP="00946D32">
            <w:pPr>
              <w:contextualSpacing/>
              <w:jc w:val="center"/>
              <w:rPr>
                <w:b/>
                <w:bCs/>
                <w:sz w:val="16"/>
                <w:szCs w:val="16"/>
              </w:rPr>
            </w:pPr>
            <w:r w:rsidRPr="00CF6DF4">
              <w:rPr>
                <w:b/>
                <w:bCs/>
                <w:sz w:val="16"/>
                <w:szCs w:val="16"/>
              </w:rPr>
              <w:t>6</w:t>
            </w:r>
          </w:p>
        </w:tc>
        <w:tc>
          <w:tcPr>
            <w:tcW w:w="191" w:type="pct"/>
          </w:tcPr>
          <w:p w14:paraId="46B4BD82" w14:textId="77777777" w:rsidR="00946D32" w:rsidRPr="00CF6DF4" w:rsidRDefault="00946D32" w:rsidP="00946D32">
            <w:pPr>
              <w:contextualSpacing/>
              <w:jc w:val="center"/>
              <w:rPr>
                <w:b/>
                <w:bCs/>
                <w:sz w:val="16"/>
                <w:szCs w:val="16"/>
              </w:rPr>
            </w:pPr>
            <w:r w:rsidRPr="00CF6DF4">
              <w:rPr>
                <w:b/>
                <w:bCs/>
                <w:sz w:val="16"/>
                <w:szCs w:val="16"/>
              </w:rPr>
              <w:t>7</w:t>
            </w:r>
          </w:p>
        </w:tc>
        <w:tc>
          <w:tcPr>
            <w:tcW w:w="176" w:type="pct"/>
          </w:tcPr>
          <w:p w14:paraId="1ED6F5D3" w14:textId="77777777" w:rsidR="00946D32" w:rsidRPr="00CF6DF4" w:rsidRDefault="00946D32" w:rsidP="00946D32">
            <w:pPr>
              <w:contextualSpacing/>
              <w:jc w:val="center"/>
              <w:rPr>
                <w:b/>
                <w:bCs/>
                <w:sz w:val="16"/>
                <w:szCs w:val="16"/>
              </w:rPr>
            </w:pPr>
            <w:r w:rsidRPr="00CF6DF4">
              <w:rPr>
                <w:b/>
                <w:bCs/>
                <w:sz w:val="16"/>
                <w:szCs w:val="16"/>
              </w:rPr>
              <w:t>8</w:t>
            </w:r>
          </w:p>
        </w:tc>
        <w:tc>
          <w:tcPr>
            <w:tcW w:w="181" w:type="pct"/>
          </w:tcPr>
          <w:p w14:paraId="37A17213" w14:textId="77777777" w:rsidR="00946D32" w:rsidRPr="00CF6DF4" w:rsidRDefault="00946D32" w:rsidP="00946D32">
            <w:pPr>
              <w:contextualSpacing/>
              <w:jc w:val="center"/>
              <w:rPr>
                <w:b/>
                <w:bCs/>
                <w:sz w:val="16"/>
                <w:szCs w:val="16"/>
              </w:rPr>
            </w:pPr>
            <w:r w:rsidRPr="00CF6DF4">
              <w:rPr>
                <w:b/>
                <w:bCs/>
                <w:sz w:val="16"/>
                <w:szCs w:val="16"/>
              </w:rPr>
              <w:t>9</w:t>
            </w:r>
          </w:p>
        </w:tc>
        <w:tc>
          <w:tcPr>
            <w:tcW w:w="180" w:type="pct"/>
            <w:gridSpan w:val="2"/>
          </w:tcPr>
          <w:p w14:paraId="47A21540" w14:textId="77777777" w:rsidR="00946D32" w:rsidRPr="00CF6DF4" w:rsidRDefault="00946D32" w:rsidP="00946D32">
            <w:pPr>
              <w:contextualSpacing/>
              <w:jc w:val="center"/>
              <w:rPr>
                <w:b/>
                <w:bCs/>
                <w:sz w:val="16"/>
                <w:szCs w:val="16"/>
              </w:rPr>
            </w:pPr>
            <w:r w:rsidRPr="00CF6DF4">
              <w:rPr>
                <w:b/>
                <w:bCs/>
                <w:sz w:val="16"/>
                <w:szCs w:val="16"/>
              </w:rPr>
              <w:t>10</w:t>
            </w:r>
          </w:p>
        </w:tc>
        <w:tc>
          <w:tcPr>
            <w:tcW w:w="212" w:type="pct"/>
            <w:vAlign w:val="center"/>
          </w:tcPr>
          <w:p w14:paraId="301603A1" w14:textId="77777777" w:rsidR="00946D32" w:rsidRPr="00CF6DF4" w:rsidRDefault="00946D32" w:rsidP="00946D32">
            <w:pPr>
              <w:contextualSpacing/>
              <w:jc w:val="center"/>
              <w:rPr>
                <w:b/>
                <w:bCs/>
                <w:sz w:val="16"/>
                <w:szCs w:val="16"/>
              </w:rPr>
            </w:pPr>
            <w:r w:rsidRPr="00CF6DF4">
              <w:rPr>
                <w:b/>
                <w:bCs/>
                <w:sz w:val="16"/>
                <w:szCs w:val="16"/>
              </w:rPr>
              <w:t>11</w:t>
            </w:r>
          </w:p>
        </w:tc>
        <w:tc>
          <w:tcPr>
            <w:tcW w:w="174" w:type="pct"/>
            <w:vAlign w:val="center"/>
          </w:tcPr>
          <w:p w14:paraId="579606FC" w14:textId="77777777" w:rsidR="00946D32" w:rsidRPr="00CF6DF4" w:rsidRDefault="00946D32" w:rsidP="00946D32">
            <w:pPr>
              <w:contextualSpacing/>
              <w:jc w:val="center"/>
              <w:rPr>
                <w:b/>
                <w:bCs/>
                <w:sz w:val="16"/>
                <w:szCs w:val="16"/>
              </w:rPr>
            </w:pPr>
            <w:r w:rsidRPr="00CF6DF4">
              <w:rPr>
                <w:b/>
                <w:bCs/>
                <w:sz w:val="16"/>
                <w:szCs w:val="16"/>
              </w:rPr>
              <w:t>12</w:t>
            </w:r>
          </w:p>
        </w:tc>
        <w:tc>
          <w:tcPr>
            <w:tcW w:w="178" w:type="pct"/>
            <w:vAlign w:val="center"/>
          </w:tcPr>
          <w:p w14:paraId="3196E709" w14:textId="77777777" w:rsidR="00946D32" w:rsidRPr="00CF6DF4" w:rsidRDefault="00946D32" w:rsidP="00946D32">
            <w:pPr>
              <w:contextualSpacing/>
              <w:jc w:val="center"/>
              <w:rPr>
                <w:b/>
                <w:bCs/>
                <w:sz w:val="16"/>
                <w:szCs w:val="16"/>
              </w:rPr>
            </w:pPr>
            <w:r w:rsidRPr="00CF6DF4">
              <w:rPr>
                <w:b/>
                <w:bCs/>
                <w:sz w:val="16"/>
                <w:szCs w:val="16"/>
              </w:rPr>
              <w:t>13</w:t>
            </w:r>
          </w:p>
        </w:tc>
        <w:tc>
          <w:tcPr>
            <w:tcW w:w="536" w:type="pct"/>
            <w:vAlign w:val="center"/>
          </w:tcPr>
          <w:p w14:paraId="052A16EB"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3BFB9EAF" w14:textId="77777777" w:rsidTr="00DE00AC">
        <w:tc>
          <w:tcPr>
            <w:tcW w:w="5000" w:type="pct"/>
            <w:gridSpan w:val="16"/>
          </w:tcPr>
          <w:p w14:paraId="249D275B"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24F349F3" w14:textId="77777777" w:rsidTr="00DE00AC">
        <w:trPr>
          <w:gridAfter w:val="1"/>
          <w:wAfter w:w="6" w:type="pct"/>
        </w:trPr>
        <w:tc>
          <w:tcPr>
            <w:tcW w:w="508" w:type="pct"/>
            <w:shd w:val="clear" w:color="auto" w:fill="auto"/>
            <w:vAlign w:val="center"/>
          </w:tcPr>
          <w:p w14:paraId="3F036422" w14:textId="77777777" w:rsidR="00946D32" w:rsidRPr="00CF6DF4" w:rsidRDefault="00946D32" w:rsidP="00946D32">
            <w:pPr>
              <w:contextualSpacing/>
              <w:jc w:val="both"/>
              <w:rPr>
                <w:sz w:val="16"/>
                <w:szCs w:val="16"/>
              </w:rPr>
            </w:pPr>
            <w:r w:rsidRPr="00CF6DF4">
              <w:rPr>
                <w:sz w:val="16"/>
                <w:szCs w:val="16"/>
              </w:rPr>
              <w:t>Коммунальное обслуживание</w:t>
            </w:r>
          </w:p>
        </w:tc>
        <w:tc>
          <w:tcPr>
            <w:tcW w:w="1768" w:type="pct"/>
            <w:shd w:val="clear" w:color="auto" w:fill="auto"/>
            <w:vAlign w:val="center"/>
          </w:tcPr>
          <w:p w14:paraId="00254DEA" w14:textId="77777777" w:rsidR="00946D32" w:rsidRPr="00CF6DF4" w:rsidRDefault="00946D32" w:rsidP="00946D32">
            <w:pPr>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57" w:type="pct"/>
            <w:shd w:val="clear" w:color="auto" w:fill="auto"/>
            <w:vAlign w:val="center"/>
          </w:tcPr>
          <w:p w14:paraId="322AAA27" w14:textId="77777777" w:rsidR="00946D32" w:rsidRPr="00CF6DF4" w:rsidRDefault="00946D32" w:rsidP="00946D32">
            <w:pPr>
              <w:contextualSpacing/>
              <w:jc w:val="center"/>
              <w:rPr>
                <w:sz w:val="16"/>
                <w:szCs w:val="16"/>
              </w:rPr>
            </w:pPr>
            <w:r w:rsidRPr="00CF6DF4">
              <w:rPr>
                <w:sz w:val="16"/>
                <w:szCs w:val="16"/>
              </w:rPr>
              <w:t>3.1</w:t>
            </w:r>
          </w:p>
        </w:tc>
        <w:tc>
          <w:tcPr>
            <w:tcW w:w="169" w:type="pct"/>
            <w:vAlign w:val="center"/>
          </w:tcPr>
          <w:p w14:paraId="29CE7117" w14:textId="77777777" w:rsidR="00946D32" w:rsidRPr="00CF6DF4" w:rsidRDefault="00946D32" w:rsidP="00946D32">
            <w:pPr>
              <w:contextualSpacing/>
              <w:jc w:val="center"/>
              <w:rPr>
                <w:sz w:val="16"/>
                <w:szCs w:val="16"/>
              </w:rPr>
            </w:pPr>
          </w:p>
        </w:tc>
        <w:tc>
          <w:tcPr>
            <w:tcW w:w="182" w:type="pct"/>
            <w:vAlign w:val="center"/>
          </w:tcPr>
          <w:p w14:paraId="6FD535D3" w14:textId="77777777" w:rsidR="00946D32" w:rsidRPr="00CF6DF4" w:rsidRDefault="00946D32" w:rsidP="00946D32">
            <w:pPr>
              <w:contextualSpacing/>
              <w:jc w:val="center"/>
              <w:rPr>
                <w:sz w:val="16"/>
                <w:szCs w:val="16"/>
              </w:rPr>
            </w:pPr>
          </w:p>
        </w:tc>
        <w:tc>
          <w:tcPr>
            <w:tcW w:w="182" w:type="pct"/>
            <w:vAlign w:val="center"/>
          </w:tcPr>
          <w:p w14:paraId="617EE1E0" w14:textId="77777777" w:rsidR="00946D32" w:rsidRPr="00CF6DF4" w:rsidRDefault="00946D32" w:rsidP="00946D32">
            <w:pPr>
              <w:contextualSpacing/>
              <w:jc w:val="center"/>
              <w:rPr>
                <w:sz w:val="16"/>
                <w:szCs w:val="16"/>
              </w:rPr>
            </w:pPr>
          </w:p>
        </w:tc>
        <w:tc>
          <w:tcPr>
            <w:tcW w:w="191" w:type="pct"/>
            <w:vAlign w:val="center"/>
          </w:tcPr>
          <w:p w14:paraId="5BAC42E3" w14:textId="77777777" w:rsidR="00946D32" w:rsidRPr="00CF6DF4" w:rsidRDefault="00946D32" w:rsidP="00946D32">
            <w:pPr>
              <w:contextualSpacing/>
              <w:jc w:val="center"/>
              <w:rPr>
                <w:sz w:val="16"/>
                <w:szCs w:val="16"/>
              </w:rPr>
            </w:pPr>
          </w:p>
        </w:tc>
        <w:tc>
          <w:tcPr>
            <w:tcW w:w="176" w:type="pct"/>
            <w:vAlign w:val="center"/>
          </w:tcPr>
          <w:p w14:paraId="7A8EE99C" w14:textId="77777777" w:rsidR="00946D32" w:rsidRPr="00CF6DF4" w:rsidRDefault="00946D32" w:rsidP="00946D32">
            <w:pPr>
              <w:contextualSpacing/>
              <w:jc w:val="center"/>
              <w:rPr>
                <w:sz w:val="16"/>
                <w:szCs w:val="16"/>
              </w:rPr>
            </w:pPr>
          </w:p>
        </w:tc>
        <w:tc>
          <w:tcPr>
            <w:tcW w:w="181" w:type="pct"/>
            <w:vAlign w:val="center"/>
          </w:tcPr>
          <w:p w14:paraId="57A4FC22" w14:textId="77777777" w:rsidR="00946D32" w:rsidRPr="00CF6DF4" w:rsidRDefault="00946D32" w:rsidP="00946D32">
            <w:pPr>
              <w:contextualSpacing/>
              <w:jc w:val="center"/>
              <w:rPr>
                <w:sz w:val="16"/>
                <w:szCs w:val="16"/>
              </w:rPr>
            </w:pPr>
          </w:p>
        </w:tc>
        <w:tc>
          <w:tcPr>
            <w:tcW w:w="180" w:type="pct"/>
            <w:gridSpan w:val="2"/>
            <w:vAlign w:val="center"/>
          </w:tcPr>
          <w:p w14:paraId="6F6984EE" w14:textId="77777777" w:rsidR="00946D32" w:rsidRPr="00CF6DF4" w:rsidRDefault="00946D32" w:rsidP="00946D32">
            <w:pPr>
              <w:contextualSpacing/>
              <w:jc w:val="center"/>
              <w:rPr>
                <w:sz w:val="16"/>
                <w:szCs w:val="16"/>
              </w:rPr>
            </w:pPr>
          </w:p>
        </w:tc>
        <w:tc>
          <w:tcPr>
            <w:tcW w:w="212" w:type="pct"/>
            <w:vAlign w:val="center"/>
          </w:tcPr>
          <w:p w14:paraId="3E1DA3D5" w14:textId="77777777" w:rsidR="00946D32" w:rsidRPr="00CF6DF4" w:rsidRDefault="00946D32" w:rsidP="00946D32">
            <w:pPr>
              <w:contextualSpacing/>
              <w:jc w:val="center"/>
              <w:rPr>
                <w:sz w:val="16"/>
                <w:szCs w:val="16"/>
              </w:rPr>
            </w:pPr>
          </w:p>
        </w:tc>
        <w:tc>
          <w:tcPr>
            <w:tcW w:w="174" w:type="pct"/>
            <w:vAlign w:val="center"/>
          </w:tcPr>
          <w:p w14:paraId="12230882" w14:textId="77777777" w:rsidR="00946D32" w:rsidRPr="00CF6DF4" w:rsidRDefault="00946D32" w:rsidP="00946D32">
            <w:pPr>
              <w:contextualSpacing/>
              <w:jc w:val="center"/>
              <w:rPr>
                <w:sz w:val="16"/>
                <w:szCs w:val="16"/>
              </w:rPr>
            </w:pPr>
          </w:p>
        </w:tc>
        <w:tc>
          <w:tcPr>
            <w:tcW w:w="178" w:type="pct"/>
            <w:vAlign w:val="center"/>
          </w:tcPr>
          <w:p w14:paraId="650A2CCE" w14:textId="77777777" w:rsidR="00946D32" w:rsidRPr="00CF6DF4" w:rsidRDefault="00946D32" w:rsidP="00946D32">
            <w:pPr>
              <w:contextualSpacing/>
              <w:jc w:val="center"/>
              <w:rPr>
                <w:sz w:val="16"/>
                <w:szCs w:val="16"/>
              </w:rPr>
            </w:pPr>
          </w:p>
        </w:tc>
        <w:tc>
          <w:tcPr>
            <w:tcW w:w="536" w:type="pct"/>
            <w:vAlign w:val="center"/>
          </w:tcPr>
          <w:p w14:paraId="5265C2E9" w14:textId="77777777" w:rsidR="00946D32" w:rsidRPr="00CF6DF4" w:rsidRDefault="00946D32" w:rsidP="00946D32">
            <w:pPr>
              <w:contextualSpacing/>
              <w:jc w:val="center"/>
              <w:rPr>
                <w:sz w:val="16"/>
                <w:szCs w:val="16"/>
              </w:rPr>
            </w:pPr>
          </w:p>
        </w:tc>
      </w:tr>
      <w:tr w:rsidR="00946D32" w:rsidRPr="00CF6DF4" w14:paraId="2750EA3F" w14:textId="77777777" w:rsidTr="00DE00AC">
        <w:trPr>
          <w:gridAfter w:val="1"/>
          <w:wAfter w:w="6" w:type="pct"/>
        </w:trPr>
        <w:tc>
          <w:tcPr>
            <w:tcW w:w="508" w:type="pct"/>
            <w:vAlign w:val="center"/>
          </w:tcPr>
          <w:p w14:paraId="2468B8EF"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1768" w:type="pct"/>
            <w:vAlign w:val="center"/>
          </w:tcPr>
          <w:p w14:paraId="608B7181"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7" w:type="pct"/>
            <w:vAlign w:val="center"/>
          </w:tcPr>
          <w:p w14:paraId="608E430B" w14:textId="77777777" w:rsidR="00946D32" w:rsidRPr="00CF6DF4" w:rsidRDefault="00946D32" w:rsidP="00946D32">
            <w:pPr>
              <w:contextualSpacing/>
              <w:jc w:val="center"/>
              <w:rPr>
                <w:sz w:val="16"/>
                <w:szCs w:val="16"/>
              </w:rPr>
            </w:pPr>
            <w:r w:rsidRPr="00CF6DF4">
              <w:rPr>
                <w:sz w:val="16"/>
                <w:szCs w:val="16"/>
              </w:rPr>
              <w:t>3.1.1</w:t>
            </w:r>
          </w:p>
        </w:tc>
        <w:tc>
          <w:tcPr>
            <w:tcW w:w="169" w:type="pct"/>
            <w:vAlign w:val="center"/>
          </w:tcPr>
          <w:p w14:paraId="4CAEED63"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6DD5DA7C"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402BB9F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88AEAF6"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464C738"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193B7FBF"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1AA0720B"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1843D78E"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7DB127F7"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10573694"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7CD58B6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524E6AC" w14:textId="77777777" w:rsidTr="00DE00AC">
        <w:trPr>
          <w:gridAfter w:val="1"/>
          <w:wAfter w:w="6" w:type="pct"/>
        </w:trPr>
        <w:tc>
          <w:tcPr>
            <w:tcW w:w="508" w:type="pct"/>
            <w:vAlign w:val="center"/>
          </w:tcPr>
          <w:p w14:paraId="66373CD7" w14:textId="77777777" w:rsidR="00946D32" w:rsidRPr="00CF6DF4" w:rsidRDefault="00946D32" w:rsidP="00946D32">
            <w:pPr>
              <w:contextualSpacing/>
              <w:jc w:val="both"/>
              <w:rPr>
                <w:sz w:val="16"/>
                <w:szCs w:val="16"/>
              </w:rPr>
            </w:pPr>
            <w:r w:rsidRPr="00CF6DF4">
              <w:rPr>
                <w:sz w:val="16"/>
                <w:szCs w:val="16"/>
              </w:rPr>
              <w:t>Административные здания организаций, обеспечивающих предоставление коммунальных услуг</w:t>
            </w:r>
          </w:p>
        </w:tc>
        <w:tc>
          <w:tcPr>
            <w:tcW w:w="1768" w:type="pct"/>
            <w:vAlign w:val="center"/>
          </w:tcPr>
          <w:p w14:paraId="7025E8A8" w14:textId="77777777" w:rsidR="00946D32" w:rsidRPr="00CF6DF4" w:rsidRDefault="00946D32" w:rsidP="00946D32">
            <w:pPr>
              <w:contextualSpacing/>
              <w:jc w:val="both"/>
              <w:rPr>
                <w:sz w:val="16"/>
                <w:szCs w:val="16"/>
              </w:rPr>
            </w:pPr>
            <w:r w:rsidRPr="00CF6DF4">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357" w:type="pct"/>
            <w:vAlign w:val="center"/>
          </w:tcPr>
          <w:p w14:paraId="795B6C17" w14:textId="77777777" w:rsidR="00946D32" w:rsidRPr="00CF6DF4" w:rsidRDefault="00946D32" w:rsidP="00946D32">
            <w:pPr>
              <w:contextualSpacing/>
              <w:jc w:val="center"/>
              <w:rPr>
                <w:sz w:val="16"/>
                <w:szCs w:val="16"/>
              </w:rPr>
            </w:pPr>
            <w:r w:rsidRPr="00CF6DF4">
              <w:rPr>
                <w:sz w:val="16"/>
                <w:szCs w:val="16"/>
              </w:rPr>
              <w:t>3.1.2</w:t>
            </w:r>
          </w:p>
        </w:tc>
        <w:tc>
          <w:tcPr>
            <w:tcW w:w="169" w:type="pct"/>
            <w:vAlign w:val="center"/>
          </w:tcPr>
          <w:p w14:paraId="434EA052"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3A694E45"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4EC76CB"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E963FC2"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518D29D"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3454A269"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2DE753A9"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1E81591B"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63442B10" w14:textId="77777777" w:rsidR="00946D32" w:rsidRPr="00CF6DF4" w:rsidRDefault="00946D32" w:rsidP="00946D32">
            <w:pPr>
              <w:contextualSpacing/>
              <w:jc w:val="center"/>
              <w:rPr>
                <w:sz w:val="16"/>
                <w:szCs w:val="16"/>
              </w:rPr>
            </w:pPr>
            <w:r w:rsidRPr="00CF6DF4">
              <w:rPr>
                <w:sz w:val="16"/>
                <w:szCs w:val="16"/>
              </w:rPr>
              <w:t>80</w:t>
            </w:r>
          </w:p>
        </w:tc>
        <w:tc>
          <w:tcPr>
            <w:tcW w:w="178" w:type="pct"/>
            <w:vAlign w:val="center"/>
          </w:tcPr>
          <w:p w14:paraId="4934DEE0" w14:textId="77777777" w:rsidR="00946D32" w:rsidRPr="00CF6DF4" w:rsidRDefault="00946D32" w:rsidP="00946D32">
            <w:pPr>
              <w:contextualSpacing/>
              <w:jc w:val="center"/>
              <w:rPr>
                <w:sz w:val="16"/>
                <w:szCs w:val="16"/>
              </w:rPr>
            </w:pPr>
            <w:r w:rsidRPr="00CF6DF4">
              <w:rPr>
                <w:sz w:val="16"/>
                <w:szCs w:val="16"/>
              </w:rPr>
              <w:t>3</w:t>
            </w:r>
          </w:p>
        </w:tc>
        <w:tc>
          <w:tcPr>
            <w:tcW w:w="536" w:type="pct"/>
            <w:vAlign w:val="center"/>
          </w:tcPr>
          <w:p w14:paraId="0C571DF5"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B219047" w14:textId="77777777" w:rsidTr="00DE00AC">
        <w:trPr>
          <w:gridAfter w:val="1"/>
          <w:wAfter w:w="6" w:type="pct"/>
        </w:trPr>
        <w:tc>
          <w:tcPr>
            <w:tcW w:w="508" w:type="pct"/>
            <w:vAlign w:val="center"/>
          </w:tcPr>
          <w:p w14:paraId="73B1FD78" w14:textId="77777777" w:rsidR="00946D32" w:rsidRPr="00CF6DF4" w:rsidRDefault="00946D32" w:rsidP="00946D32">
            <w:pPr>
              <w:contextualSpacing/>
              <w:jc w:val="both"/>
              <w:rPr>
                <w:sz w:val="16"/>
                <w:szCs w:val="16"/>
              </w:rPr>
            </w:pPr>
            <w:r w:rsidRPr="00CF6DF4">
              <w:rPr>
                <w:sz w:val="16"/>
                <w:szCs w:val="16"/>
              </w:rPr>
              <w:t>Энергетика</w:t>
            </w:r>
          </w:p>
        </w:tc>
        <w:tc>
          <w:tcPr>
            <w:tcW w:w="1768" w:type="pct"/>
            <w:vAlign w:val="center"/>
          </w:tcPr>
          <w:p w14:paraId="0E55CC26" w14:textId="77777777" w:rsidR="00946D32" w:rsidRPr="00CF6DF4" w:rsidRDefault="00946D32" w:rsidP="00946D32">
            <w:pPr>
              <w:contextualSpacing/>
              <w:jc w:val="both"/>
              <w:rPr>
                <w:sz w:val="16"/>
                <w:szCs w:val="16"/>
              </w:rPr>
            </w:pPr>
            <w:r w:rsidRPr="00CF6DF4">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7" w:type="pct"/>
            <w:vAlign w:val="center"/>
          </w:tcPr>
          <w:p w14:paraId="0C85827C" w14:textId="77777777" w:rsidR="00946D32" w:rsidRPr="00CF6DF4" w:rsidRDefault="00946D32" w:rsidP="00946D32">
            <w:pPr>
              <w:contextualSpacing/>
              <w:jc w:val="center"/>
              <w:rPr>
                <w:sz w:val="16"/>
                <w:szCs w:val="16"/>
              </w:rPr>
            </w:pPr>
            <w:r w:rsidRPr="00CF6DF4">
              <w:rPr>
                <w:sz w:val="16"/>
                <w:szCs w:val="16"/>
              </w:rPr>
              <w:t>6.7</w:t>
            </w:r>
          </w:p>
        </w:tc>
        <w:tc>
          <w:tcPr>
            <w:tcW w:w="169" w:type="pct"/>
            <w:vAlign w:val="center"/>
          </w:tcPr>
          <w:p w14:paraId="78EB76C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C37D4A7"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4E6055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7672855"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1B82FCE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B2DE4D8"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7AB0F6A6"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71F349BE"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1D60FF94" w14:textId="77777777" w:rsidR="00946D32" w:rsidRPr="00CF6DF4" w:rsidRDefault="00946D32" w:rsidP="00946D32">
            <w:pPr>
              <w:contextualSpacing/>
              <w:jc w:val="center"/>
              <w:rPr>
                <w:sz w:val="16"/>
                <w:szCs w:val="16"/>
              </w:rPr>
            </w:pPr>
            <w:r w:rsidRPr="00CF6DF4">
              <w:rPr>
                <w:sz w:val="16"/>
                <w:szCs w:val="16"/>
              </w:rPr>
              <w:t>80</w:t>
            </w:r>
          </w:p>
        </w:tc>
        <w:tc>
          <w:tcPr>
            <w:tcW w:w="178" w:type="pct"/>
            <w:vAlign w:val="center"/>
          </w:tcPr>
          <w:p w14:paraId="2D39867E"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12E94C5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D8B8650" w14:textId="77777777" w:rsidTr="00DE00AC">
        <w:trPr>
          <w:gridAfter w:val="1"/>
          <w:wAfter w:w="6" w:type="pct"/>
        </w:trPr>
        <w:tc>
          <w:tcPr>
            <w:tcW w:w="508" w:type="pct"/>
            <w:shd w:val="clear" w:color="auto" w:fill="auto"/>
            <w:vAlign w:val="center"/>
          </w:tcPr>
          <w:p w14:paraId="71A8A6E4" w14:textId="77777777" w:rsidR="00946D32" w:rsidRPr="00CF6DF4" w:rsidRDefault="00946D32" w:rsidP="00946D32">
            <w:pPr>
              <w:contextualSpacing/>
              <w:jc w:val="both"/>
              <w:rPr>
                <w:sz w:val="16"/>
                <w:szCs w:val="16"/>
              </w:rPr>
            </w:pPr>
            <w:r w:rsidRPr="00CF6DF4">
              <w:rPr>
                <w:sz w:val="16"/>
                <w:szCs w:val="16"/>
              </w:rPr>
              <w:t>Связь</w:t>
            </w:r>
          </w:p>
        </w:tc>
        <w:tc>
          <w:tcPr>
            <w:tcW w:w="1768" w:type="pct"/>
            <w:shd w:val="clear" w:color="auto" w:fill="auto"/>
            <w:vAlign w:val="center"/>
          </w:tcPr>
          <w:p w14:paraId="6E177462" w14:textId="77777777" w:rsidR="00946D32" w:rsidRPr="00CF6DF4" w:rsidRDefault="00946D32" w:rsidP="00946D32">
            <w:pPr>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7" w:type="pct"/>
            <w:shd w:val="clear" w:color="auto" w:fill="auto"/>
            <w:vAlign w:val="center"/>
          </w:tcPr>
          <w:p w14:paraId="14D8C1AD" w14:textId="77777777" w:rsidR="00946D32" w:rsidRPr="00CF6DF4" w:rsidRDefault="00946D32" w:rsidP="00946D32">
            <w:pPr>
              <w:contextualSpacing/>
              <w:jc w:val="center"/>
              <w:rPr>
                <w:sz w:val="16"/>
                <w:szCs w:val="16"/>
              </w:rPr>
            </w:pPr>
            <w:r w:rsidRPr="00CF6DF4">
              <w:rPr>
                <w:sz w:val="16"/>
                <w:szCs w:val="16"/>
              </w:rPr>
              <w:t>6.8</w:t>
            </w:r>
          </w:p>
        </w:tc>
        <w:tc>
          <w:tcPr>
            <w:tcW w:w="169" w:type="pct"/>
            <w:vAlign w:val="center"/>
          </w:tcPr>
          <w:p w14:paraId="5A8AB6E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696B5F3"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2ECEE772"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5291D4C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F9CEABA"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1E5B4E5"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64596811"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54FA3AD4"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1EAFC204"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57B2D59D"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02B9D0C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302E2DD3" w14:textId="77777777" w:rsidTr="00DE00AC">
        <w:trPr>
          <w:gridAfter w:val="1"/>
          <w:wAfter w:w="6" w:type="pct"/>
        </w:trPr>
        <w:tc>
          <w:tcPr>
            <w:tcW w:w="508" w:type="pct"/>
            <w:vAlign w:val="center"/>
          </w:tcPr>
          <w:p w14:paraId="5CAC75FE" w14:textId="77777777" w:rsidR="00946D32" w:rsidRPr="00CF6DF4" w:rsidRDefault="00946D32" w:rsidP="00946D32">
            <w:pPr>
              <w:contextualSpacing/>
              <w:jc w:val="both"/>
              <w:rPr>
                <w:sz w:val="16"/>
                <w:szCs w:val="16"/>
              </w:rPr>
            </w:pPr>
            <w:r w:rsidRPr="00CF6DF4">
              <w:rPr>
                <w:sz w:val="16"/>
                <w:szCs w:val="16"/>
              </w:rPr>
              <w:t xml:space="preserve">Трубопроводный </w:t>
            </w:r>
            <w:r w:rsidRPr="00CF6DF4">
              <w:rPr>
                <w:sz w:val="16"/>
                <w:szCs w:val="16"/>
              </w:rPr>
              <w:lastRenderedPageBreak/>
              <w:t>транспорт</w:t>
            </w:r>
          </w:p>
        </w:tc>
        <w:tc>
          <w:tcPr>
            <w:tcW w:w="1768" w:type="pct"/>
            <w:vAlign w:val="center"/>
          </w:tcPr>
          <w:p w14:paraId="5F377454" w14:textId="77777777" w:rsidR="00946D32" w:rsidRPr="00CF6DF4" w:rsidRDefault="00946D32" w:rsidP="00946D32">
            <w:pPr>
              <w:contextualSpacing/>
              <w:jc w:val="both"/>
              <w:rPr>
                <w:sz w:val="16"/>
                <w:szCs w:val="16"/>
              </w:rPr>
            </w:pPr>
            <w:r w:rsidRPr="00CF6DF4">
              <w:rPr>
                <w:sz w:val="16"/>
                <w:szCs w:val="16"/>
              </w:rPr>
              <w:lastRenderedPageBreak/>
              <w:t xml:space="preserve">Размещение нефтепроводов, водопроводов, газопроводов и иных </w:t>
            </w:r>
            <w:r w:rsidRPr="00CF6DF4">
              <w:rPr>
                <w:sz w:val="16"/>
                <w:szCs w:val="16"/>
              </w:rPr>
              <w:lastRenderedPageBreak/>
              <w:t>трубопроводов, а также иных зданий и сооружений, необходимых для эксплуатации названных трубопроводов</w:t>
            </w:r>
          </w:p>
        </w:tc>
        <w:tc>
          <w:tcPr>
            <w:tcW w:w="357" w:type="pct"/>
            <w:vAlign w:val="center"/>
          </w:tcPr>
          <w:p w14:paraId="6D76994C" w14:textId="77777777" w:rsidR="00946D32" w:rsidRPr="00CF6DF4" w:rsidRDefault="00946D32" w:rsidP="00946D32">
            <w:pPr>
              <w:contextualSpacing/>
              <w:jc w:val="center"/>
              <w:rPr>
                <w:sz w:val="16"/>
                <w:szCs w:val="16"/>
              </w:rPr>
            </w:pPr>
            <w:r w:rsidRPr="00CF6DF4">
              <w:rPr>
                <w:sz w:val="16"/>
                <w:szCs w:val="16"/>
              </w:rPr>
              <w:lastRenderedPageBreak/>
              <w:t>7.5</w:t>
            </w:r>
          </w:p>
        </w:tc>
        <w:tc>
          <w:tcPr>
            <w:tcW w:w="169" w:type="pct"/>
            <w:vAlign w:val="center"/>
          </w:tcPr>
          <w:p w14:paraId="79E3F031"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3882841C"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212E6D7"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A2E7038"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5293CAF8"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ADE6689"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11105277"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3A3857A7" w14:textId="77777777" w:rsidR="00946D32" w:rsidRPr="00CF6DF4" w:rsidRDefault="00946D32" w:rsidP="00946D32">
            <w:pPr>
              <w:contextualSpacing/>
              <w:jc w:val="center"/>
              <w:rPr>
                <w:sz w:val="16"/>
                <w:szCs w:val="16"/>
              </w:rPr>
            </w:pPr>
            <w:r w:rsidRPr="00CF6DF4">
              <w:rPr>
                <w:sz w:val="16"/>
                <w:szCs w:val="16"/>
                <w:lang w:val="en-US"/>
              </w:rPr>
              <w:t>*</w:t>
            </w:r>
          </w:p>
        </w:tc>
        <w:tc>
          <w:tcPr>
            <w:tcW w:w="174" w:type="pct"/>
            <w:vAlign w:val="center"/>
          </w:tcPr>
          <w:p w14:paraId="1E8772E5"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4D4F6AC5"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7ABFEE84"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7B09737" w14:textId="77777777" w:rsidTr="00DE00AC">
        <w:trPr>
          <w:gridAfter w:val="1"/>
          <w:wAfter w:w="6" w:type="pct"/>
        </w:trPr>
        <w:tc>
          <w:tcPr>
            <w:tcW w:w="508" w:type="pct"/>
            <w:shd w:val="clear" w:color="auto" w:fill="auto"/>
            <w:vAlign w:val="center"/>
          </w:tcPr>
          <w:p w14:paraId="76A0B278" w14:textId="77777777" w:rsidR="00946D32" w:rsidRPr="00CF6DF4" w:rsidRDefault="00946D32" w:rsidP="00946D32">
            <w:pPr>
              <w:contextualSpacing/>
              <w:jc w:val="both"/>
              <w:rPr>
                <w:sz w:val="16"/>
                <w:szCs w:val="16"/>
              </w:rPr>
            </w:pPr>
            <w:r w:rsidRPr="00CF6DF4">
              <w:rPr>
                <w:sz w:val="16"/>
                <w:szCs w:val="16"/>
              </w:rPr>
              <w:lastRenderedPageBreak/>
              <w:t>Водные объекты</w:t>
            </w:r>
          </w:p>
        </w:tc>
        <w:tc>
          <w:tcPr>
            <w:tcW w:w="1768" w:type="pct"/>
            <w:shd w:val="clear" w:color="auto" w:fill="auto"/>
            <w:vAlign w:val="center"/>
          </w:tcPr>
          <w:p w14:paraId="0DEB95FD"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57" w:type="pct"/>
            <w:shd w:val="clear" w:color="auto" w:fill="auto"/>
            <w:vAlign w:val="center"/>
          </w:tcPr>
          <w:p w14:paraId="21E5D012" w14:textId="77777777" w:rsidR="00946D32" w:rsidRPr="00CF6DF4" w:rsidRDefault="00946D32" w:rsidP="00946D32">
            <w:pPr>
              <w:contextualSpacing/>
              <w:jc w:val="center"/>
              <w:rPr>
                <w:sz w:val="16"/>
                <w:szCs w:val="16"/>
              </w:rPr>
            </w:pPr>
            <w:r w:rsidRPr="00CF6DF4">
              <w:rPr>
                <w:sz w:val="16"/>
                <w:szCs w:val="16"/>
              </w:rPr>
              <w:t>11.0</w:t>
            </w:r>
          </w:p>
        </w:tc>
        <w:tc>
          <w:tcPr>
            <w:tcW w:w="169" w:type="pct"/>
            <w:vAlign w:val="center"/>
          </w:tcPr>
          <w:p w14:paraId="086C0F1F"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348CBDCD"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65A3B6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EA51D9B"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3F6D9894"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6A83345D"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467CC261"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3B39E0F9" w14:textId="77777777" w:rsidR="00946D32" w:rsidRPr="00CF6DF4" w:rsidRDefault="00946D32" w:rsidP="00946D32">
            <w:pPr>
              <w:contextualSpacing/>
              <w:jc w:val="center"/>
              <w:rPr>
                <w:sz w:val="16"/>
                <w:szCs w:val="16"/>
                <w:lang w:val="en-US"/>
              </w:rPr>
            </w:pPr>
            <w:r w:rsidRPr="00CF6DF4">
              <w:rPr>
                <w:sz w:val="16"/>
                <w:szCs w:val="16"/>
              </w:rPr>
              <w:t>*</w:t>
            </w:r>
          </w:p>
        </w:tc>
        <w:tc>
          <w:tcPr>
            <w:tcW w:w="174" w:type="pct"/>
            <w:vAlign w:val="center"/>
          </w:tcPr>
          <w:p w14:paraId="36789337"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4AB467E4"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0602778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A3ABE1C" w14:textId="77777777" w:rsidTr="00DE00AC">
        <w:trPr>
          <w:gridAfter w:val="1"/>
          <w:wAfter w:w="6" w:type="pct"/>
        </w:trPr>
        <w:tc>
          <w:tcPr>
            <w:tcW w:w="508" w:type="pct"/>
            <w:shd w:val="clear" w:color="auto" w:fill="auto"/>
            <w:vAlign w:val="center"/>
          </w:tcPr>
          <w:p w14:paraId="3CA5E7A8" w14:textId="77777777" w:rsidR="00946D32" w:rsidRPr="00CF6DF4" w:rsidRDefault="00946D32" w:rsidP="00946D32">
            <w:pPr>
              <w:contextualSpacing/>
              <w:jc w:val="both"/>
              <w:rPr>
                <w:sz w:val="16"/>
                <w:szCs w:val="16"/>
              </w:rPr>
            </w:pPr>
            <w:r w:rsidRPr="00CF6DF4">
              <w:rPr>
                <w:sz w:val="16"/>
                <w:szCs w:val="16"/>
              </w:rPr>
              <w:t>Специальное пользование водными объектами</w:t>
            </w:r>
          </w:p>
        </w:tc>
        <w:tc>
          <w:tcPr>
            <w:tcW w:w="1768" w:type="pct"/>
            <w:shd w:val="clear" w:color="auto" w:fill="auto"/>
            <w:vAlign w:val="center"/>
          </w:tcPr>
          <w:p w14:paraId="43B4E73B" w14:textId="77777777" w:rsidR="00946D32" w:rsidRPr="00CF6DF4" w:rsidRDefault="00946D32" w:rsidP="00946D32">
            <w:pPr>
              <w:contextualSpacing/>
              <w:jc w:val="both"/>
              <w:rPr>
                <w:sz w:val="16"/>
                <w:szCs w:val="16"/>
              </w:rPr>
            </w:pPr>
            <w:r w:rsidRPr="00CF6DF4">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7" w:type="pct"/>
            <w:shd w:val="clear" w:color="auto" w:fill="auto"/>
            <w:vAlign w:val="center"/>
          </w:tcPr>
          <w:p w14:paraId="0E179C0D" w14:textId="77777777" w:rsidR="00946D32" w:rsidRPr="00CF6DF4" w:rsidRDefault="00946D32" w:rsidP="00946D32">
            <w:pPr>
              <w:contextualSpacing/>
              <w:jc w:val="center"/>
              <w:rPr>
                <w:sz w:val="16"/>
                <w:szCs w:val="16"/>
              </w:rPr>
            </w:pPr>
            <w:r w:rsidRPr="00CF6DF4">
              <w:rPr>
                <w:sz w:val="16"/>
                <w:szCs w:val="16"/>
              </w:rPr>
              <w:t>11.2</w:t>
            </w:r>
          </w:p>
        </w:tc>
        <w:tc>
          <w:tcPr>
            <w:tcW w:w="169" w:type="pct"/>
            <w:vAlign w:val="center"/>
          </w:tcPr>
          <w:p w14:paraId="3ACA5B7D"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024B02B"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A87085D"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495887BE"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645C4F75"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46119D7"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5C291AE1"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2FF91869" w14:textId="77777777" w:rsidR="00946D32" w:rsidRPr="00CF6DF4" w:rsidRDefault="00946D32" w:rsidP="00946D32">
            <w:pPr>
              <w:contextualSpacing/>
              <w:jc w:val="center"/>
              <w:rPr>
                <w:sz w:val="16"/>
                <w:szCs w:val="16"/>
                <w:lang w:val="en-US"/>
              </w:rPr>
            </w:pPr>
            <w:r w:rsidRPr="00CF6DF4">
              <w:rPr>
                <w:sz w:val="16"/>
                <w:szCs w:val="16"/>
                <w:lang w:val="en-US"/>
              </w:rPr>
              <w:t>*</w:t>
            </w:r>
          </w:p>
        </w:tc>
        <w:tc>
          <w:tcPr>
            <w:tcW w:w="174" w:type="pct"/>
            <w:vAlign w:val="center"/>
          </w:tcPr>
          <w:p w14:paraId="022A327D"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27DF9DAF"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48B105D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2EDE9AC" w14:textId="77777777" w:rsidTr="00DE00AC">
        <w:trPr>
          <w:gridAfter w:val="1"/>
          <w:wAfter w:w="6" w:type="pct"/>
        </w:trPr>
        <w:tc>
          <w:tcPr>
            <w:tcW w:w="508" w:type="pct"/>
            <w:vAlign w:val="center"/>
          </w:tcPr>
          <w:p w14:paraId="4A9C154F" w14:textId="77777777" w:rsidR="00946D32" w:rsidRPr="00CF6DF4" w:rsidRDefault="00946D32" w:rsidP="00946D32">
            <w:pPr>
              <w:contextualSpacing/>
              <w:jc w:val="both"/>
              <w:rPr>
                <w:sz w:val="16"/>
                <w:szCs w:val="16"/>
              </w:rPr>
            </w:pPr>
            <w:r w:rsidRPr="00CF6DF4">
              <w:rPr>
                <w:sz w:val="16"/>
                <w:szCs w:val="16"/>
              </w:rPr>
              <w:t>Гидротехнические сооружения</w:t>
            </w:r>
          </w:p>
        </w:tc>
        <w:tc>
          <w:tcPr>
            <w:tcW w:w="1768" w:type="pct"/>
            <w:vAlign w:val="center"/>
          </w:tcPr>
          <w:p w14:paraId="60EA4912" w14:textId="77777777" w:rsidR="00946D32" w:rsidRPr="00CF6DF4" w:rsidRDefault="00946D32" w:rsidP="00946D32">
            <w:pPr>
              <w:contextualSpacing/>
              <w:jc w:val="both"/>
              <w:rPr>
                <w:sz w:val="16"/>
                <w:szCs w:val="16"/>
              </w:rPr>
            </w:pPr>
            <w:r w:rsidRPr="00CF6DF4">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57" w:type="pct"/>
            <w:vAlign w:val="center"/>
          </w:tcPr>
          <w:p w14:paraId="17021B6C" w14:textId="77777777" w:rsidR="00946D32" w:rsidRPr="00CF6DF4" w:rsidRDefault="00946D32" w:rsidP="00946D32">
            <w:pPr>
              <w:contextualSpacing/>
              <w:jc w:val="center"/>
              <w:rPr>
                <w:sz w:val="16"/>
                <w:szCs w:val="16"/>
              </w:rPr>
            </w:pPr>
            <w:r w:rsidRPr="00CF6DF4">
              <w:rPr>
                <w:sz w:val="16"/>
                <w:szCs w:val="16"/>
              </w:rPr>
              <w:t>11.3</w:t>
            </w:r>
          </w:p>
        </w:tc>
        <w:tc>
          <w:tcPr>
            <w:tcW w:w="169" w:type="pct"/>
            <w:vAlign w:val="center"/>
          </w:tcPr>
          <w:p w14:paraId="46E2B695"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2833C63"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FB055A9"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2AD34157"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057E6446"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CD997B6"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229E097F"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23DF0197" w14:textId="77777777" w:rsidR="00946D32" w:rsidRPr="00CF6DF4" w:rsidRDefault="00946D32" w:rsidP="00946D32">
            <w:pPr>
              <w:contextualSpacing/>
              <w:jc w:val="center"/>
              <w:rPr>
                <w:sz w:val="16"/>
                <w:szCs w:val="16"/>
              </w:rPr>
            </w:pPr>
            <w:r w:rsidRPr="00CF6DF4">
              <w:rPr>
                <w:sz w:val="16"/>
                <w:szCs w:val="16"/>
              </w:rPr>
              <w:t>*</w:t>
            </w:r>
          </w:p>
        </w:tc>
        <w:tc>
          <w:tcPr>
            <w:tcW w:w="174" w:type="pct"/>
            <w:vAlign w:val="center"/>
          </w:tcPr>
          <w:p w14:paraId="3D4CB707"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431651B9"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4A49F94D"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AB86997" w14:textId="77777777" w:rsidTr="00DE00AC">
        <w:trPr>
          <w:gridAfter w:val="1"/>
          <w:wAfter w:w="6" w:type="pct"/>
        </w:trPr>
        <w:tc>
          <w:tcPr>
            <w:tcW w:w="4994" w:type="pct"/>
            <w:gridSpan w:val="15"/>
          </w:tcPr>
          <w:p w14:paraId="4C2A3823" w14:textId="77777777" w:rsidR="00946D32" w:rsidRPr="00CF6DF4" w:rsidRDefault="00946D32" w:rsidP="00946D32">
            <w:pPr>
              <w:spacing w:line="276" w:lineRule="auto"/>
              <w:contextualSpacing/>
              <w:jc w:val="center"/>
              <w:rPr>
                <w:sz w:val="16"/>
                <w:szCs w:val="16"/>
              </w:rPr>
            </w:pPr>
            <w:r w:rsidRPr="00CF6DF4">
              <w:rPr>
                <w:b/>
                <w:bCs/>
                <w:sz w:val="16"/>
                <w:szCs w:val="16"/>
              </w:rPr>
              <w:t xml:space="preserve">Вспомогательные виды разрешенного использования </w:t>
            </w:r>
          </w:p>
        </w:tc>
      </w:tr>
      <w:tr w:rsidR="00946D32" w:rsidRPr="00CF6DF4" w14:paraId="7320B137" w14:textId="77777777" w:rsidTr="00DE00AC">
        <w:trPr>
          <w:gridAfter w:val="1"/>
          <w:wAfter w:w="6" w:type="pct"/>
        </w:trPr>
        <w:tc>
          <w:tcPr>
            <w:tcW w:w="508" w:type="pct"/>
            <w:shd w:val="clear" w:color="auto" w:fill="FFFFFF" w:themeFill="background1"/>
            <w:vAlign w:val="center"/>
          </w:tcPr>
          <w:p w14:paraId="5FB77549"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1768" w:type="pct"/>
            <w:shd w:val="clear" w:color="auto" w:fill="FFFFFF" w:themeFill="background1"/>
            <w:vAlign w:val="center"/>
          </w:tcPr>
          <w:p w14:paraId="1C1B4A89"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57" w:type="pct"/>
            <w:shd w:val="clear" w:color="auto" w:fill="FFFFFF" w:themeFill="background1"/>
            <w:vAlign w:val="center"/>
          </w:tcPr>
          <w:p w14:paraId="5E073B84" w14:textId="77777777" w:rsidR="00946D32" w:rsidRPr="00CF6DF4" w:rsidRDefault="00946D32" w:rsidP="00946D32">
            <w:pPr>
              <w:contextualSpacing/>
              <w:jc w:val="center"/>
              <w:rPr>
                <w:sz w:val="16"/>
                <w:szCs w:val="16"/>
              </w:rPr>
            </w:pPr>
            <w:r w:rsidRPr="00CF6DF4">
              <w:rPr>
                <w:sz w:val="16"/>
                <w:szCs w:val="16"/>
              </w:rPr>
              <w:t>12.0</w:t>
            </w:r>
          </w:p>
        </w:tc>
        <w:tc>
          <w:tcPr>
            <w:tcW w:w="169" w:type="pct"/>
            <w:vAlign w:val="center"/>
          </w:tcPr>
          <w:p w14:paraId="5683174F"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E22222A"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7E8597B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661B6934"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49FE29B"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44C531AB"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5C0F5366"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52FF4792" w14:textId="77777777" w:rsidR="00946D32" w:rsidRPr="00CF6DF4" w:rsidRDefault="00946D32" w:rsidP="00946D32">
            <w:pPr>
              <w:contextualSpacing/>
              <w:jc w:val="center"/>
              <w:rPr>
                <w:sz w:val="16"/>
                <w:szCs w:val="16"/>
              </w:rPr>
            </w:pPr>
            <w:r w:rsidRPr="00CF6DF4">
              <w:rPr>
                <w:sz w:val="16"/>
                <w:szCs w:val="16"/>
                <w:lang w:val="en-US"/>
              </w:rPr>
              <w:t>*</w:t>
            </w:r>
          </w:p>
        </w:tc>
        <w:tc>
          <w:tcPr>
            <w:tcW w:w="174" w:type="pct"/>
            <w:vAlign w:val="center"/>
          </w:tcPr>
          <w:p w14:paraId="26698BE0"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3A27D011"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2465DEC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FC5F4BF" w14:textId="77777777" w:rsidTr="00DE00AC">
        <w:trPr>
          <w:gridAfter w:val="1"/>
          <w:wAfter w:w="6" w:type="pct"/>
        </w:trPr>
        <w:tc>
          <w:tcPr>
            <w:tcW w:w="508" w:type="pct"/>
            <w:shd w:val="clear" w:color="auto" w:fill="auto"/>
            <w:vAlign w:val="center"/>
          </w:tcPr>
          <w:p w14:paraId="483B6FE9"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1768" w:type="pct"/>
            <w:shd w:val="clear" w:color="auto" w:fill="auto"/>
            <w:vAlign w:val="center"/>
          </w:tcPr>
          <w:p w14:paraId="2B410AE6"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57" w:type="pct"/>
            <w:shd w:val="clear" w:color="auto" w:fill="auto"/>
            <w:vAlign w:val="center"/>
          </w:tcPr>
          <w:p w14:paraId="794BD771" w14:textId="77777777" w:rsidR="00946D32" w:rsidRPr="00CF6DF4" w:rsidRDefault="00946D32" w:rsidP="00946D32">
            <w:pPr>
              <w:contextualSpacing/>
              <w:jc w:val="center"/>
              <w:rPr>
                <w:sz w:val="16"/>
                <w:szCs w:val="16"/>
              </w:rPr>
            </w:pPr>
            <w:r w:rsidRPr="00CF6DF4">
              <w:rPr>
                <w:sz w:val="16"/>
                <w:szCs w:val="16"/>
              </w:rPr>
              <w:t>12.0.1</w:t>
            </w:r>
          </w:p>
        </w:tc>
        <w:tc>
          <w:tcPr>
            <w:tcW w:w="169" w:type="pct"/>
            <w:vAlign w:val="center"/>
          </w:tcPr>
          <w:p w14:paraId="6D950B99"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9EAEF09"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4E0E8E4"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13532449"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77A3B37F"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5E2A0B11"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0DF775CD"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696EFF27" w14:textId="77777777" w:rsidR="00946D32" w:rsidRPr="00CF6DF4" w:rsidRDefault="00946D32" w:rsidP="00946D32">
            <w:pPr>
              <w:contextualSpacing/>
              <w:jc w:val="center"/>
              <w:rPr>
                <w:sz w:val="16"/>
                <w:szCs w:val="16"/>
              </w:rPr>
            </w:pPr>
            <w:r w:rsidRPr="00CF6DF4">
              <w:rPr>
                <w:sz w:val="16"/>
                <w:szCs w:val="16"/>
                <w:lang w:val="en-US"/>
              </w:rPr>
              <w:t>*</w:t>
            </w:r>
          </w:p>
        </w:tc>
        <w:tc>
          <w:tcPr>
            <w:tcW w:w="174" w:type="pct"/>
            <w:vAlign w:val="center"/>
          </w:tcPr>
          <w:p w14:paraId="623F7885"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37FF8219"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602ED59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08B94C54" w14:textId="77777777" w:rsidTr="00DE00AC">
        <w:trPr>
          <w:gridAfter w:val="1"/>
          <w:wAfter w:w="6" w:type="pct"/>
        </w:trPr>
        <w:tc>
          <w:tcPr>
            <w:tcW w:w="508" w:type="pct"/>
            <w:shd w:val="clear" w:color="auto" w:fill="auto"/>
            <w:vAlign w:val="center"/>
          </w:tcPr>
          <w:p w14:paraId="684B483C"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1768" w:type="pct"/>
            <w:shd w:val="clear" w:color="auto" w:fill="auto"/>
            <w:vAlign w:val="center"/>
          </w:tcPr>
          <w:p w14:paraId="2B1F0196"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 w:type="pct"/>
            <w:shd w:val="clear" w:color="auto" w:fill="auto"/>
            <w:vAlign w:val="center"/>
          </w:tcPr>
          <w:p w14:paraId="5F8C9E86" w14:textId="77777777" w:rsidR="00946D32" w:rsidRPr="00CF6DF4" w:rsidRDefault="00946D32" w:rsidP="00946D32">
            <w:pPr>
              <w:contextualSpacing/>
              <w:jc w:val="center"/>
              <w:rPr>
                <w:sz w:val="16"/>
                <w:szCs w:val="16"/>
              </w:rPr>
            </w:pPr>
            <w:r w:rsidRPr="00CF6DF4">
              <w:rPr>
                <w:sz w:val="16"/>
                <w:szCs w:val="16"/>
              </w:rPr>
              <w:t>12.0.2</w:t>
            </w:r>
          </w:p>
        </w:tc>
        <w:tc>
          <w:tcPr>
            <w:tcW w:w="169" w:type="pct"/>
            <w:vAlign w:val="center"/>
          </w:tcPr>
          <w:p w14:paraId="30AA5C03"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1298B70F" w14:textId="77777777" w:rsidR="00946D32" w:rsidRPr="00CF6DF4" w:rsidRDefault="00946D32" w:rsidP="00946D32">
            <w:pPr>
              <w:contextualSpacing/>
              <w:jc w:val="center"/>
              <w:rPr>
                <w:sz w:val="16"/>
                <w:szCs w:val="16"/>
              </w:rPr>
            </w:pPr>
            <w:r w:rsidRPr="00CF6DF4">
              <w:rPr>
                <w:sz w:val="16"/>
                <w:szCs w:val="16"/>
              </w:rPr>
              <w:t>*</w:t>
            </w:r>
          </w:p>
        </w:tc>
        <w:tc>
          <w:tcPr>
            <w:tcW w:w="182" w:type="pct"/>
            <w:vAlign w:val="center"/>
          </w:tcPr>
          <w:p w14:paraId="07B3775F" w14:textId="77777777" w:rsidR="00946D32" w:rsidRPr="00CF6DF4" w:rsidRDefault="00946D32" w:rsidP="00946D32">
            <w:pPr>
              <w:contextualSpacing/>
              <w:jc w:val="center"/>
              <w:rPr>
                <w:sz w:val="16"/>
                <w:szCs w:val="16"/>
              </w:rPr>
            </w:pPr>
            <w:r w:rsidRPr="00CF6DF4">
              <w:rPr>
                <w:sz w:val="16"/>
                <w:szCs w:val="16"/>
              </w:rPr>
              <w:t>*</w:t>
            </w:r>
          </w:p>
        </w:tc>
        <w:tc>
          <w:tcPr>
            <w:tcW w:w="191" w:type="pct"/>
            <w:vAlign w:val="center"/>
          </w:tcPr>
          <w:p w14:paraId="0AF71E7A" w14:textId="77777777" w:rsidR="00946D32" w:rsidRPr="00CF6DF4" w:rsidRDefault="00946D32" w:rsidP="00946D32">
            <w:pPr>
              <w:contextualSpacing/>
              <w:jc w:val="center"/>
              <w:rPr>
                <w:sz w:val="16"/>
                <w:szCs w:val="16"/>
              </w:rPr>
            </w:pPr>
            <w:r w:rsidRPr="00CF6DF4">
              <w:rPr>
                <w:sz w:val="16"/>
                <w:szCs w:val="16"/>
              </w:rPr>
              <w:t>*</w:t>
            </w:r>
          </w:p>
        </w:tc>
        <w:tc>
          <w:tcPr>
            <w:tcW w:w="176" w:type="pct"/>
            <w:vAlign w:val="center"/>
          </w:tcPr>
          <w:p w14:paraId="4558F32E" w14:textId="77777777" w:rsidR="00946D32" w:rsidRPr="00CF6DF4" w:rsidRDefault="00946D32" w:rsidP="00946D32">
            <w:pPr>
              <w:contextualSpacing/>
              <w:jc w:val="center"/>
              <w:rPr>
                <w:sz w:val="16"/>
                <w:szCs w:val="16"/>
              </w:rPr>
            </w:pPr>
            <w:r w:rsidRPr="00CF6DF4">
              <w:rPr>
                <w:sz w:val="16"/>
                <w:szCs w:val="16"/>
              </w:rPr>
              <w:t>*</w:t>
            </w:r>
          </w:p>
        </w:tc>
        <w:tc>
          <w:tcPr>
            <w:tcW w:w="181" w:type="pct"/>
            <w:vAlign w:val="center"/>
          </w:tcPr>
          <w:p w14:paraId="007602C8" w14:textId="77777777" w:rsidR="00946D32" w:rsidRPr="00CF6DF4" w:rsidRDefault="00946D32" w:rsidP="00946D32">
            <w:pPr>
              <w:contextualSpacing/>
              <w:jc w:val="center"/>
              <w:rPr>
                <w:sz w:val="16"/>
                <w:szCs w:val="16"/>
              </w:rPr>
            </w:pPr>
            <w:r w:rsidRPr="00CF6DF4">
              <w:rPr>
                <w:sz w:val="16"/>
                <w:szCs w:val="16"/>
              </w:rPr>
              <w:t>*</w:t>
            </w:r>
          </w:p>
        </w:tc>
        <w:tc>
          <w:tcPr>
            <w:tcW w:w="180" w:type="pct"/>
            <w:gridSpan w:val="2"/>
            <w:vAlign w:val="center"/>
          </w:tcPr>
          <w:p w14:paraId="4A5568AE" w14:textId="77777777" w:rsidR="00946D32" w:rsidRPr="00CF6DF4" w:rsidRDefault="00946D32" w:rsidP="00946D32">
            <w:pPr>
              <w:contextualSpacing/>
              <w:jc w:val="center"/>
              <w:rPr>
                <w:sz w:val="16"/>
                <w:szCs w:val="16"/>
              </w:rPr>
            </w:pPr>
            <w:r w:rsidRPr="00CF6DF4">
              <w:rPr>
                <w:sz w:val="16"/>
                <w:szCs w:val="16"/>
              </w:rPr>
              <w:t>*</w:t>
            </w:r>
          </w:p>
        </w:tc>
        <w:tc>
          <w:tcPr>
            <w:tcW w:w="212" w:type="pct"/>
            <w:vAlign w:val="center"/>
          </w:tcPr>
          <w:p w14:paraId="499DB3A1" w14:textId="77777777" w:rsidR="00946D32" w:rsidRPr="00CF6DF4" w:rsidRDefault="00946D32" w:rsidP="00946D32">
            <w:pPr>
              <w:contextualSpacing/>
              <w:jc w:val="center"/>
              <w:rPr>
                <w:sz w:val="16"/>
                <w:szCs w:val="16"/>
              </w:rPr>
            </w:pPr>
            <w:r w:rsidRPr="00CF6DF4">
              <w:rPr>
                <w:sz w:val="16"/>
                <w:szCs w:val="16"/>
                <w:lang w:val="en-US"/>
              </w:rPr>
              <w:t>*</w:t>
            </w:r>
          </w:p>
        </w:tc>
        <w:tc>
          <w:tcPr>
            <w:tcW w:w="174" w:type="pct"/>
            <w:vAlign w:val="center"/>
          </w:tcPr>
          <w:p w14:paraId="4200F351" w14:textId="77777777" w:rsidR="00946D32" w:rsidRPr="00CF6DF4" w:rsidRDefault="00946D32" w:rsidP="00946D32">
            <w:pPr>
              <w:contextualSpacing/>
              <w:jc w:val="center"/>
              <w:rPr>
                <w:sz w:val="16"/>
                <w:szCs w:val="16"/>
              </w:rPr>
            </w:pPr>
            <w:r w:rsidRPr="00CF6DF4">
              <w:rPr>
                <w:sz w:val="16"/>
                <w:szCs w:val="16"/>
              </w:rPr>
              <w:t>*</w:t>
            </w:r>
          </w:p>
        </w:tc>
        <w:tc>
          <w:tcPr>
            <w:tcW w:w="178" w:type="pct"/>
            <w:vAlign w:val="center"/>
          </w:tcPr>
          <w:p w14:paraId="39833D5F" w14:textId="77777777" w:rsidR="00946D32" w:rsidRPr="00CF6DF4" w:rsidRDefault="00946D32" w:rsidP="00946D32">
            <w:pPr>
              <w:contextualSpacing/>
              <w:jc w:val="center"/>
              <w:rPr>
                <w:sz w:val="16"/>
                <w:szCs w:val="16"/>
              </w:rPr>
            </w:pPr>
            <w:r w:rsidRPr="00CF6DF4">
              <w:rPr>
                <w:sz w:val="16"/>
                <w:szCs w:val="16"/>
              </w:rPr>
              <w:t>*</w:t>
            </w:r>
          </w:p>
        </w:tc>
        <w:tc>
          <w:tcPr>
            <w:tcW w:w="536" w:type="pct"/>
            <w:vAlign w:val="center"/>
          </w:tcPr>
          <w:p w14:paraId="7AD64245" w14:textId="77777777" w:rsidR="00946D32" w:rsidRPr="00CF6DF4" w:rsidRDefault="00946D32" w:rsidP="00946D32">
            <w:pPr>
              <w:contextualSpacing/>
              <w:jc w:val="center"/>
              <w:rPr>
                <w:sz w:val="16"/>
                <w:szCs w:val="16"/>
              </w:rPr>
            </w:pPr>
            <w:r w:rsidRPr="00CF6DF4">
              <w:rPr>
                <w:sz w:val="16"/>
                <w:szCs w:val="16"/>
              </w:rPr>
              <w:t>*</w:t>
            </w:r>
          </w:p>
        </w:tc>
      </w:tr>
    </w:tbl>
    <w:p w14:paraId="47B1DE59" w14:textId="77777777" w:rsidR="00946D32" w:rsidRPr="00CF6DF4" w:rsidRDefault="00946D32" w:rsidP="00946D32">
      <w:pPr>
        <w:pStyle w:val="2"/>
        <w:spacing w:line="360" w:lineRule="auto"/>
        <w:rPr>
          <w:rFonts w:ascii="Times New Roman" w:eastAsia="Times New Roman" w:hAnsi="Times New Roman" w:cs="Times New Roman"/>
          <w:b/>
          <w:bCs/>
          <w:color w:val="auto"/>
          <w:sz w:val="28"/>
          <w:szCs w:val="28"/>
        </w:rPr>
      </w:pPr>
      <w:r w:rsidRPr="00CF6DF4">
        <w:rPr>
          <w:rFonts w:ascii="Times New Roman" w:eastAsia="Times New Roman" w:hAnsi="Times New Roman" w:cs="Times New Roman"/>
          <w:b/>
          <w:bCs/>
          <w:color w:val="auto"/>
          <w:sz w:val="28"/>
          <w:szCs w:val="28"/>
        </w:rPr>
        <w:lastRenderedPageBreak/>
        <w:br w:type="page"/>
      </w:r>
    </w:p>
    <w:p w14:paraId="0DABE024" w14:textId="77777777" w:rsidR="00946D32" w:rsidRPr="00CF6DF4" w:rsidRDefault="00946D32" w:rsidP="00946D32">
      <w:pPr>
        <w:keepNext/>
        <w:keepLines/>
        <w:spacing w:before="240" w:after="240" w:line="276" w:lineRule="auto"/>
        <w:ind w:firstLine="709"/>
        <w:jc w:val="both"/>
        <w:outlineLvl w:val="0"/>
        <w:rPr>
          <w:b/>
          <w:bCs/>
          <w:sz w:val="28"/>
          <w:szCs w:val="28"/>
        </w:rPr>
      </w:pPr>
      <w:bookmarkStart w:id="85" w:name="_Toc143524341"/>
      <w:r w:rsidRPr="00CF6DF4">
        <w:rPr>
          <w:b/>
          <w:bCs/>
          <w:sz w:val="28"/>
          <w:szCs w:val="28"/>
        </w:rPr>
        <w:lastRenderedPageBreak/>
        <w:t>Статья 18. Градостроительные регламенты. Зоны специального назначения</w:t>
      </w:r>
      <w:bookmarkEnd w:id="85"/>
    </w:p>
    <w:p w14:paraId="15C27675" w14:textId="77777777" w:rsidR="00946D32" w:rsidRPr="00CF6DF4" w:rsidRDefault="00946D32" w:rsidP="00946D32">
      <w:pPr>
        <w:keepNext/>
        <w:keepLines/>
        <w:spacing w:before="240" w:after="240" w:line="276" w:lineRule="auto"/>
        <w:ind w:firstLine="709"/>
        <w:jc w:val="both"/>
        <w:outlineLvl w:val="1"/>
        <w:rPr>
          <w:b/>
          <w:sz w:val="24"/>
          <w:szCs w:val="24"/>
        </w:rPr>
      </w:pPr>
      <w:bookmarkStart w:id="86" w:name="_Toc143524342"/>
      <w:r w:rsidRPr="00CF6DF4">
        <w:rPr>
          <w:b/>
          <w:sz w:val="24"/>
          <w:szCs w:val="24"/>
        </w:rPr>
        <w:t>СП-1. Зона кладбищ</w:t>
      </w:r>
      <w:bookmarkEnd w:id="86"/>
    </w:p>
    <w:tbl>
      <w:tblPr>
        <w:tblW w:w="54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650"/>
        <w:gridCol w:w="1302"/>
        <w:gridCol w:w="460"/>
        <w:gridCol w:w="493"/>
        <w:gridCol w:w="508"/>
        <w:gridCol w:w="526"/>
        <w:gridCol w:w="487"/>
        <w:gridCol w:w="646"/>
        <w:gridCol w:w="15"/>
        <w:gridCol w:w="532"/>
        <w:gridCol w:w="541"/>
        <w:gridCol w:w="505"/>
        <w:gridCol w:w="625"/>
        <w:gridCol w:w="2486"/>
      </w:tblGrid>
      <w:tr w:rsidR="00946D32" w:rsidRPr="00CF6DF4" w14:paraId="103724C7" w14:textId="77777777" w:rsidTr="00DE00AC">
        <w:trPr>
          <w:trHeight w:val="799"/>
          <w:tblHeader/>
        </w:trPr>
        <w:tc>
          <w:tcPr>
            <w:tcW w:w="417" w:type="pct"/>
            <w:vMerge w:val="restart"/>
            <w:vAlign w:val="center"/>
            <w:hideMark/>
          </w:tcPr>
          <w:p w14:paraId="604734E1"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547" w:type="pct"/>
            <w:vMerge w:val="restart"/>
            <w:vAlign w:val="center"/>
            <w:hideMark/>
          </w:tcPr>
          <w:p w14:paraId="26C4756E"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33" w:type="pct"/>
            <w:vMerge w:val="restart"/>
            <w:vAlign w:val="center"/>
            <w:hideMark/>
          </w:tcPr>
          <w:p w14:paraId="59D9C0B2"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43" w:type="pct"/>
            <w:gridSpan w:val="7"/>
            <w:vAlign w:val="center"/>
            <w:hideMark/>
          </w:tcPr>
          <w:p w14:paraId="11C24E4C"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57" w:type="pct"/>
            <w:gridSpan w:val="2"/>
            <w:vMerge w:val="restart"/>
            <w:vAlign w:val="center"/>
            <w:hideMark/>
          </w:tcPr>
          <w:p w14:paraId="66428715"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168" w:type="pct"/>
            <w:vMerge w:val="restart"/>
            <w:textDirection w:val="btLr"/>
            <w:vAlign w:val="center"/>
            <w:hideMark/>
          </w:tcPr>
          <w:p w14:paraId="214529CA"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08" w:type="pct"/>
            <w:vMerge w:val="restart"/>
            <w:textDirection w:val="btLr"/>
            <w:vAlign w:val="center"/>
            <w:hideMark/>
          </w:tcPr>
          <w:p w14:paraId="7560F934"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827" w:type="pct"/>
            <w:vMerge w:val="restart"/>
            <w:vAlign w:val="center"/>
            <w:hideMark/>
          </w:tcPr>
          <w:p w14:paraId="24454364"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3504344E" w14:textId="77777777" w:rsidTr="00DE00AC">
        <w:trPr>
          <w:trHeight w:val="431"/>
          <w:tblHeader/>
        </w:trPr>
        <w:tc>
          <w:tcPr>
            <w:tcW w:w="417" w:type="pct"/>
            <w:vMerge/>
            <w:vAlign w:val="center"/>
            <w:hideMark/>
          </w:tcPr>
          <w:p w14:paraId="2E8AAAC7" w14:textId="77777777" w:rsidR="00946D32" w:rsidRPr="00CF6DF4" w:rsidRDefault="00946D32" w:rsidP="00946D32">
            <w:pPr>
              <w:rPr>
                <w:sz w:val="16"/>
                <w:szCs w:val="16"/>
              </w:rPr>
            </w:pPr>
          </w:p>
        </w:tc>
        <w:tc>
          <w:tcPr>
            <w:tcW w:w="1547" w:type="pct"/>
            <w:vMerge/>
            <w:vAlign w:val="center"/>
            <w:hideMark/>
          </w:tcPr>
          <w:p w14:paraId="18C66EE2" w14:textId="77777777" w:rsidR="00946D32" w:rsidRPr="00CF6DF4" w:rsidRDefault="00946D32" w:rsidP="00946D32">
            <w:pPr>
              <w:rPr>
                <w:sz w:val="16"/>
                <w:szCs w:val="16"/>
              </w:rPr>
            </w:pPr>
          </w:p>
        </w:tc>
        <w:tc>
          <w:tcPr>
            <w:tcW w:w="433" w:type="pct"/>
            <w:vMerge/>
            <w:vAlign w:val="center"/>
            <w:hideMark/>
          </w:tcPr>
          <w:p w14:paraId="0F989EBC" w14:textId="77777777" w:rsidR="00946D32" w:rsidRPr="00CF6DF4" w:rsidRDefault="00946D32" w:rsidP="00946D32">
            <w:pPr>
              <w:rPr>
                <w:sz w:val="16"/>
                <w:szCs w:val="16"/>
              </w:rPr>
            </w:pPr>
          </w:p>
        </w:tc>
        <w:tc>
          <w:tcPr>
            <w:tcW w:w="486" w:type="pct"/>
            <w:gridSpan w:val="3"/>
            <w:vAlign w:val="center"/>
            <w:hideMark/>
          </w:tcPr>
          <w:p w14:paraId="6D0E4279"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57" w:type="pct"/>
            <w:gridSpan w:val="4"/>
            <w:vAlign w:val="center"/>
            <w:hideMark/>
          </w:tcPr>
          <w:p w14:paraId="5719144A" w14:textId="77777777" w:rsidR="00946D32" w:rsidRPr="00CF6DF4" w:rsidRDefault="00946D32" w:rsidP="00946D32">
            <w:pPr>
              <w:spacing w:after="255"/>
              <w:contextualSpacing/>
              <w:jc w:val="center"/>
              <w:rPr>
                <w:sz w:val="16"/>
                <w:szCs w:val="16"/>
              </w:rPr>
            </w:pPr>
            <w:r w:rsidRPr="00CF6DF4">
              <w:rPr>
                <w:sz w:val="16"/>
                <w:szCs w:val="16"/>
              </w:rPr>
              <w:t>максимальная</w:t>
            </w:r>
          </w:p>
        </w:tc>
        <w:tc>
          <w:tcPr>
            <w:tcW w:w="357" w:type="pct"/>
            <w:gridSpan w:val="2"/>
            <w:vMerge/>
            <w:vAlign w:val="center"/>
            <w:hideMark/>
          </w:tcPr>
          <w:p w14:paraId="782C504B" w14:textId="77777777" w:rsidR="00946D32" w:rsidRPr="00CF6DF4" w:rsidRDefault="00946D32" w:rsidP="00946D32">
            <w:pPr>
              <w:rPr>
                <w:sz w:val="16"/>
                <w:szCs w:val="16"/>
              </w:rPr>
            </w:pPr>
          </w:p>
        </w:tc>
        <w:tc>
          <w:tcPr>
            <w:tcW w:w="168" w:type="pct"/>
            <w:vMerge/>
            <w:vAlign w:val="center"/>
            <w:hideMark/>
          </w:tcPr>
          <w:p w14:paraId="57113F49" w14:textId="77777777" w:rsidR="00946D32" w:rsidRPr="00CF6DF4" w:rsidRDefault="00946D32" w:rsidP="00946D32">
            <w:pPr>
              <w:rPr>
                <w:sz w:val="16"/>
                <w:szCs w:val="16"/>
              </w:rPr>
            </w:pPr>
          </w:p>
        </w:tc>
        <w:tc>
          <w:tcPr>
            <w:tcW w:w="208" w:type="pct"/>
            <w:vMerge/>
            <w:vAlign w:val="center"/>
            <w:hideMark/>
          </w:tcPr>
          <w:p w14:paraId="4BB5BF0B" w14:textId="77777777" w:rsidR="00946D32" w:rsidRPr="00CF6DF4" w:rsidRDefault="00946D32" w:rsidP="00946D32">
            <w:pPr>
              <w:rPr>
                <w:sz w:val="16"/>
                <w:szCs w:val="16"/>
              </w:rPr>
            </w:pPr>
          </w:p>
        </w:tc>
        <w:tc>
          <w:tcPr>
            <w:tcW w:w="827" w:type="pct"/>
            <w:vMerge/>
            <w:vAlign w:val="center"/>
            <w:hideMark/>
          </w:tcPr>
          <w:p w14:paraId="166ED593" w14:textId="77777777" w:rsidR="00946D32" w:rsidRPr="00CF6DF4" w:rsidRDefault="00946D32" w:rsidP="00946D32">
            <w:pPr>
              <w:rPr>
                <w:sz w:val="16"/>
                <w:szCs w:val="16"/>
              </w:rPr>
            </w:pPr>
          </w:p>
        </w:tc>
      </w:tr>
      <w:tr w:rsidR="00946D32" w:rsidRPr="00CF6DF4" w14:paraId="34C0C8AC" w14:textId="77777777" w:rsidTr="00DE00AC">
        <w:trPr>
          <w:cantSplit/>
          <w:trHeight w:val="1134"/>
          <w:tblHeader/>
        </w:trPr>
        <w:tc>
          <w:tcPr>
            <w:tcW w:w="417" w:type="pct"/>
            <w:vMerge/>
            <w:vAlign w:val="center"/>
            <w:hideMark/>
          </w:tcPr>
          <w:p w14:paraId="7D576E3F" w14:textId="77777777" w:rsidR="00946D32" w:rsidRPr="00CF6DF4" w:rsidRDefault="00946D32" w:rsidP="00946D32">
            <w:pPr>
              <w:rPr>
                <w:sz w:val="16"/>
                <w:szCs w:val="16"/>
              </w:rPr>
            </w:pPr>
          </w:p>
        </w:tc>
        <w:tc>
          <w:tcPr>
            <w:tcW w:w="1547" w:type="pct"/>
            <w:vMerge/>
            <w:vAlign w:val="center"/>
            <w:hideMark/>
          </w:tcPr>
          <w:p w14:paraId="1E2D65E4" w14:textId="77777777" w:rsidR="00946D32" w:rsidRPr="00CF6DF4" w:rsidRDefault="00946D32" w:rsidP="00946D32">
            <w:pPr>
              <w:rPr>
                <w:sz w:val="16"/>
                <w:szCs w:val="16"/>
              </w:rPr>
            </w:pPr>
          </w:p>
        </w:tc>
        <w:tc>
          <w:tcPr>
            <w:tcW w:w="433" w:type="pct"/>
            <w:vMerge/>
            <w:vAlign w:val="center"/>
            <w:hideMark/>
          </w:tcPr>
          <w:p w14:paraId="4EAAB12C" w14:textId="77777777" w:rsidR="00946D32" w:rsidRPr="00CF6DF4" w:rsidRDefault="00946D32" w:rsidP="00946D32">
            <w:pPr>
              <w:rPr>
                <w:sz w:val="16"/>
                <w:szCs w:val="16"/>
              </w:rPr>
            </w:pPr>
          </w:p>
        </w:tc>
        <w:tc>
          <w:tcPr>
            <w:tcW w:w="153" w:type="pct"/>
            <w:textDirection w:val="btLr"/>
            <w:vAlign w:val="center"/>
            <w:hideMark/>
          </w:tcPr>
          <w:p w14:paraId="055BBA8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64" w:type="pct"/>
            <w:textDirection w:val="btLr"/>
            <w:vAlign w:val="center"/>
            <w:hideMark/>
          </w:tcPr>
          <w:p w14:paraId="2B109DB3"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69" w:type="pct"/>
            <w:textDirection w:val="btLr"/>
            <w:vAlign w:val="center"/>
            <w:hideMark/>
          </w:tcPr>
          <w:p w14:paraId="377E93C6"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5" w:type="pct"/>
            <w:textDirection w:val="btLr"/>
            <w:vAlign w:val="center"/>
            <w:hideMark/>
          </w:tcPr>
          <w:p w14:paraId="0DF7F22B"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62" w:type="pct"/>
            <w:textDirection w:val="btLr"/>
            <w:vAlign w:val="center"/>
            <w:hideMark/>
          </w:tcPr>
          <w:p w14:paraId="7C1209EC"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15" w:type="pct"/>
            <w:textDirection w:val="btLr"/>
            <w:vAlign w:val="center"/>
            <w:hideMark/>
          </w:tcPr>
          <w:p w14:paraId="5B13ACAD"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2" w:type="pct"/>
            <w:gridSpan w:val="2"/>
            <w:textDirection w:val="btLr"/>
            <w:hideMark/>
          </w:tcPr>
          <w:p w14:paraId="1CD45220"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180" w:type="pct"/>
            <w:textDirection w:val="btLr"/>
            <w:vAlign w:val="center"/>
            <w:hideMark/>
          </w:tcPr>
          <w:p w14:paraId="185F50F9"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168" w:type="pct"/>
            <w:vMerge/>
            <w:vAlign w:val="center"/>
            <w:hideMark/>
          </w:tcPr>
          <w:p w14:paraId="1BB20E8A" w14:textId="77777777" w:rsidR="00946D32" w:rsidRPr="00CF6DF4" w:rsidRDefault="00946D32" w:rsidP="00946D32">
            <w:pPr>
              <w:rPr>
                <w:sz w:val="16"/>
                <w:szCs w:val="16"/>
              </w:rPr>
            </w:pPr>
          </w:p>
        </w:tc>
        <w:tc>
          <w:tcPr>
            <w:tcW w:w="208" w:type="pct"/>
            <w:vMerge/>
            <w:vAlign w:val="center"/>
            <w:hideMark/>
          </w:tcPr>
          <w:p w14:paraId="18E492CF" w14:textId="77777777" w:rsidR="00946D32" w:rsidRPr="00CF6DF4" w:rsidRDefault="00946D32" w:rsidP="00946D32">
            <w:pPr>
              <w:rPr>
                <w:sz w:val="16"/>
                <w:szCs w:val="16"/>
              </w:rPr>
            </w:pPr>
          </w:p>
        </w:tc>
        <w:tc>
          <w:tcPr>
            <w:tcW w:w="827" w:type="pct"/>
            <w:vMerge/>
            <w:vAlign w:val="center"/>
            <w:hideMark/>
          </w:tcPr>
          <w:p w14:paraId="13E0DE67" w14:textId="77777777" w:rsidR="00946D32" w:rsidRPr="00CF6DF4" w:rsidRDefault="00946D32" w:rsidP="00946D32">
            <w:pPr>
              <w:rPr>
                <w:sz w:val="16"/>
                <w:szCs w:val="16"/>
              </w:rPr>
            </w:pPr>
          </w:p>
        </w:tc>
      </w:tr>
      <w:tr w:rsidR="00946D32" w:rsidRPr="00CF6DF4" w14:paraId="1357580B" w14:textId="77777777" w:rsidTr="00DE00AC">
        <w:trPr>
          <w:cantSplit/>
          <w:trHeight w:val="20"/>
          <w:tblHeader/>
        </w:trPr>
        <w:tc>
          <w:tcPr>
            <w:tcW w:w="417" w:type="pct"/>
            <w:vAlign w:val="center"/>
            <w:hideMark/>
          </w:tcPr>
          <w:p w14:paraId="62DF2B40"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547" w:type="pct"/>
            <w:vAlign w:val="center"/>
            <w:hideMark/>
          </w:tcPr>
          <w:p w14:paraId="268B1C01"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33" w:type="pct"/>
            <w:hideMark/>
          </w:tcPr>
          <w:p w14:paraId="41BE1F77"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53" w:type="pct"/>
            <w:vAlign w:val="center"/>
            <w:hideMark/>
          </w:tcPr>
          <w:p w14:paraId="35C9EE8C"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64" w:type="pct"/>
            <w:hideMark/>
          </w:tcPr>
          <w:p w14:paraId="1ED1544B"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169" w:type="pct"/>
            <w:hideMark/>
          </w:tcPr>
          <w:p w14:paraId="5F9B7625"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75" w:type="pct"/>
            <w:hideMark/>
          </w:tcPr>
          <w:p w14:paraId="6A104C6B"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62" w:type="pct"/>
            <w:hideMark/>
          </w:tcPr>
          <w:p w14:paraId="0E50A30E"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215" w:type="pct"/>
            <w:hideMark/>
          </w:tcPr>
          <w:p w14:paraId="468BFF11"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82" w:type="pct"/>
            <w:gridSpan w:val="2"/>
            <w:hideMark/>
          </w:tcPr>
          <w:p w14:paraId="03C504BF"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180" w:type="pct"/>
            <w:vAlign w:val="center"/>
            <w:hideMark/>
          </w:tcPr>
          <w:p w14:paraId="3853D77F"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168" w:type="pct"/>
            <w:vAlign w:val="center"/>
            <w:hideMark/>
          </w:tcPr>
          <w:p w14:paraId="037F0140"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208" w:type="pct"/>
            <w:vAlign w:val="center"/>
            <w:hideMark/>
          </w:tcPr>
          <w:p w14:paraId="3A5FAD1F"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827" w:type="pct"/>
            <w:vAlign w:val="center"/>
            <w:hideMark/>
          </w:tcPr>
          <w:p w14:paraId="038152EF"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6664A61D" w14:textId="77777777" w:rsidTr="00DE00AC">
        <w:tc>
          <w:tcPr>
            <w:tcW w:w="5000" w:type="pct"/>
            <w:gridSpan w:val="15"/>
            <w:hideMark/>
          </w:tcPr>
          <w:p w14:paraId="18D960D6"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11AE2574" w14:textId="77777777" w:rsidTr="00DE00AC">
        <w:tc>
          <w:tcPr>
            <w:tcW w:w="417" w:type="pct"/>
            <w:vAlign w:val="center"/>
            <w:hideMark/>
          </w:tcPr>
          <w:p w14:paraId="3E45A577" w14:textId="77777777" w:rsidR="00946D32" w:rsidRPr="00CF6DF4" w:rsidRDefault="00946D32" w:rsidP="00946D32">
            <w:pPr>
              <w:spacing w:after="255"/>
              <w:contextualSpacing/>
              <w:jc w:val="both"/>
              <w:rPr>
                <w:sz w:val="16"/>
                <w:szCs w:val="16"/>
              </w:rPr>
            </w:pPr>
            <w:r w:rsidRPr="00CF6DF4">
              <w:rPr>
                <w:sz w:val="16"/>
                <w:szCs w:val="16"/>
              </w:rPr>
              <w:t>Предоставление коммунальных услуг</w:t>
            </w:r>
          </w:p>
        </w:tc>
        <w:tc>
          <w:tcPr>
            <w:tcW w:w="1547" w:type="pct"/>
            <w:vAlign w:val="center"/>
            <w:hideMark/>
          </w:tcPr>
          <w:p w14:paraId="10E99489"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 w:type="pct"/>
            <w:vAlign w:val="center"/>
            <w:hideMark/>
          </w:tcPr>
          <w:p w14:paraId="6BF3F820" w14:textId="77777777" w:rsidR="00946D32" w:rsidRPr="00CF6DF4" w:rsidRDefault="00946D32" w:rsidP="00946D32">
            <w:pPr>
              <w:spacing w:after="255"/>
              <w:contextualSpacing/>
              <w:jc w:val="center"/>
              <w:rPr>
                <w:sz w:val="16"/>
                <w:szCs w:val="16"/>
              </w:rPr>
            </w:pPr>
            <w:r w:rsidRPr="00CF6DF4">
              <w:rPr>
                <w:sz w:val="16"/>
                <w:szCs w:val="16"/>
              </w:rPr>
              <w:t>3.1.1</w:t>
            </w:r>
          </w:p>
        </w:tc>
        <w:tc>
          <w:tcPr>
            <w:tcW w:w="153" w:type="pct"/>
            <w:vAlign w:val="center"/>
            <w:hideMark/>
          </w:tcPr>
          <w:p w14:paraId="0982D1D9"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vAlign w:val="center"/>
            <w:hideMark/>
          </w:tcPr>
          <w:p w14:paraId="7AB92CCC"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2CF88C71"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5630881E"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vAlign w:val="center"/>
            <w:hideMark/>
          </w:tcPr>
          <w:p w14:paraId="1EE2C22A"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vAlign w:val="center"/>
            <w:hideMark/>
          </w:tcPr>
          <w:p w14:paraId="7C3F81DF"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vAlign w:val="center"/>
            <w:hideMark/>
          </w:tcPr>
          <w:p w14:paraId="2B664631"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hideMark/>
          </w:tcPr>
          <w:p w14:paraId="0D9F9B26"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hideMark/>
          </w:tcPr>
          <w:p w14:paraId="3F0FB003"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hideMark/>
          </w:tcPr>
          <w:p w14:paraId="57E02733"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hideMark/>
          </w:tcPr>
          <w:p w14:paraId="4D4CADA3"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67A7059A" w14:textId="77777777" w:rsidTr="00DE00AC">
        <w:trPr>
          <w:cantSplit/>
          <w:trHeight w:val="3779"/>
        </w:trPr>
        <w:tc>
          <w:tcPr>
            <w:tcW w:w="417" w:type="pct"/>
            <w:vAlign w:val="center"/>
            <w:hideMark/>
          </w:tcPr>
          <w:p w14:paraId="60DF8172" w14:textId="77777777" w:rsidR="00946D32" w:rsidRPr="00CF6DF4" w:rsidRDefault="00946D32" w:rsidP="00946D32">
            <w:pPr>
              <w:spacing w:after="255"/>
              <w:contextualSpacing/>
              <w:jc w:val="both"/>
              <w:rPr>
                <w:sz w:val="16"/>
                <w:szCs w:val="16"/>
              </w:rPr>
            </w:pPr>
            <w:r w:rsidRPr="00CF6DF4">
              <w:rPr>
                <w:sz w:val="16"/>
                <w:szCs w:val="16"/>
              </w:rPr>
              <w:t>Ритуальная деятельность</w:t>
            </w:r>
          </w:p>
        </w:tc>
        <w:tc>
          <w:tcPr>
            <w:tcW w:w="1547" w:type="pct"/>
            <w:vAlign w:val="center"/>
            <w:hideMark/>
          </w:tcPr>
          <w:p w14:paraId="7975D5FE" w14:textId="77777777" w:rsidR="00946D32" w:rsidRPr="00CF6DF4" w:rsidRDefault="00946D32" w:rsidP="00946D32">
            <w:pPr>
              <w:spacing w:after="255"/>
              <w:contextualSpacing/>
              <w:jc w:val="both"/>
              <w:rPr>
                <w:sz w:val="16"/>
                <w:szCs w:val="16"/>
              </w:rPr>
            </w:pPr>
            <w:r w:rsidRPr="00CF6DF4">
              <w:rPr>
                <w:sz w:val="16"/>
                <w:szCs w:val="16"/>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33" w:type="pct"/>
            <w:vAlign w:val="center"/>
            <w:hideMark/>
          </w:tcPr>
          <w:p w14:paraId="389F5A79" w14:textId="77777777" w:rsidR="00946D32" w:rsidRPr="00CF6DF4" w:rsidRDefault="00946D32" w:rsidP="00946D32">
            <w:pPr>
              <w:spacing w:after="255"/>
              <w:contextualSpacing/>
              <w:jc w:val="center"/>
              <w:rPr>
                <w:sz w:val="16"/>
                <w:szCs w:val="16"/>
              </w:rPr>
            </w:pPr>
            <w:r w:rsidRPr="00CF6DF4">
              <w:rPr>
                <w:sz w:val="16"/>
                <w:szCs w:val="16"/>
              </w:rPr>
              <w:t>12.1</w:t>
            </w:r>
          </w:p>
        </w:tc>
        <w:tc>
          <w:tcPr>
            <w:tcW w:w="153" w:type="pct"/>
            <w:vAlign w:val="center"/>
            <w:hideMark/>
          </w:tcPr>
          <w:p w14:paraId="545EAEB2"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vAlign w:val="center"/>
            <w:hideMark/>
          </w:tcPr>
          <w:p w14:paraId="4F60BB3B"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4CFB94BC"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6A85C304"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vAlign w:val="center"/>
            <w:hideMark/>
          </w:tcPr>
          <w:p w14:paraId="28975EAD"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vAlign w:val="center"/>
            <w:hideMark/>
          </w:tcPr>
          <w:p w14:paraId="5217CDBE" w14:textId="77777777" w:rsidR="00946D32" w:rsidRPr="00CF6DF4" w:rsidRDefault="00946D32" w:rsidP="00946D32">
            <w:pPr>
              <w:spacing w:after="255"/>
              <w:contextualSpacing/>
              <w:jc w:val="center"/>
              <w:rPr>
                <w:sz w:val="16"/>
                <w:szCs w:val="16"/>
              </w:rPr>
            </w:pPr>
            <w:r w:rsidRPr="00CF6DF4">
              <w:rPr>
                <w:sz w:val="16"/>
                <w:szCs w:val="16"/>
              </w:rPr>
              <w:t>400000</w:t>
            </w:r>
          </w:p>
        </w:tc>
        <w:tc>
          <w:tcPr>
            <w:tcW w:w="177" w:type="pct"/>
            <w:vAlign w:val="center"/>
            <w:hideMark/>
          </w:tcPr>
          <w:p w14:paraId="763CC305"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hideMark/>
          </w:tcPr>
          <w:p w14:paraId="14127E3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textDirection w:val="btLr"/>
            <w:vAlign w:val="center"/>
            <w:hideMark/>
          </w:tcPr>
          <w:p w14:paraId="2480F74C" w14:textId="77777777" w:rsidR="00946D32" w:rsidRPr="00CF6DF4" w:rsidRDefault="00946D32" w:rsidP="00946D32">
            <w:pPr>
              <w:spacing w:after="255"/>
              <w:ind w:left="113" w:right="113"/>
              <w:contextualSpacing/>
              <w:rPr>
                <w:sz w:val="16"/>
                <w:szCs w:val="16"/>
              </w:rPr>
            </w:pPr>
            <w:r w:rsidRPr="00CF6DF4">
              <w:rPr>
                <w:sz w:val="16"/>
                <w:szCs w:val="16"/>
              </w:rPr>
              <w:t>- для земельных участков кладбищ – 30%;</w:t>
            </w:r>
          </w:p>
          <w:p w14:paraId="029BE6FF" w14:textId="77777777" w:rsidR="00946D32" w:rsidRPr="00CF6DF4" w:rsidRDefault="00946D32" w:rsidP="00946D32">
            <w:pPr>
              <w:spacing w:after="255"/>
              <w:ind w:left="113" w:right="113"/>
              <w:contextualSpacing/>
              <w:rPr>
                <w:sz w:val="16"/>
                <w:szCs w:val="16"/>
              </w:rPr>
            </w:pPr>
            <w:r w:rsidRPr="00CF6DF4">
              <w:rPr>
                <w:sz w:val="16"/>
                <w:szCs w:val="16"/>
              </w:rPr>
              <w:t>- для иных объектов не подлежит установлению</w:t>
            </w:r>
          </w:p>
        </w:tc>
        <w:tc>
          <w:tcPr>
            <w:tcW w:w="208" w:type="pct"/>
            <w:vAlign w:val="center"/>
            <w:hideMark/>
          </w:tcPr>
          <w:p w14:paraId="31F96395"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hideMark/>
          </w:tcPr>
          <w:p w14:paraId="476E25A5"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3CBD82B4" w14:textId="77777777" w:rsidTr="00DE00AC">
        <w:trPr>
          <w:trHeight w:val="171"/>
        </w:trPr>
        <w:tc>
          <w:tcPr>
            <w:tcW w:w="5000" w:type="pct"/>
            <w:gridSpan w:val="15"/>
            <w:hideMark/>
          </w:tcPr>
          <w:p w14:paraId="0D8EDCE9" w14:textId="77777777" w:rsidR="00946D32" w:rsidRPr="00CF6DF4" w:rsidRDefault="00946D32" w:rsidP="00946D32">
            <w:pPr>
              <w:spacing w:after="255"/>
              <w:contextualSpacing/>
              <w:jc w:val="center"/>
              <w:rPr>
                <w:sz w:val="16"/>
                <w:szCs w:val="16"/>
              </w:rPr>
            </w:pPr>
            <w:r w:rsidRPr="00CF6DF4">
              <w:rPr>
                <w:b/>
                <w:bCs/>
                <w:sz w:val="16"/>
                <w:szCs w:val="16"/>
              </w:rPr>
              <w:t>Условно разрешенные виды использования</w:t>
            </w:r>
          </w:p>
        </w:tc>
      </w:tr>
      <w:tr w:rsidR="00946D32" w:rsidRPr="00CF6DF4" w14:paraId="42CACE61" w14:textId="77777777" w:rsidTr="00DE00AC">
        <w:trPr>
          <w:trHeight w:val="658"/>
        </w:trPr>
        <w:tc>
          <w:tcPr>
            <w:tcW w:w="417" w:type="pct"/>
            <w:vAlign w:val="center"/>
            <w:hideMark/>
          </w:tcPr>
          <w:p w14:paraId="4D4C05BD" w14:textId="77777777" w:rsidR="00946D32" w:rsidRPr="00CF6DF4" w:rsidRDefault="00946D32" w:rsidP="00946D32">
            <w:pPr>
              <w:spacing w:after="255"/>
              <w:contextualSpacing/>
              <w:jc w:val="both"/>
              <w:rPr>
                <w:sz w:val="16"/>
                <w:szCs w:val="16"/>
              </w:rPr>
            </w:pPr>
            <w:r w:rsidRPr="00CF6DF4">
              <w:rPr>
                <w:sz w:val="16"/>
                <w:szCs w:val="16"/>
              </w:rPr>
              <w:lastRenderedPageBreak/>
              <w:t>Бытовое обслуживание</w:t>
            </w:r>
          </w:p>
        </w:tc>
        <w:tc>
          <w:tcPr>
            <w:tcW w:w="1547" w:type="pct"/>
            <w:vAlign w:val="center"/>
            <w:hideMark/>
          </w:tcPr>
          <w:p w14:paraId="7884EF09"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3" w:type="pct"/>
            <w:vAlign w:val="center"/>
            <w:hideMark/>
          </w:tcPr>
          <w:p w14:paraId="1ED32222" w14:textId="77777777" w:rsidR="00946D32" w:rsidRPr="00CF6DF4" w:rsidRDefault="00946D32" w:rsidP="00946D32">
            <w:pPr>
              <w:spacing w:after="255"/>
              <w:contextualSpacing/>
              <w:jc w:val="center"/>
              <w:rPr>
                <w:sz w:val="16"/>
                <w:szCs w:val="16"/>
              </w:rPr>
            </w:pPr>
            <w:r w:rsidRPr="00CF6DF4">
              <w:rPr>
                <w:sz w:val="16"/>
                <w:szCs w:val="16"/>
              </w:rPr>
              <w:t>3.3</w:t>
            </w:r>
          </w:p>
        </w:tc>
        <w:tc>
          <w:tcPr>
            <w:tcW w:w="153" w:type="pct"/>
            <w:vAlign w:val="center"/>
            <w:hideMark/>
          </w:tcPr>
          <w:p w14:paraId="24D1418E"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vAlign w:val="center"/>
            <w:hideMark/>
          </w:tcPr>
          <w:p w14:paraId="0ACC97D7"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hideMark/>
          </w:tcPr>
          <w:p w14:paraId="65E9CFD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hideMark/>
          </w:tcPr>
          <w:p w14:paraId="55D883C3"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vAlign w:val="center"/>
            <w:hideMark/>
          </w:tcPr>
          <w:p w14:paraId="6E43C34D"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vAlign w:val="center"/>
            <w:hideMark/>
          </w:tcPr>
          <w:p w14:paraId="38A85DA7"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vAlign w:val="center"/>
            <w:hideMark/>
          </w:tcPr>
          <w:p w14:paraId="2E1DB319"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hideMark/>
          </w:tcPr>
          <w:p w14:paraId="446CA15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hideMark/>
          </w:tcPr>
          <w:p w14:paraId="16768FF4"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hideMark/>
          </w:tcPr>
          <w:p w14:paraId="5D7D3518"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hideMark/>
          </w:tcPr>
          <w:p w14:paraId="276AAF10" w14:textId="77777777" w:rsidR="00946D32" w:rsidRPr="00CF6DF4" w:rsidRDefault="00946D32" w:rsidP="00946D32">
            <w:pPr>
              <w:spacing w:after="255"/>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6B65723" w14:textId="77777777" w:rsidTr="00DE00AC">
        <w:trPr>
          <w:trHeight w:val="658"/>
        </w:trPr>
        <w:tc>
          <w:tcPr>
            <w:tcW w:w="417" w:type="pct"/>
            <w:vAlign w:val="center"/>
            <w:hideMark/>
          </w:tcPr>
          <w:p w14:paraId="795C49B5" w14:textId="77777777" w:rsidR="00946D32" w:rsidRPr="00CF6DF4" w:rsidRDefault="00946D32" w:rsidP="00946D32">
            <w:pPr>
              <w:spacing w:after="255"/>
              <w:contextualSpacing/>
              <w:jc w:val="both"/>
              <w:rPr>
                <w:sz w:val="16"/>
                <w:szCs w:val="16"/>
              </w:rPr>
            </w:pPr>
            <w:r w:rsidRPr="00CF6DF4">
              <w:rPr>
                <w:sz w:val="16"/>
                <w:szCs w:val="16"/>
              </w:rPr>
              <w:t>Осуществление религиозных обрядов</w:t>
            </w:r>
          </w:p>
        </w:tc>
        <w:tc>
          <w:tcPr>
            <w:tcW w:w="1547" w:type="pct"/>
            <w:vAlign w:val="center"/>
            <w:hideMark/>
          </w:tcPr>
          <w:p w14:paraId="6484A93A"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33" w:type="pct"/>
            <w:vAlign w:val="center"/>
            <w:hideMark/>
          </w:tcPr>
          <w:p w14:paraId="505CF54E" w14:textId="77777777" w:rsidR="00946D32" w:rsidRPr="00CF6DF4" w:rsidRDefault="00946D32" w:rsidP="00946D32">
            <w:pPr>
              <w:spacing w:after="255"/>
              <w:contextualSpacing/>
              <w:jc w:val="center"/>
              <w:rPr>
                <w:sz w:val="16"/>
                <w:szCs w:val="16"/>
              </w:rPr>
            </w:pPr>
            <w:r w:rsidRPr="00CF6DF4">
              <w:rPr>
                <w:sz w:val="16"/>
                <w:szCs w:val="16"/>
              </w:rPr>
              <w:t>3.7.1</w:t>
            </w:r>
          </w:p>
        </w:tc>
        <w:tc>
          <w:tcPr>
            <w:tcW w:w="153" w:type="pct"/>
            <w:shd w:val="clear" w:color="auto" w:fill="FFFFFF" w:themeFill="background1"/>
            <w:vAlign w:val="center"/>
            <w:hideMark/>
          </w:tcPr>
          <w:p w14:paraId="193B8602"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shd w:val="clear" w:color="auto" w:fill="FFFFFF" w:themeFill="background1"/>
            <w:vAlign w:val="center"/>
            <w:hideMark/>
          </w:tcPr>
          <w:p w14:paraId="1B90B7F2"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hideMark/>
          </w:tcPr>
          <w:p w14:paraId="19ED81C1"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hideMark/>
          </w:tcPr>
          <w:p w14:paraId="47977D7D"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shd w:val="clear" w:color="auto" w:fill="FFFFFF" w:themeFill="background1"/>
            <w:vAlign w:val="center"/>
            <w:hideMark/>
          </w:tcPr>
          <w:p w14:paraId="19B5FCFA"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shd w:val="clear" w:color="auto" w:fill="FFFFFF" w:themeFill="background1"/>
            <w:vAlign w:val="center"/>
            <w:hideMark/>
          </w:tcPr>
          <w:p w14:paraId="75B6D11E"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shd w:val="clear" w:color="auto" w:fill="FFFFFF" w:themeFill="background1"/>
            <w:vAlign w:val="center"/>
            <w:hideMark/>
          </w:tcPr>
          <w:p w14:paraId="018164FD"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shd w:val="clear" w:color="auto" w:fill="FFFFFF" w:themeFill="background1"/>
            <w:vAlign w:val="center"/>
            <w:hideMark/>
          </w:tcPr>
          <w:p w14:paraId="5C0BDF6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hideMark/>
          </w:tcPr>
          <w:p w14:paraId="4E8653AD"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hideMark/>
          </w:tcPr>
          <w:p w14:paraId="1244F050"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hideMark/>
          </w:tcPr>
          <w:p w14:paraId="79C3E614"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6B5E963B" w14:textId="77777777" w:rsidR="00946D32" w:rsidRPr="00CF6DF4" w:rsidRDefault="00946D32" w:rsidP="00946D32">
            <w:pPr>
              <w:tabs>
                <w:tab w:val="left" w:pos="142"/>
              </w:tabs>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3078B68" w14:textId="77777777" w:rsidTr="00DE00AC">
        <w:trPr>
          <w:trHeight w:val="658"/>
        </w:trPr>
        <w:tc>
          <w:tcPr>
            <w:tcW w:w="417" w:type="pct"/>
            <w:shd w:val="clear" w:color="auto" w:fill="auto"/>
            <w:vAlign w:val="center"/>
          </w:tcPr>
          <w:p w14:paraId="3C399D60" w14:textId="77777777" w:rsidR="00946D32" w:rsidRPr="00CF6DF4" w:rsidRDefault="00946D32" w:rsidP="00946D32">
            <w:pPr>
              <w:spacing w:after="255"/>
              <w:contextualSpacing/>
              <w:jc w:val="both"/>
              <w:rPr>
                <w:sz w:val="16"/>
                <w:szCs w:val="16"/>
              </w:rPr>
            </w:pPr>
            <w:r w:rsidRPr="00CF6DF4">
              <w:rPr>
                <w:sz w:val="16"/>
                <w:szCs w:val="16"/>
              </w:rPr>
              <w:t>Служебные гаражи</w:t>
            </w:r>
          </w:p>
        </w:tc>
        <w:tc>
          <w:tcPr>
            <w:tcW w:w="1547" w:type="pct"/>
            <w:shd w:val="clear" w:color="auto" w:fill="auto"/>
            <w:vAlign w:val="center"/>
          </w:tcPr>
          <w:p w14:paraId="0957468B" w14:textId="77777777" w:rsidR="00946D32" w:rsidRPr="00CF6DF4" w:rsidRDefault="00946D32" w:rsidP="00946D32">
            <w:pPr>
              <w:spacing w:after="255"/>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3" w:type="pct"/>
            <w:shd w:val="clear" w:color="auto" w:fill="auto"/>
            <w:vAlign w:val="center"/>
          </w:tcPr>
          <w:p w14:paraId="7439EDBA" w14:textId="77777777" w:rsidR="00946D32" w:rsidRPr="00CF6DF4" w:rsidRDefault="00946D32" w:rsidP="00946D32">
            <w:pPr>
              <w:spacing w:after="255"/>
              <w:contextualSpacing/>
              <w:jc w:val="center"/>
              <w:rPr>
                <w:sz w:val="16"/>
                <w:szCs w:val="16"/>
              </w:rPr>
            </w:pPr>
            <w:r w:rsidRPr="00CF6DF4">
              <w:rPr>
                <w:sz w:val="16"/>
                <w:szCs w:val="16"/>
              </w:rPr>
              <w:t>4.9</w:t>
            </w:r>
          </w:p>
        </w:tc>
        <w:tc>
          <w:tcPr>
            <w:tcW w:w="153" w:type="pct"/>
            <w:vAlign w:val="center"/>
          </w:tcPr>
          <w:p w14:paraId="6D61F15A"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vAlign w:val="center"/>
          </w:tcPr>
          <w:p w14:paraId="61750267"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vAlign w:val="center"/>
          </w:tcPr>
          <w:p w14:paraId="60EA1B3B"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1023A344"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vAlign w:val="center"/>
          </w:tcPr>
          <w:p w14:paraId="423B32B5"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vAlign w:val="center"/>
          </w:tcPr>
          <w:p w14:paraId="74151CC6"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vAlign w:val="center"/>
          </w:tcPr>
          <w:p w14:paraId="68FDBBA8"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6915133D"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68900AFC"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tcPr>
          <w:p w14:paraId="7902611A"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tcPr>
          <w:p w14:paraId="6B54107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44D34E3" w14:textId="77777777" w:rsidTr="00DE00AC">
        <w:trPr>
          <w:trHeight w:val="658"/>
        </w:trPr>
        <w:tc>
          <w:tcPr>
            <w:tcW w:w="417" w:type="pct"/>
            <w:shd w:val="clear" w:color="auto" w:fill="auto"/>
            <w:vAlign w:val="center"/>
          </w:tcPr>
          <w:p w14:paraId="237BCBDB" w14:textId="77777777" w:rsidR="00946D32" w:rsidRPr="00CF6DF4" w:rsidRDefault="00946D32" w:rsidP="00946D32">
            <w:pPr>
              <w:spacing w:after="255"/>
              <w:contextualSpacing/>
              <w:jc w:val="both"/>
              <w:rPr>
                <w:sz w:val="16"/>
                <w:szCs w:val="16"/>
              </w:rPr>
            </w:pPr>
            <w:r w:rsidRPr="00CF6DF4">
              <w:rPr>
                <w:sz w:val="16"/>
                <w:szCs w:val="16"/>
              </w:rPr>
              <w:t>Стоянка транспортных средств</w:t>
            </w:r>
          </w:p>
        </w:tc>
        <w:tc>
          <w:tcPr>
            <w:tcW w:w="1547" w:type="pct"/>
            <w:shd w:val="clear" w:color="auto" w:fill="auto"/>
            <w:vAlign w:val="center"/>
          </w:tcPr>
          <w:p w14:paraId="5F485770" w14:textId="77777777" w:rsidR="00946D32" w:rsidRPr="00CF6DF4" w:rsidRDefault="00946D32" w:rsidP="00946D32">
            <w:pPr>
              <w:spacing w:after="255"/>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33" w:type="pct"/>
            <w:shd w:val="clear" w:color="auto" w:fill="auto"/>
            <w:vAlign w:val="center"/>
          </w:tcPr>
          <w:p w14:paraId="754F5D71" w14:textId="77777777" w:rsidR="00946D32" w:rsidRPr="00CF6DF4" w:rsidRDefault="00946D32" w:rsidP="00946D32">
            <w:pPr>
              <w:spacing w:after="255"/>
              <w:contextualSpacing/>
              <w:jc w:val="center"/>
              <w:rPr>
                <w:sz w:val="16"/>
                <w:szCs w:val="16"/>
              </w:rPr>
            </w:pPr>
            <w:r w:rsidRPr="00CF6DF4">
              <w:rPr>
                <w:sz w:val="16"/>
                <w:szCs w:val="16"/>
              </w:rPr>
              <w:t>4.9.2</w:t>
            </w:r>
          </w:p>
        </w:tc>
        <w:tc>
          <w:tcPr>
            <w:tcW w:w="153" w:type="pct"/>
            <w:shd w:val="clear" w:color="auto" w:fill="FFFFFF" w:themeFill="background1"/>
            <w:vAlign w:val="center"/>
          </w:tcPr>
          <w:p w14:paraId="00C0BEA0"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shd w:val="clear" w:color="auto" w:fill="FFFFFF" w:themeFill="background1"/>
            <w:vAlign w:val="center"/>
          </w:tcPr>
          <w:p w14:paraId="7D5DBC4A"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100D5D9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6BCD49A4"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shd w:val="clear" w:color="auto" w:fill="FFFFFF" w:themeFill="background1"/>
            <w:vAlign w:val="center"/>
          </w:tcPr>
          <w:p w14:paraId="3D8F1137"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shd w:val="clear" w:color="auto" w:fill="FFFFFF" w:themeFill="background1"/>
            <w:vAlign w:val="center"/>
          </w:tcPr>
          <w:p w14:paraId="34942F8A"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shd w:val="clear" w:color="auto" w:fill="FFFFFF" w:themeFill="background1"/>
            <w:vAlign w:val="center"/>
          </w:tcPr>
          <w:p w14:paraId="33F0A2B1"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319E26C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1B43AA1E"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0DE20F5A"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3473A9F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6D4E4DE9" w14:textId="77777777" w:rsidTr="00DE00AC">
        <w:trPr>
          <w:trHeight w:val="221"/>
        </w:trPr>
        <w:tc>
          <w:tcPr>
            <w:tcW w:w="5000" w:type="pct"/>
            <w:gridSpan w:val="15"/>
          </w:tcPr>
          <w:p w14:paraId="30F2CA79" w14:textId="77777777" w:rsidR="00946D32" w:rsidRPr="00CF6DF4" w:rsidRDefault="00946D32" w:rsidP="00946D32">
            <w:pPr>
              <w:tabs>
                <w:tab w:val="left" w:pos="142"/>
              </w:tabs>
              <w:jc w:val="center"/>
              <w:rPr>
                <w:sz w:val="16"/>
                <w:szCs w:val="16"/>
              </w:rPr>
            </w:pPr>
            <w:r w:rsidRPr="00CF6DF4">
              <w:rPr>
                <w:b/>
                <w:bCs/>
                <w:sz w:val="16"/>
                <w:szCs w:val="16"/>
              </w:rPr>
              <w:t>Вспомогательные виды разрешенного использования не установлены</w:t>
            </w:r>
          </w:p>
        </w:tc>
      </w:tr>
      <w:tr w:rsidR="00946D32" w:rsidRPr="00CF6DF4" w14:paraId="0082E744" w14:textId="77777777" w:rsidTr="00DE00AC">
        <w:trPr>
          <w:trHeight w:val="658"/>
        </w:trPr>
        <w:tc>
          <w:tcPr>
            <w:tcW w:w="417" w:type="pct"/>
            <w:shd w:val="clear" w:color="auto" w:fill="FFFFFF" w:themeFill="background1"/>
            <w:vAlign w:val="center"/>
          </w:tcPr>
          <w:p w14:paraId="700FC832" w14:textId="77777777" w:rsidR="00946D32" w:rsidRPr="00CF6DF4" w:rsidRDefault="00946D32" w:rsidP="00946D32">
            <w:pPr>
              <w:spacing w:after="255"/>
              <w:contextualSpacing/>
              <w:jc w:val="both"/>
              <w:rPr>
                <w:sz w:val="16"/>
                <w:szCs w:val="16"/>
              </w:rPr>
            </w:pPr>
            <w:r w:rsidRPr="00CF6DF4">
              <w:rPr>
                <w:sz w:val="16"/>
                <w:szCs w:val="16"/>
              </w:rPr>
              <w:t>Земельные участки (территории) общего пользования</w:t>
            </w:r>
          </w:p>
        </w:tc>
        <w:tc>
          <w:tcPr>
            <w:tcW w:w="1547" w:type="pct"/>
            <w:shd w:val="clear" w:color="auto" w:fill="FFFFFF" w:themeFill="background1"/>
            <w:vAlign w:val="center"/>
          </w:tcPr>
          <w:p w14:paraId="28801D60" w14:textId="77777777" w:rsidR="00946D32" w:rsidRPr="00CF6DF4" w:rsidRDefault="00946D32" w:rsidP="00946D32">
            <w:pPr>
              <w:spacing w:after="255"/>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33" w:type="pct"/>
            <w:shd w:val="clear" w:color="auto" w:fill="FFFFFF" w:themeFill="background1"/>
            <w:vAlign w:val="center"/>
          </w:tcPr>
          <w:p w14:paraId="55F3C56A" w14:textId="77777777" w:rsidR="00946D32" w:rsidRPr="00CF6DF4" w:rsidRDefault="00946D32" w:rsidP="00946D32">
            <w:pPr>
              <w:spacing w:after="255"/>
              <w:contextualSpacing/>
              <w:jc w:val="center"/>
              <w:rPr>
                <w:sz w:val="16"/>
                <w:szCs w:val="16"/>
              </w:rPr>
            </w:pPr>
            <w:r w:rsidRPr="00CF6DF4">
              <w:rPr>
                <w:sz w:val="16"/>
                <w:szCs w:val="16"/>
              </w:rPr>
              <w:t>12.0</w:t>
            </w:r>
          </w:p>
        </w:tc>
        <w:tc>
          <w:tcPr>
            <w:tcW w:w="153" w:type="pct"/>
            <w:shd w:val="clear" w:color="auto" w:fill="FFFFFF" w:themeFill="background1"/>
            <w:vAlign w:val="center"/>
          </w:tcPr>
          <w:p w14:paraId="03E94FAC"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shd w:val="clear" w:color="auto" w:fill="FFFFFF" w:themeFill="background1"/>
            <w:vAlign w:val="center"/>
          </w:tcPr>
          <w:p w14:paraId="28A23CFF"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730ACF5C"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00C1FCA1"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shd w:val="clear" w:color="auto" w:fill="FFFFFF" w:themeFill="background1"/>
            <w:vAlign w:val="center"/>
          </w:tcPr>
          <w:p w14:paraId="2D0557E0"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shd w:val="clear" w:color="auto" w:fill="FFFFFF" w:themeFill="background1"/>
            <w:vAlign w:val="center"/>
          </w:tcPr>
          <w:p w14:paraId="4108E65F"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shd w:val="clear" w:color="auto" w:fill="FFFFFF" w:themeFill="background1"/>
            <w:vAlign w:val="center"/>
          </w:tcPr>
          <w:p w14:paraId="0D7AA01F"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345D79B6"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01131AA8"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54F242D9"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6CFB51ED"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4688AA18" w14:textId="77777777" w:rsidTr="00DE00AC">
        <w:trPr>
          <w:trHeight w:val="658"/>
        </w:trPr>
        <w:tc>
          <w:tcPr>
            <w:tcW w:w="417" w:type="pct"/>
            <w:shd w:val="clear" w:color="auto" w:fill="auto"/>
            <w:vAlign w:val="center"/>
          </w:tcPr>
          <w:p w14:paraId="38EEBA0D" w14:textId="77777777" w:rsidR="00946D32" w:rsidRPr="00CF6DF4" w:rsidRDefault="00946D32" w:rsidP="00946D32">
            <w:pPr>
              <w:spacing w:after="255"/>
              <w:contextualSpacing/>
              <w:jc w:val="both"/>
              <w:rPr>
                <w:sz w:val="16"/>
                <w:szCs w:val="16"/>
              </w:rPr>
            </w:pPr>
            <w:r w:rsidRPr="00CF6DF4">
              <w:rPr>
                <w:sz w:val="16"/>
                <w:szCs w:val="16"/>
              </w:rPr>
              <w:t>Улично-дорожная сеть</w:t>
            </w:r>
          </w:p>
        </w:tc>
        <w:tc>
          <w:tcPr>
            <w:tcW w:w="1547" w:type="pct"/>
            <w:shd w:val="clear" w:color="auto" w:fill="auto"/>
            <w:vAlign w:val="center"/>
          </w:tcPr>
          <w:p w14:paraId="39644DDB" w14:textId="77777777" w:rsidR="00946D32" w:rsidRPr="00CF6DF4" w:rsidRDefault="00946D32" w:rsidP="00946D32">
            <w:pPr>
              <w:spacing w:after="255"/>
              <w:contextualSpacing/>
              <w:jc w:val="both"/>
              <w:rPr>
                <w:sz w:val="16"/>
                <w:szCs w:val="16"/>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CF6DF4">
              <w:rPr>
                <w:sz w:val="16"/>
                <w:szCs w:val="16"/>
              </w:rPr>
              <w:lastRenderedPageBreak/>
              <w:t>транспортных средств</w:t>
            </w:r>
          </w:p>
        </w:tc>
        <w:tc>
          <w:tcPr>
            <w:tcW w:w="433" w:type="pct"/>
            <w:shd w:val="clear" w:color="auto" w:fill="auto"/>
            <w:vAlign w:val="center"/>
          </w:tcPr>
          <w:p w14:paraId="580B9449" w14:textId="77777777" w:rsidR="00946D32" w:rsidRPr="00CF6DF4" w:rsidRDefault="00946D32" w:rsidP="00946D32">
            <w:pPr>
              <w:spacing w:after="255"/>
              <w:contextualSpacing/>
              <w:jc w:val="center"/>
              <w:rPr>
                <w:sz w:val="16"/>
                <w:szCs w:val="16"/>
              </w:rPr>
            </w:pPr>
            <w:r w:rsidRPr="00CF6DF4">
              <w:rPr>
                <w:sz w:val="16"/>
                <w:szCs w:val="16"/>
              </w:rPr>
              <w:lastRenderedPageBreak/>
              <w:t>12.0.1</w:t>
            </w:r>
          </w:p>
        </w:tc>
        <w:tc>
          <w:tcPr>
            <w:tcW w:w="153" w:type="pct"/>
            <w:shd w:val="clear" w:color="auto" w:fill="FFFFFF" w:themeFill="background1"/>
            <w:vAlign w:val="center"/>
          </w:tcPr>
          <w:p w14:paraId="4F44AA88"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shd w:val="clear" w:color="auto" w:fill="FFFFFF" w:themeFill="background1"/>
            <w:vAlign w:val="center"/>
          </w:tcPr>
          <w:p w14:paraId="184F0078"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29D1C600"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6FA5AFA2"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shd w:val="clear" w:color="auto" w:fill="FFFFFF" w:themeFill="background1"/>
            <w:vAlign w:val="center"/>
          </w:tcPr>
          <w:p w14:paraId="424FDE8D"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shd w:val="clear" w:color="auto" w:fill="FFFFFF" w:themeFill="background1"/>
            <w:vAlign w:val="center"/>
          </w:tcPr>
          <w:p w14:paraId="0D199514"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shd w:val="clear" w:color="auto" w:fill="FFFFFF" w:themeFill="background1"/>
            <w:vAlign w:val="center"/>
          </w:tcPr>
          <w:p w14:paraId="2978C92E"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19CAA3E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0DFFC079"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2787A1B9"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1953FFCA"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2416C31B" w14:textId="77777777" w:rsidTr="00DE00AC">
        <w:trPr>
          <w:trHeight w:val="658"/>
        </w:trPr>
        <w:tc>
          <w:tcPr>
            <w:tcW w:w="417" w:type="pct"/>
            <w:shd w:val="clear" w:color="auto" w:fill="auto"/>
            <w:vAlign w:val="center"/>
          </w:tcPr>
          <w:p w14:paraId="03F24007" w14:textId="77777777" w:rsidR="00946D32" w:rsidRPr="00CF6DF4" w:rsidRDefault="00946D32" w:rsidP="00946D32">
            <w:pPr>
              <w:spacing w:after="255"/>
              <w:contextualSpacing/>
              <w:jc w:val="both"/>
              <w:rPr>
                <w:sz w:val="16"/>
                <w:szCs w:val="16"/>
              </w:rPr>
            </w:pPr>
            <w:r w:rsidRPr="00CF6DF4">
              <w:rPr>
                <w:sz w:val="16"/>
                <w:szCs w:val="16"/>
              </w:rPr>
              <w:lastRenderedPageBreak/>
              <w:t>Благоустройство территории</w:t>
            </w:r>
          </w:p>
        </w:tc>
        <w:tc>
          <w:tcPr>
            <w:tcW w:w="1547" w:type="pct"/>
            <w:shd w:val="clear" w:color="auto" w:fill="auto"/>
            <w:vAlign w:val="center"/>
          </w:tcPr>
          <w:p w14:paraId="7F8EEFD5"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3" w:type="pct"/>
            <w:shd w:val="clear" w:color="auto" w:fill="auto"/>
            <w:vAlign w:val="center"/>
          </w:tcPr>
          <w:p w14:paraId="2993AD6D" w14:textId="77777777" w:rsidR="00946D32" w:rsidRPr="00CF6DF4" w:rsidRDefault="00946D32" w:rsidP="00946D32">
            <w:pPr>
              <w:spacing w:after="255"/>
              <w:contextualSpacing/>
              <w:jc w:val="center"/>
              <w:rPr>
                <w:sz w:val="16"/>
                <w:szCs w:val="16"/>
              </w:rPr>
            </w:pPr>
            <w:r w:rsidRPr="00CF6DF4">
              <w:rPr>
                <w:sz w:val="16"/>
                <w:szCs w:val="16"/>
              </w:rPr>
              <w:t>12.0.2</w:t>
            </w:r>
          </w:p>
        </w:tc>
        <w:tc>
          <w:tcPr>
            <w:tcW w:w="153" w:type="pct"/>
            <w:shd w:val="clear" w:color="auto" w:fill="FFFFFF" w:themeFill="background1"/>
            <w:vAlign w:val="center"/>
          </w:tcPr>
          <w:p w14:paraId="2170E992" w14:textId="77777777" w:rsidR="00946D32" w:rsidRPr="00CF6DF4" w:rsidRDefault="00946D32" w:rsidP="00946D32">
            <w:pPr>
              <w:spacing w:after="255"/>
              <w:contextualSpacing/>
              <w:jc w:val="center"/>
              <w:rPr>
                <w:sz w:val="16"/>
                <w:szCs w:val="16"/>
              </w:rPr>
            </w:pPr>
            <w:r w:rsidRPr="00CF6DF4">
              <w:rPr>
                <w:sz w:val="16"/>
                <w:szCs w:val="16"/>
              </w:rPr>
              <w:t>*</w:t>
            </w:r>
          </w:p>
        </w:tc>
        <w:tc>
          <w:tcPr>
            <w:tcW w:w="164" w:type="pct"/>
            <w:shd w:val="clear" w:color="auto" w:fill="FFFFFF" w:themeFill="background1"/>
            <w:vAlign w:val="center"/>
          </w:tcPr>
          <w:p w14:paraId="03BD37A5" w14:textId="77777777" w:rsidR="00946D32" w:rsidRPr="00CF6DF4" w:rsidRDefault="00946D32" w:rsidP="00946D32">
            <w:pPr>
              <w:spacing w:after="255"/>
              <w:contextualSpacing/>
              <w:jc w:val="center"/>
              <w:rPr>
                <w:sz w:val="16"/>
                <w:szCs w:val="16"/>
              </w:rPr>
            </w:pPr>
            <w:r w:rsidRPr="00CF6DF4">
              <w:rPr>
                <w:sz w:val="16"/>
                <w:szCs w:val="16"/>
              </w:rPr>
              <w:t>*</w:t>
            </w:r>
          </w:p>
        </w:tc>
        <w:tc>
          <w:tcPr>
            <w:tcW w:w="169" w:type="pct"/>
            <w:shd w:val="clear" w:color="auto" w:fill="FFFFFF" w:themeFill="background1"/>
            <w:vAlign w:val="center"/>
          </w:tcPr>
          <w:p w14:paraId="0D0C71DD"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shd w:val="clear" w:color="auto" w:fill="FFFFFF" w:themeFill="background1"/>
            <w:vAlign w:val="center"/>
          </w:tcPr>
          <w:p w14:paraId="3178D240" w14:textId="77777777" w:rsidR="00946D32" w:rsidRPr="00CF6DF4" w:rsidRDefault="00946D32" w:rsidP="00946D32">
            <w:pPr>
              <w:spacing w:after="255"/>
              <w:contextualSpacing/>
              <w:jc w:val="center"/>
              <w:rPr>
                <w:sz w:val="16"/>
                <w:szCs w:val="16"/>
              </w:rPr>
            </w:pPr>
            <w:r w:rsidRPr="00CF6DF4">
              <w:rPr>
                <w:sz w:val="16"/>
                <w:szCs w:val="16"/>
              </w:rPr>
              <w:t>*</w:t>
            </w:r>
          </w:p>
        </w:tc>
        <w:tc>
          <w:tcPr>
            <w:tcW w:w="162" w:type="pct"/>
            <w:shd w:val="clear" w:color="auto" w:fill="FFFFFF" w:themeFill="background1"/>
            <w:vAlign w:val="center"/>
          </w:tcPr>
          <w:p w14:paraId="0326A61D" w14:textId="77777777" w:rsidR="00946D32" w:rsidRPr="00CF6DF4" w:rsidRDefault="00946D32" w:rsidP="00946D32">
            <w:pPr>
              <w:spacing w:after="255"/>
              <w:contextualSpacing/>
              <w:jc w:val="center"/>
              <w:rPr>
                <w:sz w:val="16"/>
                <w:szCs w:val="16"/>
              </w:rPr>
            </w:pPr>
            <w:r w:rsidRPr="00CF6DF4">
              <w:rPr>
                <w:sz w:val="16"/>
                <w:szCs w:val="16"/>
              </w:rPr>
              <w:t>*</w:t>
            </w:r>
          </w:p>
        </w:tc>
        <w:tc>
          <w:tcPr>
            <w:tcW w:w="220" w:type="pct"/>
            <w:gridSpan w:val="2"/>
            <w:shd w:val="clear" w:color="auto" w:fill="FFFFFF" w:themeFill="background1"/>
            <w:vAlign w:val="center"/>
          </w:tcPr>
          <w:p w14:paraId="7CBF573C" w14:textId="77777777" w:rsidR="00946D32" w:rsidRPr="00CF6DF4" w:rsidRDefault="00946D32" w:rsidP="00946D32">
            <w:pPr>
              <w:spacing w:after="255"/>
              <w:contextualSpacing/>
              <w:jc w:val="center"/>
              <w:rPr>
                <w:sz w:val="16"/>
                <w:szCs w:val="16"/>
              </w:rPr>
            </w:pPr>
            <w:r w:rsidRPr="00CF6DF4">
              <w:rPr>
                <w:sz w:val="16"/>
                <w:szCs w:val="16"/>
              </w:rPr>
              <w:t>*</w:t>
            </w:r>
          </w:p>
        </w:tc>
        <w:tc>
          <w:tcPr>
            <w:tcW w:w="177" w:type="pct"/>
            <w:shd w:val="clear" w:color="auto" w:fill="FFFFFF" w:themeFill="background1"/>
            <w:vAlign w:val="center"/>
          </w:tcPr>
          <w:p w14:paraId="53829B8C"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5496394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22203675"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48D5DBED"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4F63007E" w14:textId="77777777" w:rsidR="00946D32" w:rsidRPr="00CF6DF4" w:rsidRDefault="00946D32" w:rsidP="00946D32">
            <w:pPr>
              <w:tabs>
                <w:tab w:val="left" w:pos="142"/>
              </w:tabs>
              <w:jc w:val="center"/>
              <w:rPr>
                <w:sz w:val="16"/>
                <w:szCs w:val="16"/>
              </w:rPr>
            </w:pPr>
            <w:r w:rsidRPr="00CF6DF4">
              <w:rPr>
                <w:sz w:val="16"/>
                <w:szCs w:val="16"/>
              </w:rPr>
              <w:t>*</w:t>
            </w:r>
          </w:p>
        </w:tc>
      </w:tr>
    </w:tbl>
    <w:p w14:paraId="1847BAC7" w14:textId="77777777" w:rsidR="00946D32" w:rsidRPr="00CF6DF4" w:rsidRDefault="00946D32" w:rsidP="00946D32">
      <w:pPr>
        <w:contextualSpacing/>
        <w:jc w:val="both"/>
        <w:rPr>
          <w:rFonts w:ascii="Calibri" w:eastAsia="Calibri" w:hAnsi="Calibri"/>
        </w:rPr>
      </w:pPr>
      <w:r w:rsidRPr="00CF6DF4">
        <w:rPr>
          <w:rFonts w:eastAsia="Calibri"/>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rFonts w:eastAsia="Calibri"/>
          <w:i/>
          <w:iCs/>
          <w:sz w:val="24"/>
          <w:szCs w:val="24"/>
        </w:rPr>
        <w:br w:type="page"/>
      </w:r>
    </w:p>
    <w:p w14:paraId="12D52136" w14:textId="77777777" w:rsidR="00946D32" w:rsidRPr="00CF6DF4" w:rsidRDefault="00946D32" w:rsidP="00946D32">
      <w:pPr>
        <w:keepNext/>
        <w:keepLines/>
        <w:spacing w:after="240" w:line="276" w:lineRule="auto"/>
        <w:ind w:firstLine="709"/>
        <w:jc w:val="both"/>
        <w:outlineLvl w:val="1"/>
        <w:rPr>
          <w:b/>
          <w:sz w:val="24"/>
          <w:szCs w:val="24"/>
        </w:rPr>
      </w:pPr>
      <w:bookmarkStart w:id="87" w:name="_Toc143524343"/>
      <w:r w:rsidRPr="00CF6DF4">
        <w:rPr>
          <w:b/>
          <w:sz w:val="24"/>
          <w:szCs w:val="24"/>
        </w:rPr>
        <w:lastRenderedPageBreak/>
        <w:t>СП-2. Зона складирования и захоронения отходов</w:t>
      </w:r>
      <w:bookmarkEnd w:id="87"/>
    </w:p>
    <w:tbl>
      <w:tblPr>
        <w:tblW w:w="5450" w:type="pct"/>
        <w:tblInd w:w="-572" w:type="dxa"/>
        <w:tblLook w:val="04A0" w:firstRow="1" w:lastRow="0" w:firstColumn="1" w:lastColumn="0" w:noHBand="0" w:noVBand="1"/>
      </w:tblPr>
      <w:tblGrid>
        <w:gridCol w:w="1496"/>
        <w:gridCol w:w="5283"/>
        <w:gridCol w:w="1374"/>
        <w:gridCol w:w="477"/>
        <w:gridCol w:w="516"/>
        <w:gridCol w:w="516"/>
        <w:gridCol w:w="544"/>
        <w:gridCol w:w="499"/>
        <w:gridCol w:w="526"/>
        <w:gridCol w:w="556"/>
        <w:gridCol w:w="657"/>
        <w:gridCol w:w="490"/>
        <w:gridCol w:w="505"/>
        <w:gridCol w:w="1590"/>
      </w:tblGrid>
      <w:tr w:rsidR="00946D32" w:rsidRPr="00CF6DF4" w14:paraId="42AD8BC5" w14:textId="77777777" w:rsidTr="00946D32">
        <w:trPr>
          <w:trHeight w:val="799"/>
          <w:tblHeader/>
        </w:trPr>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1567E1F2"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762" w:type="pct"/>
            <w:vMerge w:val="restart"/>
            <w:tcBorders>
              <w:top w:val="single" w:sz="4" w:space="0" w:color="auto"/>
              <w:left w:val="single" w:sz="4" w:space="0" w:color="auto"/>
              <w:bottom w:val="single" w:sz="4" w:space="0" w:color="auto"/>
              <w:right w:val="single" w:sz="4" w:space="0" w:color="auto"/>
            </w:tcBorders>
            <w:vAlign w:val="center"/>
            <w:hideMark/>
          </w:tcPr>
          <w:p w14:paraId="4D53C5C6"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14:paraId="21D71400"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49" w:type="pct"/>
            <w:gridSpan w:val="6"/>
            <w:tcBorders>
              <w:top w:val="single" w:sz="4" w:space="0" w:color="auto"/>
              <w:left w:val="single" w:sz="4" w:space="0" w:color="auto"/>
              <w:bottom w:val="single" w:sz="4" w:space="0" w:color="auto"/>
              <w:right w:val="single" w:sz="4" w:space="0" w:color="auto"/>
            </w:tcBorders>
            <w:vAlign w:val="center"/>
            <w:hideMark/>
          </w:tcPr>
          <w:p w14:paraId="5326FA06"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9529099"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F81FDF3"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F807E1"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14:paraId="2E5309D9"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28FD5B5D" w14:textId="77777777" w:rsidTr="00946D32">
        <w:trPr>
          <w:trHeight w:val="43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7D86A"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617CC"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BDD47" w14:textId="77777777" w:rsidR="00946D32" w:rsidRPr="00CF6DF4" w:rsidRDefault="00946D32" w:rsidP="00946D32">
            <w:pPr>
              <w:rPr>
                <w:sz w:val="16"/>
                <w:szCs w:val="16"/>
              </w:rPr>
            </w:pPr>
          </w:p>
        </w:tc>
        <w:tc>
          <w:tcPr>
            <w:tcW w:w="515" w:type="pct"/>
            <w:gridSpan w:val="3"/>
            <w:tcBorders>
              <w:top w:val="single" w:sz="4" w:space="0" w:color="auto"/>
              <w:left w:val="single" w:sz="4" w:space="0" w:color="auto"/>
              <w:bottom w:val="single" w:sz="4" w:space="0" w:color="auto"/>
              <w:right w:val="single" w:sz="4" w:space="0" w:color="auto"/>
            </w:tcBorders>
            <w:vAlign w:val="center"/>
            <w:hideMark/>
          </w:tcPr>
          <w:p w14:paraId="1604C37D"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34" w:type="pct"/>
            <w:gridSpan w:val="3"/>
            <w:tcBorders>
              <w:top w:val="single" w:sz="4" w:space="0" w:color="auto"/>
              <w:left w:val="single" w:sz="4" w:space="0" w:color="auto"/>
              <w:bottom w:val="single" w:sz="4" w:space="0" w:color="auto"/>
              <w:right w:val="single" w:sz="4" w:space="0" w:color="auto"/>
            </w:tcBorders>
            <w:vAlign w:val="center"/>
            <w:hideMark/>
          </w:tcPr>
          <w:p w14:paraId="4FCC4BF4" w14:textId="77777777" w:rsidR="00946D32" w:rsidRPr="00CF6DF4" w:rsidRDefault="00946D32" w:rsidP="00946D32">
            <w:pPr>
              <w:spacing w:after="255"/>
              <w:contextualSpacing/>
              <w:jc w:val="center"/>
              <w:rPr>
                <w:sz w:val="16"/>
                <w:szCs w:val="16"/>
              </w:rPr>
            </w:pPr>
            <w:r w:rsidRPr="00CF6DF4">
              <w:rPr>
                <w:sz w:val="16"/>
                <w:szCs w:val="16"/>
              </w:rPr>
              <w:t>максимальная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8ABCA9"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48440"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2519C"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196A8" w14:textId="77777777" w:rsidR="00946D32" w:rsidRPr="00CF6DF4" w:rsidRDefault="00946D32" w:rsidP="00946D32">
            <w:pPr>
              <w:rPr>
                <w:sz w:val="16"/>
                <w:szCs w:val="16"/>
              </w:rPr>
            </w:pPr>
          </w:p>
        </w:tc>
      </w:tr>
      <w:tr w:rsidR="00946D32" w:rsidRPr="00CF6DF4" w14:paraId="0486ECEE" w14:textId="77777777" w:rsidTr="00946D32">
        <w:trPr>
          <w:cantSplit/>
          <w:trHeight w:val="11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6B855"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A5B8A"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67BA0" w14:textId="77777777" w:rsidR="00946D32" w:rsidRPr="00CF6DF4" w:rsidRDefault="00946D32" w:rsidP="00946D32">
            <w:pPr>
              <w:rPr>
                <w:sz w:val="16"/>
                <w:szCs w:val="16"/>
              </w:rPr>
            </w:pP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33116F55"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14:paraId="3EE8F149"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14:paraId="097D5C75"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5" w:type="pct"/>
            <w:tcBorders>
              <w:top w:val="single" w:sz="4" w:space="0" w:color="auto"/>
              <w:left w:val="single" w:sz="4" w:space="0" w:color="auto"/>
              <w:bottom w:val="single" w:sz="4" w:space="0" w:color="auto"/>
              <w:right w:val="single" w:sz="4" w:space="0" w:color="auto"/>
            </w:tcBorders>
            <w:textDirection w:val="btLr"/>
            <w:vAlign w:val="center"/>
            <w:hideMark/>
          </w:tcPr>
          <w:p w14:paraId="2950AD4D"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171530A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22F91E30"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5" w:type="pct"/>
            <w:tcBorders>
              <w:top w:val="single" w:sz="4" w:space="0" w:color="auto"/>
              <w:left w:val="single" w:sz="4" w:space="0" w:color="auto"/>
              <w:bottom w:val="single" w:sz="4" w:space="0" w:color="auto"/>
              <w:right w:val="single" w:sz="4" w:space="0" w:color="auto"/>
            </w:tcBorders>
            <w:textDirection w:val="btLr"/>
            <w:hideMark/>
          </w:tcPr>
          <w:p w14:paraId="4A07D9E6"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14:paraId="2A3F2AD1"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A5ABB"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7AABA"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D5F8A" w14:textId="77777777" w:rsidR="00946D32" w:rsidRPr="00CF6DF4" w:rsidRDefault="00946D32" w:rsidP="00946D32">
            <w:pPr>
              <w:rPr>
                <w:sz w:val="16"/>
                <w:szCs w:val="16"/>
              </w:rPr>
            </w:pPr>
          </w:p>
        </w:tc>
      </w:tr>
      <w:tr w:rsidR="00946D32" w:rsidRPr="00CF6DF4" w14:paraId="78CF4709" w14:textId="77777777" w:rsidTr="00946D32">
        <w:trPr>
          <w:cantSplit/>
          <w:trHeight w:val="20"/>
          <w:tblHeader/>
        </w:trPr>
        <w:tc>
          <w:tcPr>
            <w:tcW w:w="502" w:type="pct"/>
            <w:tcBorders>
              <w:top w:val="single" w:sz="4" w:space="0" w:color="auto"/>
              <w:left w:val="single" w:sz="4" w:space="0" w:color="auto"/>
              <w:bottom w:val="single" w:sz="4" w:space="0" w:color="auto"/>
              <w:right w:val="single" w:sz="4" w:space="0" w:color="auto"/>
            </w:tcBorders>
            <w:vAlign w:val="center"/>
            <w:hideMark/>
          </w:tcPr>
          <w:p w14:paraId="473C17FD"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762" w:type="pct"/>
            <w:tcBorders>
              <w:top w:val="single" w:sz="4" w:space="0" w:color="auto"/>
              <w:left w:val="single" w:sz="4" w:space="0" w:color="auto"/>
              <w:bottom w:val="single" w:sz="4" w:space="0" w:color="auto"/>
              <w:right w:val="single" w:sz="4" w:space="0" w:color="auto"/>
            </w:tcBorders>
            <w:vAlign w:val="center"/>
            <w:hideMark/>
          </w:tcPr>
          <w:p w14:paraId="67712138"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33" w:type="pct"/>
            <w:tcBorders>
              <w:top w:val="single" w:sz="4" w:space="0" w:color="auto"/>
              <w:left w:val="single" w:sz="4" w:space="0" w:color="auto"/>
              <w:bottom w:val="single" w:sz="4" w:space="0" w:color="auto"/>
              <w:right w:val="single" w:sz="4" w:space="0" w:color="auto"/>
            </w:tcBorders>
            <w:hideMark/>
          </w:tcPr>
          <w:p w14:paraId="7A145927"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63" w:type="pct"/>
            <w:tcBorders>
              <w:top w:val="single" w:sz="4" w:space="0" w:color="auto"/>
              <w:left w:val="single" w:sz="4" w:space="0" w:color="auto"/>
              <w:bottom w:val="single" w:sz="4" w:space="0" w:color="auto"/>
              <w:right w:val="single" w:sz="4" w:space="0" w:color="auto"/>
            </w:tcBorders>
            <w:vAlign w:val="center"/>
            <w:hideMark/>
          </w:tcPr>
          <w:p w14:paraId="79AD1803"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76" w:type="pct"/>
            <w:tcBorders>
              <w:top w:val="single" w:sz="4" w:space="0" w:color="auto"/>
              <w:left w:val="single" w:sz="4" w:space="0" w:color="auto"/>
              <w:bottom w:val="single" w:sz="4" w:space="0" w:color="auto"/>
              <w:right w:val="single" w:sz="4" w:space="0" w:color="auto"/>
            </w:tcBorders>
            <w:hideMark/>
          </w:tcPr>
          <w:p w14:paraId="007F2C32"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176" w:type="pct"/>
            <w:tcBorders>
              <w:top w:val="single" w:sz="4" w:space="0" w:color="auto"/>
              <w:left w:val="single" w:sz="4" w:space="0" w:color="auto"/>
              <w:bottom w:val="single" w:sz="4" w:space="0" w:color="auto"/>
              <w:right w:val="single" w:sz="4" w:space="0" w:color="auto"/>
            </w:tcBorders>
            <w:hideMark/>
          </w:tcPr>
          <w:p w14:paraId="29CF2C71"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85" w:type="pct"/>
            <w:tcBorders>
              <w:top w:val="single" w:sz="4" w:space="0" w:color="auto"/>
              <w:left w:val="single" w:sz="4" w:space="0" w:color="auto"/>
              <w:bottom w:val="single" w:sz="4" w:space="0" w:color="auto"/>
              <w:right w:val="single" w:sz="4" w:space="0" w:color="auto"/>
            </w:tcBorders>
            <w:hideMark/>
          </w:tcPr>
          <w:p w14:paraId="0BE8C053"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70" w:type="pct"/>
            <w:tcBorders>
              <w:top w:val="single" w:sz="4" w:space="0" w:color="auto"/>
              <w:left w:val="single" w:sz="4" w:space="0" w:color="auto"/>
              <w:bottom w:val="single" w:sz="4" w:space="0" w:color="auto"/>
              <w:right w:val="single" w:sz="4" w:space="0" w:color="auto"/>
            </w:tcBorders>
            <w:hideMark/>
          </w:tcPr>
          <w:p w14:paraId="7B26E3E3"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79" w:type="pct"/>
            <w:tcBorders>
              <w:top w:val="single" w:sz="4" w:space="0" w:color="auto"/>
              <w:left w:val="single" w:sz="4" w:space="0" w:color="auto"/>
              <w:bottom w:val="single" w:sz="4" w:space="0" w:color="auto"/>
              <w:right w:val="single" w:sz="4" w:space="0" w:color="auto"/>
            </w:tcBorders>
            <w:hideMark/>
          </w:tcPr>
          <w:p w14:paraId="1E0178B6"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75" w:type="pct"/>
            <w:tcBorders>
              <w:top w:val="single" w:sz="4" w:space="0" w:color="auto"/>
              <w:left w:val="single" w:sz="4" w:space="0" w:color="auto"/>
              <w:bottom w:val="single" w:sz="4" w:space="0" w:color="auto"/>
              <w:right w:val="single" w:sz="4" w:space="0" w:color="auto"/>
            </w:tcBorders>
            <w:hideMark/>
          </w:tcPr>
          <w:p w14:paraId="398095F1"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14:paraId="1504FE65"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167" w:type="pct"/>
            <w:tcBorders>
              <w:top w:val="single" w:sz="4" w:space="0" w:color="auto"/>
              <w:left w:val="single" w:sz="4" w:space="0" w:color="auto"/>
              <w:bottom w:val="single" w:sz="4" w:space="0" w:color="auto"/>
              <w:right w:val="single" w:sz="4" w:space="0" w:color="auto"/>
            </w:tcBorders>
            <w:vAlign w:val="center"/>
            <w:hideMark/>
          </w:tcPr>
          <w:p w14:paraId="7BA012DF"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172" w:type="pct"/>
            <w:tcBorders>
              <w:top w:val="single" w:sz="4" w:space="0" w:color="auto"/>
              <w:left w:val="single" w:sz="4" w:space="0" w:color="auto"/>
              <w:bottom w:val="single" w:sz="4" w:space="0" w:color="auto"/>
              <w:right w:val="single" w:sz="4" w:space="0" w:color="auto"/>
            </w:tcBorders>
            <w:vAlign w:val="center"/>
            <w:hideMark/>
          </w:tcPr>
          <w:p w14:paraId="4700FF54"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533" w:type="pct"/>
            <w:tcBorders>
              <w:top w:val="single" w:sz="4" w:space="0" w:color="auto"/>
              <w:left w:val="single" w:sz="4" w:space="0" w:color="auto"/>
              <w:bottom w:val="single" w:sz="4" w:space="0" w:color="auto"/>
              <w:right w:val="single" w:sz="4" w:space="0" w:color="auto"/>
            </w:tcBorders>
            <w:vAlign w:val="center"/>
            <w:hideMark/>
          </w:tcPr>
          <w:p w14:paraId="0C501F59"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6A8FD4E5" w14:textId="77777777" w:rsidTr="00946D32">
        <w:tc>
          <w:tcPr>
            <w:tcW w:w="5000" w:type="pct"/>
            <w:gridSpan w:val="14"/>
            <w:tcBorders>
              <w:top w:val="single" w:sz="4" w:space="0" w:color="auto"/>
              <w:left w:val="single" w:sz="4" w:space="0" w:color="auto"/>
              <w:bottom w:val="single" w:sz="4" w:space="0" w:color="auto"/>
              <w:right w:val="single" w:sz="4" w:space="0" w:color="auto"/>
            </w:tcBorders>
            <w:hideMark/>
          </w:tcPr>
          <w:p w14:paraId="42E51CD4"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10AD3C9B" w14:textId="77777777" w:rsidTr="00946D32">
        <w:tc>
          <w:tcPr>
            <w:tcW w:w="502" w:type="pct"/>
            <w:tcBorders>
              <w:top w:val="single" w:sz="4" w:space="0" w:color="auto"/>
              <w:left w:val="single" w:sz="4" w:space="0" w:color="auto"/>
              <w:bottom w:val="single" w:sz="4" w:space="0" w:color="auto"/>
              <w:right w:val="single" w:sz="4" w:space="0" w:color="auto"/>
            </w:tcBorders>
            <w:vAlign w:val="center"/>
            <w:hideMark/>
          </w:tcPr>
          <w:p w14:paraId="2AE733E7" w14:textId="77777777" w:rsidR="00946D32" w:rsidRPr="00CF6DF4" w:rsidRDefault="00946D32" w:rsidP="00946D32">
            <w:pPr>
              <w:spacing w:after="255"/>
              <w:contextualSpacing/>
              <w:jc w:val="both"/>
              <w:rPr>
                <w:sz w:val="16"/>
                <w:szCs w:val="16"/>
              </w:rPr>
            </w:pPr>
            <w:r w:rsidRPr="00CF6DF4">
              <w:rPr>
                <w:sz w:val="16"/>
                <w:szCs w:val="16"/>
              </w:rPr>
              <w:t>Предоставление коммунальных услуг</w:t>
            </w:r>
          </w:p>
        </w:tc>
        <w:tc>
          <w:tcPr>
            <w:tcW w:w="1762" w:type="pct"/>
            <w:tcBorders>
              <w:top w:val="single" w:sz="4" w:space="0" w:color="auto"/>
              <w:left w:val="single" w:sz="4" w:space="0" w:color="auto"/>
              <w:bottom w:val="single" w:sz="4" w:space="0" w:color="auto"/>
              <w:right w:val="single" w:sz="4" w:space="0" w:color="auto"/>
            </w:tcBorders>
            <w:vAlign w:val="center"/>
            <w:hideMark/>
          </w:tcPr>
          <w:p w14:paraId="02BEEF2D"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EA450C" w14:textId="77777777" w:rsidR="00946D32" w:rsidRPr="00CF6DF4" w:rsidRDefault="00946D32" w:rsidP="00946D32">
            <w:pPr>
              <w:spacing w:after="255"/>
              <w:contextualSpacing/>
              <w:jc w:val="center"/>
              <w:rPr>
                <w:sz w:val="16"/>
                <w:szCs w:val="16"/>
              </w:rPr>
            </w:pPr>
            <w:r w:rsidRPr="00CF6DF4">
              <w:rPr>
                <w:sz w:val="16"/>
                <w:szCs w:val="16"/>
              </w:rPr>
              <w:t>3.1.1</w:t>
            </w:r>
          </w:p>
        </w:tc>
        <w:tc>
          <w:tcPr>
            <w:tcW w:w="163" w:type="pct"/>
            <w:tcBorders>
              <w:top w:val="single" w:sz="4" w:space="0" w:color="auto"/>
              <w:left w:val="single" w:sz="4" w:space="0" w:color="auto"/>
              <w:bottom w:val="single" w:sz="4" w:space="0" w:color="auto"/>
              <w:right w:val="single" w:sz="4" w:space="0" w:color="auto"/>
            </w:tcBorders>
            <w:vAlign w:val="center"/>
            <w:hideMark/>
          </w:tcPr>
          <w:p w14:paraId="4367C3F0"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7ED4B237"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40C5D4A0" w14:textId="77777777" w:rsidR="00946D32" w:rsidRPr="00CF6DF4" w:rsidRDefault="00946D32" w:rsidP="00946D32">
            <w:pPr>
              <w:spacing w:after="255"/>
              <w:contextualSpacing/>
              <w:jc w:val="center"/>
              <w:rPr>
                <w:sz w:val="16"/>
                <w:szCs w:val="16"/>
              </w:rPr>
            </w:pPr>
            <w:r w:rsidRPr="00CF6DF4">
              <w:rPr>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hideMark/>
          </w:tcPr>
          <w:p w14:paraId="007AE6A7" w14:textId="77777777" w:rsidR="00946D32" w:rsidRPr="00CF6DF4" w:rsidRDefault="00946D32" w:rsidP="00946D32">
            <w:pPr>
              <w:spacing w:after="255"/>
              <w:contextualSpacing/>
              <w:jc w:val="center"/>
              <w:rPr>
                <w:sz w:val="16"/>
                <w:szCs w:val="16"/>
              </w:rPr>
            </w:pPr>
            <w:r w:rsidRPr="00CF6DF4">
              <w:rPr>
                <w:sz w:val="16"/>
                <w:szCs w:val="16"/>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05EF570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hideMark/>
          </w:tcPr>
          <w:p w14:paraId="49EB8B61"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tcBorders>
              <w:top w:val="single" w:sz="4" w:space="0" w:color="auto"/>
              <w:left w:val="single" w:sz="4" w:space="0" w:color="auto"/>
              <w:bottom w:val="single" w:sz="4" w:space="0" w:color="auto"/>
              <w:right w:val="single" w:sz="4" w:space="0" w:color="auto"/>
            </w:tcBorders>
            <w:vAlign w:val="center"/>
            <w:hideMark/>
          </w:tcPr>
          <w:p w14:paraId="6C4EDEA9"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28C0F2DB"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tcBorders>
              <w:top w:val="single" w:sz="4" w:space="0" w:color="auto"/>
              <w:left w:val="single" w:sz="4" w:space="0" w:color="auto"/>
              <w:bottom w:val="single" w:sz="4" w:space="0" w:color="auto"/>
              <w:right w:val="single" w:sz="4" w:space="0" w:color="auto"/>
            </w:tcBorders>
            <w:vAlign w:val="center"/>
            <w:hideMark/>
          </w:tcPr>
          <w:p w14:paraId="0D317FF9"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tcBorders>
              <w:top w:val="single" w:sz="4" w:space="0" w:color="auto"/>
              <w:left w:val="single" w:sz="4" w:space="0" w:color="auto"/>
              <w:bottom w:val="single" w:sz="4" w:space="0" w:color="auto"/>
              <w:right w:val="single" w:sz="4" w:space="0" w:color="auto"/>
            </w:tcBorders>
            <w:vAlign w:val="center"/>
            <w:hideMark/>
          </w:tcPr>
          <w:p w14:paraId="3F0720B7" w14:textId="77777777" w:rsidR="00946D32" w:rsidRPr="00CF6DF4" w:rsidRDefault="00946D32" w:rsidP="00946D32">
            <w:pPr>
              <w:spacing w:after="255"/>
              <w:contextualSpacing/>
              <w:jc w:val="center"/>
              <w:rPr>
                <w:sz w:val="16"/>
                <w:szCs w:val="16"/>
              </w:rPr>
            </w:pPr>
            <w:r w:rsidRPr="00CF6DF4">
              <w:rPr>
                <w:sz w:val="16"/>
                <w:szCs w:val="16"/>
              </w:rPr>
              <w:t>*</w:t>
            </w:r>
          </w:p>
        </w:tc>
        <w:tc>
          <w:tcPr>
            <w:tcW w:w="533" w:type="pct"/>
            <w:tcBorders>
              <w:top w:val="single" w:sz="4" w:space="0" w:color="auto"/>
              <w:left w:val="single" w:sz="4" w:space="0" w:color="auto"/>
              <w:bottom w:val="single" w:sz="4" w:space="0" w:color="auto"/>
              <w:right w:val="single" w:sz="4" w:space="0" w:color="auto"/>
            </w:tcBorders>
            <w:vAlign w:val="center"/>
            <w:hideMark/>
          </w:tcPr>
          <w:p w14:paraId="0F7EDB3C"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6F731336" w14:textId="77777777" w:rsidTr="00946D32">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0FAB570" w14:textId="77777777" w:rsidR="00946D32" w:rsidRPr="00CF6DF4" w:rsidRDefault="00946D32" w:rsidP="00946D32">
            <w:pPr>
              <w:spacing w:after="255"/>
              <w:contextualSpacing/>
              <w:jc w:val="both"/>
              <w:rPr>
                <w:sz w:val="16"/>
                <w:szCs w:val="16"/>
              </w:rPr>
            </w:pPr>
            <w:r w:rsidRPr="00CF6DF4">
              <w:rPr>
                <w:sz w:val="16"/>
                <w:szCs w:val="16"/>
              </w:rPr>
              <w:t>Специальная деятельность</w:t>
            </w:r>
          </w:p>
        </w:tc>
        <w:tc>
          <w:tcPr>
            <w:tcW w:w="1762" w:type="pct"/>
            <w:tcBorders>
              <w:top w:val="single" w:sz="4" w:space="0" w:color="auto"/>
              <w:left w:val="nil"/>
              <w:bottom w:val="single" w:sz="4" w:space="0" w:color="auto"/>
              <w:right w:val="single" w:sz="4" w:space="0" w:color="auto"/>
            </w:tcBorders>
            <w:shd w:val="clear" w:color="auto" w:fill="auto"/>
            <w:vAlign w:val="center"/>
          </w:tcPr>
          <w:p w14:paraId="0D0F6D32" w14:textId="77777777" w:rsidR="00946D32" w:rsidRPr="00CF6DF4" w:rsidRDefault="00946D32" w:rsidP="00946D32">
            <w:pPr>
              <w:spacing w:after="255"/>
              <w:contextualSpacing/>
              <w:jc w:val="both"/>
              <w:rPr>
                <w:sz w:val="16"/>
                <w:szCs w:val="16"/>
              </w:rPr>
            </w:pPr>
            <w:r w:rsidRPr="00CF6DF4">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3" w:type="pct"/>
            <w:tcBorders>
              <w:top w:val="single" w:sz="4" w:space="0" w:color="auto"/>
              <w:left w:val="nil"/>
              <w:bottom w:val="single" w:sz="4" w:space="0" w:color="auto"/>
              <w:right w:val="single" w:sz="4" w:space="0" w:color="auto"/>
            </w:tcBorders>
            <w:shd w:val="clear" w:color="auto" w:fill="auto"/>
            <w:vAlign w:val="center"/>
          </w:tcPr>
          <w:p w14:paraId="23DCD309" w14:textId="77777777" w:rsidR="00946D32" w:rsidRPr="00CF6DF4" w:rsidRDefault="00946D32" w:rsidP="00946D32">
            <w:pPr>
              <w:spacing w:after="255"/>
              <w:contextualSpacing/>
              <w:jc w:val="center"/>
              <w:rPr>
                <w:sz w:val="16"/>
                <w:szCs w:val="16"/>
              </w:rPr>
            </w:pPr>
            <w:r w:rsidRPr="00CF6DF4">
              <w:rPr>
                <w:sz w:val="16"/>
                <w:szCs w:val="16"/>
              </w:rPr>
              <w:t>12.2</w:t>
            </w:r>
          </w:p>
        </w:tc>
        <w:tc>
          <w:tcPr>
            <w:tcW w:w="163" w:type="pct"/>
            <w:tcBorders>
              <w:top w:val="single" w:sz="4" w:space="0" w:color="auto"/>
              <w:left w:val="single" w:sz="4" w:space="0" w:color="auto"/>
              <w:bottom w:val="single" w:sz="4" w:space="0" w:color="auto"/>
              <w:right w:val="single" w:sz="4" w:space="0" w:color="auto"/>
            </w:tcBorders>
            <w:vAlign w:val="center"/>
          </w:tcPr>
          <w:p w14:paraId="6998B8C3"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2F50F65"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tcPr>
          <w:p w14:paraId="2E5C6784" w14:textId="77777777" w:rsidR="00946D32" w:rsidRPr="00CF6DF4" w:rsidRDefault="00946D32" w:rsidP="00946D32">
            <w:pPr>
              <w:spacing w:after="255"/>
              <w:contextualSpacing/>
              <w:jc w:val="center"/>
              <w:rPr>
                <w:sz w:val="16"/>
                <w:szCs w:val="16"/>
              </w:rPr>
            </w:pPr>
            <w:r w:rsidRPr="00CF6DF4">
              <w:rPr>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tcPr>
          <w:p w14:paraId="29FBF3EB" w14:textId="77777777" w:rsidR="00946D32" w:rsidRPr="00CF6DF4" w:rsidRDefault="00946D32" w:rsidP="00946D32">
            <w:pPr>
              <w:spacing w:after="255"/>
              <w:contextualSpacing/>
              <w:jc w:val="center"/>
              <w:rPr>
                <w:sz w:val="16"/>
                <w:szCs w:val="16"/>
              </w:rPr>
            </w:pPr>
            <w:r w:rsidRPr="00CF6DF4">
              <w:rPr>
                <w:sz w:val="16"/>
                <w:szCs w:val="16"/>
              </w:rPr>
              <w:t>*</w:t>
            </w:r>
          </w:p>
        </w:tc>
        <w:tc>
          <w:tcPr>
            <w:tcW w:w="170" w:type="pct"/>
            <w:tcBorders>
              <w:top w:val="single" w:sz="4" w:space="0" w:color="auto"/>
              <w:left w:val="single" w:sz="4" w:space="0" w:color="auto"/>
              <w:bottom w:val="single" w:sz="4" w:space="0" w:color="auto"/>
              <w:right w:val="single" w:sz="4" w:space="0" w:color="auto"/>
            </w:tcBorders>
            <w:vAlign w:val="center"/>
          </w:tcPr>
          <w:p w14:paraId="41C9445B"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6150238F"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tcBorders>
              <w:top w:val="single" w:sz="4" w:space="0" w:color="auto"/>
              <w:left w:val="single" w:sz="4" w:space="0" w:color="auto"/>
              <w:bottom w:val="single" w:sz="4" w:space="0" w:color="auto"/>
              <w:right w:val="single" w:sz="4" w:space="0" w:color="auto"/>
            </w:tcBorders>
            <w:vAlign w:val="center"/>
          </w:tcPr>
          <w:p w14:paraId="5A71103F"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tcBorders>
              <w:top w:val="single" w:sz="4" w:space="0" w:color="auto"/>
              <w:left w:val="single" w:sz="4" w:space="0" w:color="auto"/>
              <w:bottom w:val="single" w:sz="4" w:space="0" w:color="auto"/>
              <w:right w:val="single" w:sz="4" w:space="0" w:color="auto"/>
            </w:tcBorders>
            <w:vAlign w:val="center"/>
          </w:tcPr>
          <w:p w14:paraId="3E891EEC"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tcBorders>
              <w:top w:val="single" w:sz="4" w:space="0" w:color="auto"/>
              <w:left w:val="single" w:sz="4" w:space="0" w:color="auto"/>
              <w:bottom w:val="single" w:sz="4" w:space="0" w:color="auto"/>
              <w:right w:val="single" w:sz="4" w:space="0" w:color="auto"/>
            </w:tcBorders>
            <w:vAlign w:val="center"/>
          </w:tcPr>
          <w:p w14:paraId="2D741C00"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tcBorders>
              <w:top w:val="single" w:sz="4" w:space="0" w:color="auto"/>
              <w:left w:val="single" w:sz="4" w:space="0" w:color="auto"/>
              <w:bottom w:val="single" w:sz="4" w:space="0" w:color="auto"/>
              <w:right w:val="single" w:sz="4" w:space="0" w:color="auto"/>
            </w:tcBorders>
            <w:vAlign w:val="center"/>
          </w:tcPr>
          <w:p w14:paraId="5A6304CA" w14:textId="77777777" w:rsidR="00946D32" w:rsidRPr="00CF6DF4" w:rsidRDefault="00946D32" w:rsidP="00946D32">
            <w:pPr>
              <w:spacing w:after="255"/>
              <w:contextualSpacing/>
              <w:jc w:val="center"/>
              <w:rPr>
                <w:sz w:val="16"/>
                <w:szCs w:val="16"/>
              </w:rPr>
            </w:pPr>
            <w:r w:rsidRPr="00CF6DF4">
              <w:rPr>
                <w:sz w:val="16"/>
                <w:szCs w:val="16"/>
              </w:rPr>
              <w:t>*</w:t>
            </w:r>
          </w:p>
        </w:tc>
        <w:tc>
          <w:tcPr>
            <w:tcW w:w="533" w:type="pct"/>
            <w:tcBorders>
              <w:top w:val="single" w:sz="4" w:space="0" w:color="auto"/>
              <w:left w:val="single" w:sz="4" w:space="0" w:color="auto"/>
              <w:bottom w:val="single" w:sz="4" w:space="0" w:color="auto"/>
              <w:right w:val="single" w:sz="4" w:space="0" w:color="auto"/>
            </w:tcBorders>
            <w:vAlign w:val="center"/>
          </w:tcPr>
          <w:p w14:paraId="23BB9C97" w14:textId="77777777" w:rsidR="00946D32" w:rsidRPr="00CF6DF4" w:rsidRDefault="00946D32" w:rsidP="00946D32">
            <w:pPr>
              <w:spacing w:after="255"/>
              <w:contextualSpacing/>
              <w:jc w:val="center"/>
              <w:rPr>
                <w:sz w:val="16"/>
                <w:szCs w:val="16"/>
              </w:rPr>
            </w:pPr>
            <w:r w:rsidRPr="00CF6DF4">
              <w:rPr>
                <w:sz w:val="16"/>
                <w:szCs w:val="16"/>
              </w:rPr>
              <w:t>*</w:t>
            </w:r>
          </w:p>
        </w:tc>
      </w:tr>
    </w:tbl>
    <w:p w14:paraId="2CB4EDF6" w14:textId="77777777" w:rsidR="00946D32" w:rsidRPr="00CF6DF4" w:rsidRDefault="00946D32" w:rsidP="00946D32">
      <w:r w:rsidRPr="00CF6DF4">
        <w:br w:type="page"/>
      </w:r>
    </w:p>
    <w:p w14:paraId="3419CD36" w14:textId="77777777" w:rsidR="00946D32" w:rsidRPr="00CF6DF4" w:rsidRDefault="00946D32" w:rsidP="00946D32">
      <w:pPr>
        <w:keepNext/>
        <w:keepLines/>
        <w:spacing w:after="240" w:line="276" w:lineRule="auto"/>
        <w:ind w:firstLine="709"/>
        <w:jc w:val="both"/>
        <w:outlineLvl w:val="1"/>
        <w:rPr>
          <w:b/>
          <w:sz w:val="24"/>
          <w:szCs w:val="24"/>
        </w:rPr>
      </w:pPr>
      <w:bookmarkStart w:id="88" w:name="_Toc143524344"/>
      <w:r w:rsidRPr="00CF6DF4">
        <w:rPr>
          <w:b/>
          <w:sz w:val="24"/>
          <w:szCs w:val="24"/>
        </w:rPr>
        <w:lastRenderedPageBreak/>
        <w:t>СП-3. Зона режимных территорий</w:t>
      </w:r>
      <w:bookmarkEnd w:id="88"/>
    </w:p>
    <w:tbl>
      <w:tblPr>
        <w:tblW w:w="54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650"/>
        <w:gridCol w:w="1302"/>
        <w:gridCol w:w="460"/>
        <w:gridCol w:w="388"/>
        <w:gridCol w:w="806"/>
        <w:gridCol w:w="538"/>
        <w:gridCol w:w="538"/>
        <w:gridCol w:w="535"/>
        <w:gridCol w:w="403"/>
        <w:gridCol w:w="541"/>
        <w:gridCol w:w="505"/>
        <w:gridCol w:w="625"/>
        <w:gridCol w:w="2486"/>
      </w:tblGrid>
      <w:tr w:rsidR="00946D32" w:rsidRPr="00CF6DF4" w14:paraId="3F07839D" w14:textId="77777777" w:rsidTr="00DE00AC">
        <w:trPr>
          <w:trHeight w:val="799"/>
          <w:tblHeader/>
        </w:trPr>
        <w:tc>
          <w:tcPr>
            <w:tcW w:w="417" w:type="pct"/>
            <w:vMerge w:val="restart"/>
            <w:vAlign w:val="center"/>
            <w:hideMark/>
          </w:tcPr>
          <w:p w14:paraId="5CE25819"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547" w:type="pct"/>
            <w:vMerge w:val="restart"/>
            <w:vAlign w:val="center"/>
            <w:hideMark/>
          </w:tcPr>
          <w:p w14:paraId="725A9BDC"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33" w:type="pct"/>
            <w:vMerge w:val="restart"/>
            <w:vAlign w:val="center"/>
            <w:hideMark/>
          </w:tcPr>
          <w:p w14:paraId="191A2C87"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86" w:type="pct"/>
            <w:gridSpan w:val="6"/>
            <w:vAlign w:val="center"/>
            <w:hideMark/>
          </w:tcPr>
          <w:p w14:paraId="1C2AF636"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14" w:type="pct"/>
            <w:gridSpan w:val="2"/>
            <w:vMerge w:val="restart"/>
            <w:vAlign w:val="center"/>
            <w:hideMark/>
          </w:tcPr>
          <w:p w14:paraId="37342DD0"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168" w:type="pct"/>
            <w:vMerge w:val="restart"/>
            <w:textDirection w:val="btLr"/>
            <w:vAlign w:val="center"/>
            <w:hideMark/>
          </w:tcPr>
          <w:p w14:paraId="67CE673E"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208" w:type="pct"/>
            <w:vMerge w:val="restart"/>
            <w:textDirection w:val="btLr"/>
            <w:vAlign w:val="center"/>
            <w:hideMark/>
          </w:tcPr>
          <w:p w14:paraId="745B97D4"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827" w:type="pct"/>
            <w:vMerge w:val="restart"/>
            <w:vAlign w:val="center"/>
            <w:hideMark/>
          </w:tcPr>
          <w:p w14:paraId="78DC85D7"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4CDC6323" w14:textId="77777777" w:rsidTr="00DE00AC">
        <w:trPr>
          <w:trHeight w:val="431"/>
          <w:tblHeader/>
        </w:trPr>
        <w:tc>
          <w:tcPr>
            <w:tcW w:w="417" w:type="pct"/>
            <w:vMerge/>
            <w:vAlign w:val="center"/>
            <w:hideMark/>
          </w:tcPr>
          <w:p w14:paraId="1E50F747" w14:textId="77777777" w:rsidR="00946D32" w:rsidRPr="00CF6DF4" w:rsidRDefault="00946D32" w:rsidP="00946D32">
            <w:pPr>
              <w:rPr>
                <w:sz w:val="16"/>
                <w:szCs w:val="16"/>
              </w:rPr>
            </w:pPr>
          </w:p>
        </w:tc>
        <w:tc>
          <w:tcPr>
            <w:tcW w:w="1547" w:type="pct"/>
            <w:vMerge/>
            <w:vAlign w:val="center"/>
            <w:hideMark/>
          </w:tcPr>
          <w:p w14:paraId="232B1F15" w14:textId="77777777" w:rsidR="00946D32" w:rsidRPr="00CF6DF4" w:rsidRDefault="00946D32" w:rsidP="00946D32">
            <w:pPr>
              <w:rPr>
                <w:sz w:val="16"/>
                <w:szCs w:val="16"/>
              </w:rPr>
            </w:pPr>
          </w:p>
        </w:tc>
        <w:tc>
          <w:tcPr>
            <w:tcW w:w="433" w:type="pct"/>
            <w:vMerge/>
            <w:vAlign w:val="center"/>
            <w:hideMark/>
          </w:tcPr>
          <w:p w14:paraId="48543CA0" w14:textId="77777777" w:rsidR="00946D32" w:rsidRPr="00CF6DF4" w:rsidRDefault="00946D32" w:rsidP="00946D32">
            <w:pPr>
              <w:rPr>
                <w:sz w:val="16"/>
                <w:szCs w:val="16"/>
              </w:rPr>
            </w:pPr>
          </w:p>
        </w:tc>
        <w:tc>
          <w:tcPr>
            <w:tcW w:w="550" w:type="pct"/>
            <w:gridSpan w:val="3"/>
            <w:vAlign w:val="center"/>
            <w:hideMark/>
          </w:tcPr>
          <w:p w14:paraId="62A6915A"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36" w:type="pct"/>
            <w:gridSpan w:val="3"/>
            <w:vAlign w:val="center"/>
            <w:hideMark/>
          </w:tcPr>
          <w:p w14:paraId="2B23119F" w14:textId="77777777" w:rsidR="00946D32" w:rsidRPr="00CF6DF4" w:rsidRDefault="00946D32" w:rsidP="00946D32">
            <w:pPr>
              <w:spacing w:after="255"/>
              <w:contextualSpacing/>
              <w:jc w:val="center"/>
              <w:rPr>
                <w:sz w:val="16"/>
                <w:szCs w:val="16"/>
              </w:rPr>
            </w:pPr>
            <w:r w:rsidRPr="00CF6DF4">
              <w:rPr>
                <w:sz w:val="16"/>
                <w:szCs w:val="16"/>
              </w:rPr>
              <w:t>максимальная</w:t>
            </w:r>
          </w:p>
        </w:tc>
        <w:tc>
          <w:tcPr>
            <w:tcW w:w="314" w:type="pct"/>
            <w:gridSpan w:val="2"/>
            <w:vMerge/>
            <w:vAlign w:val="center"/>
            <w:hideMark/>
          </w:tcPr>
          <w:p w14:paraId="7B67D820" w14:textId="77777777" w:rsidR="00946D32" w:rsidRPr="00CF6DF4" w:rsidRDefault="00946D32" w:rsidP="00946D32">
            <w:pPr>
              <w:rPr>
                <w:sz w:val="16"/>
                <w:szCs w:val="16"/>
              </w:rPr>
            </w:pPr>
          </w:p>
        </w:tc>
        <w:tc>
          <w:tcPr>
            <w:tcW w:w="168" w:type="pct"/>
            <w:vMerge/>
            <w:vAlign w:val="center"/>
            <w:hideMark/>
          </w:tcPr>
          <w:p w14:paraId="59DB3BE2" w14:textId="77777777" w:rsidR="00946D32" w:rsidRPr="00CF6DF4" w:rsidRDefault="00946D32" w:rsidP="00946D32">
            <w:pPr>
              <w:rPr>
                <w:sz w:val="16"/>
                <w:szCs w:val="16"/>
              </w:rPr>
            </w:pPr>
          </w:p>
        </w:tc>
        <w:tc>
          <w:tcPr>
            <w:tcW w:w="208" w:type="pct"/>
            <w:vMerge/>
            <w:vAlign w:val="center"/>
            <w:hideMark/>
          </w:tcPr>
          <w:p w14:paraId="4A953B78" w14:textId="77777777" w:rsidR="00946D32" w:rsidRPr="00CF6DF4" w:rsidRDefault="00946D32" w:rsidP="00946D32">
            <w:pPr>
              <w:rPr>
                <w:sz w:val="16"/>
                <w:szCs w:val="16"/>
              </w:rPr>
            </w:pPr>
          </w:p>
        </w:tc>
        <w:tc>
          <w:tcPr>
            <w:tcW w:w="827" w:type="pct"/>
            <w:vMerge/>
            <w:vAlign w:val="center"/>
            <w:hideMark/>
          </w:tcPr>
          <w:p w14:paraId="5A1759C9" w14:textId="77777777" w:rsidR="00946D32" w:rsidRPr="00CF6DF4" w:rsidRDefault="00946D32" w:rsidP="00946D32">
            <w:pPr>
              <w:rPr>
                <w:sz w:val="16"/>
                <w:szCs w:val="16"/>
              </w:rPr>
            </w:pPr>
          </w:p>
        </w:tc>
      </w:tr>
      <w:tr w:rsidR="00946D32" w:rsidRPr="00CF6DF4" w14:paraId="19D59248" w14:textId="77777777" w:rsidTr="00DE00AC">
        <w:trPr>
          <w:cantSplit/>
          <w:trHeight w:val="1134"/>
          <w:tblHeader/>
        </w:trPr>
        <w:tc>
          <w:tcPr>
            <w:tcW w:w="417" w:type="pct"/>
            <w:vMerge/>
            <w:vAlign w:val="center"/>
            <w:hideMark/>
          </w:tcPr>
          <w:p w14:paraId="3DD41DDE" w14:textId="77777777" w:rsidR="00946D32" w:rsidRPr="00CF6DF4" w:rsidRDefault="00946D32" w:rsidP="00946D32">
            <w:pPr>
              <w:rPr>
                <w:sz w:val="16"/>
                <w:szCs w:val="16"/>
              </w:rPr>
            </w:pPr>
          </w:p>
        </w:tc>
        <w:tc>
          <w:tcPr>
            <w:tcW w:w="1547" w:type="pct"/>
            <w:vMerge/>
            <w:vAlign w:val="center"/>
            <w:hideMark/>
          </w:tcPr>
          <w:p w14:paraId="0D8A938F" w14:textId="77777777" w:rsidR="00946D32" w:rsidRPr="00CF6DF4" w:rsidRDefault="00946D32" w:rsidP="00946D32">
            <w:pPr>
              <w:rPr>
                <w:sz w:val="16"/>
                <w:szCs w:val="16"/>
              </w:rPr>
            </w:pPr>
          </w:p>
        </w:tc>
        <w:tc>
          <w:tcPr>
            <w:tcW w:w="433" w:type="pct"/>
            <w:vMerge/>
            <w:vAlign w:val="center"/>
            <w:hideMark/>
          </w:tcPr>
          <w:p w14:paraId="184B9A7C" w14:textId="77777777" w:rsidR="00946D32" w:rsidRPr="00CF6DF4" w:rsidRDefault="00946D32" w:rsidP="00946D32">
            <w:pPr>
              <w:rPr>
                <w:sz w:val="16"/>
                <w:szCs w:val="16"/>
              </w:rPr>
            </w:pPr>
          </w:p>
        </w:tc>
        <w:tc>
          <w:tcPr>
            <w:tcW w:w="153" w:type="pct"/>
            <w:textDirection w:val="btLr"/>
            <w:vAlign w:val="center"/>
            <w:hideMark/>
          </w:tcPr>
          <w:p w14:paraId="2772501B"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29" w:type="pct"/>
            <w:textDirection w:val="btLr"/>
            <w:vAlign w:val="center"/>
            <w:hideMark/>
          </w:tcPr>
          <w:p w14:paraId="6777D31B"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268" w:type="pct"/>
            <w:textDirection w:val="btLr"/>
            <w:vAlign w:val="center"/>
            <w:hideMark/>
          </w:tcPr>
          <w:p w14:paraId="7AEA8E98"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9" w:type="pct"/>
            <w:textDirection w:val="btLr"/>
            <w:vAlign w:val="center"/>
            <w:hideMark/>
          </w:tcPr>
          <w:p w14:paraId="136D4A9E"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9" w:type="pct"/>
            <w:textDirection w:val="btLr"/>
            <w:vAlign w:val="center"/>
            <w:hideMark/>
          </w:tcPr>
          <w:p w14:paraId="62D44A5D"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8" w:type="pct"/>
            <w:textDirection w:val="btLr"/>
            <w:vAlign w:val="center"/>
            <w:hideMark/>
          </w:tcPr>
          <w:p w14:paraId="0535D01E"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4" w:type="pct"/>
            <w:textDirection w:val="btLr"/>
            <w:hideMark/>
          </w:tcPr>
          <w:p w14:paraId="7C7DCBD0"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180" w:type="pct"/>
            <w:textDirection w:val="btLr"/>
            <w:vAlign w:val="center"/>
            <w:hideMark/>
          </w:tcPr>
          <w:p w14:paraId="0100DE42"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168" w:type="pct"/>
            <w:vMerge/>
            <w:vAlign w:val="center"/>
            <w:hideMark/>
          </w:tcPr>
          <w:p w14:paraId="195B287A" w14:textId="77777777" w:rsidR="00946D32" w:rsidRPr="00CF6DF4" w:rsidRDefault="00946D32" w:rsidP="00946D32">
            <w:pPr>
              <w:rPr>
                <w:sz w:val="16"/>
                <w:szCs w:val="16"/>
              </w:rPr>
            </w:pPr>
          </w:p>
        </w:tc>
        <w:tc>
          <w:tcPr>
            <w:tcW w:w="208" w:type="pct"/>
            <w:vMerge/>
            <w:vAlign w:val="center"/>
            <w:hideMark/>
          </w:tcPr>
          <w:p w14:paraId="592C8106" w14:textId="77777777" w:rsidR="00946D32" w:rsidRPr="00CF6DF4" w:rsidRDefault="00946D32" w:rsidP="00946D32">
            <w:pPr>
              <w:rPr>
                <w:sz w:val="16"/>
                <w:szCs w:val="16"/>
              </w:rPr>
            </w:pPr>
          </w:p>
        </w:tc>
        <w:tc>
          <w:tcPr>
            <w:tcW w:w="827" w:type="pct"/>
            <w:vMerge/>
            <w:vAlign w:val="center"/>
            <w:hideMark/>
          </w:tcPr>
          <w:p w14:paraId="1B5EAB12" w14:textId="77777777" w:rsidR="00946D32" w:rsidRPr="00CF6DF4" w:rsidRDefault="00946D32" w:rsidP="00946D32">
            <w:pPr>
              <w:rPr>
                <w:sz w:val="16"/>
                <w:szCs w:val="16"/>
              </w:rPr>
            </w:pPr>
          </w:p>
        </w:tc>
      </w:tr>
      <w:tr w:rsidR="00946D32" w:rsidRPr="00CF6DF4" w14:paraId="132471E1" w14:textId="77777777" w:rsidTr="00DE00AC">
        <w:trPr>
          <w:cantSplit/>
          <w:trHeight w:val="20"/>
          <w:tblHeader/>
        </w:trPr>
        <w:tc>
          <w:tcPr>
            <w:tcW w:w="417" w:type="pct"/>
            <w:vAlign w:val="center"/>
            <w:hideMark/>
          </w:tcPr>
          <w:p w14:paraId="3159853C"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547" w:type="pct"/>
            <w:vAlign w:val="center"/>
            <w:hideMark/>
          </w:tcPr>
          <w:p w14:paraId="525927A9"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33" w:type="pct"/>
            <w:hideMark/>
          </w:tcPr>
          <w:p w14:paraId="41536891"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53" w:type="pct"/>
            <w:vAlign w:val="center"/>
            <w:hideMark/>
          </w:tcPr>
          <w:p w14:paraId="37DF6B47"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29" w:type="pct"/>
            <w:hideMark/>
          </w:tcPr>
          <w:p w14:paraId="11234C27"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268" w:type="pct"/>
            <w:hideMark/>
          </w:tcPr>
          <w:p w14:paraId="122D20FA"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79" w:type="pct"/>
            <w:hideMark/>
          </w:tcPr>
          <w:p w14:paraId="6856E21F"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79" w:type="pct"/>
            <w:hideMark/>
          </w:tcPr>
          <w:p w14:paraId="682DAE27"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78" w:type="pct"/>
            <w:hideMark/>
          </w:tcPr>
          <w:p w14:paraId="3B7F07C7"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34" w:type="pct"/>
            <w:hideMark/>
          </w:tcPr>
          <w:p w14:paraId="135A2F91"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180" w:type="pct"/>
            <w:vAlign w:val="center"/>
            <w:hideMark/>
          </w:tcPr>
          <w:p w14:paraId="05DF9217"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168" w:type="pct"/>
            <w:vAlign w:val="center"/>
            <w:hideMark/>
          </w:tcPr>
          <w:p w14:paraId="6CF4299C"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208" w:type="pct"/>
            <w:vAlign w:val="center"/>
            <w:hideMark/>
          </w:tcPr>
          <w:p w14:paraId="6DED3AC8"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827" w:type="pct"/>
            <w:vAlign w:val="center"/>
            <w:hideMark/>
          </w:tcPr>
          <w:p w14:paraId="40F50743"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1EBDB20F" w14:textId="77777777" w:rsidTr="00DE00AC">
        <w:tc>
          <w:tcPr>
            <w:tcW w:w="5000" w:type="pct"/>
            <w:gridSpan w:val="14"/>
            <w:hideMark/>
          </w:tcPr>
          <w:p w14:paraId="783184B9"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43E51EF6" w14:textId="77777777" w:rsidTr="00DE00AC">
        <w:trPr>
          <w:cantSplit/>
          <w:trHeight w:val="2318"/>
        </w:trPr>
        <w:tc>
          <w:tcPr>
            <w:tcW w:w="417" w:type="pct"/>
            <w:vAlign w:val="center"/>
          </w:tcPr>
          <w:p w14:paraId="6E649EDF" w14:textId="77777777" w:rsidR="00946D32" w:rsidRPr="00CF6DF4" w:rsidRDefault="00946D32" w:rsidP="00946D32">
            <w:pPr>
              <w:spacing w:after="255"/>
              <w:contextualSpacing/>
              <w:rPr>
                <w:sz w:val="16"/>
                <w:szCs w:val="16"/>
              </w:rPr>
            </w:pPr>
            <w:r w:rsidRPr="00CF6DF4">
              <w:rPr>
                <w:sz w:val="16"/>
                <w:szCs w:val="16"/>
              </w:rPr>
              <w:t>Малоэтажная многоквартирная жилая застройка</w:t>
            </w:r>
          </w:p>
        </w:tc>
        <w:tc>
          <w:tcPr>
            <w:tcW w:w="1547" w:type="pct"/>
            <w:vAlign w:val="center"/>
          </w:tcPr>
          <w:p w14:paraId="252FBE69" w14:textId="77777777" w:rsidR="00946D32" w:rsidRPr="00CF6DF4" w:rsidRDefault="00946D32" w:rsidP="00946D32">
            <w:pPr>
              <w:spacing w:after="255"/>
              <w:contextualSpacing/>
              <w:jc w:val="both"/>
              <w:rPr>
                <w:sz w:val="16"/>
                <w:szCs w:val="16"/>
              </w:rPr>
            </w:pPr>
            <w:r w:rsidRPr="00CF6DF4">
              <w:rPr>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3" w:type="pct"/>
            <w:vAlign w:val="center"/>
          </w:tcPr>
          <w:p w14:paraId="33A87D1D" w14:textId="77777777" w:rsidR="00946D32" w:rsidRPr="00CF6DF4" w:rsidRDefault="00946D32" w:rsidP="00946D32">
            <w:pPr>
              <w:spacing w:after="255"/>
              <w:contextualSpacing/>
              <w:jc w:val="center"/>
              <w:rPr>
                <w:sz w:val="16"/>
                <w:szCs w:val="16"/>
              </w:rPr>
            </w:pPr>
            <w:r w:rsidRPr="00CF6DF4">
              <w:rPr>
                <w:sz w:val="16"/>
                <w:szCs w:val="16"/>
              </w:rPr>
              <w:t>2.1.1</w:t>
            </w:r>
          </w:p>
        </w:tc>
        <w:tc>
          <w:tcPr>
            <w:tcW w:w="153" w:type="pct"/>
            <w:vAlign w:val="center"/>
          </w:tcPr>
          <w:p w14:paraId="61D49980" w14:textId="77777777" w:rsidR="00946D32" w:rsidRPr="00CF6DF4" w:rsidRDefault="00946D32" w:rsidP="00946D32">
            <w:pPr>
              <w:spacing w:after="255"/>
              <w:contextualSpacing/>
              <w:jc w:val="center"/>
              <w:rPr>
                <w:sz w:val="16"/>
                <w:szCs w:val="16"/>
              </w:rPr>
            </w:pPr>
            <w:r w:rsidRPr="00CF6DF4">
              <w:t>*</w:t>
            </w:r>
          </w:p>
        </w:tc>
        <w:tc>
          <w:tcPr>
            <w:tcW w:w="129" w:type="pct"/>
            <w:vAlign w:val="center"/>
          </w:tcPr>
          <w:p w14:paraId="3411A6C8"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243813FC" w14:textId="77777777" w:rsidR="00946D32" w:rsidRPr="00CF6DF4" w:rsidRDefault="00946D32" w:rsidP="00946D32">
            <w:pPr>
              <w:spacing w:after="255"/>
              <w:contextualSpacing/>
              <w:jc w:val="center"/>
              <w:rPr>
                <w:sz w:val="16"/>
                <w:szCs w:val="16"/>
              </w:rPr>
            </w:pPr>
            <w:r w:rsidRPr="00CF6DF4">
              <w:rPr>
                <w:sz w:val="16"/>
                <w:szCs w:val="16"/>
              </w:rPr>
              <w:t>1000</w:t>
            </w:r>
          </w:p>
        </w:tc>
        <w:tc>
          <w:tcPr>
            <w:tcW w:w="179" w:type="pct"/>
            <w:vAlign w:val="center"/>
          </w:tcPr>
          <w:p w14:paraId="16636F69"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7FB5BFD8"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7A8DC437"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2BAD70D6" w14:textId="77777777" w:rsidR="00946D32" w:rsidRPr="00CF6DF4" w:rsidRDefault="00946D32" w:rsidP="00946D32">
            <w:pPr>
              <w:spacing w:after="255"/>
              <w:contextualSpacing/>
              <w:jc w:val="center"/>
              <w:rPr>
                <w:sz w:val="16"/>
                <w:szCs w:val="16"/>
              </w:rPr>
            </w:pPr>
            <w:r w:rsidRPr="00CF6DF4">
              <w:rPr>
                <w:sz w:val="16"/>
                <w:szCs w:val="16"/>
              </w:rPr>
              <w:t>4</w:t>
            </w:r>
          </w:p>
        </w:tc>
        <w:tc>
          <w:tcPr>
            <w:tcW w:w="180" w:type="pct"/>
            <w:vAlign w:val="center"/>
          </w:tcPr>
          <w:p w14:paraId="37CE8926"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0970549E" w14:textId="77777777" w:rsidR="00946D32" w:rsidRPr="00CF6DF4" w:rsidRDefault="00946D32" w:rsidP="00946D32">
            <w:pPr>
              <w:contextualSpacing/>
              <w:jc w:val="center"/>
              <w:rPr>
                <w:sz w:val="16"/>
                <w:szCs w:val="16"/>
              </w:rPr>
            </w:pPr>
            <w:r w:rsidRPr="00CF6DF4">
              <w:rPr>
                <w:sz w:val="16"/>
                <w:szCs w:val="16"/>
              </w:rPr>
              <w:t>40</w:t>
            </w:r>
          </w:p>
        </w:tc>
        <w:tc>
          <w:tcPr>
            <w:tcW w:w="208" w:type="pct"/>
            <w:vAlign w:val="center"/>
          </w:tcPr>
          <w:p w14:paraId="356AF4C3"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tcPr>
          <w:p w14:paraId="633C9BA1" w14:textId="77777777" w:rsidR="00946D32" w:rsidRPr="00CF6DF4" w:rsidRDefault="00946D32" w:rsidP="00946D32">
            <w:pPr>
              <w:spacing w:after="255"/>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14:paraId="272B5192" w14:textId="77777777" w:rsidR="00946D32" w:rsidRPr="00CF6DF4" w:rsidRDefault="00946D32" w:rsidP="00946D32">
            <w:pPr>
              <w:spacing w:after="255"/>
              <w:contextualSpacing/>
              <w:jc w:val="both"/>
              <w:rPr>
                <w:sz w:val="16"/>
                <w:szCs w:val="16"/>
              </w:rPr>
            </w:pPr>
            <w:r w:rsidRPr="00CF6DF4">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w:t>
            </w:r>
          </w:p>
        </w:tc>
      </w:tr>
      <w:tr w:rsidR="00946D32" w:rsidRPr="00CF6DF4" w14:paraId="1DF9E823" w14:textId="77777777" w:rsidTr="00DE00AC">
        <w:trPr>
          <w:cantSplit/>
          <w:trHeight w:val="2535"/>
        </w:trPr>
        <w:tc>
          <w:tcPr>
            <w:tcW w:w="417" w:type="pct"/>
            <w:vAlign w:val="center"/>
          </w:tcPr>
          <w:p w14:paraId="47E1A3CD" w14:textId="77777777" w:rsidR="00946D32" w:rsidRPr="00CF6DF4" w:rsidRDefault="00946D32" w:rsidP="00946D32">
            <w:pPr>
              <w:spacing w:after="255"/>
              <w:contextualSpacing/>
              <w:rPr>
                <w:sz w:val="16"/>
                <w:szCs w:val="16"/>
              </w:rPr>
            </w:pPr>
            <w:r w:rsidRPr="00CF6DF4">
              <w:rPr>
                <w:sz w:val="16"/>
                <w:szCs w:val="16"/>
              </w:rPr>
              <w:lastRenderedPageBreak/>
              <w:t>Среднеэтажная жилая застройка</w:t>
            </w:r>
          </w:p>
        </w:tc>
        <w:tc>
          <w:tcPr>
            <w:tcW w:w="1547" w:type="pct"/>
            <w:vAlign w:val="center"/>
          </w:tcPr>
          <w:p w14:paraId="3655C08C" w14:textId="77777777" w:rsidR="00946D32" w:rsidRPr="00CF6DF4" w:rsidRDefault="00946D32" w:rsidP="00946D32">
            <w:pPr>
              <w:spacing w:after="255"/>
              <w:contextualSpacing/>
              <w:jc w:val="both"/>
              <w:rPr>
                <w:sz w:val="16"/>
                <w:szCs w:val="16"/>
              </w:rPr>
            </w:pPr>
            <w:r w:rsidRPr="00CF6DF4">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3" w:type="pct"/>
            <w:vAlign w:val="center"/>
          </w:tcPr>
          <w:p w14:paraId="12C882DE" w14:textId="77777777" w:rsidR="00946D32" w:rsidRPr="00CF6DF4" w:rsidRDefault="00946D32" w:rsidP="00946D32">
            <w:pPr>
              <w:spacing w:after="255"/>
              <w:contextualSpacing/>
              <w:jc w:val="center"/>
              <w:rPr>
                <w:sz w:val="16"/>
                <w:szCs w:val="16"/>
              </w:rPr>
            </w:pPr>
            <w:r w:rsidRPr="00CF6DF4">
              <w:rPr>
                <w:sz w:val="16"/>
                <w:szCs w:val="16"/>
              </w:rPr>
              <w:t>2.5</w:t>
            </w:r>
          </w:p>
        </w:tc>
        <w:tc>
          <w:tcPr>
            <w:tcW w:w="153" w:type="pct"/>
            <w:vAlign w:val="center"/>
          </w:tcPr>
          <w:p w14:paraId="3151477B"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16300271"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4ADA6AD6" w14:textId="77777777" w:rsidR="00946D32" w:rsidRPr="00CF6DF4" w:rsidRDefault="00946D32" w:rsidP="00946D32">
            <w:pPr>
              <w:spacing w:after="255"/>
              <w:contextualSpacing/>
              <w:jc w:val="center"/>
              <w:rPr>
                <w:sz w:val="16"/>
                <w:szCs w:val="16"/>
              </w:rPr>
            </w:pPr>
            <w:r w:rsidRPr="00CF6DF4">
              <w:rPr>
                <w:sz w:val="16"/>
                <w:szCs w:val="16"/>
              </w:rPr>
              <w:t>2000</w:t>
            </w:r>
          </w:p>
        </w:tc>
        <w:tc>
          <w:tcPr>
            <w:tcW w:w="179" w:type="pct"/>
            <w:vAlign w:val="center"/>
          </w:tcPr>
          <w:p w14:paraId="38418004"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3D8DEFD"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71EF58F6"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0634D965" w14:textId="77777777" w:rsidR="00946D32" w:rsidRPr="00CF6DF4" w:rsidRDefault="00946D32" w:rsidP="00946D32">
            <w:pPr>
              <w:spacing w:after="255"/>
              <w:contextualSpacing/>
              <w:jc w:val="center"/>
              <w:rPr>
                <w:sz w:val="16"/>
                <w:szCs w:val="16"/>
              </w:rPr>
            </w:pPr>
            <w:r w:rsidRPr="00CF6DF4">
              <w:rPr>
                <w:sz w:val="16"/>
                <w:szCs w:val="16"/>
              </w:rPr>
              <w:t>5</w:t>
            </w:r>
          </w:p>
        </w:tc>
        <w:tc>
          <w:tcPr>
            <w:tcW w:w="180" w:type="pct"/>
            <w:vAlign w:val="center"/>
          </w:tcPr>
          <w:p w14:paraId="3484AD44"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60F7DEAC" w14:textId="77777777" w:rsidR="00946D32" w:rsidRPr="00CF6DF4" w:rsidRDefault="00946D32" w:rsidP="00946D32">
            <w:pPr>
              <w:spacing w:after="255"/>
              <w:contextualSpacing/>
              <w:jc w:val="center"/>
              <w:rPr>
                <w:sz w:val="16"/>
                <w:szCs w:val="16"/>
              </w:rPr>
            </w:pPr>
            <w:r w:rsidRPr="00CF6DF4">
              <w:rPr>
                <w:sz w:val="16"/>
                <w:szCs w:val="16"/>
              </w:rPr>
              <w:t>70</w:t>
            </w:r>
          </w:p>
        </w:tc>
        <w:tc>
          <w:tcPr>
            <w:tcW w:w="208" w:type="pct"/>
            <w:vAlign w:val="center"/>
          </w:tcPr>
          <w:p w14:paraId="20264594"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7747F11D" w14:textId="77777777" w:rsidR="00946D32" w:rsidRPr="00CF6DF4" w:rsidRDefault="00946D32" w:rsidP="00946D32">
            <w:pPr>
              <w:spacing w:after="255"/>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F85F150" w14:textId="77777777" w:rsidTr="00DE00AC">
        <w:tc>
          <w:tcPr>
            <w:tcW w:w="417" w:type="pct"/>
            <w:vAlign w:val="center"/>
            <w:hideMark/>
          </w:tcPr>
          <w:p w14:paraId="174B5145" w14:textId="77777777" w:rsidR="00946D32" w:rsidRPr="00CF6DF4" w:rsidRDefault="00946D32" w:rsidP="00946D32">
            <w:pPr>
              <w:spacing w:after="255"/>
              <w:contextualSpacing/>
              <w:jc w:val="both"/>
              <w:rPr>
                <w:sz w:val="16"/>
                <w:szCs w:val="16"/>
              </w:rPr>
            </w:pPr>
            <w:r w:rsidRPr="00CF6DF4">
              <w:rPr>
                <w:sz w:val="16"/>
                <w:szCs w:val="16"/>
              </w:rPr>
              <w:t>Предоставление коммунальных услуг</w:t>
            </w:r>
          </w:p>
        </w:tc>
        <w:tc>
          <w:tcPr>
            <w:tcW w:w="1547" w:type="pct"/>
            <w:vAlign w:val="center"/>
            <w:hideMark/>
          </w:tcPr>
          <w:p w14:paraId="3F7993A4"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 w:type="pct"/>
            <w:vAlign w:val="center"/>
            <w:hideMark/>
          </w:tcPr>
          <w:p w14:paraId="3621D0AC" w14:textId="77777777" w:rsidR="00946D32" w:rsidRPr="00CF6DF4" w:rsidRDefault="00946D32" w:rsidP="00946D32">
            <w:pPr>
              <w:spacing w:after="255"/>
              <w:contextualSpacing/>
              <w:jc w:val="center"/>
              <w:rPr>
                <w:sz w:val="16"/>
                <w:szCs w:val="16"/>
              </w:rPr>
            </w:pPr>
            <w:r w:rsidRPr="00CF6DF4">
              <w:rPr>
                <w:sz w:val="16"/>
                <w:szCs w:val="16"/>
              </w:rPr>
              <w:t>3.1.1</w:t>
            </w:r>
          </w:p>
        </w:tc>
        <w:tc>
          <w:tcPr>
            <w:tcW w:w="153" w:type="pct"/>
            <w:vAlign w:val="center"/>
            <w:hideMark/>
          </w:tcPr>
          <w:p w14:paraId="4A4F2502"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hideMark/>
          </w:tcPr>
          <w:p w14:paraId="594BA55A"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hideMark/>
          </w:tcPr>
          <w:p w14:paraId="46134F8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6DDFB69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hideMark/>
          </w:tcPr>
          <w:p w14:paraId="3A6D1EBE"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hideMark/>
          </w:tcPr>
          <w:p w14:paraId="07412EFA"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hideMark/>
          </w:tcPr>
          <w:p w14:paraId="6AB3D907"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hideMark/>
          </w:tcPr>
          <w:p w14:paraId="1099C1D4"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hideMark/>
          </w:tcPr>
          <w:p w14:paraId="75ADA526"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hideMark/>
          </w:tcPr>
          <w:p w14:paraId="21A5996B"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hideMark/>
          </w:tcPr>
          <w:p w14:paraId="68FB6606"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62CFD7B1" w14:textId="77777777" w:rsidTr="00DE00AC">
        <w:tc>
          <w:tcPr>
            <w:tcW w:w="417" w:type="pct"/>
            <w:shd w:val="clear" w:color="auto" w:fill="auto"/>
            <w:vAlign w:val="center"/>
          </w:tcPr>
          <w:p w14:paraId="20874A94" w14:textId="77777777" w:rsidR="00946D32" w:rsidRPr="00CF6DF4" w:rsidRDefault="00946D32" w:rsidP="00946D32">
            <w:pPr>
              <w:spacing w:after="255"/>
              <w:contextualSpacing/>
              <w:jc w:val="both"/>
              <w:rPr>
                <w:sz w:val="16"/>
                <w:szCs w:val="16"/>
              </w:rPr>
            </w:pPr>
            <w:r w:rsidRPr="00CF6DF4">
              <w:rPr>
                <w:sz w:val="16"/>
                <w:szCs w:val="16"/>
              </w:rPr>
              <w:t>Оказание услуг связи</w:t>
            </w:r>
          </w:p>
        </w:tc>
        <w:tc>
          <w:tcPr>
            <w:tcW w:w="1547" w:type="pct"/>
            <w:shd w:val="clear" w:color="auto" w:fill="auto"/>
            <w:vAlign w:val="center"/>
          </w:tcPr>
          <w:p w14:paraId="0144D24E"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3" w:type="pct"/>
            <w:shd w:val="clear" w:color="auto" w:fill="auto"/>
            <w:vAlign w:val="center"/>
          </w:tcPr>
          <w:p w14:paraId="4844B933" w14:textId="77777777" w:rsidR="00946D32" w:rsidRPr="00CF6DF4" w:rsidRDefault="00946D32" w:rsidP="00946D32">
            <w:pPr>
              <w:spacing w:after="255"/>
              <w:contextualSpacing/>
              <w:jc w:val="center"/>
              <w:rPr>
                <w:sz w:val="16"/>
                <w:szCs w:val="16"/>
              </w:rPr>
            </w:pPr>
            <w:r w:rsidRPr="00CF6DF4">
              <w:rPr>
                <w:sz w:val="16"/>
                <w:szCs w:val="16"/>
              </w:rPr>
              <w:t>3.2.3</w:t>
            </w:r>
          </w:p>
        </w:tc>
        <w:tc>
          <w:tcPr>
            <w:tcW w:w="153" w:type="pct"/>
            <w:shd w:val="clear" w:color="auto" w:fill="auto"/>
            <w:vAlign w:val="center"/>
          </w:tcPr>
          <w:p w14:paraId="0F81C295"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auto"/>
            <w:vAlign w:val="center"/>
          </w:tcPr>
          <w:p w14:paraId="00128009"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auto"/>
            <w:vAlign w:val="center"/>
          </w:tcPr>
          <w:p w14:paraId="60C68BB2"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auto"/>
            <w:vAlign w:val="center"/>
          </w:tcPr>
          <w:p w14:paraId="3BEA0ED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auto"/>
            <w:vAlign w:val="center"/>
          </w:tcPr>
          <w:p w14:paraId="1D495502"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auto"/>
            <w:vAlign w:val="center"/>
          </w:tcPr>
          <w:p w14:paraId="214EF8F5"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auto"/>
            <w:vAlign w:val="center"/>
          </w:tcPr>
          <w:p w14:paraId="6DB19090"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auto"/>
            <w:vAlign w:val="center"/>
          </w:tcPr>
          <w:p w14:paraId="5003E20B"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auto"/>
            <w:vAlign w:val="center"/>
          </w:tcPr>
          <w:p w14:paraId="4003920B"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auto"/>
            <w:vAlign w:val="center"/>
          </w:tcPr>
          <w:p w14:paraId="640685DD"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auto"/>
            <w:vAlign w:val="center"/>
          </w:tcPr>
          <w:p w14:paraId="694A4F44"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4CB5F1C" w14:textId="77777777" w:rsidTr="00DE00AC">
        <w:tc>
          <w:tcPr>
            <w:tcW w:w="417" w:type="pct"/>
            <w:shd w:val="clear" w:color="auto" w:fill="auto"/>
            <w:vAlign w:val="center"/>
          </w:tcPr>
          <w:p w14:paraId="5A928208" w14:textId="77777777" w:rsidR="00946D32" w:rsidRPr="00CF6DF4" w:rsidRDefault="00946D32" w:rsidP="00946D32">
            <w:pPr>
              <w:spacing w:after="255"/>
              <w:contextualSpacing/>
              <w:jc w:val="both"/>
              <w:rPr>
                <w:sz w:val="16"/>
                <w:szCs w:val="16"/>
              </w:rPr>
            </w:pPr>
            <w:r w:rsidRPr="00CF6DF4">
              <w:rPr>
                <w:sz w:val="16"/>
                <w:szCs w:val="16"/>
              </w:rPr>
              <w:t>Общежития</w:t>
            </w:r>
          </w:p>
        </w:tc>
        <w:tc>
          <w:tcPr>
            <w:tcW w:w="1547" w:type="pct"/>
            <w:shd w:val="clear" w:color="auto" w:fill="auto"/>
            <w:vAlign w:val="center"/>
          </w:tcPr>
          <w:p w14:paraId="419359DA"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33" w:type="pct"/>
            <w:shd w:val="clear" w:color="auto" w:fill="auto"/>
            <w:vAlign w:val="center"/>
          </w:tcPr>
          <w:p w14:paraId="4CEADE14" w14:textId="77777777" w:rsidR="00946D32" w:rsidRPr="00CF6DF4" w:rsidRDefault="00946D32" w:rsidP="00946D32">
            <w:pPr>
              <w:spacing w:after="255"/>
              <w:contextualSpacing/>
              <w:jc w:val="center"/>
              <w:rPr>
                <w:sz w:val="16"/>
                <w:szCs w:val="16"/>
              </w:rPr>
            </w:pPr>
            <w:r w:rsidRPr="00CF6DF4">
              <w:rPr>
                <w:sz w:val="16"/>
                <w:szCs w:val="16"/>
              </w:rPr>
              <w:t>3.2.4</w:t>
            </w:r>
          </w:p>
        </w:tc>
        <w:tc>
          <w:tcPr>
            <w:tcW w:w="153" w:type="pct"/>
            <w:vAlign w:val="center"/>
          </w:tcPr>
          <w:p w14:paraId="695695F5"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39C3B909"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249E70BA" w14:textId="77777777" w:rsidR="00946D32" w:rsidRPr="00CF6DF4" w:rsidRDefault="00946D32" w:rsidP="00946D32">
            <w:pPr>
              <w:spacing w:after="255"/>
              <w:contextualSpacing/>
              <w:jc w:val="center"/>
              <w:rPr>
                <w:sz w:val="16"/>
                <w:szCs w:val="16"/>
              </w:rPr>
            </w:pPr>
            <w:r w:rsidRPr="00CF6DF4">
              <w:rPr>
                <w:sz w:val="16"/>
                <w:szCs w:val="16"/>
              </w:rPr>
              <w:t>2000</w:t>
            </w:r>
          </w:p>
        </w:tc>
        <w:tc>
          <w:tcPr>
            <w:tcW w:w="179" w:type="pct"/>
            <w:vAlign w:val="center"/>
          </w:tcPr>
          <w:p w14:paraId="6D575CF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B968849"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68F72B77"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6D4B50FD" w14:textId="77777777" w:rsidR="00946D32" w:rsidRPr="00CF6DF4" w:rsidRDefault="00946D32" w:rsidP="00946D32">
            <w:pPr>
              <w:spacing w:after="255"/>
              <w:contextualSpacing/>
              <w:jc w:val="center"/>
              <w:rPr>
                <w:sz w:val="16"/>
                <w:szCs w:val="16"/>
              </w:rPr>
            </w:pPr>
            <w:r w:rsidRPr="00CF6DF4">
              <w:rPr>
                <w:sz w:val="16"/>
                <w:szCs w:val="16"/>
              </w:rPr>
              <w:t>8</w:t>
            </w:r>
          </w:p>
        </w:tc>
        <w:tc>
          <w:tcPr>
            <w:tcW w:w="180" w:type="pct"/>
            <w:vAlign w:val="center"/>
          </w:tcPr>
          <w:p w14:paraId="7D6EF52A"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24C044D2" w14:textId="77777777" w:rsidR="00946D32" w:rsidRPr="00CF6DF4" w:rsidRDefault="00946D32" w:rsidP="00946D32">
            <w:pPr>
              <w:spacing w:after="255"/>
              <w:contextualSpacing/>
              <w:jc w:val="center"/>
              <w:rPr>
                <w:sz w:val="16"/>
                <w:szCs w:val="16"/>
              </w:rPr>
            </w:pPr>
            <w:r w:rsidRPr="00CF6DF4">
              <w:rPr>
                <w:sz w:val="16"/>
                <w:szCs w:val="16"/>
              </w:rPr>
              <w:t>40</w:t>
            </w:r>
          </w:p>
        </w:tc>
        <w:tc>
          <w:tcPr>
            <w:tcW w:w="208" w:type="pct"/>
            <w:vAlign w:val="center"/>
          </w:tcPr>
          <w:p w14:paraId="7F1CE9CD"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1342628C"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5DAD780" w14:textId="77777777" w:rsidTr="00DE00AC">
        <w:tc>
          <w:tcPr>
            <w:tcW w:w="417" w:type="pct"/>
            <w:vAlign w:val="center"/>
          </w:tcPr>
          <w:p w14:paraId="390CB59A" w14:textId="77777777" w:rsidR="00946D32" w:rsidRPr="00CF6DF4" w:rsidRDefault="00946D32" w:rsidP="00946D32">
            <w:pPr>
              <w:spacing w:after="255"/>
              <w:contextualSpacing/>
              <w:jc w:val="both"/>
              <w:rPr>
                <w:sz w:val="16"/>
                <w:szCs w:val="16"/>
              </w:rPr>
            </w:pPr>
            <w:r w:rsidRPr="00CF6DF4">
              <w:rPr>
                <w:sz w:val="16"/>
                <w:szCs w:val="16"/>
              </w:rPr>
              <w:t>Бытовое обслуживание</w:t>
            </w:r>
          </w:p>
        </w:tc>
        <w:tc>
          <w:tcPr>
            <w:tcW w:w="1547" w:type="pct"/>
            <w:vAlign w:val="center"/>
          </w:tcPr>
          <w:p w14:paraId="379F954F"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3" w:type="pct"/>
            <w:vAlign w:val="center"/>
          </w:tcPr>
          <w:p w14:paraId="002FD2AB" w14:textId="77777777" w:rsidR="00946D32" w:rsidRPr="00CF6DF4" w:rsidRDefault="00946D32" w:rsidP="00946D32">
            <w:pPr>
              <w:spacing w:after="255"/>
              <w:contextualSpacing/>
              <w:jc w:val="center"/>
              <w:rPr>
                <w:sz w:val="16"/>
                <w:szCs w:val="16"/>
              </w:rPr>
            </w:pPr>
            <w:r w:rsidRPr="00CF6DF4">
              <w:rPr>
                <w:sz w:val="16"/>
                <w:szCs w:val="16"/>
              </w:rPr>
              <w:t>3.3</w:t>
            </w:r>
          </w:p>
        </w:tc>
        <w:tc>
          <w:tcPr>
            <w:tcW w:w="153" w:type="pct"/>
            <w:vAlign w:val="center"/>
          </w:tcPr>
          <w:p w14:paraId="45B18ADD"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47292896"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1106E4B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50816C1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01BA05F"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0EE407F9"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5D129C6B"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vAlign w:val="center"/>
          </w:tcPr>
          <w:p w14:paraId="2E07A13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75C0ADD8"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vAlign w:val="center"/>
          </w:tcPr>
          <w:p w14:paraId="7BDA22C3"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7A74973C" w14:textId="77777777" w:rsidR="00946D32" w:rsidRPr="00CF6DF4" w:rsidRDefault="00946D32" w:rsidP="00946D32">
            <w:pPr>
              <w:spacing w:after="255"/>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3AAE0A1" w14:textId="77777777" w:rsidTr="00DE00AC">
        <w:tc>
          <w:tcPr>
            <w:tcW w:w="417" w:type="pct"/>
            <w:shd w:val="clear" w:color="auto" w:fill="auto"/>
            <w:vAlign w:val="center"/>
          </w:tcPr>
          <w:p w14:paraId="178A2956" w14:textId="77777777" w:rsidR="00946D32" w:rsidRPr="00CF6DF4" w:rsidRDefault="00946D32" w:rsidP="00946D32">
            <w:pPr>
              <w:spacing w:after="255"/>
              <w:contextualSpacing/>
              <w:jc w:val="both"/>
              <w:rPr>
                <w:sz w:val="16"/>
                <w:szCs w:val="16"/>
              </w:rPr>
            </w:pPr>
            <w:r w:rsidRPr="00CF6DF4">
              <w:rPr>
                <w:sz w:val="16"/>
                <w:szCs w:val="16"/>
              </w:rPr>
              <w:t>Здравоохранение</w:t>
            </w:r>
          </w:p>
        </w:tc>
        <w:tc>
          <w:tcPr>
            <w:tcW w:w="1547" w:type="pct"/>
            <w:shd w:val="clear" w:color="auto" w:fill="auto"/>
            <w:vAlign w:val="center"/>
          </w:tcPr>
          <w:p w14:paraId="2A6087EF" w14:textId="77777777" w:rsidR="00946D32" w:rsidRPr="00CF6DF4" w:rsidRDefault="00946D32" w:rsidP="00946D32">
            <w:pPr>
              <w:spacing w:after="255"/>
              <w:contextualSpacing/>
              <w:jc w:val="both"/>
              <w:rPr>
                <w:sz w:val="16"/>
                <w:szCs w:val="16"/>
              </w:rPr>
            </w:pPr>
            <w:r w:rsidRPr="00CF6DF4">
              <w:rPr>
                <w:sz w:val="16"/>
                <w:szCs w:val="16"/>
              </w:rPr>
              <w:t xml:space="preserve">Размещение объектов капитального строительства, предназначенных для оказания гражданам медицинской </w:t>
            </w:r>
            <w:r w:rsidRPr="00CF6DF4">
              <w:rPr>
                <w:sz w:val="16"/>
                <w:szCs w:val="16"/>
              </w:rPr>
              <w:lastRenderedPageBreak/>
              <w:t>помощи. Содержание данного вида разрешенного использования включает в себя содержание видов разрешенного использования с кодами 3.4.1-3.4.2</w:t>
            </w:r>
          </w:p>
        </w:tc>
        <w:tc>
          <w:tcPr>
            <w:tcW w:w="433" w:type="pct"/>
            <w:shd w:val="clear" w:color="auto" w:fill="auto"/>
            <w:vAlign w:val="center"/>
          </w:tcPr>
          <w:p w14:paraId="544B9E6F" w14:textId="77777777" w:rsidR="00946D32" w:rsidRPr="00CF6DF4" w:rsidRDefault="00946D32" w:rsidP="00946D32">
            <w:pPr>
              <w:spacing w:after="255"/>
              <w:contextualSpacing/>
              <w:jc w:val="center"/>
              <w:rPr>
                <w:sz w:val="16"/>
                <w:szCs w:val="16"/>
              </w:rPr>
            </w:pPr>
            <w:r w:rsidRPr="00CF6DF4">
              <w:rPr>
                <w:sz w:val="16"/>
                <w:szCs w:val="16"/>
              </w:rPr>
              <w:lastRenderedPageBreak/>
              <w:t>3.4</w:t>
            </w:r>
          </w:p>
        </w:tc>
        <w:tc>
          <w:tcPr>
            <w:tcW w:w="153" w:type="pct"/>
            <w:shd w:val="clear" w:color="auto" w:fill="auto"/>
            <w:vAlign w:val="center"/>
          </w:tcPr>
          <w:p w14:paraId="7409F485"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auto"/>
            <w:vAlign w:val="center"/>
          </w:tcPr>
          <w:p w14:paraId="3CF6773F"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auto"/>
            <w:vAlign w:val="center"/>
          </w:tcPr>
          <w:p w14:paraId="56497923"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auto"/>
            <w:vAlign w:val="center"/>
          </w:tcPr>
          <w:p w14:paraId="5BB917F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auto"/>
            <w:vAlign w:val="center"/>
          </w:tcPr>
          <w:p w14:paraId="66D96048"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auto"/>
            <w:vAlign w:val="center"/>
          </w:tcPr>
          <w:p w14:paraId="3C4F862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auto"/>
            <w:vAlign w:val="center"/>
          </w:tcPr>
          <w:p w14:paraId="51DAFB8F"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auto"/>
            <w:vAlign w:val="center"/>
          </w:tcPr>
          <w:p w14:paraId="58F171EB"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auto"/>
            <w:vAlign w:val="center"/>
          </w:tcPr>
          <w:p w14:paraId="41AC1D76" w14:textId="77777777" w:rsidR="00946D32" w:rsidRPr="00CF6DF4" w:rsidRDefault="00946D32" w:rsidP="00946D32">
            <w:pPr>
              <w:spacing w:after="255"/>
              <w:contextualSpacing/>
              <w:jc w:val="center"/>
              <w:rPr>
                <w:sz w:val="16"/>
                <w:szCs w:val="16"/>
              </w:rPr>
            </w:pPr>
            <w:r w:rsidRPr="00CF6DF4">
              <w:rPr>
                <w:sz w:val="16"/>
                <w:szCs w:val="16"/>
              </w:rPr>
              <w:t>40</w:t>
            </w:r>
          </w:p>
        </w:tc>
        <w:tc>
          <w:tcPr>
            <w:tcW w:w="208" w:type="pct"/>
            <w:shd w:val="clear" w:color="auto" w:fill="auto"/>
            <w:vAlign w:val="center"/>
          </w:tcPr>
          <w:p w14:paraId="02F31096"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auto"/>
            <w:vAlign w:val="center"/>
          </w:tcPr>
          <w:p w14:paraId="41D0005E" w14:textId="77777777" w:rsidR="00946D32" w:rsidRPr="00CF6DF4" w:rsidRDefault="00946D32" w:rsidP="00946D32">
            <w:pPr>
              <w:spacing w:after="255"/>
              <w:contextualSpacing/>
              <w:jc w:val="center"/>
              <w:rPr>
                <w:sz w:val="16"/>
                <w:szCs w:val="16"/>
              </w:rPr>
            </w:pPr>
            <w:r w:rsidRPr="00CF6DF4">
              <w:rPr>
                <w:sz w:val="16"/>
                <w:szCs w:val="16"/>
              </w:rPr>
              <w:t xml:space="preserve">Минимальный отступ от красной линии 5 м, при </w:t>
            </w:r>
            <w:r w:rsidRPr="00CF6DF4">
              <w:rPr>
                <w:sz w:val="16"/>
                <w:szCs w:val="16"/>
              </w:rPr>
              <w:lastRenderedPageBreak/>
              <w:t>осуществлении нового строительства.</w:t>
            </w:r>
          </w:p>
        </w:tc>
      </w:tr>
      <w:tr w:rsidR="00946D32" w:rsidRPr="00CF6DF4" w14:paraId="4F0ECA36" w14:textId="77777777" w:rsidTr="00DE00AC">
        <w:tc>
          <w:tcPr>
            <w:tcW w:w="417" w:type="pct"/>
            <w:shd w:val="clear" w:color="auto" w:fill="auto"/>
            <w:vAlign w:val="center"/>
          </w:tcPr>
          <w:p w14:paraId="2D786019" w14:textId="77777777" w:rsidR="00946D32" w:rsidRPr="00CF6DF4" w:rsidRDefault="00946D32" w:rsidP="00946D32">
            <w:pPr>
              <w:spacing w:after="255"/>
              <w:contextualSpacing/>
              <w:jc w:val="both"/>
              <w:rPr>
                <w:sz w:val="16"/>
                <w:szCs w:val="16"/>
              </w:rPr>
            </w:pPr>
            <w:r w:rsidRPr="00CF6DF4">
              <w:rPr>
                <w:sz w:val="16"/>
                <w:szCs w:val="16"/>
              </w:rPr>
              <w:lastRenderedPageBreak/>
              <w:t>Амбулаторно-поликлиническое обслуживание</w:t>
            </w:r>
          </w:p>
        </w:tc>
        <w:tc>
          <w:tcPr>
            <w:tcW w:w="1547" w:type="pct"/>
            <w:shd w:val="clear" w:color="auto" w:fill="auto"/>
            <w:vAlign w:val="center"/>
          </w:tcPr>
          <w:p w14:paraId="7E0B703A"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3" w:type="pct"/>
            <w:shd w:val="clear" w:color="auto" w:fill="auto"/>
            <w:vAlign w:val="center"/>
          </w:tcPr>
          <w:p w14:paraId="17DD5669" w14:textId="77777777" w:rsidR="00946D32" w:rsidRPr="00CF6DF4" w:rsidRDefault="00946D32" w:rsidP="00946D32">
            <w:pPr>
              <w:spacing w:after="255"/>
              <w:contextualSpacing/>
              <w:jc w:val="center"/>
              <w:rPr>
                <w:sz w:val="16"/>
                <w:szCs w:val="16"/>
              </w:rPr>
            </w:pPr>
            <w:r w:rsidRPr="00CF6DF4">
              <w:rPr>
                <w:sz w:val="16"/>
                <w:szCs w:val="16"/>
              </w:rPr>
              <w:t>3.4.1</w:t>
            </w:r>
          </w:p>
        </w:tc>
        <w:tc>
          <w:tcPr>
            <w:tcW w:w="153" w:type="pct"/>
            <w:shd w:val="clear" w:color="auto" w:fill="auto"/>
            <w:vAlign w:val="center"/>
          </w:tcPr>
          <w:p w14:paraId="2148BF0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auto"/>
            <w:vAlign w:val="center"/>
          </w:tcPr>
          <w:p w14:paraId="7ED4606D"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auto"/>
            <w:vAlign w:val="center"/>
          </w:tcPr>
          <w:p w14:paraId="34843859"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auto"/>
            <w:vAlign w:val="center"/>
          </w:tcPr>
          <w:p w14:paraId="4F7286D2"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auto"/>
            <w:vAlign w:val="center"/>
          </w:tcPr>
          <w:p w14:paraId="77AB13F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auto"/>
            <w:vAlign w:val="center"/>
          </w:tcPr>
          <w:p w14:paraId="792A8163"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auto"/>
            <w:vAlign w:val="center"/>
          </w:tcPr>
          <w:p w14:paraId="6EB2A0E2"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auto"/>
            <w:vAlign w:val="center"/>
          </w:tcPr>
          <w:p w14:paraId="55D2E9EC"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auto"/>
            <w:vAlign w:val="center"/>
          </w:tcPr>
          <w:p w14:paraId="1764EB43" w14:textId="77777777" w:rsidR="00946D32" w:rsidRPr="00CF6DF4" w:rsidRDefault="00946D32" w:rsidP="00946D32">
            <w:pPr>
              <w:spacing w:after="255"/>
              <w:contextualSpacing/>
              <w:jc w:val="center"/>
              <w:rPr>
                <w:sz w:val="16"/>
                <w:szCs w:val="16"/>
              </w:rPr>
            </w:pPr>
            <w:r w:rsidRPr="00CF6DF4">
              <w:rPr>
                <w:sz w:val="16"/>
                <w:szCs w:val="16"/>
              </w:rPr>
              <w:t>40</w:t>
            </w:r>
          </w:p>
        </w:tc>
        <w:tc>
          <w:tcPr>
            <w:tcW w:w="208" w:type="pct"/>
            <w:shd w:val="clear" w:color="auto" w:fill="auto"/>
            <w:vAlign w:val="center"/>
          </w:tcPr>
          <w:p w14:paraId="15A22BBB"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auto"/>
            <w:vAlign w:val="center"/>
          </w:tcPr>
          <w:p w14:paraId="097455DE" w14:textId="77777777" w:rsidR="00946D32" w:rsidRPr="00CF6DF4" w:rsidRDefault="00946D32" w:rsidP="00946D32">
            <w:pPr>
              <w:spacing w:after="255"/>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3FA0241F" w14:textId="77777777" w:rsidTr="00DE00AC">
        <w:tc>
          <w:tcPr>
            <w:tcW w:w="417" w:type="pct"/>
            <w:shd w:val="clear" w:color="auto" w:fill="auto"/>
            <w:vAlign w:val="center"/>
          </w:tcPr>
          <w:p w14:paraId="05706C09" w14:textId="77777777" w:rsidR="00946D32" w:rsidRPr="00CF6DF4" w:rsidRDefault="00946D32" w:rsidP="00946D32">
            <w:pPr>
              <w:spacing w:after="255"/>
              <w:contextualSpacing/>
              <w:jc w:val="both"/>
              <w:rPr>
                <w:sz w:val="16"/>
                <w:szCs w:val="16"/>
              </w:rPr>
            </w:pPr>
            <w:r w:rsidRPr="00CF6DF4">
              <w:rPr>
                <w:sz w:val="16"/>
                <w:szCs w:val="16"/>
              </w:rPr>
              <w:t>Стационарное медицинское обслуживание</w:t>
            </w:r>
          </w:p>
        </w:tc>
        <w:tc>
          <w:tcPr>
            <w:tcW w:w="1547" w:type="pct"/>
            <w:shd w:val="clear" w:color="auto" w:fill="auto"/>
            <w:vAlign w:val="center"/>
          </w:tcPr>
          <w:p w14:paraId="44ED56C2"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433" w:type="pct"/>
            <w:shd w:val="clear" w:color="auto" w:fill="auto"/>
            <w:vAlign w:val="center"/>
          </w:tcPr>
          <w:p w14:paraId="602620DF" w14:textId="77777777" w:rsidR="00946D32" w:rsidRPr="00CF6DF4" w:rsidRDefault="00946D32" w:rsidP="00946D32">
            <w:pPr>
              <w:spacing w:after="255"/>
              <w:contextualSpacing/>
              <w:jc w:val="center"/>
              <w:rPr>
                <w:sz w:val="16"/>
                <w:szCs w:val="16"/>
              </w:rPr>
            </w:pPr>
            <w:r w:rsidRPr="00CF6DF4">
              <w:rPr>
                <w:sz w:val="16"/>
                <w:szCs w:val="16"/>
              </w:rPr>
              <w:t>3.4.2</w:t>
            </w:r>
          </w:p>
        </w:tc>
        <w:tc>
          <w:tcPr>
            <w:tcW w:w="153" w:type="pct"/>
            <w:shd w:val="clear" w:color="auto" w:fill="auto"/>
            <w:vAlign w:val="center"/>
          </w:tcPr>
          <w:p w14:paraId="31C80765"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auto"/>
            <w:vAlign w:val="center"/>
          </w:tcPr>
          <w:p w14:paraId="61D0753F"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auto"/>
            <w:vAlign w:val="center"/>
          </w:tcPr>
          <w:p w14:paraId="152EDDA3"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auto"/>
            <w:vAlign w:val="center"/>
          </w:tcPr>
          <w:p w14:paraId="41F97155"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auto"/>
            <w:vAlign w:val="center"/>
          </w:tcPr>
          <w:p w14:paraId="197DAFC9"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auto"/>
            <w:vAlign w:val="center"/>
          </w:tcPr>
          <w:p w14:paraId="05CD66B3"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auto"/>
            <w:vAlign w:val="center"/>
          </w:tcPr>
          <w:p w14:paraId="33E988BE"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auto"/>
            <w:vAlign w:val="center"/>
          </w:tcPr>
          <w:p w14:paraId="212F9ED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auto"/>
            <w:vAlign w:val="center"/>
          </w:tcPr>
          <w:p w14:paraId="3AED7253" w14:textId="77777777" w:rsidR="00946D32" w:rsidRPr="00CF6DF4" w:rsidRDefault="00946D32" w:rsidP="00946D32">
            <w:pPr>
              <w:spacing w:after="255"/>
              <w:contextualSpacing/>
              <w:jc w:val="center"/>
              <w:rPr>
                <w:sz w:val="16"/>
                <w:szCs w:val="16"/>
              </w:rPr>
            </w:pPr>
            <w:r w:rsidRPr="00CF6DF4">
              <w:rPr>
                <w:sz w:val="16"/>
                <w:szCs w:val="16"/>
              </w:rPr>
              <w:t>40</w:t>
            </w:r>
          </w:p>
        </w:tc>
        <w:tc>
          <w:tcPr>
            <w:tcW w:w="208" w:type="pct"/>
            <w:shd w:val="clear" w:color="auto" w:fill="auto"/>
            <w:vAlign w:val="center"/>
          </w:tcPr>
          <w:p w14:paraId="4247BA49"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auto"/>
            <w:vAlign w:val="center"/>
          </w:tcPr>
          <w:p w14:paraId="54C25E15" w14:textId="77777777" w:rsidR="00946D32" w:rsidRPr="00CF6DF4" w:rsidRDefault="00946D32" w:rsidP="00946D32">
            <w:pPr>
              <w:spacing w:after="255"/>
              <w:contextualSpacing/>
              <w:jc w:val="center"/>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4D8C0E" w14:textId="77777777" w:rsidTr="00DE00AC">
        <w:trPr>
          <w:trHeight w:val="4346"/>
        </w:trPr>
        <w:tc>
          <w:tcPr>
            <w:tcW w:w="417" w:type="pct"/>
            <w:shd w:val="clear" w:color="auto" w:fill="auto"/>
            <w:vAlign w:val="center"/>
          </w:tcPr>
          <w:p w14:paraId="7D968097" w14:textId="77777777" w:rsidR="00946D32" w:rsidRPr="00CF6DF4" w:rsidRDefault="00946D32" w:rsidP="00946D32">
            <w:pPr>
              <w:spacing w:after="255"/>
              <w:contextualSpacing/>
              <w:jc w:val="both"/>
              <w:rPr>
                <w:sz w:val="16"/>
                <w:szCs w:val="16"/>
              </w:rPr>
            </w:pPr>
            <w:r w:rsidRPr="00CF6DF4">
              <w:rPr>
                <w:sz w:val="16"/>
                <w:szCs w:val="16"/>
              </w:rPr>
              <w:lastRenderedPageBreak/>
              <w:t>Дошкольное, начальное и среднее общее образование</w:t>
            </w:r>
          </w:p>
        </w:tc>
        <w:tc>
          <w:tcPr>
            <w:tcW w:w="1547" w:type="pct"/>
            <w:shd w:val="clear" w:color="auto" w:fill="auto"/>
            <w:vAlign w:val="center"/>
          </w:tcPr>
          <w:p w14:paraId="11D01E10"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3" w:type="pct"/>
            <w:shd w:val="clear" w:color="auto" w:fill="auto"/>
            <w:vAlign w:val="center"/>
          </w:tcPr>
          <w:p w14:paraId="781E135E" w14:textId="77777777" w:rsidR="00946D32" w:rsidRPr="00CF6DF4" w:rsidRDefault="00946D32" w:rsidP="00946D32">
            <w:pPr>
              <w:spacing w:after="255"/>
              <w:contextualSpacing/>
              <w:jc w:val="center"/>
              <w:rPr>
                <w:sz w:val="16"/>
                <w:szCs w:val="16"/>
              </w:rPr>
            </w:pPr>
            <w:r w:rsidRPr="00CF6DF4">
              <w:rPr>
                <w:sz w:val="16"/>
                <w:szCs w:val="16"/>
              </w:rPr>
              <w:t>3.5.1</w:t>
            </w:r>
          </w:p>
        </w:tc>
        <w:tc>
          <w:tcPr>
            <w:tcW w:w="153" w:type="pct"/>
            <w:shd w:val="clear" w:color="auto" w:fill="auto"/>
            <w:vAlign w:val="center"/>
          </w:tcPr>
          <w:p w14:paraId="34D9E8E5"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auto"/>
            <w:vAlign w:val="center"/>
          </w:tcPr>
          <w:p w14:paraId="26C87AD3"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textDirection w:val="btLr"/>
            <w:vAlign w:val="center"/>
          </w:tcPr>
          <w:p w14:paraId="741CBE20" w14:textId="77777777" w:rsidR="00946D32" w:rsidRPr="00CF6DF4" w:rsidRDefault="00946D32" w:rsidP="00946D32">
            <w:pPr>
              <w:contextualSpacing/>
              <w:jc w:val="center"/>
              <w:rPr>
                <w:sz w:val="16"/>
                <w:szCs w:val="16"/>
              </w:rPr>
            </w:pPr>
            <w:r w:rsidRPr="00CF6DF4">
              <w:rPr>
                <w:sz w:val="16"/>
                <w:szCs w:val="16"/>
              </w:rPr>
              <w:t>- для объектов дошкольного образования 1600 кв.м;</w:t>
            </w:r>
          </w:p>
          <w:p w14:paraId="0DB6CACA" w14:textId="77777777" w:rsidR="00946D32" w:rsidRPr="00CF6DF4" w:rsidRDefault="00946D32" w:rsidP="00946D32">
            <w:pPr>
              <w:contextualSpacing/>
              <w:jc w:val="center"/>
              <w:rPr>
                <w:sz w:val="16"/>
                <w:szCs w:val="16"/>
              </w:rPr>
            </w:pPr>
            <w:r w:rsidRPr="00CF6DF4">
              <w:rPr>
                <w:sz w:val="16"/>
                <w:szCs w:val="16"/>
              </w:rPr>
              <w:t>- для объектов общеобразовательного назначения 6000 кв.м.;</w:t>
            </w:r>
          </w:p>
          <w:p w14:paraId="388E4FEB" w14:textId="77777777" w:rsidR="00946D32" w:rsidRPr="00CF6DF4" w:rsidRDefault="00946D32" w:rsidP="00946D32">
            <w:pPr>
              <w:spacing w:after="255"/>
              <w:contextualSpacing/>
              <w:jc w:val="center"/>
              <w:rPr>
                <w:sz w:val="16"/>
                <w:szCs w:val="16"/>
              </w:rPr>
            </w:pPr>
            <w:r w:rsidRPr="00CF6DF4">
              <w:rPr>
                <w:bCs/>
                <w:sz w:val="16"/>
                <w:szCs w:val="16"/>
              </w:rPr>
              <w:t>- для объектов спорта 200 кв.м</w:t>
            </w:r>
          </w:p>
        </w:tc>
        <w:tc>
          <w:tcPr>
            <w:tcW w:w="179" w:type="pct"/>
            <w:shd w:val="clear" w:color="auto" w:fill="FFFFFF" w:themeFill="background1"/>
            <w:vAlign w:val="center"/>
          </w:tcPr>
          <w:p w14:paraId="469CCE7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08A9EB93"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auto"/>
            <w:vAlign w:val="center"/>
          </w:tcPr>
          <w:p w14:paraId="79BF244A"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auto"/>
            <w:vAlign w:val="center"/>
          </w:tcPr>
          <w:p w14:paraId="34E02C6F"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auto"/>
            <w:vAlign w:val="center"/>
          </w:tcPr>
          <w:p w14:paraId="17157A6A"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auto"/>
            <w:vAlign w:val="center"/>
          </w:tcPr>
          <w:p w14:paraId="2E05F10D"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auto"/>
            <w:vAlign w:val="center"/>
          </w:tcPr>
          <w:p w14:paraId="34FD5092"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auto"/>
            <w:vAlign w:val="center"/>
          </w:tcPr>
          <w:p w14:paraId="7508CA80"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946D32" w:rsidRPr="00CF6DF4" w14:paraId="4527B766" w14:textId="77777777" w:rsidTr="00DE00AC">
        <w:tc>
          <w:tcPr>
            <w:tcW w:w="417" w:type="pct"/>
            <w:shd w:val="clear" w:color="auto" w:fill="auto"/>
            <w:vAlign w:val="center"/>
          </w:tcPr>
          <w:p w14:paraId="5302E328" w14:textId="77777777" w:rsidR="00946D32" w:rsidRPr="00CF6DF4" w:rsidRDefault="00946D32" w:rsidP="00946D32">
            <w:pPr>
              <w:spacing w:after="255"/>
              <w:contextualSpacing/>
              <w:jc w:val="both"/>
              <w:rPr>
                <w:sz w:val="16"/>
                <w:szCs w:val="16"/>
              </w:rPr>
            </w:pPr>
            <w:r w:rsidRPr="00CF6DF4">
              <w:rPr>
                <w:sz w:val="16"/>
                <w:szCs w:val="16"/>
              </w:rPr>
              <w:t>Объекты культурно-досуговой деятельности</w:t>
            </w:r>
          </w:p>
        </w:tc>
        <w:tc>
          <w:tcPr>
            <w:tcW w:w="1547" w:type="pct"/>
            <w:shd w:val="clear" w:color="auto" w:fill="auto"/>
            <w:vAlign w:val="center"/>
          </w:tcPr>
          <w:p w14:paraId="30D148ED" w14:textId="77777777" w:rsidR="00946D32" w:rsidRPr="00CF6DF4" w:rsidRDefault="00946D32" w:rsidP="00946D32">
            <w:pPr>
              <w:spacing w:after="255"/>
              <w:contextualSpacing/>
              <w:jc w:val="both"/>
              <w:rPr>
                <w:sz w:val="16"/>
                <w:szCs w:val="16"/>
              </w:rPr>
            </w:pPr>
            <w:r w:rsidRPr="00CF6DF4">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33" w:type="pct"/>
            <w:shd w:val="clear" w:color="auto" w:fill="auto"/>
            <w:vAlign w:val="center"/>
          </w:tcPr>
          <w:p w14:paraId="67E78C4E" w14:textId="77777777" w:rsidR="00946D32" w:rsidRPr="00CF6DF4" w:rsidRDefault="00946D32" w:rsidP="00946D32">
            <w:pPr>
              <w:spacing w:after="255"/>
              <w:contextualSpacing/>
              <w:jc w:val="center"/>
              <w:rPr>
                <w:sz w:val="16"/>
                <w:szCs w:val="16"/>
              </w:rPr>
            </w:pPr>
            <w:r w:rsidRPr="00CF6DF4">
              <w:rPr>
                <w:sz w:val="16"/>
                <w:szCs w:val="16"/>
              </w:rPr>
              <w:t>3.6.1</w:t>
            </w:r>
          </w:p>
        </w:tc>
        <w:tc>
          <w:tcPr>
            <w:tcW w:w="153" w:type="pct"/>
            <w:vAlign w:val="center"/>
          </w:tcPr>
          <w:p w14:paraId="38FE6EDE"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13F00F05"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7B7CFA85"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04A3BA0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8236B3E"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21D5E9D0"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2677A48F"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vAlign w:val="center"/>
          </w:tcPr>
          <w:p w14:paraId="56F0CD2D"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6EFC1F45"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vAlign w:val="center"/>
          </w:tcPr>
          <w:p w14:paraId="594897CB"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50F43F28"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D695B7F" w14:textId="77777777" w:rsidTr="00DE00AC">
        <w:trPr>
          <w:trHeight w:val="692"/>
        </w:trPr>
        <w:tc>
          <w:tcPr>
            <w:tcW w:w="417" w:type="pct"/>
            <w:shd w:val="clear" w:color="auto" w:fill="auto"/>
            <w:vAlign w:val="center"/>
          </w:tcPr>
          <w:p w14:paraId="1FB3A40A" w14:textId="77777777" w:rsidR="00946D32" w:rsidRPr="00CF6DF4" w:rsidRDefault="00946D32" w:rsidP="00946D32">
            <w:pPr>
              <w:spacing w:after="255"/>
              <w:contextualSpacing/>
              <w:jc w:val="both"/>
              <w:rPr>
                <w:sz w:val="16"/>
                <w:szCs w:val="16"/>
              </w:rPr>
            </w:pPr>
            <w:r w:rsidRPr="00CF6DF4">
              <w:rPr>
                <w:sz w:val="16"/>
                <w:szCs w:val="16"/>
              </w:rPr>
              <w:t>Магазины</w:t>
            </w:r>
          </w:p>
        </w:tc>
        <w:tc>
          <w:tcPr>
            <w:tcW w:w="1547" w:type="pct"/>
            <w:shd w:val="clear" w:color="auto" w:fill="auto"/>
            <w:vAlign w:val="center"/>
          </w:tcPr>
          <w:p w14:paraId="49A8E142"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33" w:type="pct"/>
            <w:shd w:val="clear" w:color="auto" w:fill="auto"/>
            <w:vAlign w:val="center"/>
          </w:tcPr>
          <w:p w14:paraId="6ED681B5" w14:textId="77777777" w:rsidR="00946D32" w:rsidRPr="00CF6DF4" w:rsidRDefault="00946D32" w:rsidP="00946D32">
            <w:pPr>
              <w:spacing w:after="255"/>
              <w:contextualSpacing/>
              <w:jc w:val="center"/>
              <w:rPr>
                <w:sz w:val="16"/>
                <w:szCs w:val="16"/>
              </w:rPr>
            </w:pPr>
            <w:r w:rsidRPr="00CF6DF4">
              <w:rPr>
                <w:sz w:val="16"/>
                <w:szCs w:val="16"/>
              </w:rPr>
              <w:t>4.4</w:t>
            </w:r>
          </w:p>
        </w:tc>
        <w:tc>
          <w:tcPr>
            <w:tcW w:w="153" w:type="pct"/>
          </w:tcPr>
          <w:p w14:paraId="363AE9B3"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tcPr>
          <w:p w14:paraId="0D245611"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tcPr>
          <w:p w14:paraId="46067C14" w14:textId="77777777" w:rsidR="00946D32" w:rsidRPr="00CF6DF4" w:rsidRDefault="00946D32" w:rsidP="00946D32">
            <w:pPr>
              <w:spacing w:after="255"/>
              <w:contextualSpacing/>
              <w:jc w:val="center"/>
              <w:rPr>
                <w:sz w:val="16"/>
                <w:szCs w:val="16"/>
              </w:rPr>
            </w:pPr>
            <w:r w:rsidRPr="00CF6DF4">
              <w:rPr>
                <w:sz w:val="16"/>
                <w:szCs w:val="16"/>
              </w:rPr>
              <w:t>500</w:t>
            </w:r>
          </w:p>
        </w:tc>
        <w:tc>
          <w:tcPr>
            <w:tcW w:w="179" w:type="pct"/>
          </w:tcPr>
          <w:p w14:paraId="01D2E40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Pr>
          <w:p w14:paraId="1283D04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tcPr>
          <w:p w14:paraId="65DA939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tcPr>
          <w:p w14:paraId="0D5D814C"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tcPr>
          <w:p w14:paraId="5735E7D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tcPr>
          <w:p w14:paraId="4A0D36BE"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tcPr>
          <w:p w14:paraId="77FA03F7"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tcPr>
          <w:p w14:paraId="4D771EFA" w14:textId="77777777" w:rsidR="00946D32" w:rsidRPr="00CF6DF4" w:rsidRDefault="00946D32" w:rsidP="00946D32">
            <w:pPr>
              <w:spacing w:after="255"/>
              <w:contextualSpacing/>
              <w:jc w:val="both"/>
              <w:rPr>
                <w:sz w:val="16"/>
                <w:szCs w:val="16"/>
              </w:rPr>
            </w:pPr>
            <w:r w:rsidRPr="00CF6DF4">
              <w:rPr>
                <w:sz w:val="16"/>
                <w:szCs w:val="16"/>
              </w:rPr>
              <w:t>1.Магазин общей площадью не более 1000 кв. м.</w:t>
            </w:r>
          </w:p>
          <w:p w14:paraId="6DEC4D96"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1E66FB9D" w14:textId="77777777" w:rsidTr="00DE00AC">
        <w:trPr>
          <w:trHeight w:val="408"/>
        </w:trPr>
        <w:tc>
          <w:tcPr>
            <w:tcW w:w="417" w:type="pct"/>
            <w:shd w:val="clear" w:color="auto" w:fill="auto"/>
            <w:vAlign w:val="center"/>
          </w:tcPr>
          <w:p w14:paraId="6DE7CF1B" w14:textId="77777777" w:rsidR="00946D32" w:rsidRPr="00CF6DF4" w:rsidRDefault="00946D32" w:rsidP="00946D32">
            <w:pPr>
              <w:spacing w:after="255"/>
              <w:contextualSpacing/>
              <w:jc w:val="both"/>
              <w:rPr>
                <w:sz w:val="16"/>
                <w:szCs w:val="16"/>
              </w:rPr>
            </w:pPr>
            <w:r w:rsidRPr="00CF6DF4">
              <w:rPr>
                <w:sz w:val="16"/>
                <w:szCs w:val="16"/>
              </w:rPr>
              <w:t>Общественное питание</w:t>
            </w:r>
          </w:p>
        </w:tc>
        <w:tc>
          <w:tcPr>
            <w:tcW w:w="1547" w:type="pct"/>
            <w:shd w:val="clear" w:color="auto" w:fill="auto"/>
            <w:vAlign w:val="center"/>
          </w:tcPr>
          <w:p w14:paraId="710132F2"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3" w:type="pct"/>
            <w:shd w:val="clear" w:color="auto" w:fill="auto"/>
            <w:vAlign w:val="center"/>
          </w:tcPr>
          <w:p w14:paraId="560C5CBB" w14:textId="77777777" w:rsidR="00946D32" w:rsidRPr="00CF6DF4" w:rsidRDefault="00946D32" w:rsidP="00946D32">
            <w:pPr>
              <w:spacing w:after="255"/>
              <w:contextualSpacing/>
              <w:jc w:val="center"/>
              <w:rPr>
                <w:sz w:val="16"/>
                <w:szCs w:val="16"/>
              </w:rPr>
            </w:pPr>
            <w:r w:rsidRPr="00CF6DF4">
              <w:rPr>
                <w:sz w:val="16"/>
                <w:szCs w:val="16"/>
              </w:rPr>
              <w:t>4.6</w:t>
            </w:r>
          </w:p>
        </w:tc>
        <w:tc>
          <w:tcPr>
            <w:tcW w:w="153" w:type="pct"/>
          </w:tcPr>
          <w:p w14:paraId="334E64A6"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tcPr>
          <w:p w14:paraId="617811AA"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tcPr>
          <w:p w14:paraId="564A8D09" w14:textId="77777777" w:rsidR="00946D32" w:rsidRPr="00CF6DF4" w:rsidRDefault="00946D32" w:rsidP="00946D32">
            <w:pPr>
              <w:spacing w:after="255"/>
              <w:contextualSpacing/>
              <w:jc w:val="center"/>
              <w:rPr>
                <w:sz w:val="16"/>
                <w:szCs w:val="16"/>
              </w:rPr>
            </w:pPr>
            <w:r w:rsidRPr="00CF6DF4">
              <w:rPr>
                <w:sz w:val="16"/>
                <w:szCs w:val="16"/>
              </w:rPr>
              <w:t>560</w:t>
            </w:r>
          </w:p>
        </w:tc>
        <w:tc>
          <w:tcPr>
            <w:tcW w:w="179" w:type="pct"/>
          </w:tcPr>
          <w:p w14:paraId="051169C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Pr>
          <w:p w14:paraId="081423D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tcPr>
          <w:p w14:paraId="07B04840"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tcPr>
          <w:p w14:paraId="10D081DD"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tcPr>
          <w:p w14:paraId="2A12C11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tcPr>
          <w:p w14:paraId="2C8780D4"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tcPr>
          <w:p w14:paraId="65661231"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tcPr>
          <w:p w14:paraId="17D4BF17" w14:textId="77777777" w:rsidR="00946D32" w:rsidRPr="00CF6DF4" w:rsidRDefault="00946D32" w:rsidP="00946D32">
            <w:pPr>
              <w:spacing w:after="255"/>
              <w:contextualSpacing/>
              <w:jc w:val="both"/>
              <w:rPr>
                <w:sz w:val="16"/>
                <w:szCs w:val="16"/>
              </w:rPr>
            </w:pPr>
            <w:r w:rsidRPr="00CF6DF4">
              <w:rPr>
                <w:sz w:val="16"/>
                <w:szCs w:val="16"/>
              </w:rPr>
              <w:t>1.Вместимость объектов общественного питания до 25 мест.</w:t>
            </w:r>
          </w:p>
          <w:p w14:paraId="57B38E4D" w14:textId="77777777" w:rsidR="00946D32" w:rsidRPr="00CF6DF4" w:rsidRDefault="00946D32" w:rsidP="00946D32">
            <w:pPr>
              <w:spacing w:after="255"/>
              <w:contextualSpacing/>
              <w:jc w:val="both"/>
              <w:rPr>
                <w:sz w:val="16"/>
                <w:szCs w:val="16"/>
              </w:rPr>
            </w:pPr>
            <w:r w:rsidRPr="00CF6DF4">
              <w:rPr>
                <w:sz w:val="16"/>
                <w:szCs w:val="16"/>
              </w:rPr>
              <w:t xml:space="preserve">2.Минимальный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175E91ED" w14:textId="77777777" w:rsidTr="00DE00AC">
        <w:tc>
          <w:tcPr>
            <w:tcW w:w="417" w:type="pct"/>
            <w:shd w:val="clear" w:color="auto" w:fill="auto"/>
            <w:vAlign w:val="center"/>
          </w:tcPr>
          <w:p w14:paraId="6FCF6F21" w14:textId="77777777" w:rsidR="00946D32" w:rsidRPr="00CF6DF4" w:rsidRDefault="00946D32" w:rsidP="00946D32">
            <w:pPr>
              <w:spacing w:after="255"/>
              <w:contextualSpacing/>
              <w:jc w:val="both"/>
              <w:rPr>
                <w:sz w:val="16"/>
                <w:szCs w:val="16"/>
              </w:rPr>
            </w:pPr>
            <w:r w:rsidRPr="00CF6DF4">
              <w:rPr>
                <w:sz w:val="16"/>
                <w:szCs w:val="16"/>
              </w:rPr>
              <w:lastRenderedPageBreak/>
              <w:t>Гостиничное обслуживание</w:t>
            </w:r>
          </w:p>
        </w:tc>
        <w:tc>
          <w:tcPr>
            <w:tcW w:w="1547" w:type="pct"/>
            <w:shd w:val="clear" w:color="auto" w:fill="auto"/>
            <w:vAlign w:val="center"/>
          </w:tcPr>
          <w:p w14:paraId="03E72E91" w14:textId="77777777" w:rsidR="00946D32" w:rsidRPr="00CF6DF4" w:rsidRDefault="00946D32" w:rsidP="00946D32">
            <w:pPr>
              <w:spacing w:after="255"/>
              <w:contextualSpacing/>
              <w:jc w:val="both"/>
              <w:rPr>
                <w:sz w:val="16"/>
                <w:szCs w:val="16"/>
              </w:rPr>
            </w:pPr>
            <w:r w:rsidRPr="00CF6DF4">
              <w:rPr>
                <w:sz w:val="16"/>
                <w:szCs w:val="16"/>
              </w:rPr>
              <w:t>Размещение гостиниц</w:t>
            </w:r>
          </w:p>
        </w:tc>
        <w:tc>
          <w:tcPr>
            <w:tcW w:w="433" w:type="pct"/>
            <w:shd w:val="clear" w:color="auto" w:fill="auto"/>
            <w:vAlign w:val="center"/>
          </w:tcPr>
          <w:p w14:paraId="56F2219A" w14:textId="77777777" w:rsidR="00946D32" w:rsidRPr="00CF6DF4" w:rsidRDefault="00946D32" w:rsidP="00946D32">
            <w:pPr>
              <w:spacing w:after="255"/>
              <w:contextualSpacing/>
              <w:jc w:val="center"/>
              <w:rPr>
                <w:sz w:val="16"/>
                <w:szCs w:val="16"/>
              </w:rPr>
            </w:pPr>
            <w:r w:rsidRPr="00CF6DF4">
              <w:rPr>
                <w:sz w:val="16"/>
                <w:szCs w:val="16"/>
              </w:rPr>
              <w:t>4.7</w:t>
            </w:r>
          </w:p>
        </w:tc>
        <w:tc>
          <w:tcPr>
            <w:tcW w:w="153" w:type="pct"/>
            <w:vAlign w:val="center"/>
          </w:tcPr>
          <w:p w14:paraId="2200023D"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7562AA36"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6528C177" w14:textId="77777777" w:rsidR="00946D32" w:rsidRPr="00CF6DF4" w:rsidRDefault="00946D32" w:rsidP="00946D32">
            <w:pPr>
              <w:spacing w:after="255"/>
              <w:contextualSpacing/>
              <w:jc w:val="center"/>
              <w:rPr>
                <w:sz w:val="16"/>
                <w:szCs w:val="16"/>
              </w:rPr>
            </w:pPr>
            <w:r w:rsidRPr="00CF6DF4">
              <w:rPr>
                <w:sz w:val="16"/>
                <w:szCs w:val="16"/>
              </w:rPr>
              <w:t>1000</w:t>
            </w:r>
          </w:p>
        </w:tc>
        <w:tc>
          <w:tcPr>
            <w:tcW w:w="179" w:type="pct"/>
            <w:vAlign w:val="center"/>
          </w:tcPr>
          <w:p w14:paraId="6792E924"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0A06EE09"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46E68E95"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15F8D6A1"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vAlign w:val="center"/>
          </w:tcPr>
          <w:p w14:paraId="064E9291"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0F59815F"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vAlign w:val="center"/>
          </w:tcPr>
          <w:p w14:paraId="77C4D1EE"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tcPr>
          <w:p w14:paraId="54B68F0C" w14:textId="77777777" w:rsidR="00946D32" w:rsidRPr="00CF6DF4" w:rsidRDefault="00946D32" w:rsidP="00946D32">
            <w:pPr>
              <w:spacing w:after="255"/>
              <w:contextualSpacing/>
              <w:jc w:val="both"/>
              <w:rPr>
                <w:sz w:val="16"/>
                <w:szCs w:val="16"/>
              </w:rPr>
            </w:pPr>
            <w:r w:rsidRPr="00CF6DF4">
              <w:rPr>
                <w:sz w:val="16"/>
                <w:szCs w:val="16"/>
              </w:rPr>
              <w:t>1.Вместимость гостиницы до 50 мест.</w:t>
            </w:r>
          </w:p>
          <w:p w14:paraId="7A9A954D" w14:textId="77777777" w:rsidR="00946D32" w:rsidRPr="00CF6DF4" w:rsidRDefault="00946D32" w:rsidP="00946D32">
            <w:pPr>
              <w:spacing w:after="255"/>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946D32" w:rsidRPr="00CF6DF4" w14:paraId="7E613B62" w14:textId="77777777" w:rsidTr="00DE00AC">
        <w:trPr>
          <w:cantSplit/>
          <w:trHeight w:val="70"/>
        </w:trPr>
        <w:tc>
          <w:tcPr>
            <w:tcW w:w="417" w:type="pct"/>
            <w:shd w:val="clear" w:color="auto" w:fill="auto"/>
            <w:vAlign w:val="center"/>
          </w:tcPr>
          <w:p w14:paraId="2210FAC1" w14:textId="77777777" w:rsidR="00946D32" w:rsidRPr="00CF6DF4" w:rsidRDefault="00946D32" w:rsidP="00946D32">
            <w:pPr>
              <w:spacing w:after="255"/>
              <w:contextualSpacing/>
              <w:jc w:val="both"/>
              <w:rPr>
                <w:sz w:val="16"/>
                <w:szCs w:val="16"/>
              </w:rPr>
            </w:pPr>
            <w:r w:rsidRPr="00CF6DF4">
              <w:rPr>
                <w:sz w:val="16"/>
                <w:szCs w:val="16"/>
              </w:rPr>
              <w:t>Служебные гаражи</w:t>
            </w:r>
          </w:p>
        </w:tc>
        <w:tc>
          <w:tcPr>
            <w:tcW w:w="1547" w:type="pct"/>
            <w:shd w:val="clear" w:color="auto" w:fill="auto"/>
            <w:vAlign w:val="center"/>
          </w:tcPr>
          <w:p w14:paraId="007086CC" w14:textId="77777777" w:rsidR="00946D32" w:rsidRPr="00CF6DF4" w:rsidRDefault="00946D32" w:rsidP="00946D32">
            <w:pPr>
              <w:spacing w:after="255"/>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3" w:type="pct"/>
            <w:shd w:val="clear" w:color="auto" w:fill="auto"/>
            <w:vAlign w:val="center"/>
          </w:tcPr>
          <w:p w14:paraId="77EFFAED" w14:textId="77777777" w:rsidR="00946D32" w:rsidRPr="00CF6DF4" w:rsidRDefault="00946D32" w:rsidP="00946D32">
            <w:pPr>
              <w:spacing w:after="255"/>
              <w:contextualSpacing/>
              <w:jc w:val="center"/>
              <w:rPr>
                <w:sz w:val="16"/>
                <w:szCs w:val="16"/>
              </w:rPr>
            </w:pPr>
            <w:r w:rsidRPr="00CF6DF4">
              <w:rPr>
                <w:sz w:val="16"/>
                <w:szCs w:val="16"/>
              </w:rPr>
              <w:t>4.9</w:t>
            </w:r>
          </w:p>
        </w:tc>
        <w:tc>
          <w:tcPr>
            <w:tcW w:w="153" w:type="pct"/>
            <w:vAlign w:val="center"/>
          </w:tcPr>
          <w:p w14:paraId="4C7A467E"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09EF207A"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35BD8D7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3E9AB7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76647AED"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07CCCFDC"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574EE4D7"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08ADF59C"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14B40B8F" w14:textId="77777777" w:rsidR="00946D32" w:rsidRPr="00CF6DF4" w:rsidRDefault="00946D32" w:rsidP="00946D32">
            <w:pPr>
              <w:spacing w:after="255"/>
              <w:ind w:left="-112" w:right="-137"/>
              <w:contextualSpacing/>
              <w:jc w:val="center"/>
              <w:rPr>
                <w:sz w:val="16"/>
                <w:szCs w:val="16"/>
              </w:rPr>
            </w:pPr>
            <w:r w:rsidRPr="00CF6DF4">
              <w:rPr>
                <w:sz w:val="16"/>
                <w:szCs w:val="16"/>
              </w:rPr>
              <w:t>80</w:t>
            </w:r>
          </w:p>
        </w:tc>
        <w:tc>
          <w:tcPr>
            <w:tcW w:w="208" w:type="pct"/>
            <w:vAlign w:val="center"/>
          </w:tcPr>
          <w:p w14:paraId="5A2C3507"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tcPr>
          <w:p w14:paraId="6CFB43B4"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41BF85B" w14:textId="77777777" w:rsidTr="00DE00AC">
        <w:trPr>
          <w:cantSplit/>
          <w:trHeight w:val="70"/>
        </w:trPr>
        <w:tc>
          <w:tcPr>
            <w:tcW w:w="417" w:type="pct"/>
            <w:shd w:val="clear" w:color="auto" w:fill="auto"/>
            <w:vAlign w:val="center"/>
          </w:tcPr>
          <w:p w14:paraId="73302D7D" w14:textId="77777777" w:rsidR="00946D32" w:rsidRPr="00CF6DF4" w:rsidRDefault="00946D32" w:rsidP="00946D32">
            <w:pPr>
              <w:spacing w:after="255"/>
              <w:contextualSpacing/>
              <w:jc w:val="both"/>
              <w:rPr>
                <w:sz w:val="16"/>
                <w:szCs w:val="16"/>
              </w:rPr>
            </w:pPr>
            <w:r w:rsidRPr="00CF6DF4">
              <w:rPr>
                <w:sz w:val="16"/>
                <w:szCs w:val="16"/>
              </w:rPr>
              <w:t>Ремонт автомобилей</w:t>
            </w:r>
          </w:p>
        </w:tc>
        <w:tc>
          <w:tcPr>
            <w:tcW w:w="1547" w:type="pct"/>
            <w:shd w:val="clear" w:color="auto" w:fill="auto"/>
            <w:vAlign w:val="center"/>
          </w:tcPr>
          <w:p w14:paraId="1A4DFD3D" w14:textId="77777777" w:rsidR="00946D32" w:rsidRPr="00CF6DF4" w:rsidRDefault="00946D32" w:rsidP="00946D32">
            <w:pPr>
              <w:spacing w:after="255"/>
              <w:contextualSpacing/>
              <w:jc w:val="both"/>
              <w:rPr>
                <w:sz w:val="16"/>
                <w:szCs w:val="16"/>
              </w:rPr>
            </w:pPr>
            <w:r w:rsidRPr="00CF6DF4">
              <w:rP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33" w:type="pct"/>
            <w:shd w:val="clear" w:color="auto" w:fill="auto"/>
            <w:vAlign w:val="center"/>
          </w:tcPr>
          <w:p w14:paraId="3CF8C522" w14:textId="77777777" w:rsidR="00946D32" w:rsidRPr="00CF6DF4" w:rsidRDefault="00946D32" w:rsidP="00946D32">
            <w:pPr>
              <w:spacing w:after="255"/>
              <w:contextualSpacing/>
              <w:jc w:val="center"/>
              <w:rPr>
                <w:sz w:val="16"/>
                <w:szCs w:val="16"/>
              </w:rPr>
            </w:pPr>
            <w:r w:rsidRPr="00CF6DF4">
              <w:rPr>
                <w:sz w:val="16"/>
                <w:szCs w:val="16"/>
              </w:rPr>
              <w:t>4.9.1.4</w:t>
            </w:r>
          </w:p>
        </w:tc>
        <w:tc>
          <w:tcPr>
            <w:tcW w:w="153" w:type="pct"/>
            <w:vAlign w:val="center"/>
          </w:tcPr>
          <w:p w14:paraId="2EAF772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1C79F54C"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0DC422F4"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387DA2EA"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6DFAE4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0E2E516F"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21F6CF2A"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tcPr>
          <w:p w14:paraId="14764EC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19BA18CB" w14:textId="77777777" w:rsidR="00946D32" w:rsidRPr="00CF6DF4" w:rsidRDefault="00946D32" w:rsidP="00946D32">
            <w:pPr>
              <w:spacing w:after="255"/>
              <w:ind w:left="-112" w:right="-137"/>
              <w:contextualSpacing/>
              <w:jc w:val="center"/>
              <w:rPr>
                <w:sz w:val="16"/>
                <w:szCs w:val="16"/>
              </w:rPr>
            </w:pPr>
            <w:r w:rsidRPr="00CF6DF4">
              <w:rPr>
                <w:sz w:val="16"/>
                <w:szCs w:val="16"/>
              </w:rPr>
              <w:t>50</w:t>
            </w:r>
          </w:p>
        </w:tc>
        <w:tc>
          <w:tcPr>
            <w:tcW w:w="208" w:type="pct"/>
            <w:vAlign w:val="center"/>
          </w:tcPr>
          <w:p w14:paraId="1355E310"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tcPr>
          <w:p w14:paraId="60F4A2F2"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C7B0C6D" w14:textId="77777777" w:rsidTr="00DE00AC">
        <w:trPr>
          <w:cantSplit/>
          <w:trHeight w:val="70"/>
        </w:trPr>
        <w:tc>
          <w:tcPr>
            <w:tcW w:w="417" w:type="pct"/>
            <w:shd w:val="clear" w:color="auto" w:fill="auto"/>
            <w:vAlign w:val="center"/>
          </w:tcPr>
          <w:p w14:paraId="601377C0" w14:textId="77777777" w:rsidR="00946D32" w:rsidRPr="00CF6DF4" w:rsidRDefault="00946D32" w:rsidP="00946D32">
            <w:pPr>
              <w:spacing w:after="255"/>
              <w:contextualSpacing/>
              <w:jc w:val="both"/>
              <w:rPr>
                <w:sz w:val="16"/>
                <w:szCs w:val="16"/>
              </w:rPr>
            </w:pPr>
            <w:r w:rsidRPr="00CF6DF4">
              <w:rPr>
                <w:sz w:val="16"/>
                <w:szCs w:val="16"/>
              </w:rPr>
              <w:t>Спорт</w:t>
            </w:r>
          </w:p>
        </w:tc>
        <w:tc>
          <w:tcPr>
            <w:tcW w:w="1547" w:type="pct"/>
            <w:shd w:val="clear" w:color="auto" w:fill="auto"/>
            <w:vAlign w:val="center"/>
          </w:tcPr>
          <w:p w14:paraId="65E5DF88"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3" w:type="pct"/>
            <w:shd w:val="clear" w:color="auto" w:fill="auto"/>
            <w:vAlign w:val="center"/>
          </w:tcPr>
          <w:p w14:paraId="3EBD5BFE" w14:textId="77777777" w:rsidR="00946D32" w:rsidRPr="00CF6DF4" w:rsidRDefault="00946D32" w:rsidP="00946D32">
            <w:pPr>
              <w:spacing w:after="255"/>
              <w:contextualSpacing/>
              <w:jc w:val="center"/>
              <w:rPr>
                <w:sz w:val="16"/>
                <w:szCs w:val="16"/>
              </w:rPr>
            </w:pPr>
            <w:r w:rsidRPr="00CF6DF4">
              <w:rPr>
                <w:sz w:val="16"/>
                <w:szCs w:val="16"/>
              </w:rPr>
              <w:t>5.1</w:t>
            </w:r>
          </w:p>
        </w:tc>
        <w:tc>
          <w:tcPr>
            <w:tcW w:w="153" w:type="pct"/>
            <w:shd w:val="clear" w:color="auto" w:fill="FFFFFF" w:themeFill="background1"/>
            <w:vAlign w:val="center"/>
          </w:tcPr>
          <w:p w14:paraId="017EF538"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7E9225EE"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47C60B54"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tcPr>
          <w:p w14:paraId="13AD823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026A2725"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3D6C66C5"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02AF737B"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1FEDECFC"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05A934FA" w14:textId="77777777" w:rsidR="00946D32" w:rsidRPr="00CF6DF4" w:rsidRDefault="00946D32" w:rsidP="00946D32">
            <w:pPr>
              <w:tabs>
                <w:tab w:val="left" w:pos="30"/>
              </w:tabs>
              <w:spacing w:after="255"/>
              <w:ind w:left="-112" w:right="-137"/>
              <w:contextualSpacing/>
              <w:jc w:val="center"/>
              <w:rPr>
                <w:sz w:val="16"/>
                <w:szCs w:val="16"/>
              </w:rPr>
            </w:pPr>
            <w:r w:rsidRPr="00CF6DF4">
              <w:rPr>
                <w:sz w:val="16"/>
                <w:szCs w:val="16"/>
              </w:rPr>
              <w:t>80</w:t>
            </w:r>
          </w:p>
        </w:tc>
        <w:tc>
          <w:tcPr>
            <w:tcW w:w="208" w:type="pct"/>
            <w:shd w:val="clear" w:color="auto" w:fill="FFFFFF" w:themeFill="background1"/>
            <w:vAlign w:val="center"/>
          </w:tcPr>
          <w:p w14:paraId="4762127E"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186C440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D41D629" w14:textId="77777777" w:rsidTr="00DE00AC">
        <w:trPr>
          <w:cantSplit/>
          <w:trHeight w:val="70"/>
        </w:trPr>
        <w:tc>
          <w:tcPr>
            <w:tcW w:w="417" w:type="pct"/>
            <w:shd w:val="clear" w:color="auto" w:fill="auto"/>
            <w:vAlign w:val="center"/>
          </w:tcPr>
          <w:p w14:paraId="67986E70" w14:textId="77777777" w:rsidR="00946D32" w:rsidRPr="00CF6DF4" w:rsidRDefault="00946D32" w:rsidP="00946D32">
            <w:pPr>
              <w:spacing w:after="255"/>
              <w:contextualSpacing/>
              <w:jc w:val="both"/>
              <w:rPr>
                <w:sz w:val="16"/>
                <w:szCs w:val="16"/>
              </w:rPr>
            </w:pPr>
            <w:r w:rsidRPr="00CF6DF4">
              <w:rPr>
                <w:sz w:val="16"/>
                <w:szCs w:val="16"/>
              </w:rPr>
              <w:t>Обеспечение занятий спортом в помещениях</w:t>
            </w:r>
          </w:p>
        </w:tc>
        <w:tc>
          <w:tcPr>
            <w:tcW w:w="1547" w:type="pct"/>
            <w:shd w:val="clear" w:color="auto" w:fill="auto"/>
            <w:vAlign w:val="center"/>
          </w:tcPr>
          <w:p w14:paraId="5DD1AB68" w14:textId="77777777" w:rsidR="00946D32" w:rsidRPr="00CF6DF4" w:rsidRDefault="00946D32" w:rsidP="00946D32">
            <w:pPr>
              <w:spacing w:after="255"/>
              <w:contextualSpacing/>
              <w:jc w:val="both"/>
              <w:rPr>
                <w:sz w:val="16"/>
                <w:szCs w:val="16"/>
              </w:rPr>
            </w:pPr>
            <w:r w:rsidRPr="00CF6DF4">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433" w:type="pct"/>
            <w:shd w:val="clear" w:color="auto" w:fill="auto"/>
            <w:vAlign w:val="center"/>
          </w:tcPr>
          <w:p w14:paraId="4FA9A420" w14:textId="77777777" w:rsidR="00946D32" w:rsidRPr="00CF6DF4" w:rsidRDefault="00946D32" w:rsidP="00946D32">
            <w:pPr>
              <w:spacing w:after="255"/>
              <w:contextualSpacing/>
              <w:jc w:val="center"/>
              <w:rPr>
                <w:sz w:val="16"/>
                <w:szCs w:val="16"/>
              </w:rPr>
            </w:pPr>
            <w:r w:rsidRPr="00CF6DF4">
              <w:rPr>
                <w:sz w:val="16"/>
                <w:szCs w:val="16"/>
              </w:rPr>
              <w:t>5.1.2</w:t>
            </w:r>
          </w:p>
        </w:tc>
        <w:tc>
          <w:tcPr>
            <w:tcW w:w="153" w:type="pct"/>
            <w:shd w:val="clear" w:color="auto" w:fill="FFFFFF" w:themeFill="background1"/>
            <w:vAlign w:val="center"/>
          </w:tcPr>
          <w:p w14:paraId="3A0A365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34D2A156"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0F8426E7"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shd w:val="clear" w:color="auto" w:fill="FFFFFF" w:themeFill="background1"/>
            <w:vAlign w:val="center"/>
          </w:tcPr>
          <w:p w14:paraId="5BD52A6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1BC8C45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0021921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22EECE62"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3E703E66"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7316AB24"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tcPr>
          <w:p w14:paraId="47B066FC"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556BA26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E5EA504" w14:textId="77777777" w:rsidTr="00DE00AC">
        <w:trPr>
          <w:cantSplit/>
          <w:trHeight w:val="70"/>
        </w:trPr>
        <w:tc>
          <w:tcPr>
            <w:tcW w:w="417" w:type="pct"/>
            <w:shd w:val="clear" w:color="auto" w:fill="auto"/>
            <w:vAlign w:val="center"/>
          </w:tcPr>
          <w:p w14:paraId="01C191BB" w14:textId="77777777" w:rsidR="00946D32" w:rsidRPr="00CF6DF4" w:rsidRDefault="00946D32" w:rsidP="00946D32">
            <w:pPr>
              <w:spacing w:after="255"/>
              <w:contextualSpacing/>
              <w:jc w:val="both"/>
              <w:rPr>
                <w:sz w:val="16"/>
                <w:szCs w:val="16"/>
              </w:rPr>
            </w:pPr>
            <w:r w:rsidRPr="00CF6DF4">
              <w:rPr>
                <w:sz w:val="16"/>
                <w:szCs w:val="16"/>
              </w:rPr>
              <w:t>Площадки для занятий спортом</w:t>
            </w:r>
          </w:p>
        </w:tc>
        <w:tc>
          <w:tcPr>
            <w:tcW w:w="1547" w:type="pct"/>
            <w:shd w:val="clear" w:color="auto" w:fill="auto"/>
            <w:vAlign w:val="center"/>
          </w:tcPr>
          <w:p w14:paraId="7A005433" w14:textId="77777777" w:rsidR="00946D32" w:rsidRPr="00CF6DF4" w:rsidRDefault="00946D32" w:rsidP="00946D32">
            <w:pPr>
              <w:spacing w:after="255"/>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3" w:type="pct"/>
            <w:shd w:val="clear" w:color="auto" w:fill="auto"/>
            <w:vAlign w:val="center"/>
          </w:tcPr>
          <w:p w14:paraId="79AB1B3E" w14:textId="77777777" w:rsidR="00946D32" w:rsidRPr="00CF6DF4" w:rsidRDefault="00946D32" w:rsidP="00946D32">
            <w:pPr>
              <w:spacing w:after="255"/>
              <w:contextualSpacing/>
              <w:jc w:val="center"/>
              <w:rPr>
                <w:sz w:val="16"/>
                <w:szCs w:val="16"/>
              </w:rPr>
            </w:pPr>
            <w:r w:rsidRPr="00CF6DF4">
              <w:rPr>
                <w:sz w:val="16"/>
                <w:szCs w:val="16"/>
              </w:rPr>
              <w:t>5.1.3</w:t>
            </w:r>
          </w:p>
        </w:tc>
        <w:tc>
          <w:tcPr>
            <w:tcW w:w="153" w:type="pct"/>
            <w:vAlign w:val="center"/>
          </w:tcPr>
          <w:p w14:paraId="34410DE3"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3EBE9AC0"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3143970F"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vAlign w:val="center"/>
          </w:tcPr>
          <w:p w14:paraId="0906F61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6B1B8973"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1A74EA5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124F55FD"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08A295D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605B2528"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tcPr>
          <w:p w14:paraId="23AD5762"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tcPr>
          <w:p w14:paraId="4BFE1B00"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02C2C7EF" w14:textId="77777777" w:rsidTr="00DE00AC">
        <w:trPr>
          <w:cantSplit/>
          <w:trHeight w:val="70"/>
        </w:trPr>
        <w:tc>
          <w:tcPr>
            <w:tcW w:w="417" w:type="pct"/>
            <w:shd w:val="clear" w:color="auto" w:fill="auto"/>
            <w:vAlign w:val="center"/>
          </w:tcPr>
          <w:p w14:paraId="3FED7860" w14:textId="77777777" w:rsidR="00946D32" w:rsidRPr="00CF6DF4" w:rsidRDefault="00946D32" w:rsidP="00946D32">
            <w:pPr>
              <w:spacing w:after="255"/>
              <w:contextualSpacing/>
              <w:jc w:val="both"/>
              <w:rPr>
                <w:sz w:val="16"/>
                <w:szCs w:val="16"/>
              </w:rPr>
            </w:pPr>
            <w:r w:rsidRPr="00CF6DF4">
              <w:rPr>
                <w:sz w:val="16"/>
                <w:szCs w:val="16"/>
              </w:rPr>
              <w:t>Оборудованные площадки для занятий спортом</w:t>
            </w:r>
          </w:p>
        </w:tc>
        <w:tc>
          <w:tcPr>
            <w:tcW w:w="1547" w:type="pct"/>
            <w:shd w:val="clear" w:color="auto" w:fill="auto"/>
            <w:vAlign w:val="center"/>
          </w:tcPr>
          <w:p w14:paraId="142FC056" w14:textId="77777777" w:rsidR="00946D32" w:rsidRPr="00CF6DF4" w:rsidRDefault="00946D32" w:rsidP="00946D32">
            <w:pPr>
              <w:spacing w:after="255"/>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33" w:type="pct"/>
            <w:shd w:val="clear" w:color="auto" w:fill="auto"/>
            <w:vAlign w:val="center"/>
          </w:tcPr>
          <w:p w14:paraId="06F26555" w14:textId="77777777" w:rsidR="00946D32" w:rsidRPr="00CF6DF4" w:rsidRDefault="00946D32" w:rsidP="00946D32">
            <w:pPr>
              <w:spacing w:after="255"/>
              <w:contextualSpacing/>
              <w:jc w:val="center"/>
              <w:rPr>
                <w:sz w:val="16"/>
                <w:szCs w:val="16"/>
              </w:rPr>
            </w:pPr>
            <w:r w:rsidRPr="00CF6DF4">
              <w:rPr>
                <w:sz w:val="16"/>
                <w:szCs w:val="16"/>
              </w:rPr>
              <w:t>5.1.4</w:t>
            </w:r>
          </w:p>
        </w:tc>
        <w:tc>
          <w:tcPr>
            <w:tcW w:w="153" w:type="pct"/>
            <w:vAlign w:val="center"/>
          </w:tcPr>
          <w:p w14:paraId="1C26294D"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7F0B2405"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6971C4BB" w14:textId="77777777" w:rsidR="00946D32" w:rsidRPr="00CF6DF4" w:rsidRDefault="00946D32" w:rsidP="00946D32">
            <w:pPr>
              <w:spacing w:after="255"/>
              <w:contextualSpacing/>
              <w:jc w:val="center"/>
              <w:rPr>
                <w:sz w:val="16"/>
                <w:szCs w:val="16"/>
              </w:rPr>
            </w:pPr>
            <w:r w:rsidRPr="00CF6DF4">
              <w:rPr>
                <w:sz w:val="16"/>
                <w:szCs w:val="16"/>
              </w:rPr>
              <w:t>200</w:t>
            </w:r>
          </w:p>
        </w:tc>
        <w:tc>
          <w:tcPr>
            <w:tcW w:w="179" w:type="pct"/>
            <w:vAlign w:val="center"/>
          </w:tcPr>
          <w:p w14:paraId="4C952FF2"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25D33FA"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1C9FC83A"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38D11AB5"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48FA701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4AAAF021" w14:textId="77777777" w:rsidR="00946D32" w:rsidRPr="00CF6DF4" w:rsidRDefault="00946D32" w:rsidP="00946D32">
            <w:pPr>
              <w:tabs>
                <w:tab w:val="left" w:pos="38"/>
              </w:tabs>
              <w:spacing w:after="255"/>
              <w:ind w:left="-104" w:right="-143"/>
              <w:contextualSpacing/>
              <w:jc w:val="center"/>
              <w:rPr>
                <w:sz w:val="16"/>
                <w:szCs w:val="16"/>
              </w:rPr>
            </w:pPr>
            <w:r w:rsidRPr="00CF6DF4">
              <w:rPr>
                <w:sz w:val="16"/>
                <w:szCs w:val="16"/>
              </w:rPr>
              <w:t>80</w:t>
            </w:r>
          </w:p>
        </w:tc>
        <w:tc>
          <w:tcPr>
            <w:tcW w:w="208" w:type="pct"/>
            <w:vAlign w:val="center"/>
          </w:tcPr>
          <w:p w14:paraId="1ACB10A9"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7B4AE1B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4B56CF61" w14:textId="77777777" w:rsidTr="00DE00AC">
        <w:trPr>
          <w:cantSplit/>
          <w:trHeight w:val="70"/>
        </w:trPr>
        <w:tc>
          <w:tcPr>
            <w:tcW w:w="417" w:type="pct"/>
            <w:shd w:val="clear" w:color="auto" w:fill="auto"/>
            <w:vAlign w:val="center"/>
          </w:tcPr>
          <w:p w14:paraId="057CDF30" w14:textId="77777777" w:rsidR="00946D32" w:rsidRPr="00CF6DF4" w:rsidRDefault="00946D32" w:rsidP="00946D32">
            <w:pPr>
              <w:spacing w:after="255"/>
              <w:contextualSpacing/>
              <w:jc w:val="both"/>
              <w:rPr>
                <w:sz w:val="16"/>
                <w:szCs w:val="16"/>
              </w:rPr>
            </w:pPr>
            <w:r w:rsidRPr="00CF6DF4">
              <w:rPr>
                <w:sz w:val="16"/>
                <w:szCs w:val="16"/>
              </w:rPr>
              <w:lastRenderedPageBreak/>
              <w:t>Авиационный спорт</w:t>
            </w:r>
          </w:p>
        </w:tc>
        <w:tc>
          <w:tcPr>
            <w:tcW w:w="1547" w:type="pct"/>
            <w:shd w:val="clear" w:color="auto" w:fill="auto"/>
            <w:vAlign w:val="center"/>
          </w:tcPr>
          <w:p w14:paraId="228AF33B" w14:textId="77777777" w:rsidR="00946D32" w:rsidRPr="00CF6DF4" w:rsidRDefault="00946D32" w:rsidP="00946D32">
            <w:pPr>
              <w:spacing w:after="255"/>
              <w:contextualSpacing/>
              <w:jc w:val="both"/>
              <w:rPr>
                <w:sz w:val="16"/>
                <w:szCs w:val="16"/>
              </w:rPr>
            </w:pPr>
            <w:r w:rsidRPr="00CF6DF4">
              <w:rPr>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33" w:type="pct"/>
            <w:shd w:val="clear" w:color="auto" w:fill="auto"/>
            <w:vAlign w:val="center"/>
          </w:tcPr>
          <w:p w14:paraId="47A1F125" w14:textId="77777777" w:rsidR="00946D32" w:rsidRPr="00CF6DF4" w:rsidRDefault="00946D32" w:rsidP="00946D32">
            <w:pPr>
              <w:spacing w:after="255"/>
              <w:contextualSpacing/>
              <w:jc w:val="center"/>
              <w:rPr>
                <w:sz w:val="16"/>
                <w:szCs w:val="16"/>
              </w:rPr>
            </w:pPr>
            <w:r w:rsidRPr="00CF6DF4">
              <w:rPr>
                <w:sz w:val="16"/>
                <w:szCs w:val="16"/>
              </w:rPr>
              <w:t>5.1.6</w:t>
            </w:r>
          </w:p>
        </w:tc>
        <w:tc>
          <w:tcPr>
            <w:tcW w:w="153" w:type="pct"/>
            <w:vAlign w:val="center"/>
          </w:tcPr>
          <w:p w14:paraId="2AACF76A"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489C6CEE"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340BD4FB"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4F677F3"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3E648C28"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32619D12"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65D37A67"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7D0BAA7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43978A65" w14:textId="77777777" w:rsidR="00946D32" w:rsidRPr="00CF6DF4" w:rsidRDefault="00946D32" w:rsidP="00946D32">
            <w:pPr>
              <w:spacing w:after="255"/>
              <w:contextualSpacing/>
              <w:rPr>
                <w:sz w:val="16"/>
                <w:szCs w:val="16"/>
              </w:rPr>
            </w:pPr>
            <w:r w:rsidRPr="00CF6DF4">
              <w:rPr>
                <w:sz w:val="16"/>
                <w:szCs w:val="16"/>
              </w:rPr>
              <w:t>80</w:t>
            </w:r>
          </w:p>
        </w:tc>
        <w:tc>
          <w:tcPr>
            <w:tcW w:w="208" w:type="pct"/>
            <w:vAlign w:val="center"/>
          </w:tcPr>
          <w:p w14:paraId="27A52593"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059F4CED"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53FB0EDD" w14:textId="77777777" w:rsidTr="00DE00AC">
        <w:trPr>
          <w:cantSplit/>
          <w:trHeight w:val="70"/>
        </w:trPr>
        <w:tc>
          <w:tcPr>
            <w:tcW w:w="417" w:type="pct"/>
            <w:shd w:val="clear" w:color="auto" w:fill="auto"/>
            <w:vAlign w:val="center"/>
          </w:tcPr>
          <w:p w14:paraId="5C5E8751" w14:textId="77777777" w:rsidR="00946D32" w:rsidRPr="00CF6DF4" w:rsidRDefault="00946D32" w:rsidP="00946D32">
            <w:pPr>
              <w:spacing w:after="255"/>
              <w:contextualSpacing/>
              <w:jc w:val="both"/>
              <w:rPr>
                <w:sz w:val="16"/>
                <w:szCs w:val="16"/>
              </w:rPr>
            </w:pPr>
            <w:r w:rsidRPr="00CF6DF4">
              <w:rPr>
                <w:sz w:val="16"/>
                <w:szCs w:val="16"/>
              </w:rPr>
              <w:t>Связь</w:t>
            </w:r>
          </w:p>
        </w:tc>
        <w:tc>
          <w:tcPr>
            <w:tcW w:w="1547" w:type="pct"/>
            <w:shd w:val="clear" w:color="auto" w:fill="auto"/>
            <w:vAlign w:val="center"/>
          </w:tcPr>
          <w:p w14:paraId="317A086A" w14:textId="77777777" w:rsidR="00946D32" w:rsidRPr="00CF6DF4" w:rsidRDefault="00946D32" w:rsidP="00946D32">
            <w:pPr>
              <w:spacing w:after="255"/>
              <w:contextualSpacing/>
              <w:jc w:val="both"/>
              <w:rPr>
                <w:sz w:val="16"/>
                <w:szCs w:val="16"/>
              </w:rPr>
            </w:pPr>
            <w:r w:rsidRPr="00CF6DF4">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33" w:type="pct"/>
            <w:shd w:val="clear" w:color="auto" w:fill="auto"/>
            <w:vAlign w:val="center"/>
          </w:tcPr>
          <w:p w14:paraId="31A1AA1E" w14:textId="77777777" w:rsidR="00946D32" w:rsidRPr="00CF6DF4" w:rsidRDefault="00946D32" w:rsidP="00946D32">
            <w:pPr>
              <w:spacing w:after="255"/>
              <w:contextualSpacing/>
              <w:jc w:val="center"/>
              <w:rPr>
                <w:sz w:val="16"/>
                <w:szCs w:val="16"/>
              </w:rPr>
            </w:pPr>
            <w:r w:rsidRPr="00CF6DF4">
              <w:rPr>
                <w:sz w:val="16"/>
                <w:szCs w:val="16"/>
              </w:rPr>
              <w:t>6.8</w:t>
            </w:r>
          </w:p>
        </w:tc>
        <w:tc>
          <w:tcPr>
            <w:tcW w:w="153" w:type="pct"/>
          </w:tcPr>
          <w:p w14:paraId="2208120C" w14:textId="77777777" w:rsidR="00946D32" w:rsidRPr="00CF6DF4" w:rsidRDefault="00946D32" w:rsidP="00946D32">
            <w:pPr>
              <w:spacing w:after="255"/>
              <w:contextualSpacing/>
              <w:jc w:val="center"/>
              <w:rPr>
                <w:sz w:val="16"/>
                <w:szCs w:val="16"/>
              </w:rPr>
            </w:pPr>
            <w:r w:rsidRPr="00CF6DF4">
              <w:t>*</w:t>
            </w:r>
          </w:p>
        </w:tc>
        <w:tc>
          <w:tcPr>
            <w:tcW w:w="129" w:type="pct"/>
          </w:tcPr>
          <w:p w14:paraId="2AA92556" w14:textId="77777777" w:rsidR="00946D32" w:rsidRPr="00CF6DF4" w:rsidRDefault="00946D32" w:rsidP="00946D32">
            <w:pPr>
              <w:spacing w:after="255"/>
              <w:contextualSpacing/>
              <w:jc w:val="center"/>
              <w:rPr>
                <w:sz w:val="16"/>
                <w:szCs w:val="16"/>
              </w:rPr>
            </w:pPr>
            <w:r w:rsidRPr="00CF6DF4">
              <w:t>*</w:t>
            </w:r>
          </w:p>
        </w:tc>
        <w:tc>
          <w:tcPr>
            <w:tcW w:w="268" w:type="pct"/>
          </w:tcPr>
          <w:p w14:paraId="360A18F4" w14:textId="77777777" w:rsidR="00946D32" w:rsidRPr="00CF6DF4" w:rsidRDefault="00946D32" w:rsidP="00946D32">
            <w:pPr>
              <w:spacing w:after="255"/>
              <w:contextualSpacing/>
              <w:jc w:val="center"/>
              <w:rPr>
                <w:sz w:val="16"/>
                <w:szCs w:val="16"/>
              </w:rPr>
            </w:pPr>
            <w:r w:rsidRPr="00CF6DF4">
              <w:t>*</w:t>
            </w:r>
          </w:p>
        </w:tc>
        <w:tc>
          <w:tcPr>
            <w:tcW w:w="179" w:type="pct"/>
          </w:tcPr>
          <w:p w14:paraId="3C6C11C5" w14:textId="77777777" w:rsidR="00946D32" w:rsidRPr="00CF6DF4" w:rsidRDefault="00946D32" w:rsidP="00946D32">
            <w:pPr>
              <w:spacing w:after="255"/>
              <w:contextualSpacing/>
              <w:jc w:val="center"/>
              <w:rPr>
                <w:sz w:val="16"/>
                <w:szCs w:val="16"/>
              </w:rPr>
            </w:pPr>
            <w:r w:rsidRPr="00CF6DF4">
              <w:t>*</w:t>
            </w:r>
          </w:p>
        </w:tc>
        <w:tc>
          <w:tcPr>
            <w:tcW w:w="179" w:type="pct"/>
          </w:tcPr>
          <w:p w14:paraId="18F29733" w14:textId="77777777" w:rsidR="00946D32" w:rsidRPr="00CF6DF4" w:rsidRDefault="00946D32" w:rsidP="00946D32">
            <w:pPr>
              <w:spacing w:after="255"/>
              <w:contextualSpacing/>
              <w:jc w:val="center"/>
              <w:rPr>
                <w:sz w:val="16"/>
                <w:szCs w:val="16"/>
              </w:rPr>
            </w:pPr>
            <w:r w:rsidRPr="00CF6DF4">
              <w:t>*</w:t>
            </w:r>
          </w:p>
        </w:tc>
        <w:tc>
          <w:tcPr>
            <w:tcW w:w="178" w:type="pct"/>
          </w:tcPr>
          <w:p w14:paraId="2D9F30D5" w14:textId="77777777" w:rsidR="00946D32" w:rsidRPr="00CF6DF4" w:rsidRDefault="00946D32" w:rsidP="00946D32">
            <w:pPr>
              <w:spacing w:after="255"/>
              <w:contextualSpacing/>
              <w:jc w:val="center"/>
              <w:rPr>
                <w:sz w:val="16"/>
                <w:szCs w:val="16"/>
              </w:rPr>
            </w:pPr>
            <w:r w:rsidRPr="00CF6DF4">
              <w:t>*</w:t>
            </w:r>
          </w:p>
        </w:tc>
        <w:tc>
          <w:tcPr>
            <w:tcW w:w="134" w:type="pct"/>
          </w:tcPr>
          <w:p w14:paraId="4F2122C9" w14:textId="77777777" w:rsidR="00946D32" w:rsidRPr="00CF6DF4" w:rsidRDefault="00946D32" w:rsidP="00946D32">
            <w:pPr>
              <w:spacing w:after="255"/>
              <w:contextualSpacing/>
              <w:jc w:val="center"/>
              <w:rPr>
                <w:sz w:val="16"/>
                <w:szCs w:val="16"/>
              </w:rPr>
            </w:pPr>
            <w:r w:rsidRPr="00CF6DF4">
              <w:t>*</w:t>
            </w:r>
          </w:p>
        </w:tc>
        <w:tc>
          <w:tcPr>
            <w:tcW w:w="180" w:type="pct"/>
          </w:tcPr>
          <w:p w14:paraId="454056D4" w14:textId="77777777" w:rsidR="00946D32" w:rsidRPr="00CF6DF4" w:rsidRDefault="00946D32" w:rsidP="00946D32">
            <w:pPr>
              <w:spacing w:after="255"/>
              <w:contextualSpacing/>
              <w:jc w:val="center"/>
              <w:rPr>
                <w:sz w:val="16"/>
                <w:szCs w:val="16"/>
              </w:rPr>
            </w:pPr>
            <w:r w:rsidRPr="00CF6DF4">
              <w:t>*</w:t>
            </w:r>
          </w:p>
        </w:tc>
        <w:tc>
          <w:tcPr>
            <w:tcW w:w="168" w:type="pct"/>
          </w:tcPr>
          <w:p w14:paraId="504FECBD" w14:textId="77777777" w:rsidR="00946D32" w:rsidRPr="00CF6DF4" w:rsidRDefault="00946D32" w:rsidP="00946D32">
            <w:pPr>
              <w:spacing w:after="255"/>
              <w:contextualSpacing/>
              <w:rPr>
                <w:sz w:val="16"/>
                <w:szCs w:val="16"/>
              </w:rPr>
            </w:pPr>
            <w:r w:rsidRPr="00CF6DF4">
              <w:t>*</w:t>
            </w:r>
          </w:p>
        </w:tc>
        <w:tc>
          <w:tcPr>
            <w:tcW w:w="208" w:type="pct"/>
          </w:tcPr>
          <w:p w14:paraId="2539F3D1" w14:textId="77777777" w:rsidR="00946D32" w:rsidRPr="00CF6DF4" w:rsidRDefault="00946D32" w:rsidP="00946D32">
            <w:pPr>
              <w:spacing w:after="255"/>
              <w:contextualSpacing/>
              <w:jc w:val="center"/>
              <w:rPr>
                <w:sz w:val="16"/>
                <w:szCs w:val="16"/>
              </w:rPr>
            </w:pPr>
            <w:r w:rsidRPr="00CF6DF4">
              <w:t>*</w:t>
            </w:r>
          </w:p>
        </w:tc>
        <w:tc>
          <w:tcPr>
            <w:tcW w:w="827" w:type="pct"/>
          </w:tcPr>
          <w:p w14:paraId="3B4B54A5" w14:textId="77777777" w:rsidR="00946D32" w:rsidRPr="00CF6DF4" w:rsidRDefault="00946D32" w:rsidP="00946D32">
            <w:pPr>
              <w:spacing w:after="255"/>
              <w:contextualSpacing/>
              <w:jc w:val="center"/>
              <w:rPr>
                <w:sz w:val="16"/>
                <w:szCs w:val="16"/>
              </w:rPr>
            </w:pPr>
            <w:r w:rsidRPr="00CF6DF4">
              <w:t>*</w:t>
            </w:r>
          </w:p>
        </w:tc>
      </w:tr>
      <w:tr w:rsidR="00946D32" w:rsidRPr="00CF6DF4" w14:paraId="74441ED4" w14:textId="77777777" w:rsidTr="00DE00AC">
        <w:trPr>
          <w:cantSplit/>
          <w:trHeight w:val="70"/>
        </w:trPr>
        <w:tc>
          <w:tcPr>
            <w:tcW w:w="417" w:type="pct"/>
            <w:shd w:val="clear" w:color="auto" w:fill="auto"/>
            <w:vAlign w:val="center"/>
          </w:tcPr>
          <w:p w14:paraId="617614B7" w14:textId="77777777" w:rsidR="00946D32" w:rsidRPr="00CF6DF4" w:rsidRDefault="00946D32" w:rsidP="00946D32">
            <w:pPr>
              <w:spacing w:after="255"/>
              <w:contextualSpacing/>
              <w:jc w:val="both"/>
              <w:rPr>
                <w:sz w:val="16"/>
                <w:szCs w:val="16"/>
              </w:rPr>
            </w:pPr>
            <w:r w:rsidRPr="00CF6DF4">
              <w:rPr>
                <w:sz w:val="16"/>
                <w:szCs w:val="16"/>
              </w:rPr>
              <w:t>Склад</w:t>
            </w:r>
          </w:p>
        </w:tc>
        <w:tc>
          <w:tcPr>
            <w:tcW w:w="1547" w:type="pct"/>
            <w:shd w:val="clear" w:color="auto" w:fill="auto"/>
            <w:vAlign w:val="center"/>
          </w:tcPr>
          <w:p w14:paraId="0A05A7EB" w14:textId="77777777" w:rsidR="00946D32" w:rsidRPr="00CF6DF4" w:rsidRDefault="00946D32" w:rsidP="00946D32">
            <w:pPr>
              <w:spacing w:after="255"/>
              <w:contextualSpacing/>
              <w:jc w:val="both"/>
              <w:rPr>
                <w:sz w:val="16"/>
                <w:szCs w:val="16"/>
              </w:rPr>
            </w:pPr>
            <w:r w:rsidRPr="00CF6DF4">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3" w:type="pct"/>
            <w:shd w:val="clear" w:color="auto" w:fill="auto"/>
            <w:vAlign w:val="center"/>
          </w:tcPr>
          <w:p w14:paraId="1607AA61" w14:textId="77777777" w:rsidR="00946D32" w:rsidRPr="00CF6DF4" w:rsidRDefault="00946D32" w:rsidP="00946D32">
            <w:pPr>
              <w:spacing w:after="255"/>
              <w:contextualSpacing/>
              <w:jc w:val="center"/>
              <w:rPr>
                <w:sz w:val="16"/>
                <w:szCs w:val="16"/>
              </w:rPr>
            </w:pPr>
            <w:r w:rsidRPr="00CF6DF4">
              <w:rPr>
                <w:sz w:val="16"/>
                <w:szCs w:val="16"/>
              </w:rPr>
              <w:t>6.9</w:t>
            </w:r>
          </w:p>
        </w:tc>
        <w:tc>
          <w:tcPr>
            <w:tcW w:w="153" w:type="pct"/>
            <w:shd w:val="clear" w:color="auto" w:fill="FFFFFF" w:themeFill="background1"/>
            <w:vAlign w:val="center"/>
          </w:tcPr>
          <w:p w14:paraId="3F201412"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4CAEBF4B"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66ED8865"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19676F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45EA744"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7E43A4C1"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04148424"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221E0EA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7624F1A2" w14:textId="77777777" w:rsidR="00946D32" w:rsidRPr="00CF6DF4" w:rsidRDefault="00946D32" w:rsidP="00946D32">
            <w:pPr>
              <w:spacing w:after="255"/>
              <w:contextualSpacing/>
              <w:rPr>
                <w:sz w:val="16"/>
                <w:szCs w:val="16"/>
              </w:rPr>
            </w:pPr>
            <w:r w:rsidRPr="00CF6DF4">
              <w:rPr>
                <w:sz w:val="16"/>
                <w:szCs w:val="16"/>
              </w:rPr>
              <w:t>80</w:t>
            </w:r>
          </w:p>
        </w:tc>
        <w:tc>
          <w:tcPr>
            <w:tcW w:w="208" w:type="pct"/>
            <w:shd w:val="clear" w:color="auto" w:fill="FFFFFF" w:themeFill="background1"/>
            <w:vAlign w:val="center"/>
          </w:tcPr>
          <w:p w14:paraId="0256D34F"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57F53020"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D54F221" w14:textId="77777777" w:rsidTr="00DE00AC">
        <w:trPr>
          <w:cantSplit/>
          <w:trHeight w:val="70"/>
        </w:trPr>
        <w:tc>
          <w:tcPr>
            <w:tcW w:w="417" w:type="pct"/>
            <w:shd w:val="clear" w:color="auto" w:fill="auto"/>
            <w:vAlign w:val="center"/>
          </w:tcPr>
          <w:p w14:paraId="745FAEBD" w14:textId="77777777" w:rsidR="00946D32" w:rsidRPr="00CF6DF4" w:rsidRDefault="00946D32" w:rsidP="00946D32">
            <w:pPr>
              <w:spacing w:after="255"/>
              <w:contextualSpacing/>
              <w:jc w:val="both"/>
              <w:rPr>
                <w:sz w:val="16"/>
                <w:szCs w:val="16"/>
              </w:rPr>
            </w:pPr>
            <w:r w:rsidRPr="00CF6DF4">
              <w:rPr>
                <w:sz w:val="16"/>
                <w:szCs w:val="16"/>
              </w:rPr>
              <w:t>Складские площадки</w:t>
            </w:r>
          </w:p>
        </w:tc>
        <w:tc>
          <w:tcPr>
            <w:tcW w:w="1547" w:type="pct"/>
            <w:shd w:val="clear" w:color="auto" w:fill="auto"/>
            <w:vAlign w:val="center"/>
          </w:tcPr>
          <w:p w14:paraId="15BF6F17" w14:textId="77777777" w:rsidR="00946D32" w:rsidRPr="00CF6DF4" w:rsidRDefault="00946D32" w:rsidP="00946D32">
            <w:pPr>
              <w:spacing w:after="255"/>
              <w:contextualSpacing/>
              <w:jc w:val="both"/>
              <w:rPr>
                <w:sz w:val="16"/>
                <w:szCs w:val="16"/>
              </w:rPr>
            </w:pPr>
            <w:r w:rsidRPr="00CF6DF4">
              <w:rPr>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433" w:type="pct"/>
            <w:shd w:val="clear" w:color="auto" w:fill="auto"/>
            <w:vAlign w:val="center"/>
          </w:tcPr>
          <w:p w14:paraId="6C158485" w14:textId="77777777" w:rsidR="00946D32" w:rsidRPr="00CF6DF4" w:rsidRDefault="00946D32" w:rsidP="00946D32">
            <w:pPr>
              <w:spacing w:after="255"/>
              <w:contextualSpacing/>
              <w:jc w:val="center"/>
              <w:rPr>
                <w:sz w:val="16"/>
                <w:szCs w:val="16"/>
              </w:rPr>
            </w:pPr>
            <w:r w:rsidRPr="00CF6DF4">
              <w:rPr>
                <w:sz w:val="16"/>
                <w:szCs w:val="16"/>
              </w:rPr>
              <w:t>6.9.1</w:t>
            </w:r>
          </w:p>
        </w:tc>
        <w:tc>
          <w:tcPr>
            <w:tcW w:w="153" w:type="pct"/>
            <w:shd w:val="clear" w:color="auto" w:fill="FFFFFF" w:themeFill="background1"/>
            <w:vAlign w:val="center"/>
          </w:tcPr>
          <w:p w14:paraId="1089C0E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0FB93435"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4F149F22"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6529B8E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0CA8A403"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3CA8ABE1"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2DD6B7B2"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21520327"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624FC0B0" w14:textId="77777777" w:rsidR="00946D32" w:rsidRPr="00CF6DF4" w:rsidRDefault="00946D32" w:rsidP="00946D32">
            <w:pPr>
              <w:spacing w:after="255"/>
              <w:contextualSpacing/>
              <w:rPr>
                <w:sz w:val="16"/>
                <w:szCs w:val="16"/>
              </w:rPr>
            </w:pPr>
            <w:r w:rsidRPr="00CF6DF4">
              <w:rPr>
                <w:sz w:val="16"/>
                <w:szCs w:val="16"/>
              </w:rPr>
              <w:t>80</w:t>
            </w:r>
          </w:p>
        </w:tc>
        <w:tc>
          <w:tcPr>
            <w:tcW w:w="208" w:type="pct"/>
            <w:shd w:val="clear" w:color="auto" w:fill="FFFFFF" w:themeFill="background1"/>
            <w:vAlign w:val="center"/>
          </w:tcPr>
          <w:p w14:paraId="28A011C1"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1FD5EF95"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F2EBDC6" w14:textId="77777777" w:rsidTr="00DE00AC">
        <w:trPr>
          <w:cantSplit/>
          <w:trHeight w:val="70"/>
        </w:trPr>
        <w:tc>
          <w:tcPr>
            <w:tcW w:w="417" w:type="pct"/>
            <w:shd w:val="clear" w:color="auto" w:fill="auto"/>
            <w:vAlign w:val="center"/>
          </w:tcPr>
          <w:p w14:paraId="6ED9D55F" w14:textId="77777777" w:rsidR="00946D32" w:rsidRPr="00CF6DF4" w:rsidRDefault="00946D32" w:rsidP="00946D32">
            <w:pPr>
              <w:spacing w:after="255"/>
              <w:contextualSpacing/>
              <w:jc w:val="both"/>
              <w:rPr>
                <w:sz w:val="16"/>
                <w:szCs w:val="16"/>
              </w:rPr>
            </w:pPr>
            <w:r w:rsidRPr="00CF6DF4">
              <w:rPr>
                <w:sz w:val="16"/>
                <w:szCs w:val="16"/>
              </w:rPr>
              <w:t>Железнодорожный транспорт</w:t>
            </w:r>
          </w:p>
        </w:tc>
        <w:tc>
          <w:tcPr>
            <w:tcW w:w="1547" w:type="pct"/>
            <w:shd w:val="clear" w:color="auto" w:fill="auto"/>
            <w:vAlign w:val="center"/>
          </w:tcPr>
          <w:p w14:paraId="35DB813E"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3" w:type="pct"/>
            <w:shd w:val="clear" w:color="auto" w:fill="auto"/>
            <w:vAlign w:val="center"/>
          </w:tcPr>
          <w:p w14:paraId="40F9F85F" w14:textId="77777777" w:rsidR="00946D32" w:rsidRPr="00CF6DF4" w:rsidRDefault="00946D32" w:rsidP="00946D32">
            <w:pPr>
              <w:spacing w:after="255"/>
              <w:contextualSpacing/>
              <w:jc w:val="center"/>
              <w:rPr>
                <w:sz w:val="16"/>
                <w:szCs w:val="16"/>
              </w:rPr>
            </w:pPr>
            <w:r w:rsidRPr="00CF6DF4">
              <w:rPr>
                <w:sz w:val="16"/>
                <w:szCs w:val="16"/>
              </w:rPr>
              <w:t>7.1</w:t>
            </w:r>
          </w:p>
        </w:tc>
        <w:tc>
          <w:tcPr>
            <w:tcW w:w="153" w:type="pct"/>
            <w:vAlign w:val="center"/>
          </w:tcPr>
          <w:p w14:paraId="50BA2DFA"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1182A504"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5C015215"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39B6E25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38162755"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44EFA7C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3904EE43"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tcPr>
          <w:p w14:paraId="0D35602D"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53B75E09" w14:textId="77777777" w:rsidR="00946D32" w:rsidRPr="00CF6DF4" w:rsidRDefault="00946D32" w:rsidP="00946D32">
            <w:pPr>
              <w:spacing w:after="255"/>
              <w:contextualSpacing/>
              <w:rPr>
                <w:sz w:val="16"/>
                <w:szCs w:val="16"/>
              </w:rPr>
            </w:pPr>
            <w:r w:rsidRPr="00CF6DF4">
              <w:rPr>
                <w:sz w:val="16"/>
                <w:szCs w:val="16"/>
              </w:rPr>
              <w:t>50</w:t>
            </w:r>
          </w:p>
        </w:tc>
        <w:tc>
          <w:tcPr>
            <w:tcW w:w="208" w:type="pct"/>
            <w:vAlign w:val="center"/>
          </w:tcPr>
          <w:p w14:paraId="3C9F683F"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4A6EFEB8"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CDD4422" w14:textId="77777777" w:rsidTr="00DE00AC">
        <w:trPr>
          <w:cantSplit/>
          <w:trHeight w:val="70"/>
        </w:trPr>
        <w:tc>
          <w:tcPr>
            <w:tcW w:w="417" w:type="pct"/>
            <w:shd w:val="clear" w:color="auto" w:fill="auto"/>
            <w:vAlign w:val="center"/>
          </w:tcPr>
          <w:p w14:paraId="5F33221B" w14:textId="77777777" w:rsidR="00946D32" w:rsidRPr="00CF6DF4" w:rsidRDefault="00946D32" w:rsidP="00946D32">
            <w:pPr>
              <w:spacing w:after="255"/>
              <w:contextualSpacing/>
              <w:jc w:val="both"/>
              <w:rPr>
                <w:sz w:val="16"/>
                <w:szCs w:val="16"/>
              </w:rPr>
            </w:pPr>
            <w:r w:rsidRPr="00CF6DF4">
              <w:rPr>
                <w:sz w:val="16"/>
                <w:szCs w:val="16"/>
              </w:rPr>
              <w:t>Железнодорожные пути</w:t>
            </w:r>
          </w:p>
        </w:tc>
        <w:tc>
          <w:tcPr>
            <w:tcW w:w="1547" w:type="pct"/>
            <w:shd w:val="clear" w:color="auto" w:fill="auto"/>
            <w:vAlign w:val="center"/>
          </w:tcPr>
          <w:p w14:paraId="47B04318" w14:textId="77777777" w:rsidR="00946D32" w:rsidRPr="00CF6DF4" w:rsidRDefault="00946D32" w:rsidP="00946D32">
            <w:pPr>
              <w:spacing w:after="255"/>
              <w:contextualSpacing/>
              <w:jc w:val="both"/>
              <w:rPr>
                <w:sz w:val="16"/>
                <w:szCs w:val="16"/>
              </w:rPr>
            </w:pPr>
            <w:r w:rsidRPr="00CF6DF4">
              <w:rPr>
                <w:sz w:val="16"/>
                <w:szCs w:val="16"/>
              </w:rPr>
              <w:t>Размещение железнодорожных путей</w:t>
            </w:r>
          </w:p>
        </w:tc>
        <w:tc>
          <w:tcPr>
            <w:tcW w:w="433" w:type="pct"/>
            <w:shd w:val="clear" w:color="auto" w:fill="auto"/>
            <w:vAlign w:val="center"/>
          </w:tcPr>
          <w:p w14:paraId="500ACF07" w14:textId="77777777" w:rsidR="00946D32" w:rsidRPr="00CF6DF4" w:rsidRDefault="00946D32" w:rsidP="00946D32">
            <w:pPr>
              <w:spacing w:after="255"/>
              <w:contextualSpacing/>
              <w:jc w:val="center"/>
              <w:rPr>
                <w:sz w:val="16"/>
                <w:szCs w:val="16"/>
              </w:rPr>
            </w:pPr>
            <w:r w:rsidRPr="00CF6DF4">
              <w:rPr>
                <w:sz w:val="16"/>
                <w:szCs w:val="16"/>
              </w:rPr>
              <w:t>7.1.1</w:t>
            </w:r>
          </w:p>
        </w:tc>
        <w:tc>
          <w:tcPr>
            <w:tcW w:w="153" w:type="pct"/>
            <w:vAlign w:val="center"/>
          </w:tcPr>
          <w:p w14:paraId="49B51B2E" w14:textId="77777777" w:rsidR="00946D32" w:rsidRPr="00CF6DF4" w:rsidRDefault="00946D32" w:rsidP="00946D32">
            <w:pPr>
              <w:spacing w:after="255"/>
              <w:contextualSpacing/>
              <w:jc w:val="center"/>
              <w:rPr>
                <w:sz w:val="16"/>
                <w:szCs w:val="16"/>
              </w:rPr>
            </w:pPr>
            <w:r w:rsidRPr="00CF6DF4">
              <w:t>*</w:t>
            </w:r>
          </w:p>
        </w:tc>
        <w:tc>
          <w:tcPr>
            <w:tcW w:w="129" w:type="pct"/>
            <w:vAlign w:val="center"/>
          </w:tcPr>
          <w:p w14:paraId="43E0932B" w14:textId="77777777" w:rsidR="00946D32" w:rsidRPr="00CF6DF4" w:rsidRDefault="00946D32" w:rsidP="00946D32">
            <w:pPr>
              <w:spacing w:after="255"/>
              <w:contextualSpacing/>
              <w:jc w:val="center"/>
              <w:rPr>
                <w:sz w:val="16"/>
                <w:szCs w:val="16"/>
              </w:rPr>
            </w:pPr>
            <w:r w:rsidRPr="00CF6DF4">
              <w:t>*</w:t>
            </w:r>
          </w:p>
        </w:tc>
        <w:tc>
          <w:tcPr>
            <w:tcW w:w="268" w:type="pct"/>
            <w:vAlign w:val="center"/>
          </w:tcPr>
          <w:p w14:paraId="197AC233"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1578CF62"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56B8A68F" w14:textId="77777777" w:rsidR="00946D32" w:rsidRPr="00CF6DF4" w:rsidRDefault="00946D32" w:rsidP="00946D32">
            <w:pPr>
              <w:spacing w:after="255"/>
              <w:contextualSpacing/>
              <w:jc w:val="center"/>
              <w:rPr>
                <w:sz w:val="16"/>
                <w:szCs w:val="16"/>
              </w:rPr>
            </w:pPr>
            <w:r w:rsidRPr="00CF6DF4">
              <w:t>*</w:t>
            </w:r>
          </w:p>
        </w:tc>
        <w:tc>
          <w:tcPr>
            <w:tcW w:w="178" w:type="pct"/>
            <w:vAlign w:val="center"/>
          </w:tcPr>
          <w:p w14:paraId="04DAB27D" w14:textId="77777777" w:rsidR="00946D32" w:rsidRPr="00CF6DF4" w:rsidRDefault="00946D32" w:rsidP="00946D32">
            <w:pPr>
              <w:spacing w:after="255"/>
              <w:contextualSpacing/>
              <w:jc w:val="center"/>
              <w:rPr>
                <w:sz w:val="16"/>
                <w:szCs w:val="16"/>
              </w:rPr>
            </w:pPr>
            <w:r w:rsidRPr="00CF6DF4">
              <w:t>*</w:t>
            </w:r>
          </w:p>
        </w:tc>
        <w:tc>
          <w:tcPr>
            <w:tcW w:w="134" w:type="pct"/>
            <w:vAlign w:val="center"/>
          </w:tcPr>
          <w:p w14:paraId="54FE2686" w14:textId="77777777" w:rsidR="00946D32" w:rsidRPr="00CF6DF4" w:rsidRDefault="00946D32" w:rsidP="00946D32">
            <w:pPr>
              <w:spacing w:after="255"/>
              <w:contextualSpacing/>
              <w:jc w:val="center"/>
              <w:rPr>
                <w:sz w:val="16"/>
                <w:szCs w:val="16"/>
              </w:rPr>
            </w:pPr>
            <w:r w:rsidRPr="00CF6DF4">
              <w:t>*</w:t>
            </w:r>
          </w:p>
        </w:tc>
        <w:tc>
          <w:tcPr>
            <w:tcW w:w="180" w:type="pct"/>
            <w:vAlign w:val="center"/>
          </w:tcPr>
          <w:p w14:paraId="3518B69A" w14:textId="77777777" w:rsidR="00946D32" w:rsidRPr="00CF6DF4" w:rsidRDefault="00946D32" w:rsidP="00946D32">
            <w:pPr>
              <w:spacing w:after="255"/>
              <w:contextualSpacing/>
              <w:jc w:val="center"/>
              <w:rPr>
                <w:sz w:val="16"/>
                <w:szCs w:val="16"/>
              </w:rPr>
            </w:pPr>
            <w:r w:rsidRPr="00CF6DF4">
              <w:t>*</w:t>
            </w:r>
          </w:p>
        </w:tc>
        <w:tc>
          <w:tcPr>
            <w:tcW w:w="168" w:type="pct"/>
            <w:vAlign w:val="center"/>
          </w:tcPr>
          <w:p w14:paraId="1021F635" w14:textId="77777777" w:rsidR="00946D32" w:rsidRPr="00CF6DF4" w:rsidRDefault="00946D32" w:rsidP="00946D32">
            <w:pPr>
              <w:spacing w:after="255"/>
              <w:contextualSpacing/>
              <w:rPr>
                <w:sz w:val="16"/>
                <w:szCs w:val="16"/>
              </w:rPr>
            </w:pPr>
            <w:r w:rsidRPr="00CF6DF4">
              <w:t>*</w:t>
            </w:r>
          </w:p>
        </w:tc>
        <w:tc>
          <w:tcPr>
            <w:tcW w:w="208" w:type="pct"/>
            <w:vAlign w:val="center"/>
          </w:tcPr>
          <w:p w14:paraId="01EF14F1" w14:textId="77777777" w:rsidR="00946D32" w:rsidRPr="00CF6DF4" w:rsidRDefault="00946D32" w:rsidP="00946D32">
            <w:pPr>
              <w:spacing w:after="255"/>
              <w:contextualSpacing/>
              <w:jc w:val="center"/>
              <w:rPr>
                <w:sz w:val="16"/>
                <w:szCs w:val="16"/>
              </w:rPr>
            </w:pPr>
            <w:r w:rsidRPr="00CF6DF4">
              <w:t>*</w:t>
            </w:r>
          </w:p>
        </w:tc>
        <w:tc>
          <w:tcPr>
            <w:tcW w:w="827" w:type="pct"/>
            <w:vAlign w:val="center"/>
          </w:tcPr>
          <w:p w14:paraId="4C03122E" w14:textId="77777777" w:rsidR="00946D32" w:rsidRPr="00CF6DF4" w:rsidRDefault="00946D32" w:rsidP="00946D32">
            <w:pPr>
              <w:spacing w:after="255"/>
              <w:contextualSpacing/>
              <w:jc w:val="center"/>
              <w:rPr>
                <w:sz w:val="16"/>
                <w:szCs w:val="16"/>
              </w:rPr>
            </w:pPr>
            <w:r w:rsidRPr="00CF6DF4">
              <w:t>*</w:t>
            </w:r>
          </w:p>
        </w:tc>
      </w:tr>
      <w:tr w:rsidR="00946D32" w:rsidRPr="00CF6DF4" w14:paraId="1F806E63" w14:textId="77777777" w:rsidTr="00DE00AC">
        <w:trPr>
          <w:cantSplit/>
          <w:trHeight w:val="70"/>
        </w:trPr>
        <w:tc>
          <w:tcPr>
            <w:tcW w:w="417" w:type="pct"/>
            <w:shd w:val="clear" w:color="auto" w:fill="auto"/>
            <w:vAlign w:val="center"/>
          </w:tcPr>
          <w:p w14:paraId="3F8B9987" w14:textId="77777777" w:rsidR="00946D32" w:rsidRPr="00CF6DF4" w:rsidRDefault="00946D32" w:rsidP="00946D32">
            <w:pPr>
              <w:spacing w:after="255"/>
              <w:contextualSpacing/>
              <w:jc w:val="both"/>
              <w:rPr>
                <w:sz w:val="16"/>
                <w:szCs w:val="16"/>
              </w:rPr>
            </w:pPr>
            <w:r w:rsidRPr="00CF6DF4">
              <w:rPr>
                <w:sz w:val="16"/>
                <w:szCs w:val="16"/>
              </w:rPr>
              <w:lastRenderedPageBreak/>
              <w:t>Обслуживание железнодорожных перевозок</w:t>
            </w:r>
          </w:p>
        </w:tc>
        <w:tc>
          <w:tcPr>
            <w:tcW w:w="1547" w:type="pct"/>
            <w:shd w:val="clear" w:color="auto" w:fill="auto"/>
            <w:vAlign w:val="center"/>
          </w:tcPr>
          <w:p w14:paraId="698DAD54"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33" w:type="pct"/>
            <w:shd w:val="clear" w:color="auto" w:fill="auto"/>
            <w:vAlign w:val="center"/>
          </w:tcPr>
          <w:p w14:paraId="7B3F4ED2" w14:textId="77777777" w:rsidR="00946D32" w:rsidRPr="00CF6DF4" w:rsidRDefault="00946D32" w:rsidP="00946D32">
            <w:pPr>
              <w:spacing w:after="255"/>
              <w:contextualSpacing/>
              <w:jc w:val="center"/>
              <w:rPr>
                <w:sz w:val="16"/>
                <w:szCs w:val="16"/>
              </w:rPr>
            </w:pPr>
            <w:r w:rsidRPr="00CF6DF4">
              <w:rPr>
                <w:sz w:val="16"/>
                <w:szCs w:val="16"/>
              </w:rPr>
              <w:t>7.1.2</w:t>
            </w:r>
          </w:p>
        </w:tc>
        <w:tc>
          <w:tcPr>
            <w:tcW w:w="153" w:type="pct"/>
            <w:vAlign w:val="center"/>
          </w:tcPr>
          <w:p w14:paraId="46BFD04A"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47A6866B"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5A7F810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6886A2D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02116A0"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606DC4C6"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6E22D929"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tcPr>
          <w:p w14:paraId="49F1F60D"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627929D0" w14:textId="77777777" w:rsidR="00946D32" w:rsidRPr="00CF6DF4" w:rsidRDefault="00946D32" w:rsidP="00946D32">
            <w:pPr>
              <w:spacing w:after="255"/>
              <w:contextualSpacing/>
              <w:rPr>
                <w:sz w:val="16"/>
                <w:szCs w:val="16"/>
              </w:rPr>
            </w:pPr>
            <w:r w:rsidRPr="00CF6DF4">
              <w:rPr>
                <w:sz w:val="16"/>
                <w:szCs w:val="16"/>
              </w:rPr>
              <w:t>50</w:t>
            </w:r>
          </w:p>
        </w:tc>
        <w:tc>
          <w:tcPr>
            <w:tcW w:w="208" w:type="pct"/>
            <w:vAlign w:val="center"/>
          </w:tcPr>
          <w:p w14:paraId="5D45E947"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5E132507"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F974201" w14:textId="77777777" w:rsidTr="00DE00AC">
        <w:trPr>
          <w:cantSplit/>
          <w:trHeight w:val="70"/>
        </w:trPr>
        <w:tc>
          <w:tcPr>
            <w:tcW w:w="417" w:type="pct"/>
            <w:shd w:val="clear" w:color="auto" w:fill="auto"/>
            <w:vAlign w:val="center"/>
          </w:tcPr>
          <w:p w14:paraId="1D179493" w14:textId="77777777" w:rsidR="00946D32" w:rsidRPr="00CF6DF4" w:rsidRDefault="00946D32" w:rsidP="00946D32">
            <w:pPr>
              <w:spacing w:after="255"/>
              <w:contextualSpacing/>
              <w:jc w:val="both"/>
              <w:rPr>
                <w:sz w:val="16"/>
                <w:szCs w:val="16"/>
              </w:rPr>
            </w:pPr>
            <w:r w:rsidRPr="00CF6DF4">
              <w:rPr>
                <w:sz w:val="16"/>
                <w:szCs w:val="16"/>
              </w:rPr>
              <w:t>Автомобильный транспорт</w:t>
            </w:r>
          </w:p>
        </w:tc>
        <w:tc>
          <w:tcPr>
            <w:tcW w:w="1547" w:type="pct"/>
            <w:shd w:val="clear" w:color="auto" w:fill="auto"/>
            <w:vAlign w:val="center"/>
          </w:tcPr>
          <w:p w14:paraId="2CAB7F41"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3" w:type="pct"/>
            <w:shd w:val="clear" w:color="auto" w:fill="auto"/>
            <w:vAlign w:val="center"/>
          </w:tcPr>
          <w:p w14:paraId="4A3DAEC3" w14:textId="77777777" w:rsidR="00946D32" w:rsidRPr="00CF6DF4" w:rsidRDefault="00946D32" w:rsidP="00946D32">
            <w:pPr>
              <w:spacing w:after="255"/>
              <w:contextualSpacing/>
              <w:jc w:val="center"/>
              <w:rPr>
                <w:sz w:val="16"/>
                <w:szCs w:val="16"/>
              </w:rPr>
            </w:pPr>
            <w:r w:rsidRPr="00CF6DF4">
              <w:rPr>
                <w:sz w:val="16"/>
                <w:szCs w:val="16"/>
              </w:rPr>
              <w:t>7.2</w:t>
            </w:r>
          </w:p>
        </w:tc>
        <w:tc>
          <w:tcPr>
            <w:tcW w:w="153" w:type="pct"/>
            <w:vAlign w:val="center"/>
          </w:tcPr>
          <w:p w14:paraId="3B6659FD" w14:textId="77777777" w:rsidR="00946D32" w:rsidRPr="00CF6DF4" w:rsidRDefault="00946D32" w:rsidP="00946D32">
            <w:pPr>
              <w:spacing w:after="255"/>
              <w:contextualSpacing/>
              <w:jc w:val="center"/>
              <w:rPr>
                <w:sz w:val="16"/>
                <w:szCs w:val="16"/>
              </w:rPr>
            </w:pPr>
            <w:r w:rsidRPr="00CF6DF4">
              <w:t>*</w:t>
            </w:r>
          </w:p>
        </w:tc>
        <w:tc>
          <w:tcPr>
            <w:tcW w:w="129" w:type="pct"/>
            <w:vAlign w:val="center"/>
          </w:tcPr>
          <w:p w14:paraId="60970F02" w14:textId="77777777" w:rsidR="00946D32" w:rsidRPr="00CF6DF4" w:rsidRDefault="00946D32" w:rsidP="00946D32">
            <w:pPr>
              <w:spacing w:after="255"/>
              <w:contextualSpacing/>
              <w:jc w:val="center"/>
              <w:rPr>
                <w:sz w:val="16"/>
                <w:szCs w:val="16"/>
              </w:rPr>
            </w:pPr>
            <w:r w:rsidRPr="00CF6DF4">
              <w:t>*</w:t>
            </w:r>
          </w:p>
        </w:tc>
        <w:tc>
          <w:tcPr>
            <w:tcW w:w="268" w:type="pct"/>
            <w:vAlign w:val="center"/>
          </w:tcPr>
          <w:p w14:paraId="1E27A03D"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713AF5D6"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7DF5FCFD" w14:textId="77777777" w:rsidR="00946D32" w:rsidRPr="00CF6DF4" w:rsidRDefault="00946D32" w:rsidP="00946D32">
            <w:pPr>
              <w:spacing w:after="255"/>
              <w:contextualSpacing/>
              <w:jc w:val="center"/>
              <w:rPr>
                <w:sz w:val="16"/>
                <w:szCs w:val="16"/>
              </w:rPr>
            </w:pPr>
            <w:r w:rsidRPr="00CF6DF4">
              <w:t>*</w:t>
            </w:r>
          </w:p>
        </w:tc>
        <w:tc>
          <w:tcPr>
            <w:tcW w:w="178" w:type="pct"/>
            <w:vAlign w:val="center"/>
          </w:tcPr>
          <w:p w14:paraId="60F765A0" w14:textId="77777777" w:rsidR="00946D32" w:rsidRPr="00CF6DF4" w:rsidRDefault="00946D32" w:rsidP="00946D32">
            <w:pPr>
              <w:spacing w:after="255"/>
              <w:contextualSpacing/>
              <w:jc w:val="center"/>
              <w:rPr>
                <w:sz w:val="16"/>
                <w:szCs w:val="16"/>
              </w:rPr>
            </w:pPr>
            <w:r w:rsidRPr="00CF6DF4">
              <w:t>*</w:t>
            </w:r>
          </w:p>
        </w:tc>
        <w:tc>
          <w:tcPr>
            <w:tcW w:w="134" w:type="pct"/>
            <w:vAlign w:val="center"/>
          </w:tcPr>
          <w:p w14:paraId="0E02A4BD" w14:textId="77777777" w:rsidR="00946D32" w:rsidRPr="00CF6DF4" w:rsidRDefault="00946D32" w:rsidP="00946D32">
            <w:pPr>
              <w:spacing w:after="255"/>
              <w:contextualSpacing/>
              <w:jc w:val="center"/>
              <w:rPr>
                <w:sz w:val="16"/>
                <w:szCs w:val="16"/>
              </w:rPr>
            </w:pPr>
            <w:r w:rsidRPr="00CF6DF4">
              <w:t>*</w:t>
            </w:r>
          </w:p>
        </w:tc>
        <w:tc>
          <w:tcPr>
            <w:tcW w:w="180" w:type="pct"/>
            <w:vAlign w:val="center"/>
          </w:tcPr>
          <w:p w14:paraId="16769292" w14:textId="77777777" w:rsidR="00946D32" w:rsidRPr="00CF6DF4" w:rsidRDefault="00946D32" w:rsidP="00946D32">
            <w:pPr>
              <w:spacing w:after="255"/>
              <w:contextualSpacing/>
              <w:jc w:val="center"/>
              <w:rPr>
                <w:sz w:val="16"/>
                <w:szCs w:val="16"/>
              </w:rPr>
            </w:pPr>
            <w:r w:rsidRPr="00CF6DF4">
              <w:t>*</w:t>
            </w:r>
          </w:p>
        </w:tc>
        <w:tc>
          <w:tcPr>
            <w:tcW w:w="168" w:type="pct"/>
            <w:vAlign w:val="center"/>
          </w:tcPr>
          <w:p w14:paraId="5DE1AF72" w14:textId="77777777" w:rsidR="00946D32" w:rsidRPr="00CF6DF4" w:rsidRDefault="00946D32" w:rsidP="00946D32">
            <w:pPr>
              <w:spacing w:after="255"/>
              <w:contextualSpacing/>
              <w:rPr>
                <w:sz w:val="16"/>
                <w:szCs w:val="16"/>
              </w:rPr>
            </w:pPr>
            <w:r w:rsidRPr="00CF6DF4">
              <w:t>*</w:t>
            </w:r>
          </w:p>
        </w:tc>
        <w:tc>
          <w:tcPr>
            <w:tcW w:w="208" w:type="pct"/>
            <w:vAlign w:val="center"/>
          </w:tcPr>
          <w:p w14:paraId="3614A266" w14:textId="77777777" w:rsidR="00946D32" w:rsidRPr="00CF6DF4" w:rsidRDefault="00946D32" w:rsidP="00946D32">
            <w:pPr>
              <w:spacing w:after="255"/>
              <w:contextualSpacing/>
              <w:jc w:val="center"/>
              <w:rPr>
                <w:sz w:val="16"/>
                <w:szCs w:val="16"/>
              </w:rPr>
            </w:pPr>
            <w:r w:rsidRPr="00CF6DF4">
              <w:t>*</w:t>
            </w:r>
          </w:p>
        </w:tc>
        <w:tc>
          <w:tcPr>
            <w:tcW w:w="827" w:type="pct"/>
            <w:vAlign w:val="center"/>
          </w:tcPr>
          <w:p w14:paraId="50A6F1CE" w14:textId="77777777" w:rsidR="00946D32" w:rsidRPr="00CF6DF4" w:rsidRDefault="00946D32" w:rsidP="00946D32">
            <w:pPr>
              <w:spacing w:after="255"/>
              <w:contextualSpacing/>
              <w:jc w:val="center"/>
              <w:rPr>
                <w:sz w:val="16"/>
                <w:szCs w:val="16"/>
              </w:rPr>
            </w:pPr>
            <w:r w:rsidRPr="00CF6DF4">
              <w:t>*</w:t>
            </w:r>
          </w:p>
        </w:tc>
      </w:tr>
      <w:tr w:rsidR="00946D32" w:rsidRPr="00CF6DF4" w14:paraId="661FC82A" w14:textId="77777777" w:rsidTr="00DE00AC">
        <w:trPr>
          <w:cantSplit/>
          <w:trHeight w:val="70"/>
        </w:trPr>
        <w:tc>
          <w:tcPr>
            <w:tcW w:w="417" w:type="pct"/>
            <w:shd w:val="clear" w:color="auto" w:fill="auto"/>
            <w:vAlign w:val="center"/>
          </w:tcPr>
          <w:p w14:paraId="58CBF5DB" w14:textId="77777777" w:rsidR="00946D32" w:rsidRPr="00CF6DF4" w:rsidRDefault="00946D32" w:rsidP="00946D32">
            <w:pPr>
              <w:spacing w:after="255"/>
              <w:contextualSpacing/>
              <w:jc w:val="center"/>
              <w:rPr>
                <w:sz w:val="16"/>
                <w:szCs w:val="16"/>
              </w:rPr>
            </w:pPr>
            <w:r w:rsidRPr="00CF6DF4">
              <w:rPr>
                <w:sz w:val="16"/>
                <w:szCs w:val="16"/>
              </w:rPr>
              <w:t>Размещение автомобильных дорог</w:t>
            </w:r>
          </w:p>
        </w:tc>
        <w:tc>
          <w:tcPr>
            <w:tcW w:w="1547" w:type="pct"/>
            <w:shd w:val="clear" w:color="auto" w:fill="auto"/>
            <w:vAlign w:val="center"/>
          </w:tcPr>
          <w:p w14:paraId="23A3B611" w14:textId="77777777" w:rsidR="00946D32" w:rsidRPr="00CF6DF4" w:rsidRDefault="00946D32" w:rsidP="00946D32">
            <w:pPr>
              <w:spacing w:after="255"/>
              <w:contextualSpacing/>
              <w:jc w:val="both"/>
              <w:rPr>
                <w:sz w:val="16"/>
                <w:szCs w:val="16"/>
              </w:rPr>
            </w:pPr>
            <w:r w:rsidRPr="00CF6DF4">
              <w:rPr>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3" w:type="pct"/>
            <w:shd w:val="clear" w:color="auto" w:fill="auto"/>
            <w:vAlign w:val="center"/>
          </w:tcPr>
          <w:p w14:paraId="5A8C660B" w14:textId="77777777" w:rsidR="00946D32" w:rsidRPr="00CF6DF4" w:rsidRDefault="00946D32" w:rsidP="00946D32">
            <w:pPr>
              <w:spacing w:after="255"/>
              <w:contextualSpacing/>
              <w:jc w:val="center"/>
              <w:rPr>
                <w:sz w:val="16"/>
                <w:szCs w:val="16"/>
              </w:rPr>
            </w:pPr>
            <w:r w:rsidRPr="00CF6DF4">
              <w:rPr>
                <w:sz w:val="16"/>
                <w:szCs w:val="16"/>
              </w:rPr>
              <w:t>7.2.1</w:t>
            </w:r>
          </w:p>
        </w:tc>
        <w:tc>
          <w:tcPr>
            <w:tcW w:w="153" w:type="pct"/>
            <w:vAlign w:val="center"/>
          </w:tcPr>
          <w:p w14:paraId="573392DB" w14:textId="77777777" w:rsidR="00946D32" w:rsidRPr="00CF6DF4" w:rsidRDefault="00946D32" w:rsidP="00946D32">
            <w:pPr>
              <w:spacing w:after="255"/>
              <w:contextualSpacing/>
              <w:jc w:val="center"/>
              <w:rPr>
                <w:sz w:val="16"/>
                <w:szCs w:val="16"/>
              </w:rPr>
            </w:pPr>
            <w:r w:rsidRPr="00CF6DF4">
              <w:t>*</w:t>
            </w:r>
          </w:p>
        </w:tc>
        <w:tc>
          <w:tcPr>
            <w:tcW w:w="129" w:type="pct"/>
            <w:vAlign w:val="center"/>
          </w:tcPr>
          <w:p w14:paraId="7095B3BF" w14:textId="77777777" w:rsidR="00946D32" w:rsidRPr="00CF6DF4" w:rsidRDefault="00946D32" w:rsidP="00946D32">
            <w:pPr>
              <w:spacing w:after="255"/>
              <w:contextualSpacing/>
              <w:jc w:val="center"/>
              <w:rPr>
                <w:sz w:val="16"/>
                <w:szCs w:val="16"/>
              </w:rPr>
            </w:pPr>
            <w:r w:rsidRPr="00CF6DF4">
              <w:t>*</w:t>
            </w:r>
          </w:p>
        </w:tc>
        <w:tc>
          <w:tcPr>
            <w:tcW w:w="268" w:type="pct"/>
            <w:vAlign w:val="center"/>
          </w:tcPr>
          <w:p w14:paraId="3A1D9E93"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1D592E5E" w14:textId="77777777" w:rsidR="00946D32" w:rsidRPr="00CF6DF4" w:rsidRDefault="00946D32" w:rsidP="00946D32">
            <w:pPr>
              <w:spacing w:after="255"/>
              <w:contextualSpacing/>
              <w:jc w:val="center"/>
              <w:rPr>
                <w:sz w:val="16"/>
                <w:szCs w:val="16"/>
              </w:rPr>
            </w:pPr>
            <w:r w:rsidRPr="00CF6DF4">
              <w:t>*</w:t>
            </w:r>
          </w:p>
        </w:tc>
        <w:tc>
          <w:tcPr>
            <w:tcW w:w="179" w:type="pct"/>
            <w:vAlign w:val="center"/>
          </w:tcPr>
          <w:p w14:paraId="01549223" w14:textId="77777777" w:rsidR="00946D32" w:rsidRPr="00CF6DF4" w:rsidRDefault="00946D32" w:rsidP="00946D32">
            <w:pPr>
              <w:spacing w:after="255"/>
              <w:contextualSpacing/>
              <w:jc w:val="center"/>
              <w:rPr>
                <w:sz w:val="16"/>
                <w:szCs w:val="16"/>
              </w:rPr>
            </w:pPr>
            <w:r w:rsidRPr="00CF6DF4">
              <w:t>*</w:t>
            </w:r>
          </w:p>
        </w:tc>
        <w:tc>
          <w:tcPr>
            <w:tcW w:w="178" w:type="pct"/>
            <w:vAlign w:val="center"/>
          </w:tcPr>
          <w:p w14:paraId="2476EEDB" w14:textId="77777777" w:rsidR="00946D32" w:rsidRPr="00CF6DF4" w:rsidRDefault="00946D32" w:rsidP="00946D32">
            <w:pPr>
              <w:spacing w:after="255"/>
              <w:contextualSpacing/>
              <w:jc w:val="center"/>
              <w:rPr>
                <w:sz w:val="16"/>
                <w:szCs w:val="16"/>
              </w:rPr>
            </w:pPr>
            <w:r w:rsidRPr="00CF6DF4">
              <w:t>*</w:t>
            </w:r>
          </w:p>
        </w:tc>
        <w:tc>
          <w:tcPr>
            <w:tcW w:w="134" w:type="pct"/>
            <w:vAlign w:val="center"/>
          </w:tcPr>
          <w:p w14:paraId="01B60C7F" w14:textId="77777777" w:rsidR="00946D32" w:rsidRPr="00CF6DF4" w:rsidRDefault="00946D32" w:rsidP="00946D32">
            <w:pPr>
              <w:spacing w:after="255"/>
              <w:contextualSpacing/>
              <w:jc w:val="center"/>
              <w:rPr>
                <w:sz w:val="16"/>
                <w:szCs w:val="16"/>
              </w:rPr>
            </w:pPr>
            <w:r w:rsidRPr="00CF6DF4">
              <w:t>*</w:t>
            </w:r>
          </w:p>
        </w:tc>
        <w:tc>
          <w:tcPr>
            <w:tcW w:w="180" w:type="pct"/>
            <w:vAlign w:val="center"/>
          </w:tcPr>
          <w:p w14:paraId="400A274F" w14:textId="77777777" w:rsidR="00946D32" w:rsidRPr="00CF6DF4" w:rsidRDefault="00946D32" w:rsidP="00946D32">
            <w:pPr>
              <w:spacing w:after="255"/>
              <w:contextualSpacing/>
              <w:jc w:val="center"/>
              <w:rPr>
                <w:sz w:val="16"/>
                <w:szCs w:val="16"/>
              </w:rPr>
            </w:pPr>
            <w:r w:rsidRPr="00CF6DF4">
              <w:t>*</w:t>
            </w:r>
          </w:p>
        </w:tc>
        <w:tc>
          <w:tcPr>
            <w:tcW w:w="168" w:type="pct"/>
            <w:vAlign w:val="center"/>
          </w:tcPr>
          <w:p w14:paraId="6092E89D" w14:textId="77777777" w:rsidR="00946D32" w:rsidRPr="00CF6DF4" w:rsidRDefault="00946D32" w:rsidP="00946D32">
            <w:pPr>
              <w:spacing w:after="255"/>
              <w:contextualSpacing/>
              <w:rPr>
                <w:sz w:val="16"/>
                <w:szCs w:val="16"/>
              </w:rPr>
            </w:pPr>
            <w:r w:rsidRPr="00CF6DF4">
              <w:t>*</w:t>
            </w:r>
          </w:p>
        </w:tc>
        <w:tc>
          <w:tcPr>
            <w:tcW w:w="208" w:type="pct"/>
            <w:vAlign w:val="center"/>
          </w:tcPr>
          <w:p w14:paraId="7EF2BF33" w14:textId="77777777" w:rsidR="00946D32" w:rsidRPr="00CF6DF4" w:rsidRDefault="00946D32" w:rsidP="00946D32">
            <w:pPr>
              <w:spacing w:after="255"/>
              <w:contextualSpacing/>
              <w:jc w:val="center"/>
              <w:rPr>
                <w:sz w:val="16"/>
                <w:szCs w:val="16"/>
              </w:rPr>
            </w:pPr>
            <w:r w:rsidRPr="00CF6DF4">
              <w:t>*</w:t>
            </w:r>
          </w:p>
        </w:tc>
        <w:tc>
          <w:tcPr>
            <w:tcW w:w="827" w:type="pct"/>
            <w:vAlign w:val="center"/>
          </w:tcPr>
          <w:p w14:paraId="419E0482" w14:textId="77777777" w:rsidR="00946D32" w:rsidRPr="00CF6DF4" w:rsidRDefault="00946D32" w:rsidP="00946D32">
            <w:pPr>
              <w:spacing w:after="255"/>
              <w:contextualSpacing/>
              <w:jc w:val="center"/>
              <w:rPr>
                <w:sz w:val="16"/>
                <w:szCs w:val="16"/>
              </w:rPr>
            </w:pPr>
            <w:r w:rsidRPr="00CF6DF4">
              <w:t>*</w:t>
            </w:r>
          </w:p>
        </w:tc>
      </w:tr>
      <w:tr w:rsidR="00946D32" w:rsidRPr="00CF6DF4" w14:paraId="5A950330" w14:textId="77777777" w:rsidTr="00DE00AC">
        <w:trPr>
          <w:cantSplit/>
          <w:trHeight w:val="70"/>
        </w:trPr>
        <w:tc>
          <w:tcPr>
            <w:tcW w:w="417" w:type="pct"/>
            <w:shd w:val="clear" w:color="auto" w:fill="auto"/>
            <w:vAlign w:val="center"/>
          </w:tcPr>
          <w:p w14:paraId="6C4EE466" w14:textId="77777777" w:rsidR="00946D32" w:rsidRPr="00CF6DF4" w:rsidRDefault="00946D32" w:rsidP="00946D32">
            <w:pPr>
              <w:spacing w:after="255"/>
              <w:contextualSpacing/>
              <w:jc w:val="center"/>
              <w:rPr>
                <w:sz w:val="16"/>
                <w:szCs w:val="16"/>
              </w:rPr>
            </w:pPr>
            <w:r w:rsidRPr="00CF6DF4">
              <w:rPr>
                <w:sz w:val="16"/>
                <w:szCs w:val="16"/>
              </w:rPr>
              <w:t>Обслуживание перевозок пассажиров</w:t>
            </w:r>
          </w:p>
        </w:tc>
        <w:tc>
          <w:tcPr>
            <w:tcW w:w="1547" w:type="pct"/>
            <w:shd w:val="clear" w:color="auto" w:fill="auto"/>
            <w:vAlign w:val="center"/>
          </w:tcPr>
          <w:p w14:paraId="299D0189"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33" w:type="pct"/>
            <w:shd w:val="clear" w:color="auto" w:fill="auto"/>
            <w:vAlign w:val="center"/>
          </w:tcPr>
          <w:p w14:paraId="0750AE94" w14:textId="77777777" w:rsidR="00946D32" w:rsidRPr="00CF6DF4" w:rsidRDefault="00946D32" w:rsidP="00946D32">
            <w:pPr>
              <w:spacing w:after="255"/>
              <w:contextualSpacing/>
              <w:jc w:val="center"/>
              <w:rPr>
                <w:sz w:val="16"/>
                <w:szCs w:val="16"/>
              </w:rPr>
            </w:pPr>
            <w:r w:rsidRPr="00CF6DF4">
              <w:rPr>
                <w:sz w:val="16"/>
                <w:szCs w:val="16"/>
              </w:rPr>
              <w:t>7.2.2</w:t>
            </w:r>
          </w:p>
        </w:tc>
        <w:tc>
          <w:tcPr>
            <w:tcW w:w="153" w:type="pct"/>
            <w:vAlign w:val="center"/>
          </w:tcPr>
          <w:p w14:paraId="3D461405" w14:textId="77777777" w:rsidR="00946D32" w:rsidRPr="00CF6DF4" w:rsidRDefault="00946D32" w:rsidP="00946D32">
            <w:pPr>
              <w:spacing w:after="255"/>
              <w:contextualSpacing/>
              <w:jc w:val="center"/>
            </w:pPr>
            <w:r w:rsidRPr="00CF6DF4">
              <w:rPr>
                <w:sz w:val="16"/>
                <w:szCs w:val="16"/>
              </w:rPr>
              <w:t>*</w:t>
            </w:r>
          </w:p>
        </w:tc>
        <w:tc>
          <w:tcPr>
            <w:tcW w:w="129" w:type="pct"/>
            <w:vAlign w:val="center"/>
          </w:tcPr>
          <w:p w14:paraId="447ADCC2" w14:textId="77777777" w:rsidR="00946D32" w:rsidRPr="00CF6DF4" w:rsidRDefault="00946D32" w:rsidP="00946D32">
            <w:pPr>
              <w:spacing w:after="255"/>
              <w:contextualSpacing/>
              <w:jc w:val="center"/>
            </w:pPr>
            <w:r w:rsidRPr="00CF6DF4">
              <w:rPr>
                <w:sz w:val="16"/>
                <w:szCs w:val="16"/>
              </w:rPr>
              <w:t>*</w:t>
            </w:r>
          </w:p>
        </w:tc>
        <w:tc>
          <w:tcPr>
            <w:tcW w:w="268" w:type="pct"/>
            <w:vAlign w:val="center"/>
          </w:tcPr>
          <w:p w14:paraId="3873C941" w14:textId="77777777" w:rsidR="00946D32" w:rsidRPr="00CF6DF4" w:rsidRDefault="00946D32" w:rsidP="00946D32">
            <w:pPr>
              <w:spacing w:after="255"/>
              <w:contextualSpacing/>
              <w:jc w:val="center"/>
            </w:pPr>
            <w:r w:rsidRPr="00CF6DF4">
              <w:rPr>
                <w:sz w:val="16"/>
                <w:szCs w:val="16"/>
              </w:rPr>
              <w:t>*</w:t>
            </w:r>
          </w:p>
        </w:tc>
        <w:tc>
          <w:tcPr>
            <w:tcW w:w="179" w:type="pct"/>
            <w:vAlign w:val="center"/>
          </w:tcPr>
          <w:p w14:paraId="4CFCA717" w14:textId="77777777" w:rsidR="00946D32" w:rsidRPr="00CF6DF4" w:rsidRDefault="00946D32" w:rsidP="00946D32">
            <w:pPr>
              <w:spacing w:after="255"/>
              <w:contextualSpacing/>
              <w:jc w:val="center"/>
            </w:pPr>
            <w:r w:rsidRPr="00CF6DF4">
              <w:rPr>
                <w:sz w:val="16"/>
                <w:szCs w:val="16"/>
              </w:rPr>
              <w:t>*</w:t>
            </w:r>
          </w:p>
        </w:tc>
        <w:tc>
          <w:tcPr>
            <w:tcW w:w="179" w:type="pct"/>
            <w:vAlign w:val="center"/>
          </w:tcPr>
          <w:p w14:paraId="13A30D74" w14:textId="77777777" w:rsidR="00946D32" w:rsidRPr="00CF6DF4" w:rsidRDefault="00946D32" w:rsidP="00946D32">
            <w:pPr>
              <w:spacing w:after="255"/>
              <w:contextualSpacing/>
              <w:jc w:val="center"/>
            </w:pPr>
            <w:r w:rsidRPr="00CF6DF4">
              <w:rPr>
                <w:sz w:val="16"/>
                <w:szCs w:val="16"/>
              </w:rPr>
              <w:t>*</w:t>
            </w:r>
          </w:p>
        </w:tc>
        <w:tc>
          <w:tcPr>
            <w:tcW w:w="178" w:type="pct"/>
            <w:vAlign w:val="center"/>
          </w:tcPr>
          <w:p w14:paraId="7147C46C" w14:textId="77777777" w:rsidR="00946D32" w:rsidRPr="00CF6DF4" w:rsidRDefault="00946D32" w:rsidP="00946D32">
            <w:pPr>
              <w:spacing w:after="255"/>
              <w:contextualSpacing/>
              <w:jc w:val="center"/>
            </w:pPr>
            <w:r w:rsidRPr="00CF6DF4">
              <w:rPr>
                <w:sz w:val="16"/>
                <w:szCs w:val="16"/>
              </w:rPr>
              <w:t>*</w:t>
            </w:r>
          </w:p>
        </w:tc>
        <w:tc>
          <w:tcPr>
            <w:tcW w:w="134" w:type="pct"/>
            <w:vAlign w:val="center"/>
          </w:tcPr>
          <w:p w14:paraId="694766A8" w14:textId="77777777" w:rsidR="00946D32" w:rsidRPr="00CF6DF4" w:rsidRDefault="00946D32" w:rsidP="00946D32">
            <w:pPr>
              <w:spacing w:after="255"/>
              <w:contextualSpacing/>
              <w:jc w:val="center"/>
            </w:pPr>
            <w:r w:rsidRPr="00CF6DF4">
              <w:rPr>
                <w:sz w:val="16"/>
                <w:szCs w:val="16"/>
              </w:rPr>
              <w:t>2</w:t>
            </w:r>
          </w:p>
        </w:tc>
        <w:tc>
          <w:tcPr>
            <w:tcW w:w="180" w:type="pct"/>
            <w:vAlign w:val="center"/>
          </w:tcPr>
          <w:p w14:paraId="733A2BF2" w14:textId="77777777" w:rsidR="00946D32" w:rsidRPr="00CF6DF4" w:rsidRDefault="00946D32" w:rsidP="00946D32">
            <w:pPr>
              <w:spacing w:after="255"/>
              <w:contextualSpacing/>
              <w:jc w:val="center"/>
            </w:pPr>
            <w:r w:rsidRPr="00CF6DF4">
              <w:rPr>
                <w:sz w:val="16"/>
                <w:szCs w:val="16"/>
              </w:rPr>
              <w:t>*</w:t>
            </w:r>
          </w:p>
        </w:tc>
        <w:tc>
          <w:tcPr>
            <w:tcW w:w="168" w:type="pct"/>
            <w:vAlign w:val="center"/>
          </w:tcPr>
          <w:p w14:paraId="19B4D8DB" w14:textId="77777777" w:rsidR="00946D32" w:rsidRPr="00CF6DF4" w:rsidRDefault="00946D32" w:rsidP="00946D32">
            <w:pPr>
              <w:spacing w:after="255"/>
              <w:contextualSpacing/>
            </w:pPr>
            <w:r w:rsidRPr="00CF6DF4">
              <w:rPr>
                <w:sz w:val="16"/>
                <w:szCs w:val="16"/>
              </w:rPr>
              <w:t>50</w:t>
            </w:r>
          </w:p>
        </w:tc>
        <w:tc>
          <w:tcPr>
            <w:tcW w:w="208" w:type="pct"/>
            <w:vAlign w:val="center"/>
          </w:tcPr>
          <w:p w14:paraId="49EFF970" w14:textId="77777777" w:rsidR="00946D32" w:rsidRPr="00CF6DF4" w:rsidRDefault="00946D32" w:rsidP="00946D32">
            <w:pPr>
              <w:spacing w:after="255"/>
              <w:contextualSpacing/>
              <w:jc w:val="center"/>
            </w:pPr>
            <w:r w:rsidRPr="00CF6DF4">
              <w:rPr>
                <w:sz w:val="16"/>
                <w:szCs w:val="16"/>
              </w:rPr>
              <w:t>3</w:t>
            </w:r>
          </w:p>
        </w:tc>
        <w:tc>
          <w:tcPr>
            <w:tcW w:w="827" w:type="pct"/>
          </w:tcPr>
          <w:p w14:paraId="16411A27" w14:textId="77777777" w:rsidR="00946D32" w:rsidRPr="00CF6DF4" w:rsidRDefault="00946D32" w:rsidP="00946D32">
            <w:pPr>
              <w:spacing w:after="255"/>
              <w:contextualSpacing/>
              <w:jc w:val="center"/>
            </w:pPr>
            <w:r w:rsidRPr="00CF6DF4">
              <w:rPr>
                <w:sz w:val="16"/>
                <w:szCs w:val="16"/>
              </w:rPr>
              <w:t>Минимальный отступ от красной линии 5 м, при осуществлении нового строительства.</w:t>
            </w:r>
          </w:p>
        </w:tc>
      </w:tr>
      <w:tr w:rsidR="00946D32" w:rsidRPr="00CF6DF4" w14:paraId="7E7FB40F" w14:textId="77777777" w:rsidTr="00DE00AC">
        <w:trPr>
          <w:cantSplit/>
          <w:trHeight w:val="70"/>
        </w:trPr>
        <w:tc>
          <w:tcPr>
            <w:tcW w:w="417" w:type="pct"/>
            <w:shd w:val="clear" w:color="auto" w:fill="auto"/>
            <w:vAlign w:val="center"/>
          </w:tcPr>
          <w:p w14:paraId="21A82B0C" w14:textId="77777777" w:rsidR="00946D32" w:rsidRPr="00CF6DF4" w:rsidRDefault="00946D32" w:rsidP="00946D32">
            <w:pPr>
              <w:spacing w:after="255"/>
              <w:contextualSpacing/>
              <w:jc w:val="center"/>
              <w:rPr>
                <w:sz w:val="16"/>
                <w:szCs w:val="16"/>
              </w:rPr>
            </w:pPr>
            <w:r w:rsidRPr="00CF6DF4">
              <w:rPr>
                <w:sz w:val="16"/>
                <w:szCs w:val="16"/>
              </w:rPr>
              <w:t>Стоянки транспорта общего пользования</w:t>
            </w:r>
          </w:p>
        </w:tc>
        <w:tc>
          <w:tcPr>
            <w:tcW w:w="1547" w:type="pct"/>
            <w:shd w:val="clear" w:color="auto" w:fill="auto"/>
            <w:vAlign w:val="center"/>
          </w:tcPr>
          <w:p w14:paraId="4B882055" w14:textId="77777777" w:rsidR="00946D32" w:rsidRPr="00CF6DF4" w:rsidRDefault="00946D32" w:rsidP="00946D32">
            <w:pPr>
              <w:spacing w:after="255"/>
              <w:contextualSpacing/>
              <w:jc w:val="both"/>
              <w:rPr>
                <w:sz w:val="16"/>
                <w:szCs w:val="16"/>
              </w:rPr>
            </w:pPr>
            <w:r w:rsidRPr="00CF6DF4">
              <w:rPr>
                <w:sz w:val="16"/>
                <w:szCs w:val="16"/>
              </w:rPr>
              <w:t>Размещение стоянок транспортных средств, осуществляющих перевозки людей по установленному маршруту</w:t>
            </w:r>
          </w:p>
        </w:tc>
        <w:tc>
          <w:tcPr>
            <w:tcW w:w="433" w:type="pct"/>
            <w:shd w:val="clear" w:color="auto" w:fill="auto"/>
            <w:vAlign w:val="center"/>
          </w:tcPr>
          <w:p w14:paraId="404D46D4" w14:textId="77777777" w:rsidR="00946D32" w:rsidRPr="00CF6DF4" w:rsidRDefault="00946D32" w:rsidP="00946D32">
            <w:pPr>
              <w:spacing w:after="255"/>
              <w:contextualSpacing/>
              <w:jc w:val="center"/>
              <w:rPr>
                <w:sz w:val="16"/>
                <w:szCs w:val="16"/>
              </w:rPr>
            </w:pPr>
            <w:r w:rsidRPr="00CF6DF4">
              <w:rPr>
                <w:sz w:val="16"/>
                <w:szCs w:val="16"/>
              </w:rPr>
              <w:t>7.2.3</w:t>
            </w:r>
          </w:p>
        </w:tc>
        <w:tc>
          <w:tcPr>
            <w:tcW w:w="153" w:type="pct"/>
            <w:vAlign w:val="center"/>
          </w:tcPr>
          <w:p w14:paraId="6FA306B5" w14:textId="77777777" w:rsidR="00946D32" w:rsidRPr="00CF6DF4" w:rsidRDefault="00946D32" w:rsidP="00946D32">
            <w:pPr>
              <w:spacing w:after="255"/>
              <w:contextualSpacing/>
              <w:jc w:val="center"/>
            </w:pPr>
            <w:r w:rsidRPr="00CF6DF4">
              <w:rPr>
                <w:sz w:val="16"/>
                <w:szCs w:val="16"/>
              </w:rPr>
              <w:t>*</w:t>
            </w:r>
          </w:p>
        </w:tc>
        <w:tc>
          <w:tcPr>
            <w:tcW w:w="129" w:type="pct"/>
            <w:vAlign w:val="center"/>
          </w:tcPr>
          <w:p w14:paraId="5C4549D5" w14:textId="77777777" w:rsidR="00946D32" w:rsidRPr="00CF6DF4" w:rsidRDefault="00946D32" w:rsidP="00946D32">
            <w:pPr>
              <w:spacing w:after="255"/>
              <w:contextualSpacing/>
              <w:jc w:val="center"/>
            </w:pPr>
            <w:r w:rsidRPr="00CF6DF4">
              <w:rPr>
                <w:sz w:val="16"/>
                <w:szCs w:val="16"/>
              </w:rPr>
              <w:t>*</w:t>
            </w:r>
          </w:p>
        </w:tc>
        <w:tc>
          <w:tcPr>
            <w:tcW w:w="268" w:type="pct"/>
            <w:vAlign w:val="center"/>
          </w:tcPr>
          <w:p w14:paraId="692E68C9" w14:textId="77777777" w:rsidR="00946D32" w:rsidRPr="00CF6DF4" w:rsidRDefault="00946D32" w:rsidP="00946D32">
            <w:pPr>
              <w:spacing w:after="255"/>
              <w:contextualSpacing/>
              <w:jc w:val="center"/>
            </w:pPr>
            <w:r w:rsidRPr="00CF6DF4">
              <w:rPr>
                <w:sz w:val="16"/>
                <w:szCs w:val="16"/>
              </w:rPr>
              <w:t>*</w:t>
            </w:r>
          </w:p>
        </w:tc>
        <w:tc>
          <w:tcPr>
            <w:tcW w:w="179" w:type="pct"/>
            <w:vAlign w:val="center"/>
          </w:tcPr>
          <w:p w14:paraId="3476E340" w14:textId="77777777" w:rsidR="00946D32" w:rsidRPr="00CF6DF4" w:rsidRDefault="00946D32" w:rsidP="00946D32">
            <w:pPr>
              <w:spacing w:after="255"/>
              <w:contextualSpacing/>
              <w:jc w:val="center"/>
            </w:pPr>
            <w:r w:rsidRPr="00CF6DF4">
              <w:rPr>
                <w:sz w:val="16"/>
                <w:szCs w:val="16"/>
              </w:rPr>
              <w:t>*</w:t>
            </w:r>
          </w:p>
        </w:tc>
        <w:tc>
          <w:tcPr>
            <w:tcW w:w="179" w:type="pct"/>
            <w:vAlign w:val="center"/>
          </w:tcPr>
          <w:p w14:paraId="4FF8EE3C" w14:textId="77777777" w:rsidR="00946D32" w:rsidRPr="00CF6DF4" w:rsidRDefault="00946D32" w:rsidP="00946D32">
            <w:pPr>
              <w:spacing w:after="255"/>
              <w:contextualSpacing/>
              <w:jc w:val="center"/>
            </w:pPr>
            <w:r w:rsidRPr="00CF6DF4">
              <w:rPr>
                <w:sz w:val="16"/>
                <w:szCs w:val="16"/>
              </w:rPr>
              <w:t>*</w:t>
            </w:r>
          </w:p>
        </w:tc>
        <w:tc>
          <w:tcPr>
            <w:tcW w:w="178" w:type="pct"/>
            <w:vAlign w:val="center"/>
          </w:tcPr>
          <w:p w14:paraId="1BD8416D" w14:textId="77777777" w:rsidR="00946D32" w:rsidRPr="00CF6DF4" w:rsidRDefault="00946D32" w:rsidP="00946D32">
            <w:pPr>
              <w:spacing w:after="255"/>
              <w:contextualSpacing/>
              <w:jc w:val="center"/>
            </w:pPr>
            <w:r w:rsidRPr="00CF6DF4">
              <w:rPr>
                <w:sz w:val="16"/>
                <w:szCs w:val="16"/>
              </w:rPr>
              <w:t>*</w:t>
            </w:r>
          </w:p>
        </w:tc>
        <w:tc>
          <w:tcPr>
            <w:tcW w:w="134" w:type="pct"/>
            <w:vAlign w:val="center"/>
          </w:tcPr>
          <w:p w14:paraId="5252ACF7" w14:textId="77777777" w:rsidR="00946D32" w:rsidRPr="00CF6DF4" w:rsidRDefault="00946D32" w:rsidP="00946D32">
            <w:pPr>
              <w:spacing w:after="255"/>
              <w:contextualSpacing/>
              <w:jc w:val="center"/>
            </w:pPr>
            <w:r w:rsidRPr="00CF6DF4">
              <w:rPr>
                <w:sz w:val="16"/>
                <w:szCs w:val="16"/>
              </w:rPr>
              <w:t>*</w:t>
            </w:r>
          </w:p>
        </w:tc>
        <w:tc>
          <w:tcPr>
            <w:tcW w:w="180" w:type="pct"/>
            <w:vAlign w:val="center"/>
          </w:tcPr>
          <w:p w14:paraId="48C26CAD" w14:textId="77777777" w:rsidR="00946D32" w:rsidRPr="00CF6DF4" w:rsidRDefault="00946D32" w:rsidP="00946D32">
            <w:pPr>
              <w:spacing w:after="255"/>
              <w:contextualSpacing/>
              <w:jc w:val="center"/>
            </w:pPr>
            <w:r w:rsidRPr="00CF6DF4">
              <w:rPr>
                <w:sz w:val="16"/>
                <w:szCs w:val="16"/>
              </w:rPr>
              <w:t>*</w:t>
            </w:r>
          </w:p>
        </w:tc>
        <w:tc>
          <w:tcPr>
            <w:tcW w:w="168" w:type="pct"/>
            <w:vAlign w:val="center"/>
          </w:tcPr>
          <w:p w14:paraId="65D006BB" w14:textId="77777777" w:rsidR="00946D32" w:rsidRPr="00CF6DF4" w:rsidRDefault="00946D32" w:rsidP="00946D32">
            <w:pPr>
              <w:spacing w:after="255"/>
              <w:contextualSpacing/>
            </w:pPr>
            <w:r w:rsidRPr="00CF6DF4">
              <w:rPr>
                <w:sz w:val="16"/>
                <w:szCs w:val="16"/>
              </w:rPr>
              <w:t>*</w:t>
            </w:r>
          </w:p>
        </w:tc>
        <w:tc>
          <w:tcPr>
            <w:tcW w:w="208" w:type="pct"/>
            <w:vAlign w:val="center"/>
          </w:tcPr>
          <w:p w14:paraId="789F249F" w14:textId="77777777" w:rsidR="00946D32" w:rsidRPr="00CF6DF4" w:rsidRDefault="00946D32" w:rsidP="00946D32">
            <w:pPr>
              <w:spacing w:after="255"/>
              <w:contextualSpacing/>
              <w:jc w:val="center"/>
            </w:pPr>
            <w:r w:rsidRPr="00CF6DF4">
              <w:rPr>
                <w:sz w:val="16"/>
                <w:szCs w:val="16"/>
              </w:rPr>
              <w:t>*</w:t>
            </w:r>
          </w:p>
        </w:tc>
        <w:tc>
          <w:tcPr>
            <w:tcW w:w="827" w:type="pct"/>
            <w:vAlign w:val="center"/>
          </w:tcPr>
          <w:p w14:paraId="0C4CEF29" w14:textId="77777777" w:rsidR="00946D32" w:rsidRPr="00CF6DF4" w:rsidRDefault="00946D32" w:rsidP="00946D32">
            <w:pPr>
              <w:spacing w:after="255"/>
              <w:contextualSpacing/>
              <w:jc w:val="center"/>
            </w:pPr>
            <w:r w:rsidRPr="00CF6DF4">
              <w:rPr>
                <w:sz w:val="16"/>
                <w:szCs w:val="16"/>
              </w:rPr>
              <w:t>*</w:t>
            </w:r>
          </w:p>
        </w:tc>
      </w:tr>
      <w:tr w:rsidR="00946D32" w:rsidRPr="00CF6DF4" w14:paraId="1263CD36" w14:textId="77777777" w:rsidTr="00DE00AC">
        <w:trPr>
          <w:cantSplit/>
          <w:trHeight w:val="70"/>
        </w:trPr>
        <w:tc>
          <w:tcPr>
            <w:tcW w:w="417" w:type="pct"/>
            <w:shd w:val="clear" w:color="auto" w:fill="auto"/>
            <w:vAlign w:val="center"/>
          </w:tcPr>
          <w:p w14:paraId="042B9E30" w14:textId="77777777" w:rsidR="00946D32" w:rsidRPr="00CF6DF4" w:rsidRDefault="00946D32" w:rsidP="00946D32">
            <w:pPr>
              <w:spacing w:after="255"/>
              <w:contextualSpacing/>
              <w:jc w:val="both"/>
              <w:rPr>
                <w:sz w:val="16"/>
                <w:szCs w:val="16"/>
              </w:rPr>
            </w:pPr>
            <w:r w:rsidRPr="00CF6DF4">
              <w:rPr>
                <w:sz w:val="16"/>
                <w:szCs w:val="16"/>
              </w:rPr>
              <w:lastRenderedPageBreak/>
              <w:t>Воздушный транспорт</w:t>
            </w:r>
          </w:p>
        </w:tc>
        <w:tc>
          <w:tcPr>
            <w:tcW w:w="1547" w:type="pct"/>
            <w:shd w:val="clear" w:color="auto" w:fill="auto"/>
            <w:vAlign w:val="center"/>
          </w:tcPr>
          <w:p w14:paraId="186038EF" w14:textId="77777777" w:rsidR="00946D32" w:rsidRPr="00CF6DF4" w:rsidRDefault="00946D32" w:rsidP="00946D32">
            <w:pPr>
              <w:spacing w:after="255"/>
              <w:contextualSpacing/>
              <w:jc w:val="both"/>
              <w:rPr>
                <w:sz w:val="16"/>
                <w:szCs w:val="16"/>
              </w:rPr>
            </w:pPr>
            <w:r w:rsidRPr="00CF6DF4">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3" w:type="pct"/>
            <w:shd w:val="clear" w:color="auto" w:fill="auto"/>
            <w:vAlign w:val="center"/>
          </w:tcPr>
          <w:p w14:paraId="3E74E3B8" w14:textId="77777777" w:rsidR="00946D32" w:rsidRPr="00CF6DF4" w:rsidRDefault="00946D32" w:rsidP="00946D32">
            <w:pPr>
              <w:spacing w:after="255"/>
              <w:contextualSpacing/>
              <w:jc w:val="center"/>
              <w:rPr>
                <w:sz w:val="16"/>
                <w:szCs w:val="16"/>
              </w:rPr>
            </w:pPr>
            <w:r w:rsidRPr="00CF6DF4">
              <w:rPr>
                <w:sz w:val="16"/>
                <w:szCs w:val="16"/>
              </w:rPr>
              <w:t>7.4</w:t>
            </w:r>
          </w:p>
        </w:tc>
        <w:tc>
          <w:tcPr>
            <w:tcW w:w="153" w:type="pct"/>
            <w:vAlign w:val="center"/>
          </w:tcPr>
          <w:p w14:paraId="2550DAD8"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29E85182"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508BB52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AB26E1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A365407"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21426B0F"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0C11E21D" w14:textId="77777777" w:rsidR="00946D32" w:rsidRPr="00CF6DF4" w:rsidRDefault="00946D32" w:rsidP="00946D32">
            <w:pPr>
              <w:spacing w:after="255"/>
              <w:contextualSpacing/>
              <w:jc w:val="center"/>
              <w:rPr>
                <w:sz w:val="16"/>
                <w:szCs w:val="16"/>
              </w:rPr>
            </w:pPr>
            <w:r w:rsidRPr="00CF6DF4">
              <w:rPr>
                <w:sz w:val="16"/>
                <w:szCs w:val="16"/>
              </w:rPr>
              <w:t>2</w:t>
            </w:r>
          </w:p>
        </w:tc>
        <w:tc>
          <w:tcPr>
            <w:tcW w:w="180" w:type="pct"/>
            <w:vAlign w:val="center"/>
          </w:tcPr>
          <w:p w14:paraId="251C26D6"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440AB157" w14:textId="77777777" w:rsidR="00946D32" w:rsidRPr="00CF6DF4" w:rsidRDefault="00946D32" w:rsidP="00946D32">
            <w:pPr>
              <w:spacing w:after="255"/>
              <w:contextualSpacing/>
              <w:rPr>
                <w:sz w:val="16"/>
                <w:szCs w:val="16"/>
              </w:rPr>
            </w:pPr>
            <w:r w:rsidRPr="00CF6DF4">
              <w:rPr>
                <w:sz w:val="16"/>
                <w:szCs w:val="16"/>
              </w:rPr>
              <w:t>50</w:t>
            </w:r>
          </w:p>
        </w:tc>
        <w:tc>
          <w:tcPr>
            <w:tcW w:w="208" w:type="pct"/>
            <w:vAlign w:val="center"/>
          </w:tcPr>
          <w:p w14:paraId="69422906"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2A2CC3E4"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2AAEB00E" w14:textId="77777777" w:rsidTr="00DE00AC">
        <w:trPr>
          <w:cantSplit/>
          <w:trHeight w:val="70"/>
        </w:trPr>
        <w:tc>
          <w:tcPr>
            <w:tcW w:w="417" w:type="pct"/>
            <w:shd w:val="clear" w:color="auto" w:fill="auto"/>
            <w:vAlign w:val="center"/>
          </w:tcPr>
          <w:p w14:paraId="19C439C1" w14:textId="77777777" w:rsidR="00946D32" w:rsidRPr="00CF6DF4" w:rsidRDefault="00946D32" w:rsidP="00946D32">
            <w:pPr>
              <w:spacing w:after="255"/>
              <w:contextualSpacing/>
              <w:jc w:val="both"/>
              <w:rPr>
                <w:sz w:val="16"/>
                <w:szCs w:val="16"/>
              </w:rPr>
            </w:pPr>
            <w:r w:rsidRPr="00CF6DF4">
              <w:rPr>
                <w:sz w:val="16"/>
                <w:szCs w:val="16"/>
              </w:rPr>
              <w:t>Обеспечение вооруженных сил</w:t>
            </w:r>
          </w:p>
        </w:tc>
        <w:tc>
          <w:tcPr>
            <w:tcW w:w="1547" w:type="pct"/>
            <w:shd w:val="clear" w:color="auto" w:fill="auto"/>
            <w:vAlign w:val="center"/>
          </w:tcPr>
          <w:p w14:paraId="17E8703E"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433" w:type="pct"/>
            <w:shd w:val="clear" w:color="auto" w:fill="auto"/>
            <w:vAlign w:val="center"/>
          </w:tcPr>
          <w:p w14:paraId="4B26A6CE" w14:textId="77777777" w:rsidR="00946D32" w:rsidRPr="00CF6DF4" w:rsidRDefault="00946D32" w:rsidP="00946D32">
            <w:pPr>
              <w:spacing w:after="255"/>
              <w:contextualSpacing/>
              <w:jc w:val="center"/>
              <w:rPr>
                <w:sz w:val="16"/>
                <w:szCs w:val="16"/>
              </w:rPr>
            </w:pPr>
            <w:r w:rsidRPr="00CF6DF4">
              <w:rPr>
                <w:sz w:val="16"/>
                <w:szCs w:val="16"/>
              </w:rPr>
              <w:t>8.1</w:t>
            </w:r>
          </w:p>
        </w:tc>
        <w:tc>
          <w:tcPr>
            <w:tcW w:w="153" w:type="pct"/>
            <w:shd w:val="clear" w:color="auto" w:fill="FFFFFF" w:themeFill="background1"/>
            <w:vAlign w:val="center"/>
          </w:tcPr>
          <w:p w14:paraId="24DA1417"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5D41755E"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33408E23"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E999946"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7599F3FC"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2E31F76B"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4DED9ADD"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2F5AE5B4"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4D2B06ED" w14:textId="77777777" w:rsidR="00946D32" w:rsidRPr="00CF6DF4" w:rsidRDefault="00946D32" w:rsidP="00946D32">
            <w:pPr>
              <w:spacing w:after="255"/>
              <w:contextualSpacing/>
              <w:rPr>
                <w:sz w:val="16"/>
                <w:szCs w:val="16"/>
              </w:rPr>
            </w:pPr>
            <w:r w:rsidRPr="00CF6DF4">
              <w:rPr>
                <w:sz w:val="16"/>
                <w:szCs w:val="16"/>
              </w:rPr>
              <w:t>80</w:t>
            </w:r>
          </w:p>
        </w:tc>
        <w:tc>
          <w:tcPr>
            <w:tcW w:w="208" w:type="pct"/>
            <w:shd w:val="clear" w:color="auto" w:fill="FFFFFF" w:themeFill="background1"/>
            <w:vAlign w:val="center"/>
          </w:tcPr>
          <w:p w14:paraId="06B59874"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7FA65242"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E7C12A3" w14:textId="77777777" w:rsidTr="00DE00AC">
        <w:trPr>
          <w:cantSplit/>
          <w:trHeight w:val="70"/>
        </w:trPr>
        <w:tc>
          <w:tcPr>
            <w:tcW w:w="417" w:type="pct"/>
            <w:shd w:val="clear" w:color="auto" w:fill="auto"/>
            <w:vAlign w:val="center"/>
          </w:tcPr>
          <w:p w14:paraId="0AA4C927" w14:textId="77777777" w:rsidR="00946D32" w:rsidRPr="00CF6DF4" w:rsidRDefault="00946D32" w:rsidP="00946D32">
            <w:pPr>
              <w:spacing w:after="255"/>
              <w:contextualSpacing/>
              <w:jc w:val="both"/>
              <w:rPr>
                <w:sz w:val="16"/>
                <w:szCs w:val="16"/>
              </w:rPr>
            </w:pPr>
            <w:r w:rsidRPr="00CF6DF4">
              <w:rPr>
                <w:sz w:val="16"/>
                <w:szCs w:val="16"/>
              </w:rPr>
              <w:t>Обеспечение внутреннего правопорядка</w:t>
            </w:r>
          </w:p>
        </w:tc>
        <w:tc>
          <w:tcPr>
            <w:tcW w:w="1547" w:type="pct"/>
            <w:shd w:val="clear" w:color="auto" w:fill="auto"/>
            <w:vAlign w:val="center"/>
          </w:tcPr>
          <w:p w14:paraId="6EC59C41"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3" w:type="pct"/>
            <w:shd w:val="clear" w:color="auto" w:fill="auto"/>
            <w:vAlign w:val="center"/>
          </w:tcPr>
          <w:p w14:paraId="2E086792" w14:textId="77777777" w:rsidR="00946D32" w:rsidRPr="00CF6DF4" w:rsidRDefault="00946D32" w:rsidP="00946D32">
            <w:pPr>
              <w:spacing w:after="255"/>
              <w:contextualSpacing/>
              <w:jc w:val="center"/>
              <w:rPr>
                <w:sz w:val="16"/>
                <w:szCs w:val="16"/>
              </w:rPr>
            </w:pPr>
            <w:r w:rsidRPr="00CF6DF4">
              <w:rPr>
                <w:sz w:val="16"/>
                <w:szCs w:val="16"/>
              </w:rPr>
              <w:t>8.3</w:t>
            </w:r>
          </w:p>
        </w:tc>
        <w:tc>
          <w:tcPr>
            <w:tcW w:w="153" w:type="pct"/>
            <w:vAlign w:val="center"/>
          </w:tcPr>
          <w:p w14:paraId="137A0C8E"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4C40661F"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5D9A987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0ED8DC7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308E67AC"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622BEBED"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4A06D703" w14:textId="77777777" w:rsidR="00946D32" w:rsidRPr="00CF6DF4" w:rsidRDefault="00946D32" w:rsidP="00946D32">
            <w:pPr>
              <w:spacing w:after="255"/>
              <w:contextualSpacing/>
              <w:jc w:val="center"/>
              <w:rPr>
                <w:sz w:val="16"/>
                <w:szCs w:val="16"/>
              </w:rPr>
            </w:pPr>
            <w:r w:rsidRPr="00CF6DF4">
              <w:rPr>
                <w:sz w:val="16"/>
                <w:szCs w:val="16"/>
              </w:rPr>
              <w:t>4</w:t>
            </w:r>
          </w:p>
        </w:tc>
        <w:tc>
          <w:tcPr>
            <w:tcW w:w="180" w:type="pct"/>
            <w:vAlign w:val="center"/>
          </w:tcPr>
          <w:p w14:paraId="037367DC"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7D640742" w14:textId="77777777" w:rsidR="00946D32" w:rsidRPr="00CF6DF4" w:rsidRDefault="00946D32" w:rsidP="00946D32">
            <w:pPr>
              <w:spacing w:after="255"/>
              <w:contextualSpacing/>
              <w:rPr>
                <w:sz w:val="16"/>
                <w:szCs w:val="16"/>
              </w:rPr>
            </w:pPr>
            <w:r w:rsidRPr="00CF6DF4">
              <w:rPr>
                <w:sz w:val="16"/>
                <w:szCs w:val="16"/>
              </w:rPr>
              <w:t>80</w:t>
            </w:r>
          </w:p>
        </w:tc>
        <w:tc>
          <w:tcPr>
            <w:tcW w:w="208" w:type="pct"/>
            <w:vAlign w:val="center"/>
          </w:tcPr>
          <w:p w14:paraId="017772DB"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vAlign w:val="center"/>
          </w:tcPr>
          <w:p w14:paraId="5E7DE30B" w14:textId="77777777" w:rsidR="00946D32" w:rsidRPr="00CF6DF4" w:rsidRDefault="00946D32" w:rsidP="00946D32">
            <w:pPr>
              <w:spacing w:after="255"/>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254D8CF" w14:textId="77777777" w:rsidTr="00DE00AC">
        <w:trPr>
          <w:trHeight w:val="658"/>
        </w:trPr>
        <w:tc>
          <w:tcPr>
            <w:tcW w:w="417" w:type="pct"/>
            <w:vAlign w:val="center"/>
            <w:hideMark/>
          </w:tcPr>
          <w:p w14:paraId="18E3BCE7" w14:textId="77777777" w:rsidR="00946D32" w:rsidRPr="00CF6DF4" w:rsidRDefault="00946D32" w:rsidP="00946D32">
            <w:pPr>
              <w:spacing w:after="255"/>
              <w:contextualSpacing/>
              <w:jc w:val="both"/>
              <w:rPr>
                <w:sz w:val="16"/>
                <w:szCs w:val="16"/>
              </w:rPr>
            </w:pPr>
            <w:r w:rsidRPr="00CF6DF4">
              <w:rPr>
                <w:sz w:val="16"/>
                <w:szCs w:val="16"/>
              </w:rPr>
              <w:t>Осуществление религиозных обрядов</w:t>
            </w:r>
          </w:p>
        </w:tc>
        <w:tc>
          <w:tcPr>
            <w:tcW w:w="1547" w:type="pct"/>
            <w:vAlign w:val="center"/>
            <w:hideMark/>
          </w:tcPr>
          <w:p w14:paraId="73D29A8B"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33" w:type="pct"/>
            <w:vAlign w:val="center"/>
            <w:hideMark/>
          </w:tcPr>
          <w:p w14:paraId="717FC246" w14:textId="77777777" w:rsidR="00946D32" w:rsidRPr="00CF6DF4" w:rsidRDefault="00946D32" w:rsidP="00946D32">
            <w:pPr>
              <w:spacing w:after="255"/>
              <w:contextualSpacing/>
              <w:jc w:val="center"/>
              <w:rPr>
                <w:sz w:val="16"/>
                <w:szCs w:val="16"/>
              </w:rPr>
            </w:pPr>
            <w:r w:rsidRPr="00CF6DF4">
              <w:rPr>
                <w:sz w:val="16"/>
                <w:szCs w:val="16"/>
              </w:rPr>
              <w:t>3.7.1</w:t>
            </w:r>
          </w:p>
        </w:tc>
        <w:tc>
          <w:tcPr>
            <w:tcW w:w="153" w:type="pct"/>
            <w:shd w:val="clear" w:color="auto" w:fill="FFFFFF" w:themeFill="background1"/>
            <w:vAlign w:val="center"/>
            <w:hideMark/>
          </w:tcPr>
          <w:p w14:paraId="4D4CFA54"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hideMark/>
          </w:tcPr>
          <w:p w14:paraId="1D2C4EF2"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hideMark/>
          </w:tcPr>
          <w:p w14:paraId="47DD590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hideMark/>
          </w:tcPr>
          <w:p w14:paraId="11AC52F5"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hideMark/>
          </w:tcPr>
          <w:p w14:paraId="1AF74172"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hideMark/>
          </w:tcPr>
          <w:p w14:paraId="1A966DFC"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hideMark/>
          </w:tcPr>
          <w:p w14:paraId="18061F89"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hideMark/>
          </w:tcPr>
          <w:p w14:paraId="3DF48D15"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hideMark/>
          </w:tcPr>
          <w:p w14:paraId="69D52EF3"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hideMark/>
          </w:tcPr>
          <w:p w14:paraId="327715B1"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hideMark/>
          </w:tcPr>
          <w:p w14:paraId="1D87F2FB" w14:textId="77777777" w:rsidR="00946D32" w:rsidRPr="00CF6DF4" w:rsidRDefault="00946D32" w:rsidP="00946D32">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14:paraId="03814C32" w14:textId="77777777" w:rsidR="00946D32" w:rsidRPr="00CF6DF4" w:rsidRDefault="00946D32" w:rsidP="00946D32">
            <w:pPr>
              <w:tabs>
                <w:tab w:val="left" w:pos="142"/>
              </w:tabs>
              <w:jc w:val="both"/>
              <w:rPr>
                <w:sz w:val="16"/>
                <w:szCs w:val="16"/>
              </w:rPr>
            </w:pPr>
            <w:r w:rsidRPr="00CF6DF4">
              <w:rPr>
                <w:sz w:val="16"/>
                <w:szCs w:val="16"/>
              </w:rPr>
              <w:t xml:space="preserve">2.Минимальный отступ от </w:t>
            </w:r>
            <w:r w:rsidRPr="00CF6DF4">
              <w:rPr>
                <w:sz w:val="16"/>
                <w:szCs w:val="16"/>
              </w:rPr>
              <w:lastRenderedPageBreak/>
              <w:t>красной линии 5 м, при осуществлении нового строительства.</w:t>
            </w:r>
          </w:p>
        </w:tc>
      </w:tr>
      <w:tr w:rsidR="00946D32" w:rsidRPr="00CF6DF4" w14:paraId="513721BD" w14:textId="77777777" w:rsidTr="00DE00AC">
        <w:trPr>
          <w:trHeight w:val="658"/>
        </w:trPr>
        <w:tc>
          <w:tcPr>
            <w:tcW w:w="417" w:type="pct"/>
            <w:shd w:val="clear" w:color="auto" w:fill="auto"/>
            <w:vAlign w:val="center"/>
          </w:tcPr>
          <w:p w14:paraId="5C0E2AFB" w14:textId="77777777" w:rsidR="00946D32" w:rsidRPr="00CF6DF4" w:rsidRDefault="00946D32" w:rsidP="00946D32">
            <w:pPr>
              <w:spacing w:after="255"/>
              <w:contextualSpacing/>
              <w:jc w:val="both"/>
              <w:rPr>
                <w:sz w:val="16"/>
                <w:szCs w:val="16"/>
              </w:rPr>
            </w:pPr>
            <w:r w:rsidRPr="00CF6DF4">
              <w:rPr>
                <w:sz w:val="16"/>
                <w:szCs w:val="16"/>
              </w:rPr>
              <w:lastRenderedPageBreak/>
              <w:t>Обеспечение научной деятельности</w:t>
            </w:r>
          </w:p>
        </w:tc>
        <w:tc>
          <w:tcPr>
            <w:tcW w:w="1547" w:type="pct"/>
            <w:shd w:val="clear" w:color="auto" w:fill="auto"/>
            <w:vAlign w:val="center"/>
          </w:tcPr>
          <w:p w14:paraId="2693B85A"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433" w:type="pct"/>
            <w:shd w:val="clear" w:color="auto" w:fill="auto"/>
            <w:vAlign w:val="center"/>
          </w:tcPr>
          <w:p w14:paraId="0C140E05" w14:textId="77777777" w:rsidR="00946D32" w:rsidRPr="00CF6DF4" w:rsidRDefault="00946D32" w:rsidP="00946D32">
            <w:pPr>
              <w:spacing w:after="255"/>
              <w:contextualSpacing/>
              <w:jc w:val="center"/>
              <w:rPr>
                <w:sz w:val="16"/>
                <w:szCs w:val="16"/>
              </w:rPr>
            </w:pPr>
            <w:r w:rsidRPr="00CF6DF4">
              <w:rPr>
                <w:sz w:val="16"/>
                <w:szCs w:val="16"/>
              </w:rPr>
              <w:t>3.9</w:t>
            </w:r>
          </w:p>
        </w:tc>
        <w:tc>
          <w:tcPr>
            <w:tcW w:w="153" w:type="pct"/>
            <w:shd w:val="clear" w:color="auto" w:fill="FFFFFF" w:themeFill="background1"/>
            <w:vAlign w:val="center"/>
          </w:tcPr>
          <w:p w14:paraId="786A879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29DFB6E5"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0678345B"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C7D2D46"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793EA254"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72E670CA"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0D81F464"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4D894F4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27B45F45"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tcPr>
          <w:p w14:paraId="4DB79E2D"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183C0276"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686067B6" w14:textId="77777777" w:rsidTr="00DE00AC">
        <w:trPr>
          <w:trHeight w:val="658"/>
        </w:trPr>
        <w:tc>
          <w:tcPr>
            <w:tcW w:w="417" w:type="pct"/>
            <w:shd w:val="clear" w:color="auto" w:fill="auto"/>
            <w:vAlign w:val="center"/>
          </w:tcPr>
          <w:p w14:paraId="4B162454" w14:textId="77777777" w:rsidR="00946D32" w:rsidRPr="00CF6DF4" w:rsidRDefault="00946D32" w:rsidP="00946D32">
            <w:pPr>
              <w:spacing w:after="255"/>
              <w:contextualSpacing/>
              <w:jc w:val="both"/>
              <w:rPr>
                <w:sz w:val="16"/>
                <w:szCs w:val="16"/>
              </w:rPr>
            </w:pPr>
            <w:r w:rsidRPr="00CF6DF4">
              <w:rPr>
                <w:sz w:val="16"/>
                <w:szCs w:val="16"/>
              </w:rPr>
              <w:t>Обеспечение деятельности в области гидрометеорологии и смежных с ней областях</w:t>
            </w:r>
          </w:p>
        </w:tc>
        <w:tc>
          <w:tcPr>
            <w:tcW w:w="1547" w:type="pct"/>
            <w:shd w:val="clear" w:color="auto" w:fill="auto"/>
            <w:vAlign w:val="center"/>
          </w:tcPr>
          <w:p w14:paraId="2B7C8E19" w14:textId="77777777" w:rsidR="00946D32" w:rsidRPr="00CF6DF4" w:rsidRDefault="00946D32" w:rsidP="00946D32">
            <w:pPr>
              <w:spacing w:after="255"/>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33" w:type="pct"/>
            <w:shd w:val="clear" w:color="auto" w:fill="auto"/>
            <w:vAlign w:val="center"/>
          </w:tcPr>
          <w:p w14:paraId="646417EB" w14:textId="77777777" w:rsidR="00946D32" w:rsidRPr="00CF6DF4" w:rsidRDefault="00946D32" w:rsidP="00946D32">
            <w:pPr>
              <w:spacing w:after="255"/>
              <w:contextualSpacing/>
              <w:jc w:val="center"/>
              <w:rPr>
                <w:sz w:val="16"/>
                <w:szCs w:val="16"/>
              </w:rPr>
            </w:pPr>
            <w:r w:rsidRPr="00CF6DF4">
              <w:rPr>
                <w:sz w:val="16"/>
                <w:szCs w:val="16"/>
              </w:rPr>
              <w:t>3.9.1</w:t>
            </w:r>
          </w:p>
        </w:tc>
        <w:tc>
          <w:tcPr>
            <w:tcW w:w="153" w:type="pct"/>
            <w:shd w:val="clear" w:color="auto" w:fill="FFFFFF" w:themeFill="background1"/>
            <w:vAlign w:val="center"/>
          </w:tcPr>
          <w:p w14:paraId="6EF66D1B"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7EC4A3BC"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58CA581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65A30AE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3AE62CDD"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2B53F82C"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4F647A50"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5CB5301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2E02EB2D"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tcPr>
          <w:p w14:paraId="4104EAC0"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74AE9393"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5D1147D" w14:textId="77777777" w:rsidTr="00DE00AC">
        <w:trPr>
          <w:trHeight w:val="658"/>
        </w:trPr>
        <w:tc>
          <w:tcPr>
            <w:tcW w:w="417" w:type="pct"/>
            <w:shd w:val="clear" w:color="auto" w:fill="auto"/>
            <w:vAlign w:val="center"/>
          </w:tcPr>
          <w:p w14:paraId="55778DF4" w14:textId="77777777" w:rsidR="00946D32" w:rsidRPr="00CF6DF4" w:rsidRDefault="00946D32" w:rsidP="00946D32">
            <w:pPr>
              <w:spacing w:after="255"/>
              <w:contextualSpacing/>
              <w:jc w:val="both"/>
              <w:rPr>
                <w:sz w:val="16"/>
                <w:szCs w:val="16"/>
              </w:rPr>
            </w:pPr>
            <w:r w:rsidRPr="00CF6DF4">
              <w:rPr>
                <w:sz w:val="16"/>
                <w:szCs w:val="16"/>
              </w:rPr>
              <w:t>Проведение научных исследований</w:t>
            </w:r>
          </w:p>
        </w:tc>
        <w:tc>
          <w:tcPr>
            <w:tcW w:w="1547" w:type="pct"/>
            <w:shd w:val="clear" w:color="auto" w:fill="auto"/>
            <w:vAlign w:val="center"/>
          </w:tcPr>
          <w:p w14:paraId="668DA580"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33" w:type="pct"/>
            <w:shd w:val="clear" w:color="auto" w:fill="auto"/>
            <w:vAlign w:val="center"/>
          </w:tcPr>
          <w:p w14:paraId="631313DD" w14:textId="77777777" w:rsidR="00946D32" w:rsidRPr="00CF6DF4" w:rsidRDefault="00946D32" w:rsidP="00946D32">
            <w:pPr>
              <w:spacing w:after="255"/>
              <w:contextualSpacing/>
              <w:jc w:val="center"/>
              <w:rPr>
                <w:sz w:val="16"/>
                <w:szCs w:val="16"/>
              </w:rPr>
            </w:pPr>
            <w:r w:rsidRPr="00CF6DF4">
              <w:rPr>
                <w:sz w:val="16"/>
                <w:szCs w:val="16"/>
              </w:rPr>
              <w:t>3.9.2</w:t>
            </w:r>
          </w:p>
        </w:tc>
        <w:tc>
          <w:tcPr>
            <w:tcW w:w="153" w:type="pct"/>
            <w:shd w:val="clear" w:color="auto" w:fill="FFFFFF" w:themeFill="background1"/>
            <w:vAlign w:val="center"/>
          </w:tcPr>
          <w:p w14:paraId="6DEDE27E"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5A16FA7A"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3E93FA2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DF0903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20D99D52"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5775189F"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423E70B1"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70760379"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7A703C9A"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tcPr>
          <w:p w14:paraId="3ED1E5B1"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156599FC"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7821EBE7" w14:textId="77777777" w:rsidTr="00DE00AC">
        <w:trPr>
          <w:trHeight w:val="658"/>
        </w:trPr>
        <w:tc>
          <w:tcPr>
            <w:tcW w:w="417" w:type="pct"/>
            <w:shd w:val="clear" w:color="auto" w:fill="auto"/>
            <w:vAlign w:val="center"/>
          </w:tcPr>
          <w:p w14:paraId="710BE53C" w14:textId="77777777" w:rsidR="00946D32" w:rsidRPr="00CF6DF4" w:rsidRDefault="00946D32" w:rsidP="00946D32">
            <w:pPr>
              <w:spacing w:after="255"/>
              <w:contextualSpacing/>
              <w:jc w:val="both"/>
              <w:rPr>
                <w:sz w:val="16"/>
                <w:szCs w:val="16"/>
              </w:rPr>
            </w:pPr>
            <w:r w:rsidRPr="00CF6DF4">
              <w:rPr>
                <w:sz w:val="16"/>
                <w:szCs w:val="16"/>
              </w:rPr>
              <w:t>Проведение научных испытаний</w:t>
            </w:r>
          </w:p>
        </w:tc>
        <w:tc>
          <w:tcPr>
            <w:tcW w:w="1547" w:type="pct"/>
            <w:shd w:val="clear" w:color="auto" w:fill="auto"/>
            <w:vAlign w:val="center"/>
          </w:tcPr>
          <w:p w14:paraId="7066294D"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33" w:type="pct"/>
            <w:shd w:val="clear" w:color="auto" w:fill="auto"/>
            <w:vAlign w:val="center"/>
          </w:tcPr>
          <w:p w14:paraId="1A4B6E94" w14:textId="77777777" w:rsidR="00946D32" w:rsidRPr="00CF6DF4" w:rsidRDefault="00946D32" w:rsidP="00946D32">
            <w:pPr>
              <w:spacing w:after="255"/>
              <w:contextualSpacing/>
              <w:jc w:val="center"/>
              <w:rPr>
                <w:sz w:val="16"/>
                <w:szCs w:val="16"/>
              </w:rPr>
            </w:pPr>
            <w:r w:rsidRPr="00CF6DF4">
              <w:rPr>
                <w:sz w:val="16"/>
                <w:szCs w:val="16"/>
              </w:rPr>
              <w:t>3.9.3</w:t>
            </w:r>
          </w:p>
        </w:tc>
        <w:tc>
          <w:tcPr>
            <w:tcW w:w="153" w:type="pct"/>
            <w:shd w:val="clear" w:color="auto" w:fill="FFFFFF" w:themeFill="background1"/>
            <w:vAlign w:val="center"/>
          </w:tcPr>
          <w:p w14:paraId="5ADDE421"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0D85A0F4"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5A7C77B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740AC2A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5BDBADC8"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15A6B564"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378967BD" w14:textId="77777777" w:rsidR="00946D32" w:rsidRPr="00CF6DF4" w:rsidRDefault="00946D32" w:rsidP="00946D32">
            <w:pPr>
              <w:spacing w:after="255"/>
              <w:contextualSpacing/>
              <w:jc w:val="center"/>
              <w:rPr>
                <w:sz w:val="16"/>
                <w:szCs w:val="16"/>
              </w:rPr>
            </w:pPr>
            <w:r w:rsidRPr="00CF6DF4">
              <w:rPr>
                <w:sz w:val="16"/>
                <w:szCs w:val="16"/>
              </w:rPr>
              <w:t>3</w:t>
            </w:r>
          </w:p>
        </w:tc>
        <w:tc>
          <w:tcPr>
            <w:tcW w:w="180" w:type="pct"/>
            <w:shd w:val="clear" w:color="auto" w:fill="FFFFFF" w:themeFill="background1"/>
            <w:vAlign w:val="center"/>
          </w:tcPr>
          <w:p w14:paraId="2D5D902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797027D8" w14:textId="77777777" w:rsidR="00946D32" w:rsidRPr="00CF6DF4" w:rsidRDefault="00946D32" w:rsidP="00946D32">
            <w:pPr>
              <w:spacing w:after="255"/>
              <w:contextualSpacing/>
              <w:jc w:val="center"/>
              <w:rPr>
                <w:sz w:val="16"/>
                <w:szCs w:val="16"/>
              </w:rPr>
            </w:pPr>
            <w:r w:rsidRPr="00CF6DF4">
              <w:rPr>
                <w:sz w:val="16"/>
                <w:szCs w:val="16"/>
              </w:rPr>
              <w:t>80</w:t>
            </w:r>
          </w:p>
        </w:tc>
        <w:tc>
          <w:tcPr>
            <w:tcW w:w="208" w:type="pct"/>
            <w:shd w:val="clear" w:color="auto" w:fill="FFFFFF" w:themeFill="background1"/>
            <w:vAlign w:val="center"/>
          </w:tcPr>
          <w:p w14:paraId="5EB57716" w14:textId="77777777" w:rsidR="00946D32" w:rsidRPr="00CF6DF4" w:rsidRDefault="00946D32" w:rsidP="00946D32">
            <w:pPr>
              <w:spacing w:after="255"/>
              <w:contextualSpacing/>
              <w:jc w:val="center"/>
              <w:rPr>
                <w:sz w:val="16"/>
                <w:szCs w:val="16"/>
              </w:rPr>
            </w:pPr>
            <w:r w:rsidRPr="00CF6DF4">
              <w:rPr>
                <w:sz w:val="16"/>
                <w:szCs w:val="16"/>
              </w:rPr>
              <w:t>3</w:t>
            </w:r>
          </w:p>
        </w:tc>
        <w:tc>
          <w:tcPr>
            <w:tcW w:w="827" w:type="pct"/>
            <w:shd w:val="clear" w:color="auto" w:fill="FFFFFF" w:themeFill="background1"/>
            <w:vAlign w:val="center"/>
          </w:tcPr>
          <w:p w14:paraId="72A67D4D" w14:textId="77777777" w:rsidR="00946D32" w:rsidRPr="00CF6DF4" w:rsidRDefault="00946D32" w:rsidP="00946D32">
            <w:pPr>
              <w:tabs>
                <w:tab w:val="left" w:pos="142"/>
              </w:tabs>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190B887A" w14:textId="77777777" w:rsidTr="00DE00AC">
        <w:trPr>
          <w:trHeight w:val="658"/>
        </w:trPr>
        <w:tc>
          <w:tcPr>
            <w:tcW w:w="417" w:type="pct"/>
            <w:shd w:val="clear" w:color="auto" w:fill="auto"/>
            <w:vAlign w:val="center"/>
          </w:tcPr>
          <w:p w14:paraId="486403B7" w14:textId="77777777" w:rsidR="00946D32" w:rsidRPr="00CF6DF4" w:rsidRDefault="00946D32" w:rsidP="00946D32">
            <w:pPr>
              <w:spacing w:after="255"/>
              <w:contextualSpacing/>
              <w:jc w:val="both"/>
              <w:rPr>
                <w:sz w:val="16"/>
                <w:szCs w:val="16"/>
              </w:rPr>
            </w:pPr>
            <w:r w:rsidRPr="00CF6DF4">
              <w:rPr>
                <w:sz w:val="16"/>
                <w:szCs w:val="16"/>
              </w:rPr>
              <w:t>Стоянка транспортных средств</w:t>
            </w:r>
          </w:p>
        </w:tc>
        <w:tc>
          <w:tcPr>
            <w:tcW w:w="1547" w:type="pct"/>
            <w:shd w:val="clear" w:color="auto" w:fill="auto"/>
            <w:vAlign w:val="center"/>
          </w:tcPr>
          <w:p w14:paraId="3FEF54A1" w14:textId="77777777" w:rsidR="00946D32" w:rsidRPr="00CF6DF4" w:rsidRDefault="00946D32" w:rsidP="00946D32">
            <w:pPr>
              <w:spacing w:after="255"/>
              <w:contextualSpacing/>
              <w:jc w:val="both"/>
              <w:rPr>
                <w:sz w:val="16"/>
                <w:szCs w:val="16"/>
              </w:rPr>
            </w:pPr>
            <w:r w:rsidRPr="00CF6DF4">
              <w:rPr>
                <w:sz w:val="16"/>
                <w:szCs w:val="16"/>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33" w:type="pct"/>
            <w:shd w:val="clear" w:color="auto" w:fill="auto"/>
            <w:vAlign w:val="center"/>
          </w:tcPr>
          <w:p w14:paraId="5B8E7376" w14:textId="77777777" w:rsidR="00946D32" w:rsidRPr="00CF6DF4" w:rsidRDefault="00946D32" w:rsidP="00946D32">
            <w:pPr>
              <w:spacing w:after="255"/>
              <w:contextualSpacing/>
              <w:jc w:val="center"/>
              <w:rPr>
                <w:sz w:val="16"/>
                <w:szCs w:val="16"/>
              </w:rPr>
            </w:pPr>
            <w:r w:rsidRPr="00CF6DF4">
              <w:rPr>
                <w:sz w:val="16"/>
                <w:szCs w:val="16"/>
              </w:rPr>
              <w:t>4.9.2</w:t>
            </w:r>
          </w:p>
        </w:tc>
        <w:tc>
          <w:tcPr>
            <w:tcW w:w="153" w:type="pct"/>
            <w:shd w:val="clear" w:color="auto" w:fill="FFFFFF" w:themeFill="background1"/>
            <w:vAlign w:val="center"/>
          </w:tcPr>
          <w:p w14:paraId="02F060F2"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5AC3C6AE"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23A9E5D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7E357C6"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77AB2BA1"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7CB5C47C"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643FB2C5"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7ABA14CB"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4FBC98CC"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113E9710"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29360932"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7DB7E17A" w14:textId="77777777" w:rsidTr="00DE00AC">
        <w:trPr>
          <w:trHeight w:val="658"/>
        </w:trPr>
        <w:tc>
          <w:tcPr>
            <w:tcW w:w="417" w:type="pct"/>
            <w:shd w:val="clear" w:color="auto" w:fill="auto"/>
            <w:vAlign w:val="center"/>
          </w:tcPr>
          <w:p w14:paraId="6A7F6478" w14:textId="77777777" w:rsidR="00946D32" w:rsidRPr="00CF6DF4" w:rsidRDefault="00946D32" w:rsidP="00946D32">
            <w:pPr>
              <w:spacing w:after="255"/>
              <w:contextualSpacing/>
              <w:jc w:val="both"/>
              <w:rPr>
                <w:sz w:val="16"/>
                <w:szCs w:val="16"/>
              </w:rPr>
            </w:pPr>
            <w:r w:rsidRPr="00CF6DF4">
              <w:rPr>
                <w:sz w:val="16"/>
                <w:szCs w:val="16"/>
              </w:rPr>
              <w:t>Водные объекты</w:t>
            </w:r>
          </w:p>
        </w:tc>
        <w:tc>
          <w:tcPr>
            <w:tcW w:w="1547" w:type="pct"/>
            <w:shd w:val="clear" w:color="auto" w:fill="auto"/>
            <w:vAlign w:val="center"/>
          </w:tcPr>
          <w:p w14:paraId="343E399E" w14:textId="77777777" w:rsidR="00946D32" w:rsidRPr="00CF6DF4" w:rsidRDefault="00946D32" w:rsidP="00946D32">
            <w:pPr>
              <w:spacing w:after="255"/>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33" w:type="pct"/>
            <w:shd w:val="clear" w:color="auto" w:fill="auto"/>
            <w:vAlign w:val="center"/>
          </w:tcPr>
          <w:p w14:paraId="52353D10" w14:textId="77777777" w:rsidR="00946D32" w:rsidRPr="00CF6DF4" w:rsidRDefault="00946D32" w:rsidP="00946D32">
            <w:pPr>
              <w:spacing w:after="255"/>
              <w:contextualSpacing/>
              <w:jc w:val="center"/>
              <w:rPr>
                <w:sz w:val="16"/>
                <w:szCs w:val="16"/>
              </w:rPr>
            </w:pPr>
            <w:r w:rsidRPr="00CF6DF4">
              <w:rPr>
                <w:sz w:val="16"/>
                <w:szCs w:val="16"/>
              </w:rPr>
              <w:t>11.0</w:t>
            </w:r>
          </w:p>
        </w:tc>
        <w:tc>
          <w:tcPr>
            <w:tcW w:w="153" w:type="pct"/>
            <w:vAlign w:val="center"/>
          </w:tcPr>
          <w:p w14:paraId="5F746068"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vAlign w:val="center"/>
          </w:tcPr>
          <w:p w14:paraId="0EA36E92"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vAlign w:val="center"/>
          </w:tcPr>
          <w:p w14:paraId="2ED58306"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5010488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1BBC6573"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vAlign w:val="center"/>
          </w:tcPr>
          <w:p w14:paraId="258CBBE7"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vAlign w:val="center"/>
          </w:tcPr>
          <w:p w14:paraId="23115F91"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vAlign w:val="center"/>
          </w:tcPr>
          <w:p w14:paraId="6C8BFE90"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vAlign w:val="center"/>
          </w:tcPr>
          <w:p w14:paraId="51B1BFB1"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vAlign w:val="center"/>
          </w:tcPr>
          <w:p w14:paraId="2B13BA00"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vAlign w:val="center"/>
          </w:tcPr>
          <w:p w14:paraId="2ED35D87"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6CD37838" w14:textId="77777777" w:rsidTr="00DE00AC">
        <w:trPr>
          <w:trHeight w:val="221"/>
        </w:trPr>
        <w:tc>
          <w:tcPr>
            <w:tcW w:w="5000" w:type="pct"/>
            <w:gridSpan w:val="14"/>
          </w:tcPr>
          <w:p w14:paraId="1251F292" w14:textId="77777777" w:rsidR="00946D32" w:rsidRPr="00CF6DF4" w:rsidRDefault="00946D32" w:rsidP="00946D32">
            <w:pPr>
              <w:tabs>
                <w:tab w:val="left" w:pos="142"/>
              </w:tabs>
              <w:jc w:val="center"/>
              <w:rPr>
                <w:sz w:val="16"/>
                <w:szCs w:val="16"/>
              </w:rPr>
            </w:pPr>
            <w:r w:rsidRPr="00CF6DF4">
              <w:rPr>
                <w:b/>
                <w:bCs/>
                <w:sz w:val="16"/>
                <w:szCs w:val="16"/>
              </w:rPr>
              <w:lastRenderedPageBreak/>
              <w:t xml:space="preserve">Вспомогательные виды разрешенного использования </w:t>
            </w:r>
          </w:p>
        </w:tc>
      </w:tr>
      <w:tr w:rsidR="00946D32" w:rsidRPr="00CF6DF4" w14:paraId="5A564EEE" w14:textId="77777777" w:rsidTr="00DE00AC">
        <w:trPr>
          <w:trHeight w:val="658"/>
        </w:trPr>
        <w:tc>
          <w:tcPr>
            <w:tcW w:w="417" w:type="pct"/>
            <w:shd w:val="clear" w:color="auto" w:fill="FFFFFF" w:themeFill="background1"/>
            <w:vAlign w:val="center"/>
          </w:tcPr>
          <w:p w14:paraId="07B7EA7E" w14:textId="77777777" w:rsidR="00946D32" w:rsidRPr="00CF6DF4" w:rsidRDefault="00946D32" w:rsidP="00946D32">
            <w:pPr>
              <w:spacing w:after="255"/>
              <w:contextualSpacing/>
              <w:jc w:val="both"/>
              <w:rPr>
                <w:sz w:val="16"/>
                <w:szCs w:val="16"/>
              </w:rPr>
            </w:pPr>
            <w:r w:rsidRPr="00CF6DF4">
              <w:rPr>
                <w:sz w:val="16"/>
                <w:szCs w:val="16"/>
              </w:rPr>
              <w:t>Земельные участки (территории) общего пользования</w:t>
            </w:r>
          </w:p>
        </w:tc>
        <w:tc>
          <w:tcPr>
            <w:tcW w:w="1547" w:type="pct"/>
            <w:shd w:val="clear" w:color="auto" w:fill="FFFFFF" w:themeFill="background1"/>
            <w:vAlign w:val="center"/>
          </w:tcPr>
          <w:p w14:paraId="35AB97D9" w14:textId="77777777" w:rsidR="00946D32" w:rsidRPr="00CF6DF4" w:rsidRDefault="00946D32" w:rsidP="00946D32">
            <w:pPr>
              <w:spacing w:after="255"/>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33" w:type="pct"/>
            <w:shd w:val="clear" w:color="auto" w:fill="FFFFFF" w:themeFill="background1"/>
            <w:vAlign w:val="center"/>
          </w:tcPr>
          <w:p w14:paraId="12ED42E4" w14:textId="77777777" w:rsidR="00946D32" w:rsidRPr="00CF6DF4" w:rsidRDefault="00946D32" w:rsidP="00946D32">
            <w:pPr>
              <w:spacing w:after="255"/>
              <w:contextualSpacing/>
              <w:jc w:val="center"/>
              <w:rPr>
                <w:sz w:val="16"/>
                <w:szCs w:val="16"/>
              </w:rPr>
            </w:pPr>
            <w:r w:rsidRPr="00CF6DF4">
              <w:rPr>
                <w:sz w:val="16"/>
                <w:szCs w:val="16"/>
              </w:rPr>
              <w:t>12.0</w:t>
            </w:r>
          </w:p>
        </w:tc>
        <w:tc>
          <w:tcPr>
            <w:tcW w:w="153" w:type="pct"/>
            <w:shd w:val="clear" w:color="auto" w:fill="FFFFFF" w:themeFill="background1"/>
            <w:vAlign w:val="center"/>
          </w:tcPr>
          <w:p w14:paraId="332BDD40"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34D3B179"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384C44E7"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60FC128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415ECEBB"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6D2DBD0A"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0EBA120F"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135392CF"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0833BC03"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43C06408"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46CA4F70"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020D641D" w14:textId="77777777" w:rsidTr="00DE00AC">
        <w:trPr>
          <w:trHeight w:val="658"/>
        </w:trPr>
        <w:tc>
          <w:tcPr>
            <w:tcW w:w="417" w:type="pct"/>
            <w:shd w:val="clear" w:color="auto" w:fill="auto"/>
            <w:vAlign w:val="center"/>
          </w:tcPr>
          <w:p w14:paraId="3C1EF919" w14:textId="77777777" w:rsidR="00946D32" w:rsidRPr="00CF6DF4" w:rsidRDefault="00946D32" w:rsidP="00946D32">
            <w:pPr>
              <w:spacing w:after="255"/>
              <w:contextualSpacing/>
              <w:jc w:val="both"/>
              <w:rPr>
                <w:sz w:val="16"/>
                <w:szCs w:val="16"/>
              </w:rPr>
            </w:pPr>
            <w:r w:rsidRPr="00CF6DF4">
              <w:rPr>
                <w:sz w:val="16"/>
                <w:szCs w:val="16"/>
              </w:rPr>
              <w:t>Улично-дорожная сеть</w:t>
            </w:r>
          </w:p>
        </w:tc>
        <w:tc>
          <w:tcPr>
            <w:tcW w:w="1547" w:type="pct"/>
            <w:shd w:val="clear" w:color="auto" w:fill="auto"/>
            <w:vAlign w:val="center"/>
          </w:tcPr>
          <w:p w14:paraId="0B46F87F" w14:textId="77777777" w:rsidR="00946D32" w:rsidRPr="00CF6DF4" w:rsidRDefault="00946D32" w:rsidP="00946D32">
            <w:pPr>
              <w:spacing w:after="255"/>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33" w:type="pct"/>
            <w:shd w:val="clear" w:color="auto" w:fill="auto"/>
            <w:vAlign w:val="center"/>
          </w:tcPr>
          <w:p w14:paraId="3CB7CD65" w14:textId="77777777" w:rsidR="00946D32" w:rsidRPr="00CF6DF4" w:rsidRDefault="00946D32" w:rsidP="00946D32">
            <w:pPr>
              <w:spacing w:after="255"/>
              <w:contextualSpacing/>
              <w:jc w:val="center"/>
              <w:rPr>
                <w:sz w:val="16"/>
                <w:szCs w:val="16"/>
              </w:rPr>
            </w:pPr>
            <w:r w:rsidRPr="00CF6DF4">
              <w:rPr>
                <w:sz w:val="16"/>
                <w:szCs w:val="16"/>
              </w:rPr>
              <w:t>12.0.1</w:t>
            </w:r>
          </w:p>
        </w:tc>
        <w:tc>
          <w:tcPr>
            <w:tcW w:w="153" w:type="pct"/>
            <w:shd w:val="clear" w:color="auto" w:fill="FFFFFF" w:themeFill="background1"/>
            <w:vAlign w:val="center"/>
          </w:tcPr>
          <w:p w14:paraId="724F6A70"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6BB34737"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57C004FC"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7C8C290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28102BC6"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0F6C0035"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3D50AA5A"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5AA401E8"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60E9F87F"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0AEF0A77"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0F71210B" w14:textId="77777777" w:rsidR="00946D32" w:rsidRPr="00CF6DF4" w:rsidRDefault="00946D32" w:rsidP="00946D32">
            <w:pPr>
              <w:tabs>
                <w:tab w:val="left" w:pos="142"/>
              </w:tabs>
              <w:jc w:val="center"/>
              <w:rPr>
                <w:sz w:val="16"/>
                <w:szCs w:val="16"/>
              </w:rPr>
            </w:pPr>
            <w:r w:rsidRPr="00CF6DF4">
              <w:rPr>
                <w:sz w:val="16"/>
                <w:szCs w:val="16"/>
              </w:rPr>
              <w:t>*</w:t>
            </w:r>
          </w:p>
        </w:tc>
      </w:tr>
      <w:tr w:rsidR="00946D32" w:rsidRPr="00CF6DF4" w14:paraId="4607326A" w14:textId="77777777" w:rsidTr="00DE00AC">
        <w:trPr>
          <w:trHeight w:val="658"/>
        </w:trPr>
        <w:tc>
          <w:tcPr>
            <w:tcW w:w="417" w:type="pct"/>
            <w:shd w:val="clear" w:color="auto" w:fill="auto"/>
            <w:vAlign w:val="center"/>
          </w:tcPr>
          <w:p w14:paraId="56C65A17" w14:textId="77777777" w:rsidR="00946D32" w:rsidRPr="00CF6DF4" w:rsidRDefault="00946D32" w:rsidP="00946D32">
            <w:pPr>
              <w:spacing w:after="255"/>
              <w:contextualSpacing/>
              <w:jc w:val="both"/>
              <w:rPr>
                <w:sz w:val="16"/>
                <w:szCs w:val="16"/>
              </w:rPr>
            </w:pPr>
            <w:r w:rsidRPr="00CF6DF4">
              <w:rPr>
                <w:sz w:val="16"/>
                <w:szCs w:val="16"/>
              </w:rPr>
              <w:t>Благоустройство территории</w:t>
            </w:r>
          </w:p>
        </w:tc>
        <w:tc>
          <w:tcPr>
            <w:tcW w:w="1547" w:type="pct"/>
            <w:shd w:val="clear" w:color="auto" w:fill="auto"/>
            <w:vAlign w:val="center"/>
          </w:tcPr>
          <w:p w14:paraId="127B0EFC"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3" w:type="pct"/>
            <w:shd w:val="clear" w:color="auto" w:fill="auto"/>
            <w:vAlign w:val="center"/>
          </w:tcPr>
          <w:p w14:paraId="15FA8FDF" w14:textId="77777777" w:rsidR="00946D32" w:rsidRPr="00CF6DF4" w:rsidRDefault="00946D32" w:rsidP="00946D32">
            <w:pPr>
              <w:spacing w:after="255"/>
              <w:contextualSpacing/>
              <w:jc w:val="center"/>
              <w:rPr>
                <w:sz w:val="16"/>
                <w:szCs w:val="16"/>
              </w:rPr>
            </w:pPr>
            <w:r w:rsidRPr="00CF6DF4">
              <w:rPr>
                <w:sz w:val="16"/>
                <w:szCs w:val="16"/>
              </w:rPr>
              <w:t>12.0.2</w:t>
            </w:r>
          </w:p>
        </w:tc>
        <w:tc>
          <w:tcPr>
            <w:tcW w:w="153" w:type="pct"/>
            <w:shd w:val="clear" w:color="auto" w:fill="FFFFFF" w:themeFill="background1"/>
            <w:vAlign w:val="center"/>
          </w:tcPr>
          <w:p w14:paraId="486E2BF0" w14:textId="77777777" w:rsidR="00946D32" w:rsidRPr="00CF6DF4" w:rsidRDefault="00946D32" w:rsidP="00946D32">
            <w:pPr>
              <w:spacing w:after="255"/>
              <w:contextualSpacing/>
              <w:jc w:val="center"/>
              <w:rPr>
                <w:sz w:val="16"/>
                <w:szCs w:val="16"/>
              </w:rPr>
            </w:pPr>
            <w:r w:rsidRPr="00CF6DF4">
              <w:rPr>
                <w:sz w:val="16"/>
                <w:szCs w:val="16"/>
              </w:rPr>
              <w:t>*</w:t>
            </w:r>
          </w:p>
        </w:tc>
        <w:tc>
          <w:tcPr>
            <w:tcW w:w="129" w:type="pct"/>
            <w:shd w:val="clear" w:color="auto" w:fill="FFFFFF" w:themeFill="background1"/>
            <w:vAlign w:val="center"/>
          </w:tcPr>
          <w:p w14:paraId="45986C6E" w14:textId="77777777" w:rsidR="00946D32" w:rsidRPr="00CF6DF4" w:rsidRDefault="00946D32" w:rsidP="00946D32">
            <w:pPr>
              <w:spacing w:after="255"/>
              <w:contextualSpacing/>
              <w:jc w:val="center"/>
              <w:rPr>
                <w:sz w:val="16"/>
                <w:szCs w:val="16"/>
              </w:rPr>
            </w:pPr>
            <w:r w:rsidRPr="00CF6DF4">
              <w:rPr>
                <w:sz w:val="16"/>
                <w:szCs w:val="16"/>
              </w:rPr>
              <w:t>*</w:t>
            </w:r>
          </w:p>
        </w:tc>
        <w:tc>
          <w:tcPr>
            <w:tcW w:w="268" w:type="pct"/>
            <w:shd w:val="clear" w:color="auto" w:fill="FFFFFF" w:themeFill="background1"/>
            <w:vAlign w:val="center"/>
          </w:tcPr>
          <w:p w14:paraId="0384946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103ED29F"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shd w:val="clear" w:color="auto" w:fill="FFFFFF" w:themeFill="background1"/>
            <w:vAlign w:val="center"/>
          </w:tcPr>
          <w:p w14:paraId="5522DA01" w14:textId="77777777" w:rsidR="00946D32" w:rsidRPr="00CF6DF4" w:rsidRDefault="00946D32" w:rsidP="00946D32">
            <w:pPr>
              <w:spacing w:after="255"/>
              <w:contextualSpacing/>
              <w:jc w:val="center"/>
              <w:rPr>
                <w:sz w:val="16"/>
                <w:szCs w:val="16"/>
              </w:rPr>
            </w:pPr>
            <w:r w:rsidRPr="00CF6DF4">
              <w:rPr>
                <w:sz w:val="16"/>
                <w:szCs w:val="16"/>
              </w:rPr>
              <w:t>*</w:t>
            </w:r>
          </w:p>
        </w:tc>
        <w:tc>
          <w:tcPr>
            <w:tcW w:w="178" w:type="pct"/>
            <w:shd w:val="clear" w:color="auto" w:fill="FFFFFF" w:themeFill="background1"/>
            <w:vAlign w:val="center"/>
          </w:tcPr>
          <w:p w14:paraId="351233B4" w14:textId="77777777" w:rsidR="00946D32" w:rsidRPr="00CF6DF4" w:rsidRDefault="00946D32" w:rsidP="00946D32">
            <w:pPr>
              <w:spacing w:after="255"/>
              <w:contextualSpacing/>
              <w:jc w:val="center"/>
              <w:rPr>
                <w:sz w:val="16"/>
                <w:szCs w:val="16"/>
              </w:rPr>
            </w:pPr>
            <w:r w:rsidRPr="00CF6DF4">
              <w:rPr>
                <w:sz w:val="16"/>
                <w:szCs w:val="16"/>
              </w:rPr>
              <w:t>*</w:t>
            </w:r>
          </w:p>
        </w:tc>
        <w:tc>
          <w:tcPr>
            <w:tcW w:w="134" w:type="pct"/>
            <w:shd w:val="clear" w:color="auto" w:fill="FFFFFF" w:themeFill="background1"/>
            <w:vAlign w:val="center"/>
          </w:tcPr>
          <w:p w14:paraId="165643FB" w14:textId="77777777" w:rsidR="00946D32" w:rsidRPr="00CF6DF4" w:rsidRDefault="00946D32" w:rsidP="00946D32">
            <w:pPr>
              <w:spacing w:after="255"/>
              <w:contextualSpacing/>
              <w:jc w:val="center"/>
              <w:rPr>
                <w:sz w:val="16"/>
                <w:szCs w:val="16"/>
              </w:rPr>
            </w:pPr>
            <w:r w:rsidRPr="00CF6DF4">
              <w:rPr>
                <w:sz w:val="16"/>
                <w:szCs w:val="16"/>
              </w:rPr>
              <w:t>*</w:t>
            </w:r>
          </w:p>
        </w:tc>
        <w:tc>
          <w:tcPr>
            <w:tcW w:w="180" w:type="pct"/>
            <w:shd w:val="clear" w:color="auto" w:fill="FFFFFF" w:themeFill="background1"/>
            <w:vAlign w:val="center"/>
          </w:tcPr>
          <w:p w14:paraId="067AA185" w14:textId="77777777" w:rsidR="00946D32" w:rsidRPr="00CF6DF4" w:rsidRDefault="00946D32" w:rsidP="00946D32">
            <w:pPr>
              <w:spacing w:after="255"/>
              <w:contextualSpacing/>
              <w:jc w:val="center"/>
              <w:rPr>
                <w:sz w:val="16"/>
                <w:szCs w:val="16"/>
              </w:rPr>
            </w:pPr>
            <w:r w:rsidRPr="00CF6DF4">
              <w:rPr>
                <w:sz w:val="16"/>
                <w:szCs w:val="16"/>
              </w:rPr>
              <w:t>*</w:t>
            </w:r>
          </w:p>
        </w:tc>
        <w:tc>
          <w:tcPr>
            <w:tcW w:w="168" w:type="pct"/>
            <w:shd w:val="clear" w:color="auto" w:fill="FFFFFF" w:themeFill="background1"/>
            <w:vAlign w:val="center"/>
          </w:tcPr>
          <w:p w14:paraId="29931AAC" w14:textId="77777777" w:rsidR="00946D32" w:rsidRPr="00CF6DF4" w:rsidRDefault="00946D32" w:rsidP="00946D32">
            <w:pPr>
              <w:spacing w:after="255"/>
              <w:contextualSpacing/>
              <w:jc w:val="center"/>
              <w:rPr>
                <w:sz w:val="16"/>
                <w:szCs w:val="16"/>
              </w:rPr>
            </w:pPr>
            <w:r w:rsidRPr="00CF6DF4">
              <w:rPr>
                <w:sz w:val="16"/>
                <w:szCs w:val="16"/>
              </w:rPr>
              <w:t>*</w:t>
            </w:r>
          </w:p>
        </w:tc>
        <w:tc>
          <w:tcPr>
            <w:tcW w:w="208" w:type="pct"/>
            <w:shd w:val="clear" w:color="auto" w:fill="FFFFFF" w:themeFill="background1"/>
            <w:vAlign w:val="center"/>
          </w:tcPr>
          <w:p w14:paraId="0B730A89" w14:textId="77777777" w:rsidR="00946D32" w:rsidRPr="00CF6DF4" w:rsidRDefault="00946D32" w:rsidP="00946D32">
            <w:pPr>
              <w:spacing w:after="255"/>
              <w:contextualSpacing/>
              <w:jc w:val="center"/>
              <w:rPr>
                <w:sz w:val="16"/>
                <w:szCs w:val="16"/>
              </w:rPr>
            </w:pPr>
            <w:r w:rsidRPr="00CF6DF4">
              <w:rPr>
                <w:sz w:val="16"/>
                <w:szCs w:val="16"/>
              </w:rPr>
              <w:t>*</w:t>
            </w:r>
          </w:p>
        </w:tc>
        <w:tc>
          <w:tcPr>
            <w:tcW w:w="827" w:type="pct"/>
            <w:shd w:val="clear" w:color="auto" w:fill="FFFFFF" w:themeFill="background1"/>
            <w:vAlign w:val="center"/>
          </w:tcPr>
          <w:p w14:paraId="5767D946" w14:textId="77777777" w:rsidR="00946D32" w:rsidRPr="00CF6DF4" w:rsidRDefault="00946D32" w:rsidP="00946D32">
            <w:pPr>
              <w:tabs>
                <w:tab w:val="left" w:pos="142"/>
              </w:tabs>
              <w:jc w:val="center"/>
              <w:rPr>
                <w:sz w:val="16"/>
                <w:szCs w:val="16"/>
              </w:rPr>
            </w:pPr>
            <w:r w:rsidRPr="00CF6DF4">
              <w:rPr>
                <w:sz w:val="16"/>
                <w:szCs w:val="16"/>
              </w:rPr>
              <w:t>*</w:t>
            </w:r>
          </w:p>
        </w:tc>
      </w:tr>
    </w:tbl>
    <w:p w14:paraId="1D25DA23" w14:textId="77777777" w:rsidR="00946D32" w:rsidRPr="00CF6DF4" w:rsidRDefault="00946D32" w:rsidP="00946D32">
      <w:r w:rsidRPr="00CF6DF4">
        <w:br w:type="page"/>
      </w:r>
    </w:p>
    <w:p w14:paraId="502E2B15" w14:textId="77777777" w:rsidR="00946D32" w:rsidRPr="00CF6DF4" w:rsidRDefault="00946D32" w:rsidP="00946D32">
      <w:pPr>
        <w:keepNext/>
        <w:keepLines/>
        <w:spacing w:after="240" w:line="276" w:lineRule="auto"/>
        <w:ind w:firstLine="709"/>
        <w:jc w:val="both"/>
        <w:outlineLvl w:val="1"/>
        <w:rPr>
          <w:b/>
          <w:sz w:val="24"/>
          <w:szCs w:val="24"/>
        </w:rPr>
      </w:pPr>
      <w:bookmarkStart w:id="89" w:name="_Toc143524345"/>
      <w:r w:rsidRPr="00CF6DF4">
        <w:rPr>
          <w:b/>
          <w:sz w:val="24"/>
          <w:szCs w:val="24"/>
        </w:rPr>
        <w:lastRenderedPageBreak/>
        <w:t>СП-4. Зона озелененных территорий специального назначения</w:t>
      </w:r>
      <w:bookmarkEnd w:id="89"/>
    </w:p>
    <w:tbl>
      <w:tblPr>
        <w:tblW w:w="5450" w:type="pct"/>
        <w:tblInd w:w="-572" w:type="dxa"/>
        <w:tblLook w:val="04A0" w:firstRow="1" w:lastRow="0" w:firstColumn="1" w:lastColumn="0" w:noHBand="0" w:noVBand="1"/>
      </w:tblPr>
      <w:tblGrid>
        <w:gridCol w:w="1496"/>
        <w:gridCol w:w="5283"/>
        <w:gridCol w:w="1374"/>
        <w:gridCol w:w="477"/>
        <w:gridCol w:w="516"/>
        <w:gridCol w:w="516"/>
        <w:gridCol w:w="544"/>
        <w:gridCol w:w="499"/>
        <w:gridCol w:w="526"/>
        <w:gridCol w:w="556"/>
        <w:gridCol w:w="657"/>
        <w:gridCol w:w="490"/>
        <w:gridCol w:w="505"/>
        <w:gridCol w:w="1590"/>
      </w:tblGrid>
      <w:tr w:rsidR="00946D32" w:rsidRPr="00CF6DF4" w14:paraId="38FB9457" w14:textId="77777777" w:rsidTr="00946D32">
        <w:trPr>
          <w:trHeight w:val="799"/>
          <w:tblHeader/>
        </w:trPr>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1637B194" w14:textId="77777777" w:rsidR="00946D32" w:rsidRPr="00CF6DF4" w:rsidRDefault="00946D32" w:rsidP="00946D32">
            <w:pPr>
              <w:spacing w:after="255"/>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1762" w:type="pct"/>
            <w:vMerge w:val="restart"/>
            <w:tcBorders>
              <w:top w:val="single" w:sz="4" w:space="0" w:color="auto"/>
              <w:left w:val="single" w:sz="4" w:space="0" w:color="auto"/>
              <w:bottom w:val="single" w:sz="4" w:space="0" w:color="auto"/>
              <w:right w:val="single" w:sz="4" w:space="0" w:color="auto"/>
            </w:tcBorders>
            <w:vAlign w:val="center"/>
            <w:hideMark/>
          </w:tcPr>
          <w:p w14:paraId="71A43249" w14:textId="77777777" w:rsidR="00946D32" w:rsidRPr="00CF6DF4" w:rsidRDefault="00946D32" w:rsidP="00946D32">
            <w:pPr>
              <w:spacing w:after="255"/>
              <w:contextualSpacing/>
              <w:jc w:val="center"/>
              <w:rPr>
                <w:sz w:val="16"/>
                <w:szCs w:val="16"/>
              </w:rPr>
            </w:pPr>
            <w:r w:rsidRPr="00CF6DF4">
              <w:rPr>
                <w:sz w:val="16"/>
                <w:szCs w:val="16"/>
              </w:rPr>
              <w:t>Описание вида разрешенного использования земельного участка</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14:paraId="432A0B36" w14:textId="77777777" w:rsidR="00946D32" w:rsidRPr="00CF6DF4" w:rsidRDefault="00946D32" w:rsidP="00946D32">
            <w:pPr>
              <w:spacing w:after="255"/>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1049" w:type="pct"/>
            <w:gridSpan w:val="6"/>
            <w:tcBorders>
              <w:top w:val="single" w:sz="4" w:space="0" w:color="auto"/>
              <w:left w:val="single" w:sz="4" w:space="0" w:color="auto"/>
              <w:bottom w:val="single" w:sz="4" w:space="0" w:color="auto"/>
              <w:right w:val="single" w:sz="4" w:space="0" w:color="auto"/>
            </w:tcBorders>
            <w:vAlign w:val="center"/>
            <w:hideMark/>
          </w:tcPr>
          <w:p w14:paraId="3EFCF7A6" w14:textId="77777777" w:rsidR="00946D32" w:rsidRPr="00CF6DF4" w:rsidRDefault="00946D32" w:rsidP="00946D32">
            <w:pPr>
              <w:spacing w:after="255"/>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3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9B57DC4" w14:textId="77777777" w:rsidR="00946D32" w:rsidRPr="00CF6DF4" w:rsidRDefault="00946D32" w:rsidP="00946D32">
            <w:pPr>
              <w:spacing w:after="255"/>
              <w:contextualSpacing/>
              <w:jc w:val="center"/>
              <w:rPr>
                <w:sz w:val="16"/>
                <w:szCs w:val="16"/>
              </w:rPr>
            </w:pPr>
            <w:r w:rsidRPr="00CF6DF4">
              <w:rPr>
                <w:sz w:val="16"/>
                <w:szCs w:val="16"/>
              </w:rPr>
              <w:t>Предельное кол-во этажей/высота</w:t>
            </w:r>
          </w:p>
        </w:tc>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A66F3E"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606695B"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14:paraId="0F0474A5" w14:textId="77777777" w:rsidR="00946D32" w:rsidRPr="00CF6DF4" w:rsidRDefault="00946D32" w:rsidP="00946D32">
            <w:pPr>
              <w:spacing w:after="255"/>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543ACFB4" w14:textId="77777777" w:rsidTr="00946D32">
        <w:trPr>
          <w:trHeight w:val="43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6A280"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4DA9F"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3E299" w14:textId="77777777" w:rsidR="00946D32" w:rsidRPr="00CF6DF4" w:rsidRDefault="00946D32" w:rsidP="00946D32">
            <w:pPr>
              <w:rPr>
                <w:sz w:val="16"/>
                <w:szCs w:val="16"/>
              </w:rPr>
            </w:pPr>
          </w:p>
        </w:tc>
        <w:tc>
          <w:tcPr>
            <w:tcW w:w="515" w:type="pct"/>
            <w:gridSpan w:val="3"/>
            <w:tcBorders>
              <w:top w:val="single" w:sz="4" w:space="0" w:color="auto"/>
              <w:left w:val="single" w:sz="4" w:space="0" w:color="auto"/>
              <w:bottom w:val="single" w:sz="4" w:space="0" w:color="auto"/>
              <w:right w:val="single" w:sz="4" w:space="0" w:color="auto"/>
            </w:tcBorders>
            <w:vAlign w:val="center"/>
            <w:hideMark/>
          </w:tcPr>
          <w:p w14:paraId="4A98E372" w14:textId="77777777" w:rsidR="00946D32" w:rsidRPr="00CF6DF4" w:rsidRDefault="00946D32" w:rsidP="00946D32">
            <w:pPr>
              <w:spacing w:after="255"/>
              <w:contextualSpacing/>
              <w:jc w:val="center"/>
              <w:rPr>
                <w:sz w:val="16"/>
                <w:szCs w:val="16"/>
              </w:rPr>
            </w:pPr>
            <w:r w:rsidRPr="00CF6DF4">
              <w:rPr>
                <w:sz w:val="16"/>
                <w:szCs w:val="16"/>
              </w:rPr>
              <w:t>минимальная</w:t>
            </w:r>
          </w:p>
        </w:tc>
        <w:tc>
          <w:tcPr>
            <w:tcW w:w="534" w:type="pct"/>
            <w:gridSpan w:val="3"/>
            <w:tcBorders>
              <w:top w:val="single" w:sz="4" w:space="0" w:color="auto"/>
              <w:left w:val="single" w:sz="4" w:space="0" w:color="auto"/>
              <w:bottom w:val="single" w:sz="4" w:space="0" w:color="auto"/>
              <w:right w:val="single" w:sz="4" w:space="0" w:color="auto"/>
            </w:tcBorders>
            <w:vAlign w:val="center"/>
            <w:hideMark/>
          </w:tcPr>
          <w:p w14:paraId="665A5A6A" w14:textId="77777777" w:rsidR="00946D32" w:rsidRPr="00CF6DF4" w:rsidRDefault="00946D32" w:rsidP="00946D32">
            <w:pPr>
              <w:spacing w:after="255"/>
              <w:contextualSpacing/>
              <w:jc w:val="center"/>
              <w:rPr>
                <w:sz w:val="16"/>
                <w:szCs w:val="16"/>
              </w:rPr>
            </w:pPr>
            <w:r w:rsidRPr="00CF6DF4">
              <w:rPr>
                <w:sz w:val="16"/>
                <w:szCs w:val="16"/>
              </w:rPr>
              <w:t>максимальная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4B71B8"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6782E"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D82D5"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1049C" w14:textId="77777777" w:rsidR="00946D32" w:rsidRPr="00CF6DF4" w:rsidRDefault="00946D32" w:rsidP="00946D32">
            <w:pPr>
              <w:rPr>
                <w:sz w:val="16"/>
                <w:szCs w:val="16"/>
              </w:rPr>
            </w:pPr>
          </w:p>
        </w:tc>
      </w:tr>
      <w:tr w:rsidR="00946D32" w:rsidRPr="00CF6DF4" w14:paraId="67A9D5E8" w14:textId="77777777" w:rsidTr="00946D32">
        <w:trPr>
          <w:cantSplit/>
          <w:trHeight w:val="11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F101E"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A4608"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D99EA" w14:textId="77777777" w:rsidR="00946D32" w:rsidRPr="00CF6DF4" w:rsidRDefault="00946D32" w:rsidP="00946D32">
            <w:pPr>
              <w:rPr>
                <w:sz w:val="16"/>
                <w:szCs w:val="16"/>
              </w:rPr>
            </w:pP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59468D42"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14:paraId="02A6025C"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14:paraId="35B52DA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85" w:type="pct"/>
            <w:tcBorders>
              <w:top w:val="single" w:sz="4" w:space="0" w:color="auto"/>
              <w:left w:val="single" w:sz="4" w:space="0" w:color="auto"/>
              <w:bottom w:val="single" w:sz="4" w:space="0" w:color="auto"/>
              <w:right w:val="single" w:sz="4" w:space="0" w:color="auto"/>
            </w:tcBorders>
            <w:textDirection w:val="btLr"/>
            <w:vAlign w:val="center"/>
            <w:hideMark/>
          </w:tcPr>
          <w:p w14:paraId="02A65724"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4269ABE9"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6AF4ED73"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75" w:type="pct"/>
            <w:tcBorders>
              <w:top w:val="single" w:sz="4" w:space="0" w:color="auto"/>
              <w:left w:val="single" w:sz="4" w:space="0" w:color="auto"/>
              <w:bottom w:val="single" w:sz="4" w:space="0" w:color="auto"/>
              <w:right w:val="single" w:sz="4" w:space="0" w:color="auto"/>
            </w:tcBorders>
            <w:textDirection w:val="btLr"/>
            <w:hideMark/>
          </w:tcPr>
          <w:p w14:paraId="51464385" w14:textId="77777777" w:rsidR="00946D32" w:rsidRPr="00CF6DF4" w:rsidRDefault="00946D32" w:rsidP="00946D32">
            <w:pPr>
              <w:spacing w:after="255"/>
              <w:contextualSpacing/>
              <w:jc w:val="center"/>
              <w:rPr>
                <w:sz w:val="16"/>
                <w:szCs w:val="16"/>
              </w:rPr>
            </w:pPr>
            <w:r w:rsidRPr="00CF6DF4">
              <w:rPr>
                <w:sz w:val="16"/>
                <w:szCs w:val="16"/>
              </w:rPr>
              <w:t>этажность</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14:paraId="0F993124" w14:textId="77777777" w:rsidR="00946D32" w:rsidRPr="00CF6DF4" w:rsidRDefault="00946D32" w:rsidP="00946D32">
            <w:pPr>
              <w:spacing w:after="255"/>
              <w:contextualSpacing/>
              <w:jc w:val="center"/>
              <w:rPr>
                <w:sz w:val="16"/>
                <w:szCs w:val="16"/>
              </w:rPr>
            </w:pPr>
            <w:r w:rsidRPr="00CF6DF4">
              <w:rPr>
                <w:sz w:val="16"/>
                <w:szCs w:val="16"/>
              </w:rPr>
              <w:t>высота,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EF42B"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9D10B" w14:textId="77777777" w:rsidR="00946D32" w:rsidRPr="00CF6DF4" w:rsidRDefault="00946D32" w:rsidP="00946D3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5480C" w14:textId="77777777" w:rsidR="00946D32" w:rsidRPr="00CF6DF4" w:rsidRDefault="00946D32" w:rsidP="00946D32">
            <w:pPr>
              <w:rPr>
                <w:sz w:val="16"/>
                <w:szCs w:val="16"/>
              </w:rPr>
            </w:pPr>
          </w:p>
        </w:tc>
      </w:tr>
      <w:tr w:rsidR="00946D32" w:rsidRPr="00CF6DF4" w14:paraId="20620FC5" w14:textId="77777777" w:rsidTr="00946D32">
        <w:trPr>
          <w:cantSplit/>
          <w:trHeight w:val="20"/>
          <w:tblHeader/>
        </w:trPr>
        <w:tc>
          <w:tcPr>
            <w:tcW w:w="502" w:type="pct"/>
            <w:tcBorders>
              <w:top w:val="single" w:sz="4" w:space="0" w:color="auto"/>
              <w:left w:val="single" w:sz="4" w:space="0" w:color="auto"/>
              <w:bottom w:val="single" w:sz="4" w:space="0" w:color="auto"/>
              <w:right w:val="single" w:sz="4" w:space="0" w:color="auto"/>
            </w:tcBorders>
            <w:vAlign w:val="center"/>
            <w:hideMark/>
          </w:tcPr>
          <w:p w14:paraId="798002DD" w14:textId="77777777" w:rsidR="00946D32" w:rsidRPr="00CF6DF4" w:rsidRDefault="00946D32" w:rsidP="00946D32">
            <w:pPr>
              <w:spacing w:after="255"/>
              <w:contextualSpacing/>
              <w:jc w:val="center"/>
              <w:rPr>
                <w:b/>
                <w:bCs/>
                <w:sz w:val="16"/>
                <w:szCs w:val="16"/>
              </w:rPr>
            </w:pPr>
            <w:r w:rsidRPr="00CF6DF4">
              <w:rPr>
                <w:b/>
                <w:bCs/>
                <w:sz w:val="16"/>
                <w:szCs w:val="16"/>
              </w:rPr>
              <w:t>1</w:t>
            </w:r>
          </w:p>
        </w:tc>
        <w:tc>
          <w:tcPr>
            <w:tcW w:w="1762" w:type="pct"/>
            <w:tcBorders>
              <w:top w:val="single" w:sz="4" w:space="0" w:color="auto"/>
              <w:left w:val="single" w:sz="4" w:space="0" w:color="auto"/>
              <w:bottom w:val="single" w:sz="4" w:space="0" w:color="auto"/>
              <w:right w:val="single" w:sz="4" w:space="0" w:color="auto"/>
            </w:tcBorders>
            <w:vAlign w:val="center"/>
            <w:hideMark/>
          </w:tcPr>
          <w:p w14:paraId="3EFAD378" w14:textId="77777777" w:rsidR="00946D32" w:rsidRPr="00CF6DF4" w:rsidRDefault="00946D32" w:rsidP="00946D32">
            <w:pPr>
              <w:spacing w:after="255"/>
              <w:contextualSpacing/>
              <w:jc w:val="center"/>
              <w:rPr>
                <w:b/>
                <w:bCs/>
                <w:sz w:val="16"/>
                <w:szCs w:val="16"/>
              </w:rPr>
            </w:pPr>
            <w:r w:rsidRPr="00CF6DF4">
              <w:rPr>
                <w:b/>
                <w:bCs/>
                <w:sz w:val="16"/>
                <w:szCs w:val="16"/>
              </w:rPr>
              <w:t>2</w:t>
            </w:r>
          </w:p>
        </w:tc>
        <w:tc>
          <w:tcPr>
            <w:tcW w:w="433" w:type="pct"/>
            <w:tcBorders>
              <w:top w:val="single" w:sz="4" w:space="0" w:color="auto"/>
              <w:left w:val="single" w:sz="4" w:space="0" w:color="auto"/>
              <w:bottom w:val="single" w:sz="4" w:space="0" w:color="auto"/>
              <w:right w:val="single" w:sz="4" w:space="0" w:color="auto"/>
            </w:tcBorders>
            <w:hideMark/>
          </w:tcPr>
          <w:p w14:paraId="378F6DBF" w14:textId="77777777" w:rsidR="00946D32" w:rsidRPr="00CF6DF4" w:rsidRDefault="00946D32" w:rsidP="00946D32">
            <w:pPr>
              <w:spacing w:after="255"/>
              <w:contextualSpacing/>
              <w:jc w:val="center"/>
              <w:rPr>
                <w:b/>
                <w:bCs/>
                <w:sz w:val="16"/>
                <w:szCs w:val="16"/>
              </w:rPr>
            </w:pPr>
            <w:r w:rsidRPr="00CF6DF4">
              <w:rPr>
                <w:b/>
                <w:bCs/>
                <w:sz w:val="16"/>
                <w:szCs w:val="16"/>
              </w:rPr>
              <w:t>3</w:t>
            </w:r>
          </w:p>
        </w:tc>
        <w:tc>
          <w:tcPr>
            <w:tcW w:w="163" w:type="pct"/>
            <w:tcBorders>
              <w:top w:val="single" w:sz="4" w:space="0" w:color="auto"/>
              <w:left w:val="single" w:sz="4" w:space="0" w:color="auto"/>
              <w:bottom w:val="single" w:sz="4" w:space="0" w:color="auto"/>
              <w:right w:val="single" w:sz="4" w:space="0" w:color="auto"/>
            </w:tcBorders>
            <w:vAlign w:val="center"/>
            <w:hideMark/>
          </w:tcPr>
          <w:p w14:paraId="14721959" w14:textId="77777777" w:rsidR="00946D32" w:rsidRPr="00CF6DF4" w:rsidRDefault="00946D32" w:rsidP="00946D32">
            <w:pPr>
              <w:spacing w:after="255"/>
              <w:contextualSpacing/>
              <w:jc w:val="center"/>
              <w:rPr>
                <w:b/>
                <w:bCs/>
                <w:sz w:val="16"/>
                <w:szCs w:val="16"/>
              </w:rPr>
            </w:pPr>
            <w:r w:rsidRPr="00CF6DF4">
              <w:rPr>
                <w:b/>
                <w:bCs/>
                <w:sz w:val="16"/>
                <w:szCs w:val="16"/>
              </w:rPr>
              <w:t>4</w:t>
            </w:r>
          </w:p>
        </w:tc>
        <w:tc>
          <w:tcPr>
            <w:tcW w:w="176" w:type="pct"/>
            <w:tcBorders>
              <w:top w:val="single" w:sz="4" w:space="0" w:color="auto"/>
              <w:left w:val="single" w:sz="4" w:space="0" w:color="auto"/>
              <w:bottom w:val="single" w:sz="4" w:space="0" w:color="auto"/>
              <w:right w:val="single" w:sz="4" w:space="0" w:color="auto"/>
            </w:tcBorders>
            <w:hideMark/>
          </w:tcPr>
          <w:p w14:paraId="78432074" w14:textId="77777777" w:rsidR="00946D32" w:rsidRPr="00CF6DF4" w:rsidRDefault="00946D32" w:rsidP="00946D32">
            <w:pPr>
              <w:spacing w:after="255"/>
              <w:contextualSpacing/>
              <w:jc w:val="center"/>
              <w:rPr>
                <w:b/>
                <w:bCs/>
                <w:sz w:val="16"/>
                <w:szCs w:val="16"/>
              </w:rPr>
            </w:pPr>
            <w:r w:rsidRPr="00CF6DF4">
              <w:rPr>
                <w:b/>
                <w:bCs/>
                <w:sz w:val="16"/>
                <w:szCs w:val="16"/>
              </w:rPr>
              <w:t>5</w:t>
            </w:r>
          </w:p>
        </w:tc>
        <w:tc>
          <w:tcPr>
            <w:tcW w:w="176" w:type="pct"/>
            <w:tcBorders>
              <w:top w:val="single" w:sz="4" w:space="0" w:color="auto"/>
              <w:left w:val="single" w:sz="4" w:space="0" w:color="auto"/>
              <w:bottom w:val="single" w:sz="4" w:space="0" w:color="auto"/>
              <w:right w:val="single" w:sz="4" w:space="0" w:color="auto"/>
            </w:tcBorders>
            <w:hideMark/>
          </w:tcPr>
          <w:p w14:paraId="4240FA07" w14:textId="77777777" w:rsidR="00946D32" w:rsidRPr="00CF6DF4" w:rsidRDefault="00946D32" w:rsidP="00946D32">
            <w:pPr>
              <w:spacing w:after="255"/>
              <w:contextualSpacing/>
              <w:jc w:val="center"/>
              <w:rPr>
                <w:b/>
                <w:bCs/>
                <w:sz w:val="16"/>
                <w:szCs w:val="16"/>
              </w:rPr>
            </w:pPr>
            <w:r w:rsidRPr="00CF6DF4">
              <w:rPr>
                <w:b/>
                <w:bCs/>
                <w:sz w:val="16"/>
                <w:szCs w:val="16"/>
              </w:rPr>
              <w:t>6</w:t>
            </w:r>
          </w:p>
        </w:tc>
        <w:tc>
          <w:tcPr>
            <w:tcW w:w="185" w:type="pct"/>
            <w:tcBorders>
              <w:top w:val="single" w:sz="4" w:space="0" w:color="auto"/>
              <w:left w:val="single" w:sz="4" w:space="0" w:color="auto"/>
              <w:bottom w:val="single" w:sz="4" w:space="0" w:color="auto"/>
              <w:right w:val="single" w:sz="4" w:space="0" w:color="auto"/>
            </w:tcBorders>
            <w:hideMark/>
          </w:tcPr>
          <w:p w14:paraId="51C4A9FF" w14:textId="77777777" w:rsidR="00946D32" w:rsidRPr="00CF6DF4" w:rsidRDefault="00946D32" w:rsidP="00946D32">
            <w:pPr>
              <w:spacing w:after="255"/>
              <w:contextualSpacing/>
              <w:jc w:val="center"/>
              <w:rPr>
                <w:b/>
                <w:bCs/>
                <w:sz w:val="16"/>
                <w:szCs w:val="16"/>
              </w:rPr>
            </w:pPr>
            <w:r w:rsidRPr="00CF6DF4">
              <w:rPr>
                <w:b/>
                <w:bCs/>
                <w:sz w:val="16"/>
                <w:szCs w:val="16"/>
              </w:rPr>
              <w:t>7</w:t>
            </w:r>
          </w:p>
        </w:tc>
        <w:tc>
          <w:tcPr>
            <w:tcW w:w="170" w:type="pct"/>
            <w:tcBorders>
              <w:top w:val="single" w:sz="4" w:space="0" w:color="auto"/>
              <w:left w:val="single" w:sz="4" w:space="0" w:color="auto"/>
              <w:bottom w:val="single" w:sz="4" w:space="0" w:color="auto"/>
              <w:right w:val="single" w:sz="4" w:space="0" w:color="auto"/>
            </w:tcBorders>
            <w:hideMark/>
          </w:tcPr>
          <w:p w14:paraId="00BA721C" w14:textId="77777777" w:rsidR="00946D32" w:rsidRPr="00CF6DF4" w:rsidRDefault="00946D32" w:rsidP="00946D32">
            <w:pPr>
              <w:spacing w:after="255"/>
              <w:contextualSpacing/>
              <w:jc w:val="center"/>
              <w:rPr>
                <w:b/>
                <w:bCs/>
                <w:sz w:val="16"/>
                <w:szCs w:val="16"/>
              </w:rPr>
            </w:pPr>
            <w:r w:rsidRPr="00CF6DF4">
              <w:rPr>
                <w:b/>
                <w:bCs/>
                <w:sz w:val="16"/>
                <w:szCs w:val="16"/>
              </w:rPr>
              <w:t>8</w:t>
            </w:r>
          </w:p>
        </w:tc>
        <w:tc>
          <w:tcPr>
            <w:tcW w:w="179" w:type="pct"/>
            <w:tcBorders>
              <w:top w:val="single" w:sz="4" w:space="0" w:color="auto"/>
              <w:left w:val="single" w:sz="4" w:space="0" w:color="auto"/>
              <w:bottom w:val="single" w:sz="4" w:space="0" w:color="auto"/>
              <w:right w:val="single" w:sz="4" w:space="0" w:color="auto"/>
            </w:tcBorders>
            <w:hideMark/>
          </w:tcPr>
          <w:p w14:paraId="0BB840D1" w14:textId="77777777" w:rsidR="00946D32" w:rsidRPr="00CF6DF4" w:rsidRDefault="00946D32" w:rsidP="00946D32">
            <w:pPr>
              <w:spacing w:after="255"/>
              <w:contextualSpacing/>
              <w:jc w:val="center"/>
              <w:rPr>
                <w:b/>
                <w:bCs/>
                <w:sz w:val="16"/>
                <w:szCs w:val="16"/>
              </w:rPr>
            </w:pPr>
            <w:r w:rsidRPr="00CF6DF4">
              <w:rPr>
                <w:b/>
                <w:bCs/>
                <w:sz w:val="16"/>
                <w:szCs w:val="16"/>
              </w:rPr>
              <w:t>9</w:t>
            </w:r>
          </w:p>
        </w:tc>
        <w:tc>
          <w:tcPr>
            <w:tcW w:w="175" w:type="pct"/>
            <w:tcBorders>
              <w:top w:val="single" w:sz="4" w:space="0" w:color="auto"/>
              <w:left w:val="single" w:sz="4" w:space="0" w:color="auto"/>
              <w:bottom w:val="single" w:sz="4" w:space="0" w:color="auto"/>
              <w:right w:val="single" w:sz="4" w:space="0" w:color="auto"/>
            </w:tcBorders>
            <w:hideMark/>
          </w:tcPr>
          <w:p w14:paraId="369B3E96" w14:textId="77777777" w:rsidR="00946D32" w:rsidRPr="00CF6DF4" w:rsidRDefault="00946D32" w:rsidP="00946D32">
            <w:pPr>
              <w:spacing w:after="255"/>
              <w:contextualSpacing/>
              <w:jc w:val="center"/>
              <w:rPr>
                <w:b/>
                <w:bCs/>
                <w:sz w:val="16"/>
                <w:szCs w:val="16"/>
              </w:rPr>
            </w:pPr>
            <w:r w:rsidRPr="00CF6DF4">
              <w:rPr>
                <w:b/>
                <w:bCs/>
                <w:sz w:val="16"/>
                <w:szCs w:val="16"/>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14:paraId="7CBCC95B" w14:textId="77777777" w:rsidR="00946D32" w:rsidRPr="00CF6DF4" w:rsidRDefault="00946D32" w:rsidP="00946D32">
            <w:pPr>
              <w:spacing w:after="255"/>
              <w:contextualSpacing/>
              <w:jc w:val="center"/>
              <w:rPr>
                <w:b/>
                <w:bCs/>
                <w:sz w:val="16"/>
                <w:szCs w:val="16"/>
              </w:rPr>
            </w:pPr>
            <w:r w:rsidRPr="00CF6DF4">
              <w:rPr>
                <w:b/>
                <w:bCs/>
                <w:sz w:val="16"/>
                <w:szCs w:val="16"/>
              </w:rPr>
              <w:t>11</w:t>
            </w:r>
          </w:p>
        </w:tc>
        <w:tc>
          <w:tcPr>
            <w:tcW w:w="167" w:type="pct"/>
            <w:tcBorders>
              <w:top w:val="single" w:sz="4" w:space="0" w:color="auto"/>
              <w:left w:val="single" w:sz="4" w:space="0" w:color="auto"/>
              <w:bottom w:val="single" w:sz="4" w:space="0" w:color="auto"/>
              <w:right w:val="single" w:sz="4" w:space="0" w:color="auto"/>
            </w:tcBorders>
            <w:vAlign w:val="center"/>
            <w:hideMark/>
          </w:tcPr>
          <w:p w14:paraId="7185ADE1" w14:textId="77777777" w:rsidR="00946D32" w:rsidRPr="00CF6DF4" w:rsidRDefault="00946D32" w:rsidP="00946D32">
            <w:pPr>
              <w:spacing w:after="255"/>
              <w:contextualSpacing/>
              <w:jc w:val="center"/>
              <w:rPr>
                <w:b/>
                <w:bCs/>
                <w:sz w:val="16"/>
                <w:szCs w:val="16"/>
              </w:rPr>
            </w:pPr>
            <w:r w:rsidRPr="00CF6DF4">
              <w:rPr>
                <w:b/>
                <w:bCs/>
                <w:sz w:val="16"/>
                <w:szCs w:val="16"/>
              </w:rPr>
              <w:t>12</w:t>
            </w:r>
          </w:p>
        </w:tc>
        <w:tc>
          <w:tcPr>
            <w:tcW w:w="172" w:type="pct"/>
            <w:tcBorders>
              <w:top w:val="single" w:sz="4" w:space="0" w:color="auto"/>
              <w:left w:val="single" w:sz="4" w:space="0" w:color="auto"/>
              <w:bottom w:val="single" w:sz="4" w:space="0" w:color="auto"/>
              <w:right w:val="single" w:sz="4" w:space="0" w:color="auto"/>
            </w:tcBorders>
            <w:vAlign w:val="center"/>
            <w:hideMark/>
          </w:tcPr>
          <w:p w14:paraId="306C7A77" w14:textId="77777777" w:rsidR="00946D32" w:rsidRPr="00CF6DF4" w:rsidRDefault="00946D32" w:rsidP="00946D32">
            <w:pPr>
              <w:spacing w:after="255"/>
              <w:contextualSpacing/>
              <w:jc w:val="center"/>
              <w:rPr>
                <w:b/>
                <w:bCs/>
                <w:sz w:val="16"/>
                <w:szCs w:val="16"/>
              </w:rPr>
            </w:pPr>
            <w:r w:rsidRPr="00CF6DF4">
              <w:rPr>
                <w:b/>
                <w:bCs/>
                <w:sz w:val="16"/>
                <w:szCs w:val="16"/>
              </w:rPr>
              <w:t>13</w:t>
            </w:r>
          </w:p>
        </w:tc>
        <w:tc>
          <w:tcPr>
            <w:tcW w:w="533" w:type="pct"/>
            <w:tcBorders>
              <w:top w:val="single" w:sz="4" w:space="0" w:color="auto"/>
              <w:left w:val="single" w:sz="4" w:space="0" w:color="auto"/>
              <w:bottom w:val="single" w:sz="4" w:space="0" w:color="auto"/>
              <w:right w:val="single" w:sz="4" w:space="0" w:color="auto"/>
            </w:tcBorders>
            <w:vAlign w:val="center"/>
            <w:hideMark/>
          </w:tcPr>
          <w:p w14:paraId="4CA2E618" w14:textId="77777777" w:rsidR="00946D32" w:rsidRPr="00CF6DF4" w:rsidRDefault="00946D32" w:rsidP="00946D32">
            <w:pPr>
              <w:spacing w:after="255"/>
              <w:contextualSpacing/>
              <w:jc w:val="center"/>
              <w:rPr>
                <w:b/>
                <w:bCs/>
                <w:sz w:val="16"/>
                <w:szCs w:val="16"/>
              </w:rPr>
            </w:pPr>
            <w:r w:rsidRPr="00CF6DF4">
              <w:rPr>
                <w:b/>
                <w:bCs/>
                <w:sz w:val="16"/>
                <w:szCs w:val="16"/>
              </w:rPr>
              <w:t>14</w:t>
            </w:r>
          </w:p>
        </w:tc>
      </w:tr>
      <w:tr w:rsidR="00946D32" w:rsidRPr="00CF6DF4" w14:paraId="44B787F5" w14:textId="77777777" w:rsidTr="00946D32">
        <w:tc>
          <w:tcPr>
            <w:tcW w:w="5000" w:type="pct"/>
            <w:gridSpan w:val="14"/>
            <w:tcBorders>
              <w:top w:val="single" w:sz="4" w:space="0" w:color="auto"/>
              <w:left w:val="single" w:sz="4" w:space="0" w:color="auto"/>
              <w:bottom w:val="single" w:sz="4" w:space="0" w:color="auto"/>
              <w:right w:val="single" w:sz="4" w:space="0" w:color="auto"/>
            </w:tcBorders>
            <w:hideMark/>
          </w:tcPr>
          <w:p w14:paraId="6D03C55E" w14:textId="77777777" w:rsidR="00946D32" w:rsidRPr="00CF6DF4" w:rsidRDefault="00946D32" w:rsidP="00946D32">
            <w:pPr>
              <w:spacing w:after="255"/>
              <w:contextualSpacing/>
              <w:jc w:val="center"/>
              <w:rPr>
                <w:sz w:val="16"/>
                <w:szCs w:val="16"/>
              </w:rPr>
            </w:pPr>
            <w:r w:rsidRPr="00CF6DF4">
              <w:rPr>
                <w:b/>
                <w:bCs/>
                <w:sz w:val="16"/>
                <w:szCs w:val="16"/>
              </w:rPr>
              <w:t>Основные виды разрешенного использования</w:t>
            </w:r>
          </w:p>
        </w:tc>
      </w:tr>
      <w:tr w:rsidR="00946D32" w:rsidRPr="00CF6DF4" w14:paraId="1C1FD0BC" w14:textId="77777777" w:rsidTr="00946D32">
        <w:tc>
          <w:tcPr>
            <w:tcW w:w="502" w:type="pct"/>
            <w:tcBorders>
              <w:top w:val="single" w:sz="4" w:space="0" w:color="auto"/>
              <w:left w:val="single" w:sz="4" w:space="0" w:color="auto"/>
              <w:bottom w:val="single" w:sz="4" w:space="0" w:color="auto"/>
              <w:right w:val="single" w:sz="4" w:space="0" w:color="auto"/>
            </w:tcBorders>
            <w:vAlign w:val="center"/>
            <w:hideMark/>
          </w:tcPr>
          <w:p w14:paraId="4FE78F8E" w14:textId="77777777" w:rsidR="00946D32" w:rsidRPr="00CF6DF4" w:rsidRDefault="00946D32" w:rsidP="00946D32">
            <w:pPr>
              <w:spacing w:after="255"/>
              <w:contextualSpacing/>
              <w:jc w:val="both"/>
              <w:rPr>
                <w:sz w:val="16"/>
                <w:szCs w:val="16"/>
              </w:rPr>
            </w:pPr>
            <w:r w:rsidRPr="00CF6DF4">
              <w:rPr>
                <w:sz w:val="16"/>
                <w:szCs w:val="16"/>
              </w:rPr>
              <w:t>Предоставление коммунальных услуг</w:t>
            </w:r>
          </w:p>
        </w:tc>
        <w:tc>
          <w:tcPr>
            <w:tcW w:w="1762" w:type="pct"/>
            <w:tcBorders>
              <w:top w:val="single" w:sz="4" w:space="0" w:color="auto"/>
              <w:left w:val="single" w:sz="4" w:space="0" w:color="auto"/>
              <w:bottom w:val="single" w:sz="4" w:space="0" w:color="auto"/>
              <w:right w:val="single" w:sz="4" w:space="0" w:color="auto"/>
            </w:tcBorders>
            <w:vAlign w:val="center"/>
            <w:hideMark/>
          </w:tcPr>
          <w:p w14:paraId="017B145B" w14:textId="77777777" w:rsidR="00946D32" w:rsidRPr="00CF6DF4" w:rsidRDefault="00946D32" w:rsidP="00946D32">
            <w:pPr>
              <w:spacing w:after="255"/>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 w:type="pct"/>
            <w:tcBorders>
              <w:top w:val="single" w:sz="4" w:space="0" w:color="auto"/>
              <w:left w:val="single" w:sz="4" w:space="0" w:color="auto"/>
              <w:bottom w:val="single" w:sz="4" w:space="0" w:color="auto"/>
              <w:right w:val="single" w:sz="4" w:space="0" w:color="auto"/>
            </w:tcBorders>
            <w:vAlign w:val="center"/>
            <w:hideMark/>
          </w:tcPr>
          <w:p w14:paraId="69C88B66" w14:textId="77777777" w:rsidR="00946D32" w:rsidRPr="00CF6DF4" w:rsidRDefault="00946D32" w:rsidP="00946D32">
            <w:pPr>
              <w:spacing w:after="255"/>
              <w:contextualSpacing/>
              <w:jc w:val="center"/>
              <w:rPr>
                <w:sz w:val="16"/>
                <w:szCs w:val="16"/>
              </w:rPr>
            </w:pPr>
            <w:r w:rsidRPr="00CF6DF4">
              <w:rPr>
                <w:sz w:val="16"/>
                <w:szCs w:val="16"/>
              </w:rPr>
              <w:t>3.1.1</w:t>
            </w:r>
          </w:p>
        </w:tc>
        <w:tc>
          <w:tcPr>
            <w:tcW w:w="163" w:type="pct"/>
            <w:tcBorders>
              <w:top w:val="single" w:sz="4" w:space="0" w:color="auto"/>
              <w:left w:val="single" w:sz="4" w:space="0" w:color="auto"/>
              <w:bottom w:val="single" w:sz="4" w:space="0" w:color="auto"/>
              <w:right w:val="single" w:sz="4" w:space="0" w:color="auto"/>
            </w:tcBorders>
            <w:vAlign w:val="center"/>
            <w:hideMark/>
          </w:tcPr>
          <w:p w14:paraId="4D98A591"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741484FD"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523ECB88" w14:textId="77777777" w:rsidR="00946D32" w:rsidRPr="00CF6DF4" w:rsidRDefault="00946D32" w:rsidP="00946D32">
            <w:pPr>
              <w:spacing w:after="255"/>
              <w:contextualSpacing/>
              <w:jc w:val="center"/>
              <w:rPr>
                <w:sz w:val="16"/>
                <w:szCs w:val="16"/>
              </w:rPr>
            </w:pPr>
            <w:r w:rsidRPr="00CF6DF4">
              <w:rPr>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hideMark/>
          </w:tcPr>
          <w:p w14:paraId="4E12F05B" w14:textId="77777777" w:rsidR="00946D32" w:rsidRPr="00CF6DF4" w:rsidRDefault="00946D32" w:rsidP="00946D32">
            <w:pPr>
              <w:spacing w:after="255"/>
              <w:contextualSpacing/>
              <w:jc w:val="center"/>
              <w:rPr>
                <w:sz w:val="16"/>
                <w:szCs w:val="16"/>
              </w:rPr>
            </w:pPr>
            <w:r w:rsidRPr="00CF6DF4">
              <w:rPr>
                <w:sz w:val="16"/>
                <w:szCs w:val="16"/>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479BA5A1"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hideMark/>
          </w:tcPr>
          <w:p w14:paraId="392DF1C6"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tcBorders>
              <w:top w:val="single" w:sz="4" w:space="0" w:color="auto"/>
              <w:left w:val="single" w:sz="4" w:space="0" w:color="auto"/>
              <w:bottom w:val="single" w:sz="4" w:space="0" w:color="auto"/>
              <w:right w:val="single" w:sz="4" w:space="0" w:color="auto"/>
            </w:tcBorders>
            <w:vAlign w:val="center"/>
            <w:hideMark/>
          </w:tcPr>
          <w:p w14:paraId="32A0FC11"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64F2E86C"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tcBorders>
              <w:top w:val="single" w:sz="4" w:space="0" w:color="auto"/>
              <w:left w:val="single" w:sz="4" w:space="0" w:color="auto"/>
              <w:bottom w:val="single" w:sz="4" w:space="0" w:color="auto"/>
              <w:right w:val="single" w:sz="4" w:space="0" w:color="auto"/>
            </w:tcBorders>
            <w:vAlign w:val="center"/>
            <w:hideMark/>
          </w:tcPr>
          <w:p w14:paraId="55CB65AD"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tcBorders>
              <w:top w:val="single" w:sz="4" w:space="0" w:color="auto"/>
              <w:left w:val="single" w:sz="4" w:space="0" w:color="auto"/>
              <w:bottom w:val="single" w:sz="4" w:space="0" w:color="auto"/>
              <w:right w:val="single" w:sz="4" w:space="0" w:color="auto"/>
            </w:tcBorders>
            <w:vAlign w:val="center"/>
            <w:hideMark/>
          </w:tcPr>
          <w:p w14:paraId="77089402" w14:textId="77777777" w:rsidR="00946D32" w:rsidRPr="00CF6DF4" w:rsidRDefault="00946D32" w:rsidP="00946D32">
            <w:pPr>
              <w:spacing w:after="255"/>
              <w:contextualSpacing/>
              <w:jc w:val="center"/>
              <w:rPr>
                <w:sz w:val="16"/>
                <w:szCs w:val="16"/>
              </w:rPr>
            </w:pPr>
            <w:r w:rsidRPr="00CF6DF4">
              <w:rPr>
                <w:sz w:val="16"/>
                <w:szCs w:val="16"/>
              </w:rPr>
              <w:t>*</w:t>
            </w:r>
          </w:p>
        </w:tc>
        <w:tc>
          <w:tcPr>
            <w:tcW w:w="533" w:type="pct"/>
            <w:tcBorders>
              <w:top w:val="single" w:sz="4" w:space="0" w:color="auto"/>
              <w:left w:val="single" w:sz="4" w:space="0" w:color="auto"/>
              <w:bottom w:val="single" w:sz="4" w:space="0" w:color="auto"/>
              <w:right w:val="single" w:sz="4" w:space="0" w:color="auto"/>
            </w:tcBorders>
            <w:vAlign w:val="center"/>
            <w:hideMark/>
          </w:tcPr>
          <w:p w14:paraId="1F22FBBA"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225E4E31" w14:textId="77777777" w:rsidTr="00946D32">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B977EB0" w14:textId="77777777" w:rsidR="00946D32" w:rsidRPr="00CF6DF4" w:rsidRDefault="00946D32" w:rsidP="00946D32">
            <w:pPr>
              <w:spacing w:after="255"/>
              <w:contextualSpacing/>
              <w:jc w:val="both"/>
              <w:rPr>
                <w:sz w:val="16"/>
                <w:szCs w:val="16"/>
              </w:rPr>
            </w:pPr>
            <w:r w:rsidRPr="00CF6DF4">
              <w:rPr>
                <w:sz w:val="16"/>
                <w:szCs w:val="16"/>
              </w:rPr>
              <w:t>Водные объекты</w:t>
            </w:r>
          </w:p>
        </w:tc>
        <w:tc>
          <w:tcPr>
            <w:tcW w:w="1762" w:type="pct"/>
            <w:tcBorders>
              <w:top w:val="single" w:sz="4" w:space="0" w:color="auto"/>
              <w:left w:val="nil"/>
              <w:bottom w:val="single" w:sz="4" w:space="0" w:color="auto"/>
              <w:right w:val="single" w:sz="4" w:space="0" w:color="auto"/>
            </w:tcBorders>
            <w:shd w:val="clear" w:color="auto" w:fill="auto"/>
            <w:vAlign w:val="center"/>
          </w:tcPr>
          <w:p w14:paraId="4DE3D6DD" w14:textId="77777777" w:rsidR="00946D32" w:rsidRPr="00CF6DF4" w:rsidRDefault="00946D32" w:rsidP="00946D32">
            <w:pPr>
              <w:spacing w:after="255"/>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433" w:type="pct"/>
            <w:tcBorders>
              <w:top w:val="single" w:sz="4" w:space="0" w:color="auto"/>
              <w:left w:val="nil"/>
              <w:bottom w:val="single" w:sz="4" w:space="0" w:color="auto"/>
              <w:right w:val="single" w:sz="4" w:space="0" w:color="auto"/>
            </w:tcBorders>
            <w:shd w:val="clear" w:color="auto" w:fill="auto"/>
            <w:vAlign w:val="center"/>
          </w:tcPr>
          <w:p w14:paraId="38B6CD94" w14:textId="77777777" w:rsidR="00946D32" w:rsidRPr="00CF6DF4" w:rsidRDefault="00946D32" w:rsidP="00946D32">
            <w:pPr>
              <w:spacing w:after="255"/>
              <w:contextualSpacing/>
              <w:jc w:val="center"/>
              <w:rPr>
                <w:sz w:val="16"/>
                <w:szCs w:val="16"/>
              </w:rPr>
            </w:pPr>
            <w:r w:rsidRPr="00CF6DF4">
              <w:rPr>
                <w:sz w:val="16"/>
                <w:szCs w:val="16"/>
              </w:rPr>
              <w:t>11.0</w:t>
            </w:r>
          </w:p>
        </w:tc>
        <w:tc>
          <w:tcPr>
            <w:tcW w:w="163" w:type="pct"/>
            <w:vAlign w:val="center"/>
          </w:tcPr>
          <w:p w14:paraId="57F972D1"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vAlign w:val="center"/>
          </w:tcPr>
          <w:p w14:paraId="17B6A3C7"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vAlign w:val="center"/>
          </w:tcPr>
          <w:p w14:paraId="54B5D9B1" w14:textId="77777777" w:rsidR="00946D32" w:rsidRPr="00CF6DF4" w:rsidRDefault="00946D32" w:rsidP="00946D32">
            <w:pPr>
              <w:spacing w:after="255"/>
              <w:contextualSpacing/>
              <w:jc w:val="center"/>
              <w:rPr>
                <w:sz w:val="16"/>
                <w:szCs w:val="16"/>
              </w:rPr>
            </w:pPr>
            <w:r w:rsidRPr="00CF6DF4">
              <w:rPr>
                <w:sz w:val="16"/>
                <w:szCs w:val="16"/>
              </w:rPr>
              <w:t>*</w:t>
            </w:r>
          </w:p>
        </w:tc>
        <w:tc>
          <w:tcPr>
            <w:tcW w:w="185" w:type="pct"/>
            <w:vAlign w:val="center"/>
          </w:tcPr>
          <w:p w14:paraId="5F6D3151" w14:textId="77777777" w:rsidR="00946D32" w:rsidRPr="00CF6DF4" w:rsidRDefault="00946D32" w:rsidP="00946D32">
            <w:pPr>
              <w:spacing w:after="255"/>
              <w:contextualSpacing/>
              <w:jc w:val="center"/>
              <w:rPr>
                <w:sz w:val="16"/>
                <w:szCs w:val="16"/>
              </w:rPr>
            </w:pPr>
            <w:r w:rsidRPr="00CF6DF4">
              <w:rPr>
                <w:sz w:val="16"/>
                <w:szCs w:val="16"/>
              </w:rPr>
              <w:t>*</w:t>
            </w:r>
          </w:p>
        </w:tc>
        <w:tc>
          <w:tcPr>
            <w:tcW w:w="170" w:type="pct"/>
            <w:vAlign w:val="center"/>
          </w:tcPr>
          <w:p w14:paraId="7B09DE58"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vAlign w:val="center"/>
          </w:tcPr>
          <w:p w14:paraId="44A3C1B7"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vAlign w:val="center"/>
          </w:tcPr>
          <w:p w14:paraId="594B6B1C"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vAlign w:val="center"/>
          </w:tcPr>
          <w:p w14:paraId="3D590503"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vAlign w:val="center"/>
          </w:tcPr>
          <w:p w14:paraId="1B2216E3"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vAlign w:val="center"/>
          </w:tcPr>
          <w:p w14:paraId="05D4D14B" w14:textId="77777777" w:rsidR="00946D32" w:rsidRPr="00CF6DF4" w:rsidRDefault="00946D32" w:rsidP="00946D32">
            <w:pPr>
              <w:spacing w:after="255"/>
              <w:contextualSpacing/>
              <w:jc w:val="center"/>
              <w:rPr>
                <w:sz w:val="16"/>
                <w:szCs w:val="16"/>
              </w:rPr>
            </w:pPr>
            <w:r w:rsidRPr="00CF6DF4">
              <w:rPr>
                <w:sz w:val="16"/>
                <w:szCs w:val="16"/>
              </w:rPr>
              <w:t>*</w:t>
            </w:r>
          </w:p>
        </w:tc>
        <w:tc>
          <w:tcPr>
            <w:tcW w:w="533" w:type="pct"/>
            <w:vAlign w:val="center"/>
          </w:tcPr>
          <w:p w14:paraId="506DE105" w14:textId="77777777" w:rsidR="00946D32" w:rsidRPr="00CF6DF4" w:rsidRDefault="00946D32" w:rsidP="00946D32">
            <w:pPr>
              <w:spacing w:after="255"/>
              <w:contextualSpacing/>
              <w:jc w:val="center"/>
              <w:rPr>
                <w:sz w:val="16"/>
                <w:szCs w:val="16"/>
              </w:rPr>
            </w:pPr>
            <w:r w:rsidRPr="00CF6DF4">
              <w:rPr>
                <w:sz w:val="16"/>
                <w:szCs w:val="16"/>
              </w:rPr>
              <w:t>*</w:t>
            </w:r>
          </w:p>
        </w:tc>
      </w:tr>
      <w:tr w:rsidR="00946D32" w:rsidRPr="00CF6DF4" w14:paraId="3A23E123" w14:textId="77777777" w:rsidTr="00946D32">
        <w:tc>
          <w:tcPr>
            <w:tcW w:w="5000" w:type="pct"/>
            <w:gridSpan w:val="14"/>
            <w:tcBorders>
              <w:top w:val="single" w:sz="4" w:space="0" w:color="auto"/>
              <w:left w:val="single" w:sz="4" w:space="0" w:color="auto"/>
              <w:bottom w:val="single" w:sz="4" w:space="0" w:color="auto"/>
              <w:right w:val="single" w:sz="4" w:space="0" w:color="auto"/>
            </w:tcBorders>
            <w:hideMark/>
          </w:tcPr>
          <w:p w14:paraId="16EA6B52" w14:textId="77777777" w:rsidR="00946D32" w:rsidRPr="00CF6DF4" w:rsidRDefault="00946D32" w:rsidP="00946D32">
            <w:pPr>
              <w:spacing w:after="255"/>
              <w:contextualSpacing/>
              <w:jc w:val="center"/>
              <w:rPr>
                <w:sz w:val="16"/>
                <w:szCs w:val="16"/>
              </w:rPr>
            </w:pPr>
            <w:r w:rsidRPr="00CF6DF4">
              <w:rPr>
                <w:b/>
                <w:bCs/>
                <w:sz w:val="16"/>
                <w:szCs w:val="16"/>
              </w:rPr>
              <w:t>Вспомогательные виды разрешенного использования</w:t>
            </w:r>
          </w:p>
        </w:tc>
      </w:tr>
      <w:tr w:rsidR="00946D32" w:rsidRPr="00CF6DF4" w14:paraId="3E3C2D88" w14:textId="77777777" w:rsidTr="00946D32">
        <w:tc>
          <w:tcPr>
            <w:tcW w:w="502" w:type="pct"/>
            <w:tcBorders>
              <w:top w:val="single" w:sz="4" w:space="0" w:color="auto"/>
              <w:left w:val="single" w:sz="4" w:space="0" w:color="auto"/>
              <w:bottom w:val="single" w:sz="4" w:space="0" w:color="auto"/>
              <w:right w:val="single" w:sz="4" w:space="0" w:color="auto"/>
            </w:tcBorders>
            <w:vAlign w:val="center"/>
            <w:hideMark/>
          </w:tcPr>
          <w:p w14:paraId="0D80C5F9" w14:textId="77777777" w:rsidR="00946D32" w:rsidRPr="00CF6DF4" w:rsidRDefault="00946D32" w:rsidP="00946D32">
            <w:pPr>
              <w:spacing w:after="255"/>
              <w:contextualSpacing/>
              <w:jc w:val="both"/>
              <w:rPr>
                <w:sz w:val="16"/>
                <w:szCs w:val="16"/>
              </w:rPr>
            </w:pPr>
            <w:r w:rsidRPr="00CF6DF4">
              <w:rPr>
                <w:sz w:val="16"/>
                <w:szCs w:val="16"/>
              </w:rPr>
              <w:t>Благоустройство территории</w:t>
            </w:r>
          </w:p>
        </w:tc>
        <w:tc>
          <w:tcPr>
            <w:tcW w:w="1762" w:type="pct"/>
            <w:tcBorders>
              <w:top w:val="single" w:sz="4" w:space="0" w:color="auto"/>
              <w:left w:val="single" w:sz="4" w:space="0" w:color="auto"/>
              <w:bottom w:val="single" w:sz="4" w:space="0" w:color="auto"/>
              <w:right w:val="single" w:sz="4" w:space="0" w:color="auto"/>
            </w:tcBorders>
            <w:vAlign w:val="center"/>
            <w:hideMark/>
          </w:tcPr>
          <w:p w14:paraId="20379529" w14:textId="77777777" w:rsidR="00946D32" w:rsidRPr="00CF6DF4" w:rsidRDefault="00946D32" w:rsidP="00946D32">
            <w:pPr>
              <w:spacing w:after="255"/>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3" w:type="pct"/>
            <w:tcBorders>
              <w:top w:val="single" w:sz="4" w:space="0" w:color="auto"/>
              <w:left w:val="single" w:sz="4" w:space="0" w:color="auto"/>
              <w:bottom w:val="single" w:sz="4" w:space="0" w:color="auto"/>
              <w:right w:val="single" w:sz="4" w:space="0" w:color="auto"/>
            </w:tcBorders>
            <w:vAlign w:val="center"/>
            <w:hideMark/>
          </w:tcPr>
          <w:p w14:paraId="0F62061D" w14:textId="77777777" w:rsidR="00946D32" w:rsidRPr="00CF6DF4" w:rsidRDefault="00946D32" w:rsidP="00946D32">
            <w:pPr>
              <w:spacing w:after="255"/>
              <w:contextualSpacing/>
              <w:jc w:val="center"/>
              <w:rPr>
                <w:sz w:val="16"/>
                <w:szCs w:val="16"/>
              </w:rPr>
            </w:pPr>
            <w:r w:rsidRPr="00CF6DF4">
              <w:rPr>
                <w:sz w:val="16"/>
                <w:szCs w:val="16"/>
              </w:rPr>
              <w:t>12.0.2</w:t>
            </w:r>
          </w:p>
        </w:tc>
        <w:tc>
          <w:tcPr>
            <w:tcW w:w="163" w:type="pct"/>
            <w:tcBorders>
              <w:top w:val="single" w:sz="4" w:space="0" w:color="auto"/>
              <w:left w:val="single" w:sz="4" w:space="0" w:color="auto"/>
              <w:bottom w:val="single" w:sz="4" w:space="0" w:color="auto"/>
              <w:right w:val="single" w:sz="4" w:space="0" w:color="auto"/>
            </w:tcBorders>
            <w:vAlign w:val="center"/>
            <w:hideMark/>
          </w:tcPr>
          <w:p w14:paraId="3E912D33"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627FCCE0" w14:textId="77777777" w:rsidR="00946D32" w:rsidRPr="00CF6DF4" w:rsidRDefault="00946D32" w:rsidP="00946D32">
            <w:pPr>
              <w:spacing w:after="255"/>
              <w:contextualSpacing/>
              <w:jc w:val="center"/>
              <w:rPr>
                <w:sz w:val="16"/>
                <w:szCs w:val="16"/>
              </w:rPr>
            </w:pPr>
            <w:r w:rsidRPr="00CF6DF4">
              <w:rPr>
                <w:sz w:val="16"/>
                <w:szCs w:val="16"/>
              </w:rPr>
              <w:t>*</w:t>
            </w:r>
          </w:p>
        </w:tc>
        <w:tc>
          <w:tcPr>
            <w:tcW w:w="176" w:type="pct"/>
            <w:tcBorders>
              <w:top w:val="single" w:sz="4" w:space="0" w:color="auto"/>
              <w:left w:val="single" w:sz="4" w:space="0" w:color="auto"/>
              <w:bottom w:val="single" w:sz="4" w:space="0" w:color="auto"/>
              <w:right w:val="single" w:sz="4" w:space="0" w:color="auto"/>
            </w:tcBorders>
            <w:vAlign w:val="center"/>
            <w:hideMark/>
          </w:tcPr>
          <w:p w14:paraId="5BE394ED" w14:textId="77777777" w:rsidR="00946D32" w:rsidRPr="00CF6DF4" w:rsidRDefault="00946D32" w:rsidP="00946D32">
            <w:pPr>
              <w:spacing w:after="255"/>
              <w:contextualSpacing/>
              <w:jc w:val="center"/>
              <w:rPr>
                <w:sz w:val="16"/>
                <w:szCs w:val="16"/>
              </w:rPr>
            </w:pPr>
            <w:r w:rsidRPr="00CF6DF4">
              <w:rPr>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hideMark/>
          </w:tcPr>
          <w:p w14:paraId="44D522FC" w14:textId="77777777" w:rsidR="00946D32" w:rsidRPr="00CF6DF4" w:rsidRDefault="00946D32" w:rsidP="00946D32">
            <w:pPr>
              <w:spacing w:after="255"/>
              <w:contextualSpacing/>
              <w:jc w:val="center"/>
              <w:rPr>
                <w:sz w:val="16"/>
                <w:szCs w:val="16"/>
              </w:rPr>
            </w:pPr>
            <w:r w:rsidRPr="00CF6DF4">
              <w:rPr>
                <w:sz w:val="16"/>
                <w:szCs w:val="16"/>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FAC040D" w14:textId="77777777" w:rsidR="00946D32" w:rsidRPr="00CF6DF4" w:rsidRDefault="00946D32" w:rsidP="00946D32">
            <w:pPr>
              <w:spacing w:after="255"/>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hideMark/>
          </w:tcPr>
          <w:p w14:paraId="45242CC8" w14:textId="77777777" w:rsidR="00946D32" w:rsidRPr="00CF6DF4" w:rsidRDefault="00946D32" w:rsidP="00946D32">
            <w:pPr>
              <w:spacing w:after="255"/>
              <w:contextualSpacing/>
              <w:jc w:val="center"/>
              <w:rPr>
                <w:sz w:val="16"/>
                <w:szCs w:val="16"/>
              </w:rPr>
            </w:pPr>
            <w:r w:rsidRPr="00CF6DF4">
              <w:rPr>
                <w:sz w:val="16"/>
                <w:szCs w:val="16"/>
              </w:rPr>
              <w:t>*</w:t>
            </w:r>
          </w:p>
        </w:tc>
        <w:tc>
          <w:tcPr>
            <w:tcW w:w="175" w:type="pct"/>
            <w:tcBorders>
              <w:top w:val="single" w:sz="4" w:space="0" w:color="auto"/>
              <w:left w:val="single" w:sz="4" w:space="0" w:color="auto"/>
              <w:bottom w:val="single" w:sz="4" w:space="0" w:color="auto"/>
              <w:right w:val="single" w:sz="4" w:space="0" w:color="auto"/>
            </w:tcBorders>
            <w:vAlign w:val="center"/>
            <w:hideMark/>
          </w:tcPr>
          <w:p w14:paraId="17D6C821" w14:textId="77777777" w:rsidR="00946D32" w:rsidRPr="00CF6DF4" w:rsidRDefault="00946D32" w:rsidP="00946D32">
            <w:pPr>
              <w:spacing w:after="255"/>
              <w:contextualSpacing/>
              <w:jc w:val="center"/>
              <w:rPr>
                <w:sz w:val="16"/>
                <w:szCs w:val="16"/>
              </w:rPr>
            </w:pPr>
            <w:r w:rsidRPr="00CF6DF4">
              <w:rPr>
                <w:sz w:val="16"/>
                <w:szCs w:val="16"/>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25C85ACE" w14:textId="77777777" w:rsidR="00946D32" w:rsidRPr="00CF6DF4" w:rsidRDefault="00946D32" w:rsidP="00946D32">
            <w:pPr>
              <w:spacing w:after="255"/>
              <w:contextualSpacing/>
              <w:jc w:val="center"/>
              <w:rPr>
                <w:sz w:val="16"/>
                <w:szCs w:val="16"/>
              </w:rPr>
            </w:pPr>
            <w:r w:rsidRPr="00CF6DF4">
              <w:rPr>
                <w:sz w:val="16"/>
                <w:szCs w:val="16"/>
              </w:rPr>
              <w:t>*</w:t>
            </w:r>
          </w:p>
        </w:tc>
        <w:tc>
          <w:tcPr>
            <w:tcW w:w="167" w:type="pct"/>
            <w:tcBorders>
              <w:top w:val="single" w:sz="4" w:space="0" w:color="auto"/>
              <w:left w:val="single" w:sz="4" w:space="0" w:color="auto"/>
              <w:bottom w:val="single" w:sz="4" w:space="0" w:color="auto"/>
              <w:right w:val="single" w:sz="4" w:space="0" w:color="auto"/>
            </w:tcBorders>
            <w:vAlign w:val="center"/>
            <w:hideMark/>
          </w:tcPr>
          <w:p w14:paraId="125048E3" w14:textId="77777777" w:rsidR="00946D32" w:rsidRPr="00CF6DF4" w:rsidRDefault="00946D32" w:rsidP="00946D32">
            <w:pPr>
              <w:spacing w:after="255"/>
              <w:contextualSpacing/>
              <w:jc w:val="center"/>
              <w:rPr>
                <w:sz w:val="16"/>
                <w:szCs w:val="16"/>
              </w:rPr>
            </w:pPr>
            <w:r w:rsidRPr="00CF6DF4">
              <w:rPr>
                <w:sz w:val="16"/>
                <w:szCs w:val="16"/>
              </w:rPr>
              <w:t>*</w:t>
            </w:r>
          </w:p>
        </w:tc>
        <w:tc>
          <w:tcPr>
            <w:tcW w:w="172" w:type="pct"/>
            <w:tcBorders>
              <w:top w:val="single" w:sz="4" w:space="0" w:color="auto"/>
              <w:left w:val="single" w:sz="4" w:space="0" w:color="auto"/>
              <w:bottom w:val="single" w:sz="4" w:space="0" w:color="auto"/>
              <w:right w:val="single" w:sz="4" w:space="0" w:color="auto"/>
            </w:tcBorders>
            <w:vAlign w:val="center"/>
            <w:hideMark/>
          </w:tcPr>
          <w:p w14:paraId="2D08DAD9" w14:textId="77777777" w:rsidR="00946D32" w:rsidRPr="00CF6DF4" w:rsidRDefault="00946D32" w:rsidP="00946D32">
            <w:pPr>
              <w:spacing w:after="255"/>
              <w:contextualSpacing/>
              <w:jc w:val="center"/>
              <w:rPr>
                <w:sz w:val="16"/>
                <w:szCs w:val="16"/>
              </w:rPr>
            </w:pPr>
            <w:r w:rsidRPr="00CF6DF4">
              <w:rPr>
                <w:sz w:val="16"/>
                <w:szCs w:val="16"/>
              </w:rPr>
              <w:t>*</w:t>
            </w:r>
          </w:p>
        </w:tc>
        <w:tc>
          <w:tcPr>
            <w:tcW w:w="533" w:type="pct"/>
            <w:tcBorders>
              <w:top w:val="single" w:sz="4" w:space="0" w:color="auto"/>
              <w:left w:val="single" w:sz="4" w:space="0" w:color="auto"/>
              <w:bottom w:val="single" w:sz="4" w:space="0" w:color="auto"/>
              <w:right w:val="single" w:sz="4" w:space="0" w:color="auto"/>
            </w:tcBorders>
            <w:vAlign w:val="center"/>
            <w:hideMark/>
          </w:tcPr>
          <w:p w14:paraId="47C07B04" w14:textId="77777777" w:rsidR="00946D32" w:rsidRPr="00CF6DF4" w:rsidRDefault="00946D32" w:rsidP="00946D32">
            <w:pPr>
              <w:spacing w:after="255"/>
              <w:contextualSpacing/>
              <w:jc w:val="center"/>
              <w:rPr>
                <w:sz w:val="16"/>
                <w:szCs w:val="16"/>
              </w:rPr>
            </w:pPr>
            <w:r w:rsidRPr="00CF6DF4">
              <w:rPr>
                <w:sz w:val="16"/>
                <w:szCs w:val="16"/>
              </w:rPr>
              <w:t>*</w:t>
            </w:r>
          </w:p>
        </w:tc>
      </w:tr>
    </w:tbl>
    <w:p w14:paraId="25AB9585" w14:textId="77777777" w:rsidR="00946D32" w:rsidRPr="00CF6DF4" w:rsidRDefault="00946D32" w:rsidP="00946D32">
      <w:pPr>
        <w:contextualSpacing/>
        <w:jc w:val="both"/>
        <w:rPr>
          <w:rFonts w:eastAsia="Calibri"/>
          <w:i/>
          <w:iCs/>
          <w:sz w:val="24"/>
          <w:szCs w:val="24"/>
        </w:rPr>
      </w:pPr>
      <w:r w:rsidRPr="00CF6DF4">
        <w:rPr>
          <w:rFonts w:eastAsia="Calibri"/>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rFonts w:eastAsia="Calibri"/>
          <w:i/>
          <w:iCs/>
          <w:sz w:val="24"/>
          <w:szCs w:val="24"/>
        </w:rPr>
        <w:br w:type="page"/>
      </w:r>
    </w:p>
    <w:p w14:paraId="4293E45C" w14:textId="77777777" w:rsidR="00946D32" w:rsidRPr="00CF6DF4" w:rsidRDefault="00946D32" w:rsidP="00946D32">
      <w:pPr>
        <w:keepNext/>
        <w:keepLines/>
        <w:spacing w:before="240" w:after="240" w:line="276" w:lineRule="auto"/>
        <w:ind w:firstLine="709"/>
        <w:jc w:val="both"/>
        <w:outlineLvl w:val="0"/>
        <w:rPr>
          <w:rFonts w:eastAsiaTheme="majorEastAsia"/>
          <w:b/>
          <w:bCs/>
          <w:sz w:val="28"/>
          <w:szCs w:val="28"/>
        </w:rPr>
      </w:pPr>
      <w:bookmarkStart w:id="90" w:name="_Toc143524346"/>
      <w:r w:rsidRPr="00CF6DF4">
        <w:rPr>
          <w:rFonts w:eastAsiaTheme="majorEastAsia"/>
          <w:b/>
          <w:bCs/>
          <w:sz w:val="28"/>
          <w:szCs w:val="28"/>
        </w:rPr>
        <w:lastRenderedPageBreak/>
        <w:t>Статья 19. Градостроительные регламенты. Зоны сельскохозяйственного использования</w:t>
      </w:r>
      <w:bookmarkEnd w:id="90"/>
    </w:p>
    <w:p w14:paraId="3EAC7D7B"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91" w:name="_Toc143524347"/>
      <w:bookmarkStart w:id="92" w:name="_Hlk125018897"/>
      <w:r w:rsidRPr="00CF6DF4">
        <w:rPr>
          <w:rFonts w:eastAsiaTheme="majorEastAsia"/>
          <w:b/>
          <w:sz w:val="24"/>
          <w:szCs w:val="24"/>
        </w:rPr>
        <w:t>СХ-1. Зона сельскохозяйственного использования</w:t>
      </w:r>
      <w:bookmarkEnd w:id="91"/>
    </w:p>
    <w:bookmarkEnd w:id="92"/>
    <w:p w14:paraId="7A56AC46" w14:textId="77777777" w:rsidR="00946D32" w:rsidRPr="00CF6DF4" w:rsidRDefault="00946D32" w:rsidP="00946D32">
      <w:pPr>
        <w:ind w:firstLine="709"/>
        <w:jc w:val="both"/>
        <w:rPr>
          <w:sz w:val="24"/>
          <w:szCs w:val="24"/>
        </w:rPr>
      </w:pPr>
      <w:r w:rsidRPr="00CF6DF4">
        <w:rPr>
          <w:sz w:val="24"/>
          <w:szCs w:val="24"/>
        </w:rPr>
        <w:t>В соответствии с п.6 ст.36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на которые в соответствии с п.п.4,6 ст.36 Градостроительного кодекса Российской Федерации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федерации или уполномоченными органами местного самоуправления в соответствии с законодательством Российской Федерации.</w:t>
      </w:r>
    </w:p>
    <w:p w14:paraId="6A1BFC67" w14:textId="77777777" w:rsidR="00946D32" w:rsidRPr="00CF6DF4" w:rsidRDefault="00946D32" w:rsidP="00946D32">
      <w:pPr>
        <w:keepNext/>
        <w:keepLines/>
        <w:spacing w:before="240" w:after="240" w:line="276" w:lineRule="auto"/>
        <w:ind w:firstLine="709"/>
        <w:jc w:val="both"/>
        <w:outlineLvl w:val="1"/>
        <w:rPr>
          <w:rFonts w:eastAsiaTheme="majorEastAsia"/>
          <w:b/>
          <w:sz w:val="24"/>
          <w:szCs w:val="24"/>
        </w:rPr>
      </w:pPr>
      <w:bookmarkStart w:id="93" w:name="_Toc143524348"/>
      <w:r w:rsidRPr="00CF6DF4">
        <w:rPr>
          <w:rFonts w:eastAsiaTheme="majorEastAsia"/>
          <w:b/>
          <w:sz w:val="24"/>
          <w:szCs w:val="24"/>
        </w:rPr>
        <w:t>СХ-2. Зона ведения садоводства</w:t>
      </w:r>
      <w:bookmarkEnd w:id="93"/>
    </w:p>
    <w:tbl>
      <w:tblPr>
        <w:tblW w:w="5452" w:type="pct"/>
        <w:tblInd w:w="-572" w:type="dxa"/>
        <w:tblLayout w:type="fixed"/>
        <w:tblLook w:val="04A0" w:firstRow="1" w:lastRow="0" w:firstColumn="1" w:lastColumn="0" w:noHBand="0" w:noVBand="1"/>
      </w:tblPr>
      <w:tblGrid>
        <w:gridCol w:w="1479"/>
        <w:gridCol w:w="6041"/>
        <w:gridCol w:w="806"/>
        <w:gridCol w:w="400"/>
        <w:gridCol w:w="403"/>
        <w:gridCol w:w="481"/>
        <w:gridCol w:w="400"/>
        <w:gridCol w:w="400"/>
        <w:gridCol w:w="544"/>
        <w:gridCol w:w="400"/>
        <w:gridCol w:w="409"/>
        <w:gridCol w:w="535"/>
        <w:gridCol w:w="538"/>
        <w:gridCol w:w="2198"/>
      </w:tblGrid>
      <w:tr w:rsidR="00946D32" w:rsidRPr="00CF6DF4" w14:paraId="4E39F65E" w14:textId="77777777" w:rsidTr="00DE00AC">
        <w:trPr>
          <w:trHeight w:val="799"/>
          <w:tblHeader/>
        </w:trPr>
        <w:tc>
          <w:tcPr>
            <w:tcW w:w="492" w:type="pct"/>
            <w:vMerge w:val="restart"/>
            <w:tcBorders>
              <w:top w:val="single" w:sz="4" w:space="0" w:color="auto"/>
              <w:left w:val="single" w:sz="4" w:space="0" w:color="auto"/>
              <w:bottom w:val="single" w:sz="4" w:space="0" w:color="auto"/>
              <w:right w:val="single" w:sz="4" w:space="0" w:color="auto"/>
            </w:tcBorders>
            <w:vAlign w:val="center"/>
          </w:tcPr>
          <w:p w14:paraId="4EAEE8BD" w14:textId="77777777" w:rsidR="00946D32" w:rsidRPr="00CF6DF4" w:rsidRDefault="00946D32" w:rsidP="00946D32">
            <w:pPr>
              <w:contextualSpacing/>
              <w:jc w:val="center"/>
              <w:rPr>
                <w:sz w:val="16"/>
                <w:szCs w:val="16"/>
              </w:rPr>
            </w:pPr>
            <w:r w:rsidRPr="00CF6DF4">
              <w:rPr>
                <w:sz w:val="16"/>
                <w:szCs w:val="16"/>
              </w:rPr>
              <w:t>Наименование вида разрешенного использования земельного участка</w:t>
            </w:r>
          </w:p>
        </w:tc>
        <w:tc>
          <w:tcPr>
            <w:tcW w:w="2009" w:type="pct"/>
            <w:vMerge w:val="restart"/>
            <w:tcBorders>
              <w:top w:val="single" w:sz="4" w:space="0" w:color="auto"/>
              <w:left w:val="single" w:sz="4" w:space="0" w:color="auto"/>
              <w:bottom w:val="single" w:sz="4" w:space="0" w:color="auto"/>
              <w:right w:val="single" w:sz="4" w:space="0" w:color="auto"/>
            </w:tcBorders>
            <w:vAlign w:val="center"/>
          </w:tcPr>
          <w:p w14:paraId="27237507" w14:textId="77777777" w:rsidR="00946D32" w:rsidRPr="00CF6DF4" w:rsidRDefault="00946D32" w:rsidP="00946D32">
            <w:pPr>
              <w:contextualSpacing/>
              <w:jc w:val="center"/>
              <w:rPr>
                <w:sz w:val="16"/>
                <w:szCs w:val="16"/>
              </w:rPr>
            </w:pPr>
            <w:r w:rsidRPr="00CF6DF4">
              <w:rPr>
                <w:sz w:val="16"/>
                <w:szCs w:val="16"/>
              </w:rPr>
              <w:t>Описание вида разрешенного использования земельного участка</w:t>
            </w:r>
          </w:p>
        </w:tc>
        <w:tc>
          <w:tcPr>
            <w:tcW w:w="268" w:type="pct"/>
            <w:vMerge w:val="restart"/>
            <w:tcBorders>
              <w:top w:val="single" w:sz="4" w:space="0" w:color="auto"/>
              <w:left w:val="single" w:sz="4" w:space="0" w:color="auto"/>
              <w:bottom w:val="single" w:sz="4" w:space="0" w:color="auto"/>
              <w:right w:val="single" w:sz="4" w:space="0" w:color="auto"/>
            </w:tcBorders>
            <w:vAlign w:val="center"/>
          </w:tcPr>
          <w:p w14:paraId="164D4345" w14:textId="77777777" w:rsidR="00946D32" w:rsidRPr="00CF6DF4" w:rsidRDefault="00946D32" w:rsidP="00946D32">
            <w:pPr>
              <w:contextualSpacing/>
              <w:jc w:val="center"/>
              <w:rPr>
                <w:sz w:val="16"/>
                <w:szCs w:val="16"/>
              </w:rPr>
            </w:pPr>
            <w:r w:rsidRPr="00CF6DF4">
              <w:rPr>
                <w:sz w:val="16"/>
                <w:szCs w:val="16"/>
              </w:rPr>
              <w:t>Код(числовое обозначение ВРИ земельного участка согласно классификатору)</w:t>
            </w:r>
          </w:p>
        </w:tc>
        <w:tc>
          <w:tcPr>
            <w:tcW w:w="874" w:type="pct"/>
            <w:gridSpan w:val="6"/>
            <w:tcBorders>
              <w:top w:val="single" w:sz="4" w:space="0" w:color="auto"/>
              <w:left w:val="single" w:sz="4" w:space="0" w:color="auto"/>
              <w:bottom w:val="single" w:sz="4" w:space="0" w:color="auto"/>
              <w:right w:val="single" w:sz="4" w:space="0" w:color="auto"/>
            </w:tcBorders>
            <w:vAlign w:val="center"/>
          </w:tcPr>
          <w:p w14:paraId="2D1A6A9C" w14:textId="77777777" w:rsidR="00946D32" w:rsidRPr="00CF6DF4" w:rsidRDefault="00946D32" w:rsidP="00946D32">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269" w:type="pct"/>
            <w:gridSpan w:val="2"/>
            <w:vMerge w:val="restart"/>
            <w:tcBorders>
              <w:top w:val="single" w:sz="4" w:space="0" w:color="auto"/>
              <w:left w:val="single" w:sz="4" w:space="0" w:color="auto"/>
              <w:bottom w:val="single" w:sz="4" w:space="0" w:color="auto"/>
              <w:right w:val="single" w:sz="4" w:space="0" w:color="auto"/>
            </w:tcBorders>
            <w:vAlign w:val="center"/>
          </w:tcPr>
          <w:p w14:paraId="6978B384" w14:textId="77777777" w:rsidR="00946D32" w:rsidRPr="00CF6DF4" w:rsidRDefault="00946D32" w:rsidP="00946D32">
            <w:pPr>
              <w:contextualSpacing/>
              <w:jc w:val="center"/>
              <w:rPr>
                <w:sz w:val="16"/>
                <w:szCs w:val="16"/>
              </w:rPr>
            </w:pPr>
            <w:r w:rsidRPr="00CF6DF4">
              <w:rPr>
                <w:sz w:val="16"/>
                <w:szCs w:val="16"/>
              </w:rPr>
              <w:t>Предельное кол-во этажей/высота</w:t>
            </w:r>
          </w:p>
        </w:tc>
        <w:tc>
          <w:tcPr>
            <w:tcW w:w="17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68BCEC8" w14:textId="77777777" w:rsidR="00946D32" w:rsidRPr="00CF6DF4" w:rsidRDefault="00946D32" w:rsidP="00946D32">
            <w:pPr>
              <w:ind w:left="113" w:right="113"/>
              <w:contextualSpacing/>
              <w:jc w:val="center"/>
              <w:rPr>
                <w:sz w:val="16"/>
                <w:szCs w:val="16"/>
              </w:rPr>
            </w:pPr>
            <w:r w:rsidRPr="00CF6DF4">
              <w:rPr>
                <w:sz w:val="16"/>
                <w:szCs w:val="16"/>
              </w:rPr>
              <w:t>Максимальный процент застройки, %</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C88A3D9" w14:textId="77777777" w:rsidR="00946D32" w:rsidRPr="00CF6DF4" w:rsidRDefault="00946D32" w:rsidP="00946D32">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731" w:type="pct"/>
            <w:vMerge w:val="restart"/>
            <w:tcBorders>
              <w:top w:val="single" w:sz="4" w:space="0" w:color="auto"/>
              <w:left w:val="single" w:sz="4" w:space="0" w:color="auto"/>
              <w:bottom w:val="single" w:sz="4" w:space="0" w:color="auto"/>
              <w:right w:val="single" w:sz="4" w:space="0" w:color="auto"/>
            </w:tcBorders>
            <w:vAlign w:val="center"/>
          </w:tcPr>
          <w:p w14:paraId="3102A9D4" w14:textId="77777777" w:rsidR="00946D32" w:rsidRPr="00CF6DF4" w:rsidRDefault="00946D32" w:rsidP="00946D32">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946D32" w:rsidRPr="00CF6DF4" w14:paraId="4B052B8E" w14:textId="77777777" w:rsidTr="00DE00AC">
        <w:trPr>
          <w:trHeight w:val="431"/>
          <w:tblHeader/>
        </w:trPr>
        <w:tc>
          <w:tcPr>
            <w:tcW w:w="492" w:type="pct"/>
            <w:vMerge/>
            <w:tcBorders>
              <w:top w:val="single" w:sz="4" w:space="0" w:color="auto"/>
              <w:left w:val="single" w:sz="4" w:space="0" w:color="auto"/>
              <w:bottom w:val="single" w:sz="4" w:space="0" w:color="auto"/>
              <w:right w:val="single" w:sz="4" w:space="0" w:color="auto"/>
            </w:tcBorders>
            <w:vAlign w:val="center"/>
          </w:tcPr>
          <w:p w14:paraId="20AD5183" w14:textId="77777777" w:rsidR="00946D32" w:rsidRPr="00CF6DF4" w:rsidRDefault="00946D32" w:rsidP="00946D32">
            <w:pPr>
              <w:contextualSpacing/>
              <w:jc w:val="center"/>
              <w:rPr>
                <w:sz w:val="16"/>
                <w:szCs w:val="16"/>
              </w:rPr>
            </w:pPr>
          </w:p>
        </w:tc>
        <w:tc>
          <w:tcPr>
            <w:tcW w:w="2009" w:type="pct"/>
            <w:vMerge/>
            <w:tcBorders>
              <w:top w:val="single" w:sz="4" w:space="0" w:color="auto"/>
              <w:left w:val="single" w:sz="4" w:space="0" w:color="auto"/>
              <w:bottom w:val="single" w:sz="4" w:space="0" w:color="auto"/>
              <w:right w:val="single" w:sz="4" w:space="0" w:color="auto"/>
            </w:tcBorders>
            <w:vAlign w:val="center"/>
          </w:tcPr>
          <w:p w14:paraId="341CCE81" w14:textId="77777777" w:rsidR="00946D32" w:rsidRPr="00CF6DF4" w:rsidRDefault="00946D32" w:rsidP="00946D32">
            <w:pPr>
              <w:contextualSpacing/>
              <w:jc w:val="center"/>
              <w:rPr>
                <w:sz w:val="16"/>
                <w:szCs w:val="16"/>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502B0261" w14:textId="77777777" w:rsidR="00946D32" w:rsidRPr="00CF6DF4" w:rsidRDefault="00946D32" w:rsidP="00946D32">
            <w:pPr>
              <w:contextualSpacing/>
              <w:jc w:val="center"/>
              <w:rPr>
                <w:sz w:val="16"/>
                <w:szCs w:val="16"/>
              </w:rPr>
            </w:pPr>
          </w:p>
        </w:tc>
        <w:tc>
          <w:tcPr>
            <w:tcW w:w="427" w:type="pct"/>
            <w:gridSpan w:val="3"/>
            <w:tcBorders>
              <w:top w:val="single" w:sz="4" w:space="0" w:color="auto"/>
              <w:left w:val="single" w:sz="4" w:space="0" w:color="auto"/>
              <w:bottom w:val="single" w:sz="4" w:space="0" w:color="auto"/>
              <w:right w:val="single" w:sz="4" w:space="0" w:color="auto"/>
            </w:tcBorders>
            <w:vAlign w:val="center"/>
          </w:tcPr>
          <w:p w14:paraId="1D072313" w14:textId="77777777" w:rsidR="00946D32" w:rsidRPr="00CF6DF4" w:rsidRDefault="00946D32" w:rsidP="00946D32">
            <w:pPr>
              <w:contextualSpacing/>
              <w:jc w:val="center"/>
              <w:rPr>
                <w:sz w:val="16"/>
                <w:szCs w:val="16"/>
              </w:rPr>
            </w:pPr>
            <w:r w:rsidRPr="00CF6DF4">
              <w:rPr>
                <w:sz w:val="16"/>
                <w:szCs w:val="16"/>
              </w:rPr>
              <w:t>минимальная</w:t>
            </w:r>
          </w:p>
        </w:tc>
        <w:tc>
          <w:tcPr>
            <w:tcW w:w="447" w:type="pct"/>
            <w:gridSpan w:val="3"/>
            <w:tcBorders>
              <w:top w:val="single" w:sz="4" w:space="0" w:color="auto"/>
              <w:left w:val="single" w:sz="4" w:space="0" w:color="auto"/>
              <w:bottom w:val="single" w:sz="4" w:space="0" w:color="auto"/>
              <w:right w:val="single" w:sz="4" w:space="0" w:color="auto"/>
            </w:tcBorders>
            <w:vAlign w:val="center"/>
          </w:tcPr>
          <w:p w14:paraId="35D94F98" w14:textId="77777777" w:rsidR="00946D32" w:rsidRPr="00CF6DF4" w:rsidRDefault="00946D32" w:rsidP="00946D32">
            <w:pPr>
              <w:contextualSpacing/>
              <w:jc w:val="center"/>
              <w:rPr>
                <w:sz w:val="16"/>
                <w:szCs w:val="16"/>
              </w:rPr>
            </w:pPr>
            <w:r w:rsidRPr="00CF6DF4">
              <w:rPr>
                <w:sz w:val="16"/>
                <w:szCs w:val="16"/>
              </w:rPr>
              <w:t>максимальная</w:t>
            </w:r>
          </w:p>
        </w:tc>
        <w:tc>
          <w:tcPr>
            <w:tcW w:w="269" w:type="pct"/>
            <w:gridSpan w:val="2"/>
            <w:vMerge/>
            <w:tcBorders>
              <w:top w:val="single" w:sz="4" w:space="0" w:color="auto"/>
              <w:left w:val="single" w:sz="4" w:space="0" w:color="auto"/>
              <w:bottom w:val="single" w:sz="4" w:space="0" w:color="auto"/>
              <w:right w:val="single" w:sz="4" w:space="0" w:color="auto"/>
            </w:tcBorders>
            <w:vAlign w:val="center"/>
          </w:tcPr>
          <w:p w14:paraId="6CCF3CD4" w14:textId="77777777" w:rsidR="00946D32" w:rsidRPr="00CF6DF4" w:rsidRDefault="00946D32" w:rsidP="00946D32">
            <w:pPr>
              <w:contextualSpacing/>
              <w:jc w:val="center"/>
              <w:rPr>
                <w:sz w:val="16"/>
                <w:szCs w:val="16"/>
              </w:rPr>
            </w:pPr>
          </w:p>
        </w:tc>
        <w:tc>
          <w:tcPr>
            <w:tcW w:w="178" w:type="pct"/>
            <w:vMerge/>
            <w:tcBorders>
              <w:top w:val="single" w:sz="4" w:space="0" w:color="auto"/>
              <w:left w:val="single" w:sz="4" w:space="0" w:color="auto"/>
              <w:bottom w:val="single" w:sz="4" w:space="0" w:color="auto"/>
              <w:right w:val="single" w:sz="4" w:space="0" w:color="auto"/>
            </w:tcBorders>
            <w:textDirection w:val="btLr"/>
            <w:vAlign w:val="center"/>
          </w:tcPr>
          <w:p w14:paraId="655D7D36" w14:textId="77777777" w:rsidR="00946D32" w:rsidRPr="00CF6DF4" w:rsidRDefault="00946D32" w:rsidP="00946D32">
            <w:pPr>
              <w:ind w:left="113" w:right="113"/>
              <w:contextualSpacing/>
              <w:jc w:val="center"/>
              <w:rPr>
                <w:sz w:val="16"/>
                <w:szCs w:val="16"/>
              </w:rPr>
            </w:pPr>
          </w:p>
        </w:tc>
        <w:tc>
          <w:tcPr>
            <w:tcW w:w="179" w:type="pct"/>
            <w:vMerge/>
            <w:tcBorders>
              <w:top w:val="single" w:sz="4" w:space="0" w:color="auto"/>
              <w:left w:val="single" w:sz="4" w:space="0" w:color="auto"/>
              <w:bottom w:val="single" w:sz="4" w:space="0" w:color="auto"/>
              <w:right w:val="single" w:sz="4" w:space="0" w:color="auto"/>
            </w:tcBorders>
            <w:textDirection w:val="btLr"/>
            <w:vAlign w:val="center"/>
          </w:tcPr>
          <w:p w14:paraId="4E99658C" w14:textId="77777777" w:rsidR="00946D32" w:rsidRPr="00CF6DF4" w:rsidRDefault="00946D32" w:rsidP="00946D32">
            <w:pPr>
              <w:ind w:left="113" w:right="113"/>
              <w:contextualSpacing/>
              <w:jc w:val="center"/>
              <w:rPr>
                <w:sz w:val="16"/>
                <w:szCs w:val="16"/>
              </w:rPr>
            </w:pPr>
          </w:p>
        </w:tc>
        <w:tc>
          <w:tcPr>
            <w:tcW w:w="731" w:type="pct"/>
            <w:vMerge/>
            <w:tcBorders>
              <w:top w:val="single" w:sz="4" w:space="0" w:color="auto"/>
              <w:left w:val="single" w:sz="4" w:space="0" w:color="auto"/>
              <w:bottom w:val="single" w:sz="4" w:space="0" w:color="auto"/>
              <w:right w:val="single" w:sz="4" w:space="0" w:color="auto"/>
            </w:tcBorders>
            <w:vAlign w:val="center"/>
          </w:tcPr>
          <w:p w14:paraId="6DD97908" w14:textId="77777777" w:rsidR="00946D32" w:rsidRPr="00CF6DF4" w:rsidRDefault="00946D32" w:rsidP="00946D32">
            <w:pPr>
              <w:contextualSpacing/>
              <w:jc w:val="center"/>
              <w:rPr>
                <w:sz w:val="16"/>
                <w:szCs w:val="16"/>
              </w:rPr>
            </w:pPr>
          </w:p>
        </w:tc>
      </w:tr>
      <w:tr w:rsidR="00946D32" w:rsidRPr="00CF6DF4" w14:paraId="65F4E073" w14:textId="77777777" w:rsidTr="00DE00AC">
        <w:trPr>
          <w:cantSplit/>
          <w:trHeight w:val="949"/>
          <w:tblHeader/>
        </w:trPr>
        <w:tc>
          <w:tcPr>
            <w:tcW w:w="492" w:type="pct"/>
            <w:vMerge/>
            <w:tcBorders>
              <w:top w:val="single" w:sz="4" w:space="0" w:color="auto"/>
              <w:left w:val="single" w:sz="4" w:space="0" w:color="auto"/>
              <w:bottom w:val="single" w:sz="4" w:space="0" w:color="auto"/>
              <w:right w:val="single" w:sz="4" w:space="0" w:color="auto"/>
            </w:tcBorders>
          </w:tcPr>
          <w:p w14:paraId="2064C5F9" w14:textId="77777777" w:rsidR="00946D32" w:rsidRPr="00CF6DF4" w:rsidRDefault="00946D32" w:rsidP="00946D32">
            <w:pPr>
              <w:contextualSpacing/>
              <w:rPr>
                <w:sz w:val="16"/>
                <w:szCs w:val="16"/>
              </w:rPr>
            </w:pPr>
          </w:p>
        </w:tc>
        <w:tc>
          <w:tcPr>
            <w:tcW w:w="2009" w:type="pct"/>
            <w:vMerge/>
            <w:tcBorders>
              <w:top w:val="single" w:sz="4" w:space="0" w:color="auto"/>
              <w:left w:val="single" w:sz="4" w:space="0" w:color="auto"/>
              <w:bottom w:val="single" w:sz="4" w:space="0" w:color="auto"/>
              <w:right w:val="single" w:sz="4" w:space="0" w:color="auto"/>
            </w:tcBorders>
          </w:tcPr>
          <w:p w14:paraId="550B9DB3" w14:textId="77777777" w:rsidR="00946D32" w:rsidRPr="00CF6DF4" w:rsidRDefault="00946D32" w:rsidP="00946D32">
            <w:pPr>
              <w:contextualSpacing/>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14:paraId="39ADB75E" w14:textId="77777777" w:rsidR="00946D32" w:rsidRPr="00CF6DF4" w:rsidRDefault="00946D32" w:rsidP="00946D32">
            <w:pPr>
              <w:contextualSpacing/>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extDirection w:val="btLr"/>
            <w:vAlign w:val="center"/>
          </w:tcPr>
          <w:p w14:paraId="586054BC"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14:paraId="029F83FF"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14:paraId="3C977CFE"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3" w:type="pct"/>
            <w:tcBorders>
              <w:top w:val="single" w:sz="4" w:space="0" w:color="auto"/>
              <w:left w:val="single" w:sz="4" w:space="0" w:color="auto"/>
              <w:bottom w:val="single" w:sz="4" w:space="0" w:color="auto"/>
              <w:right w:val="single" w:sz="4" w:space="0" w:color="auto"/>
            </w:tcBorders>
            <w:textDirection w:val="btLr"/>
            <w:vAlign w:val="center"/>
          </w:tcPr>
          <w:p w14:paraId="1AA2EE53" w14:textId="77777777" w:rsidR="00946D32" w:rsidRPr="00CF6DF4" w:rsidRDefault="00946D32" w:rsidP="00946D32">
            <w:pPr>
              <w:ind w:left="113" w:right="113"/>
              <w:contextualSpacing/>
              <w:jc w:val="center"/>
              <w:rPr>
                <w:sz w:val="16"/>
                <w:szCs w:val="16"/>
              </w:rPr>
            </w:pPr>
            <w:r w:rsidRPr="00CF6DF4">
              <w:rPr>
                <w:sz w:val="16"/>
                <w:szCs w:val="16"/>
              </w:rPr>
              <w:t>длина, м</w:t>
            </w:r>
          </w:p>
        </w:tc>
        <w:tc>
          <w:tcPr>
            <w:tcW w:w="133" w:type="pct"/>
            <w:tcBorders>
              <w:top w:val="single" w:sz="4" w:space="0" w:color="auto"/>
              <w:left w:val="single" w:sz="4" w:space="0" w:color="auto"/>
              <w:bottom w:val="single" w:sz="4" w:space="0" w:color="auto"/>
              <w:right w:val="single" w:sz="4" w:space="0" w:color="auto"/>
            </w:tcBorders>
            <w:textDirection w:val="btLr"/>
            <w:vAlign w:val="center"/>
          </w:tcPr>
          <w:p w14:paraId="779DACA8" w14:textId="77777777" w:rsidR="00946D32" w:rsidRPr="00CF6DF4" w:rsidRDefault="00946D32" w:rsidP="00946D32">
            <w:pPr>
              <w:ind w:left="113" w:right="113"/>
              <w:contextualSpacing/>
              <w:jc w:val="center"/>
              <w:rPr>
                <w:sz w:val="16"/>
                <w:szCs w:val="16"/>
              </w:rPr>
            </w:pPr>
            <w:r w:rsidRPr="00CF6DF4">
              <w:rPr>
                <w:sz w:val="16"/>
                <w:szCs w:val="16"/>
              </w:rPr>
              <w:t>ширина, м</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14:paraId="76F5A64F" w14:textId="77777777" w:rsidR="00946D32" w:rsidRPr="00CF6DF4" w:rsidRDefault="00946D32" w:rsidP="00946D32">
            <w:pPr>
              <w:ind w:left="113" w:right="113"/>
              <w:contextualSpacing/>
              <w:jc w:val="center"/>
              <w:rPr>
                <w:sz w:val="16"/>
                <w:szCs w:val="16"/>
              </w:rPr>
            </w:pPr>
            <w:r w:rsidRPr="00CF6DF4">
              <w:rPr>
                <w:sz w:val="16"/>
                <w:szCs w:val="16"/>
              </w:rPr>
              <w:t>площадь, кв. м</w:t>
            </w:r>
          </w:p>
        </w:tc>
        <w:tc>
          <w:tcPr>
            <w:tcW w:w="133" w:type="pct"/>
            <w:tcBorders>
              <w:top w:val="single" w:sz="4" w:space="0" w:color="auto"/>
              <w:left w:val="single" w:sz="4" w:space="0" w:color="auto"/>
              <w:bottom w:val="single" w:sz="4" w:space="0" w:color="auto"/>
              <w:right w:val="single" w:sz="4" w:space="0" w:color="auto"/>
            </w:tcBorders>
            <w:textDirection w:val="btLr"/>
          </w:tcPr>
          <w:p w14:paraId="48FA1983" w14:textId="77777777" w:rsidR="00946D32" w:rsidRPr="00CF6DF4" w:rsidRDefault="00946D32" w:rsidP="00946D32">
            <w:pPr>
              <w:contextualSpacing/>
              <w:jc w:val="center"/>
              <w:rPr>
                <w:sz w:val="16"/>
                <w:szCs w:val="16"/>
              </w:rPr>
            </w:pPr>
            <w:r w:rsidRPr="00CF6DF4">
              <w:rPr>
                <w:sz w:val="16"/>
                <w:szCs w:val="16"/>
              </w:rPr>
              <w:t>этажность</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14:paraId="3DB19753" w14:textId="77777777" w:rsidR="00946D32" w:rsidRPr="00CF6DF4" w:rsidRDefault="00946D32" w:rsidP="00946D32">
            <w:pPr>
              <w:contextualSpacing/>
              <w:jc w:val="center"/>
              <w:rPr>
                <w:sz w:val="16"/>
                <w:szCs w:val="16"/>
              </w:rPr>
            </w:pPr>
            <w:r w:rsidRPr="00CF6DF4">
              <w:rPr>
                <w:sz w:val="16"/>
                <w:szCs w:val="16"/>
              </w:rPr>
              <w:t>высота, м</w:t>
            </w:r>
          </w:p>
        </w:tc>
        <w:tc>
          <w:tcPr>
            <w:tcW w:w="178" w:type="pct"/>
            <w:vMerge/>
            <w:tcBorders>
              <w:top w:val="single" w:sz="4" w:space="0" w:color="auto"/>
              <w:left w:val="single" w:sz="4" w:space="0" w:color="auto"/>
              <w:bottom w:val="single" w:sz="4" w:space="0" w:color="auto"/>
              <w:right w:val="single" w:sz="4" w:space="0" w:color="auto"/>
            </w:tcBorders>
            <w:vAlign w:val="center"/>
          </w:tcPr>
          <w:p w14:paraId="610711BC" w14:textId="77777777" w:rsidR="00946D32" w:rsidRPr="00CF6DF4" w:rsidRDefault="00946D32" w:rsidP="00946D32">
            <w:pPr>
              <w:contextualSpacing/>
              <w:jc w:val="center"/>
              <w:rPr>
                <w:sz w:val="16"/>
                <w:szCs w:val="16"/>
              </w:rPr>
            </w:pPr>
          </w:p>
        </w:tc>
        <w:tc>
          <w:tcPr>
            <w:tcW w:w="179" w:type="pct"/>
            <w:vMerge/>
            <w:tcBorders>
              <w:top w:val="single" w:sz="4" w:space="0" w:color="auto"/>
              <w:left w:val="single" w:sz="4" w:space="0" w:color="auto"/>
              <w:bottom w:val="single" w:sz="4" w:space="0" w:color="auto"/>
              <w:right w:val="single" w:sz="4" w:space="0" w:color="auto"/>
            </w:tcBorders>
            <w:vAlign w:val="center"/>
          </w:tcPr>
          <w:p w14:paraId="6740372E" w14:textId="77777777" w:rsidR="00946D32" w:rsidRPr="00CF6DF4" w:rsidRDefault="00946D32" w:rsidP="00946D32">
            <w:pPr>
              <w:contextualSpacing/>
              <w:jc w:val="center"/>
              <w:rPr>
                <w:sz w:val="16"/>
                <w:szCs w:val="16"/>
              </w:rPr>
            </w:pPr>
          </w:p>
        </w:tc>
        <w:tc>
          <w:tcPr>
            <w:tcW w:w="731" w:type="pct"/>
            <w:vMerge/>
            <w:tcBorders>
              <w:top w:val="single" w:sz="4" w:space="0" w:color="auto"/>
              <w:left w:val="single" w:sz="4" w:space="0" w:color="auto"/>
              <w:bottom w:val="single" w:sz="4" w:space="0" w:color="auto"/>
              <w:right w:val="single" w:sz="4" w:space="0" w:color="auto"/>
            </w:tcBorders>
            <w:vAlign w:val="center"/>
          </w:tcPr>
          <w:p w14:paraId="2591D068" w14:textId="77777777" w:rsidR="00946D32" w:rsidRPr="00CF6DF4" w:rsidRDefault="00946D32" w:rsidP="00946D32">
            <w:pPr>
              <w:contextualSpacing/>
              <w:jc w:val="center"/>
              <w:rPr>
                <w:sz w:val="16"/>
                <w:szCs w:val="16"/>
              </w:rPr>
            </w:pPr>
          </w:p>
        </w:tc>
      </w:tr>
      <w:tr w:rsidR="00946D32" w:rsidRPr="00CF6DF4" w14:paraId="0F6CFF4D" w14:textId="77777777" w:rsidTr="00DE00AC">
        <w:trPr>
          <w:cantSplit/>
          <w:trHeight w:val="20"/>
          <w:tblHeader/>
        </w:trPr>
        <w:tc>
          <w:tcPr>
            <w:tcW w:w="492" w:type="pct"/>
            <w:tcBorders>
              <w:top w:val="single" w:sz="4" w:space="0" w:color="auto"/>
              <w:left w:val="single" w:sz="4" w:space="0" w:color="auto"/>
              <w:bottom w:val="single" w:sz="4" w:space="0" w:color="auto"/>
              <w:right w:val="single" w:sz="4" w:space="0" w:color="auto"/>
            </w:tcBorders>
            <w:vAlign w:val="center"/>
          </w:tcPr>
          <w:p w14:paraId="7E537E3B" w14:textId="77777777" w:rsidR="00946D32" w:rsidRPr="00CF6DF4" w:rsidRDefault="00946D32" w:rsidP="00946D32">
            <w:pPr>
              <w:contextualSpacing/>
              <w:jc w:val="center"/>
              <w:rPr>
                <w:b/>
                <w:bCs/>
                <w:sz w:val="16"/>
                <w:szCs w:val="16"/>
              </w:rPr>
            </w:pPr>
            <w:r w:rsidRPr="00CF6DF4">
              <w:rPr>
                <w:b/>
                <w:bCs/>
                <w:sz w:val="16"/>
                <w:szCs w:val="16"/>
              </w:rPr>
              <w:t>1</w:t>
            </w:r>
          </w:p>
        </w:tc>
        <w:tc>
          <w:tcPr>
            <w:tcW w:w="2009" w:type="pct"/>
            <w:tcBorders>
              <w:top w:val="single" w:sz="4" w:space="0" w:color="auto"/>
              <w:left w:val="single" w:sz="4" w:space="0" w:color="auto"/>
              <w:bottom w:val="single" w:sz="4" w:space="0" w:color="auto"/>
              <w:right w:val="single" w:sz="4" w:space="0" w:color="auto"/>
            </w:tcBorders>
            <w:vAlign w:val="center"/>
          </w:tcPr>
          <w:p w14:paraId="641E9132" w14:textId="77777777" w:rsidR="00946D32" w:rsidRPr="00CF6DF4" w:rsidRDefault="00946D32" w:rsidP="00946D32">
            <w:pPr>
              <w:contextualSpacing/>
              <w:jc w:val="center"/>
              <w:rPr>
                <w:b/>
                <w:bCs/>
                <w:sz w:val="16"/>
                <w:szCs w:val="16"/>
              </w:rPr>
            </w:pPr>
            <w:r w:rsidRPr="00CF6DF4">
              <w:rPr>
                <w:b/>
                <w:bCs/>
                <w:sz w:val="16"/>
                <w:szCs w:val="16"/>
              </w:rPr>
              <w:t>2</w:t>
            </w:r>
          </w:p>
        </w:tc>
        <w:tc>
          <w:tcPr>
            <w:tcW w:w="268" w:type="pct"/>
            <w:tcBorders>
              <w:top w:val="single" w:sz="4" w:space="0" w:color="auto"/>
              <w:left w:val="single" w:sz="4" w:space="0" w:color="auto"/>
              <w:bottom w:val="single" w:sz="4" w:space="0" w:color="auto"/>
              <w:right w:val="single" w:sz="4" w:space="0" w:color="auto"/>
            </w:tcBorders>
          </w:tcPr>
          <w:p w14:paraId="03B51D6F" w14:textId="77777777" w:rsidR="00946D32" w:rsidRPr="00CF6DF4" w:rsidRDefault="00946D32" w:rsidP="00946D32">
            <w:pPr>
              <w:contextualSpacing/>
              <w:jc w:val="center"/>
              <w:rPr>
                <w:b/>
                <w:bCs/>
                <w:sz w:val="16"/>
                <w:szCs w:val="16"/>
              </w:rPr>
            </w:pPr>
            <w:r w:rsidRPr="00CF6DF4">
              <w:rPr>
                <w:b/>
                <w:bCs/>
                <w:sz w:val="16"/>
                <w:szCs w:val="16"/>
              </w:rPr>
              <w:t>3</w:t>
            </w:r>
          </w:p>
        </w:tc>
        <w:tc>
          <w:tcPr>
            <w:tcW w:w="133" w:type="pct"/>
            <w:tcBorders>
              <w:top w:val="single" w:sz="4" w:space="0" w:color="auto"/>
              <w:left w:val="single" w:sz="4" w:space="0" w:color="auto"/>
              <w:bottom w:val="single" w:sz="4" w:space="0" w:color="auto"/>
              <w:right w:val="single" w:sz="4" w:space="0" w:color="auto"/>
            </w:tcBorders>
            <w:vAlign w:val="center"/>
          </w:tcPr>
          <w:p w14:paraId="5636DEE0" w14:textId="77777777" w:rsidR="00946D32" w:rsidRPr="00CF6DF4" w:rsidRDefault="00946D32" w:rsidP="00946D32">
            <w:pPr>
              <w:contextualSpacing/>
              <w:jc w:val="center"/>
              <w:rPr>
                <w:b/>
                <w:bCs/>
                <w:sz w:val="16"/>
                <w:szCs w:val="16"/>
              </w:rPr>
            </w:pPr>
            <w:r w:rsidRPr="00CF6DF4">
              <w:rPr>
                <w:b/>
                <w:bCs/>
                <w:sz w:val="16"/>
                <w:szCs w:val="16"/>
              </w:rPr>
              <w:t>4</w:t>
            </w:r>
          </w:p>
        </w:tc>
        <w:tc>
          <w:tcPr>
            <w:tcW w:w="134" w:type="pct"/>
            <w:tcBorders>
              <w:top w:val="single" w:sz="4" w:space="0" w:color="auto"/>
              <w:left w:val="single" w:sz="4" w:space="0" w:color="auto"/>
              <w:bottom w:val="single" w:sz="4" w:space="0" w:color="auto"/>
              <w:right w:val="single" w:sz="4" w:space="0" w:color="auto"/>
            </w:tcBorders>
          </w:tcPr>
          <w:p w14:paraId="12111005" w14:textId="77777777" w:rsidR="00946D32" w:rsidRPr="00CF6DF4" w:rsidRDefault="00946D32" w:rsidP="00946D32">
            <w:pPr>
              <w:contextualSpacing/>
              <w:jc w:val="center"/>
              <w:rPr>
                <w:b/>
                <w:bCs/>
                <w:sz w:val="16"/>
                <w:szCs w:val="16"/>
              </w:rPr>
            </w:pPr>
            <w:r w:rsidRPr="00CF6DF4">
              <w:rPr>
                <w:b/>
                <w:bCs/>
                <w:sz w:val="16"/>
                <w:szCs w:val="16"/>
              </w:rPr>
              <w:t>5</w:t>
            </w:r>
          </w:p>
        </w:tc>
        <w:tc>
          <w:tcPr>
            <w:tcW w:w="160" w:type="pct"/>
            <w:tcBorders>
              <w:top w:val="single" w:sz="4" w:space="0" w:color="auto"/>
              <w:left w:val="single" w:sz="4" w:space="0" w:color="auto"/>
              <w:bottom w:val="single" w:sz="4" w:space="0" w:color="auto"/>
              <w:right w:val="single" w:sz="4" w:space="0" w:color="auto"/>
            </w:tcBorders>
          </w:tcPr>
          <w:p w14:paraId="33A03EB9" w14:textId="77777777" w:rsidR="00946D32" w:rsidRPr="00CF6DF4" w:rsidRDefault="00946D32" w:rsidP="00946D32">
            <w:pPr>
              <w:contextualSpacing/>
              <w:jc w:val="center"/>
              <w:rPr>
                <w:b/>
                <w:bCs/>
                <w:sz w:val="16"/>
                <w:szCs w:val="16"/>
              </w:rPr>
            </w:pPr>
            <w:r w:rsidRPr="00CF6DF4">
              <w:rPr>
                <w:b/>
                <w:bCs/>
                <w:sz w:val="16"/>
                <w:szCs w:val="16"/>
              </w:rPr>
              <w:t>6</w:t>
            </w:r>
          </w:p>
        </w:tc>
        <w:tc>
          <w:tcPr>
            <w:tcW w:w="133" w:type="pct"/>
            <w:tcBorders>
              <w:top w:val="single" w:sz="4" w:space="0" w:color="auto"/>
              <w:left w:val="single" w:sz="4" w:space="0" w:color="auto"/>
              <w:bottom w:val="single" w:sz="4" w:space="0" w:color="auto"/>
              <w:right w:val="single" w:sz="4" w:space="0" w:color="auto"/>
            </w:tcBorders>
          </w:tcPr>
          <w:p w14:paraId="25930DCF" w14:textId="77777777" w:rsidR="00946D32" w:rsidRPr="00CF6DF4" w:rsidRDefault="00946D32" w:rsidP="00946D32">
            <w:pPr>
              <w:contextualSpacing/>
              <w:jc w:val="center"/>
              <w:rPr>
                <w:b/>
                <w:bCs/>
                <w:sz w:val="16"/>
                <w:szCs w:val="16"/>
              </w:rPr>
            </w:pPr>
            <w:r w:rsidRPr="00CF6DF4">
              <w:rPr>
                <w:b/>
                <w:bCs/>
                <w:sz w:val="16"/>
                <w:szCs w:val="16"/>
              </w:rPr>
              <w:t>7</w:t>
            </w:r>
          </w:p>
        </w:tc>
        <w:tc>
          <w:tcPr>
            <w:tcW w:w="133" w:type="pct"/>
            <w:tcBorders>
              <w:top w:val="single" w:sz="4" w:space="0" w:color="auto"/>
              <w:left w:val="single" w:sz="4" w:space="0" w:color="auto"/>
              <w:bottom w:val="single" w:sz="4" w:space="0" w:color="auto"/>
              <w:right w:val="single" w:sz="4" w:space="0" w:color="auto"/>
            </w:tcBorders>
          </w:tcPr>
          <w:p w14:paraId="1585866F" w14:textId="77777777" w:rsidR="00946D32" w:rsidRPr="00CF6DF4" w:rsidRDefault="00946D32" w:rsidP="00946D32">
            <w:pPr>
              <w:contextualSpacing/>
              <w:jc w:val="center"/>
              <w:rPr>
                <w:b/>
                <w:bCs/>
                <w:sz w:val="16"/>
                <w:szCs w:val="16"/>
              </w:rPr>
            </w:pPr>
            <w:r w:rsidRPr="00CF6DF4">
              <w:rPr>
                <w:b/>
                <w:bCs/>
                <w:sz w:val="16"/>
                <w:szCs w:val="16"/>
              </w:rPr>
              <w:t>8</w:t>
            </w:r>
          </w:p>
        </w:tc>
        <w:tc>
          <w:tcPr>
            <w:tcW w:w="181" w:type="pct"/>
            <w:tcBorders>
              <w:top w:val="single" w:sz="4" w:space="0" w:color="auto"/>
              <w:left w:val="single" w:sz="4" w:space="0" w:color="auto"/>
              <w:bottom w:val="single" w:sz="4" w:space="0" w:color="auto"/>
              <w:right w:val="single" w:sz="4" w:space="0" w:color="auto"/>
            </w:tcBorders>
          </w:tcPr>
          <w:p w14:paraId="3E8307B2" w14:textId="77777777" w:rsidR="00946D32" w:rsidRPr="00CF6DF4" w:rsidRDefault="00946D32" w:rsidP="00946D32">
            <w:pPr>
              <w:contextualSpacing/>
              <w:jc w:val="center"/>
              <w:rPr>
                <w:b/>
                <w:bCs/>
                <w:sz w:val="16"/>
                <w:szCs w:val="16"/>
              </w:rPr>
            </w:pPr>
            <w:r w:rsidRPr="00CF6DF4">
              <w:rPr>
                <w:b/>
                <w:bCs/>
                <w:sz w:val="16"/>
                <w:szCs w:val="16"/>
              </w:rPr>
              <w:t>9</w:t>
            </w:r>
          </w:p>
        </w:tc>
        <w:tc>
          <w:tcPr>
            <w:tcW w:w="133" w:type="pct"/>
            <w:tcBorders>
              <w:top w:val="single" w:sz="4" w:space="0" w:color="auto"/>
              <w:left w:val="single" w:sz="4" w:space="0" w:color="auto"/>
              <w:bottom w:val="single" w:sz="4" w:space="0" w:color="auto"/>
              <w:right w:val="single" w:sz="4" w:space="0" w:color="auto"/>
            </w:tcBorders>
          </w:tcPr>
          <w:p w14:paraId="43CB1A6B" w14:textId="77777777" w:rsidR="00946D32" w:rsidRPr="00CF6DF4" w:rsidRDefault="00946D32" w:rsidP="00946D32">
            <w:pPr>
              <w:contextualSpacing/>
              <w:jc w:val="center"/>
              <w:rPr>
                <w:b/>
                <w:bCs/>
                <w:sz w:val="16"/>
                <w:szCs w:val="16"/>
              </w:rPr>
            </w:pPr>
            <w:r w:rsidRPr="00CF6DF4">
              <w:rPr>
                <w:b/>
                <w:bCs/>
                <w:sz w:val="16"/>
                <w:szCs w:val="16"/>
              </w:rPr>
              <w:t>10</w:t>
            </w:r>
          </w:p>
        </w:tc>
        <w:tc>
          <w:tcPr>
            <w:tcW w:w="136" w:type="pct"/>
            <w:tcBorders>
              <w:top w:val="single" w:sz="4" w:space="0" w:color="auto"/>
              <w:left w:val="single" w:sz="4" w:space="0" w:color="auto"/>
              <w:bottom w:val="single" w:sz="4" w:space="0" w:color="auto"/>
              <w:right w:val="single" w:sz="4" w:space="0" w:color="auto"/>
            </w:tcBorders>
            <w:vAlign w:val="center"/>
          </w:tcPr>
          <w:p w14:paraId="61C16425" w14:textId="77777777" w:rsidR="00946D32" w:rsidRPr="00CF6DF4" w:rsidRDefault="00946D32" w:rsidP="00946D32">
            <w:pPr>
              <w:contextualSpacing/>
              <w:jc w:val="center"/>
              <w:rPr>
                <w:b/>
                <w:bCs/>
                <w:sz w:val="16"/>
                <w:szCs w:val="16"/>
              </w:rPr>
            </w:pPr>
            <w:r w:rsidRPr="00CF6DF4">
              <w:rPr>
                <w:b/>
                <w:bCs/>
                <w:sz w:val="16"/>
                <w:szCs w:val="16"/>
              </w:rPr>
              <w:t>11</w:t>
            </w:r>
          </w:p>
        </w:tc>
        <w:tc>
          <w:tcPr>
            <w:tcW w:w="178" w:type="pct"/>
            <w:tcBorders>
              <w:top w:val="single" w:sz="4" w:space="0" w:color="auto"/>
              <w:left w:val="single" w:sz="4" w:space="0" w:color="auto"/>
              <w:bottom w:val="single" w:sz="4" w:space="0" w:color="auto"/>
              <w:right w:val="single" w:sz="4" w:space="0" w:color="auto"/>
            </w:tcBorders>
            <w:vAlign w:val="center"/>
          </w:tcPr>
          <w:p w14:paraId="532BC126" w14:textId="77777777" w:rsidR="00946D32" w:rsidRPr="00CF6DF4" w:rsidRDefault="00946D32" w:rsidP="00946D32">
            <w:pPr>
              <w:contextualSpacing/>
              <w:jc w:val="center"/>
              <w:rPr>
                <w:b/>
                <w:bCs/>
                <w:sz w:val="16"/>
                <w:szCs w:val="16"/>
              </w:rPr>
            </w:pPr>
            <w:r w:rsidRPr="00CF6DF4">
              <w:rPr>
                <w:b/>
                <w:bCs/>
                <w:sz w:val="16"/>
                <w:szCs w:val="16"/>
              </w:rPr>
              <w:t>12</w:t>
            </w:r>
          </w:p>
        </w:tc>
        <w:tc>
          <w:tcPr>
            <w:tcW w:w="179" w:type="pct"/>
            <w:tcBorders>
              <w:top w:val="single" w:sz="4" w:space="0" w:color="auto"/>
              <w:left w:val="single" w:sz="4" w:space="0" w:color="auto"/>
              <w:bottom w:val="single" w:sz="4" w:space="0" w:color="auto"/>
              <w:right w:val="single" w:sz="4" w:space="0" w:color="auto"/>
            </w:tcBorders>
            <w:vAlign w:val="center"/>
          </w:tcPr>
          <w:p w14:paraId="509DA340" w14:textId="77777777" w:rsidR="00946D32" w:rsidRPr="00CF6DF4" w:rsidRDefault="00946D32" w:rsidP="00946D32">
            <w:pPr>
              <w:contextualSpacing/>
              <w:jc w:val="center"/>
              <w:rPr>
                <w:b/>
                <w:bCs/>
                <w:sz w:val="16"/>
                <w:szCs w:val="16"/>
              </w:rPr>
            </w:pPr>
            <w:r w:rsidRPr="00CF6DF4">
              <w:rPr>
                <w:b/>
                <w:bCs/>
                <w:sz w:val="16"/>
                <w:szCs w:val="16"/>
              </w:rPr>
              <w:t>13</w:t>
            </w:r>
          </w:p>
        </w:tc>
        <w:tc>
          <w:tcPr>
            <w:tcW w:w="731" w:type="pct"/>
            <w:tcBorders>
              <w:top w:val="single" w:sz="4" w:space="0" w:color="auto"/>
              <w:left w:val="single" w:sz="4" w:space="0" w:color="auto"/>
              <w:bottom w:val="single" w:sz="4" w:space="0" w:color="auto"/>
              <w:right w:val="single" w:sz="4" w:space="0" w:color="auto"/>
            </w:tcBorders>
            <w:vAlign w:val="center"/>
          </w:tcPr>
          <w:p w14:paraId="4A8C9CED" w14:textId="77777777" w:rsidR="00946D32" w:rsidRPr="00CF6DF4" w:rsidRDefault="00946D32" w:rsidP="00946D32">
            <w:pPr>
              <w:contextualSpacing/>
              <w:jc w:val="center"/>
              <w:rPr>
                <w:b/>
                <w:bCs/>
                <w:sz w:val="16"/>
                <w:szCs w:val="16"/>
              </w:rPr>
            </w:pPr>
            <w:r w:rsidRPr="00CF6DF4">
              <w:rPr>
                <w:b/>
                <w:bCs/>
                <w:sz w:val="16"/>
                <w:szCs w:val="16"/>
              </w:rPr>
              <w:t>14</w:t>
            </w:r>
          </w:p>
        </w:tc>
      </w:tr>
      <w:tr w:rsidR="00946D32" w:rsidRPr="00CF6DF4" w14:paraId="61C8CDD6" w14:textId="77777777" w:rsidTr="00DE00AC">
        <w:tc>
          <w:tcPr>
            <w:tcW w:w="5000" w:type="pct"/>
            <w:gridSpan w:val="14"/>
            <w:tcBorders>
              <w:top w:val="single" w:sz="4" w:space="0" w:color="auto"/>
              <w:left w:val="single" w:sz="4" w:space="0" w:color="auto"/>
              <w:bottom w:val="single" w:sz="4" w:space="0" w:color="auto"/>
              <w:right w:val="single" w:sz="4" w:space="0" w:color="auto"/>
            </w:tcBorders>
          </w:tcPr>
          <w:p w14:paraId="638AE039" w14:textId="77777777" w:rsidR="00946D32" w:rsidRPr="00CF6DF4" w:rsidRDefault="00946D32" w:rsidP="00946D32">
            <w:pPr>
              <w:contextualSpacing/>
              <w:jc w:val="center"/>
              <w:rPr>
                <w:sz w:val="16"/>
                <w:szCs w:val="16"/>
              </w:rPr>
            </w:pPr>
            <w:r w:rsidRPr="00CF6DF4">
              <w:rPr>
                <w:b/>
                <w:bCs/>
                <w:sz w:val="16"/>
                <w:szCs w:val="16"/>
              </w:rPr>
              <w:t>Основные виды разрешенного использования</w:t>
            </w:r>
          </w:p>
        </w:tc>
      </w:tr>
      <w:tr w:rsidR="00946D32" w:rsidRPr="00CF6DF4" w14:paraId="17808640" w14:textId="77777777" w:rsidTr="00DE00AC">
        <w:trPr>
          <w:trHeight w:val="1015"/>
        </w:trPr>
        <w:tc>
          <w:tcPr>
            <w:tcW w:w="492" w:type="pct"/>
            <w:tcBorders>
              <w:top w:val="single" w:sz="4" w:space="0" w:color="auto"/>
              <w:left w:val="single" w:sz="4" w:space="0" w:color="auto"/>
              <w:bottom w:val="single" w:sz="4" w:space="0" w:color="auto"/>
              <w:right w:val="single" w:sz="4" w:space="0" w:color="auto"/>
            </w:tcBorders>
            <w:vAlign w:val="center"/>
          </w:tcPr>
          <w:p w14:paraId="6F8D707E" w14:textId="77777777" w:rsidR="00946D32" w:rsidRPr="00CF6DF4" w:rsidRDefault="00946D32" w:rsidP="00946D32">
            <w:pPr>
              <w:contextualSpacing/>
              <w:jc w:val="both"/>
              <w:rPr>
                <w:sz w:val="16"/>
                <w:szCs w:val="16"/>
              </w:rPr>
            </w:pPr>
            <w:r w:rsidRPr="00CF6DF4">
              <w:rPr>
                <w:sz w:val="16"/>
                <w:szCs w:val="16"/>
              </w:rPr>
              <w:t>Ведение личного подсобного хозяйства на полевых участках</w:t>
            </w:r>
          </w:p>
        </w:tc>
        <w:tc>
          <w:tcPr>
            <w:tcW w:w="2009" w:type="pct"/>
            <w:tcBorders>
              <w:top w:val="single" w:sz="4" w:space="0" w:color="auto"/>
              <w:left w:val="single" w:sz="4" w:space="0" w:color="auto"/>
              <w:bottom w:val="single" w:sz="4" w:space="0" w:color="auto"/>
              <w:right w:val="single" w:sz="4" w:space="0" w:color="auto"/>
            </w:tcBorders>
            <w:vAlign w:val="center"/>
          </w:tcPr>
          <w:p w14:paraId="2021853D" w14:textId="77777777" w:rsidR="00946D32" w:rsidRPr="00CF6DF4" w:rsidRDefault="00946D32" w:rsidP="00946D32">
            <w:pPr>
              <w:contextualSpacing/>
              <w:jc w:val="both"/>
              <w:rPr>
                <w:sz w:val="16"/>
                <w:szCs w:val="16"/>
              </w:rPr>
            </w:pPr>
            <w:r w:rsidRPr="00CF6DF4">
              <w:rPr>
                <w:sz w:val="16"/>
                <w:szCs w:val="16"/>
              </w:rPr>
              <w:t>Производство сельскохозяйственной продукции без права возведения объектов капитального строительства</w:t>
            </w:r>
          </w:p>
        </w:tc>
        <w:tc>
          <w:tcPr>
            <w:tcW w:w="268" w:type="pct"/>
            <w:tcBorders>
              <w:top w:val="single" w:sz="4" w:space="0" w:color="auto"/>
              <w:left w:val="single" w:sz="4" w:space="0" w:color="auto"/>
              <w:bottom w:val="single" w:sz="4" w:space="0" w:color="auto"/>
              <w:right w:val="single" w:sz="4" w:space="0" w:color="auto"/>
            </w:tcBorders>
            <w:vAlign w:val="center"/>
          </w:tcPr>
          <w:p w14:paraId="41014B8E" w14:textId="77777777" w:rsidR="00946D32" w:rsidRPr="00CF6DF4" w:rsidRDefault="00946D32" w:rsidP="00946D32">
            <w:pPr>
              <w:contextualSpacing/>
              <w:jc w:val="center"/>
              <w:rPr>
                <w:sz w:val="16"/>
                <w:szCs w:val="16"/>
              </w:rPr>
            </w:pPr>
            <w:r w:rsidRPr="00CF6DF4">
              <w:rPr>
                <w:sz w:val="16"/>
                <w:szCs w:val="16"/>
              </w:rPr>
              <w:t>1.16</w:t>
            </w:r>
          </w:p>
        </w:tc>
        <w:tc>
          <w:tcPr>
            <w:tcW w:w="133" w:type="pct"/>
            <w:tcBorders>
              <w:top w:val="single" w:sz="4" w:space="0" w:color="auto"/>
              <w:left w:val="single" w:sz="4" w:space="0" w:color="auto"/>
              <w:bottom w:val="single" w:sz="4" w:space="0" w:color="auto"/>
              <w:right w:val="single" w:sz="4" w:space="0" w:color="auto"/>
            </w:tcBorders>
            <w:vAlign w:val="center"/>
          </w:tcPr>
          <w:p w14:paraId="69BC4A9E"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77878CE6"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26355D46" w14:textId="77777777" w:rsidR="00946D32" w:rsidRPr="00CF6DF4" w:rsidRDefault="00946D32" w:rsidP="00946D32">
            <w:pPr>
              <w:contextualSpacing/>
              <w:jc w:val="center"/>
              <w:rPr>
                <w:sz w:val="16"/>
                <w:szCs w:val="16"/>
              </w:rPr>
            </w:pPr>
            <w:r w:rsidRPr="00CF6DF4">
              <w:rPr>
                <w:sz w:val="16"/>
                <w:szCs w:val="16"/>
              </w:rPr>
              <w:t>200</w:t>
            </w:r>
          </w:p>
        </w:tc>
        <w:tc>
          <w:tcPr>
            <w:tcW w:w="133" w:type="pct"/>
            <w:tcBorders>
              <w:top w:val="single" w:sz="4" w:space="0" w:color="auto"/>
              <w:left w:val="single" w:sz="4" w:space="0" w:color="auto"/>
              <w:bottom w:val="single" w:sz="4" w:space="0" w:color="auto"/>
              <w:right w:val="single" w:sz="4" w:space="0" w:color="auto"/>
            </w:tcBorders>
            <w:vAlign w:val="center"/>
          </w:tcPr>
          <w:p w14:paraId="68481ADF"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313BD20D"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5EF60BEC" w14:textId="77777777" w:rsidR="00946D32" w:rsidRPr="00CF6DF4" w:rsidRDefault="00946D32" w:rsidP="00946D32">
            <w:pPr>
              <w:contextualSpacing/>
              <w:jc w:val="center"/>
              <w:rPr>
                <w:sz w:val="16"/>
                <w:szCs w:val="16"/>
              </w:rPr>
            </w:pPr>
            <w:r w:rsidRPr="00CF6DF4">
              <w:rPr>
                <w:sz w:val="16"/>
                <w:szCs w:val="16"/>
              </w:rPr>
              <w:t>1500</w:t>
            </w:r>
          </w:p>
        </w:tc>
        <w:tc>
          <w:tcPr>
            <w:tcW w:w="133" w:type="pct"/>
            <w:tcBorders>
              <w:top w:val="single" w:sz="4" w:space="0" w:color="auto"/>
              <w:left w:val="single" w:sz="4" w:space="0" w:color="auto"/>
              <w:bottom w:val="single" w:sz="4" w:space="0" w:color="auto"/>
              <w:right w:val="single" w:sz="4" w:space="0" w:color="auto"/>
            </w:tcBorders>
            <w:vAlign w:val="center"/>
          </w:tcPr>
          <w:p w14:paraId="2034365A"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0E15D777"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76F7AF9E"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171933DE"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3CE77BAE"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77F5E690" w14:textId="77777777" w:rsidTr="00DE00AC">
        <w:trPr>
          <w:trHeight w:val="278"/>
        </w:trPr>
        <w:tc>
          <w:tcPr>
            <w:tcW w:w="492" w:type="pct"/>
            <w:tcBorders>
              <w:top w:val="single" w:sz="4" w:space="0" w:color="auto"/>
              <w:left w:val="single" w:sz="4" w:space="0" w:color="auto"/>
              <w:bottom w:val="single" w:sz="4" w:space="0" w:color="auto"/>
              <w:right w:val="single" w:sz="4" w:space="0" w:color="auto"/>
            </w:tcBorders>
            <w:vAlign w:val="center"/>
          </w:tcPr>
          <w:p w14:paraId="38AAF607" w14:textId="77777777" w:rsidR="00946D32" w:rsidRPr="00CF6DF4" w:rsidRDefault="00946D32" w:rsidP="00946D32">
            <w:pPr>
              <w:contextualSpacing/>
              <w:jc w:val="both"/>
              <w:rPr>
                <w:sz w:val="16"/>
                <w:szCs w:val="16"/>
              </w:rPr>
            </w:pPr>
            <w:r w:rsidRPr="00CF6DF4">
              <w:rPr>
                <w:sz w:val="16"/>
                <w:szCs w:val="16"/>
              </w:rPr>
              <w:t>Предоставление коммунальных услуг</w:t>
            </w:r>
          </w:p>
        </w:tc>
        <w:tc>
          <w:tcPr>
            <w:tcW w:w="2009" w:type="pct"/>
            <w:tcBorders>
              <w:top w:val="single" w:sz="4" w:space="0" w:color="auto"/>
              <w:left w:val="single" w:sz="4" w:space="0" w:color="auto"/>
              <w:bottom w:val="single" w:sz="4" w:space="0" w:color="auto"/>
              <w:right w:val="single" w:sz="4" w:space="0" w:color="auto"/>
            </w:tcBorders>
            <w:vAlign w:val="center"/>
          </w:tcPr>
          <w:p w14:paraId="11AD4DE7" w14:textId="77777777" w:rsidR="00946D32" w:rsidRPr="00CF6DF4" w:rsidRDefault="00946D32" w:rsidP="00946D32">
            <w:pPr>
              <w:contextualSpacing/>
              <w:jc w:val="both"/>
              <w:rPr>
                <w:sz w:val="16"/>
                <w:szCs w:val="16"/>
              </w:rPr>
            </w:pPr>
            <w:r w:rsidRPr="00CF6DF4">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09244D9" w14:textId="77777777" w:rsidR="00946D32" w:rsidRPr="00CF6DF4" w:rsidRDefault="00946D32" w:rsidP="00946D32">
            <w:pPr>
              <w:contextualSpacing/>
              <w:jc w:val="both"/>
              <w:rPr>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14:paraId="46681FEF" w14:textId="77777777" w:rsidR="00946D32" w:rsidRPr="00CF6DF4" w:rsidRDefault="00946D32" w:rsidP="00946D32">
            <w:pPr>
              <w:contextualSpacing/>
              <w:jc w:val="center"/>
              <w:rPr>
                <w:sz w:val="16"/>
                <w:szCs w:val="16"/>
              </w:rPr>
            </w:pPr>
            <w:r w:rsidRPr="00CF6DF4">
              <w:rPr>
                <w:sz w:val="16"/>
                <w:szCs w:val="16"/>
              </w:rPr>
              <w:t>3.1.1</w:t>
            </w:r>
          </w:p>
        </w:tc>
        <w:tc>
          <w:tcPr>
            <w:tcW w:w="133" w:type="pct"/>
            <w:tcBorders>
              <w:top w:val="single" w:sz="4" w:space="0" w:color="auto"/>
              <w:left w:val="single" w:sz="4" w:space="0" w:color="auto"/>
              <w:bottom w:val="single" w:sz="4" w:space="0" w:color="auto"/>
              <w:right w:val="single" w:sz="4" w:space="0" w:color="auto"/>
            </w:tcBorders>
            <w:vAlign w:val="center"/>
          </w:tcPr>
          <w:p w14:paraId="239DEB45"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7C576891"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40536CD9"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5B83A981"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650AB08C"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6623E045"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095FA91C"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35E75C2F"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07C835B8"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26C181A0"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6896B04A"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04E2E16" w14:textId="77777777" w:rsidTr="00DE00AC">
        <w:trPr>
          <w:trHeight w:val="2102"/>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F9B20CB" w14:textId="77777777" w:rsidR="00946D32" w:rsidRPr="00CF6DF4" w:rsidRDefault="00946D32" w:rsidP="00946D32">
            <w:pPr>
              <w:contextualSpacing/>
              <w:jc w:val="both"/>
              <w:rPr>
                <w:sz w:val="16"/>
                <w:szCs w:val="16"/>
              </w:rPr>
            </w:pPr>
            <w:r w:rsidRPr="00CF6DF4">
              <w:rPr>
                <w:sz w:val="16"/>
                <w:szCs w:val="16"/>
              </w:rPr>
              <w:lastRenderedPageBreak/>
              <w:t>Водные объекты</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6D45D699" w14:textId="77777777" w:rsidR="00946D32" w:rsidRPr="00CF6DF4" w:rsidRDefault="00946D32" w:rsidP="00946D32">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B469708" w14:textId="77777777" w:rsidR="00946D32" w:rsidRPr="00CF6DF4" w:rsidRDefault="00946D32" w:rsidP="00946D32">
            <w:pPr>
              <w:contextualSpacing/>
              <w:jc w:val="center"/>
              <w:rPr>
                <w:sz w:val="16"/>
                <w:szCs w:val="16"/>
              </w:rPr>
            </w:pPr>
            <w:r w:rsidRPr="00CF6DF4">
              <w:rPr>
                <w:sz w:val="16"/>
                <w:szCs w:val="16"/>
              </w:rPr>
              <w:t>11.0</w:t>
            </w:r>
          </w:p>
        </w:tc>
        <w:tc>
          <w:tcPr>
            <w:tcW w:w="133" w:type="pct"/>
            <w:tcBorders>
              <w:top w:val="single" w:sz="4" w:space="0" w:color="auto"/>
              <w:left w:val="single" w:sz="4" w:space="0" w:color="auto"/>
              <w:bottom w:val="single" w:sz="4" w:space="0" w:color="auto"/>
              <w:right w:val="single" w:sz="4" w:space="0" w:color="auto"/>
            </w:tcBorders>
            <w:vAlign w:val="center"/>
          </w:tcPr>
          <w:p w14:paraId="4E1CD3AA"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42F0FEB8"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3268AA24"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745403FD"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5629E3BD"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2012B9FB"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09759061"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7E308392"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263469EF"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43D0ACE6"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3785BA7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672A123" w14:textId="77777777" w:rsidTr="00DE00AC">
        <w:trPr>
          <w:cantSplit/>
          <w:trHeight w:val="5523"/>
        </w:trPr>
        <w:tc>
          <w:tcPr>
            <w:tcW w:w="492" w:type="pct"/>
            <w:tcBorders>
              <w:top w:val="single" w:sz="4" w:space="0" w:color="auto"/>
              <w:left w:val="single" w:sz="4" w:space="0" w:color="auto"/>
              <w:bottom w:val="single" w:sz="4" w:space="0" w:color="auto"/>
              <w:right w:val="single" w:sz="4" w:space="0" w:color="auto"/>
            </w:tcBorders>
            <w:vAlign w:val="center"/>
          </w:tcPr>
          <w:p w14:paraId="724ABBD6" w14:textId="77777777" w:rsidR="00946D32" w:rsidRPr="00CF6DF4" w:rsidRDefault="00946D32" w:rsidP="00946D32">
            <w:pPr>
              <w:contextualSpacing/>
              <w:jc w:val="both"/>
              <w:rPr>
                <w:sz w:val="16"/>
                <w:szCs w:val="16"/>
              </w:rPr>
            </w:pPr>
            <w:r w:rsidRPr="00CF6DF4">
              <w:rPr>
                <w:sz w:val="16"/>
                <w:szCs w:val="16"/>
              </w:rPr>
              <w:lastRenderedPageBreak/>
              <w:t>Земельные участки общего назначения</w:t>
            </w:r>
          </w:p>
        </w:tc>
        <w:tc>
          <w:tcPr>
            <w:tcW w:w="2009" w:type="pct"/>
            <w:tcBorders>
              <w:top w:val="single" w:sz="4" w:space="0" w:color="auto"/>
              <w:left w:val="single" w:sz="4" w:space="0" w:color="auto"/>
              <w:bottom w:val="single" w:sz="4" w:space="0" w:color="auto"/>
              <w:right w:val="single" w:sz="4" w:space="0" w:color="auto"/>
            </w:tcBorders>
            <w:vAlign w:val="center"/>
          </w:tcPr>
          <w:p w14:paraId="3814E346" w14:textId="77777777" w:rsidR="00946D32" w:rsidRPr="00CF6DF4" w:rsidRDefault="00946D32" w:rsidP="00946D32">
            <w:pPr>
              <w:contextualSpacing/>
              <w:jc w:val="both"/>
              <w:rPr>
                <w:sz w:val="16"/>
                <w:szCs w:val="16"/>
              </w:rPr>
            </w:pPr>
            <w:r w:rsidRPr="00CF6DF4">
              <w:rPr>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68" w:type="pct"/>
            <w:tcBorders>
              <w:top w:val="single" w:sz="4" w:space="0" w:color="auto"/>
              <w:left w:val="single" w:sz="4" w:space="0" w:color="auto"/>
              <w:bottom w:val="single" w:sz="4" w:space="0" w:color="auto"/>
              <w:right w:val="single" w:sz="4" w:space="0" w:color="auto"/>
            </w:tcBorders>
            <w:vAlign w:val="center"/>
          </w:tcPr>
          <w:p w14:paraId="145FC8E0" w14:textId="77777777" w:rsidR="00946D32" w:rsidRPr="00CF6DF4" w:rsidRDefault="00946D32" w:rsidP="00946D32">
            <w:pPr>
              <w:contextualSpacing/>
              <w:jc w:val="center"/>
              <w:rPr>
                <w:sz w:val="16"/>
                <w:szCs w:val="16"/>
              </w:rPr>
            </w:pPr>
            <w:r w:rsidRPr="00CF6DF4">
              <w:rPr>
                <w:sz w:val="16"/>
                <w:szCs w:val="16"/>
              </w:rPr>
              <w:t>13.0</w:t>
            </w:r>
          </w:p>
        </w:tc>
        <w:tc>
          <w:tcPr>
            <w:tcW w:w="133" w:type="pct"/>
            <w:tcBorders>
              <w:top w:val="single" w:sz="4" w:space="0" w:color="auto"/>
              <w:left w:val="single" w:sz="4" w:space="0" w:color="auto"/>
              <w:bottom w:val="single" w:sz="4" w:space="0" w:color="auto"/>
              <w:right w:val="single" w:sz="4" w:space="0" w:color="auto"/>
            </w:tcBorders>
            <w:vAlign w:val="center"/>
          </w:tcPr>
          <w:p w14:paraId="39AA080D"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4B03A9EC"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669A9C59"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546CE576"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70ABC59E"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08C931DE"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298AC1AE"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4B34F43F"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498AEC07"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textDirection w:val="btLr"/>
            <w:vAlign w:val="center"/>
          </w:tcPr>
          <w:p w14:paraId="718DABE5" w14:textId="77777777" w:rsidR="00946D32" w:rsidRPr="00CF6DF4" w:rsidRDefault="00946D32" w:rsidP="00946D32">
            <w:pPr>
              <w:ind w:left="113" w:right="113"/>
              <w:contextualSpacing/>
              <w:jc w:val="center"/>
              <w:rPr>
                <w:sz w:val="16"/>
                <w:szCs w:val="16"/>
              </w:rPr>
            </w:pPr>
            <w:r w:rsidRPr="00CF6DF4">
              <w:rPr>
                <w:sz w:val="16"/>
                <w:szCs w:val="16"/>
              </w:rPr>
              <w:t>- до построек – 1м</w:t>
            </w:r>
          </w:p>
          <w:p w14:paraId="63086AD9" w14:textId="77777777" w:rsidR="00946D32" w:rsidRPr="00CF6DF4" w:rsidRDefault="00946D32" w:rsidP="00946D32">
            <w:pPr>
              <w:ind w:left="113" w:right="113"/>
              <w:contextualSpacing/>
              <w:jc w:val="center"/>
              <w:rPr>
                <w:sz w:val="16"/>
                <w:szCs w:val="16"/>
              </w:rPr>
            </w:pPr>
            <w:r w:rsidRPr="00CF6DF4">
              <w:rPr>
                <w:sz w:val="16"/>
                <w:szCs w:val="16"/>
              </w:rPr>
              <w:t>- для иных объектов капитального строительства не подлежит установлению</w:t>
            </w:r>
          </w:p>
        </w:tc>
        <w:tc>
          <w:tcPr>
            <w:tcW w:w="731" w:type="pct"/>
            <w:tcBorders>
              <w:top w:val="single" w:sz="4" w:space="0" w:color="auto"/>
              <w:left w:val="single" w:sz="4" w:space="0" w:color="auto"/>
              <w:bottom w:val="single" w:sz="4" w:space="0" w:color="auto"/>
              <w:right w:val="single" w:sz="4" w:space="0" w:color="auto"/>
            </w:tcBorders>
            <w:vAlign w:val="center"/>
          </w:tcPr>
          <w:p w14:paraId="54F7EE02"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D56565B" w14:textId="77777777" w:rsidTr="00DE00AC">
        <w:trPr>
          <w:cantSplit/>
          <w:trHeight w:val="5523"/>
        </w:trPr>
        <w:tc>
          <w:tcPr>
            <w:tcW w:w="492" w:type="pct"/>
            <w:tcBorders>
              <w:top w:val="single" w:sz="4" w:space="0" w:color="auto"/>
              <w:left w:val="single" w:sz="4" w:space="0" w:color="auto"/>
              <w:bottom w:val="single" w:sz="4" w:space="0" w:color="auto"/>
              <w:right w:val="single" w:sz="4" w:space="0" w:color="auto"/>
            </w:tcBorders>
            <w:vAlign w:val="center"/>
          </w:tcPr>
          <w:p w14:paraId="369C9076" w14:textId="77777777" w:rsidR="00946D32" w:rsidRPr="00CF6DF4" w:rsidRDefault="00946D32" w:rsidP="00946D32">
            <w:pPr>
              <w:contextualSpacing/>
              <w:jc w:val="both"/>
              <w:rPr>
                <w:sz w:val="16"/>
                <w:szCs w:val="16"/>
              </w:rPr>
            </w:pPr>
            <w:r w:rsidRPr="00CF6DF4">
              <w:rPr>
                <w:sz w:val="16"/>
                <w:szCs w:val="16"/>
              </w:rPr>
              <w:lastRenderedPageBreak/>
              <w:t>Ведение огородничества</w:t>
            </w:r>
          </w:p>
        </w:tc>
        <w:tc>
          <w:tcPr>
            <w:tcW w:w="2009" w:type="pct"/>
            <w:tcBorders>
              <w:top w:val="single" w:sz="4" w:space="0" w:color="auto"/>
              <w:left w:val="single" w:sz="4" w:space="0" w:color="auto"/>
              <w:bottom w:val="single" w:sz="4" w:space="0" w:color="auto"/>
              <w:right w:val="single" w:sz="4" w:space="0" w:color="auto"/>
            </w:tcBorders>
            <w:vAlign w:val="center"/>
          </w:tcPr>
          <w:p w14:paraId="2F5EC30E" w14:textId="77777777" w:rsidR="00946D32" w:rsidRPr="00CF6DF4" w:rsidRDefault="00946D32" w:rsidP="00946D32">
            <w:pPr>
              <w:contextualSpacing/>
              <w:jc w:val="both"/>
              <w:rPr>
                <w:sz w:val="16"/>
                <w:szCs w:val="16"/>
              </w:rPr>
            </w:pPr>
            <w:r w:rsidRPr="009D3822">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8" w:type="pct"/>
            <w:tcBorders>
              <w:top w:val="single" w:sz="4" w:space="0" w:color="auto"/>
              <w:left w:val="single" w:sz="4" w:space="0" w:color="auto"/>
              <w:bottom w:val="single" w:sz="4" w:space="0" w:color="auto"/>
              <w:right w:val="single" w:sz="4" w:space="0" w:color="auto"/>
            </w:tcBorders>
            <w:vAlign w:val="center"/>
          </w:tcPr>
          <w:p w14:paraId="616DAECD" w14:textId="77777777" w:rsidR="00946D32" w:rsidRPr="00CF6DF4" w:rsidRDefault="00946D32" w:rsidP="00946D32">
            <w:pPr>
              <w:contextualSpacing/>
              <w:jc w:val="center"/>
              <w:rPr>
                <w:sz w:val="16"/>
                <w:szCs w:val="16"/>
              </w:rPr>
            </w:pPr>
            <w:r w:rsidRPr="00CF6DF4">
              <w:rPr>
                <w:sz w:val="16"/>
                <w:szCs w:val="16"/>
              </w:rPr>
              <w:t>13.1</w:t>
            </w:r>
          </w:p>
        </w:tc>
        <w:tc>
          <w:tcPr>
            <w:tcW w:w="133" w:type="pct"/>
            <w:tcBorders>
              <w:top w:val="single" w:sz="4" w:space="0" w:color="auto"/>
              <w:left w:val="single" w:sz="4" w:space="0" w:color="auto"/>
              <w:bottom w:val="single" w:sz="4" w:space="0" w:color="auto"/>
              <w:right w:val="single" w:sz="4" w:space="0" w:color="auto"/>
            </w:tcBorders>
            <w:vAlign w:val="center"/>
          </w:tcPr>
          <w:p w14:paraId="47D7C996"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3C5D5489"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6380EBD3" w14:textId="77777777" w:rsidR="00946D32" w:rsidRPr="00CF6DF4" w:rsidRDefault="00946D32" w:rsidP="00946D32">
            <w:pPr>
              <w:contextualSpacing/>
              <w:jc w:val="center"/>
              <w:rPr>
                <w:sz w:val="16"/>
                <w:szCs w:val="16"/>
              </w:rPr>
            </w:pPr>
            <w:r w:rsidRPr="00CF6DF4">
              <w:rPr>
                <w:sz w:val="16"/>
                <w:szCs w:val="16"/>
              </w:rPr>
              <w:t>200</w:t>
            </w:r>
          </w:p>
        </w:tc>
        <w:tc>
          <w:tcPr>
            <w:tcW w:w="133" w:type="pct"/>
            <w:tcBorders>
              <w:top w:val="single" w:sz="4" w:space="0" w:color="auto"/>
              <w:left w:val="single" w:sz="4" w:space="0" w:color="auto"/>
              <w:bottom w:val="single" w:sz="4" w:space="0" w:color="auto"/>
              <w:right w:val="single" w:sz="4" w:space="0" w:color="auto"/>
            </w:tcBorders>
            <w:vAlign w:val="center"/>
          </w:tcPr>
          <w:p w14:paraId="63E3F89C"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3BC55549"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1C65987B" w14:textId="77777777" w:rsidR="00946D32" w:rsidRPr="00CF6DF4" w:rsidRDefault="00946D32" w:rsidP="00946D32">
            <w:pPr>
              <w:contextualSpacing/>
              <w:jc w:val="center"/>
              <w:rPr>
                <w:sz w:val="16"/>
                <w:szCs w:val="16"/>
              </w:rPr>
            </w:pPr>
            <w:r w:rsidRPr="00CF6DF4">
              <w:rPr>
                <w:sz w:val="16"/>
                <w:szCs w:val="16"/>
              </w:rPr>
              <w:t>1500</w:t>
            </w:r>
          </w:p>
        </w:tc>
        <w:tc>
          <w:tcPr>
            <w:tcW w:w="133" w:type="pct"/>
            <w:tcBorders>
              <w:top w:val="single" w:sz="4" w:space="0" w:color="auto"/>
              <w:left w:val="single" w:sz="4" w:space="0" w:color="auto"/>
              <w:bottom w:val="single" w:sz="4" w:space="0" w:color="auto"/>
              <w:right w:val="single" w:sz="4" w:space="0" w:color="auto"/>
            </w:tcBorders>
            <w:vAlign w:val="center"/>
          </w:tcPr>
          <w:p w14:paraId="00975AB0"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497EC7A9"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1FBE814E"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textDirection w:val="btLr"/>
            <w:vAlign w:val="center"/>
          </w:tcPr>
          <w:p w14:paraId="6A734348" w14:textId="77777777" w:rsidR="00946D32" w:rsidRPr="00CF6DF4" w:rsidRDefault="00946D32" w:rsidP="00946D32">
            <w:pPr>
              <w:ind w:left="113" w:right="113"/>
              <w:contextualSpacing/>
              <w:jc w:val="center"/>
              <w:rPr>
                <w:rFonts w:eastAsia="Calibri"/>
                <w:sz w:val="16"/>
                <w:szCs w:val="16"/>
              </w:rPr>
            </w:pPr>
            <w:r w:rsidRPr="00CF6DF4">
              <w:rPr>
                <w:rFonts w:eastAsia="Calibri"/>
                <w:sz w:val="16"/>
                <w:szCs w:val="16"/>
              </w:rPr>
              <w:t>- до построек – 1м</w:t>
            </w:r>
          </w:p>
          <w:p w14:paraId="62E918F7" w14:textId="77777777" w:rsidR="00946D32" w:rsidRPr="00CF6DF4" w:rsidRDefault="00946D32" w:rsidP="00946D32">
            <w:pPr>
              <w:ind w:left="113" w:right="113"/>
              <w:contextualSpacing/>
              <w:jc w:val="center"/>
              <w:rPr>
                <w:sz w:val="16"/>
                <w:szCs w:val="16"/>
              </w:rPr>
            </w:pPr>
            <w:r w:rsidRPr="00CF6DF4">
              <w:rPr>
                <w:rFonts w:eastAsia="Calibri"/>
                <w:sz w:val="16"/>
                <w:szCs w:val="16"/>
              </w:rPr>
              <w:t>- для иных объектов капитального строительства не подлежит установлению</w:t>
            </w:r>
          </w:p>
        </w:tc>
        <w:tc>
          <w:tcPr>
            <w:tcW w:w="731" w:type="pct"/>
            <w:tcBorders>
              <w:top w:val="single" w:sz="4" w:space="0" w:color="auto"/>
              <w:left w:val="single" w:sz="4" w:space="0" w:color="auto"/>
              <w:bottom w:val="single" w:sz="4" w:space="0" w:color="auto"/>
              <w:right w:val="single" w:sz="4" w:space="0" w:color="auto"/>
            </w:tcBorders>
            <w:vAlign w:val="center"/>
          </w:tcPr>
          <w:p w14:paraId="236FA695"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5B188D0F" w14:textId="77777777" w:rsidTr="00DE00AC">
        <w:trPr>
          <w:trHeight w:val="5522"/>
        </w:trPr>
        <w:tc>
          <w:tcPr>
            <w:tcW w:w="492" w:type="pct"/>
            <w:tcBorders>
              <w:top w:val="single" w:sz="4" w:space="0" w:color="auto"/>
              <w:left w:val="single" w:sz="4" w:space="0" w:color="auto"/>
              <w:bottom w:val="single" w:sz="4" w:space="0" w:color="auto"/>
              <w:right w:val="single" w:sz="4" w:space="0" w:color="auto"/>
            </w:tcBorders>
            <w:vAlign w:val="center"/>
          </w:tcPr>
          <w:p w14:paraId="443BABB0" w14:textId="77777777" w:rsidR="00946D32" w:rsidRPr="00CF6DF4" w:rsidRDefault="00946D32" w:rsidP="00946D32">
            <w:pPr>
              <w:contextualSpacing/>
              <w:jc w:val="both"/>
              <w:rPr>
                <w:sz w:val="16"/>
                <w:szCs w:val="16"/>
              </w:rPr>
            </w:pPr>
            <w:r w:rsidRPr="00CF6DF4">
              <w:rPr>
                <w:sz w:val="16"/>
                <w:szCs w:val="16"/>
              </w:rPr>
              <w:lastRenderedPageBreak/>
              <w:t>Ведение садоводства</w:t>
            </w:r>
          </w:p>
        </w:tc>
        <w:tc>
          <w:tcPr>
            <w:tcW w:w="2009" w:type="pct"/>
            <w:tcBorders>
              <w:top w:val="single" w:sz="4" w:space="0" w:color="auto"/>
              <w:left w:val="single" w:sz="4" w:space="0" w:color="auto"/>
              <w:bottom w:val="single" w:sz="4" w:space="0" w:color="auto"/>
              <w:right w:val="single" w:sz="4" w:space="0" w:color="auto"/>
            </w:tcBorders>
            <w:vAlign w:val="center"/>
          </w:tcPr>
          <w:p w14:paraId="4036557B" w14:textId="77777777" w:rsidR="00946D32" w:rsidRPr="00CF6DF4" w:rsidRDefault="00946D32" w:rsidP="00946D32">
            <w:pPr>
              <w:contextualSpacing/>
              <w:jc w:val="both"/>
              <w:rPr>
                <w:sz w:val="16"/>
                <w:szCs w:val="16"/>
              </w:rPr>
            </w:pPr>
            <w:r w:rsidRPr="00D26304">
              <w:rPr>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68" w:type="pct"/>
            <w:tcBorders>
              <w:top w:val="single" w:sz="4" w:space="0" w:color="auto"/>
              <w:left w:val="single" w:sz="4" w:space="0" w:color="auto"/>
              <w:bottom w:val="single" w:sz="4" w:space="0" w:color="auto"/>
              <w:right w:val="single" w:sz="4" w:space="0" w:color="auto"/>
            </w:tcBorders>
            <w:vAlign w:val="center"/>
          </w:tcPr>
          <w:p w14:paraId="7F7A21A7" w14:textId="77777777" w:rsidR="00946D32" w:rsidRPr="00CF6DF4" w:rsidRDefault="00946D32" w:rsidP="00946D32">
            <w:pPr>
              <w:contextualSpacing/>
              <w:jc w:val="center"/>
              <w:rPr>
                <w:sz w:val="16"/>
                <w:szCs w:val="16"/>
              </w:rPr>
            </w:pPr>
            <w:r w:rsidRPr="00CF6DF4">
              <w:rPr>
                <w:sz w:val="16"/>
                <w:szCs w:val="16"/>
              </w:rPr>
              <w:t>13.2</w:t>
            </w:r>
          </w:p>
        </w:tc>
        <w:tc>
          <w:tcPr>
            <w:tcW w:w="133" w:type="pct"/>
            <w:tcBorders>
              <w:top w:val="single" w:sz="4" w:space="0" w:color="auto"/>
              <w:left w:val="single" w:sz="4" w:space="0" w:color="auto"/>
              <w:bottom w:val="single" w:sz="4" w:space="0" w:color="auto"/>
              <w:right w:val="single" w:sz="4" w:space="0" w:color="auto"/>
            </w:tcBorders>
            <w:vAlign w:val="center"/>
          </w:tcPr>
          <w:p w14:paraId="0B69F8EF"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7B7FA6A3"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6B28B5CC" w14:textId="77777777" w:rsidR="00946D32" w:rsidRPr="00CF6DF4" w:rsidRDefault="00946D32" w:rsidP="00946D32">
            <w:pPr>
              <w:contextualSpacing/>
              <w:jc w:val="center"/>
              <w:rPr>
                <w:sz w:val="16"/>
                <w:szCs w:val="16"/>
              </w:rPr>
            </w:pPr>
            <w:r w:rsidRPr="00CF6DF4">
              <w:rPr>
                <w:sz w:val="16"/>
                <w:szCs w:val="16"/>
              </w:rPr>
              <w:t>200</w:t>
            </w:r>
          </w:p>
        </w:tc>
        <w:tc>
          <w:tcPr>
            <w:tcW w:w="133" w:type="pct"/>
            <w:tcBorders>
              <w:top w:val="single" w:sz="4" w:space="0" w:color="auto"/>
              <w:left w:val="single" w:sz="4" w:space="0" w:color="auto"/>
              <w:bottom w:val="single" w:sz="4" w:space="0" w:color="auto"/>
              <w:right w:val="single" w:sz="4" w:space="0" w:color="auto"/>
            </w:tcBorders>
            <w:vAlign w:val="center"/>
          </w:tcPr>
          <w:p w14:paraId="13D3333F"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2861AD2A"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463CDD5A" w14:textId="77777777" w:rsidR="00946D32" w:rsidRPr="00CF6DF4" w:rsidRDefault="00946D32" w:rsidP="00946D32">
            <w:pPr>
              <w:contextualSpacing/>
              <w:jc w:val="center"/>
              <w:rPr>
                <w:sz w:val="16"/>
                <w:szCs w:val="16"/>
              </w:rPr>
            </w:pPr>
            <w:r w:rsidRPr="00CF6DF4">
              <w:rPr>
                <w:sz w:val="16"/>
                <w:szCs w:val="16"/>
              </w:rPr>
              <w:t>1500</w:t>
            </w:r>
          </w:p>
        </w:tc>
        <w:tc>
          <w:tcPr>
            <w:tcW w:w="133" w:type="pct"/>
            <w:tcBorders>
              <w:top w:val="single" w:sz="4" w:space="0" w:color="auto"/>
              <w:left w:val="single" w:sz="4" w:space="0" w:color="auto"/>
              <w:bottom w:val="single" w:sz="4" w:space="0" w:color="auto"/>
              <w:right w:val="single" w:sz="4" w:space="0" w:color="auto"/>
            </w:tcBorders>
            <w:vAlign w:val="center"/>
          </w:tcPr>
          <w:p w14:paraId="2804AF45" w14:textId="77777777" w:rsidR="00946D32" w:rsidRPr="00CF6DF4" w:rsidRDefault="00946D32" w:rsidP="00946D32">
            <w:pPr>
              <w:contextualSpacing/>
              <w:jc w:val="center"/>
              <w:rPr>
                <w:sz w:val="16"/>
                <w:szCs w:val="16"/>
              </w:rPr>
            </w:pPr>
            <w:r w:rsidRPr="00CF6DF4">
              <w:rPr>
                <w:sz w:val="16"/>
                <w:szCs w:val="16"/>
              </w:rPr>
              <w:t>2</w:t>
            </w:r>
          </w:p>
        </w:tc>
        <w:tc>
          <w:tcPr>
            <w:tcW w:w="136" w:type="pct"/>
            <w:tcBorders>
              <w:top w:val="single" w:sz="4" w:space="0" w:color="auto"/>
              <w:left w:val="single" w:sz="4" w:space="0" w:color="auto"/>
              <w:bottom w:val="single" w:sz="4" w:space="0" w:color="auto"/>
              <w:right w:val="single" w:sz="4" w:space="0" w:color="auto"/>
            </w:tcBorders>
            <w:vAlign w:val="center"/>
          </w:tcPr>
          <w:p w14:paraId="56C4C148"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5537D17B" w14:textId="77777777" w:rsidR="00946D32" w:rsidRPr="00CF6DF4" w:rsidRDefault="00946D32" w:rsidP="00946D32">
            <w:pPr>
              <w:contextualSpacing/>
              <w:jc w:val="center"/>
              <w:rPr>
                <w:sz w:val="16"/>
                <w:szCs w:val="16"/>
              </w:rPr>
            </w:pPr>
            <w:r w:rsidRPr="00CF6DF4">
              <w:rPr>
                <w:sz w:val="16"/>
                <w:szCs w:val="16"/>
              </w:rPr>
              <w:t>30</w:t>
            </w:r>
          </w:p>
        </w:tc>
        <w:tc>
          <w:tcPr>
            <w:tcW w:w="179" w:type="pct"/>
            <w:tcBorders>
              <w:top w:val="single" w:sz="4" w:space="0" w:color="auto"/>
              <w:left w:val="single" w:sz="4" w:space="0" w:color="auto"/>
              <w:bottom w:val="single" w:sz="4" w:space="0" w:color="auto"/>
              <w:right w:val="single" w:sz="4" w:space="0" w:color="auto"/>
            </w:tcBorders>
            <w:textDirection w:val="btLr"/>
            <w:vAlign w:val="center"/>
          </w:tcPr>
          <w:p w14:paraId="596C2BDB" w14:textId="77777777" w:rsidR="00946D32" w:rsidRPr="00CF6DF4" w:rsidRDefault="00946D32" w:rsidP="00946D32">
            <w:pPr>
              <w:ind w:left="113" w:right="113"/>
              <w:contextualSpacing/>
              <w:jc w:val="center"/>
              <w:rPr>
                <w:rFonts w:eastAsia="Calibri"/>
                <w:sz w:val="16"/>
                <w:szCs w:val="16"/>
              </w:rPr>
            </w:pPr>
            <w:r w:rsidRPr="00CF6DF4">
              <w:rPr>
                <w:rFonts w:eastAsia="Calibri"/>
                <w:sz w:val="16"/>
                <w:szCs w:val="16"/>
              </w:rPr>
              <w:t>- до построек – 1м</w:t>
            </w:r>
          </w:p>
          <w:p w14:paraId="25DB5809" w14:textId="77777777" w:rsidR="00946D32" w:rsidRPr="00CF6DF4" w:rsidRDefault="00946D32" w:rsidP="00946D32">
            <w:pPr>
              <w:contextualSpacing/>
              <w:jc w:val="center"/>
              <w:rPr>
                <w:rFonts w:eastAsia="Calibri"/>
                <w:sz w:val="16"/>
                <w:szCs w:val="16"/>
              </w:rPr>
            </w:pPr>
            <w:r w:rsidRPr="00CF6DF4">
              <w:rPr>
                <w:rFonts w:eastAsia="Calibri"/>
                <w:sz w:val="16"/>
                <w:szCs w:val="16"/>
              </w:rPr>
              <w:t>- для иных объектов капитального строительства не подлежит установлению</w:t>
            </w:r>
          </w:p>
        </w:tc>
        <w:tc>
          <w:tcPr>
            <w:tcW w:w="731" w:type="pct"/>
            <w:tcBorders>
              <w:top w:val="single" w:sz="4" w:space="0" w:color="auto"/>
              <w:left w:val="single" w:sz="4" w:space="0" w:color="auto"/>
              <w:bottom w:val="single" w:sz="4" w:space="0" w:color="auto"/>
              <w:right w:val="single" w:sz="4" w:space="0" w:color="auto"/>
            </w:tcBorders>
            <w:vAlign w:val="center"/>
          </w:tcPr>
          <w:p w14:paraId="6ACD2530" w14:textId="77777777" w:rsidR="00946D32" w:rsidRPr="00CF6DF4" w:rsidRDefault="00946D32" w:rsidP="00946D32">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946D32" w:rsidRPr="00CF6DF4" w14:paraId="09671301" w14:textId="77777777" w:rsidTr="00DE00AC">
        <w:trPr>
          <w:trHeight w:val="171"/>
        </w:trPr>
        <w:tc>
          <w:tcPr>
            <w:tcW w:w="5000" w:type="pct"/>
            <w:gridSpan w:val="14"/>
            <w:tcBorders>
              <w:top w:val="single" w:sz="4" w:space="0" w:color="auto"/>
              <w:left w:val="single" w:sz="4" w:space="0" w:color="auto"/>
              <w:bottom w:val="single" w:sz="4" w:space="0" w:color="auto"/>
              <w:right w:val="single" w:sz="4" w:space="0" w:color="auto"/>
            </w:tcBorders>
          </w:tcPr>
          <w:p w14:paraId="57E86492" w14:textId="77777777" w:rsidR="00946D32" w:rsidRPr="00CF6DF4" w:rsidRDefault="00946D32" w:rsidP="00946D32">
            <w:pPr>
              <w:contextualSpacing/>
              <w:jc w:val="center"/>
              <w:rPr>
                <w:sz w:val="16"/>
                <w:szCs w:val="16"/>
              </w:rPr>
            </w:pPr>
            <w:r w:rsidRPr="00CF6DF4">
              <w:rPr>
                <w:b/>
                <w:bCs/>
                <w:sz w:val="16"/>
                <w:szCs w:val="16"/>
              </w:rPr>
              <w:t>Условно разрешенные виды использования</w:t>
            </w:r>
          </w:p>
        </w:tc>
      </w:tr>
      <w:tr w:rsidR="00946D32" w:rsidRPr="00CF6DF4" w14:paraId="75504818" w14:textId="77777777" w:rsidTr="00DE00AC">
        <w:trPr>
          <w:trHeight w:val="658"/>
        </w:trPr>
        <w:tc>
          <w:tcPr>
            <w:tcW w:w="492" w:type="pct"/>
            <w:tcBorders>
              <w:top w:val="single" w:sz="4" w:space="0" w:color="auto"/>
              <w:left w:val="single" w:sz="4" w:space="0" w:color="auto"/>
              <w:bottom w:val="single" w:sz="4" w:space="0" w:color="auto"/>
              <w:right w:val="single" w:sz="4" w:space="0" w:color="auto"/>
            </w:tcBorders>
            <w:vAlign w:val="center"/>
          </w:tcPr>
          <w:p w14:paraId="5250B84C" w14:textId="77777777" w:rsidR="00946D32" w:rsidRPr="00CF6DF4" w:rsidRDefault="00946D32" w:rsidP="00946D32">
            <w:pPr>
              <w:contextualSpacing/>
              <w:jc w:val="both"/>
              <w:rPr>
                <w:sz w:val="16"/>
                <w:szCs w:val="16"/>
              </w:rPr>
            </w:pPr>
            <w:r w:rsidRPr="00CF6DF4">
              <w:rPr>
                <w:sz w:val="16"/>
                <w:szCs w:val="16"/>
              </w:rPr>
              <w:t>Магазины</w:t>
            </w:r>
          </w:p>
        </w:tc>
        <w:tc>
          <w:tcPr>
            <w:tcW w:w="2009" w:type="pct"/>
            <w:tcBorders>
              <w:top w:val="single" w:sz="4" w:space="0" w:color="auto"/>
              <w:left w:val="single" w:sz="4" w:space="0" w:color="auto"/>
              <w:bottom w:val="single" w:sz="4" w:space="0" w:color="auto"/>
              <w:right w:val="single" w:sz="4" w:space="0" w:color="auto"/>
            </w:tcBorders>
            <w:vAlign w:val="center"/>
          </w:tcPr>
          <w:p w14:paraId="7DBB1884" w14:textId="77777777" w:rsidR="00946D32" w:rsidRPr="00CF6DF4" w:rsidRDefault="00946D32" w:rsidP="00946D32">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8" w:type="pct"/>
            <w:tcBorders>
              <w:top w:val="single" w:sz="4" w:space="0" w:color="auto"/>
              <w:left w:val="single" w:sz="4" w:space="0" w:color="auto"/>
              <w:bottom w:val="single" w:sz="4" w:space="0" w:color="auto"/>
              <w:right w:val="single" w:sz="4" w:space="0" w:color="auto"/>
            </w:tcBorders>
            <w:vAlign w:val="center"/>
          </w:tcPr>
          <w:p w14:paraId="0DA88926" w14:textId="77777777" w:rsidR="00946D32" w:rsidRPr="00CF6DF4" w:rsidRDefault="00946D32" w:rsidP="00946D32">
            <w:pPr>
              <w:contextualSpacing/>
              <w:jc w:val="center"/>
              <w:rPr>
                <w:sz w:val="16"/>
                <w:szCs w:val="16"/>
              </w:rPr>
            </w:pPr>
            <w:r w:rsidRPr="00CF6DF4">
              <w:rPr>
                <w:sz w:val="16"/>
                <w:szCs w:val="16"/>
              </w:rPr>
              <w:t>4.4</w:t>
            </w:r>
          </w:p>
        </w:tc>
        <w:tc>
          <w:tcPr>
            <w:tcW w:w="133" w:type="pct"/>
            <w:tcBorders>
              <w:top w:val="single" w:sz="4" w:space="0" w:color="auto"/>
              <w:left w:val="single" w:sz="4" w:space="0" w:color="auto"/>
              <w:bottom w:val="single" w:sz="4" w:space="0" w:color="auto"/>
              <w:right w:val="single" w:sz="4" w:space="0" w:color="auto"/>
            </w:tcBorders>
            <w:vAlign w:val="center"/>
          </w:tcPr>
          <w:p w14:paraId="15A240C3"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0C9B3709"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399AFE9B"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0A264BD7"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7A382E2D"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58506198"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1EBCD7C4"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4DAE41FC"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31263AD6" w14:textId="77777777" w:rsidR="00946D32" w:rsidRPr="00CF6DF4" w:rsidRDefault="00946D32" w:rsidP="00946D32">
            <w:pPr>
              <w:contextualSpacing/>
              <w:jc w:val="center"/>
              <w:rPr>
                <w:sz w:val="16"/>
                <w:szCs w:val="16"/>
              </w:rPr>
            </w:pPr>
            <w:r w:rsidRPr="00CF6DF4">
              <w:rPr>
                <w:sz w:val="16"/>
                <w:szCs w:val="16"/>
              </w:rPr>
              <w:t>80</w:t>
            </w:r>
          </w:p>
        </w:tc>
        <w:tc>
          <w:tcPr>
            <w:tcW w:w="179" w:type="pct"/>
            <w:tcBorders>
              <w:top w:val="single" w:sz="4" w:space="0" w:color="auto"/>
              <w:left w:val="single" w:sz="4" w:space="0" w:color="auto"/>
              <w:bottom w:val="single" w:sz="4" w:space="0" w:color="auto"/>
              <w:right w:val="single" w:sz="4" w:space="0" w:color="auto"/>
            </w:tcBorders>
            <w:vAlign w:val="center"/>
          </w:tcPr>
          <w:p w14:paraId="22ABF8DD" w14:textId="77777777" w:rsidR="00946D32" w:rsidRPr="00CF6DF4" w:rsidRDefault="00946D32" w:rsidP="00946D32">
            <w:pPr>
              <w:contextualSpacing/>
              <w:jc w:val="center"/>
              <w:rPr>
                <w:sz w:val="16"/>
                <w:szCs w:val="16"/>
              </w:rPr>
            </w:pPr>
            <w:r w:rsidRPr="00CF6DF4">
              <w:rPr>
                <w:sz w:val="16"/>
                <w:szCs w:val="16"/>
              </w:rPr>
              <w:t>3</w:t>
            </w:r>
          </w:p>
        </w:tc>
        <w:tc>
          <w:tcPr>
            <w:tcW w:w="731" w:type="pct"/>
            <w:tcBorders>
              <w:top w:val="single" w:sz="4" w:space="0" w:color="auto"/>
              <w:left w:val="single" w:sz="4" w:space="0" w:color="auto"/>
              <w:bottom w:val="single" w:sz="4" w:space="0" w:color="auto"/>
              <w:right w:val="single" w:sz="4" w:space="0" w:color="auto"/>
            </w:tcBorders>
            <w:vAlign w:val="center"/>
          </w:tcPr>
          <w:p w14:paraId="3A76F6F3" w14:textId="77777777" w:rsidR="00946D32" w:rsidRPr="00CF6DF4" w:rsidRDefault="00946D32" w:rsidP="00946D32">
            <w:pPr>
              <w:contextualSpacing/>
              <w:jc w:val="both"/>
              <w:rPr>
                <w:rFonts w:eastAsia="Calibri"/>
                <w:sz w:val="16"/>
                <w:szCs w:val="16"/>
              </w:rPr>
            </w:pPr>
            <w:r w:rsidRPr="00CF6DF4">
              <w:rPr>
                <w:sz w:val="16"/>
                <w:szCs w:val="16"/>
              </w:rPr>
              <w:t>1.Минимальный отступ от красных линий 5 м при осуществлении нового строительства.</w:t>
            </w:r>
          </w:p>
          <w:p w14:paraId="00EC98C1" w14:textId="77777777" w:rsidR="00946D32" w:rsidRPr="00CF6DF4" w:rsidRDefault="00946D32" w:rsidP="00946D32">
            <w:pPr>
              <w:contextualSpacing/>
              <w:jc w:val="both"/>
              <w:rPr>
                <w:rFonts w:eastAsia="Calibri"/>
                <w:sz w:val="16"/>
                <w:szCs w:val="16"/>
              </w:rPr>
            </w:pPr>
            <w:r w:rsidRPr="00CF6DF4">
              <w:rPr>
                <w:sz w:val="16"/>
                <w:szCs w:val="16"/>
              </w:rPr>
              <w:t>2.Максимальная общая площадь магазина 150 кв. м</w:t>
            </w:r>
            <w:r w:rsidRPr="00CF6DF4">
              <w:rPr>
                <w:rFonts w:eastAsia="Calibri"/>
                <w:sz w:val="16"/>
                <w:szCs w:val="16"/>
              </w:rPr>
              <w:t>.</w:t>
            </w:r>
          </w:p>
          <w:p w14:paraId="0FACDABD" w14:textId="77777777" w:rsidR="00946D32" w:rsidRPr="00CF6DF4" w:rsidRDefault="00946D32" w:rsidP="00946D32">
            <w:pPr>
              <w:contextualSpacing/>
              <w:jc w:val="both"/>
              <w:rPr>
                <w:sz w:val="16"/>
                <w:szCs w:val="16"/>
              </w:rPr>
            </w:pPr>
            <w:r w:rsidRPr="00CF6DF4">
              <w:rPr>
                <w:rFonts w:eastAsia="Calibri"/>
                <w:sz w:val="16"/>
                <w:szCs w:val="16"/>
              </w:rPr>
              <w:t>КАК В ЖИЛЬЕ?</w:t>
            </w:r>
          </w:p>
        </w:tc>
      </w:tr>
      <w:tr w:rsidR="00946D32" w:rsidRPr="00CF6DF4" w14:paraId="11315427" w14:textId="77777777" w:rsidTr="00DE00AC">
        <w:tc>
          <w:tcPr>
            <w:tcW w:w="492" w:type="pct"/>
            <w:tcBorders>
              <w:top w:val="single" w:sz="4" w:space="0" w:color="auto"/>
              <w:left w:val="single" w:sz="4" w:space="0" w:color="auto"/>
              <w:bottom w:val="single" w:sz="4" w:space="0" w:color="auto"/>
              <w:right w:val="single" w:sz="4" w:space="0" w:color="auto"/>
            </w:tcBorders>
            <w:vAlign w:val="center"/>
          </w:tcPr>
          <w:p w14:paraId="23EAB858" w14:textId="77777777" w:rsidR="00946D32" w:rsidRPr="00CF6DF4" w:rsidRDefault="00946D32" w:rsidP="00946D32">
            <w:pPr>
              <w:contextualSpacing/>
              <w:jc w:val="both"/>
              <w:rPr>
                <w:sz w:val="16"/>
                <w:szCs w:val="16"/>
              </w:rPr>
            </w:pPr>
            <w:r w:rsidRPr="00CF6DF4">
              <w:rPr>
                <w:sz w:val="16"/>
                <w:szCs w:val="16"/>
              </w:rPr>
              <w:lastRenderedPageBreak/>
              <w:t>Площадки для занятий спортом</w:t>
            </w:r>
          </w:p>
        </w:tc>
        <w:tc>
          <w:tcPr>
            <w:tcW w:w="2009" w:type="pct"/>
            <w:tcBorders>
              <w:top w:val="single" w:sz="4" w:space="0" w:color="auto"/>
              <w:left w:val="single" w:sz="4" w:space="0" w:color="auto"/>
              <w:bottom w:val="single" w:sz="4" w:space="0" w:color="auto"/>
              <w:right w:val="single" w:sz="4" w:space="0" w:color="auto"/>
            </w:tcBorders>
            <w:vAlign w:val="center"/>
          </w:tcPr>
          <w:p w14:paraId="7EAECE53" w14:textId="77777777" w:rsidR="00946D32" w:rsidRPr="00CF6DF4" w:rsidRDefault="00946D32" w:rsidP="00946D32">
            <w:pPr>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 w:type="pct"/>
            <w:tcBorders>
              <w:top w:val="single" w:sz="4" w:space="0" w:color="auto"/>
              <w:left w:val="single" w:sz="4" w:space="0" w:color="auto"/>
              <w:bottom w:val="single" w:sz="4" w:space="0" w:color="auto"/>
              <w:right w:val="single" w:sz="4" w:space="0" w:color="auto"/>
            </w:tcBorders>
            <w:vAlign w:val="center"/>
          </w:tcPr>
          <w:p w14:paraId="132E3580" w14:textId="77777777" w:rsidR="00946D32" w:rsidRPr="00CF6DF4" w:rsidRDefault="00946D32" w:rsidP="00946D32">
            <w:pPr>
              <w:contextualSpacing/>
              <w:jc w:val="center"/>
              <w:rPr>
                <w:sz w:val="16"/>
                <w:szCs w:val="16"/>
              </w:rPr>
            </w:pPr>
            <w:r w:rsidRPr="00CF6DF4">
              <w:rPr>
                <w:sz w:val="16"/>
                <w:szCs w:val="16"/>
              </w:rPr>
              <w:t>5.1.3</w:t>
            </w:r>
          </w:p>
        </w:tc>
        <w:tc>
          <w:tcPr>
            <w:tcW w:w="133" w:type="pct"/>
            <w:tcBorders>
              <w:top w:val="single" w:sz="4" w:space="0" w:color="auto"/>
              <w:left w:val="single" w:sz="4" w:space="0" w:color="auto"/>
              <w:bottom w:val="single" w:sz="4" w:space="0" w:color="auto"/>
              <w:right w:val="single" w:sz="4" w:space="0" w:color="auto"/>
            </w:tcBorders>
            <w:vAlign w:val="center"/>
          </w:tcPr>
          <w:p w14:paraId="6EC71FFA"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6822A7AA"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148709B0" w14:textId="77777777" w:rsidR="00946D32" w:rsidRPr="00CF6DF4" w:rsidRDefault="00946D32" w:rsidP="00946D32">
            <w:pPr>
              <w:contextualSpacing/>
              <w:jc w:val="center"/>
              <w:rPr>
                <w:sz w:val="16"/>
                <w:szCs w:val="16"/>
              </w:rPr>
            </w:pPr>
            <w:r w:rsidRPr="00CF6DF4">
              <w:rPr>
                <w:sz w:val="16"/>
                <w:szCs w:val="16"/>
              </w:rPr>
              <w:t>200</w:t>
            </w:r>
          </w:p>
        </w:tc>
        <w:tc>
          <w:tcPr>
            <w:tcW w:w="133" w:type="pct"/>
            <w:tcBorders>
              <w:top w:val="single" w:sz="4" w:space="0" w:color="auto"/>
              <w:left w:val="single" w:sz="4" w:space="0" w:color="auto"/>
              <w:bottom w:val="single" w:sz="4" w:space="0" w:color="auto"/>
              <w:right w:val="single" w:sz="4" w:space="0" w:color="auto"/>
            </w:tcBorders>
            <w:vAlign w:val="center"/>
          </w:tcPr>
          <w:p w14:paraId="1B8B721E"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4FA59FD2"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1FF11A9A"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7F963B37"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416AB2CD"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355A4C33"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6429FF51"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3A34A882"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493FF33B" w14:textId="77777777" w:rsidTr="00DE00AC">
        <w:tc>
          <w:tcPr>
            <w:tcW w:w="5000" w:type="pct"/>
            <w:gridSpan w:val="14"/>
            <w:tcBorders>
              <w:top w:val="single" w:sz="4" w:space="0" w:color="auto"/>
              <w:left w:val="single" w:sz="4" w:space="0" w:color="auto"/>
              <w:bottom w:val="single" w:sz="4" w:space="0" w:color="auto"/>
              <w:right w:val="single" w:sz="4" w:space="0" w:color="auto"/>
            </w:tcBorders>
            <w:vAlign w:val="center"/>
          </w:tcPr>
          <w:p w14:paraId="2C76163D" w14:textId="77777777" w:rsidR="00946D32" w:rsidRPr="00CF6DF4" w:rsidRDefault="00946D32" w:rsidP="00946D32">
            <w:pPr>
              <w:contextualSpacing/>
              <w:jc w:val="center"/>
              <w:rPr>
                <w:b/>
                <w:bCs/>
                <w:sz w:val="16"/>
                <w:szCs w:val="16"/>
              </w:rPr>
            </w:pPr>
            <w:r w:rsidRPr="00CF6DF4">
              <w:rPr>
                <w:b/>
                <w:bCs/>
                <w:sz w:val="16"/>
                <w:szCs w:val="16"/>
              </w:rPr>
              <w:t>Вспомогательные виды разрешенного использования</w:t>
            </w:r>
          </w:p>
        </w:tc>
      </w:tr>
      <w:tr w:rsidR="00946D32" w:rsidRPr="00CF6DF4" w14:paraId="5158A834" w14:textId="77777777" w:rsidTr="00DE00A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30CCE" w14:textId="77777777" w:rsidR="00946D32" w:rsidRPr="00CF6DF4" w:rsidRDefault="00946D32" w:rsidP="00946D32">
            <w:pPr>
              <w:contextualSpacing/>
              <w:jc w:val="both"/>
              <w:rPr>
                <w:sz w:val="16"/>
                <w:szCs w:val="16"/>
              </w:rPr>
            </w:pPr>
            <w:r w:rsidRPr="00CF6DF4">
              <w:rPr>
                <w:sz w:val="16"/>
                <w:szCs w:val="16"/>
              </w:rPr>
              <w:t>Земельные участки (территории) общего пользования</w:t>
            </w:r>
          </w:p>
        </w:tc>
        <w:tc>
          <w:tcPr>
            <w:tcW w:w="2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F03AB" w14:textId="77777777" w:rsidR="00946D32" w:rsidRPr="00CF6DF4" w:rsidRDefault="00946D32" w:rsidP="00946D32">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C7FE0" w14:textId="77777777" w:rsidR="00946D32" w:rsidRPr="00CF6DF4" w:rsidRDefault="00946D32" w:rsidP="00946D32">
            <w:pPr>
              <w:contextualSpacing/>
              <w:jc w:val="center"/>
              <w:rPr>
                <w:sz w:val="16"/>
                <w:szCs w:val="16"/>
              </w:rPr>
            </w:pPr>
            <w:r w:rsidRPr="00CF6DF4">
              <w:rPr>
                <w:sz w:val="16"/>
                <w:szCs w:val="16"/>
              </w:rPr>
              <w:t>12.0</w:t>
            </w:r>
          </w:p>
        </w:tc>
        <w:tc>
          <w:tcPr>
            <w:tcW w:w="133" w:type="pct"/>
            <w:tcBorders>
              <w:top w:val="single" w:sz="4" w:space="0" w:color="auto"/>
              <w:left w:val="single" w:sz="4" w:space="0" w:color="auto"/>
              <w:bottom w:val="single" w:sz="4" w:space="0" w:color="auto"/>
              <w:right w:val="single" w:sz="4" w:space="0" w:color="auto"/>
            </w:tcBorders>
            <w:vAlign w:val="center"/>
          </w:tcPr>
          <w:p w14:paraId="24729C87"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5BEBAD19"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7B5C91EA"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2956A530"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7C0BDA8E"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6DCC7BA9"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58B0E8D2"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15E0A5D2"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6646217C"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2B7F74BB"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53ADE5E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131BC9C9" w14:textId="77777777" w:rsidTr="00DE00A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139A6F6" w14:textId="77777777" w:rsidR="00946D32" w:rsidRPr="00CF6DF4" w:rsidRDefault="00946D32" w:rsidP="00946D32">
            <w:pPr>
              <w:contextualSpacing/>
              <w:jc w:val="both"/>
              <w:rPr>
                <w:sz w:val="16"/>
                <w:szCs w:val="16"/>
              </w:rPr>
            </w:pPr>
            <w:r w:rsidRPr="00CF6DF4">
              <w:rPr>
                <w:sz w:val="16"/>
                <w:szCs w:val="16"/>
              </w:rPr>
              <w:t>Улично-дорожная сеть</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2BC6FD91" w14:textId="77777777" w:rsidR="00946D32" w:rsidRPr="00CF6DF4" w:rsidRDefault="00946D32" w:rsidP="00946D32">
            <w:pPr>
              <w:contextualSpacing/>
              <w:jc w:val="both"/>
              <w:rPr>
                <w:sz w:val="16"/>
                <w:szCs w:val="16"/>
              </w:rPr>
            </w:pPr>
            <w:r w:rsidRPr="00CF6DF4">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FA611F" w14:textId="77777777" w:rsidR="00946D32" w:rsidRPr="00CF6DF4" w:rsidRDefault="00946D32" w:rsidP="00946D32">
            <w:pPr>
              <w:contextualSpacing/>
              <w:jc w:val="center"/>
              <w:rPr>
                <w:sz w:val="16"/>
                <w:szCs w:val="16"/>
              </w:rPr>
            </w:pPr>
            <w:r w:rsidRPr="00CF6DF4">
              <w:rPr>
                <w:sz w:val="16"/>
                <w:szCs w:val="16"/>
              </w:rPr>
              <w:t>12.0.1</w:t>
            </w:r>
          </w:p>
        </w:tc>
        <w:tc>
          <w:tcPr>
            <w:tcW w:w="133" w:type="pct"/>
            <w:tcBorders>
              <w:top w:val="single" w:sz="4" w:space="0" w:color="auto"/>
              <w:left w:val="single" w:sz="4" w:space="0" w:color="auto"/>
              <w:bottom w:val="single" w:sz="4" w:space="0" w:color="auto"/>
              <w:right w:val="single" w:sz="4" w:space="0" w:color="auto"/>
            </w:tcBorders>
            <w:vAlign w:val="center"/>
          </w:tcPr>
          <w:p w14:paraId="1F6C93A4"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14:paraId="2368C8F5"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vAlign w:val="center"/>
          </w:tcPr>
          <w:p w14:paraId="05F21255"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32B60A9D"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0CC20AAC"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tcPr>
          <w:p w14:paraId="0B200F9A"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vAlign w:val="center"/>
          </w:tcPr>
          <w:p w14:paraId="68033360"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tcPr>
          <w:p w14:paraId="5DD6DF10"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vAlign w:val="center"/>
          </w:tcPr>
          <w:p w14:paraId="173845F4"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vAlign w:val="center"/>
          </w:tcPr>
          <w:p w14:paraId="64E04CA6"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vAlign w:val="center"/>
          </w:tcPr>
          <w:p w14:paraId="0BE96030" w14:textId="77777777" w:rsidR="00946D32" w:rsidRPr="00CF6DF4" w:rsidRDefault="00946D32" w:rsidP="00946D32">
            <w:pPr>
              <w:contextualSpacing/>
              <w:jc w:val="center"/>
              <w:rPr>
                <w:sz w:val="16"/>
                <w:szCs w:val="16"/>
              </w:rPr>
            </w:pPr>
            <w:r w:rsidRPr="00CF6DF4">
              <w:rPr>
                <w:sz w:val="16"/>
                <w:szCs w:val="16"/>
              </w:rPr>
              <w:t>*</w:t>
            </w:r>
          </w:p>
        </w:tc>
      </w:tr>
      <w:tr w:rsidR="00946D32" w:rsidRPr="00CF6DF4" w14:paraId="2FF865E0" w14:textId="77777777" w:rsidTr="00DE00A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C18EE46" w14:textId="77777777" w:rsidR="00946D32" w:rsidRPr="00CF6DF4" w:rsidRDefault="00946D32" w:rsidP="00946D32">
            <w:pPr>
              <w:contextualSpacing/>
              <w:jc w:val="both"/>
              <w:rPr>
                <w:sz w:val="16"/>
                <w:szCs w:val="16"/>
              </w:rPr>
            </w:pPr>
            <w:r w:rsidRPr="00CF6DF4">
              <w:rPr>
                <w:sz w:val="16"/>
                <w:szCs w:val="16"/>
              </w:rPr>
              <w:t>Благоустройство территории</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379CD7E" w14:textId="77777777" w:rsidR="00946D32" w:rsidRPr="00CF6DF4" w:rsidRDefault="00946D32" w:rsidP="00946D32">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CD415B" w14:textId="77777777" w:rsidR="00946D32" w:rsidRPr="00CF6DF4" w:rsidRDefault="00946D32" w:rsidP="00946D32">
            <w:pPr>
              <w:contextualSpacing/>
              <w:jc w:val="center"/>
              <w:rPr>
                <w:sz w:val="16"/>
                <w:szCs w:val="16"/>
              </w:rPr>
            </w:pPr>
            <w:r w:rsidRPr="00CF6DF4">
              <w:rPr>
                <w:sz w:val="16"/>
                <w:szCs w:val="16"/>
              </w:rPr>
              <w:t>12.0.2</w:t>
            </w:r>
          </w:p>
        </w:tc>
        <w:tc>
          <w:tcPr>
            <w:tcW w:w="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E6B9" w14:textId="77777777" w:rsidR="00946D32" w:rsidRPr="00CF6DF4" w:rsidRDefault="00946D32" w:rsidP="00946D32">
            <w:pPr>
              <w:contextualSpacing/>
              <w:jc w:val="center"/>
              <w:rPr>
                <w:sz w:val="16"/>
                <w:szCs w:val="16"/>
              </w:rPr>
            </w:pPr>
            <w:r w:rsidRPr="00CF6DF4">
              <w:rPr>
                <w:sz w:val="16"/>
                <w:szCs w:val="16"/>
              </w:rPr>
              <w:t>*</w:t>
            </w: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1690" w14:textId="77777777" w:rsidR="00946D32" w:rsidRPr="00CF6DF4" w:rsidRDefault="00946D32" w:rsidP="00946D32">
            <w:pPr>
              <w:contextualSpacing/>
              <w:jc w:val="center"/>
              <w:rPr>
                <w:sz w:val="16"/>
                <w:szCs w:val="16"/>
              </w:rPr>
            </w:pPr>
            <w:r w:rsidRPr="00CF6DF4">
              <w:rPr>
                <w:sz w:val="16"/>
                <w:szCs w:val="16"/>
              </w:rPr>
              <w:t>*</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E4424"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EAE5"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860E2" w14:textId="77777777" w:rsidR="00946D32" w:rsidRPr="00CF6DF4" w:rsidRDefault="00946D32" w:rsidP="00946D32">
            <w:pPr>
              <w:contextualSpacing/>
              <w:jc w:val="center"/>
              <w:rPr>
                <w:sz w:val="16"/>
                <w:szCs w:val="16"/>
              </w:rPr>
            </w:pPr>
            <w:r w:rsidRPr="00CF6DF4">
              <w:rPr>
                <w:sz w:val="16"/>
                <w:szCs w:val="16"/>
              </w:rPr>
              <w:t>*</w:t>
            </w:r>
          </w:p>
        </w:tc>
        <w:tc>
          <w:tcPr>
            <w:tcW w:w="1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98429" w14:textId="77777777" w:rsidR="00946D32" w:rsidRPr="00CF6DF4" w:rsidRDefault="00946D32" w:rsidP="00946D32">
            <w:pPr>
              <w:contextualSpacing/>
              <w:jc w:val="center"/>
              <w:rPr>
                <w:sz w:val="16"/>
                <w:szCs w:val="16"/>
              </w:rPr>
            </w:pPr>
            <w:r w:rsidRPr="00CF6DF4">
              <w:rPr>
                <w:sz w:val="16"/>
                <w:szCs w:val="16"/>
              </w:rPr>
              <w:t>*</w:t>
            </w:r>
          </w:p>
        </w:tc>
        <w:tc>
          <w:tcPr>
            <w:tcW w:w="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FEC5E" w14:textId="77777777" w:rsidR="00946D32" w:rsidRPr="00CF6DF4" w:rsidRDefault="00946D32" w:rsidP="00946D32">
            <w:pPr>
              <w:contextualSpacing/>
              <w:jc w:val="center"/>
              <w:rPr>
                <w:sz w:val="16"/>
                <w:szCs w:val="16"/>
              </w:rPr>
            </w:pPr>
            <w:r w:rsidRPr="00CF6DF4">
              <w:rPr>
                <w:sz w:val="16"/>
                <w:szCs w:val="16"/>
              </w:rPr>
              <w:t>*</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B92F7" w14:textId="77777777" w:rsidR="00946D32" w:rsidRPr="00CF6DF4" w:rsidRDefault="00946D32" w:rsidP="00946D32">
            <w:pPr>
              <w:contextualSpacing/>
              <w:jc w:val="center"/>
              <w:rPr>
                <w:sz w:val="16"/>
                <w:szCs w:val="16"/>
              </w:rPr>
            </w:pPr>
            <w:r w:rsidRPr="00CF6DF4">
              <w:rPr>
                <w:sz w:val="16"/>
                <w:szCs w:val="16"/>
              </w:rPr>
              <w:t>*</w:t>
            </w: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C5C6" w14:textId="77777777" w:rsidR="00946D32" w:rsidRPr="00CF6DF4" w:rsidRDefault="00946D32" w:rsidP="00946D32">
            <w:pPr>
              <w:contextualSpacing/>
              <w:jc w:val="center"/>
              <w:rPr>
                <w:sz w:val="16"/>
                <w:szCs w:val="16"/>
              </w:rPr>
            </w:pPr>
            <w:r w:rsidRPr="00CF6DF4">
              <w:rPr>
                <w:sz w:val="16"/>
                <w:szCs w:val="16"/>
              </w:rPr>
              <w:t>*</w:t>
            </w:r>
          </w:p>
        </w:tc>
        <w:tc>
          <w:tcPr>
            <w:tcW w:w="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D3809" w14:textId="77777777" w:rsidR="00946D32" w:rsidRPr="00CF6DF4" w:rsidRDefault="00946D32" w:rsidP="00946D32">
            <w:pPr>
              <w:contextualSpacing/>
              <w:jc w:val="center"/>
              <w:rPr>
                <w:sz w:val="16"/>
                <w:szCs w:val="16"/>
              </w:rPr>
            </w:pPr>
            <w:r w:rsidRPr="00CF6DF4">
              <w:rPr>
                <w:sz w:val="16"/>
                <w:szCs w:val="16"/>
              </w:rPr>
              <w:t>*</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B9BE5" w14:textId="77777777" w:rsidR="00946D32" w:rsidRPr="00CF6DF4" w:rsidRDefault="00946D32" w:rsidP="00946D32">
            <w:pPr>
              <w:contextualSpacing/>
              <w:jc w:val="center"/>
              <w:rPr>
                <w:sz w:val="16"/>
                <w:szCs w:val="16"/>
              </w:rPr>
            </w:pPr>
            <w:r w:rsidRPr="00CF6DF4">
              <w:rPr>
                <w:sz w:val="16"/>
                <w:szCs w:val="16"/>
              </w:rPr>
              <w:t>*</w:t>
            </w:r>
          </w:p>
        </w:tc>
      </w:tr>
    </w:tbl>
    <w:p w14:paraId="6769195D" w14:textId="77777777" w:rsidR="00946D32" w:rsidRPr="00806FA9" w:rsidRDefault="00946D32" w:rsidP="00946D32">
      <w:pPr>
        <w:ind w:right="-739"/>
        <w:rPr>
          <w:sz w:val="24"/>
          <w:szCs w:val="24"/>
        </w:rPr>
      </w:pPr>
      <w:r w:rsidRPr="00CF6DF4">
        <w:rPr>
          <w:i/>
          <w:iCs/>
          <w:sz w:val="24"/>
          <w:szCs w:val="24"/>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7B8858F3" w14:textId="77777777" w:rsidR="00374FE6" w:rsidRDefault="00374FE6" w:rsidP="00946D32">
      <w:pPr>
        <w:pStyle w:val="a3"/>
        <w:spacing w:line="276" w:lineRule="auto"/>
        <w:ind w:left="0" w:firstLine="0"/>
        <w:contextualSpacing/>
        <w:jc w:val="center"/>
        <w:rPr>
          <w:color w:val="000000" w:themeColor="text1"/>
        </w:rPr>
      </w:pPr>
    </w:p>
    <w:p w14:paraId="389881D1" w14:textId="77777777" w:rsidR="003543BE" w:rsidRDefault="003543BE" w:rsidP="00946D32">
      <w:pPr>
        <w:pStyle w:val="a3"/>
        <w:spacing w:line="276" w:lineRule="auto"/>
        <w:ind w:left="0" w:firstLine="0"/>
        <w:contextualSpacing/>
        <w:jc w:val="center"/>
        <w:rPr>
          <w:color w:val="000000" w:themeColor="text1"/>
        </w:rPr>
        <w:sectPr w:rsidR="003543BE" w:rsidSect="003543BE">
          <w:pgSz w:w="15840" w:h="12240" w:orient="landscape"/>
          <w:pgMar w:top="1701" w:right="1134" w:bottom="851" w:left="1134" w:header="720" w:footer="720" w:gutter="0"/>
          <w:cols w:space="720"/>
          <w:docGrid w:linePitch="299"/>
        </w:sectPr>
      </w:pPr>
    </w:p>
    <w:p w14:paraId="601CD86D" w14:textId="3FE468E2" w:rsidR="00946D32" w:rsidRPr="009C4C4D" w:rsidRDefault="00946D32" w:rsidP="002F356F">
      <w:pPr>
        <w:pStyle w:val="a3"/>
        <w:spacing w:line="276" w:lineRule="auto"/>
        <w:ind w:left="0" w:firstLine="0"/>
        <w:contextualSpacing/>
        <w:jc w:val="center"/>
        <w:rPr>
          <w:color w:val="000000" w:themeColor="text1"/>
        </w:rPr>
      </w:pPr>
    </w:p>
    <w:sectPr w:rsidR="00946D32" w:rsidRPr="009C4C4D" w:rsidSect="00947365">
      <w:pgSz w:w="12240" w:h="15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F0A82" w14:textId="77777777" w:rsidR="00126AD2" w:rsidRDefault="00126AD2">
      <w:r>
        <w:separator/>
      </w:r>
    </w:p>
  </w:endnote>
  <w:endnote w:type="continuationSeparator" w:id="0">
    <w:p w14:paraId="52B8DCA1" w14:textId="77777777" w:rsidR="00126AD2" w:rsidRDefault="0012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AC76" w14:textId="77777777" w:rsidR="00126AD2" w:rsidRDefault="00126AD2">
      <w:r>
        <w:separator/>
      </w:r>
    </w:p>
  </w:footnote>
  <w:footnote w:type="continuationSeparator" w:id="0">
    <w:p w14:paraId="6244B007" w14:textId="77777777" w:rsidR="00126AD2" w:rsidRDefault="0012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940779"/>
      <w:docPartObj>
        <w:docPartGallery w:val="Page Numbers (Top of Page)"/>
        <w:docPartUnique/>
      </w:docPartObj>
    </w:sdtPr>
    <w:sdtEndPr/>
    <w:sdtContent>
      <w:p w14:paraId="45FF0091" w14:textId="77777777" w:rsidR="002F356F" w:rsidRDefault="002F356F">
        <w:pPr>
          <w:pStyle w:val="af3"/>
          <w:jc w:val="center"/>
        </w:pPr>
        <w:r>
          <w:fldChar w:fldCharType="begin"/>
        </w:r>
        <w:r>
          <w:instrText>PAGE   \* MERGEFORMAT</w:instrText>
        </w:r>
        <w:r>
          <w:fldChar w:fldCharType="separate"/>
        </w:r>
        <w:r w:rsidR="00992BCE">
          <w:rPr>
            <w:noProof/>
          </w:rPr>
          <w:t>1</w:t>
        </w:r>
        <w:r>
          <w:fldChar w:fldCharType="end"/>
        </w:r>
      </w:p>
    </w:sdtContent>
  </w:sdt>
  <w:p w14:paraId="62C59736" w14:textId="77777777" w:rsidR="002F356F" w:rsidRDefault="002F356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83C"/>
    <w:multiLevelType w:val="hybridMultilevel"/>
    <w:tmpl w:val="66180FC8"/>
    <w:lvl w:ilvl="0" w:tplc="F2F68CD2">
      <w:start w:val="1"/>
      <w:numFmt w:val="decimal"/>
      <w:lvlText w:val="%1)"/>
      <w:lvlJc w:val="left"/>
      <w:pPr>
        <w:ind w:left="102" w:hanging="303"/>
      </w:pPr>
      <w:rPr>
        <w:rFonts w:ascii="Times New Roman" w:eastAsia="Times New Roman" w:hAnsi="Times New Roman" w:cs="Times New Roman" w:hint="default"/>
        <w:w w:val="100"/>
        <w:sz w:val="28"/>
        <w:szCs w:val="28"/>
        <w:lang w:val="ru-RU" w:eastAsia="ru-RU" w:bidi="ru-RU"/>
      </w:rPr>
    </w:lvl>
    <w:lvl w:ilvl="1" w:tplc="C548045A">
      <w:numFmt w:val="bullet"/>
      <w:lvlText w:val="•"/>
      <w:lvlJc w:val="left"/>
      <w:pPr>
        <w:ind w:left="1116" w:hanging="303"/>
      </w:pPr>
      <w:rPr>
        <w:rFonts w:hint="default"/>
        <w:lang w:val="ru-RU" w:eastAsia="ru-RU" w:bidi="ru-RU"/>
      </w:rPr>
    </w:lvl>
    <w:lvl w:ilvl="2" w:tplc="4AEE1408">
      <w:numFmt w:val="bullet"/>
      <w:lvlText w:val="•"/>
      <w:lvlJc w:val="left"/>
      <w:pPr>
        <w:ind w:left="2132" w:hanging="303"/>
      </w:pPr>
      <w:rPr>
        <w:rFonts w:hint="default"/>
        <w:lang w:val="ru-RU" w:eastAsia="ru-RU" w:bidi="ru-RU"/>
      </w:rPr>
    </w:lvl>
    <w:lvl w:ilvl="3" w:tplc="EA844DE8">
      <w:numFmt w:val="bullet"/>
      <w:lvlText w:val="•"/>
      <w:lvlJc w:val="left"/>
      <w:pPr>
        <w:ind w:left="3148" w:hanging="303"/>
      </w:pPr>
      <w:rPr>
        <w:rFonts w:hint="default"/>
        <w:lang w:val="ru-RU" w:eastAsia="ru-RU" w:bidi="ru-RU"/>
      </w:rPr>
    </w:lvl>
    <w:lvl w:ilvl="4" w:tplc="5162AF28">
      <w:numFmt w:val="bullet"/>
      <w:lvlText w:val="•"/>
      <w:lvlJc w:val="left"/>
      <w:pPr>
        <w:ind w:left="4164" w:hanging="303"/>
      </w:pPr>
      <w:rPr>
        <w:rFonts w:hint="default"/>
        <w:lang w:val="ru-RU" w:eastAsia="ru-RU" w:bidi="ru-RU"/>
      </w:rPr>
    </w:lvl>
    <w:lvl w:ilvl="5" w:tplc="1C960E52">
      <w:numFmt w:val="bullet"/>
      <w:lvlText w:val="•"/>
      <w:lvlJc w:val="left"/>
      <w:pPr>
        <w:ind w:left="5180" w:hanging="303"/>
      </w:pPr>
      <w:rPr>
        <w:rFonts w:hint="default"/>
        <w:lang w:val="ru-RU" w:eastAsia="ru-RU" w:bidi="ru-RU"/>
      </w:rPr>
    </w:lvl>
    <w:lvl w:ilvl="6" w:tplc="BDDE6722">
      <w:numFmt w:val="bullet"/>
      <w:lvlText w:val="•"/>
      <w:lvlJc w:val="left"/>
      <w:pPr>
        <w:ind w:left="6196" w:hanging="303"/>
      </w:pPr>
      <w:rPr>
        <w:rFonts w:hint="default"/>
        <w:lang w:val="ru-RU" w:eastAsia="ru-RU" w:bidi="ru-RU"/>
      </w:rPr>
    </w:lvl>
    <w:lvl w:ilvl="7" w:tplc="DA5C8126">
      <w:numFmt w:val="bullet"/>
      <w:lvlText w:val="•"/>
      <w:lvlJc w:val="left"/>
      <w:pPr>
        <w:ind w:left="7212" w:hanging="303"/>
      </w:pPr>
      <w:rPr>
        <w:rFonts w:hint="default"/>
        <w:lang w:val="ru-RU" w:eastAsia="ru-RU" w:bidi="ru-RU"/>
      </w:rPr>
    </w:lvl>
    <w:lvl w:ilvl="8" w:tplc="0C347342">
      <w:numFmt w:val="bullet"/>
      <w:lvlText w:val="•"/>
      <w:lvlJc w:val="left"/>
      <w:pPr>
        <w:ind w:left="8228" w:hanging="303"/>
      </w:pPr>
      <w:rPr>
        <w:rFonts w:hint="default"/>
        <w:lang w:val="ru-RU" w:eastAsia="ru-RU" w:bidi="ru-RU"/>
      </w:rPr>
    </w:lvl>
  </w:abstractNum>
  <w:abstractNum w:abstractNumId="1">
    <w:nsid w:val="021053CF"/>
    <w:multiLevelType w:val="hybridMultilevel"/>
    <w:tmpl w:val="E976DF28"/>
    <w:lvl w:ilvl="0" w:tplc="A2DEA714">
      <w:start w:val="1"/>
      <w:numFmt w:val="decimal"/>
      <w:lvlText w:val="%1."/>
      <w:lvlJc w:val="left"/>
      <w:pPr>
        <w:ind w:left="102" w:hanging="288"/>
      </w:pPr>
      <w:rPr>
        <w:rFonts w:ascii="Times New Roman" w:eastAsia="Times New Roman" w:hAnsi="Times New Roman" w:cs="Times New Roman" w:hint="default"/>
        <w:w w:val="100"/>
        <w:sz w:val="28"/>
        <w:szCs w:val="28"/>
        <w:lang w:val="ru-RU" w:eastAsia="ru-RU" w:bidi="ru-RU"/>
      </w:rPr>
    </w:lvl>
    <w:lvl w:ilvl="1" w:tplc="19DC5892">
      <w:numFmt w:val="bullet"/>
      <w:lvlText w:val="•"/>
      <w:lvlJc w:val="left"/>
      <w:pPr>
        <w:ind w:left="1116" w:hanging="288"/>
      </w:pPr>
      <w:rPr>
        <w:rFonts w:hint="default"/>
        <w:lang w:val="ru-RU" w:eastAsia="ru-RU" w:bidi="ru-RU"/>
      </w:rPr>
    </w:lvl>
    <w:lvl w:ilvl="2" w:tplc="4148BEFE">
      <w:numFmt w:val="bullet"/>
      <w:lvlText w:val="•"/>
      <w:lvlJc w:val="left"/>
      <w:pPr>
        <w:ind w:left="2132" w:hanging="288"/>
      </w:pPr>
      <w:rPr>
        <w:rFonts w:hint="default"/>
        <w:lang w:val="ru-RU" w:eastAsia="ru-RU" w:bidi="ru-RU"/>
      </w:rPr>
    </w:lvl>
    <w:lvl w:ilvl="3" w:tplc="AF68D4D0">
      <w:numFmt w:val="bullet"/>
      <w:lvlText w:val="•"/>
      <w:lvlJc w:val="left"/>
      <w:pPr>
        <w:ind w:left="3148" w:hanging="288"/>
      </w:pPr>
      <w:rPr>
        <w:rFonts w:hint="default"/>
        <w:lang w:val="ru-RU" w:eastAsia="ru-RU" w:bidi="ru-RU"/>
      </w:rPr>
    </w:lvl>
    <w:lvl w:ilvl="4" w:tplc="A8460592">
      <w:numFmt w:val="bullet"/>
      <w:lvlText w:val="•"/>
      <w:lvlJc w:val="left"/>
      <w:pPr>
        <w:ind w:left="4164" w:hanging="288"/>
      </w:pPr>
      <w:rPr>
        <w:rFonts w:hint="default"/>
        <w:lang w:val="ru-RU" w:eastAsia="ru-RU" w:bidi="ru-RU"/>
      </w:rPr>
    </w:lvl>
    <w:lvl w:ilvl="5" w:tplc="0D7005C0">
      <w:numFmt w:val="bullet"/>
      <w:lvlText w:val="•"/>
      <w:lvlJc w:val="left"/>
      <w:pPr>
        <w:ind w:left="5180" w:hanging="288"/>
      </w:pPr>
      <w:rPr>
        <w:rFonts w:hint="default"/>
        <w:lang w:val="ru-RU" w:eastAsia="ru-RU" w:bidi="ru-RU"/>
      </w:rPr>
    </w:lvl>
    <w:lvl w:ilvl="6" w:tplc="D32CC9B6">
      <w:numFmt w:val="bullet"/>
      <w:lvlText w:val="•"/>
      <w:lvlJc w:val="left"/>
      <w:pPr>
        <w:ind w:left="6196" w:hanging="288"/>
      </w:pPr>
      <w:rPr>
        <w:rFonts w:hint="default"/>
        <w:lang w:val="ru-RU" w:eastAsia="ru-RU" w:bidi="ru-RU"/>
      </w:rPr>
    </w:lvl>
    <w:lvl w:ilvl="7" w:tplc="F5C8BA06">
      <w:numFmt w:val="bullet"/>
      <w:lvlText w:val="•"/>
      <w:lvlJc w:val="left"/>
      <w:pPr>
        <w:ind w:left="7212" w:hanging="288"/>
      </w:pPr>
      <w:rPr>
        <w:rFonts w:hint="default"/>
        <w:lang w:val="ru-RU" w:eastAsia="ru-RU" w:bidi="ru-RU"/>
      </w:rPr>
    </w:lvl>
    <w:lvl w:ilvl="8" w:tplc="2D0A461C">
      <w:numFmt w:val="bullet"/>
      <w:lvlText w:val="•"/>
      <w:lvlJc w:val="left"/>
      <w:pPr>
        <w:ind w:left="8228" w:hanging="288"/>
      </w:pPr>
      <w:rPr>
        <w:rFonts w:hint="default"/>
        <w:lang w:val="ru-RU" w:eastAsia="ru-RU" w:bidi="ru-RU"/>
      </w:rPr>
    </w:lvl>
  </w:abstractNum>
  <w:abstractNum w:abstractNumId="2">
    <w:nsid w:val="17B947C2"/>
    <w:multiLevelType w:val="hybridMultilevel"/>
    <w:tmpl w:val="348AFA40"/>
    <w:lvl w:ilvl="0" w:tplc="1D465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25673"/>
    <w:multiLevelType w:val="hybridMultilevel"/>
    <w:tmpl w:val="92460D8C"/>
    <w:lvl w:ilvl="0" w:tplc="37680838">
      <w:start w:val="1"/>
      <w:numFmt w:val="decimal"/>
      <w:lvlText w:val="%1."/>
      <w:lvlJc w:val="left"/>
      <w:pPr>
        <w:ind w:left="102" w:hanging="329"/>
      </w:pPr>
      <w:rPr>
        <w:rFonts w:ascii="Times New Roman" w:eastAsia="Times New Roman" w:hAnsi="Times New Roman" w:cs="Times New Roman" w:hint="default"/>
        <w:w w:val="100"/>
        <w:sz w:val="28"/>
        <w:szCs w:val="28"/>
        <w:lang w:val="ru-RU" w:eastAsia="ru-RU" w:bidi="ru-RU"/>
      </w:rPr>
    </w:lvl>
    <w:lvl w:ilvl="1" w:tplc="8A3A6DF8">
      <w:numFmt w:val="bullet"/>
      <w:lvlText w:val="•"/>
      <w:lvlJc w:val="left"/>
      <w:pPr>
        <w:ind w:left="1116" w:hanging="329"/>
      </w:pPr>
      <w:rPr>
        <w:rFonts w:hint="default"/>
        <w:lang w:val="ru-RU" w:eastAsia="ru-RU" w:bidi="ru-RU"/>
      </w:rPr>
    </w:lvl>
    <w:lvl w:ilvl="2" w:tplc="330A6E38">
      <w:numFmt w:val="bullet"/>
      <w:lvlText w:val="•"/>
      <w:lvlJc w:val="left"/>
      <w:pPr>
        <w:ind w:left="2132" w:hanging="329"/>
      </w:pPr>
      <w:rPr>
        <w:rFonts w:hint="default"/>
        <w:lang w:val="ru-RU" w:eastAsia="ru-RU" w:bidi="ru-RU"/>
      </w:rPr>
    </w:lvl>
    <w:lvl w:ilvl="3" w:tplc="B54A6A66">
      <w:numFmt w:val="bullet"/>
      <w:lvlText w:val="•"/>
      <w:lvlJc w:val="left"/>
      <w:pPr>
        <w:ind w:left="3148" w:hanging="329"/>
      </w:pPr>
      <w:rPr>
        <w:rFonts w:hint="default"/>
        <w:lang w:val="ru-RU" w:eastAsia="ru-RU" w:bidi="ru-RU"/>
      </w:rPr>
    </w:lvl>
    <w:lvl w:ilvl="4" w:tplc="39ECA1FE">
      <w:numFmt w:val="bullet"/>
      <w:lvlText w:val="•"/>
      <w:lvlJc w:val="left"/>
      <w:pPr>
        <w:ind w:left="4164" w:hanging="329"/>
      </w:pPr>
      <w:rPr>
        <w:rFonts w:hint="default"/>
        <w:lang w:val="ru-RU" w:eastAsia="ru-RU" w:bidi="ru-RU"/>
      </w:rPr>
    </w:lvl>
    <w:lvl w:ilvl="5" w:tplc="2534A9E2">
      <w:numFmt w:val="bullet"/>
      <w:lvlText w:val="•"/>
      <w:lvlJc w:val="left"/>
      <w:pPr>
        <w:ind w:left="5180" w:hanging="329"/>
      </w:pPr>
      <w:rPr>
        <w:rFonts w:hint="default"/>
        <w:lang w:val="ru-RU" w:eastAsia="ru-RU" w:bidi="ru-RU"/>
      </w:rPr>
    </w:lvl>
    <w:lvl w:ilvl="6" w:tplc="C17A0256">
      <w:numFmt w:val="bullet"/>
      <w:lvlText w:val="•"/>
      <w:lvlJc w:val="left"/>
      <w:pPr>
        <w:ind w:left="6196" w:hanging="329"/>
      </w:pPr>
      <w:rPr>
        <w:rFonts w:hint="default"/>
        <w:lang w:val="ru-RU" w:eastAsia="ru-RU" w:bidi="ru-RU"/>
      </w:rPr>
    </w:lvl>
    <w:lvl w:ilvl="7" w:tplc="EF589E74">
      <w:numFmt w:val="bullet"/>
      <w:lvlText w:val="•"/>
      <w:lvlJc w:val="left"/>
      <w:pPr>
        <w:ind w:left="7212" w:hanging="329"/>
      </w:pPr>
      <w:rPr>
        <w:rFonts w:hint="default"/>
        <w:lang w:val="ru-RU" w:eastAsia="ru-RU" w:bidi="ru-RU"/>
      </w:rPr>
    </w:lvl>
    <w:lvl w:ilvl="8" w:tplc="66F40962">
      <w:numFmt w:val="bullet"/>
      <w:lvlText w:val="•"/>
      <w:lvlJc w:val="left"/>
      <w:pPr>
        <w:ind w:left="8228" w:hanging="329"/>
      </w:pPr>
      <w:rPr>
        <w:rFonts w:hint="default"/>
        <w:lang w:val="ru-RU" w:eastAsia="ru-RU" w:bidi="ru-RU"/>
      </w:rPr>
    </w:lvl>
  </w:abstractNum>
  <w:abstractNum w:abstractNumId="4">
    <w:nsid w:val="1DC00179"/>
    <w:multiLevelType w:val="hybridMultilevel"/>
    <w:tmpl w:val="3DD6A940"/>
    <w:lvl w:ilvl="0" w:tplc="6D40C7E6">
      <w:start w:val="1"/>
      <w:numFmt w:val="decimal"/>
      <w:lvlText w:val="%1."/>
      <w:lvlJc w:val="left"/>
      <w:pPr>
        <w:ind w:left="102" w:hanging="320"/>
      </w:pPr>
      <w:rPr>
        <w:rFonts w:ascii="Times New Roman" w:eastAsia="Times New Roman" w:hAnsi="Times New Roman" w:cs="Times New Roman" w:hint="default"/>
        <w:spacing w:val="0"/>
        <w:w w:val="100"/>
        <w:sz w:val="28"/>
        <w:szCs w:val="28"/>
        <w:lang w:val="ru-RU" w:eastAsia="ru-RU" w:bidi="ru-RU"/>
      </w:rPr>
    </w:lvl>
    <w:lvl w:ilvl="1" w:tplc="54E66264">
      <w:numFmt w:val="bullet"/>
      <w:lvlText w:val="•"/>
      <w:lvlJc w:val="left"/>
      <w:pPr>
        <w:ind w:left="1116" w:hanging="320"/>
      </w:pPr>
      <w:rPr>
        <w:rFonts w:hint="default"/>
        <w:lang w:val="ru-RU" w:eastAsia="ru-RU" w:bidi="ru-RU"/>
      </w:rPr>
    </w:lvl>
    <w:lvl w:ilvl="2" w:tplc="015A25EE">
      <w:numFmt w:val="bullet"/>
      <w:lvlText w:val="•"/>
      <w:lvlJc w:val="left"/>
      <w:pPr>
        <w:ind w:left="2132" w:hanging="320"/>
      </w:pPr>
      <w:rPr>
        <w:rFonts w:hint="default"/>
        <w:lang w:val="ru-RU" w:eastAsia="ru-RU" w:bidi="ru-RU"/>
      </w:rPr>
    </w:lvl>
    <w:lvl w:ilvl="3" w:tplc="9C2CF21E">
      <w:numFmt w:val="bullet"/>
      <w:lvlText w:val="•"/>
      <w:lvlJc w:val="left"/>
      <w:pPr>
        <w:ind w:left="3148" w:hanging="320"/>
      </w:pPr>
      <w:rPr>
        <w:rFonts w:hint="default"/>
        <w:lang w:val="ru-RU" w:eastAsia="ru-RU" w:bidi="ru-RU"/>
      </w:rPr>
    </w:lvl>
    <w:lvl w:ilvl="4" w:tplc="FB3A9EFC">
      <w:numFmt w:val="bullet"/>
      <w:lvlText w:val="•"/>
      <w:lvlJc w:val="left"/>
      <w:pPr>
        <w:ind w:left="4164" w:hanging="320"/>
      </w:pPr>
      <w:rPr>
        <w:rFonts w:hint="default"/>
        <w:lang w:val="ru-RU" w:eastAsia="ru-RU" w:bidi="ru-RU"/>
      </w:rPr>
    </w:lvl>
    <w:lvl w:ilvl="5" w:tplc="AF142424">
      <w:numFmt w:val="bullet"/>
      <w:lvlText w:val="•"/>
      <w:lvlJc w:val="left"/>
      <w:pPr>
        <w:ind w:left="5180" w:hanging="320"/>
      </w:pPr>
      <w:rPr>
        <w:rFonts w:hint="default"/>
        <w:lang w:val="ru-RU" w:eastAsia="ru-RU" w:bidi="ru-RU"/>
      </w:rPr>
    </w:lvl>
    <w:lvl w:ilvl="6" w:tplc="F0B0128A">
      <w:numFmt w:val="bullet"/>
      <w:lvlText w:val="•"/>
      <w:lvlJc w:val="left"/>
      <w:pPr>
        <w:ind w:left="6196" w:hanging="320"/>
      </w:pPr>
      <w:rPr>
        <w:rFonts w:hint="default"/>
        <w:lang w:val="ru-RU" w:eastAsia="ru-RU" w:bidi="ru-RU"/>
      </w:rPr>
    </w:lvl>
    <w:lvl w:ilvl="7" w:tplc="A1B8B014">
      <w:numFmt w:val="bullet"/>
      <w:lvlText w:val="•"/>
      <w:lvlJc w:val="left"/>
      <w:pPr>
        <w:ind w:left="7212" w:hanging="320"/>
      </w:pPr>
      <w:rPr>
        <w:rFonts w:hint="default"/>
        <w:lang w:val="ru-RU" w:eastAsia="ru-RU" w:bidi="ru-RU"/>
      </w:rPr>
    </w:lvl>
    <w:lvl w:ilvl="8" w:tplc="6BA642EC">
      <w:numFmt w:val="bullet"/>
      <w:lvlText w:val="•"/>
      <w:lvlJc w:val="left"/>
      <w:pPr>
        <w:ind w:left="8228" w:hanging="320"/>
      </w:pPr>
      <w:rPr>
        <w:rFonts w:hint="default"/>
        <w:lang w:val="ru-RU" w:eastAsia="ru-RU" w:bidi="ru-RU"/>
      </w:rPr>
    </w:lvl>
  </w:abstractNum>
  <w:abstractNum w:abstractNumId="5">
    <w:nsid w:val="25352DF1"/>
    <w:multiLevelType w:val="hybridMultilevel"/>
    <w:tmpl w:val="6526C9BE"/>
    <w:lvl w:ilvl="0" w:tplc="1E96C82A">
      <w:start w:val="1"/>
      <w:numFmt w:val="decimal"/>
      <w:lvlText w:val="%1)"/>
      <w:lvlJc w:val="left"/>
      <w:pPr>
        <w:ind w:left="102" w:hanging="317"/>
      </w:pPr>
      <w:rPr>
        <w:rFonts w:ascii="Times New Roman" w:eastAsia="Times New Roman" w:hAnsi="Times New Roman" w:cs="Times New Roman" w:hint="default"/>
        <w:w w:val="100"/>
        <w:sz w:val="28"/>
        <w:szCs w:val="28"/>
        <w:lang w:val="ru-RU" w:eastAsia="ru-RU" w:bidi="ru-RU"/>
      </w:rPr>
    </w:lvl>
    <w:lvl w:ilvl="1" w:tplc="7E7A74F6">
      <w:numFmt w:val="bullet"/>
      <w:lvlText w:val="•"/>
      <w:lvlJc w:val="left"/>
      <w:pPr>
        <w:ind w:left="1116" w:hanging="317"/>
      </w:pPr>
      <w:rPr>
        <w:rFonts w:hint="default"/>
        <w:lang w:val="ru-RU" w:eastAsia="ru-RU" w:bidi="ru-RU"/>
      </w:rPr>
    </w:lvl>
    <w:lvl w:ilvl="2" w:tplc="9B58F8BE">
      <w:numFmt w:val="bullet"/>
      <w:lvlText w:val="•"/>
      <w:lvlJc w:val="left"/>
      <w:pPr>
        <w:ind w:left="2132" w:hanging="317"/>
      </w:pPr>
      <w:rPr>
        <w:rFonts w:hint="default"/>
        <w:lang w:val="ru-RU" w:eastAsia="ru-RU" w:bidi="ru-RU"/>
      </w:rPr>
    </w:lvl>
    <w:lvl w:ilvl="3" w:tplc="2470517C">
      <w:numFmt w:val="bullet"/>
      <w:lvlText w:val="•"/>
      <w:lvlJc w:val="left"/>
      <w:pPr>
        <w:ind w:left="3148" w:hanging="317"/>
      </w:pPr>
      <w:rPr>
        <w:rFonts w:hint="default"/>
        <w:lang w:val="ru-RU" w:eastAsia="ru-RU" w:bidi="ru-RU"/>
      </w:rPr>
    </w:lvl>
    <w:lvl w:ilvl="4" w:tplc="7E506640">
      <w:numFmt w:val="bullet"/>
      <w:lvlText w:val="•"/>
      <w:lvlJc w:val="left"/>
      <w:pPr>
        <w:ind w:left="4164" w:hanging="317"/>
      </w:pPr>
      <w:rPr>
        <w:rFonts w:hint="default"/>
        <w:lang w:val="ru-RU" w:eastAsia="ru-RU" w:bidi="ru-RU"/>
      </w:rPr>
    </w:lvl>
    <w:lvl w:ilvl="5" w:tplc="31447596">
      <w:numFmt w:val="bullet"/>
      <w:lvlText w:val="•"/>
      <w:lvlJc w:val="left"/>
      <w:pPr>
        <w:ind w:left="5180" w:hanging="317"/>
      </w:pPr>
      <w:rPr>
        <w:rFonts w:hint="default"/>
        <w:lang w:val="ru-RU" w:eastAsia="ru-RU" w:bidi="ru-RU"/>
      </w:rPr>
    </w:lvl>
    <w:lvl w:ilvl="6" w:tplc="90881546">
      <w:numFmt w:val="bullet"/>
      <w:lvlText w:val="•"/>
      <w:lvlJc w:val="left"/>
      <w:pPr>
        <w:ind w:left="6196" w:hanging="317"/>
      </w:pPr>
      <w:rPr>
        <w:rFonts w:hint="default"/>
        <w:lang w:val="ru-RU" w:eastAsia="ru-RU" w:bidi="ru-RU"/>
      </w:rPr>
    </w:lvl>
    <w:lvl w:ilvl="7" w:tplc="9A96E81E">
      <w:numFmt w:val="bullet"/>
      <w:lvlText w:val="•"/>
      <w:lvlJc w:val="left"/>
      <w:pPr>
        <w:ind w:left="7212" w:hanging="317"/>
      </w:pPr>
      <w:rPr>
        <w:rFonts w:hint="default"/>
        <w:lang w:val="ru-RU" w:eastAsia="ru-RU" w:bidi="ru-RU"/>
      </w:rPr>
    </w:lvl>
    <w:lvl w:ilvl="8" w:tplc="6A3AB7AE">
      <w:numFmt w:val="bullet"/>
      <w:lvlText w:val="•"/>
      <w:lvlJc w:val="left"/>
      <w:pPr>
        <w:ind w:left="8228" w:hanging="317"/>
      </w:pPr>
      <w:rPr>
        <w:rFonts w:hint="default"/>
        <w:lang w:val="ru-RU" w:eastAsia="ru-RU" w:bidi="ru-RU"/>
      </w:rPr>
    </w:lvl>
  </w:abstractNum>
  <w:abstractNum w:abstractNumId="6">
    <w:nsid w:val="25847178"/>
    <w:multiLevelType w:val="hybridMultilevel"/>
    <w:tmpl w:val="A78AC9EA"/>
    <w:lvl w:ilvl="0" w:tplc="A4CC8F60">
      <w:numFmt w:val="bullet"/>
      <w:lvlText w:val="-"/>
      <w:lvlJc w:val="left"/>
      <w:pPr>
        <w:ind w:left="102" w:hanging="341"/>
      </w:pPr>
      <w:rPr>
        <w:rFonts w:ascii="Times New Roman" w:eastAsia="Times New Roman" w:hAnsi="Times New Roman" w:cs="Times New Roman" w:hint="default"/>
        <w:w w:val="100"/>
        <w:sz w:val="28"/>
        <w:szCs w:val="28"/>
        <w:lang w:val="ru-RU" w:eastAsia="ru-RU" w:bidi="ru-RU"/>
      </w:rPr>
    </w:lvl>
    <w:lvl w:ilvl="1" w:tplc="B916F4D2">
      <w:numFmt w:val="bullet"/>
      <w:lvlText w:val="•"/>
      <w:lvlJc w:val="left"/>
      <w:pPr>
        <w:ind w:left="1116" w:hanging="341"/>
      </w:pPr>
      <w:rPr>
        <w:rFonts w:hint="default"/>
        <w:lang w:val="ru-RU" w:eastAsia="ru-RU" w:bidi="ru-RU"/>
      </w:rPr>
    </w:lvl>
    <w:lvl w:ilvl="2" w:tplc="D4FA0440">
      <w:numFmt w:val="bullet"/>
      <w:lvlText w:val="•"/>
      <w:lvlJc w:val="left"/>
      <w:pPr>
        <w:ind w:left="2132" w:hanging="341"/>
      </w:pPr>
      <w:rPr>
        <w:rFonts w:hint="default"/>
        <w:lang w:val="ru-RU" w:eastAsia="ru-RU" w:bidi="ru-RU"/>
      </w:rPr>
    </w:lvl>
    <w:lvl w:ilvl="3" w:tplc="82BA838A">
      <w:numFmt w:val="bullet"/>
      <w:lvlText w:val="•"/>
      <w:lvlJc w:val="left"/>
      <w:pPr>
        <w:ind w:left="3148" w:hanging="341"/>
      </w:pPr>
      <w:rPr>
        <w:rFonts w:hint="default"/>
        <w:lang w:val="ru-RU" w:eastAsia="ru-RU" w:bidi="ru-RU"/>
      </w:rPr>
    </w:lvl>
    <w:lvl w:ilvl="4" w:tplc="C3841D74">
      <w:numFmt w:val="bullet"/>
      <w:lvlText w:val="•"/>
      <w:lvlJc w:val="left"/>
      <w:pPr>
        <w:ind w:left="4164" w:hanging="341"/>
      </w:pPr>
      <w:rPr>
        <w:rFonts w:hint="default"/>
        <w:lang w:val="ru-RU" w:eastAsia="ru-RU" w:bidi="ru-RU"/>
      </w:rPr>
    </w:lvl>
    <w:lvl w:ilvl="5" w:tplc="73C0EF96">
      <w:numFmt w:val="bullet"/>
      <w:lvlText w:val="•"/>
      <w:lvlJc w:val="left"/>
      <w:pPr>
        <w:ind w:left="5180" w:hanging="341"/>
      </w:pPr>
      <w:rPr>
        <w:rFonts w:hint="default"/>
        <w:lang w:val="ru-RU" w:eastAsia="ru-RU" w:bidi="ru-RU"/>
      </w:rPr>
    </w:lvl>
    <w:lvl w:ilvl="6" w:tplc="D982D37E">
      <w:numFmt w:val="bullet"/>
      <w:lvlText w:val="•"/>
      <w:lvlJc w:val="left"/>
      <w:pPr>
        <w:ind w:left="6196" w:hanging="341"/>
      </w:pPr>
      <w:rPr>
        <w:rFonts w:hint="default"/>
        <w:lang w:val="ru-RU" w:eastAsia="ru-RU" w:bidi="ru-RU"/>
      </w:rPr>
    </w:lvl>
    <w:lvl w:ilvl="7" w:tplc="3A22BB54">
      <w:numFmt w:val="bullet"/>
      <w:lvlText w:val="•"/>
      <w:lvlJc w:val="left"/>
      <w:pPr>
        <w:ind w:left="7212" w:hanging="341"/>
      </w:pPr>
      <w:rPr>
        <w:rFonts w:hint="default"/>
        <w:lang w:val="ru-RU" w:eastAsia="ru-RU" w:bidi="ru-RU"/>
      </w:rPr>
    </w:lvl>
    <w:lvl w:ilvl="8" w:tplc="0B700A6E">
      <w:numFmt w:val="bullet"/>
      <w:lvlText w:val="•"/>
      <w:lvlJc w:val="left"/>
      <w:pPr>
        <w:ind w:left="8228" w:hanging="341"/>
      </w:pPr>
      <w:rPr>
        <w:rFonts w:hint="default"/>
        <w:lang w:val="ru-RU" w:eastAsia="ru-RU" w:bidi="ru-RU"/>
      </w:rPr>
    </w:lvl>
  </w:abstractNum>
  <w:abstractNum w:abstractNumId="7">
    <w:nsid w:val="2D251D5C"/>
    <w:multiLevelType w:val="hybridMultilevel"/>
    <w:tmpl w:val="29088928"/>
    <w:lvl w:ilvl="0" w:tplc="4334AA40">
      <w:start w:val="1"/>
      <w:numFmt w:val="decimal"/>
      <w:lvlText w:val="%1."/>
      <w:lvlJc w:val="left"/>
      <w:pPr>
        <w:ind w:left="102" w:hanging="264"/>
      </w:pPr>
      <w:rPr>
        <w:rFonts w:ascii="Times New Roman" w:eastAsia="Times New Roman" w:hAnsi="Times New Roman" w:cs="Times New Roman" w:hint="default"/>
        <w:w w:val="100"/>
        <w:sz w:val="28"/>
        <w:szCs w:val="28"/>
        <w:lang w:val="ru-RU" w:eastAsia="ru-RU" w:bidi="ru-RU"/>
      </w:rPr>
    </w:lvl>
    <w:lvl w:ilvl="1" w:tplc="CDD4ED24">
      <w:numFmt w:val="bullet"/>
      <w:lvlText w:val="•"/>
      <w:lvlJc w:val="left"/>
      <w:pPr>
        <w:ind w:left="1116" w:hanging="264"/>
      </w:pPr>
      <w:rPr>
        <w:rFonts w:hint="default"/>
        <w:lang w:val="ru-RU" w:eastAsia="ru-RU" w:bidi="ru-RU"/>
      </w:rPr>
    </w:lvl>
    <w:lvl w:ilvl="2" w:tplc="2F5E8B38">
      <w:numFmt w:val="bullet"/>
      <w:lvlText w:val="•"/>
      <w:lvlJc w:val="left"/>
      <w:pPr>
        <w:ind w:left="2132" w:hanging="264"/>
      </w:pPr>
      <w:rPr>
        <w:rFonts w:hint="default"/>
        <w:lang w:val="ru-RU" w:eastAsia="ru-RU" w:bidi="ru-RU"/>
      </w:rPr>
    </w:lvl>
    <w:lvl w:ilvl="3" w:tplc="834C8390">
      <w:numFmt w:val="bullet"/>
      <w:lvlText w:val="•"/>
      <w:lvlJc w:val="left"/>
      <w:pPr>
        <w:ind w:left="3148" w:hanging="264"/>
      </w:pPr>
      <w:rPr>
        <w:rFonts w:hint="default"/>
        <w:lang w:val="ru-RU" w:eastAsia="ru-RU" w:bidi="ru-RU"/>
      </w:rPr>
    </w:lvl>
    <w:lvl w:ilvl="4" w:tplc="907A1174">
      <w:numFmt w:val="bullet"/>
      <w:lvlText w:val="•"/>
      <w:lvlJc w:val="left"/>
      <w:pPr>
        <w:ind w:left="4164" w:hanging="264"/>
      </w:pPr>
      <w:rPr>
        <w:rFonts w:hint="default"/>
        <w:lang w:val="ru-RU" w:eastAsia="ru-RU" w:bidi="ru-RU"/>
      </w:rPr>
    </w:lvl>
    <w:lvl w:ilvl="5" w:tplc="053C2252">
      <w:numFmt w:val="bullet"/>
      <w:lvlText w:val="•"/>
      <w:lvlJc w:val="left"/>
      <w:pPr>
        <w:ind w:left="5180" w:hanging="264"/>
      </w:pPr>
      <w:rPr>
        <w:rFonts w:hint="default"/>
        <w:lang w:val="ru-RU" w:eastAsia="ru-RU" w:bidi="ru-RU"/>
      </w:rPr>
    </w:lvl>
    <w:lvl w:ilvl="6" w:tplc="E91A1A7A">
      <w:numFmt w:val="bullet"/>
      <w:lvlText w:val="•"/>
      <w:lvlJc w:val="left"/>
      <w:pPr>
        <w:ind w:left="6196" w:hanging="264"/>
      </w:pPr>
      <w:rPr>
        <w:rFonts w:hint="default"/>
        <w:lang w:val="ru-RU" w:eastAsia="ru-RU" w:bidi="ru-RU"/>
      </w:rPr>
    </w:lvl>
    <w:lvl w:ilvl="7" w:tplc="2D2A0F3E">
      <w:numFmt w:val="bullet"/>
      <w:lvlText w:val="•"/>
      <w:lvlJc w:val="left"/>
      <w:pPr>
        <w:ind w:left="7212" w:hanging="264"/>
      </w:pPr>
      <w:rPr>
        <w:rFonts w:hint="default"/>
        <w:lang w:val="ru-RU" w:eastAsia="ru-RU" w:bidi="ru-RU"/>
      </w:rPr>
    </w:lvl>
    <w:lvl w:ilvl="8" w:tplc="0B60E02E">
      <w:numFmt w:val="bullet"/>
      <w:lvlText w:val="•"/>
      <w:lvlJc w:val="left"/>
      <w:pPr>
        <w:ind w:left="8228" w:hanging="264"/>
      </w:pPr>
      <w:rPr>
        <w:rFonts w:hint="default"/>
        <w:lang w:val="ru-RU" w:eastAsia="ru-RU" w:bidi="ru-RU"/>
      </w:rPr>
    </w:lvl>
  </w:abstractNum>
  <w:abstractNum w:abstractNumId="8">
    <w:nsid w:val="2D443EE8"/>
    <w:multiLevelType w:val="hybridMultilevel"/>
    <w:tmpl w:val="2F52B440"/>
    <w:lvl w:ilvl="0" w:tplc="75863B58">
      <w:start w:val="1"/>
      <w:numFmt w:val="decimal"/>
      <w:lvlText w:val="%1."/>
      <w:lvlJc w:val="left"/>
      <w:pPr>
        <w:ind w:left="102" w:hanging="314"/>
        <w:jc w:val="right"/>
      </w:pPr>
      <w:rPr>
        <w:rFonts w:ascii="Times New Roman" w:eastAsia="Times New Roman" w:hAnsi="Times New Roman" w:cs="Times New Roman" w:hint="default"/>
        <w:w w:val="100"/>
        <w:sz w:val="28"/>
        <w:szCs w:val="28"/>
        <w:lang w:val="ru-RU" w:eastAsia="ru-RU" w:bidi="ru-RU"/>
      </w:rPr>
    </w:lvl>
    <w:lvl w:ilvl="1" w:tplc="00A6402C">
      <w:numFmt w:val="bullet"/>
      <w:lvlText w:val="-"/>
      <w:lvlJc w:val="left"/>
      <w:pPr>
        <w:ind w:left="102" w:hanging="298"/>
      </w:pPr>
      <w:rPr>
        <w:rFonts w:ascii="Times New Roman" w:eastAsia="Times New Roman" w:hAnsi="Times New Roman" w:cs="Times New Roman" w:hint="default"/>
        <w:w w:val="100"/>
        <w:sz w:val="28"/>
        <w:szCs w:val="28"/>
        <w:lang w:val="ru-RU" w:eastAsia="ru-RU" w:bidi="ru-RU"/>
      </w:rPr>
    </w:lvl>
    <w:lvl w:ilvl="2" w:tplc="26BEB798">
      <w:numFmt w:val="bullet"/>
      <w:lvlText w:val="•"/>
      <w:lvlJc w:val="left"/>
      <w:pPr>
        <w:ind w:left="2132" w:hanging="298"/>
      </w:pPr>
      <w:rPr>
        <w:rFonts w:hint="default"/>
        <w:lang w:val="ru-RU" w:eastAsia="ru-RU" w:bidi="ru-RU"/>
      </w:rPr>
    </w:lvl>
    <w:lvl w:ilvl="3" w:tplc="CDAA7332">
      <w:numFmt w:val="bullet"/>
      <w:lvlText w:val="•"/>
      <w:lvlJc w:val="left"/>
      <w:pPr>
        <w:ind w:left="3148" w:hanging="298"/>
      </w:pPr>
      <w:rPr>
        <w:rFonts w:hint="default"/>
        <w:lang w:val="ru-RU" w:eastAsia="ru-RU" w:bidi="ru-RU"/>
      </w:rPr>
    </w:lvl>
    <w:lvl w:ilvl="4" w:tplc="C1AA4470">
      <w:numFmt w:val="bullet"/>
      <w:lvlText w:val="•"/>
      <w:lvlJc w:val="left"/>
      <w:pPr>
        <w:ind w:left="4164" w:hanging="298"/>
      </w:pPr>
      <w:rPr>
        <w:rFonts w:hint="default"/>
        <w:lang w:val="ru-RU" w:eastAsia="ru-RU" w:bidi="ru-RU"/>
      </w:rPr>
    </w:lvl>
    <w:lvl w:ilvl="5" w:tplc="D7883EAA">
      <w:numFmt w:val="bullet"/>
      <w:lvlText w:val="•"/>
      <w:lvlJc w:val="left"/>
      <w:pPr>
        <w:ind w:left="5180" w:hanging="298"/>
      </w:pPr>
      <w:rPr>
        <w:rFonts w:hint="default"/>
        <w:lang w:val="ru-RU" w:eastAsia="ru-RU" w:bidi="ru-RU"/>
      </w:rPr>
    </w:lvl>
    <w:lvl w:ilvl="6" w:tplc="51046484">
      <w:numFmt w:val="bullet"/>
      <w:lvlText w:val="•"/>
      <w:lvlJc w:val="left"/>
      <w:pPr>
        <w:ind w:left="6196" w:hanging="298"/>
      </w:pPr>
      <w:rPr>
        <w:rFonts w:hint="default"/>
        <w:lang w:val="ru-RU" w:eastAsia="ru-RU" w:bidi="ru-RU"/>
      </w:rPr>
    </w:lvl>
    <w:lvl w:ilvl="7" w:tplc="AA98FB28">
      <w:numFmt w:val="bullet"/>
      <w:lvlText w:val="•"/>
      <w:lvlJc w:val="left"/>
      <w:pPr>
        <w:ind w:left="7212" w:hanging="298"/>
      </w:pPr>
      <w:rPr>
        <w:rFonts w:hint="default"/>
        <w:lang w:val="ru-RU" w:eastAsia="ru-RU" w:bidi="ru-RU"/>
      </w:rPr>
    </w:lvl>
    <w:lvl w:ilvl="8" w:tplc="C8447484">
      <w:numFmt w:val="bullet"/>
      <w:lvlText w:val="•"/>
      <w:lvlJc w:val="left"/>
      <w:pPr>
        <w:ind w:left="8228" w:hanging="298"/>
      </w:pPr>
      <w:rPr>
        <w:rFonts w:hint="default"/>
        <w:lang w:val="ru-RU" w:eastAsia="ru-RU" w:bidi="ru-RU"/>
      </w:rPr>
    </w:lvl>
  </w:abstractNum>
  <w:abstractNum w:abstractNumId="9">
    <w:nsid w:val="2E5F3464"/>
    <w:multiLevelType w:val="hybridMultilevel"/>
    <w:tmpl w:val="DED66928"/>
    <w:lvl w:ilvl="0" w:tplc="5CF0E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6F6FCA"/>
    <w:multiLevelType w:val="hybridMultilevel"/>
    <w:tmpl w:val="B40A57E0"/>
    <w:lvl w:ilvl="0" w:tplc="AC06030A">
      <w:start w:val="1"/>
      <w:numFmt w:val="decimal"/>
      <w:lvlText w:val="%1."/>
      <w:lvlJc w:val="left"/>
      <w:pPr>
        <w:ind w:left="102" w:hanging="331"/>
        <w:jc w:val="right"/>
      </w:pPr>
      <w:rPr>
        <w:rFonts w:ascii="Times New Roman" w:eastAsia="Times New Roman" w:hAnsi="Times New Roman" w:cs="Times New Roman" w:hint="default"/>
        <w:w w:val="100"/>
        <w:sz w:val="28"/>
        <w:szCs w:val="28"/>
        <w:lang w:val="ru-RU" w:eastAsia="ru-RU" w:bidi="ru-RU"/>
      </w:rPr>
    </w:lvl>
    <w:lvl w:ilvl="1" w:tplc="E500BACA">
      <w:numFmt w:val="bullet"/>
      <w:lvlText w:val="•"/>
      <w:lvlJc w:val="left"/>
      <w:pPr>
        <w:ind w:left="1116" w:hanging="331"/>
      </w:pPr>
      <w:rPr>
        <w:rFonts w:hint="default"/>
        <w:lang w:val="ru-RU" w:eastAsia="ru-RU" w:bidi="ru-RU"/>
      </w:rPr>
    </w:lvl>
    <w:lvl w:ilvl="2" w:tplc="66C2B964">
      <w:numFmt w:val="bullet"/>
      <w:lvlText w:val="•"/>
      <w:lvlJc w:val="left"/>
      <w:pPr>
        <w:ind w:left="2132" w:hanging="331"/>
      </w:pPr>
      <w:rPr>
        <w:rFonts w:hint="default"/>
        <w:lang w:val="ru-RU" w:eastAsia="ru-RU" w:bidi="ru-RU"/>
      </w:rPr>
    </w:lvl>
    <w:lvl w:ilvl="3" w:tplc="C2D4EB7C">
      <w:numFmt w:val="bullet"/>
      <w:lvlText w:val="•"/>
      <w:lvlJc w:val="left"/>
      <w:pPr>
        <w:ind w:left="3148" w:hanging="331"/>
      </w:pPr>
      <w:rPr>
        <w:rFonts w:hint="default"/>
        <w:lang w:val="ru-RU" w:eastAsia="ru-RU" w:bidi="ru-RU"/>
      </w:rPr>
    </w:lvl>
    <w:lvl w:ilvl="4" w:tplc="793A47DE">
      <w:numFmt w:val="bullet"/>
      <w:lvlText w:val="•"/>
      <w:lvlJc w:val="left"/>
      <w:pPr>
        <w:ind w:left="4164" w:hanging="331"/>
      </w:pPr>
      <w:rPr>
        <w:rFonts w:hint="default"/>
        <w:lang w:val="ru-RU" w:eastAsia="ru-RU" w:bidi="ru-RU"/>
      </w:rPr>
    </w:lvl>
    <w:lvl w:ilvl="5" w:tplc="8C02A6B2">
      <w:numFmt w:val="bullet"/>
      <w:lvlText w:val="•"/>
      <w:lvlJc w:val="left"/>
      <w:pPr>
        <w:ind w:left="5180" w:hanging="331"/>
      </w:pPr>
      <w:rPr>
        <w:rFonts w:hint="default"/>
        <w:lang w:val="ru-RU" w:eastAsia="ru-RU" w:bidi="ru-RU"/>
      </w:rPr>
    </w:lvl>
    <w:lvl w:ilvl="6" w:tplc="A378BD34">
      <w:numFmt w:val="bullet"/>
      <w:lvlText w:val="•"/>
      <w:lvlJc w:val="left"/>
      <w:pPr>
        <w:ind w:left="6196" w:hanging="331"/>
      </w:pPr>
      <w:rPr>
        <w:rFonts w:hint="default"/>
        <w:lang w:val="ru-RU" w:eastAsia="ru-RU" w:bidi="ru-RU"/>
      </w:rPr>
    </w:lvl>
    <w:lvl w:ilvl="7" w:tplc="E5546BD4">
      <w:numFmt w:val="bullet"/>
      <w:lvlText w:val="•"/>
      <w:lvlJc w:val="left"/>
      <w:pPr>
        <w:ind w:left="7212" w:hanging="331"/>
      </w:pPr>
      <w:rPr>
        <w:rFonts w:hint="default"/>
        <w:lang w:val="ru-RU" w:eastAsia="ru-RU" w:bidi="ru-RU"/>
      </w:rPr>
    </w:lvl>
    <w:lvl w:ilvl="8" w:tplc="2C8451C8">
      <w:numFmt w:val="bullet"/>
      <w:lvlText w:val="•"/>
      <w:lvlJc w:val="left"/>
      <w:pPr>
        <w:ind w:left="8228" w:hanging="331"/>
      </w:pPr>
      <w:rPr>
        <w:rFonts w:hint="default"/>
        <w:lang w:val="ru-RU" w:eastAsia="ru-RU" w:bidi="ru-RU"/>
      </w:rPr>
    </w:lvl>
  </w:abstractNum>
  <w:abstractNum w:abstractNumId="11">
    <w:nsid w:val="421A1445"/>
    <w:multiLevelType w:val="hybridMultilevel"/>
    <w:tmpl w:val="8ADA2E06"/>
    <w:lvl w:ilvl="0" w:tplc="13920BA0">
      <w:start w:val="1"/>
      <w:numFmt w:val="decimal"/>
      <w:lvlText w:val="%1)"/>
      <w:lvlJc w:val="left"/>
      <w:pPr>
        <w:ind w:left="102" w:hanging="425"/>
      </w:pPr>
      <w:rPr>
        <w:rFonts w:ascii="Times New Roman" w:eastAsia="Times New Roman" w:hAnsi="Times New Roman" w:cs="Times New Roman" w:hint="default"/>
        <w:w w:val="100"/>
        <w:sz w:val="28"/>
        <w:szCs w:val="28"/>
        <w:lang w:val="ru-RU" w:eastAsia="ru-RU" w:bidi="ru-RU"/>
      </w:rPr>
    </w:lvl>
    <w:lvl w:ilvl="1" w:tplc="459A716A">
      <w:numFmt w:val="bullet"/>
      <w:lvlText w:val="•"/>
      <w:lvlJc w:val="left"/>
      <w:pPr>
        <w:ind w:left="1116" w:hanging="425"/>
      </w:pPr>
      <w:rPr>
        <w:rFonts w:hint="default"/>
        <w:lang w:val="ru-RU" w:eastAsia="ru-RU" w:bidi="ru-RU"/>
      </w:rPr>
    </w:lvl>
    <w:lvl w:ilvl="2" w:tplc="5DEC9BDA">
      <w:numFmt w:val="bullet"/>
      <w:lvlText w:val="•"/>
      <w:lvlJc w:val="left"/>
      <w:pPr>
        <w:ind w:left="2132" w:hanging="425"/>
      </w:pPr>
      <w:rPr>
        <w:rFonts w:hint="default"/>
        <w:lang w:val="ru-RU" w:eastAsia="ru-RU" w:bidi="ru-RU"/>
      </w:rPr>
    </w:lvl>
    <w:lvl w:ilvl="3" w:tplc="71320FE0">
      <w:numFmt w:val="bullet"/>
      <w:lvlText w:val="•"/>
      <w:lvlJc w:val="left"/>
      <w:pPr>
        <w:ind w:left="3148" w:hanging="425"/>
      </w:pPr>
      <w:rPr>
        <w:rFonts w:hint="default"/>
        <w:lang w:val="ru-RU" w:eastAsia="ru-RU" w:bidi="ru-RU"/>
      </w:rPr>
    </w:lvl>
    <w:lvl w:ilvl="4" w:tplc="575A7408">
      <w:numFmt w:val="bullet"/>
      <w:lvlText w:val="•"/>
      <w:lvlJc w:val="left"/>
      <w:pPr>
        <w:ind w:left="4164" w:hanging="425"/>
      </w:pPr>
      <w:rPr>
        <w:rFonts w:hint="default"/>
        <w:lang w:val="ru-RU" w:eastAsia="ru-RU" w:bidi="ru-RU"/>
      </w:rPr>
    </w:lvl>
    <w:lvl w:ilvl="5" w:tplc="BAF6E372">
      <w:numFmt w:val="bullet"/>
      <w:lvlText w:val="•"/>
      <w:lvlJc w:val="left"/>
      <w:pPr>
        <w:ind w:left="5180" w:hanging="425"/>
      </w:pPr>
      <w:rPr>
        <w:rFonts w:hint="default"/>
        <w:lang w:val="ru-RU" w:eastAsia="ru-RU" w:bidi="ru-RU"/>
      </w:rPr>
    </w:lvl>
    <w:lvl w:ilvl="6" w:tplc="4BC430B4">
      <w:numFmt w:val="bullet"/>
      <w:lvlText w:val="•"/>
      <w:lvlJc w:val="left"/>
      <w:pPr>
        <w:ind w:left="6196" w:hanging="425"/>
      </w:pPr>
      <w:rPr>
        <w:rFonts w:hint="default"/>
        <w:lang w:val="ru-RU" w:eastAsia="ru-RU" w:bidi="ru-RU"/>
      </w:rPr>
    </w:lvl>
    <w:lvl w:ilvl="7" w:tplc="E28CAB72">
      <w:numFmt w:val="bullet"/>
      <w:lvlText w:val="•"/>
      <w:lvlJc w:val="left"/>
      <w:pPr>
        <w:ind w:left="7212" w:hanging="425"/>
      </w:pPr>
      <w:rPr>
        <w:rFonts w:hint="default"/>
        <w:lang w:val="ru-RU" w:eastAsia="ru-RU" w:bidi="ru-RU"/>
      </w:rPr>
    </w:lvl>
    <w:lvl w:ilvl="8" w:tplc="D20A7234">
      <w:numFmt w:val="bullet"/>
      <w:lvlText w:val="•"/>
      <w:lvlJc w:val="left"/>
      <w:pPr>
        <w:ind w:left="8228" w:hanging="425"/>
      </w:pPr>
      <w:rPr>
        <w:rFonts w:hint="default"/>
        <w:lang w:val="ru-RU" w:eastAsia="ru-RU" w:bidi="ru-RU"/>
      </w:rPr>
    </w:lvl>
  </w:abstractNum>
  <w:abstractNum w:abstractNumId="12">
    <w:nsid w:val="48EC3AB3"/>
    <w:multiLevelType w:val="hybridMultilevel"/>
    <w:tmpl w:val="5B240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A4467"/>
    <w:multiLevelType w:val="hybridMultilevel"/>
    <w:tmpl w:val="14C659F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E66A0466">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D6D01BB"/>
    <w:multiLevelType w:val="hybridMultilevel"/>
    <w:tmpl w:val="289EB616"/>
    <w:lvl w:ilvl="0" w:tplc="F6247136">
      <w:start w:val="1"/>
      <w:numFmt w:val="decimal"/>
      <w:lvlText w:val="%1."/>
      <w:lvlJc w:val="left"/>
      <w:pPr>
        <w:ind w:left="1351" w:hanging="281"/>
      </w:pPr>
      <w:rPr>
        <w:rFonts w:ascii="Times New Roman" w:eastAsia="Times New Roman" w:hAnsi="Times New Roman" w:cs="Times New Roman" w:hint="default"/>
        <w:w w:val="100"/>
        <w:sz w:val="28"/>
        <w:szCs w:val="28"/>
        <w:lang w:val="ru-RU" w:eastAsia="ru-RU" w:bidi="ru-RU"/>
      </w:rPr>
    </w:lvl>
    <w:lvl w:ilvl="1" w:tplc="C80C2DC6">
      <w:numFmt w:val="bullet"/>
      <w:lvlText w:val="•"/>
      <w:lvlJc w:val="left"/>
      <w:pPr>
        <w:ind w:left="2311" w:hanging="281"/>
      </w:pPr>
      <w:rPr>
        <w:rFonts w:hint="default"/>
        <w:lang w:val="ru-RU" w:eastAsia="ru-RU" w:bidi="ru-RU"/>
      </w:rPr>
    </w:lvl>
    <w:lvl w:ilvl="2" w:tplc="5462877C">
      <w:numFmt w:val="bullet"/>
      <w:lvlText w:val="•"/>
      <w:lvlJc w:val="left"/>
      <w:pPr>
        <w:ind w:left="3273" w:hanging="281"/>
      </w:pPr>
      <w:rPr>
        <w:rFonts w:hint="default"/>
        <w:lang w:val="ru-RU" w:eastAsia="ru-RU" w:bidi="ru-RU"/>
      </w:rPr>
    </w:lvl>
    <w:lvl w:ilvl="3" w:tplc="299E0AF0">
      <w:numFmt w:val="bullet"/>
      <w:lvlText w:val="•"/>
      <w:lvlJc w:val="left"/>
      <w:pPr>
        <w:ind w:left="4235" w:hanging="281"/>
      </w:pPr>
      <w:rPr>
        <w:rFonts w:hint="default"/>
        <w:lang w:val="ru-RU" w:eastAsia="ru-RU" w:bidi="ru-RU"/>
      </w:rPr>
    </w:lvl>
    <w:lvl w:ilvl="4" w:tplc="E8EE9F3A">
      <w:numFmt w:val="bullet"/>
      <w:lvlText w:val="•"/>
      <w:lvlJc w:val="left"/>
      <w:pPr>
        <w:ind w:left="5197" w:hanging="281"/>
      </w:pPr>
      <w:rPr>
        <w:rFonts w:hint="default"/>
        <w:lang w:val="ru-RU" w:eastAsia="ru-RU" w:bidi="ru-RU"/>
      </w:rPr>
    </w:lvl>
    <w:lvl w:ilvl="5" w:tplc="E1ECB7BC">
      <w:numFmt w:val="bullet"/>
      <w:lvlText w:val="•"/>
      <w:lvlJc w:val="left"/>
      <w:pPr>
        <w:ind w:left="6159" w:hanging="281"/>
      </w:pPr>
      <w:rPr>
        <w:rFonts w:hint="default"/>
        <w:lang w:val="ru-RU" w:eastAsia="ru-RU" w:bidi="ru-RU"/>
      </w:rPr>
    </w:lvl>
    <w:lvl w:ilvl="6" w:tplc="57CC81F2">
      <w:numFmt w:val="bullet"/>
      <w:lvlText w:val="•"/>
      <w:lvlJc w:val="left"/>
      <w:pPr>
        <w:ind w:left="7121" w:hanging="281"/>
      </w:pPr>
      <w:rPr>
        <w:rFonts w:hint="default"/>
        <w:lang w:val="ru-RU" w:eastAsia="ru-RU" w:bidi="ru-RU"/>
      </w:rPr>
    </w:lvl>
    <w:lvl w:ilvl="7" w:tplc="B71EA3DE">
      <w:numFmt w:val="bullet"/>
      <w:lvlText w:val="•"/>
      <w:lvlJc w:val="left"/>
      <w:pPr>
        <w:ind w:left="8083" w:hanging="281"/>
      </w:pPr>
      <w:rPr>
        <w:rFonts w:hint="default"/>
        <w:lang w:val="ru-RU" w:eastAsia="ru-RU" w:bidi="ru-RU"/>
      </w:rPr>
    </w:lvl>
    <w:lvl w:ilvl="8" w:tplc="EE306EA8">
      <w:numFmt w:val="bullet"/>
      <w:lvlText w:val="•"/>
      <w:lvlJc w:val="left"/>
      <w:pPr>
        <w:ind w:left="9045" w:hanging="281"/>
      </w:pPr>
      <w:rPr>
        <w:rFonts w:hint="default"/>
        <w:lang w:val="ru-RU" w:eastAsia="ru-RU" w:bidi="ru-RU"/>
      </w:rPr>
    </w:lvl>
  </w:abstractNum>
  <w:abstractNum w:abstractNumId="15">
    <w:nsid w:val="4FA64DEF"/>
    <w:multiLevelType w:val="hybridMultilevel"/>
    <w:tmpl w:val="C48E10FE"/>
    <w:lvl w:ilvl="0" w:tplc="390014B0">
      <w:start w:val="1"/>
      <w:numFmt w:val="decimal"/>
      <w:lvlText w:val="%1."/>
      <w:lvlJc w:val="left"/>
      <w:pPr>
        <w:ind w:left="1260" w:hanging="360"/>
      </w:pPr>
      <w:rPr>
        <w:sz w:val="28"/>
        <w:szCs w:val="28"/>
      </w:rPr>
    </w:lvl>
    <w:lvl w:ilvl="1" w:tplc="492CABC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3FA656F"/>
    <w:multiLevelType w:val="hybridMultilevel"/>
    <w:tmpl w:val="478A09D8"/>
    <w:lvl w:ilvl="0" w:tplc="16D8E07E">
      <w:start w:val="1"/>
      <w:numFmt w:val="decimal"/>
      <w:lvlText w:val="%1)"/>
      <w:lvlJc w:val="left"/>
      <w:pPr>
        <w:ind w:left="762" w:hanging="393"/>
      </w:pPr>
      <w:rPr>
        <w:rFonts w:hint="default"/>
        <w:b w:val="0"/>
        <w:bCs w:val="0"/>
        <w:i w:val="0"/>
        <w:iCs w:val="0"/>
        <w:w w:val="100"/>
        <w:sz w:val="28"/>
        <w:szCs w:val="28"/>
      </w:rPr>
    </w:lvl>
    <w:lvl w:ilvl="1" w:tplc="4F7A6E7A">
      <w:numFmt w:val="bullet"/>
      <w:lvlText w:val="•"/>
      <w:lvlJc w:val="left"/>
      <w:pPr>
        <w:ind w:left="1740" w:hanging="393"/>
      </w:pPr>
      <w:rPr>
        <w:rFonts w:hint="default"/>
      </w:rPr>
    </w:lvl>
    <w:lvl w:ilvl="2" w:tplc="B23089FA">
      <w:numFmt w:val="bullet"/>
      <w:lvlText w:val="•"/>
      <w:lvlJc w:val="left"/>
      <w:pPr>
        <w:ind w:left="2720" w:hanging="393"/>
      </w:pPr>
      <w:rPr>
        <w:rFonts w:hint="default"/>
      </w:rPr>
    </w:lvl>
    <w:lvl w:ilvl="3" w:tplc="B0065AAE">
      <w:numFmt w:val="bullet"/>
      <w:lvlText w:val="•"/>
      <w:lvlJc w:val="left"/>
      <w:pPr>
        <w:ind w:left="3700" w:hanging="393"/>
      </w:pPr>
      <w:rPr>
        <w:rFonts w:hint="default"/>
      </w:rPr>
    </w:lvl>
    <w:lvl w:ilvl="4" w:tplc="5E1483E0">
      <w:numFmt w:val="bullet"/>
      <w:lvlText w:val="•"/>
      <w:lvlJc w:val="left"/>
      <w:pPr>
        <w:ind w:left="4680" w:hanging="393"/>
      </w:pPr>
      <w:rPr>
        <w:rFonts w:hint="default"/>
      </w:rPr>
    </w:lvl>
    <w:lvl w:ilvl="5" w:tplc="9B5EF7DE">
      <w:numFmt w:val="bullet"/>
      <w:lvlText w:val="•"/>
      <w:lvlJc w:val="left"/>
      <w:pPr>
        <w:ind w:left="5660" w:hanging="393"/>
      </w:pPr>
      <w:rPr>
        <w:rFonts w:hint="default"/>
      </w:rPr>
    </w:lvl>
    <w:lvl w:ilvl="6" w:tplc="823831E4">
      <w:numFmt w:val="bullet"/>
      <w:lvlText w:val="•"/>
      <w:lvlJc w:val="left"/>
      <w:pPr>
        <w:ind w:left="6640" w:hanging="393"/>
      </w:pPr>
      <w:rPr>
        <w:rFonts w:hint="default"/>
      </w:rPr>
    </w:lvl>
    <w:lvl w:ilvl="7" w:tplc="81DE855E">
      <w:numFmt w:val="bullet"/>
      <w:lvlText w:val="•"/>
      <w:lvlJc w:val="left"/>
      <w:pPr>
        <w:ind w:left="7620" w:hanging="393"/>
      </w:pPr>
      <w:rPr>
        <w:rFonts w:hint="default"/>
      </w:rPr>
    </w:lvl>
    <w:lvl w:ilvl="8" w:tplc="CCA6B594">
      <w:numFmt w:val="bullet"/>
      <w:lvlText w:val="•"/>
      <w:lvlJc w:val="left"/>
      <w:pPr>
        <w:ind w:left="8600" w:hanging="393"/>
      </w:pPr>
      <w:rPr>
        <w:rFonts w:hint="default"/>
      </w:rPr>
    </w:lvl>
  </w:abstractNum>
  <w:abstractNum w:abstractNumId="17">
    <w:nsid w:val="54C966F4"/>
    <w:multiLevelType w:val="hybridMultilevel"/>
    <w:tmpl w:val="E0C0A960"/>
    <w:lvl w:ilvl="0" w:tplc="43D247C2">
      <w:start w:val="1"/>
      <w:numFmt w:val="decimal"/>
      <w:lvlText w:val="%1."/>
      <w:lvlJc w:val="left"/>
      <w:pPr>
        <w:ind w:left="102" w:hanging="447"/>
      </w:pPr>
      <w:rPr>
        <w:rFonts w:ascii="Times New Roman" w:eastAsia="Times New Roman" w:hAnsi="Times New Roman" w:cs="Times New Roman" w:hint="default"/>
        <w:w w:val="100"/>
        <w:sz w:val="28"/>
        <w:szCs w:val="28"/>
        <w:lang w:val="ru-RU" w:eastAsia="ru-RU" w:bidi="ru-RU"/>
      </w:rPr>
    </w:lvl>
    <w:lvl w:ilvl="1" w:tplc="4AF28ECE">
      <w:numFmt w:val="bullet"/>
      <w:lvlText w:val="•"/>
      <w:lvlJc w:val="left"/>
      <w:pPr>
        <w:ind w:left="1116" w:hanging="447"/>
      </w:pPr>
      <w:rPr>
        <w:rFonts w:hint="default"/>
        <w:lang w:val="ru-RU" w:eastAsia="ru-RU" w:bidi="ru-RU"/>
      </w:rPr>
    </w:lvl>
    <w:lvl w:ilvl="2" w:tplc="FEAA61EE">
      <w:numFmt w:val="bullet"/>
      <w:lvlText w:val="•"/>
      <w:lvlJc w:val="left"/>
      <w:pPr>
        <w:ind w:left="2132" w:hanging="447"/>
      </w:pPr>
      <w:rPr>
        <w:rFonts w:hint="default"/>
        <w:lang w:val="ru-RU" w:eastAsia="ru-RU" w:bidi="ru-RU"/>
      </w:rPr>
    </w:lvl>
    <w:lvl w:ilvl="3" w:tplc="78D878A6">
      <w:numFmt w:val="bullet"/>
      <w:lvlText w:val="•"/>
      <w:lvlJc w:val="left"/>
      <w:pPr>
        <w:ind w:left="3148" w:hanging="447"/>
      </w:pPr>
      <w:rPr>
        <w:rFonts w:hint="default"/>
        <w:lang w:val="ru-RU" w:eastAsia="ru-RU" w:bidi="ru-RU"/>
      </w:rPr>
    </w:lvl>
    <w:lvl w:ilvl="4" w:tplc="17AC615C">
      <w:numFmt w:val="bullet"/>
      <w:lvlText w:val="•"/>
      <w:lvlJc w:val="left"/>
      <w:pPr>
        <w:ind w:left="4164" w:hanging="447"/>
      </w:pPr>
      <w:rPr>
        <w:rFonts w:hint="default"/>
        <w:lang w:val="ru-RU" w:eastAsia="ru-RU" w:bidi="ru-RU"/>
      </w:rPr>
    </w:lvl>
    <w:lvl w:ilvl="5" w:tplc="8F88CF94">
      <w:numFmt w:val="bullet"/>
      <w:lvlText w:val="•"/>
      <w:lvlJc w:val="left"/>
      <w:pPr>
        <w:ind w:left="5180" w:hanging="447"/>
      </w:pPr>
      <w:rPr>
        <w:rFonts w:hint="default"/>
        <w:lang w:val="ru-RU" w:eastAsia="ru-RU" w:bidi="ru-RU"/>
      </w:rPr>
    </w:lvl>
    <w:lvl w:ilvl="6" w:tplc="D8BEABF0">
      <w:numFmt w:val="bullet"/>
      <w:lvlText w:val="•"/>
      <w:lvlJc w:val="left"/>
      <w:pPr>
        <w:ind w:left="6196" w:hanging="447"/>
      </w:pPr>
      <w:rPr>
        <w:rFonts w:hint="default"/>
        <w:lang w:val="ru-RU" w:eastAsia="ru-RU" w:bidi="ru-RU"/>
      </w:rPr>
    </w:lvl>
    <w:lvl w:ilvl="7" w:tplc="AEAEE730">
      <w:numFmt w:val="bullet"/>
      <w:lvlText w:val="•"/>
      <w:lvlJc w:val="left"/>
      <w:pPr>
        <w:ind w:left="7212" w:hanging="447"/>
      </w:pPr>
      <w:rPr>
        <w:rFonts w:hint="default"/>
        <w:lang w:val="ru-RU" w:eastAsia="ru-RU" w:bidi="ru-RU"/>
      </w:rPr>
    </w:lvl>
    <w:lvl w:ilvl="8" w:tplc="A63CF69A">
      <w:numFmt w:val="bullet"/>
      <w:lvlText w:val="•"/>
      <w:lvlJc w:val="left"/>
      <w:pPr>
        <w:ind w:left="8228" w:hanging="447"/>
      </w:pPr>
      <w:rPr>
        <w:rFonts w:hint="default"/>
        <w:lang w:val="ru-RU" w:eastAsia="ru-RU" w:bidi="ru-RU"/>
      </w:rPr>
    </w:lvl>
  </w:abstractNum>
  <w:abstractNum w:abstractNumId="18">
    <w:nsid w:val="5C980EFB"/>
    <w:multiLevelType w:val="hybridMultilevel"/>
    <w:tmpl w:val="51A0E14C"/>
    <w:lvl w:ilvl="0" w:tplc="B46E9534">
      <w:start w:val="1"/>
      <w:numFmt w:val="decimal"/>
      <w:lvlText w:val="%1)"/>
      <w:lvlJc w:val="left"/>
      <w:pPr>
        <w:ind w:left="973" w:hanging="305"/>
      </w:pPr>
      <w:rPr>
        <w:rFonts w:ascii="Times New Roman" w:eastAsia="Times New Roman" w:hAnsi="Times New Roman" w:cs="Times New Roman"/>
        <w:w w:val="100"/>
        <w:sz w:val="28"/>
        <w:szCs w:val="28"/>
        <w:lang w:val="ru-RU" w:eastAsia="ru-RU" w:bidi="ru-RU"/>
      </w:rPr>
    </w:lvl>
    <w:lvl w:ilvl="1" w:tplc="B8A4135A">
      <w:numFmt w:val="bullet"/>
      <w:lvlText w:val="•"/>
      <w:lvlJc w:val="left"/>
      <w:pPr>
        <w:ind w:left="1908" w:hanging="305"/>
      </w:pPr>
      <w:rPr>
        <w:rFonts w:hint="default"/>
        <w:lang w:val="ru-RU" w:eastAsia="ru-RU" w:bidi="ru-RU"/>
      </w:rPr>
    </w:lvl>
    <w:lvl w:ilvl="2" w:tplc="D5DA9AE6">
      <w:numFmt w:val="bullet"/>
      <w:lvlText w:val="•"/>
      <w:lvlJc w:val="left"/>
      <w:pPr>
        <w:ind w:left="2836" w:hanging="305"/>
      </w:pPr>
      <w:rPr>
        <w:rFonts w:hint="default"/>
        <w:lang w:val="ru-RU" w:eastAsia="ru-RU" w:bidi="ru-RU"/>
      </w:rPr>
    </w:lvl>
    <w:lvl w:ilvl="3" w:tplc="F7643A3E">
      <w:numFmt w:val="bullet"/>
      <w:lvlText w:val="•"/>
      <w:lvlJc w:val="left"/>
      <w:pPr>
        <w:ind w:left="3764" w:hanging="305"/>
      </w:pPr>
      <w:rPr>
        <w:rFonts w:hint="default"/>
        <w:lang w:val="ru-RU" w:eastAsia="ru-RU" w:bidi="ru-RU"/>
      </w:rPr>
    </w:lvl>
    <w:lvl w:ilvl="4" w:tplc="DC124F66">
      <w:numFmt w:val="bullet"/>
      <w:lvlText w:val="•"/>
      <w:lvlJc w:val="left"/>
      <w:pPr>
        <w:ind w:left="4692" w:hanging="305"/>
      </w:pPr>
      <w:rPr>
        <w:rFonts w:hint="default"/>
        <w:lang w:val="ru-RU" w:eastAsia="ru-RU" w:bidi="ru-RU"/>
      </w:rPr>
    </w:lvl>
    <w:lvl w:ilvl="5" w:tplc="938849F4">
      <w:numFmt w:val="bullet"/>
      <w:lvlText w:val="•"/>
      <w:lvlJc w:val="left"/>
      <w:pPr>
        <w:ind w:left="5620" w:hanging="305"/>
      </w:pPr>
      <w:rPr>
        <w:rFonts w:hint="default"/>
        <w:lang w:val="ru-RU" w:eastAsia="ru-RU" w:bidi="ru-RU"/>
      </w:rPr>
    </w:lvl>
    <w:lvl w:ilvl="6" w:tplc="A0E4EB38">
      <w:numFmt w:val="bullet"/>
      <w:lvlText w:val="•"/>
      <w:lvlJc w:val="left"/>
      <w:pPr>
        <w:ind w:left="6548" w:hanging="305"/>
      </w:pPr>
      <w:rPr>
        <w:rFonts w:hint="default"/>
        <w:lang w:val="ru-RU" w:eastAsia="ru-RU" w:bidi="ru-RU"/>
      </w:rPr>
    </w:lvl>
    <w:lvl w:ilvl="7" w:tplc="60EC99B6">
      <w:numFmt w:val="bullet"/>
      <w:lvlText w:val="•"/>
      <w:lvlJc w:val="left"/>
      <w:pPr>
        <w:ind w:left="7476" w:hanging="305"/>
      </w:pPr>
      <w:rPr>
        <w:rFonts w:hint="default"/>
        <w:lang w:val="ru-RU" w:eastAsia="ru-RU" w:bidi="ru-RU"/>
      </w:rPr>
    </w:lvl>
    <w:lvl w:ilvl="8" w:tplc="80B08792">
      <w:numFmt w:val="bullet"/>
      <w:lvlText w:val="•"/>
      <w:lvlJc w:val="left"/>
      <w:pPr>
        <w:ind w:left="8404" w:hanging="305"/>
      </w:pPr>
      <w:rPr>
        <w:rFonts w:hint="default"/>
        <w:lang w:val="ru-RU" w:eastAsia="ru-RU" w:bidi="ru-RU"/>
      </w:rPr>
    </w:lvl>
  </w:abstractNum>
  <w:abstractNum w:abstractNumId="19">
    <w:nsid w:val="6BEC1AC5"/>
    <w:multiLevelType w:val="hybridMultilevel"/>
    <w:tmpl w:val="8AF090DA"/>
    <w:lvl w:ilvl="0" w:tplc="A8F424B8">
      <w:start w:val="1"/>
      <w:numFmt w:val="decimal"/>
      <w:lvlText w:val="%1."/>
      <w:lvlJc w:val="left"/>
      <w:pPr>
        <w:ind w:left="102" w:hanging="578"/>
      </w:pPr>
      <w:rPr>
        <w:rFonts w:ascii="Times New Roman" w:eastAsia="Times New Roman" w:hAnsi="Times New Roman" w:cs="Times New Roman" w:hint="default"/>
        <w:w w:val="100"/>
        <w:sz w:val="28"/>
        <w:szCs w:val="28"/>
        <w:lang w:val="ru-RU" w:eastAsia="ru-RU" w:bidi="ru-RU"/>
      </w:rPr>
    </w:lvl>
    <w:lvl w:ilvl="1" w:tplc="E8D6DDD8">
      <w:numFmt w:val="bullet"/>
      <w:lvlText w:val="•"/>
      <w:lvlJc w:val="left"/>
      <w:pPr>
        <w:ind w:left="1116" w:hanging="578"/>
      </w:pPr>
      <w:rPr>
        <w:rFonts w:hint="default"/>
        <w:lang w:val="ru-RU" w:eastAsia="ru-RU" w:bidi="ru-RU"/>
      </w:rPr>
    </w:lvl>
    <w:lvl w:ilvl="2" w:tplc="6538A95E">
      <w:numFmt w:val="bullet"/>
      <w:lvlText w:val="•"/>
      <w:lvlJc w:val="left"/>
      <w:pPr>
        <w:ind w:left="2132" w:hanging="578"/>
      </w:pPr>
      <w:rPr>
        <w:rFonts w:hint="default"/>
        <w:lang w:val="ru-RU" w:eastAsia="ru-RU" w:bidi="ru-RU"/>
      </w:rPr>
    </w:lvl>
    <w:lvl w:ilvl="3" w:tplc="27AA2A22">
      <w:numFmt w:val="bullet"/>
      <w:lvlText w:val="•"/>
      <w:lvlJc w:val="left"/>
      <w:pPr>
        <w:ind w:left="3148" w:hanging="578"/>
      </w:pPr>
      <w:rPr>
        <w:rFonts w:hint="default"/>
        <w:lang w:val="ru-RU" w:eastAsia="ru-RU" w:bidi="ru-RU"/>
      </w:rPr>
    </w:lvl>
    <w:lvl w:ilvl="4" w:tplc="BA26B378">
      <w:numFmt w:val="bullet"/>
      <w:lvlText w:val="•"/>
      <w:lvlJc w:val="left"/>
      <w:pPr>
        <w:ind w:left="4164" w:hanging="578"/>
      </w:pPr>
      <w:rPr>
        <w:rFonts w:hint="default"/>
        <w:lang w:val="ru-RU" w:eastAsia="ru-RU" w:bidi="ru-RU"/>
      </w:rPr>
    </w:lvl>
    <w:lvl w:ilvl="5" w:tplc="89B2008A">
      <w:numFmt w:val="bullet"/>
      <w:lvlText w:val="•"/>
      <w:lvlJc w:val="left"/>
      <w:pPr>
        <w:ind w:left="5180" w:hanging="578"/>
      </w:pPr>
      <w:rPr>
        <w:rFonts w:hint="default"/>
        <w:lang w:val="ru-RU" w:eastAsia="ru-RU" w:bidi="ru-RU"/>
      </w:rPr>
    </w:lvl>
    <w:lvl w:ilvl="6" w:tplc="13E8F8D2">
      <w:numFmt w:val="bullet"/>
      <w:lvlText w:val="•"/>
      <w:lvlJc w:val="left"/>
      <w:pPr>
        <w:ind w:left="6196" w:hanging="578"/>
      </w:pPr>
      <w:rPr>
        <w:rFonts w:hint="default"/>
        <w:lang w:val="ru-RU" w:eastAsia="ru-RU" w:bidi="ru-RU"/>
      </w:rPr>
    </w:lvl>
    <w:lvl w:ilvl="7" w:tplc="5AFE5F30">
      <w:numFmt w:val="bullet"/>
      <w:lvlText w:val="•"/>
      <w:lvlJc w:val="left"/>
      <w:pPr>
        <w:ind w:left="7212" w:hanging="578"/>
      </w:pPr>
      <w:rPr>
        <w:rFonts w:hint="default"/>
        <w:lang w:val="ru-RU" w:eastAsia="ru-RU" w:bidi="ru-RU"/>
      </w:rPr>
    </w:lvl>
    <w:lvl w:ilvl="8" w:tplc="09EE6392">
      <w:numFmt w:val="bullet"/>
      <w:lvlText w:val="•"/>
      <w:lvlJc w:val="left"/>
      <w:pPr>
        <w:ind w:left="8228" w:hanging="578"/>
      </w:pPr>
      <w:rPr>
        <w:rFonts w:hint="default"/>
        <w:lang w:val="ru-RU" w:eastAsia="ru-RU" w:bidi="ru-RU"/>
      </w:rPr>
    </w:lvl>
  </w:abstractNum>
  <w:abstractNum w:abstractNumId="20">
    <w:nsid w:val="74471423"/>
    <w:multiLevelType w:val="hybridMultilevel"/>
    <w:tmpl w:val="51CC8D96"/>
    <w:lvl w:ilvl="0" w:tplc="0419000F">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1">
    <w:nsid w:val="76CB25D6"/>
    <w:multiLevelType w:val="hybridMultilevel"/>
    <w:tmpl w:val="7DB05978"/>
    <w:lvl w:ilvl="0" w:tplc="CE34359C">
      <w:start w:val="1"/>
      <w:numFmt w:val="decimal"/>
      <w:lvlText w:val="%1."/>
      <w:lvlJc w:val="left"/>
      <w:pPr>
        <w:ind w:left="102" w:hanging="290"/>
        <w:jc w:val="right"/>
      </w:pPr>
      <w:rPr>
        <w:rFonts w:ascii="Times New Roman" w:eastAsia="Times New Roman" w:hAnsi="Times New Roman" w:cs="Times New Roman" w:hint="default"/>
        <w:w w:val="100"/>
        <w:sz w:val="28"/>
        <w:szCs w:val="28"/>
        <w:lang w:val="ru-RU" w:eastAsia="ru-RU" w:bidi="ru-RU"/>
      </w:rPr>
    </w:lvl>
    <w:lvl w:ilvl="1" w:tplc="33C686DE">
      <w:numFmt w:val="bullet"/>
      <w:lvlText w:val="•"/>
      <w:lvlJc w:val="left"/>
      <w:pPr>
        <w:ind w:left="1116" w:hanging="290"/>
      </w:pPr>
      <w:rPr>
        <w:rFonts w:hint="default"/>
        <w:lang w:val="ru-RU" w:eastAsia="ru-RU" w:bidi="ru-RU"/>
      </w:rPr>
    </w:lvl>
    <w:lvl w:ilvl="2" w:tplc="7EBA39D8">
      <w:numFmt w:val="bullet"/>
      <w:lvlText w:val="•"/>
      <w:lvlJc w:val="left"/>
      <w:pPr>
        <w:ind w:left="2132" w:hanging="290"/>
      </w:pPr>
      <w:rPr>
        <w:rFonts w:hint="default"/>
        <w:lang w:val="ru-RU" w:eastAsia="ru-RU" w:bidi="ru-RU"/>
      </w:rPr>
    </w:lvl>
    <w:lvl w:ilvl="3" w:tplc="A3021FBC">
      <w:numFmt w:val="bullet"/>
      <w:lvlText w:val="•"/>
      <w:lvlJc w:val="left"/>
      <w:pPr>
        <w:ind w:left="3148" w:hanging="290"/>
      </w:pPr>
      <w:rPr>
        <w:rFonts w:hint="default"/>
        <w:lang w:val="ru-RU" w:eastAsia="ru-RU" w:bidi="ru-RU"/>
      </w:rPr>
    </w:lvl>
    <w:lvl w:ilvl="4" w:tplc="AF10862C">
      <w:numFmt w:val="bullet"/>
      <w:lvlText w:val="•"/>
      <w:lvlJc w:val="left"/>
      <w:pPr>
        <w:ind w:left="4164" w:hanging="290"/>
      </w:pPr>
      <w:rPr>
        <w:rFonts w:hint="default"/>
        <w:lang w:val="ru-RU" w:eastAsia="ru-RU" w:bidi="ru-RU"/>
      </w:rPr>
    </w:lvl>
    <w:lvl w:ilvl="5" w:tplc="E32A472C">
      <w:numFmt w:val="bullet"/>
      <w:lvlText w:val="•"/>
      <w:lvlJc w:val="left"/>
      <w:pPr>
        <w:ind w:left="5180" w:hanging="290"/>
      </w:pPr>
      <w:rPr>
        <w:rFonts w:hint="default"/>
        <w:lang w:val="ru-RU" w:eastAsia="ru-RU" w:bidi="ru-RU"/>
      </w:rPr>
    </w:lvl>
    <w:lvl w:ilvl="6" w:tplc="C3DE997E">
      <w:numFmt w:val="bullet"/>
      <w:lvlText w:val="•"/>
      <w:lvlJc w:val="left"/>
      <w:pPr>
        <w:ind w:left="6196" w:hanging="290"/>
      </w:pPr>
      <w:rPr>
        <w:rFonts w:hint="default"/>
        <w:lang w:val="ru-RU" w:eastAsia="ru-RU" w:bidi="ru-RU"/>
      </w:rPr>
    </w:lvl>
    <w:lvl w:ilvl="7" w:tplc="1C00A8E8">
      <w:numFmt w:val="bullet"/>
      <w:lvlText w:val="•"/>
      <w:lvlJc w:val="left"/>
      <w:pPr>
        <w:ind w:left="7212" w:hanging="290"/>
      </w:pPr>
      <w:rPr>
        <w:rFonts w:hint="default"/>
        <w:lang w:val="ru-RU" w:eastAsia="ru-RU" w:bidi="ru-RU"/>
      </w:rPr>
    </w:lvl>
    <w:lvl w:ilvl="8" w:tplc="5F68AAE8">
      <w:numFmt w:val="bullet"/>
      <w:lvlText w:val="•"/>
      <w:lvlJc w:val="left"/>
      <w:pPr>
        <w:ind w:left="8228" w:hanging="290"/>
      </w:pPr>
      <w:rPr>
        <w:rFonts w:hint="default"/>
        <w:lang w:val="ru-RU" w:eastAsia="ru-RU" w:bidi="ru-RU"/>
      </w:rPr>
    </w:lvl>
  </w:abstractNum>
  <w:num w:numId="1">
    <w:abstractNumId w:val="7"/>
  </w:num>
  <w:num w:numId="2">
    <w:abstractNumId w:val="19"/>
  </w:num>
  <w:num w:numId="3">
    <w:abstractNumId w:val="6"/>
  </w:num>
  <w:num w:numId="4">
    <w:abstractNumId w:val="8"/>
  </w:num>
  <w:num w:numId="5">
    <w:abstractNumId w:val="11"/>
  </w:num>
  <w:num w:numId="6">
    <w:abstractNumId w:val="14"/>
  </w:num>
  <w:num w:numId="7">
    <w:abstractNumId w:val="17"/>
  </w:num>
  <w:num w:numId="8">
    <w:abstractNumId w:val="0"/>
  </w:num>
  <w:num w:numId="9">
    <w:abstractNumId w:val="4"/>
  </w:num>
  <w:num w:numId="10">
    <w:abstractNumId w:val="18"/>
  </w:num>
  <w:num w:numId="11">
    <w:abstractNumId w:val="10"/>
  </w:num>
  <w:num w:numId="12">
    <w:abstractNumId w:val="21"/>
  </w:num>
  <w:num w:numId="13">
    <w:abstractNumId w:val="3"/>
  </w:num>
  <w:num w:numId="14">
    <w:abstractNumId w:val="5"/>
  </w:num>
  <w:num w:numId="15">
    <w:abstractNumId w:val="1"/>
  </w:num>
  <w:num w:numId="16">
    <w:abstractNumId w:val="9"/>
  </w:num>
  <w:num w:numId="17">
    <w:abstractNumId w:val="12"/>
  </w:num>
  <w:num w:numId="18">
    <w:abstractNumId w:val="15"/>
  </w:num>
  <w:num w:numId="19">
    <w:abstractNumId w:val="13"/>
  </w:num>
  <w:num w:numId="20">
    <w:abstractNumId w:val="16"/>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31D7B"/>
    <w:rsid w:val="000A62CA"/>
    <w:rsid w:val="000A761A"/>
    <w:rsid w:val="00101BBB"/>
    <w:rsid w:val="00126AD2"/>
    <w:rsid w:val="00147357"/>
    <w:rsid w:val="00184155"/>
    <w:rsid w:val="00191504"/>
    <w:rsid w:val="001D4D6D"/>
    <w:rsid w:val="001D7F38"/>
    <w:rsid w:val="001E35C8"/>
    <w:rsid w:val="0020038B"/>
    <w:rsid w:val="002100C0"/>
    <w:rsid w:val="00220AE9"/>
    <w:rsid w:val="00245191"/>
    <w:rsid w:val="00253E86"/>
    <w:rsid w:val="0028388C"/>
    <w:rsid w:val="0029442C"/>
    <w:rsid w:val="002B4A9C"/>
    <w:rsid w:val="002F356F"/>
    <w:rsid w:val="00315A97"/>
    <w:rsid w:val="00344FF8"/>
    <w:rsid w:val="0035221A"/>
    <w:rsid w:val="003543BE"/>
    <w:rsid w:val="003621DD"/>
    <w:rsid w:val="00374FE6"/>
    <w:rsid w:val="00375966"/>
    <w:rsid w:val="00377D2E"/>
    <w:rsid w:val="003823BF"/>
    <w:rsid w:val="00383F41"/>
    <w:rsid w:val="003A2CF0"/>
    <w:rsid w:val="003B3B50"/>
    <w:rsid w:val="003F0588"/>
    <w:rsid w:val="00407852"/>
    <w:rsid w:val="004102FD"/>
    <w:rsid w:val="00411E15"/>
    <w:rsid w:val="004359F0"/>
    <w:rsid w:val="004823E6"/>
    <w:rsid w:val="004B63FA"/>
    <w:rsid w:val="004E6258"/>
    <w:rsid w:val="005110D2"/>
    <w:rsid w:val="0053064C"/>
    <w:rsid w:val="005420B9"/>
    <w:rsid w:val="00546B75"/>
    <w:rsid w:val="00574C81"/>
    <w:rsid w:val="005A2922"/>
    <w:rsid w:val="005A313C"/>
    <w:rsid w:val="005A5667"/>
    <w:rsid w:val="005C04E8"/>
    <w:rsid w:val="005C20FE"/>
    <w:rsid w:val="005C355F"/>
    <w:rsid w:val="005E680F"/>
    <w:rsid w:val="005F2D68"/>
    <w:rsid w:val="00632C54"/>
    <w:rsid w:val="0064416C"/>
    <w:rsid w:val="00676BEE"/>
    <w:rsid w:val="00680BFD"/>
    <w:rsid w:val="006D7F50"/>
    <w:rsid w:val="006F0CDD"/>
    <w:rsid w:val="006F12C3"/>
    <w:rsid w:val="00713819"/>
    <w:rsid w:val="00723AAB"/>
    <w:rsid w:val="007323A0"/>
    <w:rsid w:val="00737DEC"/>
    <w:rsid w:val="00767110"/>
    <w:rsid w:val="00767D98"/>
    <w:rsid w:val="0077109E"/>
    <w:rsid w:val="00795C9F"/>
    <w:rsid w:val="007A7AF5"/>
    <w:rsid w:val="007C0F0C"/>
    <w:rsid w:val="007C299C"/>
    <w:rsid w:val="00831AB9"/>
    <w:rsid w:val="008422D4"/>
    <w:rsid w:val="008541CC"/>
    <w:rsid w:val="00872843"/>
    <w:rsid w:val="0087532E"/>
    <w:rsid w:val="008A40B0"/>
    <w:rsid w:val="008A60A6"/>
    <w:rsid w:val="008D7EC6"/>
    <w:rsid w:val="008E5319"/>
    <w:rsid w:val="00906AA7"/>
    <w:rsid w:val="00920A3F"/>
    <w:rsid w:val="00946D32"/>
    <w:rsid w:val="00947365"/>
    <w:rsid w:val="00950F93"/>
    <w:rsid w:val="00955000"/>
    <w:rsid w:val="0097574D"/>
    <w:rsid w:val="00992BCE"/>
    <w:rsid w:val="009B64FD"/>
    <w:rsid w:val="009C4C4D"/>
    <w:rsid w:val="009E6B6E"/>
    <w:rsid w:val="00A22154"/>
    <w:rsid w:val="00A27BA1"/>
    <w:rsid w:val="00A51387"/>
    <w:rsid w:val="00A86EC8"/>
    <w:rsid w:val="00AA0F6D"/>
    <w:rsid w:val="00AC2C4A"/>
    <w:rsid w:val="00AD0E05"/>
    <w:rsid w:val="00AD2268"/>
    <w:rsid w:val="00AF6FD9"/>
    <w:rsid w:val="00B36994"/>
    <w:rsid w:val="00B40075"/>
    <w:rsid w:val="00B428FA"/>
    <w:rsid w:val="00B82B22"/>
    <w:rsid w:val="00B900CC"/>
    <w:rsid w:val="00BE54C2"/>
    <w:rsid w:val="00BF4BA1"/>
    <w:rsid w:val="00C071BE"/>
    <w:rsid w:val="00C17F7F"/>
    <w:rsid w:val="00C334DC"/>
    <w:rsid w:val="00C4135A"/>
    <w:rsid w:val="00C651C9"/>
    <w:rsid w:val="00C65A87"/>
    <w:rsid w:val="00C723B1"/>
    <w:rsid w:val="00C92856"/>
    <w:rsid w:val="00CA7C15"/>
    <w:rsid w:val="00CE342F"/>
    <w:rsid w:val="00CF678C"/>
    <w:rsid w:val="00D41669"/>
    <w:rsid w:val="00D8187F"/>
    <w:rsid w:val="00D87044"/>
    <w:rsid w:val="00D9422D"/>
    <w:rsid w:val="00DB4153"/>
    <w:rsid w:val="00DC63E8"/>
    <w:rsid w:val="00DD26CA"/>
    <w:rsid w:val="00DE00AC"/>
    <w:rsid w:val="00E14437"/>
    <w:rsid w:val="00E31D7B"/>
    <w:rsid w:val="00E80EC8"/>
    <w:rsid w:val="00E81E7F"/>
    <w:rsid w:val="00EF2443"/>
    <w:rsid w:val="00F01AB4"/>
    <w:rsid w:val="00F17BD8"/>
    <w:rsid w:val="00F55EDB"/>
    <w:rsid w:val="00F918C4"/>
    <w:rsid w:val="00F97C5E"/>
    <w:rsid w:val="00FA1470"/>
    <w:rsid w:val="00FD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1CF8D5"/>
  <w15:docId w15:val="{B33FF5D4-076E-495E-9194-B3729EA1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aliases w:val="Заголовок 1 Знак Знак,Заголовок 1 Знак Знак Знак"/>
    <w:basedOn w:val="a"/>
    <w:link w:val="10"/>
    <w:qFormat/>
    <w:pPr>
      <w:jc w:val="center"/>
      <w:outlineLvl w:val="0"/>
    </w:pPr>
    <w:rPr>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723A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A7C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946D32"/>
    <w:rPr>
      <w:rFonts w:ascii="Times New Roman" w:eastAsia="Times New Roman" w:hAnsi="Times New Roman" w:cs="Times New Roman"/>
      <w:b/>
      <w:bCs/>
      <w:sz w:val="28"/>
      <w:szCs w:val="28"/>
      <w:lang w:val="ru-RU" w:eastAsia="ru-RU" w:bidi="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723AAB"/>
    <w:rPr>
      <w:rFonts w:asciiTheme="majorHAnsi" w:eastAsiaTheme="majorEastAsia" w:hAnsiTheme="majorHAnsi" w:cstheme="majorBidi"/>
      <w:color w:val="365F91" w:themeColor="accent1" w:themeShade="BF"/>
      <w:sz w:val="26"/>
      <w:szCs w:val="26"/>
      <w:lang w:val="ru-RU" w:eastAsia="ru-RU" w:bidi="ru-RU"/>
    </w:rPr>
  </w:style>
  <w:style w:type="character" w:customStyle="1" w:styleId="30">
    <w:name w:val="Заголовок 3 Знак"/>
    <w:basedOn w:val="a0"/>
    <w:link w:val="3"/>
    <w:uiPriority w:val="9"/>
    <w:rsid w:val="00CA7C15"/>
    <w:rPr>
      <w:rFonts w:asciiTheme="majorHAnsi" w:eastAsiaTheme="majorEastAsia" w:hAnsiTheme="majorHAnsi" w:cstheme="majorBidi"/>
      <w:color w:val="243F60" w:themeColor="accent1" w:themeShade="7F"/>
      <w:sz w:val="24"/>
      <w:szCs w:val="24"/>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39"/>
      <w:jc w:val="both"/>
    </w:pPr>
    <w:rPr>
      <w:sz w:val="28"/>
      <w:szCs w:val="28"/>
    </w:rPr>
  </w:style>
  <w:style w:type="paragraph" w:styleId="a4">
    <w:name w:val="List Paragraph"/>
    <w:basedOn w:val="a"/>
    <w:uiPriority w:val="34"/>
    <w:qFormat/>
    <w:pPr>
      <w:ind w:left="102" w:right="464" w:firstLine="539"/>
      <w:jc w:val="both"/>
    </w:pPr>
  </w:style>
  <w:style w:type="paragraph" w:customStyle="1" w:styleId="TableParagraph">
    <w:name w:val="Table Paragraph"/>
    <w:basedOn w:val="a"/>
    <w:uiPriority w:val="1"/>
    <w:qFormat/>
  </w:style>
  <w:style w:type="paragraph" w:customStyle="1" w:styleId="ConsPlusTitle">
    <w:name w:val="ConsPlusTitle"/>
    <w:rsid w:val="00E14437"/>
    <w:rPr>
      <w:rFonts w:ascii="Calibri" w:eastAsia="Times New Roman" w:hAnsi="Calibri" w:cs="Calibri"/>
      <w:b/>
      <w:szCs w:val="20"/>
      <w:lang w:val="ru-RU" w:eastAsia="ru-RU"/>
    </w:rPr>
  </w:style>
  <w:style w:type="paragraph" w:customStyle="1" w:styleId="ConsPlusNormal">
    <w:name w:val="ConsPlusNormal"/>
    <w:link w:val="ConsPlusNormal0"/>
    <w:qFormat/>
    <w:rsid w:val="005F2D68"/>
    <w:rPr>
      <w:rFonts w:ascii="Calibri" w:eastAsia="Times New Roman" w:hAnsi="Calibri" w:cs="Calibri"/>
      <w:szCs w:val="20"/>
      <w:lang w:val="ru-RU" w:eastAsia="ru-RU"/>
    </w:rPr>
  </w:style>
  <w:style w:type="character" w:customStyle="1" w:styleId="ConsPlusNormal0">
    <w:name w:val="ConsPlusNormal Знак"/>
    <w:link w:val="ConsPlusNormal"/>
    <w:locked/>
    <w:rsid w:val="00946D32"/>
    <w:rPr>
      <w:rFonts w:ascii="Calibri" w:eastAsia="Times New Roman" w:hAnsi="Calibri" w:cs="Calibri"/>
      <w:szCs w:val="20"/>
      <w:lang w:val="ru-RU" w:eastAsia="ru-RU"/>
    </w:rPr>
  </w:style>
  <w:style w:type="paragraph" w:customStyle="1" w:styleId="a5">
    <w:name w:val="Абзац"/>
    <w:basedOn w:val="a"/>
    <w:link w:val="a6"/>
    <w:uiPriority w:val="99"/>
    <w:rsid w:val="005F2D68"/>
    <w:pPr>
      <w:widowControl/>
      <w:autoSpaceDE/>
      <w:autoSpaceDN/>
      <w:spacing w:before="120" w:after="60"/>
      <w:ind w:firstLine="567"/>
      <w:jc w:val="both"/>
    </w:pPr>
    <w:rPr>
      <w:rFonts w:ascii="Calibri" w:hAnsi="Calibri" w:cs="Calibri"/>
      <w:sz w:val="24"/>
      <w:szCs w:val="24"/>
      <w:lang w:bidi="ar-SA"/>
    </w:rPr>
  </w:style>
  <w:style w:type="character" w:customStyle="1" w:styleId="a6">
    <w:name w:val="Абзац Знак"/>
    <w:link w:val="a5"/>
    <w:uiPriority w:val="99"/>
    <w:locked/>
    <w:rsid w:val="005F2D68"/>
    <w:rPr>
      <w:rFonts w:ascii="Calibri" w:eastAsia="Times New Roman" w:hAnsi="Calibri" w:cs="Calibri"/>
      <w:sz w:val="24"/>
      <w:szCs w:val="24"/>
      <w:lang w:val="ru-RU" w:eastAsia="ru-RU"/>
    </w:rPr>
  </w:style>
  <w:style w:type="character" w:styleId="a7">
    <w:name w:val="Hyperlink"/>
    <w:basedOn w:val="a0"/>
    <w:uiPriority w:val="99"/>
    <w:unhideWhenUsed/>
    <w:rsid w:val="00407852"/>
    <w:rPr>
      <w:color w:val="0000FF"/>
      <w:u w:val="single"/>
    </w:rPr>
  </w:style>
  <w:style w:type="character" w:customStyle="1" w:styleId="blk">
    <w:name w:val="blk"/>
    <w:basedOn w:val="a0"/>
    <w:rsid w:val="00407852"/>
  </w:style>
  <w:style w:type="paragraph" w:styleId="a8">
    <w:name w:val="Balloon Text"/>
    <w:basedOn w:val="a"/>
    <w:link w:val="a9"/>
    <w:uiPriority w:val="99"/>
    <w:semiHidden/>
    <w:unhideWhenUsed/>
    <w:rsid w:val="00191504"/>
    <w:rPr>
      <w:rFonts w:ascii="Segoe UI" w:hAnsi="Segoe UI" w:cs="Segoe UI"/>
      <w:sz w:val="18"/>
      <w:szCs w:val="18"/>
    </w:rPr>
  </w:style>
  <w:style w:type="character" w:customStyle="1" w:styleId="a9">
    <w:name w:val="Текст выноски Знак"/>
    <w:basedOn w:val="a0"/>
    <w:link w:val="a8"/>
    <w:uiPriority w:val="99"/>
    <w:semiHidden/>
    <w:rsid w:val="00191504"/>
    <w:rPr>
      <w:rFonts w:ascii="Segoe UI" w:eastAsia="Times New Roman" w:hAnsi="Segoe UI" w:cs="Segoe UI"/>
      <w:sz w:val="18"/>
      <w:szCs w:val="18"/>
      <w:lang w:val="ru-RU" w:eastAsia="ru-RU" w:bidi="ru-RU"/>
    </w:rPr>
  </w:style>
  <w:style w:type="paragraph" w:styleId="aa">
    <w:name w:val="TOC Heading"/>
    <w:basedOn w:val="1"/>
    <w:next w:val="a"/>
    <w:uiPriority w:val="39"/>
    <w:unhideWhenUsed/>
    <w:qFormat/>
    <w:rsid w:val="00375966"/>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11">
    <w:name w:val="toc 1"/>
    <w:basedOn w:val="a"/>
    <w:next w:val="a"/>
    <w:autoRedefine/>
    <w:uiPriority w:val="39"/>
    <w:unhideWhenUsed/>
    <w:rsid w:val="00375966"/>
    <w:pPr>
      <w:spacing w:after="100"/>
    </w:pPr>
  </w:style>
  <w:style w:type="paragraph" w:styleId="21">
    <w:name w:val="toc 2"/>
    <w:basedOn w:val="a"/>
    <w:next w:val="a"/>
    <w:autoRedefine/>
    <w:uiPriority w:val="39"/>
    <w:unhideWhenUsed/>
    <w:rsid w:val="00375966"/>
    <w:pPr>
      <w:spacing w:after="100"/>
      <w:ind w:left="220"/>
    </w:pPr>
  </w:style>
  <w:style w:type="paragraph" w:styleId="31">
    <w:name w:val="toc 3"/>
    <w:basedOn w:val="a"/>
    <w:next w:val="a"/>
    <w:autoRedefine/>
    <w:uiPriority w:val="39"/>
    <w:unhideWhenUsed/>
    <w:rsid w:val="00375966"/>
    <w:pPr>
      <w:spacing w:after="100"/>
      <w:ind w:left="440"/>
    </w:pPr>
  </w:style>
  <w:style w:type="character" w:customStyle="1" w:styleId="8">
    <w:name w:val="Основной текст + 8"/>
    <w:aliases w:val="5 pt"/>
    <w:uiPriority w:val="99"/>
    <w:rsid w:val="00946D32"/>
    <w:rPr>
      <w:rFonts w:ascii="Times New Roman" w:hAnsi="Times New Roman" w:cs="Times New Roman"/>
      <w:sz w:val="17"/>
      <w:szCs w:val="17"/>
      <w:u w:val="none"/>
    </w:rPr>
  </w:style>
  <w:style w:type="paragraph" w:customStyle="1" w:styleId="ConsPlusNonformat">
    <w:name w:val="ConsPlusNonformat"/>
    <w:rsid w:val="00946D32"/>
    <w:rPr>
      <w:rFonts w:ascii="Courier New" w:eastAsia="Times New Roman" w:hAnsi="Courier New" w:cs="Courier New"/>
      <w:sz w:val="20"/>
      <w:szCs w:val="20"/>
      <w:lang w:val="ru-RU" w:eastAsia="ru-RU"/>
    </w:rPr>
  </w:style>
  <w:style w:type="character" w:customStyle="1" w:styleId="79">
    <w:name w:val="Основной текст + 79"/>
    <w:aliases w:val="5 pt17,Полужирный5"/>
    <w:uiPriority w:val="99"/>
    <w:rsid w:val="00946D32"/>
    <w:rPr>
      <w:rFonts w:ascii="Times New Roman" w:hAnsi="Times New Roman" w:cs="Times New Roman"/>
      <w:b/>
      <w:bCs/>
      <w:sz w:val="15"/>
      <w:szCs w:val="15"/>
      <w:u w:val="none"/>
    </w:rPr>
  </w:style>
  <w:style w:type="paragraph" w:customStyle="1" w:styleId="s1">
    <w:name w:val="s_1"/>
    <w:basedOn w:val="a"/>
    <w:rsid w:val="00946D32"/>
    <w:pPr>
      <w:widowControl/>
      <w:autoSpaceDE/>
      <w:autoSpaceDN/>
      <w:spacing w:before="100" w:beforeAutospacing="1" w:after="100" w:afterAutospacing="1"/>
    </w:pPr>
    <w:rPr>
      <w:sz w:val="24"/>
      <w:szCs w:val="24"/>
      <w:lang w:bidi="ar-SA"/>
    </w:rPr>
  </w:style>
  <w:style w:type="character" w:styleId="ab">
    <w:name w:val="Emphasis"/>
    <w:qFormat/>
    <w:rsid w:val="00946D32"/>
    <w:rPr>
      <w:i/>
      <w:iCs/>
    </w:rPr>
  </w:style>
  <w:style w:type="paragraph" w:customStyle="1" w:styleId="Iauiue">
    <w:name w:val="Iau?iue"/>
    <w:rsid w:val="00946D32"/>
    <w:pPr>
      <w:suppressAutoHyphens/>
      <w:autoSpaceDE/>
      <w:autoSpaceDN/>
    </w:pPr>
    <w:rPr>
      <w:rFonts w:ascii="Times New Roman" w:eastAsia="Arial" w:hAnsi="Times New Roman" w:cs="Times New Roman"/>
      <w:sz w:val="20"/>
      <w:szCs w:val="20"/>
      <w:lang w:val="ru-RU" w:eastAsia="ar-SA"/>
    </w:rPr>
  </w:style>
  <w:style w:type="character" w:customStyle="1" w:styleId="ac">
    <w:name w:val="Основной текст_"/>
    <w:link w:val="12"/>
    <w:rsid w:val="00946D32"/>
    <w:rPr>
      <w:shd w:val="clear" w:color="auto" w:fill="FFFFFF"/>
    </w:rPr>
  </w:style>
  <w:style w:type="paragraph" w:customStyle="1" w:styleId="12">
    <w:name w:val="Основной текст1"/>
    <w:basedOn w:val="a"/>
    <w:link w:val="ac"/>
    <w:rsid w:val="00946D32"/>
    <w:pPr>
      <w:shd w:val="clear" w:color="auto" w:fill="FFFFFF"/>
      <w:autoSpaceDE/>
      <w:autoSpaceDN/>
    </w:pPr>
    <w:rPr>
      <w:rFonts w:asciiTheme="minorHAnsi" w:eastAsiaTheme="minorHAnsi" w:hAnsiTheme="minorHAnsi" w:cstheme="minorBidi"/>
      <w:lang w:val="en-US" w:eastAsia="en-US" w:bidi="ar-SA"/>
    </w:rPr>
  </w:style>
  <w:style w:type="character" w:customStyle="1" w:styleId="ad">
    <w:name w:val="Текст примечания Знак"/>
    <w:basedOn w:val="a0"/>
    <w:link w:val="ae"/>
    <w:uiPriority w:val="99"/>
    <w:semiHidden/>
    <w:rsid w:val="00946D32"/>
    <w:rPr>
      <w:sz w:val="20"/>
      <w:szCs w:val="20"/>
      <w:lang w:val="ru-RU"/>
    </w:rPr>
  </w:style>
  <w:style w:type="paragraph" w:styleId="ae">
    <w:name w:val="annotation text"/>
    <w:basedOn w:val="a"/>
    <w:link w:val="ad"/>
    <w:uiPriority w:val="99"/>
    <w:semiHidden/>
    <w:unhideWhenUsed/>
    <w:rsid w:val="00946D32"/>
    <w:pPr>
      <w:widowControl/>
      <w:autoSpaceDE/>
      <w:autoSpaceDN/>
      <w:spacing w:after="160"/>
    </w:pPr>
    <w:rPr>
      <w:rFonts w:asciiTheme="minorHAnsi" w:eastAsiaTheme="minorHAnsi" w:hAnsiTheme="minorHAnsi" w:cstheme="minorBidi"/>
      <w:sz w:val="20"/>
      <w:szCs w:val="20"/>
      <w:lang w:eastAsia="en-US" w:bidi="ar-SA"/>
    </w:rPr>
  </w:style>
  <w:style w:type="table" w:styleId="af">
    <w:name w:val="Table Grid"/>
    <w:basedOn w:val="a1"/>
    <w:uiPriority w:val="39"/>
    <w:rsid w:val="00946D3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946D32"/>
    <w:pPr>
      <w:widowControl/>
      <w:autoSpaceDE/>
      <w:autoSpaceDN/>
    </w:pPr>
    <w:rPr>
      <w:lang w:val="ru-RU"/>
    </w:rPr>
  </w:style>
  <w:style w:type="paragraph" w:styleId="af1">
    <w:name w:val="Title"/>
    <w:basedOn w:val="a"/>
    <w:next w:val="a"/>
    <w:link w:val="af2"/>
    <w:uiPriority w:val="10"/>
    <w:qFormat/>
    <w:rsid w:val="00946D3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af2">
    <w:name w:val="Название Знак"/>
    <w:basedOn w:val="a0"/>
    <w:link w:val="af1"/>
    <w:uiPriority w:val="10"/>
    <w:rsid w:val="00946D32"/>
    <w:rPr>
      <w:rFonts w:asciiTheme="majorHAnsi" w:eastAsiaTheme="majorEastAsia" w:hAnsiTheme="majorHAnsi" w:cstheme="majorBidi"/>
      <w:spacing w:val="-10"/>
      <w:kern w:val="28"/>
      <w:sz w:val="56"/>
      <w:szCs w:val="56"/>
      <w:lang w:val="ru-RU"/>
    </w:rPr>
  </w:style>
  <w:style w:type="table" w:customStyle="1" w:styleId="13">
    <w:name w:val="Сетка таблицы1"/>
    <w:basedOn w:val="a1"/>
    <w:next w:val="af"/>
    <w:uiPriority w:val="39"/>
    <w:rsid w:val="00946D32"/>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6D32"/>
    <w:pPr>
      <w:widowControl/>
      <w:adjustRightInd w:val="0"/>
    </w:pPr>
    <w:rPr>
      <w:rFonts w:ascii="Times New Roman" w:hAnsi="Times New Roman" w:cs="Times New Roman"/>
      <w:color w:val="000000"/>
      <w:sz w:val="24"/>
      <w:szCs w:val="24"/>
      <w:lang w:val="ru-RU"/>
    </w:rPr>
  </w:style>
  <w:style w:type="character" w:customStyle="1" w:styleId="811">
    <w:name w:val="Основной текст + 811"/>
    <w:aliases w:val="5 pt27"/>
    <w:uiPriority w:val="99"/>
    <w:rsid w:val="00946D32"/>
    <w:rPr>
      <w:rFonts w:ascii="Times New Roman" w:hAnsi="Times New Roman" w:cs="Times New Roman"/>
      <w:sz w:val="17"/>
      <w:szCs w:val="17"/>
      <w:u w:val="none"/>
    </w:rPr>
  </w:style>
  <w:style w:type="paragraph" w:styleId="af3">
    <w:name w:val="header"/>
    <w:basedOn w:val="a"/>
    <w:link w:val="af4"/>
    <w:uiPriority w:val="99"/>
    <w:unhideWhenUsed/>
    <w:rsid w:val="00946D32"/>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f4">
    <w:name w:val="Верхний колонтитул Знак"/>
    <w:basedOn w:val="a0"/>
    <w:link w:val="af3"/>
    <w:uiPriority w:val="99"/>
    <w:rsid w:val="00946D32"/>
    <w:rPr>
      <w:lang w:val="ru-RU"/>
    </w:rPr>
  </w:style>
  <w:style w:type="paragraph" w:styleId="af5">
    <w:name w:val="footer"/>
    <w:basedOn w:val="a"/>
    <w:link w:val="af6"/>
    <w:uiPriority w:val="99"/>
    <w:unhideWhenUsed/>
    <w:rsid w:val="00946D32"/>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f6">
    <w:name w:val="Нижний колонтитул Знак"/>
    <w:basedOn w:val="a0"/>
    <w:link w:val="af5"/>
    <w:uiPriority w:val="99"/>
    <w:rsid w:val="00946D3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31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1916D7F08E533C2196A9A4FEDD34E0D2FAB366AEB6DDA50EE7C9CB49A66BB75E99F3908A13FE7D62E385DBF4A269923A64628123D2BJ9m2H" TargetMode="External"/><Relationship Id="rId13" Type="http://schemas.openxmlformats.org/officeDocument/2006/relationships/hyperlink" Target="consultantplus://offline/ref%3D2D5D49CB0CF2E62900C224733167F418DDE5B168136D04C038E0152D7300469E1E8F7A80133D4341c9oDO" TargetMode="External"/><Relationship Id="rId18" Type="http://schemas.openxmlformats.org/officeDocument/2006/relationships/hyperlink" Target="consultantplus://offline/ref%3D11916D7F08E533C2196A9A4FEDD34E0D2FAB366AEB6DDA50EE7C9CB49A66BB75FB9F6107A13EF8DD7E771BEA46J2mEH" TargetMode="External"/><Relationship Id="rId26" Type="http://schemas.openxmlformats.org/officeDocument/2006/relationships/hyperlink" Target="consultantplus://offline/ref%3DD9FD2601A6F0120E2CDEFB1264BFB244BE4D3EB7AD4576EDABAE83350A9051D2DEFAF48243C214A73F441DD918C532567B566AC9A67009B6Y3dBJ" TargetMode="External"/><Relationship Id="rId3" Type="http://schemas.openxmlformats.org/officeDocument/2006/relationships/styles" Target="styles.xml"/><Relationship Id="rId21" Type="http://schemas.openxmlformats.org/officeDocument/2006/relationships/hyperlink" Target="consultantplus://offline/ref%3D91C1BE064CB4F70B4159C7877915AFD3376AEF1F8D26C27A132ABFEAC9445888001BE0347C2CAFD382728196E9C850D92D578716CFEB37BExAuAK" TargetMode="External"/><Relationship Id="rId7" Type="http://schemas.openxmlformats.org/officeDocument/2006/relationships/endnotes" Target="endnotes.xml"/><Relationship Id="rId12" Type="http://schemas.openxmlformats.org/officeDocument/2006/relationships/hyperlink" Target="consultantplus://offline/ref%3D0A7BC7AF50B614D8B39DF61C9203B47EC133695759BD0F9FD0D708CE99FFFFEBB474BB9734D80F3A636A83EB04rBD4I" TargetMode="External"/><Relationship Id="rId17" Type="http://schemas.openxmlformats.org/officeDocument/2006/relationships/hyperlink" Target="http://www.consultant.ru/document/cons_doc_LAW_351269/f576f90ce976877a5b6b12a8b416582fd51936f2/" TargetMode="External"/><Relationship Id="rId25" Type="http://schemas.openxmlformats.org/officeDocument/2006/relationships/hyperlink" Target="consultantplus://offline/ref%3DD9FD2601A6F0120E2CDEFB1264BFB244BE4D3EB7AD4576EDABAE83350A9051D2DEFAF48243C214A739441DD918C532567B566AC9A67009B6Y3dB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7486/be9707b45f0a4d9a4027115b6cdefc2404c86f19/" TargetMode="External"/><Relationship Id="rId20" Type="http://schemas.openxmlformats.org/officeDocument/2006/relationships/hyperlink" Target="consultantplus://offline/ref%3D91C1BE064CB4F70B4159C7877915AFD3376DED178E28C27A132ABFEAC9445888001BE0347C2EA48FDA3D80CAAC9543D820578513D3xEu9K" TargetMode="External"/><Relationship Id="rId29" Type="http://schemas.openxmlformats.org/officeDocument/2006/relationships/hyperlink" Target="consultantplus://offline/ref%3D11916D7F08E533C2196A9A4FEDD34E0D2FAB366AEB6DDA50EE7C9CB49A66BB75E99F3908A337E4D62E385DBF4A269923A64628123D2BJ9m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CECEF9192C41A4161DB8ACFF3591E7534A1C4F1D075A8E8332E4DED91FFC430DDE368A9D7D792927A4808DD6BC3C8I" TargetMode="External"/><Relationship Id="rId24" Type="http://schemas.openxmlformats.org/officeDocument/2006/relationships/hyperlink" Target="consultantplus://offline/ref%3DD9FD2601A6F0120E2CDEFB1264BFB244BE4D3FBFA74A76EDABAE83350A9051D2DEFAF48243C217A639441DD918C532567B566AC9A67009B6Y3dB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7486/f47547213b2c5e3a237a94bc5fd2742d09c1c47f/" TargetMode="External"/><Relationship Id="rId23" Type="http://schemas.openxmlformats.org/officeDocument/2006/relationships/hyperlink" Target="consultantplus://offline/ref%3D91C1BE064CB4F70B4159C7877915AFD3376BEE148428C27A132ABFEAC9445888001BE0347C2CAFDA8A728196E9C850D92D578716CFEB37BExAuAK" TargetMode="External"/><Relationship Id="rId28" Type="http://schemas.openxmlformats.org/officeDocument/2006/relationships/hyperlink" Target="consultantplus://offline/ref%3D11916D7F08E533C2196A9A4FEDD34E0D2FAB366AEB6DDA50EE7C9CB49A66BB75FB9F6107A13EF8DD7E771BEA46J2mEH" TargetMode="External"/><Relationship Id="rId10" Type="http://schemas.openxmlformats.org/officeDocument/2006/relationships/hyperlink" Target="consultantplus://offline/ref%3D11916D7F08E533C2196A8442FBBF11082BA06967EE6DD806B623C7E9CD6FB122AED06049E43BE7DD7A6919EF4C73C079F34F3718232A9F9144CD71J4m1H" TargetMode="External"/><Relationship Id="rId19" Type="http://schemas.openxmlformats.org/officeDocument/2006/relationships/hyperlink" Target="consultantplus://offline/ref%3D11916D7F08E533C2196A9A4FEDD34E0D2FAB366AEB6DDA50EE7C9CB49A66BB75FB9F6107A13EF8DD7E771BEA46J2mE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11916D7F08E533C2196A9A4FEDD34E0D2FAB3762E26CDA50EE7C9CB49A66BB75FB9F6107A13EF8DD7E771BEA46J2mEH" TargetMode="External"/><Relationship Id="rId14" Type="http://schemas.openxmlformats.org/officeDocument/2006/relationships/hyperlink" Target="consultantplus://offline/ref%3D11916D7F08E533C2196A9A4FEDD34E0D2FAB366AEB6DDA50EE7C9CB49A66BB75E99F390BA036E0DC7F624DBB03729C3CAE5C361423289B8EJ4mFH" TargetMode="External"/><Relationship Id="rId22" Type="http://schemas.openxmlformats.org/officeDocument/2006/relationships/hyperlink" Target="consultantplus://offline/ref%3D91C1BE064CB4F70B4159C7877915AFD3376CEE158B29C27A132ABFEAC9445888001BE0347C2CADDD83728196E9C850D92D578716CFEB37BExAuAK" TargetMode="External"/><Relationship Id="rId27" Type="http://schemas.openxmlformats.org/officeDocument/2006/relationships/hyperlink" Target="consultantplus://offline/ref%3D11916D7F08E533C2196A9A4FEDD34E0D2FAB366AEB6DDA50EE7C9CB49A66BB75E99F390BA432E1D62E385DBF4A269923A64628123D2BJ9m2H"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F920-8C98-427A-833E-87B86D69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282</Pages>
  <Words>74688</Words>
  <Characters>425724</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А.И.</dc:creator>
  <cp:lastModifiedBy>User</cp:lastModifiedBy>
  <cp:revision>101</cp:revision>
  <dcterms:created xsi:type="dcterms:W3CDTF">2021-09-13T06:21:00Z</dcterms:created>
  <dcterms:modified xsi:type="dcterms:W3CDTF">2023-09-13T06:32:00Z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2021-09-13T00:00:00Z</vt:filetime>
  </property>
</Properties>
</file>