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6577">
        <w:rPr>
          <w:b/>
          <w:bCs/>
          <w:sz w:val="27"/>
          <w:szCs w:val="27"/>
        </w:rPr>
        <w:t>Заключение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D6577">
        <w:rPr>
          <w:b/>
          <w:bCs/>
          <w:sz w:val="27"/>
          <w:szCs w:val="27"/>
        </w:rPr>
        <w:t>об оценке проекта муниципального нормативного правового акта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FD6D48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Сектор по земельным ресурсам </w:t>
      </w:r>
      <w:r w:rsidR="00B9298B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B9298B">
        <w:rPr>
          <w:sz w:val="28"/>
          <w:szCs w:val="28"/>
        </w:rPr>
        <w:t xml:space="preserve"> по управлению муниципальным имуществом </w:t>
      </w:r>
      <w:r w:rsidR="00FD6D48" w:rsidRPr="00672D03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FD6D48" w:rsidRPr="00B9298B" w:rsidRDefault="00FD6D48" w:rsidP="00B9298B">
      <w:pPr>
        <w:jc w:val="both"/>
        <w:rPr>
          <w:sz w:val="28"/>
          <w:szCs w:val="28"/>
        </w:rPr>
      </w:pPr>
      <w:r w:rsidRPr="009646C3">
        <w:rPr>
          <w:sz w:val="28"/>
          <w:szCs w:val="28"/>
        </w:rPr>
        <w:t xml:space="preserve">проект постановления </w:t>
      </w:r>
      <w:r w:rsidRPr="00B9298B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permStart w:id="1296576052" w:edGrp="everyone"/>
      <w:r w:rsidR="00B9298B" w:rsidRPr="00B9298B">
        <w:rPr>
          <w:sz w:val="28"/>
          <w:szCs w:val="28"/>
        </w:rPr>
        <w:t xml:space="preserve">«О внесении изменений в Методику расчета арендной платы за земельные участки, </w:t>
      </w:r>
      <w:r w:rsidR="00B9298B" w:rsidRPr="00B9298B">
        <w:rPr>
          <w:bCs/>
          <w:sz w:val="28"/>
          <w:szCs w:val="28"/>
        </w:rPr>
        <w:t xml:space="preserve">находящиеся в муниципальной собственности городского округа город Кулебаки Нижегородской области, утвержденную </w:t>
      </w:r>
      <w:r w:rsidR="00B9298B" w:rsidRPr="00B9298B">
        <w:rPr>
          <w:sz w:val="28"/>
          <w:szCs w:val="28"/>
        </w:rPr>
        <w:t>Постановлением администрации городского округа город Кулебаки Нижегородской области от 22.11.2017 года №2819»</w:t>
      </w:r>
      <w:permEnd w:id="1296576052"/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A27D5F" w:rsidRDefault="00FD6D48" w:rsidP="00A27D5F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в</w:t>
      </w:r>
      <w:r w:rsidRPr="002616BC">
        <w:rPr>
          <w:sz w:val="28"/>
          <w:szCs w:val="28"/>
          <w:lang w:eastAsia="en-US"/>
        </w:rPr>
        <w:t xml:space="preserve"> целях приведения нормативных правовых актов городского округа город Кулебаки в соответствие с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</w:p>
    <w:p w:rsidR="00B9298B" w:rsidRPr="00A27D5F" w:rsidRDefault="00B9298B" w:rsidP="00B9298B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в</w:t>
      </w:r>
      <w:r w:rsidRPr="002616BC">
        <w:rPr>
          <w:sz w:val="28"/>
          <w:szCs w:val="28"/>
          <w:lang w:eastAsia="en-US"/>
        </w:rPr>
        <w:t xml:space="preserve"> целях приведения нормативных правовых актов городского округа город Кулебаки в соответствие с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FD6D48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6D48" w:rsidRPr="00377781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B9298B">
        <w:rPr>
          <w:sz w:val="28"/>
          <w:szCs w:val="28"/>
          <w:lang w:eastAsia="en-US"/>
        </w:rPr>
        <w:t>действующего законодательства</w:t>
      </w:r>
    </w:p>
    <w:p w:rsidR="00FD6D48" w:rsidRPr="003D6577" w:rsidRDefault="00FD6D48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B34212" w:rsidRDefault="00FD6D48" w:rsidP="006473B9">
      <w:pPr>
        <w:ind w:firstLine="540"/>
        <w:jc w:val="both"/>
        <w:rPr>
          <w:sz w:val="28"/>
          <w:szCs w:val="28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предприниматели, граждан</w:t>
      </w:r>
      <w:r>
        <w:rPr>
          <w:sz w:val="28"/>
          <w:szCs w:val="28"/>
          <w:lang w:eastAsia="en-US"/>
        </w:rPr>
        <w:t xml:space="preserve">е </w:t>
      </w:r>
      <w:r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6D48" w:rsidRPr="003D6577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FD6D48" w:rsidRPr="009646C3" w:rsidRDefault="00FD6D48" w:rsidP="00D123E4">
      <w:pPr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Принятие </w:t>
      </w:r>
      <w:r w:rsidRPr="009646C3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B9298B" w:rsidRPr="00B9298B">
        <w:rPr>
          <w:sz w:val="28"/>
          <w:szCs w:val="28"/>
        </w:rPr>
        <w:t xml:space="preserve">«О внесении изменений в Методику расчета арендной платы за земельные участки, </w:t>
      </w:r>
      <w:r w:rsidR="00B9298B" w:rsidRPr="00B9298B">
        <w:rPr>
          <w:bCs/>
          <w:sz w:val="28"/>
          <w:szCs w:val="28"/>
        </w:rPr>
        <w:t xml:space="preserve">находящиеся в муниципальной собственности городского округа город Кулебаки Нижегородской области, утвержденную </w:t>
      </w:r>
      <w:r w:rsidR="00B9298B" w:rsidRPr="00B9298B">
        <w:rPr>
          <w:sz w:val="28"/>
          <w:szCs w:val="28"/>
        </w:rPr>
        <w:t>Постановлением администрации городского округа город Кулебаки Нижегородской области от 22.11.2017 года №2819</w:t>
      </w:r>
      <w:r w:rsidR="00D123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6D48" w:rsidRPr="003D6577" w:rsidRDefault="00FD6D48" w:rsidP="00FD29F0">
      <w:pPr>
        <w:pStyle w:val="ConsPlusNormal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6D48" w:rsidRPr="003D6577" w:rsidRDefault="00FD6D48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lastRenderedPageBreak/>
        <w:t xml:space="preserve">Ожидаемые выгоды и издержки от реализации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BD04AC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Сектор</w:t>
      </w:r>
      <w:r w:rsidR="00B9298B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BD49C3">
        <w:rPr>
          <w:sz w:val="28"/>
          <w:szCs w:val="28"/>
        </w:rPr>
        <w:t>администрации городского округа город Кулебаки</w:t>
      </w:r>
      <w:r w:rsidRPr="00BD04AC">
        <w:rPr>
          <w:sz w:val="28"/>
          <w:szCs w:val="28"/>
        </w:rPr>
        <w:t>Нижегородской области:</w:t>
      </w:r>
    </w:p>
    <w:p w:rsidR="00FD6D48" w:rsidRDefault="00B9298B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Черненко Ирина Евгеньевна</w:t>
      </w:r>
      <w:r w:rsidR="00FD6D48" w:rsidRPr="00BD4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по земельным ресурсам КУМИ </w:t>
      </w:r>
      <w:r w:rsidR="00FD6D48" w:rsidRPr="00BD49C3">
        <w:rPr>
          <w:sz w:val="28"/>
          <w:szCs w:val="28"/>
        </w:rPr>
        <w:t>администрации городского окру</w:t>
      </w:r>
      <w:r w:rsidR="00FD6D48">
        <w:rPr>
          <w:sz w:val="28"/>
          <w:szCs w:val="28"/>
        </w:rPr>
        <w:t>га город Кулебаки,</w:t>
      </w:r>
    </w:p>
    <w:p w:rsidR="00FD6D48" w:rsidRPr="00B9298B" w:rsidRDefault="00FD6D48" w:rsidP="00973A2F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D49C3">
        <w:rPr>
          <w:sz w:val="28"/>
          <w:szCs w:val="28"/>
        </w:rPr>
        <w:t>тел</w:t>
      </w:r>
      <w:r w:rsidRPr="00B9298B">
        <w:rPr>
          <w:sz w:val="28"/>
          <w:szCs w:val="28"/>
          <w:lang w:val="en-US"/>
        </w:rPr>
        <w:t>.</w:t>
      </w:r>
      <w:r w:rsidR="00B9298B" w:rsidRPr="00B9298B">
        <w:rPr>
          <w:sz w:val="28"/>
          <w:szCs w:val="28"/>
          <w:lang w:val="en-US"/>
        </w:rPr>
        <w:t>: 5-21</w:t>
      </w:r>
      <w:r w:rsidRPr="00B9298B">
        <w:rPr>
          <w:sz w:val="28"/>
          <w:szCs w:val="28"/>
          <w:lang w:val="en-US"/>
        </w:rPr>
        <w:t xml:space="preserve">-87; </w:t>
      </w:r>
      <w:r w:rsidR="00B9298B">
        <w:rPr>
          <w:sz w:val="28"/>
          <w:szCs w:val="28"/>
          <w:lang w:val="en-US"/>
        </w:rPr>
        <w:t>shernenko</w:t>
      </w:r>
      <w:r w:rsidRPr="00B9298B">
        <w:rPr>
          <w:sz w:val="28"/>
          <w:szCs w:val="28"/>
          <w:lang w:val="en-US"/>
        </w:rPr>
        <w:t>.</w:t>
      </w:r>
      <w:r w:rsidR="00B9298B">
        <w:rPr>
          <w:sz w:val="28"/>
          <w:szCs w:val="28"/>
          <w:lang w:val="en-US"/>
        </w:rPr>
        <w:t xml:space="preserve">ie </w:t>
      </w:r>
      <w:r w:rsidRPr="00B9298B">
        <w:rPr>
          <w:sz w:val="28"/>
          <w:szCs w:val="28"/>
          <w:lang w:val="en-US"/>
        </w:rPr>
        <w:t xml:space="preserve">@adm.klb.nnov.ru, </w:t>
      </w:r>
      <w:hyperlink r:id="rId5" w:history="1">
        <w:r w:rsidRPr="00BD49C3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@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adm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klb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nnov</w:t>
        </w:r>
        <w:r w:rsidRPr="00B9298B">
          <w:rPr>
            <w:color w:val="0000FF"/>
            <w:sz w:val="28"/>
            <w:szCs w:val="28"/>
            <w:u w:val="single"/>
            <w:lang w:val="en-US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B9298B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5274E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63E4"/>
    <w:rsid w:val="00A77571"/>
    <w:rsid w:val="00AC3294"/>
    <w:rsid w:val="00B34212"/>
    <w:rsid w:val="00B576AD"/>
    <w:rsid w:val="00B82142"/>
    <w:rsid w:val="00B9298B"/>
    <w:rsid w:val="00BA6FFA"/>
    <w:rsid w:val="00BC0503"/>
    <w:rsid w:val="00BD04AC"/>
    <w:rsid w:val="00BD49C3"/>
    <w:rsid w:val="00C23A30"/>
    <w:rsid w:val="00C43092"/>
    <w:rsid w:val="00C86A43"/>
    <w:rsid w:val="00D123E4"/>
    <w:rsid w:val="00D359A1"/>
    <w:rsid w:val="00D9237A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2018-12-13T10:30:00Z</dcterms:created>
  <dcterms:modified xsi:type="dcterms:W3CDTF">2018-12-13T10:30:00Z</dcterms:modified>
</cp:coreProperties>
</file>