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98" w:rsidRPr="00993B88" w:rsidRDefault="00674198" w:rsidP="00993B88">
      <w:pPr>
        <w:ind w:firstLine="567"/>
        <w:jc w:val="right"/>
      </w:pPr>
    </w:p>
    <w:p w:rsidR="00674198" w:rsidRPr="00993B88" w:rsidRDefault="00674198" w:rsidP="00993B88">
      <w:pPr>
        <w:ind w:firstLine="567"/>
        <w:jc w:val="center"/>
      </w:pPr>
    </w:p>
    <w:p w:rsidR="00674198" w:rsidRPr="00993B88" w:rsidRDefault="00674198" w:rsidP="00993B88">
      <w:pPr>
        <w:ind w:firstLine="567"/>
        <w:jc w:val="center"/>
      </w:pPr>
      <w:r w:rsidRPr="00993B88">
        <w:t>Аналитическая справка</w:t>
      </w:r>
    </w:p>
    <w:p w:rsidR="00674198" w:rsidRPr="00993B88" w:rsidRDefault="00674198" w:rsidP="00993B88">
      <w:pPr>
        <w:ind w:firstLine="567"/>
        <w:jc w:val="center"/>
        <w:rPr>
          <w:b/>
          <w:i/>
        </w:rPr>
      </w:pPr>
      <w:r w:rsidRPr="00993B88">
        <w:t xml:space="preserve">о деятельности </w:t>
      </w:r>
      <w:r w:rsidR="00A63410" w:rsidRPr="00993B88">
        <w:t xml:space="preserve">субъектов системы профилактики безнадзорности и правонарушений </w:t>
      </w:r>
      <w:r w:rsidR="00B0687A" w:rsidRPr="00993B88">
        <w:t xml:space="preserve">городского округа города Кулебаки </w:t>
      </w:r>
      <w:r w:rsidRPr="00993B88">
        <w:t>Нижегородской области за</w:t>
      </w:r>
      <w:r w:rsidR="00B0687A" w:rsidRPr="00993B88">
        <w:t xml:space="preserve"> 2021 </w:t>
      </w:r>
      <w:r w:rsidRPr="00993B88">
        <w:t>год.</w:t>
      </w:r>
      <w:r w:rsidRPr="00993B88">
        <w:rPr>
          <w:b/>
          <w:i/>
        </w:rPr>
        <w:t xml:space="preserve"> </w:t>
      </w:r>
    </w:p>
    <w:p w:rsidR="003C43E6" w:rsidRPr="00993B88" w:rsidRDefault="003C43E6" w:rsidP="00993B88">
      <w:pPr>
        <w:ind w:firstLine="567"/>
      </w:pPr>
    </w:p>
    <w:p w:rsidR="003C43E6" w:rsidRPr="00993B88" w:rsidRDefault="003C43E6" w:rsidP="00993B88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1. Общие положения отчета</w:t>
      </w:r>
    </w:p>
    <w:p w:rsidR="003C43E6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43E6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- </w:t>
      </w:r>
      <w:r w:rsidR="00B0687A" w:rsidRPr="00993B88">
        <w:rPr>
          <w:rFonts w:ascii="Times New Roman" w:hAnsi="Times New Roman" w:cs="Times New Roman"/>
          <w:b/>
          <w:sz w:val="24"/>
          <w:szCs w:val="24"/>
        </w:rPr>
        <w:t>О</w:t>
      </w:r>
      <w:r w:rsidRPr="00993B88">
        <w:rPr>
          <w:rFonts w:ascii="Times New Roman" w:hAnsi="Times New Roman" w:cs="Times New Roman"/>
          <w:b/>
          <w:sz w:val="24"/>
          <w:szCs w:val="24"/>
        </w:rPr>
        <w:t>сновные приоритетные направления деятельности органов и учреждений системы профилактики, в том чи</w:t>
      </w:r>
      <w:r w:rsidR="00B0687A" w:rsidRPr="00993B88">
        <w:rPr>
          <w:rFonts w:ascii="Times New Roman" w:hAnsi="Times New Roman" w:cs="Times New Roman"/>
          <w:b/>
          <w:sz w:val="24"/>
          <w:szCs w:val="24"/>
        </w:rPr>
        <w:t>сле комиссии, в отчетный период</w:t>
      </w:r>
    </w:p>
    <w:p w:rsidR="00B0687A" w:rsidRPr="00993B88" w:rsidRDefault="00B0687A" w:rsidP="00993B88">
      <w:pPr>
        <w:pStyle w:val="1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993B88">
        <w:rPr>
          <w:rFonts w:ascii="Times New Roman" w:hAnsi="Times New Roman"/>
          <w:b w:val="0"/>
          <w:sz w:val="24"/>
          <w:szCs w:val="24"/>
        </w:rPr>
        <w:t xml:space="preserve">Комиссия по делам несовершеннолетних и защите их прав при администрации г.о.г. Кулебаки </w:t>
      </w:r>
      <w:r w:rsidR="00332011" w:rsidRPr="00993B88">
        <w:rPr>
          <w:rFonts w:ascii="Times New Roman" w:hAnsi="Times New Roman"/>
          <w:b w:val="0"/>
          <w:sz w:val="24"/>
          <w:szCs w:val="24"/>
        </w:rPr>
        <w:t>(далее КДНиЗП) определяла</w:t>
      </w:r>
      <w:r w:rsidRPr="00993B88">
        <w:rPr>
          <w:rFonts w:ascii="Times New Roman" w:hAnsi="Times New Roman"/>
          <w:b w:val="0"/>
          <w:sz w:val="24"/>
          <w:szCs w:val="24"/>
        </w:rPr>
        <w:t xml:space="preserve"> следующие приоритетные направления в своей работе и работе органов системы профилактики на 2021 год: </w:t>
      </w:r>
    </w:p>
    <w:p w:rsidR="00B0687A" w:rsidRPr="00993B88" w:rsidRDefault="00B0687A" w:rsidP="00993B88">
      <w:pPr>
        <w:ind w:firstLine="567"/>
        <w:jc w:val="both"/>
      </w:pPr>
      <w:r w:rsidRPr="00993B88">
        <w:t>-  обеспечение защиты прав и законных интересов несовершеннолетних;</w:t>
      </w:r>
    </w:p>
    <w:p w:rsidR="00B0687A" w:rsidRPr="00993B88" w:rsidRDefault="00B0687A" w:rsidP="00993B88">
      <w:pPr>
        <w:ind w:firstLine="567"/>
        <w:jc w:val="both"/>
      </w:pPr>
      <w:r w:rsidRPr="00993B88">
        <w:t>- привлечение к работе в качестве наставников представителей спорта и культуры;</w:t>
      </w:r>
    </w:p>
    <w:p w:rsidR="00B0687A" w:rsidRPr="00993B88" w:rsidRDefault="00B0687A" w:rsidP="00993B88">
      <w:pPr>
        <w:widowControl w:val="0"/>
        <w:ind w:firstLine="567"/>
        <w:jc w:val="both"/>
      </w:pPr>
      <w:r w:rsidRPr="00993B88">
        <w:t xml:space="preserve">         - вовлечение </w:t>
      </w:r>
      <w:proofErr w:type="spellStart"/>
      <w:r w:rsidRPr="00993B88">
        <w:t>подучетных</w:t>
      </w:r>
      <w:proofErr w:type="spellEnd"/>
      <w:r w:rsidRPr="00993B88">
        <w:t xml:space="preserve"> подростков в систематические занятия в учреждениях дополнительного образования и спорта;</w:t>
      </w:r>
    </w:p>
    <w:p w:rsidR="00B0687A" w:rsidRPr="00993B88" w:rsidRDefault="00B0687A" w:rsidP="00993B88">
      <w:pPr>
        <w:ind w:firstLine="567"/>
        <w:jc w:val="both"/>
      </w:pPr>
      <w:r w:rsidRPr="00993B88">
        <w:t xml:space="preserve">- выявление семей с детьми, находящихся в социально опасном положении, на ранней стадии неблагополучия в целях оказания </w:t>
      </w:r>
      <w:proofErr w:type="spellStart"/>
      <w:r w:rsidRPr="00993B88">
        <w:t>психолого</w:t>
      </w:r>
      <w:proofErr w:type="spellEnd"/>
      <w:r w:rsidRPr="00993B88">
        <w:t xml:space="preserve"> –педагогической и иных видов помощи и стабилизации обстановки;</w:t>
      </w:r>
    </w:p>
    <w:p w:rsidR="00B0687A" w:rsidRPr="00993B88" w:rsidRDefault="00B0687A" w:rsidP="00993B88">
      <w:pPr>
        <w:ind w:firstLine="567"/>
        <w:jc w:val="both"/>
      </w:pPr>
      <w:r w:rsidRPr="00993B88">
        <w:t xml:space="preserve">- совершенствование форм взаимодействия органов и учреждений </w:t>
      </w:r>
      <w:proofErr w:type="gramStart"/>
      <w:r w:rsidRPr="00993B88">
        <w:t>системы  профилактики</w:t>
      </w:r>
      <w:proofErr w:type="gramEnd"/>
      <w:r w:rsidRPr="00993B88">
        <w:t xml:space="preserve"> безнадзорности и правонарушений несовершеннолетних; </w:t>
      </w:r>
      <w:bookmarkStart w:id="0" w:name="_GoBack"/>
      <w:bookmarkEnd w:id="0"/>
    </w:p>
    <w:p w:rsidR="00B0687A" w:rsidRPr="00993B88" w:rsidRDefault="00B0687A" w:rsidP="00993B88">
      <w:pPr>
        <w:ind w:firstLine="567"/>
        <w:jc w:val="both"/>
      </w:pPr>
      <w:r w:rsidRPr="00993B88">
        <w:t xml:space="preserve">- разработка единых подходов к организации и проведению индивидуально- профилактической работы с лицами, одновременно состоящими на профилактическом учете в нескольких </w:t>
      </w:r>
      <w:proofErr w:type="gramStart"/>
      <w:r w:rsidRPr="00993B88">
        <w:t>субъектах  системы</w:t>
      </w:r>
      <w:proofErr w:type="gramEnd"/>
      <w:r w:rsidRPr="00993B88">
        <w:t xml:space="preserve"> профилактики безнадзорности и правонарушений несовершеннолетних, в первую очередь с семьями, находящимися в социально- опасном положении, а также с несовершеннолетними правонарушителями;</w:t>
      </w:r>
    </w:p>
    <w:p w:rsidR="00B0687A" w:rsidRPr="00993B88" w:rsidRDefault="00B0687A" w:rsidP="00993B88">
      <w:pPr>
        <w:ind w:firstLine="567"/>
        <w:jc w:val="both"/>
        <w:rPr>
          <w:rFonts w:eastAsia="Calibri"/>
          <w:lang w:eastAsia="en-US"/>
        </w:rPr>
      </w:pPr>
      <w:r w:rsidRPr="00993B88">
        <w:t xml:space="preserve">- </w:t>
      </w:r>
      <w:r w:rsidRPr="00993B88">
        <w:rPr>
          <w:rFonts w:eastAsia="Calibri"/>
          <w:lang w:eastAsia="en-US"/>
        </w:rPr>
        <w:t>профилактика алкогольной зависимости среди несовершеннолетних</w:t>
      </w:r>
    </w:p>
    <w:p w:rsidR="00B0687A" w:rsidRPr="00993B88" w:rsidRDefault="00B0687A" w:rsidP="00993B88">
      <w:pPr>
        <w:ind w:firstLine="567"/>
        <w:jc w:val="both"/>
      </w:pPr>
    </w:p>
    <w:p w:rsidR="00040610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- </w:t>
      </w:r>
      <w:r w:rsidR="00040610" w:rsidRPr="00993B88">
        <w:rPr>
          <w:rFonts w:ascii="Times New Roman" w:hAnsi="Times New Roman" w:cs="Times New Roman"/>
          <w:b/>
          <w:sz w:val="24"/>
          <w:szCs w:val="24"/>
        </w:rPr>
        <w:t>информация об основных мероприятиях, направленных на профилактику безнадзорности и правонарушений несовершеннолетних, проведенных на территории муниципального образования в отчетный период, в том числе в рамках исполнения постановлений комиссий (акции, операции, фестивали и т.д.);</w:t>
      </w:r>
    </w:p>
    <w:p w:rsidR="004B3B55" w:rsidRPr="00993B88" w:rsidRDefault="0014145B" w:rsidP="00993B88">
      <w:pPr>
        <w:ind w:firstLine="567"/>
        <w:jc w:val="both"/>
        <w:rPr>
          <w:color w:val="000000"/>
        </w:rPr>
      </w:pPr>
      <w:r w:rsidRPr="00993B88">
        <w:t xml:space="preserve">- на основании Постановления администрации от 21.05.2020№ 752 </w:t>
      </w:r>
      <w:r w:rsidRPr="00993B88">
        <w:rPr>
          <w:shd w:val="clear" w:color="auto" w:fill="FFFFFF"/>
        </w:rPr>
        <w:t>«О проведении комплексной межведомственной профилактической операции «Подросток» на территории городского округа город Кулебаки Нижегородской области» было организовано проведение данной операции</w:t>
      </w:r>
      <w:r w:rsidR="004B3B55" w:rsidRPr="00993B88">
        <w:rPr>
          <w:shd w:val="clear" w:color="auto" w:fill="FFFFFF"/>
        </w:rPr>
        <w:t xml:space="preserve">, в результате которой </w:t>
      </w:r>
      <w:r w:rsidRPr="00993B88">
        <w:rPr>
          <w:shd w:val="clear" w:color="auto" w:fill="FFFFFF"/>
        </w:rPr>
        <w:t xml:space="preserve"> </w:t>
      </w:r>
      <w:r w:rsidR="004B3B55" w:rsidRPr="00993B88">
        <w:rPr>
          <w:color w:val="000000"/>
        </w:rPr>
        <w:t xml:space="preserve">из 20 подростков, состоящих в летний период на межведомственном профилактическом учете органов системы профилактики, 18 принимали участие в организованных </w:t>
      </w:r>
      <w:r w:rsidR="004B3B55" w:rsidRPr="00993B88">
        <w:t xml:space="preserve">в онлайн-режиме с использованием дистанционных образовательных технологий мероприятиях в формате бесед, консультаций, конкурсов, акций  и проектов «Дворовая практика», «Дворовый футбол», прогулочные группы и т.д. 1 подросток находился под арестом, 1 – не был занят, помогал матери по уходу за двумя младшими братьями.  </w:t>
      </w:r>
    </w:p>
    <w:p w:rsidR="004B3B55" w:rsidRPr="00993B88" w:rsidRDefault="004B3B55" w:rsidP="00993B88">
      <w:pPr>
        <w:ind w:firstLine="567"/>
        <w:jc w:val="both"/>
        <w:rPr>
          <w:color w:val="000000"/>
        </w:rPr>
      </w:pPr>
      <w:r w:rsidRPr="00993B88">
        <w:rPr>
          <w:color w:val="000000"/>
        </w:rPr>
        <w:t xml:space="preserve">  Охват досуговыми мероприятиями и трудовой занятостью подростков </w:t>
      </w:r>
      <w:proofErr w:type="spellStart"/>
      <w:r w:rsidRPr="00993B88">
        <w:rPr>
          <w:color w:val="000000"/>
        </w:rPr>
        <w:t>подучетной</w:t>
      </w:r>
      <w:proofErr w:type="spellEnd"/>
      <w:r w:rsidRPr="00993B88">
        <w:rPr>
          <w:color w:val="000000"/>
        </w:rPr>
        <w:t xml:space="preserve"> категории в летний период составил 90 %.</w:t>
      </w:r>
    </w:p>
    <w:p w:rsidR="00D94D6C" w:rsidRPr="00993B88" w:rsidRDefault="004B3B55" w:rsidP="00993B88">
      <w:pPr>
        <w:ind w:firstLine="567"/>
        <w:jc w:val="both"/>
      </w:pPr>
      <w:r w:rsidRPr="00993B88">
        <w:rPr>
          <w:color w:val="000000"/>
        </w:rPr>
        <w:t xml:space="preserve">-  на основании Постановления КДНиЗП №6 от 10.03.2021г </w:t>
      </w:r>
      <w:r w:rsidR="00D94D6C" w:rsidRPr="00993B88">
        <w:rPr>
          <w:color w:val="000000"/>
        </w:rPr>
        <w:t xml:space="preserve">на территории городского округа </w:t>
      </w:r>
      <w:r w:rsidR="00D94D6C" w:rsidRPr="00993B88">
        <w:t xml:space="preserve">обеспечено принятие дополнительных мер по реализации воспитательных программ, планов  воспитательной  работы  по  формированию  законопослушного  поведения несовершеннолетних,  патриотическому  воспитанию  в  образовательных организациях  (организациях  дополнительного  образования,  профессиональных образовательных  организациях,  общеобразовательных  организациях)  с  учетом возрастных особенностей обучающихся. Обеспечена </w:t>
      </w:r>
      <w:proofErr w:type="gramStart"/>
      <w:r w:rsidR="00D94D6C" w:rsidRPr="00993B88">
        <w:t>организация  конструктивного</w:t>
      </w:r>
      <w:proofErr w:type="gramEnd"/>
      <w:r w:rsidR="00D94D6C" w:rsidRPr="00993B88">
        <w:t xml:space="preserve">  дискуссионного  обсуждения протестных  движений  в  рамках  учебных  занятий  (литература,  история, обществознание,  основы  безопасности  жизнедеятельности,  экономика,  право и  иные)  в  образовательных  организациях  с  использованием  современных  средств коммуникации в целях формирования у несовершеннолетних  навыков критического мышления.</w:t>
      </w:r>
    </w:p>
    <w:p w:rsidR="00DA3715" w:rsidRPr="00993B88" w:rsidRDefault="00DA3715" w:rsidP="00993B88">
      <w:pPr>
        <w:ind w:firstLine="567"/>
        <w:jc w:val="both"/>
      </w:pPr>
      <w:r w:rsidRPr="00993B88">
        <w:lastRenderedPageBreak/>
        <w:t xml:space="preserve">- </w:t>
      </w:r>
      <w:r w:rsidRPr="00993B88">
        <w:rPr>
          <w:color w:val="000000"/>
        </w:rPr>
        <w:t xml:space="preserve">на основании Постановления КДНиЗП № 8 от 24.03.2021г организован </w:t>
      </w:r>
      <w:r w:rsidRPr="00993B88">
        <w:t xml:space="preserve">Конкурс агитбригад «Новое поколение за ЗОЖ» среди молодежных агитбригад г.о.г. Кулебаки, направленный на формирование потребности в ведении здорового образа жизни, профилактику употребления наркотических и психотропных веществ (в том числе – курительных смесей). Приняли участие 6 команд молодежных агитбригад образовательных организаций, учреждений дополнительного образования и учреждений культуры г. о. г Кулебаки. Состав команды не менее 5 человек. Возраст участников от 14 до 17 лет (с обязательным участием 20% несовершеннолетних, </w:t>
      </w:r>
      <w:r w:rsidR="0014310D" w:rsidRPr="00993B88">
        <w:t>состоящих на всех формах профилактического учета);</w:t>
      </w:r>
    </w:p>
    <w:p w:rsidR="00EB667B" w:rsidRPr="00993B88" w:rsidRDefault="00DA3715" w:rsidP="00993B88">
      <w:pPr>
        <w:ind w:firstLine="567"/>
        <w:jc w:val="both"/>
        <w:rPr>
          <w:lang w:eastAsia="ar-SA"/>
        </w:rPr>
      </w:pPr>
      <w:r w:rsidRPr="00993B88">
        <w:t xml:space="preserve">- </w:t>
      </w:r>
      <w:r w:rsidR="008C574C" w:rsidRPr="00993B88">
        <w:rPr>
          <w:color w:val="000000"/>
        </w:rPr>
        <w:t xml:space="preserve">на основании Постановления КДНиЗП </w:t>
      </w:r>
      <w:r w:rsidR="00EB667B" w:rsidRPr="00993B88">
        <w:rPr>
          <w:color w:val="000000"/>
        </w:rPr>
        <w:t xml:space="preserve">администрации г.о.г. Кулебаки </w:t>
      </w:r>
      <w:r w:rsidR="008C574C" w:rsidRPr="00993B88">
        <w:rPr>
          <w:color w:val="000000"/>
        </w:rPr>
        <w:t>№</w:t>
      </w:r>
      <w:r w:rsidR="00EB667B" w:rsidRPr="00993B88">
        <w:rPr>
          <w:color w:val="000000"/>
        </w:rPr>
        <w:t xml:space="preserve"> 11 от 21.04.2021г. </w:t>
      </w:r>
      <w:r w:rsidR="00EB667B" w:rsidRPr="00993B88">
        <w:rPr>
          <w:lang w:eastAsia="ar-SA"/>
        </w:rPr>
        <w:t xml:space="preserve">сформирован банк лучших практик организации профилактической работы в образовательных организациях, в том числе, в части профилактики </w:t>
      </w:r>
      <w:proofErr w:type="spellStart"/>
      <w:r w:rsidR="00EB667B" w:rsidRPr="00993B88">
        <w:rPr>
          <w:lang w:eastAsia="ar-SA"/>
        </w:rPr>
        <w:t>буллинга</w:t>
      </w:r>
      <w:proofErr w:type="spellEnd"/>
      <w:r w:rsidR="00EB667B" w:rsidRPr="00993B88">
        <w:rPr>
          <w:lang w:eastAsia="ar-SA"/>
        </w:rPr>
        <w:t xml:space="preserve">. Организован цикл мероприятий, направленных на повышение профессионального уровня школьных социально-психологических служб, в части организации профилактики </w:t>
      </w:r>
      <w:proofErr w:type="spellStart"/>
      <w:r w:rsidR="00EB667B" w:rsidRPr="00993B88">
        <w:rPr>
          <w:lang w:eastAsia="ar-SA"/>
        </w:rPr>
        <w:t>буллинга</w:t>
      </w:r>
      <w:proofErr w:type="spellEnd"/>
      <w:r w:rsidR="00EB667B" w:rsidRPr="00993B88">
        <w:rPr>
          <w:lang w:eastAsia="ar-SA"/>
        </w:rPr>
        <w:t xml:space="preserve"> среди обучающихся образовательных организаций;</w:t>
      </w:r>
    </w:p>
    <w:p w:rsidR="00CA5FDB" w:rsidRPr="00993B88" w:rsidRDefault="00CA5FDB" w:rsidP="00993B88">
      <w:pPr>
        <w:pStyle w:val="a7"/>
        <w:spacing w:before="0" w:beforeAutospacing="0" w:after="0" w:afterAutospacing="0"/>
        <w:ind w:firstLine="567"/>
        <w:jc w:val="both"/>
        <w:textAlignment w:val="baseline"/>
        <w:rPr>
          <w:lang w:eastAsia="ar-SA"/>
        </w:rPr>
      </w:pPr>
    </w:p>
    <w:p w:rsidR="00EB667B" w:rsidRPr="00993B88" w:rsidRDefault="00EB667B" w:rsidP="00993B88">
      <w:pPr>
        <w:pStyle w:val="a7"/>
        <w:spacing w:before="0" w:beforeAutospacing="0" w:after="0" w:afterAutospacing="0"/>
        <w:ind w:firstLine="567"/>
        <w:jc w:val="both"/>
        <w:textAlignment w:val="baseline"/>
        <w:rPr>
          <w:color w:val="333333"/>
        </w:rPr>
      </w:pPr>
      <w:r w:rsidRPr="00993B88">
        <w:rPr>
          <w:lang w:eastAsia="ar-SA"/>
        </w:rPr>
        <w:t xml:space="preserve">- </w:t>
      </w:r>
      <w:r w:rsidRPr="00993B88">
        <w:rPr>
          <w:color w:val="000000"/>
        </w:rPr>
        <w:t xml:space="preserve">на основании Постановления КДНиЗП администрации г.о.г. Кулебаки № 13 от 12.05.2021г </w:t>
      </w:r>
      <w:r w:rsidR="00CA5FDB" w:rsidRPr="00993B88">
        <w:rPr>
          <w:color w:val="333333"/>
        </w:rPr>
        <w:t>о</w:t>
      </w:r>
      <w:r w:rsidRPr="00993B88">
        <w:rPr>
          <w:color w:val="333333"/>
        </w:rPr>
        <w:t>рганам</w:t>
      </w:r>
      <w:r w:rsidR="00CA5FDB" w:rsidRPr="00993B88">
        <w:rPr>
          <w:color w:val="333333"/>
        </w:rPr>
        <w:t>и</w:t>
      </w:r>
      <w:r w:rsidRPr="00993B88">
        <w:rPr>
          <w:color w:val="333333"/>
        </w:rPr>
        <w:t xml:space="preserve"> системы профилактики (УО, ГБУ НО «ЦСПСД г.о.г. Кулебаки</w:t>
      </w:r>
      <w:r w:rsidR="00CA5FDB" w:rsidRPr="00993B88">
        <w:rPr>
          <w:color w:val="333333"/>
        </w:rPr>
        <w:t>», органом опеки и попечительства) приняты</w:t>
      </w:r>
      <w:r w:rsidRPr="00993B88">
        <w:rPr>
          <w:color w:val="333333"/>
        </w:rPr>
        <w:t xml:space="preserve"> дополнительные меры по профилактике детского травматизма, включая безопасность несовершеннолетних на водных объектах, в летний период 2021 </w:t>
      </w:r>
      <w:proofErr w:type="gramStart"/>
      <w:r w:rsidRPr="00993B88">
        <w:rPr>
          <w:color w:val="333333"/>
        </w:rPr>
        <w:t>года:</w:t>
      </w:r>
      <w:r w:rsidR="00CA5FDB" w:rsidRPr="00993B88">
        <w:rPr>
          <w:color w:val="333333"/>
        </w:rPr>
        <w:t xml:space="preserve">  проведена</w:t>
      </w:r>
      <w:proofErr w:type="gramEnd"/>
      <w:r w:rsidR="00CA5FDB" w:rsidRPr="00993B88">
        <w:rPr>
          <w:color w:val="333333"/>
        </w:rPr>
        <w:t xml:space="preserve"> индивидуальная разъяснительная работа</w:t>
      </w:r>
      <w:r w:rsidRPr="00993B88">
        <w:rPr>
          <w:color w:val="333333"/>
        </w:rPr>
        <w:t xml:space="preserve"> с несовершеннолетними обучающимися и их род</w:t>
      </w:r>
      <w:r w:rsidR="00CA5FDB" w:rsidRPr="00993B88">
        <w:rPr>
          <w:color w:val="333333"/>
        </w:rPr>
        <w:t>ителями. Особое внимание уделялось</w:t>
      </w:r>
      <w:r w:rsidRPr="00993B88">
        <w:rPr>
          <w:color w:val="333333"/>
        </w:rPr>
        <w:t xml:space="preserve"> семьям, находящимся в социально опасном положен</w:t>
      </w:r>
      <w:r w:rsidR="00CA5FDB" w:rsidRPr="00993B88">
        <w:rPr>
          <w:color w:val="333333"/>
        </w:rPr>
        <w:t xml:space="preserve">ии и трудной жизненной ситуации. </w:t>
      </w:r>
      <w:r w:rsidRPr="00993B88">
        <w:rPr>
          <w:color w:val="333333"/>
        </w:rPr>
        <w:t xml:space="preserve">В образовательных, детских дошкольных учреждениях, </w:t>
      </w:r>
      <w:proofErr w:type="gramStart"/>
      <w:r w:rsidRPr="00993B88">
        <w:rPr>
          <w:color w:val="333333"/>
        </w:rPr>
        <w:t xml:space="preserve">ЦСПСД  </w:t>
      </w:r>
      <w:r w:rsidR="00CA5FDB" w:rsidRPr="00993B88">
        <w:rPr>
          <w:color w:val="333333"/>
        </w:rPr>
        <w:t>проведены</w:t>
      </w:r>
      <w:proofErr w:type="gramEnd"/>
      <w:r w:rsidRPr="00993B88">
        <w:rPr>
          <w:color w:val="333333"/>
        </w:rPr>
        <w:t xml:space="preserve"> родительские собрания на тему профилактики травматизма детей в летний период, включая безопасность на водных объектах. </w:t>
      </w:r>
      <w:r w:rsidR="00CA5FDB" w:rsidRPr="00993B88">
        <w:rPr>
          <w:color w:val="333333"/>
        </w:rPr>
        <w:t xml:space="preserve">В </w:t>
      </w:r>
      <w:r w:rsidRPr="00993B88">
        <w:rPr>
          <w:color w:val="333333"/>
        </w:rPr>
        <w:t>образовательных организациях с несовершеннолетними на уроках ОБЖ и физической к</w:t>
      </w:r>
      <w:r w:rsidR="00CA5FDB" w:rsidRPr="00993B88">
        <w:rPr>
          <w:color w:val="333333"/>
        </w:rPr>
        <w:t>ультуры, классных часах проведены</w:t>
      </w:r>
      <w:r w:rsidRPr="00993B88">
        <w:rPr>
          <w:color w:val="333333"/>
        </w:rPr>
        <w:t xml:space="preserve"> инструктажи и занятия по правилам безопасности, предупреждению травматизма в летний период, в том числе на водных объектах. </w:t>
      </w:r>
      <w:r w:rsidR="00CA5FDB" w:rsidRPr="00993B88">
        <w:rPr>
          <w:color w:val="333333"/>
        </w:rPr>
        <w:t>Скорректированы маршруты</w:t>
      </w:r>
      <w:r w:rsidRPr="00993B88">
        <w:rPr>
          <w:color w:val="333333"/>
        </w:rPr>
        <w:t xml:space="preserve"> движения </w:t>
      </w:r>
      <w:r w:rsidR="00CA5FDB" w:rsidRPr="00993B88">
        <w:rPr>
          <w:color w:val="333333"/>
        </w:rPr>
        <w:t>«родительских патрулей»,</w:t>
      </w:r>
      <w:r w:rsidRPr="00993B88">
        <w:rPr>
          <w:color w:val="333333"/>
        </w:rPr>
        <w:t xml:space="preserve"> в них </w:t>
      </w:r>
      <w:r w:rsidR="00CA5FDB" w:rsidRPr="00993B88">
        <w:rPr>
          <w:color w:val="333333"/>
        </w:rPr>
        <w:t xml:space="preserve">включены </w:t>
      </w:r>
      <w:r w:rsidRPr="00993B88">
        <w:rPr>
          <w:color w:val="333333"/>
        </w:rPr>
        <w:t>водные объекты, находящиеся по близости.</w:t>
      </w:r>
      <w:r w:rsidR="00CA5FDB" w:rsidRPr="00993B88">
        <w:rPr>
          <w:color w:val="333333"/>
        </w:rPr>
        <w:t xml:space="preserve"> Органом</w:t>
      </w:r>
      <w:r w:rsidRPr="00993B88">
        <w:rPr>
          <w:color w:val="333333"/>
        </w:rPr>
        <w:t xml:space="preserve"> опеки и попечительства </w:t>
      </w:r>
      <w:r w:rsidR="00CA5FDB" w:rsidRPr="00993B88">
        <w:rPr>
          <w:color w:val="333333"/>
        </w:rPr>
        <w:t xml:space="preserve">проведена групповая беседа </w:t>
      </w:r>
      <w:r w:rsidRPr="00993B88">
        <w:rPr>
          <w:color w:val="333333"/>
        </w:rPr>
        <w:t xml:space="preserve">  с замещающими родителями, детьми–сиротами и детьми, оставшимися без попечения родителей для предупреждения несчастных случаев на водоемах и дорогах в летний период. </w:t>
      </w:r>
    </w:p>
    <w:p w:rsidR="000F4559" w:rsidRPr="00993B88" w:rsidRDefault="00D94568" w:rsidP="00993B88">
      <w:pPr>
        <w:ind w:firstLine="567"/>
        <w:jc w:val="both"/>
      </w:pPr>
      <w:r w:rsidRPr="00993B88">
        <w:rPr>
          <w:color w:val="333333"/>
        </w:rPr>
        <w:t xml:space="preserve">- </w:t>
      </w:r>
      <w:r w:rsidRPr="00993B88">
        <w:rPr>
          <w:color w:val="000000"/>
        </w:rPr>
        <w:t xml:space="preserve">на основании Постановления КДНиЗП администрации г.о.г. Кулебаки № 16 от 26.05.2021г после рассмотрения вопроса </w:t>
      </w:r>
      <w:r w:rsidRPr="00993B88">
        <w:t xml:space="preserve">«Об организации работы, направленной на предупреждение и пресечение правонарушений подростков, профилактику вовлечения детей в криминальные сообщества и группы антиобщественной направленности (АУЕ, </w:t>
      </w:r>
      <w:proofErr w:type="spellStart"/>
      <w:r w:rsidRPr="00993B88">
        <w:t>Скулшутинг</w:t>
      </w:r>
      <w:proofErr w:type="spellEnd"/>
      <w:r w:rsidRPr="00993B88">
        <w:t>», «</w:t>
      </w:r>
      <w:proofErr w:type="spellStart"/>
      <w:r w:rsidRPr="00993B88">
        <w:t>Колумбайн</w:t>
      </w:r>
      <w:proofErr w:type="spellEnd"/>
      <w:r w:rsidRPr="00993B88">
        <w:t xml:space="preserve">», неформальные молодежные объединения футбольных болельщиков и т.д.) совершение преступлений, в том числе в сфере незаконного оборота наркотиков» </w:t>
      </w:r>
      <w:r w:rsidR="000F4559" w:rsidRPr="00993B88">
        <w:t xml:space="preserve"> во всех образовательных организациях с привлечением школьных педагогов-психологов, сотрудников МО МВД России «Кулебакский» в первой четверти учебного 2021-2022 года организовано проведение классных часов и родительских собраний с рассмотрением вопросов предупреждения и пресечения правонарушений подростков, профилактики вовлечения детей в криминальные сообщества и группы антиобщественной направленности (АУЕ, «</w:t>
      </w:r>
      <w:proofErr w:type="spellStart"/>
      <w:r w:rsidR="000F4559" w:rsidRPr="00993B88">
        <w:t>Скулшутинг</w:t>
      </w:r>
      <w:proofErr w:type="spellEnd"/>
      <w:r w:rsidR="000F4559" w:rsidRPr="00993B88">
        <w:t>», «</w:t>
      </w:r>
      <w:proofErr w:type="spellStart"/>
      <w:r w:rsidR="000F4559" w:rsidRPr="00993B88">
        <w:t>Колумбайн</w:t>
      </w:r>
      <w:proofErr w:type="spellEnd"/>
      <w:r w:rsidR="000F4559" w:rsidRPr="00993B88">
        <w:t>», неформальные молодежные объединения футбольных болельщиков и т.д.) совершение преступлений, в том числе в сфере незаконного оборота наркотиков.</w:t>
      </w:r>
    </w:p>
    <w:p w:rsidR="000F4559" w:rsidRPr="00993B88" w:rsidRDefault="000F4559" w:rsidP="00993B88">
      <w:pPr>
        <w:tabs>
          <w:tab w:val="left" w:pos="426"/>
        </w:tabs>
        <w:ind w:firstLine="567"/>
        <w:jc w:val="both"/>
      </w:pPr>
      <w:r w:rsidRPr="00993B88">
        <w:t xml:space="preserve">- </w:t>
      </w:r>
      <w:r w:rsidRPr="00993B88">
        <w:rPr>
          <w:color w:val="000000"/>
        </w:rPr>
        <w:t xml:space="preserve">на основании Постановления КДНиЗП администрации г.о.г. Кулебаки № 19 от 23.06.2021г органами системы профилактики организована работа по профилактике суицидов среди несовершеннолетних: </w:t>
      </w:r>
      <w:r w:rsidRPr="00993B88">
        <w:t>активизирована работа по повышению профессиональной компетенции педагогических работников ОО в целях профилактики суицидального поведения обучающихся</w:t>
      </w:r>
      <w:r w:rsidR="00280D13" w:rsidRPr="00993B88">
        <w:t xml:space="preserve"> – организован семинар –совещание: «Профилактика суицидального поведения несовершеннолетних». Повысили квалификацию 57 педагогов. </w:t>
      </w:r>
      <w:r w:rsidRPr="00993B88">
        <w:t xml:space="preserve"> Управлением образования приняты меры по недопущению формального подхода к профилактической работе суицидального поведения обучающихся ОО. Управлением образования взяты под особый </w:t>
      </w:r>
      <w:r w:rsidRPr="00993B88">
        <w:lastRenderedPageBreak/>
        <w:t>к</w:t>
      </w:r>
      <w:r w:rsidR="00280D13" w:rsidRPr="00993B88">
        <w:t xml:space="preserve">онтроль ОО, в которых </w:t>
      </w:r>
      <w:r w:rsidRPr="00993B88">
        <w:t xml:space="preserve">(по результатам психолого-педагогического тестирования) </w:t>
      </w:r>
      <w:proofErr w:type="gramStart"/>
      <w:r w:rsidRPr="00993B88">
        <w:t>выявлены  обучающиеся</w:t>
      </w:r>
      <w:proofErr w:type="gramEnd"/>
      <w:r w:rsidRPr="00993B88">
        <w:t xml:space="preserve">  «группы риска», склонные к суицидальному поведению. </w:t>
      </w:r>
    </w:p>
    <w:p w:rsidR="00280D13" w:rsidRPr="00993B88" w:rsidRDefault="00C57341" w:rsidP="00993B88">
      <w:pPr>
        <w:ind w:firstLine="567"/>
        <w:jc w:val="both"/>
      </w:pPr>
      <w:r w:rsidRPr="00993B88">
        <w:rPr>
          <w:color w:val="000000"/>
        </w:rPr>
        <w:t xml:space="preserve">- </w:t>
      </w:r>
      <w:r w:rsidR="00280D13" w:rsidRPr="00993B88">
        <w:rPr>
          <w:color w:val="000000"/>
        </w:rPr>
        <w:t>на основании Постановления КДНиЗП администрации г.о.г. Кулебаки №</w:t>
      </w:r>
      <w:r w:rsidR="00957E65" w:rsidRPr="00993B88">
        <w:rPr>
          <w:color w:val="000000"/>
        </w:rPr>
        <w:t>25</w:t>
      </w:r>
      <w:r w:rsidR="00280D13" w:rsidRPr="00993B88">
        <w:rPr>
          <w:color w:val="000000"/>
        </w:rPr>
        <w:t xml:space="preserve"> от</w:t>
      </w:r>
      <w:r w:rsidRPr="00993B88">
        <w:rPr>
          <w:color w:val="000000"/>
        </w:rPr>
        <w:t xml:space="preserve"> </w:t>
      </w:r>
      <w:r w:rsidR="00957E65" w:rsidRPr="00993B88">
        <w:rPr>
          <w:color w:val="000000"/>
        </w:rPr>
        <w:t>04.08</w:t>
      </w:r>
      <w:r w:rsidR="00280D13" w:rsidRPr="00993B88">
        <w:rPr>
          <w:color w:val="000000"/>
        </w:rPr>
        <w:t xml:space="preserve">.2021г </w:t>
      </w:r>
      <w:r w:rsidR="00957E65" w:rsidRPr="00993B88">
        <w:t>разработан и утвержден комплекс дополнительных мер, направленных на обеспечение безопасности подростков, организацию их занятости и досуга в летний период. В рамках данного плана органами системы профилактики проведены следующие мероприятия: разработано и распространено среди родителей 400 памяток по профилактике суицидов; проведен цикл профилактических мероприятий в учреждениях дополнительного образования: деловая игра «Я и мои права» (развитие навыков применения в повседневной жизни своих прав и обязанностей), игра-викторина «Я</w:t>
      </w:r>
      <w:r w:rsidR="00DA0DFB" w:rsidRPr="00993B88">
        <w:t xml:space="preserve"> имею</w:t>
      </w:r>
      <w:r w:rsidR="00957E65" w:rsidRPr="00993B88">
        <w:t xml:space="preserve"> право». В ГБУ НО «Центр социальной помощи семье и детям г.о.г. </w:t>
      </w:r>
      <w:proofErr w:type="gramStart"/>
      <w:r w:rsidR="00957E65" w:rsidRPr="00993B88">
        <w:t>Кулебаки»  проведены</w:t>
      </w:r>
      <w:proofErr w:type="gramEnd"/>
      <w:r w:rsidR="00957E65" w:rsidRPr="00993B88">
        <w:t xml:space="preserve"> с воспитанниками игра-путешествие «Права детей» и игра «Страна знатоков», </w:t>
      </w:r>
      <w:r w:rsidR="00DA0DFB" w:rsidRPr="00993B88">
        <w:t>в которой были затронуты аспекты уголовной и административной ответственности несовершеннолетних и т.д.</w:t>
      </w:r>
    </w:p>
    <w:p w:rsidR="00DA0DFB" w:rsidRPr="00993B88" w:rsidRDefault="00DA0DFB" w:rsidP="00993B88">
      <w:pPr>
        <w:ind w:firstLine="567"/>
        <w:jc w:val="both"/>
      </w:pPr>
      <w:r w:rsidRPr="00993B88">
        <w:t>Всего на территории г.о.г Кулебаки Центром правовой информации ЦБС совместно с КДНиЗП было организовано 28 профилактических мероприятий с участием 624 человек.</w:t>
      </w:r>
    </w:p>
    <w:p w:rsidR="00DA0DFB" w:rsidRPr="00993B88" w:rsidRDefault="001E1551" w:rsidP="00993B88">
      <w:pPr>
        <w:ind w:firstLine="567"/>
        <w:jc w:val="both"/>
      </w:pPr>
      <w:r w:rsidRPr="00993B88">
        <w:t>В</w:t>
      </w:r>
      <w:r w:rsidR="00DA0DFB" w:rsidRPr="00993B88">
        <w:t xml:space="preserve"> рамках муниципальной программы «Обеспечение общественного порядка и противодействия преступности, профилактики терроризма, а также минимизации и ликвидации последствий его проявлений в г.о.г. Кулебаки Нижегородской области на 2018-2025 гг.», проведён </w:t>
      </w:r>
      <w:r w:rsidR="00DA0DFB" w:rsidRPr="00993B88">
        <w:rPr>
          <w:b/>
          <w:i/>
        </w:rPr>
        <w:t>правовой марафон «Вступая во взрослую жизнь».</w:t>
      </w:r>
      <w:r w:rsidR="00DA0DFB" w:rsidRPr="00993B88">
        <w:t xml:space="preserve"> Марафон состоял из ряда мероприятий, которые включали в себя правовые дискуссии, игры, викторины для учеников старших классов школ города. Все беседы проходили на тему правильного выбора и оценки последствий своих поступков, принятие школьниками ответственности за свою жизнь. Интеллектуальное состязание состояло из нескольких туров: «Сказочный тур», «Музыкальный тур» и «Правовой тур» (73 чел.)</w:t>
      </w:r>
    </w:p>
    <w:p w:rsidR="00DA0DFB" w:rsidRPr="00993B88" w:rsidRDefault="00DA0DFB" w:rsidP="00993B88">
      <w:pPr>
        <w:ind w:firstLine="567"/>
        <w:jc w:val="both"/>
      </w:pPr>
      <w:r w:rsidRPr="00993B88">
        <w:rPr>
          <w:i/>
        </w:rPr>
        <w:t xml:space="preserve">     </w:t>
      </w:r>
      <w:r w:rsidRPr="00993B88">
        <w:rPr>
          <w:b/>
          <w:i/>
        </w:rPr>
        <w:t xml:space="preserve"> «Закон и ответственность»</w:t>
      </w:r>
      <w:r w:rsidRPr="00993B88">
        <w:rPr>
          <w:b/>
        </w:rPr>
        <w:t xml:space="preserve"> -   </w:t>
      </w:r>
      <w:r w:rsidRPr="00993B88">
        <w:t>под таким названием прошёл месячник профилактики безнадзорности, беспризорности и правонарушений в подростковой среде, организованный Центром правовой информации совместно с Комиссией по делам несовершеннолетних и защите их прав.  В течение месяца были организованы различные мероприятия по профилактике правонарушений среди подростков. Так, для посетителей ПЦПИ было организовано две встречи: правовой диалог «Жить по правилам» и правовая игра «По следам права». Ни одна встреча не прошла без игровых состязаний, а каждый участник получил сладкий приз (67 чел.)</w:t>
      </w:r>
    </w:p>
    <w:p w:rsidR="00DA0DFB" w:rsidRPr="00993B88" w:rsidRDefault="001E1551" w:rsidP="00993B88">
      <w:pPr>
        <w:ind w:firstLine="567"/>
        <w:jc w:val="both"/>
      </w:pPr>
      <w:r w:rsidRPr="00993B88">
        <w:t>П</w:t>
      </w:r>
      <w:r w:rsidR="00DA0DFB" w:rsidRPr="00993B88">
        <w:t xml:space="preserve">роведена </w:t>
      </w:r>
      <w:r w:rsidR="00DA0DFB" w:rsidRPr="00993B88">
        <w:rPr>
          <w:b/>
          <w:i/>
        </w:rPr>
        <w:t>правовая игра «Дети улиц»</w:t>
      </w:r>
      <w:r w:rsidR="00DA0DFB" w:rsidRPr="00993B88">
        <w:rPr>
          <w:b/>
        </w:rPr>
        <w:t xml:space="preserve"> </w:t>
      </w:r>
      <w:r w:rsidR="00DA0DFB" w:rsidRPr="00993B88">
        <w:t>для старшеклассников школ города.</w:t>
      </w:r>
      <w:r w:rsidR="00DA0DFB" w:rsidRPr="00993B88">
        <w:rPr>
          <w:b/>
        </w:rPr>
        <w:t xml:space="preserve"> </w:t>
      </w:r>
      <w:r w:rsidR="00DA0DFB" w:rsidRPr="00993B88">
        <w:t xml:space="preserve">Задания требовали от участников креативности, умения правильно оценивать сложные жизненные ситуации, знания права. Подросткам было не просто, они сочиняли стихи, играли в правовой </w:t>
      </w:r>
      <w:proofErr w:type="spellStart"/>
      <w:r w:rsidR="00DA0DFB" w:rsidRPr="00993B88">
        <w:t>дартс</w:t>
      </w:r>
      <w:proofErr w:type="spellEnd"/>
      <w:r w:rsidR="00DA0DFB" w:rsidRPr="00993B88">
        <w:t xml:space="preserve">, отвечая на вопросы «детектива», разбирали правила дорожного движения, ситуации, в которых может оказаться каждый, ребята оценивали степень опасности этих ситуаций, делая выводы, как </w:t>
      </w:r>
      <w:r w:rsidRPr="00993B88">
        <w:t xml:space="preserve">их </w:t>
      </w:r>
      <w:r w:rsidR="00DA0DFB" w:rsidRPr="00993B88">
        <w:t>избежать. Большой интерес и бурные обсуждения вызвало задание с опасными объектами города. Ребятам предстояло распределить фотографии мест города от опасного к безопасному (21чел.)</w:t>
      </w:r>
    </w:p>
    <w:p w:rsidR="00DA0DFB" w:rsidRPr="00993B88" w:rsidRDefault="00DA0DFB" w:rsidP="00993B88">
      <w:pPr>
        <w:ind w:firstLine="567"/>
        <w:jc w:val="both"/>
      </w:pPr>
      <w:r w:rsidRPr="00993B88">
        <w:t xml:space="preserve">      В течение года библиотеки ЦБС провели ряд мероприятий в онлайн – режиме. Среди них – беседы, игры, викторины, конкурсы, видео лектории. Организовывали показы </w:t>
      </w:r>
      <w:proofErr w:type="gramStart"/>
      <w:r w:rsidRPr="00993B88">
        <w:t>видеороликов,  онлайн</w:t>
      </w:r>
      <w:proofErr w:type="gramEnd"/>
      <w:r w:rsidRPr="00993B88">
        <w:t xml:space="preserve"> –памяток. Разрабатывали онлайн –</w:t>
      </w:r>
      <w:proofErr w:type="spellStart"/>
      <w:r w:rsidRPr="00993B88">
        <w:t>квесты</w:t>
      </w:r>
      <w:proofErr w:type="spellEnd"/>
      <w:r w:rsidRPr="00993B88">
        <w:t xml:space="preserve"> и онлайн –марафоны. Количество участников этих мероприятий свыше тысячи. Количество просмотров –свыше 10 тысяч.</w:t>
      </w:r>
    </w:p>
    <w:p w:rsidR="00040610" w:rsidRPr="00993B88" w:rsidRDefault="00040610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выводы, сделанные по результатам проведенного анализа работы органов и учреждений системы профилактики в отчетный период (при возможности – в сра</w:t>
      </w:r>
      <w:r w:rsidR="001E1551" w:rsidRPr="00993B88">
        <w:rPr>
          <w:rFonts w:ascii="Times New Roman" w:hAnsi="Times New Roman" w:cs="Times New Roman"/>
          <w:b/>
          <w:sz w:val="24"/>
          <w:szCs w:val="24"/>
        </w:rPr>
        <w:t>внении с предыдущими периодами)</w:t>
      </w:r>
    </w:p>
    <w:p w:rsidR="001E1551" w:rsidRPr="00993B88" w:rsidRDefault="001E1551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Анализ работы органов системы профилактики за отчетный период показал, что на территории г.о.г Кулебаки производится оперативный обмен информацией между субъектами профилактики, постановления КДНиЗП исполняются в соответствии со сроками, но качество ответов </w:t>
      </w:r>
      <w:r w:rsidR="00FE24FA" w:rsidRPr="00993B88">
        <w:rPr>
          <w:rFonts w:ascii="Times New Roman" w:hAnsi="Times New Roman" w:cs="Times New Roman"/>
          <w:sz w:val="24"/>
          <w:szCs w:val="24"/>
        </w:rPr>
        <w:t xml:space="preserve">иногда бывает формальным. За отчетный </w:t>
      </w:r>
      <w:proofErr w:type="gramStart"/>
      <w:r w:rsidR="00FE24FA" w:rsidRPr="00993B88">
        <w:rPr>
          <w:rFonts w:ascii="Times New Roman" w:hAnsi="Times New Roman" w:cs="Times New Roman"/>
          <w:sz w:val="24"/>
          <w:szCs w:val="24"/>
        </w:rPr>
        <w:t>период</w:t>
      </w:r>
      <w:r w:rsidRPr="00993B88">
        <w:rPr>
          <w:rFonts w:ascii="Times New Roman" w:hAnsi="Times New Roman" w:cs="Times New Roman"/>
          <w:sz w:val="24"/>
          <w:szCs w:val="24"/>
        </w:rPr>
        <w:t xml:space="preserve">  проведено</w:t>
      </w:r>
      <w:proofErr w:type="gramEnd"/>
      <w:r w:rsidRPr="00993B88">
        <w:rPr>
          <w:rFonts w:ascii="Times New Roman" w:hAnsi="Times New Roman" w:cs="Times New Roman"/>
          <w:sz w:val="24"/>
          <w:szCs w:val="24"/>
        </w:rPr>
        <w:t xml:space="preserve"> большое количество мероприятий, направленных на организацию полезно</w:t>
      </w:r>
      <w:r w:rsidR="00FE24FA" w:rsidRPr="00993B88">
        <w:rPr>
          <w:rFonts w:ascii="Times New Roman" w:hAnsi="Times New Roman" w:cs="Times New Roman"/>
          <w:sz w:val="24"/>
          <w:szCs w:val="24"/>
        </w:rPr>
        <w:t xml:space="preserve">го досуга подростков и молодежи, особенно, состоящих на всех формах профилактического учета и осужденных к мерам, не связанным с лишением свободы. </w:t>
      </w:r>
    </w:p>
    <w:p w:rsidR="00040610" w:rsidRPr="00993B88" w:rsidRDefault="00040610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основные цели и задачи на предстоящий отчетный период;</w:t>
      </w:r>
    </w:p>
    <w:p w:rsidR="00DD5985" w:rsidRPr="00993B88" w:rsidRDefault="00DD5985" w:rsidP="00993B88">
      <w:pPr>
        <w:pStyle w:val="1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993B88">
        <w:rPr>
          <w:rFonts w:ascii="Times New Roman" w:hAnsi="Times New Roman"/>
          <w:b w:val="0"/>
          <w:sz w:val="24"/>
          <w:szCs w:val="24"/>
        </w:rPr>
        <w:t xml:space="preserve">комиссия по делам несовершеннолетних и защите их прав при администрации г.о.г. Кулебаки (далее КДНиЗП) определяет следующие приоритетные направления в своей работе на 2022 год: </w:t>
      </w:r>
    </w:p>
    <w:p w:rsidR="00DD5985" w:rsidRPr="00993B88" w:rsidRDefault="00DD5985" w:rsidP="00993B88">
      <w:pPr>
        <w:ind w:firstLine="567"/>
      </w:pPr>
      <w:r w:rsidRPr="00993B88">
        <w:t>- профилактика употребления алкогольной продукции несовершеннолетними;</w:t>
      </w:r>
    </w:p>
    <w:p w:rsidR="00DD5985" w:rsidRPr="00993B88" w:rsidRDefault="00DD5985" w:rsidP="00993B88">
      <w:pPr>
        <w:ind w:firstLine="567"/>
      </w:pPr>
      <w:r w:rsidRPr="00993B88">
        <w:t>- активизация работы по формированию законопослушного поведения у несовершеннолетних, состоящих на всех формах профилактического учета;</w:t>
      </w:r>
    </w:p>
    <w:p w:rsidR="00DD5985" w:rsidRPr="00993B88" w:rsidRDefault="00DD5985" w:rsidP="00993B88">
      <w:pPr>
        <w:ind w:firstLine="567"/>
        <w:jc w:val="both"/>
      </w:pPr>
      <w:r w:rsidRPr="00993B88">
        <w:t>-  обеспечение защиты прав и законных интересов несовершеннолетних;</w:t>
      </w:r>
    </w:p>
    <w:p w:rsidR="00DD5985" w:rsidRPr="00993B88" w:rsidRDefault="00DD5985" w:rsidP="00993B88">
      <w:pPr>
        <w:ind w:firstLine="567"/>
        <w:jc w:val="both"/>
      </w:pPr>
      <w:r w:rsidRPr="00993B88">
        <w:t>- привлечение к работе в качестве наставников представителей спорта и культуры, молодежной общественности;</w:t>
      </w:r>
    </w:p>
    <w:p w:rsidR="00DD5985" w:rsidRPr="00993B88" w:rsidRDefault="00DD5985" w:rsidP="00993B88">
      <w:pPr>
        <w:widowControl w:val="0"/>
        <w:ind w:firstLine="567"/>
        <w:jc w:val="both"/>
      </w:pPr>
      <w:r w:rsidRPr="00993B88">
        <w:t xml:space="preserve">         - вовлечение </w:t>
      </w:r>
      <w:proofErr w:type="spellStart"/>
      <w:r w:rsidRPr="00993B88">
        <w:t>подучетных</w:t>
      </w:r>
      <w:proofErr w:type="spellEnd"/>
      <w:r w:rsidRPr="00993B88">
        <w:t xml:space="preserve"> подростков в систематические занятия в учреждениях дополнительного образования и спорта;</w:t>
      </w:r>
    </w:p>
    <w:p w:rsidR="00DD5985" w:rsidRPr="00993B88" w:rsidRDefault="00DD5985" w:rsidP="00993B88">
      <w:pPr>
        <w:ind w:firstLine="567"/>
        <w:jc w:val="both"/>
      </w:pPr>
      <w:r w:rsidRPr="00993B88">
        <w:t xml:space="preserve">- выявление семей с детьми, находящихся в социально опасном положении, на ранней стадии неблагополучия в целях оказания </w:t>
      </w:r>
      <w:proofErr w:type="spellStart"/>
      <w:r w:rsidRPr="00993B88">
        <w:t>психолого</w:t>
      </w:r>
      <w:proofErr w:type="spellEnd"/>
      <w:r w:rsidRPr="00993B88">
        <w:t xml:space="preserve"> –педагогической и иных видов помощи и стабилизации обстановки;</w:t>
      </w:r>
    </w:p>
    <w:p w:rsidR="00DD5985" w:rsidRPr="00993B88" w:rsidRDefault="00DD5985" w:rsidP="00993B88">
      <w:pPr>
        <w:ind w:firstLine="567"/>
        <w:jc w:val="both"/>
      </w:pPr>
      <w:r w:rsidRPr="00993B88">
        <w:t xml:space="preserve">- совершенствование форм взаимодействия органов и учреждений </w:t>
      </w:r>
      <w:proofErr w:type="gramStart"/>
      <w:r w:rsidRPr="00993B88">
        <w:t>системы  профилактики</w:t>
      </w:r>
      <w:proofErr w:type="gramEnd"/>
      <w:r w:rsidRPr="00993B88">
        <w:t xml:space="preserve"> безнадзорности и правонарушений несовершеннолетних</w:t>
      </w:r>
    </w:p>
    <w:p w:rsidR="00DD5985" w:rsidRPr="00993B88" w:rsidRDefault="00DD5985" w:rsidP="00993B88">
      <w:pPr>
        <w:widowControl w:val="0"/>
        <w:tabs>
          <w:tab w:val="num" w:pos="1353"/>
        </w:tabs>
        <w:ind w:firstLine="567"/>
        <w:jc w:val="both"/>
      </w:pPr>
    </w:p>
    <w:p w:rsidR="003C43E6" w:rsidRPr="00993B88" w:rsidRDefault="003C43E6" w:rsidP="00993B88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2. Основная часть отчета</w:t>
      </w:r>
    </w:p>
    <w:p w:rsidR="003C43E6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2.1. Подраздел, предусматривающий информацию о координации деятельности органов и учреждений системы профилактики по предупреждению безнадзорности, беспризорности несовершеннолетних,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положении:</w:t>
      </w:r>
    </w:p>
    <w:p w:rsidR="003C43E6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3B88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503C7C" w:rsidRPr="00993B88">
        <w:rPr>
          <w:rFonts w:ascii="Times New Roman" w:hAnsi="Times New Roman" w:cs="Times New Roman"/>
          <w:b/>
          <w:i/>
          <w:sz w:val="24"/>
          <w:szCs w:val="24"/>
        </w:rPr>
        <w:t>общая информация:</w:t>
      </w:r>
    </w:p>
    <w:p w:rsidR="00503C7C" w:rsidRPr="00993B88" w:rsidRDefault="00503C7C" w:rsidP="00993B88">
      <w:pPr>
        <w:widowControl w:val="0"/>
        <w:ind w:firstLine="567"/>
        <w:jc w:val="both"/>
        <w:rPr>
          <w:rStyle w:val="apple-converted-space"/>
          <w:color w:val="000000"/>
        </w:rPr>
      </w:pPr>
      <w:r w:rsidRPr="00993B88">
        <w:rPr>
          <w:rStyle w:val="w"/>
          <w:color w:val="000000"/>
        </w:rPr>
        <w:t>На</w:t>
      </w:r>
      <w:r w:rsidRPr="00993B88">
        <w:rPr>
          <w:rStyle w:val="apple-converted-space"/>
          <w:color w:val="000000"/>
        </w:rPr>
        <w:t> </w:t>
      </w:r>
      <w:r w:rsidRPr="00993B88">
        <w:rPr>
          <w:rStyle w:val="w"/>
          <w:color w:val="000000"/>
        </w:rPr>
        <w:t>территории</w:t>
      </w:r>
      <w:r w:rsidRPr="00993B88">
        <w:rPr>
          <w:rStyle w:val="apple-converted-space"/>
          <w:color w:val="000000"/>
        </w:rPr>
        <w:t> </w:t>
      </w:r>
      <w:r w:rsidRPr="00993B88">
        <w:rPr>
          <w:rStyle w:val="w"/>
          <w:color w:val="000000"/>
        </w:rPr>
        <w:t>городского</w:t>
      </w:r>
      <w:r w:rsidRPr="00993B88">
        <w:rPr>
          <w:color w:val="000000"/>
        </w:rPr>
        <w:t xml:space="preserve"> </w:t>
      </w:r>
      <w:r w:rsidRPr="00993B88">
        <w:rPr>
          <w:rStyle w:val="w"/>
          <w:color w:val="000000"/>
        </w:rPr>
        <w:t>округа</w:t>
      </w:r>
      <w:r w:rsidRPr="00993B88">
        <w:rPr>
          <w:color w:val="000000"/>
        </w:rPr>
        <w:t xml:space="preserve"> город Кулебаки </w:t>
      </w:r>
      <w:r w:rsidRPr="00993B88">
        <w:rPr>
          <w:rStyle w:val="w"/>
          <w:color w:val="000000"/>
        </w:rPr>
        <w:t>имеется 21</w:t>
      </w:r>
      <w:r w:rsidRPr="00993B88">
        <w:rPr>
          <w:rStyle w:val="apple-converted-space"/>
          <w:color w:val="000000"/>
        </w:rPr>
        <w:t xml:space="preserve"> </w:t>
      </w:r>
      <w:r w:rsidRPr="00993B88">
        <w:rPr>
          <w:rStyle w:val="w"/>
          <w:color w:val="000000"/>
        </w:rPr>
        <w:t>детское</w:t>
      </w:r>
      <w:r w:rsidRPr="00993B88">
        <w:rPr>
          <w:color w:val="000000"/>
        </w:rPr>
        <w:t xml:space="preserve"> </w:t>
      </w:r>
      <w:r w:rsidRPr="00993B88">
        <w:rPr>
          <w:rStyle w:val="w"/>
          <w:color w:val="000000"/>
        </w:rPr>
        <w:t>дошкольное</w:t>
      </w:r>
      <w:r w:rsidRPr="00993B88">
        <w:rPr>
          <w:rStyle w:val="apple-converted-space"/>
          <w:color w:val="000000"/>
        </w:rPr>
        <w:t> </w:t>
      </w:r>
      <w:r w:rsidRPr="00993B88">
        <w:rPr>
          <w:rStyle w:val="w"/>
          <w:color w:val="000000"/>
        </w:rPr>
        <w:t>учреждение</w:t>
      </w:r>
      <w:r w:rsidRPr="00993B88">
        <w:rPr>
          <w:color w:val="000000"/>
        </w:rPr>
        <w:t xml:space="preserve"> </w:t>
      </w:r>
      <w:r w:rsidRPr="00993B88">
        <w:rPr>
          <w:rStyle w:val="w"/>
          <w:color w:val="000000"/>
        </w:rPr>
        <w:t>и</w:t>
      </w:r>
      <w:r w:rsidRPr="00993B88">
        <w:rPr>
          <w:color w:val="000000"/>
        </w:rPr>
        <w:t xml:space="preserve"> </w:t>
      </w:r>
      <w:r w:rsidRPr="00993B88">
        <w:rPr>
          <w:rStyle w:val="w"/>
          <w:color w:val="000000"/>
        </w:rPr>
        <w:t>17</w:t>
      </w:r>
      <w:r w:rsidRPr="00993B88">
        <w:rPr>
          <w:color w:val="000000"/>
        </w:rPr>
        <w:t xml:space="preserve"> </w:t>
      </w:r>
      <w:r w:rsidRPr="00993B88">
        <w:rPr>
          <w:rStyle w:val="w"/>
          <w:color w:val="000000"/>
        </w:rPr>
        <w:t>общеобразовательных</w:t>
      </w:r>
      <w:r w:rsidRPr="00993B88">
        <w:rPr>
          <w:rStyle w:val="apple-converted-space"/>
          <w:color w:val="000000"/>
        </w:rPr>
        <w:t> </w:t>
      </w:r>
      <w:r w:rsidRPr="00993B88">
        <w:rPr>
          <w:rStyle w:val="w"/>
          <w:color w:val="000000"/>
        </w:rPr>
        <w:t>школ, одно учреждение среднего профессионального</w:t>
      </w:r>
      <w:r w:rsidRPr="00993B88">
        <w:rPr>
          <w:color w:val="000000"/>
        </w:rPr>
        <w:t xml:space="preserve"> </w:t>
      </w:r>
      <w:r w:rsidRPr="00993B88">
        <w:rPr>
          <w:rStyle w:val="w"/>
          <w:color w:val="000000"/>
        </w:rPr>
        <w:t>образования «Кулебакский</w:t>
      </w:r>
      <w:r w:rsidRPr="00993B88">
        <w:rPr>
          <w:color w:val="000000"/>
        </w:rPr>
        <w:t xml:space="preserve"> </w:t>
      </w:r>
      <w:r w:rsidRPr="00993B88">
        <w:rPr>
          <w:rStyle w:val="w"/>
          <w:color w:val="000000"/>
        </w:rPr>
        <w:t>металлургический</w:t>
      </w:r>
      <w:r w:rsidRPr="00993B88">
        <w:rPr>
          <w:color w:val="000000"/>
        </w:rPr>
        <w:t xml:space="preserve"> </w:t>
      </w:r>
      <w:r w:rsidRPr="00993B88">
        <w:rPr>
          <w:rStyle w:val="w"/>
          <w:color w:val="000000"/>
        </w:rPr>
        <w:t>колледж». В городском округе функционирует</w:t>
      </w:r>
      <w:r w:rsidRPr="00993B88">
        <w:rPr>
          <w:rStyle w:val="apple-converted-space"/>
          <w:color w:val="000000"/>
        </w:rPr>
        <w:t xml:space="preserve"> 5 учреждений дополнительного образования</w:t>
      </w:r>
      <w:r w:rsidRPr="00993B88">
        <w:rPr>
          <w:color w:val="000000"/>
        </w:rPr>
        <w:t>,</w:t>
      </w:r>
      <w:r w:rsidRPr="00993B88">
        <w:rPr>
          <w:rStyle w:val="apple-converted-space"/>
          <w:color w:val="000000"/>
        </w:rPr>
        <w:t xml:space="preserve"> 3 школы искусств, 1 художественная школа, Культурно-досуговый комплекс; Централизованная клубная система, в которую входит 11 клубов и домов культуры; Центральная библиотечная система, в которую входит 16 библиотек. Ежедневно для ребят открыты двери 2-х спортивных сооружений, из которых 1 - физкультурно-оздоровительный комплекс </w:t>
      </w:r>
      <w:r w:rsidR="00ED7CE3" w:rsidRPr="00993B88">
        <w:rPr>
          <w:rStyle w:val="apple-converted-space"/>
          <w:color w:val="000000"/>
        </w:rPr>
        <w:t xml:space="preserve">«Темп», </w:t>
      </w:r>
      <w:proofErr w:type="gramStart"/>
      <w:r w:rsidR="00ED7CE3" w:rsidRPr="00993B88">
        <w:rPr>
          <w:rStyle w:val="apple-converted-space"/>
          <w:color w:val="000000"/>
        </w:rPr>
        <w:t>ГБУ</w:t>
      </w:r>
      <w:proofErr w:type="gramEnd"/>
      <w:r w:rsidR="00ED7CE3" w:rsidRPr="00993B88">
        <w:rPr>
          <w:rStyle w:val="apple-converted-space"/>
          <w:color w:val="000000"/>
        </w:rPr>
        <w:t xml:space="preserve"> НО «Центр социальной помощи семье и детям г.о.г. Кулебаки».</w:t>
      </w:r>
    </w:p>
    <w:p w:rsidR="00503C7C" w:rsidRPr="00993B88" w:rsidRDefault="00503C7C" w:rsidP="00993B88">
      <w:pPr>
        <w:widowControl w:val="0"/>
        <w:ind w:firstLine="567"/>
        <w:jc w:val="both"/>
        <w:rPr>
          <w:rStyle w:val="w"/>
          <w:color w:val="000000"/>
        </w:rPr>
      </w:pPr>
    </w:p>
    <w:p w:rsidR="003C43E6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2) о профилактике безнадзорности и беспризорности несовершеннолетних:</w:t>
      </w:r>
    </w:p>
    <w:p w:rsidR="003C43E6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информация о сложившейся на территории муниципального образования в отчетный период ситуации, связанной с безнадзорностью и беспризорностью несовершеннолетних, в том числе занимающихся бродяжничеством, попрошайничеством; о работе с детьми, объявленными в розыск и найденными (о работе с детьми, содержащимися в социально-реабилитационных центрах для несовершеннолетних, социальных приютах, центрах помощи детям, оставшимся без попечения родителей, и иных организациях для несовершеннолетних, нуждающихся в социальн</w:t>
      </w:r>
      <w:r w:rsidR="00401B2F" w:rsidRPr="00993B88">
        <w:rPr>
          <w:rFonts w:ascii="Times New Roman" w:hAnsi="Times New Roman" w:cs="Times New Roman"/>
          <w:b/>
          <w:sz w:val="24"/>
          <w:szCs w:val="24"/>
        </w:rPr>
        <w:t>ой помощи и [или] реабилитации).</w:t>
      </w:r>
    </w:p>
    <w:p w:rsidR="00401B2F" w:rsidRPr="00993B88" w:rsidRDefault="00401B2F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На территории г.о.г. К</w:t>
      </w:r>
      <w:r w:rsidR="00ED7CE3" w:rsidRPr="00993B88">
        <w:rPr>
          <w:rFonts w:ascii="Times New Roman" w:hAnsi="Times New Roman" w:cs="Times New Roman"/>
          <w:sz w:val="24"/>
          <w:szCs w:val="24"/>
        </w:rPr>
        <w:t>улебаки в отчетный не было ситуаций, связанных с безнадзорность и беспризорностью несовершеннолетних, в том числе, не было подростков, занимающихся попрошайничеством.</w:t>
      </w:r>
      <w:r w:rsidRPr="00993B88">
        <w:rPr>
          <w:rFonts w:ascii="Times New Roman" w:hAnsi="Times New Roman" w:cs="Times New Roman"/>
          <w:sz w:val="24"/>
          <w:szCs w:val="24"/>
        </w:rPr>
        <w:t xml:space="preserve"> </w:t>
      </w:r>
      <w:r w:rsidR="00ED7CE3" w:rsidRPr="00993B88">
        <w:rPr>
          <w:rFonts w:ascii="Times New Roman" w:hAnsi="Times New Roman" w:cs="Times New Roman"/>
          <w:sz w:val="24"/>
          <w:szCs w:val="24"/>
        </w:rPr>
        <w:t>Социально-реабилитационных центров для несовершеннолетних (со стационарным проживанием), социальных приютов, центров помощи детям, оставшимся без попечения родителей, и иных организаций для несовершеннолетних, нуждающихся в социальной помощи и [или] реабилитации (с проживанием) на территории округа нет.</w:t>
      </w:r>
    </w:p>
    <w:p w:rsidR="00D86D22" w:rsidRPr="00993B88" w:rsidRDefault="00D86D22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3B8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ГБУ</w:t>
      </w:r>
      <w:proofErr w:type="gramEnd"/>
      <w:r w:rsidRPr="00993B8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НО «Центр социальной помощи семье и детям г.о.г. Кулебаки» активно взаимодействует с КДНиЗП, участвует в проведении индивидуальной работы с семьями, находящимися в СОП, организует профилактическую работу с детьми из данных семей. Заместитель директора Центра является заместителем председателя КДН и ЗП, участвует в проведении рейдов «социального патруля».</w:t>
      </w:r>
    </w:p>
    <w:p w:rsidR="00ED7CE3" w:rsidRPr="00993B88" w:rsidRDefault="00ED7CE3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43E6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 взаимодействии органов и учреждений системы профилактики, о приоритетных направлениях их деятельности в отчетный период, о проведении значимых мероприятий (в том числе межведомственных), направленных на профилактику безнадзорности и беспризорности несо</w:t>
      </w:r>
      <w:r w:rsidR="00D86D22" w:rsidRPr="00993B88">
        <w:rPr>
          <w:rFonts w:ascii="Times New Roman" w:hAnsi="Times New Roman" w:cs="Times New Roman"/>
          <w:b/>
          <w:sz w:val="24"/>
          <w:szCs w:val="24"/>
        </w:rPr>
        <w:t>вершеннолетних и их результатах</w:t>
      </w:r>
    </w:p>
    <w:p w:rsidR="00220496" w:rsidRPr="00993B88" w:rsidRDefault="00220496" w:rsidP="00993B8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220496" w:rsidRPr="00993B88" w:rsidRDefault="00220496" w:rsidP="00993B88">
      <w:pPr>
        <w:pStyle w:val="1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993B88">
        <w:rPr>
          <w:rFonts w:ascii="Times New Roman" w:hAnsi="Times New Roman"/>
          <w:b w:val="0"/>
          <w:sz w:val="24"/>
          <w:szCs w:val="24"/>
        </w:rPr>
        <w:t xml:space="preserve">Комиссия по делам несовершеннолетних и защите их прав при администрации г.о.г. Кулебаки (далее КДНиЗП) определяла следующие приоритетные направления в своей работе и работе органов системы профилактики на 2021 год: </w:t>
      </w:r>
    </w:p>
    <w:p w:rsidR="00220496" w:rsidRPr="00993B88" w:rsidRDefault="00220496" w:rsidP="00993B88">
      <w:pPr>
        <w:ind w:firstLine="284"/>
        <w:jc w:val="both"/>
      </w:pPr>
      <w:r w:rsidRPr="00993B88">
        <w:t>-  обеспечение защиты прав и законных интересов несовершеннолетних;</w:t>
      </w:r>
    </w:p>
    <w:p w:rsidR="00220496" w:rsidRPr="00993B88" w:rsidRDefault="00220496" w:rsidP="00993B88">
      <w:pPr>
        <w:ind w:firstLine="284"/>
        <w:jc w:val="both"/>
      </w:pPr>
      <w:r w:rsidRPr="00993B88">
        <w:t>- привлечение к работе в качестве наставников представителей спорта и культуры;</w:t>
      </w:r>
    </w:p>
    <w:p w:rsidR="00220496" w:rsidRPr="00993B88" w:rsidRDefault="00220496" w:rsidP="00993B88">
      <w:pPr>
        <w:widowControl w:val="0"/>
        <w:ind w:firstLine="284"/>
        <w:jc w:val="both"/>
      </w:pPr>
      <w:r w:rsidRPr="00993B88">
        <w:t xml:space="preserve">- вовлечение </w:t>
      </w:r>
      <w:proofErr w:type="spellStart"/>
      <w:r w:rsidRPr="00993B88">
        <w:t>подучетных</w:t>
      </w:r>
      <w:proofErr w:type="spellEnd"/>
      <w:r w:rsidRPr="00993B88">
        <w:t xml:space="preserve"> подростков в систематические занятия в учреждениях дополнительного образования и спорта;</w:t>
      </w:r>
    </w:p>
    <w:p w:rsidR="00220496" w:rsidRPr="00993B88" w:rsidRDefault="00220496" w:rsidP="00993B88">
      <w:pPr>
        <w:ind w:firstLine="284"/>
        <w:jc w:val="both"/>
      </w:pPr>
      <w:r w:rsidRPr="00993B88">
        <w:t xml:space="preserve">- выявление семей с детьми, находящихся в социально опасном положении, на ранней стадии неблагополучия в целях оказания </w:t>
      </w:r>
      <w:proofErr w:type="spellStart"/>
      <w:r w:rsidRPr="00993B88">
        <w:t>психолого</w:t>
      </w:r>
      <w:proofErr w:type="spellEnd"/>
      <w:r w:rsidRPr="00993B88">
        <w:t xml:space="preserve"> –педагогической и иных видов помощи и стабилизации обстановки;</w:t>
      </w:r>
    </w:p>
    <w:p w:rsidR="00220496" w:rsidRPr="00993B88" w:rsidRDefault="00220496" w:rsidP="00993B88">
      <w:pPr>
        <w:ind w:firstLine="284"/>
        <w:jc w:val="both"/>
      </w:pPr>
      <w:r w:rsidRPr="00993B88">
        <w:t xml:space="preserve">- совершенствование форм взаимодействия органов и учреждений </w:t>
      </w:r>
      <w:proofErr w:type="gramStart"/>
      <w:r w:rsidRPr="00993B88">
        <w:t>системы  профилактики</w:t>
      </w:r>
      <w:proofErr w:type="gramEnd"/>
      <w:r w:rsidRPr="00993B88">
        <w:t xml:space="preserve"> безнадзорности и правонарушений несовершеннолетних; </w:t>
      </w:r>
    </w:p>
    <w:p w:rsidR="00220496" w:rsidRPr="00993B88" w:rsidRDefault="00220496" w:rsidP="00993B88">
      <w:pPr>
        <w:ind w:firstLine="284"/>
        <w:jc w:val="both"/>
      </w:pPr>
      <w:r w:rsidRPr="00993B88">
        <w:t xml:space="preserve">- разработка единых подходов к организации и проведению индивидуально- профилактической работы с лицами, одновременно состоящими на профилактическом учете в нескольких </w:t>
      </w:r>
      <w:proofErr w:type="gramStart"/>
      <w:r w:rsidRPr="00993B88">
        <w:t>субъектах  системы</w:t>
      </w:r>
      <w:proofErr w:type="gramEnd"/>
      <w:r w:rsidRPr="00993B88">
        <w:t xml:space="preserve"> профилактики безнадзорности и правонарушений несовершеннолетних, в первую очередь с семьями, находящимися в социально- опасном положении, а также с несовершеннолетними правонарушителями;</w:t>
      </w:r>
    </w:p>
    <w:p w:rsidR="00220496" w:rsidRPr="00993B88" w:rsidRDefault="00220496" w:rsidP="00993B88">
      <w:pPr>
        <w:ind w:firstLine="284"/>
        <w:jc w:val="both"/>
        <w:rPr>
          <w:rFonts w:eastAsia="Calibri"/>
          <w:lang w:eastAsia="en-US"/>
        </w:rPr>
      </w:pPr>
      <w:r w:rsidRPr="00993B88">
        <w:t xml:space="preserve">- </w:t>
      </w:r>
      <w:r w:rsidRPr="00993B88">
        <w:rPr>
          <w:rFonts w:eastAsia="Calibri"/>
          <w:lang w:eastAsia="en-US"/>
        </w:rPr>
        <w:t>профилактика алкогольной зависимости среди несовершеннолетних</w:t>
      </w:r>
      <w:r w:rsidR="00EC7E1C" w:rsidRPr="00993B88">
        <w:rPr>
          <w:rFonts w:eastAsia="Calibri"/>
          <w:lang w:eastAsia="en-US"/>
        </w:rPr>
        <w:t>.</w:t>
      </w:r>
    </w:p>
    <w:p w:rsidR="00EC7E1C" w:rsidRPr="00993B88" w:rsidRDefault="00EC7E1C" w:rsidP="00993B8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EC7E1C" w:rsidRPr="00993B88" w:rsidRDefault="00EC7E1C" w:rsidP="00993B88">
      <w:pPr>
        <w:ind w:firstLine="567"/>
        <w:jc w:val="both"/>
      </w:pPr>
      <w:r w:rsidRPr="00993B88">
        <w:t xml:space="preserve">Основные приоритетные направления профилактической деятельности </w:t>
      </w:r>
      <w:r w:rsidRPr="00993B88">
        <w:rPr>
          <w:b/>
          <w:i/>
        </w:rPr>
        <w:t>образовательных организаций</w:t>
      </w:r>
      <w:r w:rsidRPr="00993B88">
        <w:t xml:space="preserve"> в 2021 году: профилактика наркомании, токсикомании, употребления наркотических веществ и их аналогов, алкоголизма; профилактика экстремизма, терроризма, проявления фактов национализма и ксенофобии; профилактика безнадзорности, правонарушений и преступлений, вовлечения несовершеннолетних в совершение антиобщественных действий; пропаганда здорового образа жизни; профилактика </w:t>
      </w:r>
      <w:proofErr w:type="spellStart"/>
      <w:r w:rsidRPr="00993B88">
        <w:t>буллинга</w:t>
      </w:r>
      <w:proofErr w:type="spellEnd"/>
      <w:r w:rsidRPr="00993B88">
        <w:t xml:space="preserve"> и </w:t>
      </w:r>
      <w:proofErr w:type="spellStart"/>
      <w:r w:rsidRPr="00993B88">
        <w:t>кибербуллинга</w:t>
      </w:r>
      <w:proofErr w:type="spellEnd"/>
      <w:r w:rsidRPr="00993B88">
        <w:t>.</w:t>
      </w:r>
    </w:p>
    <w:p w:rsidR="00EC7E1C" w:rsidRPr="00993B88" w:rsidRDefault="00EC7E1C" w:rsidP="00993B8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EC7E1C" w:rsidRPr="00993B88" w:rsidRDefault="00EC7E1C" w:rsidP="00993B88">
      <w:pPr>
        <w:ind w:firstLine="567"/>
        <w:jc w:val="both"/>
        <w:rPr>
          <w:rFonts w:eastAsia="Calibri"/>
          <w:lang w:eastAsia="en-US"/>
        </w:rPr>
      </w:pPr>
      <w:r w:rsidRPr="00993B88">
        <w:t xml:space="preserve">Основные приоритетные направления деятельности </w:t>
      </w:r>
      <w:r w:rsidRPr="00993B88">
        <w:rPr>
          <w:b/>
          <w:i/>
        </w:rPr>
        <w:t>учреждений культуры</w:t>
      </w:r>
      <w:r w:rsidRPr="00993B88">
        <w:t xml:space="preserve"> по профилактике правонарушений и преступлений несовершеннолетних: организация культурно-массовых (культурно-досуговых и информационно - просветительских) мероприятий; популяризация самодеятельного творчества и вовлечение несовершеннолетних в клубные формирования, любительские объединения по интересам. Основным направлением работы Культурно-досугового комплекса -  участие в выполнении муниципальных планов и программ профилактической направленности.</w:t>
      </w:r>
    </w:p>
    <w:p w:rsidR="00EC7E1C" w:rsidRPr="00993B88" w:rsidRDefault="00EC7E1C" w:rsidP="00993B8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220496" w:rsidRPr="00993B88" w:rsidRDefault="00220496" w:rsidP="00993B8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93B88">
        <w:rPr>
          <w:rFonts w:eastAsia="Calibri"/>
          <w:lang w:eastAsia="en-US"/>
        </w:rPr>
        <w:t xml:space="preserve">В качестве основного </w:t>
      </w:r>
      <w:r w:rsidR="00EC7E1C" w:rsidRPr="00993B88">
        <w:rPr>
          <w:rFonts w:eastAsia="Calibri"/>
          <w:lang w:eastAsia="en-US"/>
        </w:rPr>
        <w:t xml:space="preserve">общего </w:t>
      </w:r>
      <w:r w:rsidRPr="00993B88">
        <w:rPr>
          <w:rFonts w:eastAsia="Calibri"/>
          <w:lang w:eastAsia="en-US"/>
        </w:rPr>
        <w:t xml:space="preserve">направления работы </w:t>
      </w:r>
      <w:r w:rsidR="00EC7E1C" w:rsidRPr="00993B88">
        <w:rPr>
          <w:rFonts w:eastAsia="Calibri"/>
          <w:lang w:eastAsia="en-US"/>
        </w:rPr>
        <w:t xml:space="preserve">органов системы профилактики </w:t>
      </w:r>
      <w:r w:rsidRPr="00993B88">
        <w:rPr>
          <w:rFonts w:eastAsia="Calibri"/>
          <w:lang w:eastAsia="en-US"/>
        </w:rPr>
        <w:t xml:space="preserve">с несовершеннолетними, состоящими на всех видах профилактического учета, на территории г.о.г. Кулебаки определена профилактика алкогольной зависимости. Подростки </w:t>
      </w:r>
      <w:proofErr w:type="spellStart"/>
      <w:r w:rsidRPr="00993B88">
        <w:rPr>
          <w:rFonts w:eastAsia="Calibri"/>
          <w:lang w:eastAsia="en-US"/>
        </w:rPr>
        <w:t>подучетных</w:t>
      </w:r>
      <w:proofErr w:type="spellEnd"/>
      <w:r w:rsidRPr="00993B88">
        <w:rPr>
          <w:rFonts w:eastAsia="Calibri"/>
          <w:lang w:eastAsia="en-US"/>
        </w:rPr>
        <w:t xml:space="preserve"> категорий были максимально задействованы в мероприятиях, организованных образовательными организациями, учреждениями культуры и спорта, направленных на формирование потребности в ведении здорового образа жизни.</w:t>
      </w:r>
    </w:p>
    <w:p w:rsidR="00220496" w:rsidRPr="00993B88" w:rsidRDefault="00220496" w:rsidP="00993B88">
      <w:pPr>
        <w:tabs>
          <w:tab w:val="left" w:pos="3375"/>
        </w:tabs>
        <w:ind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993B88">
        <w:rPr>
          <w:rFonts w:eastAsia="Calibri"/>
          <w:color w:val="000000" w:themeColor="text1"/>
          <w:lang w:eastAsia="en-US"/>
        </w:rPr>
        <w:t>В течение 2021 года, на основании постановления КДНиЗП, органами системы профилактики организованы и проведены, с обязательным участием подростков данных категорий, следующие мероприятия. Все 15 подростков, состоящих на межведомственном контроле, приняли участие в каких-либо из перечисленных мероприятий:</w:t>
      </w:r>
    </w:p>
    <w:p w:rsidR="00220496" w:rsidRPr="00993B88" w:rsidRDefault="00220496" w:rsidP="00993B88">
      <w:pPr>
        <w:tabs>
          <w:tab w:val="left" w:pos="3118"/>
          <w:tab w:val="left" w:pos="3375"/>
        </w:tabs>
        <w:ind w:firstLine="284"/>
        <w:contextualSpacing/>
        <w:jc w:val="both"/>
        <w:rPr>
          <w:rFonts w:eastAsia="Calibri"/>
          <w:color w:val="000000" w:themeColor="text1"/>
          <w:lang w:eastAsia="en-US"/>
        </w:rPr>
      </w:pPr>
      <w:r w:rsidRPr="00993B88">
        <w:rPr>
          <w:rFonts w:eastAsia="Calibri"/>
          <w:color w:val="000000" w:themeColor="text1"/>
          <w:lang w:eastAsia="en-US"/>
        </w:rPr>
        <w:t>-</w:t>
      </w:r>
      <w:r w:rsidR="0044682D">
        <w:rPr>
          <w:rFonts w:eastAsia="Calibri"/>
          <w:color w:val="000000" w:themeColor="text1"/>
          <w:lang w:eastAsia="en-US"/>
        </w:rPr>
        <w:t xml:space="preserve"> </w:t>
      </w:r>
      <w:r w:rsidRPr="00993B88">
        <w:rPr>
          <w:rFonts w:eastAsia="Calibri"/>
          <w:color w:val="000000" w:themeColor="text1"/>
          <w:lang w:eastAsia="en-US"/>
        </w:rPr>
        <w:t xml:space="preserve">информационные беседы в образовательных организациях: «Похититель рассудка - алкоголь», «Рюмка не для подростка», «Неадекватное поведение под воздействием алкоголя», «Алкоголь и его последствия» (15 </w:t>
      </w:r>
      <w:proofErr w:type="spellStart"/>
      <w:r w:rsidRPr="00993B88">
        <w:rPr>
          <w:rFonts w:eastAsia="Calibri"/>
          <w:color w:val="000000" w:themeColor="text1"/>
          <w:lang w:eastAsia="en-US"/>
        </w:rPr>
        <w:t>подучетных</w:t>
      </w:r>
      <w:proofErr w:type="spellEnd"/>
      <w:r w:rsidRPr="00993B88">
        <w:rPr>
          <w:rFonts w:eastAsia="Calibri"/>
          <w:color w:val="000000" w:themeColor="text1"/>
          <w:lang w:eastAsia="en-US"/>
        </w:rPr>
        <w:t xml:space="preserve"> подростков). </w:t>
      </w:r>
    </w:p>
    <w:p w:rsidR="00220496" w:rsidRPr="00993B88" w:rsidRDefault="00220496" w:rsidP="00993B88">
      <w:pPr>
        <w:tabs>
          <w:tab w:val="left" w:pos="3118"/>
          <w:tab w:val="left" w:pos="3375"/>
        </w:tabs>
        <w:ind w:firstLine="284"/>
        <w:contextualSpacing/>
        <w:jc w:val="both"/>
        <w:rPr>
          <w:rFonts w:eastAsia="Calibri"/>
          <w:color w:val="000000" w:themeColor="text1"/>
          <w:lang w:eastAsia="en-US"/>
        </w:rPr>
      </w:pPr>
      <w:r w:rsidRPr="00993B88">
        <w:rPr>
          <w:rFonts w:eastAsia="Calibri"/>
          <w:color w:val="000000" w:themeColor="text1"/>
          <w:lang w:eastAsia="en-US"/>
        </w:rPr>
        <w:t>-</w:t>
      </w:r>
      <w:r w:rsidR="0044682D">
        <w:rPr>
          <w:rFonts w:eastAsia="Calibri"/>
          <w:color w:val="000000" w:themeColor="text1"/>
          <w:lang w:eastAsia="en-US"/>
        </w:rPr>
        <w:t xml:space="preserve"> </w:t>
      </w:r>
      <w:r w:rsidRPr="00993B88">
        <w:rPr>
          <w:rFonts w:eastAsia="Calibri"/>
          <w:color w:val="000000" w:themeColor="text1"/>
          <w:lang w:eastAsia="en-US"/>
        </w:rPr>
        <w:t>профилактический день «Скрытая правда об алкоголе» для студентов групп 20Мт и 19Св Кулебакского металлургического колледжа. Прозвучал рассказ о вредном воздействии алкоголя на здоровье человека. Завершилось мероприятие игрой «Поле чудес: ЗОЖ» и раздачей листовок «</w:t>
      </w:r>
      <w:proofErr w:type="spellStart"/>
      <w:r w:rsidRPr="00993B88">
        <w:rPr>
          <w:rFonts w:eastAsia="Calibri"/>
          <w:color w:val="000000" w:themeColor="text1"/>
          <w:lang w:eastAsia="en-US"/>
        </w:rPr>
        <w:t>STOPалкоголь</w:t>
      </w:r>
      <w:proofErr w:type="spellEnd"/>
      <w:r w:rsidRPr="00993B88">
        <w:rPr>
          <w:rFonts w:eastAsia="Calibri"/>
          <w:color w:val="000000" w:themeColor="text1"/>
          <w:lang w:eastAsia="en-US"/>
        </w:rPr>
        <w:t xml:space="preserve">» (2 </w:t>
      </w:r>
      <w:proofErr w:type="spellStart"/>
      <w:r w:rsidRPr="00993B88">
        <w:rPr>
          <w:rFonts w:eastAsia="Calibri"/>
          <w:color w:val="000000" w:themeColor="text1"/>
          <w:lang w:eastAsia="en-US"/>
        </w:rPr>
        <w:t>подучетных</w:t>
      </w:r>
      <w:proofErr w:type="spellEnd"/>
      <w:r w:rsidRPr="00993B88">
        <w:rPr>
          <w:rFonts w:eastAsia="Calibri"/>
          <w:color w:val="000000" w:themeColor="text1"/>
          <w:lang w:eastAsia="en-US"/>
        </w:rPr>
        <w:t xml:space="preserve"> подростка);</w:t>
      </w:r>
    </w:p>
    <w:p w:rsidR="00220496" w:rsidRPr="00993B88" w:rsidRDefault="00220496" w:rsidP="00993B88">
      <w:pPr>
        <w:tabs>
          <w:tab w:val="left" w:pos="3118"/>
          <w:tab w:val="left" w:pos="3375"/>
        </w:tabs>
        <w:ind w:firstLine="284"/>
        <w:contextualSpacing/>
        <w:jc w:val="both"/>
        <w:rPr>
          <w:rFonts w:eastAsia="Calibri"/>
          <w:color w:val="000000" w:themeColor="text1"/>
          <w:lang w:eastAsia="en-US"/>
        </w:rPr>
      </w:pPr>
      <w:r w:rsidRPr="00993B88">
        <w:rPr>
          <w:rFonts w:eastAsia="Calibri"/>
          <w:color w:val="000000" w:themeColor="text1"/>
          <w:lang w:eastAsia="en-US"/>
        </w:rPr>
        <w:t>-</w:t>
      </w:r>
      <w:r w:rsidR="0044682D">
        <w:rPr>
          <w:rFonts w:eastAsia="Calibri"/>
          <w:color w:val="000000" w:themeColor="text1"/>
          <w:lang w:eastAsia="en-US"/>
        </w:rPr>
        <w:t xml:space="preserve"> </w:t>
      </w:r>
      <w:r w:rsidRPr="00993B88">
        <w:rPr>
          <w:rFonts w:eastAsia="Calibri"/>
          <w:color w:val="000000" w:themeColor="text1"/>
          <w:lang w:eastAsia="en-US"/>
        </w:rPr>
        <w:t>городской фотоконкурс "ЗОЖ – это КЛАСС!", целью которого являлась популяризация здорового образа жизни среди населения города Кулебаки. В конкурсе приняли участие 78 молодых людей (7 состоящих на внутришкольном учете);</w:t>
      </w:r>
    </w:p>
    <w:p w:rsidR="00220496" w:rsidRPr="00993B88" w:rsidRDefault="00220496" w:rsidP="00993B88">
      <w:pPr>
        <w:ind w:firstLine="284"/>
        <w:jc w:val="both"/>
        <w:rPr>
          <w:color w:val="000000" w:themeColor="text1"/>
        </w:rPr>
      </w:pPr>
      <w:r w:rsidRPr="00993B88">
        <w:rPr>
          <w:color w:val="000000" w:themeColor="text1"/>
        </w:rPr>
        <w:t>-</w:t>
      </w:r>
      <w:r w:rsidR="0044682D">
        <w:rPr>
          <w:color w:val="000000" w:themeColor="text1"/>
        </w:rPr>
        <w:t xml:space="preserve"> </w:t>
      </w:r>
      <w:r w:rsidRPr="00993B88">
        <w:rPr>
          <w:color w:val="000000" w:themeColor="text1"/>
        </w:rPr>
        <w:t xml:space="preserve">пользователям </w:t>
      </w:r>
      <w:proofErr w:type="spellStart"/>
      <w:r w:rsidRPr="00993B88">
        <w:rPr>
          <w:color w:val="000000" w:themeColor="text1"/>
        </w:rPr>
        <w:t>соцсетей</w:t>
      </w:r>
      <w:proofErr w:type="spellEnd"/>
      <w:r w:rsidRPr="00993B88">
        <w:rPr>
          <w:color w:val="000000" w:themeColor="text1"/>
        </w:rPr>
        <w:t xml:space="preserve"> была предложена игра – эстафета «Хочешь быть здоровым – будь им!»;</w:t>
      </w:r>
    </w:p>
    <w:p w:rsidR="00220496" w:rsidRPr="00993B88" w:rsidRDefault="00220496" w:rsidP="00993B88">
      <w:pPr>
        <w:tabs>
          <w:tab w:val="left" w:pos="3118"/>
          <w:tab w:val="left" w:pos="3375"/>
        </w:tabs>
        <w:ind w:firstLine="284"/>
        <w:contextualSpacing/>
        <w:jc w:val="both"/>
        <w:rPr>
          <w:rFonts w:eastAsia="Calibri"/>
          <w:color w:val="000000" w:themeColor="text1"/>
          <w:lang w:eastAsia="en-US"/>
        </w:rPr>
      </w:pPr>
      <w:r w:rsidRPr="00993B88">
        <w:rPr>
          <w:rFonts w:eastAsia="Calibri"/>
          <w:color w:val="000000" w:themeColor="text1"/>
          <w:lang w:eastAsia="en-US"/>
        </w:rPr>
        <w:t>-</w:t>
      </w:r>
      <w:r w:rsidR="0044682D">
        <w:rPr>
          <w:rFonts w:eastAsia="Calibri"/>
          <w:color w:val="000000" w:themeColor="text1"/>
          <w:lang w:eastAsia="en-US"/>
        </w:rPr>
        <w:t xml:space="preserve"> </w:t>
      </w:r>
      <w:r w:rsidRPr="00993B88">
        <w:rPr>
          <w:rFonts w:eastAsia="Calibri"/>
          <w:color w:val="000000" w:themeColor="text1"/>
          <w:lang w:eastAsia="en-US"/>
        </w:rPr>
        <w:t>городской фотоконкурс «ЗОЖ-это класс!» проводился городской библиотекой №4 с целью популяризации здорового образа жизни среди подростков и молодежи (4 подростка, состоящие на учете ОПДН МО МВД России «Кулебакский»);</w:t>
      </w:r>
    </w:p>
    <w:p w:rsidR="00220496" w:rsidRPr="00993B88" w:rsidRDefault="00220496" w:rsidP="00993B88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</w:rPr>
      </w:pPr>
      <w:r w:rsidRPr="00993B88">
        <w:rPr>
          <w:color w:val="000000" w:themeColor="text1"/>
        </w:rPr>
        <w:t>-</w:t>
      </w:r>
      <w:r w:rsidR="0044682D">
        <w:rPr>
          <w:color w:val="000000" w:themeColor="text1"/>
        </w:rPr>
        <w:t xml:space="preserve"> </w:t>
      </w:r>
      <w:r w:rsidRPr="00993B88">
        <w:rPr>
          <w:color w:val="000000" w:themeColor="text1"/>
        </w:rPr>
        <w:t xml:space="preserve">часы информаций в учреждениях культуры: «Алкоголь-это вред!»   с участием участкового </w:t>
      </w:r>
      <w:proofErr w:type="spellStart"/>
      <w:r w:rsidRPr="00993B88">
        <w:rPr>
          <w:color w:val="000000" w:themeColor="text1"/>
        </w:rPr>
        <w:t>Алясьева</w:t>
      </w:r>
      <w:proofErr w:type="spellEnd"/>
      <w:r w:rsidRPr="00993B88">
        <w:rPr>
          <w:color w:val="000000" w:themeColor="text1"/>
        </w:rPr>
        <w:t xml:space="preserve"> И.И.; «Имею право знать», «Твой верный путь в твоих руках», «Молодежь выбирает здоровье», «Жизнь стоит того, чтобы жить!», «Вредные привычки. Как им противостоять», «Алкоголь- коварный враг», «Минздрав предупреждает», «Защити своё здоровье сам»; «Здоровый образ жизни, что это?»;</w:t>
      </w:r>
    </w:p>
    <w:p w:rsidR="00220496" w:rsidRPr="00993B88" w:rsidRDefault="00220496" w:rsidP="00993B88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</w:rPr>
      </w:pPr>
      <w:r w:rsidRPr="00993B88">
        <w:rPr>
          <w:color w:val="000000" w:themeColor="text1"/>
        </w:rPr>
        <w:t>-</w:t>
      </w:r>
      <w:r w:rsidR="0044682D">
        <w:rPr>
          <w:color w:val="000000" w:themeColor="text1"/>
        </w:rPr>
        <w:t xml:space="preserve"> </w:t>
      </w:r>
      <w:r w:rsidRPr="00993B88">
        <w:rPr>
          <w:color w:val="000000" w:themeColor="text1"/>
        </w:rPr>
        <w:t>акция «Жив</w:t>
      </w:r>
      <w:r w:rsidR="00CE525A" w:rsidRPr="00993B88">
        <w:rPr>
          <w:color w:val="000000" w:themeColor="text1"/>
        </w:rPr>
        <w:t>и настоящим, думай о будущем» (5 состоящих</w:t>
      </w:r>
      <w:r w:rsidRPr="00993B88">
        <w:rPr>
          <w:color w:val="000000" w:themeColor="text1"/>
        </w:rPr>
        <w:t xml:space="preserve"> на межведомственном контроле); </w:t>
      </w:r>
    </w:p>
    <w:p w:rsidR="00220496" w:rsidRPr="00993B88" w:rsidRDefault="00220496" w:rsidP="00993B88">
      <w:pPr>
        <w:ind w:firstLine="284"/>
        <w:jc w:val="both"/>
        <w:rPr>
          <w:rFonts w:eastAsiaTheme="minorHAnsi"/>
          <w:color w:val="000000" w:themeColor="text1"/>
          <w:lang w:eastAsia="en-US"/>
        </w:rPr>
      </w:pPr>
      <w:r w:rsidRPr="00993B88">
        <w:rPr>
          <w:rFonts w:eastAsiaTheme="minorHAnsi"/>
          <w:color w:val="000000" w:themeColor="text1"/>
          <w:lang w:eastAsia="en-US"/>
        </w:rPr>
        <w:t>-</w:t>
      </w:r>
      <w:r w:rsidR="0044682D">
        <w:rPr>
          <w:rFonts w:eastAsiaTheme="minorHAnsi"/>
          <w:color w:val="000000" w:themeColor="text1"/>
          <w:lang w:eastAsia="en-US"/>
        </w:rPr>
        <w:t xml:space="preserve"> </w:t>
      </w:r>
      <w:r w:rsidRPr="00993B88">
        <w:rPr>
          <w:rFonts w:eastAsiaTheme="minorHAnsi"/>
          <w:color w:val="000000" w:themeColor="text1"/>
          <w:lang w:eastAsia="en-US"/>
        </w:rPr>
        <w:t xml:space="preserve">видеоролики в </w:t>
      </w:r>
      <w:proofErr w:type="spellStart"/>
      <w:r w:rsidRPr="00993B88">
        <w:rPr>
          <w:rFonts w:eastAsiaTheme="minorHAnsi"/>
          <w:color w:val="000000" w:themeColor="text1"/>
          <w:lang w:eastAsia="en-US"/>
        </w:rPr>
        <w:t>соц.сетях</w:t>
      </w:r>
      <w:proofErr w:type="spellEnd"/>
      <w:r w:rsidRPr="00993B88">
        <w:rPr>
          <w:rFonts w:eastAsiaTheme="minorHAnsi"/>
          <w:color w:val="000000" w:themeColor="text1"/>
          <w:lang w:eastAsia="en-US"/>
        </w:rPr>
        <w:t xml:space="preserve"> учреждений: «Всемирный день трезвости», «Быть здоровым здорово!», «О вроде алкоголя и наркотиков», "Что такое хорошо, что такое плохо!", «ЗОЖ» день трезвости, «Детям о спорте в мультфильмах»;</w:t>
      </w:r>
    </w:p>
    <w:p w:rsidR="00220496" w:rsidRPr="00993B88" w:rsidRDefault="00220496" w:rsidP="00993B88">
      <w:pPr>
        <w:ind w:firstLine="284"/>
        <w:jc w:val="both"/>
        <w:rPr>
          <w:rFonts w:eastAsiaTheme="minorHAnsi"/>
          <w:color w:val="000000" w:themeColor="text1"/>
          <w:lang w:eastAsia="en-US"/>
        </w:rPr>
      </w:pPr>
      <w:r w:rsidRPr="00993B88">
        <w:rPr>
          <w:rFonts w:eastAsiaTheme="minorHAnsi"/>
          <w:color w:val="000000" w:themeColor="text1"/>
          <w:lang w:eastAsia="en-US"/>
        </w:rPr>
        <w:t>-</w:t>
      </w:r>
      <w:r w:rsidR="0044682D">
        <w:rPr>
          <w:rFonts w:eastAsiaTheme="minorHAnsi"/>
          <w:color w:val="000000" w:themeColor="text1"/>
          <w:lang w:eastAsia="en-US"/>
        </w:rPr>
        <w:t xml:space="preserve"> </w:t>
      </w:r>
      <w:r w:rsidRPr="00993B88">
        <w:rPr>
          <w:rFonts w:eastAsiaTheme="minorHAnsi"/>
          <w:color w:val="000000" w:themeColor="text1"/>
          <w:lang w:eastAsia="en-US"/>
        </w:rPr>
        <w:t xml:space="preserve">интеллектуально-познавательная игра «Страна Нашего организма» в ходе этого мероприятия были показаны презентации о нашем организме и проведен блиц турнир (приняли участие </w:t>
      </w:r>
      <w:r w:rsidR="00CE525A" w:rsidRPr="00993B88">
        <w:rPr>
          <w:rFonts w:eastAsiaTheme="minorHAnsi"/>
          <w:color w:val="000000" w:themeColor="text1"/>
          <w:lang w:eastAsia="en-US"/>
        </w:rPr>
        <w:t>1</w:t>
      </w:r>
      <w:r w:rsidRPr="00993B88">
        <w:rPr>
          <w:rFonts w:eastAsiaTheme="minorHAnsi"/>
          <w:color w:val="000000" w:themeColor="text1"/>
          <w:lang w:eastAsia="en-US"/>
        </w:rPr>
        <w:t>9 детей из семей, находящихся в СОП и ТЖС).</w:t>
      </w:r>
    </w:p>
    <w:p w:rsidR="00220496" w:rsidRPr="00993B88" w:rsidRDefault="00220496" w:rsidP="00993B88">
      <w:pPr>
        <w:ind w:firstLine="284"/>
        <w:jc w:val="both"/>
        <w:rPr>
          <w:rFonts w:eastAsiaTheme="minorHAnsi"/>
          <w:color w:val="000000" w:themeColor="text1"/>
          <w:lang w:eastAsia="en-US"/>
        </w:rPr>
      </w:pPr>
      <w:r w:rsidRPr="00993B88">
        <w:rPr>
          <w:rFonts w:eastAsiaTheme="minorHAnsi"/>
          <w:color w:val="000000" w:themeColor="text1"/>
          <w:lang w:eastAsia="en-US"/>
        </w:rPr>
        <w:t>-</w:t>
      </w:r>
      <w:r w:rsidR="0044682D">
        <w:rPr>
          <w:rFonts w:eastAsiaTheme="minorHAnsi"/>
          <w:color w:val="000000" w:themeColor="text1"/>
          <w:lang w:eastAsia="en-US"/>
        </w:rPr>
        <w:t xml:space="preserve"> </w:t>
      </w:r>
      <w:r w:rsidRPr="00993B88">
        <w:rPr>
          <w:rFonts w:eastAsiaTheme="minorHAnsi"/>
          <w:color w:val="000000" w:themeColor="text1"/>
          <w:lang w:eastAsia="en-US"/>
        </w:rPr>
        <w:t xml:space="preserve">Информационная страничка в </w:t>
      </w:r>
      <w:proofErr w:type="spellStart"/>
      <w:r w:rsidRPr="00993B88">
        <w:rPr>
          <w:rFonts w:eastAsiaTheme="minorHAnsi"/>
          <w:color w:val="000000" w:themeColor="text1"/>
          <w:lang w:eastAsia="en-US"/>
        </w:rPr>
        <w:t>соц.сетях</w:t>
      </w:r>
      <w:proofErr w:type="spellEnd"/>
      <w:r w:rsidRPr="00993B88">
        <w:rPr>
          <w:rFonts w:eastAsiaTheme="minorHAnsi"/>
          <w:color w:val="000000" w:themeColor="text1"/>
          <w:lang w:eastAsia="en-US"/>
        </w:rPr>
        <w:t xml:space="preserve"> учреждений клубного типа поселений «Забей на то, что мешает твоему здоровью», «Глоток беды», «О, спорт, ты - </w:t>
      </w:r>
      <w:proofErr w:type="gramStart"/>
      <w:r w:rsidRPr="00993B88">
        <w:rPr>
          <w:rFonts w:eastAsiaTheme="minorHAnsi"/>
          <w:color w:val="000000" w:themeColor="text1"/>
          <w:lang w:eastAsia="en-US"/>
        </w:rPr>
        <w:t>мир !</w:t>
      </w:r>
      <w:proofErr w:type="gramEnd"/>
      <w:r w:rsidRPr="00993B88">
        <w:rPr>
          <w:rFonts w:eastAsiaTheme="minorHAnsi"/>
          <w:color w:val="000000" w:themeColor="text1"/>
          <w:lang w:eastAsia="en-US"/>
        </w:rPr>
        <w:t>» и т.д.</w:t>
      </w:r>
    </w:p>
    <w:p w:rsidR="00D86D22" w:rsidRPr="00993B88" w:rsidRDefault="0022049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проведено: 36 мероприятий, присутствовало 317 человек, 617 просмотров (9 мероприятий прошли в формате офлайн, присутствовали 317 человек, 4 мероприятия прошли </w:t>
      </w:r>
      <w:r w:rsidR="007876C3" w:rsidRPr="00993B88">
        <w:rPr>
          <w:rFonts w:ascii="Times New Roman" w:hAnsi="Times New Roman" w:cs="Times New Roman"/>
          <w:color w:val="000000" w:themeColor="text1"/>
          <w:sz w:val="24"/>
          <w:szCs w:val="24"/>
        </w:rPr>
        <w:t>в формате онлайн и набрали 617).</w:t>
      </w:r>
    </w:p>
    <w:p w:rsidR="003C43E6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 принятых межведомственных документах, результатах их исполнения (порядках взаимодействия, планах мероприятий и т.д.); иная информация;</w:t>
      </w:r>
    </w:p>
    <w:p w:rsidR="007876C3" w:rsidRPr="00993B88" w:rsidRDefault="007876C3" w:rsidP="00993B88">
      <w:pPr>
        <w:ind w:firstLine="567"/>
        <w:jc w:val="both"/>
        <w:rPr>
          <w:color w:val="000000"/>
        </w:rPr>
      </w:pPr>
      <w:r w:rsidRPr="00993B88">
        <w:t xml:space="preserve">С целью снижения уровня подростковой преступности на территории городского </w:t>
      </w:r>
      <w:r w:rsidRPr="00993B88">
        <w:rPr>
          <w:color w:val="000000"/>
        </w:rPr>
        <w:t>округа в отчетном периоде:</w:t>
      </w:r>
    </w:p>
    <w:p w:rsidR="007876C3" w:rsidRPr="00993B88" w:rsidRDefault="007876C3" w:rsidP="0044682D">
      <w:pPr>
        <w:ind w:firstLine="284"/>
        <w:jc w:val="both"/>
        <w:rPr>
          <w:color w:val="FF0000"/>
        </w:rPr>
      </w:pPr>
      <w:r w:rsidRPr="00993B88">
        <w:rPr>
          <w:color w:val="000000"/>
        </w:rPr>
        <w:t>-  разработан и в полном объеме реализован «Комплексный межведомственный план дополнительных мер на 2021 год по устранению причин, способствующих росту преступлений несовершеннолетних,</w:t>
      </w:r>
      <w:r w:rsidRPr="00993B88">
        <w:t xml:space="preserve"> в том числе групповых и повторных», утвержденный постановлением комиссии по делам несовершеннолетних и защите их прав при администрации г.о.г. Кулебаки № 39 (без финансирования).</w:t>
      </w:r>
    </w:p>
    <w:p w:rsidR="007876C3" w:rsidRPr="00993B88" w:rsidRDefault="007876C3" w:rsidP="0044682D">
      <w:pPr>
        <w:ind w:firstLine="284"/>
        <w:jc w:val="both"/>
      </w:pPr>
      <w:r w:rsidRPr="00993B88">
        <w:t xml:space="preserve">В полном объеме в отчетном периоде на территории городского округа органами системы профилактики реализованы: </w:t>
      </w:r>
    </w:p>
    <w:p w:rsidR="007876C3" w:rsidRPr="00993B88" w:rsidRDefault="007876C3" w:rsidP="0044682D">
      <w:pPr>
        <w:ind w:firstLine="284"/>
        <w:jc w:val="both"/>
        <w:rPr>
          <w:color w:val="FF0000"/>
        </w:rPr>
      </w:pPr>
      <w:r w:rsidRPr="00993B88">
        <w:t xml:space="preserve">- «Комплексный межведомственного план мероприятий по профилактике безнадзорности и правонарушений несовершеннолетних на территории г.о.г. Кулебаки на 2020 – 2022 годы», </w:t>
      </w:r>
      <w:r w:rsidR="00EB12DA" w:rsidRPr="00993B88">
        <w:t>утвержденный</w:t>
      </w:r>
      <w:r w:rsidRPr="00993B88">
        <w:t xml:space="preserve"> Постановлением администрации от 21.05.2020 № 750</w:t>
      </w:r>
      <w:r w:rsidRPr="00993B88">
        <w:rPr>
          <w:color w:val="000000"/>
        </w:rPr>
        <w:t>;</w:t>
      </w:r>
      <w:r w:rsidRPr="00993B88">
        <w:rPr>
          <w:color w:val="FF0000"/>
        </w:rPr>
        <w:t xml:space="preserve"> </w:t>
      </w:r>
    </w:p>
    <w:p w:rsidR="007876C3" w:rsidRPr="00993B88" w:rsidRDefault="007876C3" w:rsidP="0044682D">
      <w:pPr>
        <w:ind w:firstLine="284"/>
        <w:jc w:val="both"/>
        <w:rPr>
          <w:color w:val="000000"/>
        </w:rPr>
      </w:pPr>
      <w:r w:rsidRPr="00993B88">
        <w:t>-</w:t>
      </w:r>
      <w:r w:rsidRPr="00993B88">
        <w:rPr>
          <w:color w:val="FF0000"/>
        </w:rPr>
        <w:t xml:space="preserve"> </w:t>
      </w:r>
      <w:r w:rsidR="00EB12DA" w:rsidRPr="00993B88">
        <w:t>«План</w:t>
      </w:r>
      <w:r w:rsidRPr="00993B88">
        <w:t xml:space="preserve"> межведомственных мероприятий на 2020 – 2022 годы по реализации Закона Нижегородской области от 31.10.2012 №141-З «О профилактике алкогольной зависимости у несовершеннолетних в Нижегородской области» на территории</w:t>
      </w:r>
      <w:r w:rsidR="00EB12DA" w:rsidRPr="00993B88">
        <w:t xml:space="preserve"> г.о.г. Кулебаки», утвержденный</w:t>
      </w:r>
      <w:r w:rsidRPr="00993B88">
        <w:t xml:space="preserve"> Постановлением администрации №751 от 21.05.2020 г. </w:t>
      </w:r>
      <w:r w:rsidRPr="00993B88">
        <w:rPr>
          <w:color w:val="000000"/>
        </w:rPr>
        <w:t xml:space="preserve">с системным заслушиванием на заседаниях КДНиЗП отчетов о результатах </w:t>
      </w:r>
      <w:proofErr w:type="gramStart"/>
      <w:r w:rsidRPr="00993B88">
        <w:rPr>
          <w:color w:val="000000"/>
        </w:rPr>
        <w:t>работы  органов</w:t>
      </w:r>
      <w:proofErr w:type="gramEnd"/>
      <w:r w:rsidRPr="00993B88">
        <w:rPr>
          <w:color w:val="000000"/>
        </w:rPr>
        <w:t xml:space="preserve"> системы профилактики по их реализации. </w:t>
      </w:r>
    </w:p>
    <w:p w:rsidR="007876C3" w:rsidRPr="00993B88" w:rsidRDefault="00EB12DA" w:rsidP="00993B88">
      <w:pPr>
        <w:ind w:firstLine="567"/>
        <w:jc w:val="both"/>
        <w:rPr>
          <w:color w:val="000000"/>
        </w:rPr>
      </w:pPr>
      <w:r w:rsidRPr="00993B88">
        <w:rPr>
          <w:color w:val="000000"/>
        </w:rPr>
        <w:t>Снижению</w:t>
      </w:r>
      <w:r w:rsidR="007876C3" w:rsidRPr="00993B88">
        <w:rPr>
          <w:color w:val="000000"/>
        </w:rPr>
        <w:t xml:space="preserve"> уровня </w:t>
      </w:r>
      <w:proofErr w:type="gramStart"/>
      <w:r w:rsidR="007876C3" w:rsidRPr="00993B88">
        <w:rPr>
          <w:color w:val="000000"/>
        </w:rPr>
        <w:t>подростковой  преступности</w:t>
      </w:r>
      <w:proofErr w:type="gramEnd"/>
      <w:r w:rsidR="007876C3" w:rsidRPr="00993B88">
        <w:rPr>
          <w:color w:val="000000"/>
        </w:rPr>
        <w:t xml:space="preserve"> на территории округа спосо</w:t>
      </w:r>
      <w:r w:rsidRPr="00993B88">
        <w:rPr>
          <w:color w:val="000000"/>
        </w:rPr>
        <w:t>бствовали мероприятия, реализованные органами системы профилактики в полном объеме</w:t>
      </w:r>
      <w:r w:rsidR="007876C3" w:rsidRPr="00993B88">
        <w:rPr>
          <w:color w:val="000000"/>
        </w:rPr>
        <w:t xml:space="preserve">  в рамках муниципальных программ:</w:t>
      </w:r>
    </w:p>
    <w:p w:rsidR="007876C3" w:rsidRPr="00993B88" w:rsidRDefault="007876C3" w:rsidP="00993B88">
      <w:pPr>
        <w:ind w:firstLine="567"/>
        <w:jc w:val="both"/>
      </w:pPr>
      <w:r w:rsidRPr="00993B88">
        <w:t xml:space="preserve">- «Обеспечение общественного порядка и противодействия преступности в г.о.г. Кулебаки Нижегородской области на 2018-2025 годы», </w:t>
      </w:r>
      <w:r w:rsidRPr="00993B88">
        <w:rPr>
          <w:color w:val="000000"/>
        </w:rPr>
        <w:t xml:space="preserve">утверждена </w:t>
      </w:r>
      <w:r w:rsidRPr="00993B88">
        <w:rPr>
          <w:noProof/>
        </w:rPr>
        <w:t>постановлением администрации г.о.г. Кулебаки от 20.12.2017 года № 3110 (в ред от 07.06.2018 № 1319).</w:t>
      </w:r>
      <w:r w:rsidRPr="00993B88">
        <w:t xml:space="preserve"> В рамках данной программы на проведение мероприятий по профилактике безнадзорности и правонарушений несовершеннолетних в 2021г выделено и реализовано </w:t>
      </w:r>
      <w:r w:rsidR="00EB12DA" w:rsidRPr="00993B88">
        <w:t xml:space="preserve">на 100% - </w:t>
      </w:r>
      <w:r w:rsidRPr="00993B88">
        <w:t xml:space="preserve">64 тыс. руб.; </w:t>
      </w:r>
    </w:p>
    <w:p w:rsidR="007876C3" w:rsidRPr="00993B88" w:rsidRDefault="007876C3" w:rsidP="00993B88">
      <w:pPr>
        <w:ind w:firstLine="567"/>
        <w:jc w:val="both"/>
      </w:pPr>
      <w:r w:rsidRPr="00993B88">
        <w:t xml:space="preserve">- «Комплексные меры профилактики наркомании и токсикомании на территории </w:t>
      </w:r>
      <w:proofErr w:type="spellStart"/>
      <w:proofErr w:type="gramStart"/>
      <w:r w:rsidRPr="00993B88">
        <w:t>г.о.г.Кулебаки</w:t>
      </w:r>
      <w:proofErr w:type="spellEnd"/>
      <w:r w:rsidRPr="00993B88">
        <w:t xml:space="preserve">  на</w:t>
      </w:r>
      <w:proofErr w:type="gramEnd"/>
      <w:r w:rsidRPr="00993B88">
        <w:t xml:space="preserve"> 2018 – 2025 </w:t>
      </w:r>
      <w:proofErr w:type="spellStart"/>
      <w:r w:rsidRPr="00993B88">
        <w:t>г.г</w:t>
      </w:r>
      <w:proofErr w:type="spellEnd"/>
      <w:r w:rsidRPr="00993B88">
        <w:t xml:space="preserve">.», утверждена Постановлением администрации г.о.г. Кулебаки от 12.10.2017 года № 2420 (в ред. от 27.01.2021 № 134). Финансирование данной программы в 2021 году составило 106 тыс. руб., которые использованы </w:t>
      </w:r>
      <w:r w:rsidR="00EB12DA" w:rsidRPr="00993B88">
        <w:t xml:space="preserve">на 100% </w:t>
      </w:r>
      <w:r w:rsidRPr="00993B88">
        <w:t>для издания памяток и буклетов, проведения профилактических меропр</w:t>
      </w:r>
      <w:r w:rsidR="00EB12DA" w:rsidRPr="00993B88">
        <w:t>иятий с подростками и молодежью.</w:t>
      </w:r>
    </w:p>
    <w:p w:rsidR="007876C3" w:rsidRPr="00993B88" w:rsidRDefault="007876C3" w:rsidP="00993B88">
      <w:pPr>
        <w:ind w:firstLine="567"/>
        <w:jc w:val="both"/>
      </w:pPr>
      <w:r w:rsidRPr="00993B88">
        <w:t xml:space="preserve">Во исполнение распоряжения Правительства Нижегородской области от 17.01.2017 № 21-р «О реализации комплекса мер по профилактике асоциального поведения среди несовершеннолетних» и в целях принятия дополнительного комплекса мер межведомственного характера, направленного на предупреждение правонарушений несовершеннолетних, оказание помощи детям и семьям, находящимся    в социально опасном положении, на территории городского округа ежемесячно организуются межведомственные рейды «социальных» и «родительских»  патрулей. </w:t>
      </w:r>
      <w:r w:rsidR="00EB12DA" w:rsidRPr="00993B88">
        <w:t>Не менее 2 рейдов в месяц.</w:t>
      </w:r>
    </w:p>
    <w:p w:rsidR="00EB12DA" w:rsidRPr="00993B88" w:rsidRDefault="00EB12DA" w:rsidP="00993B88">
      <w:pPr>
        <w:ind w:firstLine="567"/>
        <w:jc w:val="both"/>
      </w:pPr>
      <w:r w:rsidRPr="00993B88">
        <w:t xml:space="preserve">Ежегодно на основании Постановления администрации от 21.05.2020№ 752 </w:t>
      </w:r>
      <w:r w:rsidRPr="00993B88">
        <w:rPr>
          <w:shd w:val="clear" w:color="auto" w:fill="FFFFFF"/>
        </w:rPr>
        <w:t xml:space="preserve">«О проведении комплексной межведомственной профилактической операции «Подросток» на территории городского округа город Кулебаки Нижегородской области» на территории </w:t>
      </w:r>
      <w:r w:rsidR="009713AF" w:rsidRPr="00993B88">
        <w:rPr>
          <w:shd w:val="clear" w:color="auto" w:fill="FFFFFF"/>
        </w:rPr>
        <w:t>округа реализуется данная межведомственная операция при координационной роли КДНиЗП.</w:t>
      </w:r>
    </w:p>
    <w:p w:rsidR="003C43E6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3) об осуществлении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эксплуатации:</w:t>
      </w:r>
    </w:p>
    <w:p w:rsidR="003C43E6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общая</w:t>
      </w:r>
      <w:r w:rsidR="009713AF" w:rsidRPr="00993B88">
        <w:rPr>
          <w:rFonts w:ascii="Times New Roman" w:hAnsi="Times New Roman" w:cs="Times New Roman"/>
          <w:b/>
          <w:sz w:val="24"/>
          <w:szCs w:val="24"/>
        </w:rPr>
        <w:t xml:space="preserve"> информация:</w:t>
      </w:r>
    </w:p>
    <w:p w:rsidR="000953BA" w:rsidRPr="00993B88" w:rsidRDefault="000953BA" w:rsidP="00993B8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B88">
        <w:rPr>
          <w:rFonts w:ascii="Times New Roman" w:hAnsi="Times New Roman" w:cs="Times New Roman"/>
          <w:color w:val="000000" w:themeColor="text1"/>
          <w:sz w:val="24"/>
          <w:szCs w:val="24"/>
        </w:rPr>
        <w:t>Для выполнения мер к обеспечению защиты несовершеннолетнего от всех форм насилия, дискриминации и эксплуатации, а также от вовлечения несовершеннолетнего в различные виды антиобщественного поведения комиссиями по делам несовершеннолетних производится выявление каждого несовершеннолетнего, находящегося в социально опасном положении. Комиссии координируют, совместно с другими органами системы профилактики безнадзорности и правонарушений несовершеннолетних действия, связанные с соблюдением надлежащих условий воспитания, обучения, содержания несовершеннолетних. В ходе такой координации составляется план индивидуально-профилактической работы с семьей, находящейся в социально опасном положении. В этом плане подробно расписываются роль и действия каждого органа или его должностного лица системы профилактической работы в отношении такой семьи.</w:t>
      </w:r>
    </w:p>
    <w:p w:rsidR="003C43E6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 xml:space="preserve">- сведения о проведении значимых мероприятий, роли комиссии в профилактике жестокого обращения в отношении несовершеннолетних и работе по защите прав детей в случае допущения фактов насилия, осуществляемой при взаимодействии различных органов и </w:t>
      </w:r>
      <w:r w:rsidR="0058431B" w:rsidRPr="00993B88">
        <w:rPr>
          <w:rFonts w:ascii="Times New Roman" w:hAnsi="Times New Roman" w:cs="Times New Roman"/>
          <w:b/>
          <w:sz w:val="24"/>
          <w:szCs w:val="24"/>
        </w:rPr>
        <w:t>учреждений системы профилактики:</w:t>
      </w:r>
    </w:p>
    <w:p w:rsidR="0058431B" w:rsidRPr="00993B88" w:rsidRDefault="0058431B" w:rsidP="00993B88">
      <w:pPr>
        <w:ind w:firstLine="567"/>
        <w:jc w:val="both"/>
      </w:pPr>
      <w:r w:rsidRPr="00993B88">
        <w:t xml:space="preserve">КДНиЗП обеспечен оперативный обмен информацией о выявлении фактов насилия в отношении оскорбления, грубого обращения, сексуальной и иной эксплуатации несовершеннолетних. В 2021 году таких фактов выявлено не было. </w:t>
      </w:r>
    </w:p>
    <w:p w:rsidR="00B10A3B" w:rsidRPr="00993B88" w:rsidRDefault="000953BA" w:rsidP="00993B88">
      <w:pPr>
        <w:ind w:firstLine="567"/>
        <w:jc w:val="both"/>
        <w:rPr>
          <w:color w:val="000000"/>
        </w:rPr>
      </w:pPr>
      <w:r w:rsidRPr="00993B88">
        <w:t xml:space="preserve">Ежегодно (последние 10 лет) на территории г.о.г. Кулебаки Комиссией по делам несовершеннолетних и защите их прав </w:t>
      </w:r>
      <w:r w:rsidR="00B10A3B" w:rsidRPr="00993B88">
        <w:t xml:space="preserve">(в рамках реализации муниципальной программы) </w:t>
      </w:r>
      <w:r w:rsidRPr="00993B88">
        <w:t xml:space="preserve">организуется проведение акции «Хрупкий мир детской души». Формат и участники акции постоянно меняются. В этом году акция проводилась </w:t>
      </w:r>
      <w:r w:rsidR="00B10A3B" w:rsidRPr="00993B88">
        <w:t xml:space="preserve">с дошкольными образовательными организациями в форме конкурса на лучшую страничку на сайте ДОО по профилактике жестокого обращения с детьми. </w:t>
      </w:r>
      <w:r w:rsidR="00B10A3B" w:rsidRPr="00993B88">
        <w:rPr>
          <w:color w:val="000000"/>
        </w:rPr>
        <w:t xml:space="preserve">Конкурс направлен на оптимизацию работы по проблемам жестокого обращения с детьми и насилия в семье, привлечение внимания родителей к этим проблемам, поиск новых форм профилактической работы, на формирование правовой компетенции родителей, сохранение физического, психического здоровья и благополучия детей. </w:t>
      </w:r>
      <w:r w:rsidR="00B10A3B" w:rsidRPr="00993B88">
        <w:rPr>
          <w:bCs/>
          <w:color w:val="000000"/>
        </w:rPr>
        <w:t>Тематические направления страничек:</w:t>
      </w:r>
    </w:p>
    <w:p w:rsidR="00B10A3B" w:rsidRPr="00993B88" w:rsidRDefault="00B10A3B" w:rsidP="00993B88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color w:val="000000"/>
        </w:rPr>
      </w:pPr>
      <w:r w:rsidRPr="00993B88">
        <w:rPr>
          <w:color w:val="000000"/>
        </w:rPr>
        <w:t xml:space="preserve"> «Пренебрежительное отношение к нуждам детей в семье»; «Семейное благополучие глазами детей»</w:t>
      </w:r>
    </w:p>
    <w:p w:rsidR="00B10A3B" w:rsidRPr="00993B88" w:rsidRDefault="00B10A3B" w:rsidP="00993B88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color w:val="000000"/>
        </w:rPr>
      </w:pPr>
      <w:r w:rsidRPr="00993B88">
        <w:rPr>
          <w:color w:val="000000"/>
        </w:rPr>
        <w:t>«Психологическое насилие – опасность каждый день»</w:t>
      </w:r>
    </w:p>
    <w:p w:rsidR="00B10A3B" w:rsidRPr="00993B88" w:rsidRDefault="00B10A3B" w:rsidP="00993B88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color w:val="000000"/>
        </w:rPr>
      </w:pPr>
      <w:r w:rsidRPr="00993B88">
        <w:rPr>
          <w:color w:val="000000"/>
        </w:rPr>
        <w:t>«Жестокость в семье. Есть ли выход?»</w:t>
      </w:r>
    </w:p>
    <w:p w:rsidR="00B10A3B" w:rsidRPr="00993B88" w:rsidRDefault="00B10A3B" w:rsidP="00993B88">
      <w:pPr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color w:val="000000"/>
        </w:rPr>
      </w:pPr>
      <w:r w:rsidRPr="00993B88">
        <w:rPr>
          <w:color w:val="000000"/>
        </w:rPr>
        <w:t xml:space="preserve"> «Работа с детьми по коррекции последствий жестокого обращения»</w:t>
      </w:r>
    </w:p>
    <w:p w:rsidR="00B10A3B" w:rsidRPr="00993B88" w:rsidRDefault="00B10A3B" w:rsidP="00993B88">
      <w:pPr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color w:val="000000"/>
        </w:rPr>
      </w:pPr>
      <w:r w:rsidRPr="00993B88">
        <w:rPr>
          <w:color w:val="000000"/>
        </w:rPr>
        <w:t>«Работа с семьей по коррекции/профилактике агрессивного поведения и последствий жестокого обращения»</w:t>
      </w:r>
    </w:p>
    <w:p w:rsidR="00B10A3B" w:rsidRPr="00993B88" w:rsidRDefault="00B10A3B" w:rsidP="00993B88">
      <w:pPr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color w:val="000000"/>
        </w:rPr>
      </w:pPr>
      <w:r w:rsidRPr="00993B88">
        <w:rPr>
          <w:color w:val="000000"/>
        </w:rPr>
        <w:t>«Работа с детьми по профилактике жестокого обращения»</w:t>
      </w:r>
    </w:p>
    <w:p w:rsidR="00B10A3B" w:rsidRPr="00993B88" w:rsidRDefault="00B10A3B" w:rsidP="00993B88">
      <w:pPr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color w:val="000000"/>
        </w:rPr>
      </w:pPr>
      <w:r w:rsidRPr="00993B88">
        <w:rPr>
          <w:color w:val="000000"/>
        </w:rPr>
        <w:t xml:space="preserve"> «Профилактическая работа с воспитателями по проблемам жестокого обращения с детьми»</w:t>
      </w:r>
    </w:p>
    <w:p w:rsidR="00B10A3B" w:rsidRPr="00993B88" w:rsidRDefault="00B10A3B" w:rsidP="00993B88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В акции приняли участие 9 организаций. Данное мероприятие показало, что работа по профилактике жестокого обращения с детьми ведется в дошкольных образовательных организациях на постоянной основе с привлечением педагогов-психологов и использованием разнообразных форм работы с родителями.</w:t>
      </w:r>
    </w:p>
    <w:p w:rsidR="00AA7ABE" w:rsidRPr="00993B88" w:rsidRDefault="00AA7ABE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Во всех образовательных организациях в 2021г с детьми и родителями систематически проводились мероприятия с целью профилактики жестокого обращения с детьми. Для предотвращения и профилактики насилия и жестокого обращения родителям были даны рекомендации и памятки. Проведены индивидуальные и групповые беседы. Разъяснены права и обязанности родителей. С обучающимися проведены классные часы, беседы и тренинги на темы: «Насилие, жестокость и закон», «Как не стать жертвой преступлений», «Опасные грани жизни и пути их преодоления», «Мир без насилия», «Давайте жить дружно» и </w:t>
      </w:r>
      <w:proofErr w:type="spellStart"/>
      <w:r w:rsidRPr="00993B88">
        <w:rPr>
          <w:rFonts w:ascii="Times New Roman" w:hAnsi="Times New Roman"/>
          <w:sz w:val="24"/>
          <w:szCs w:val="24"/>
        </w:rPr>
        <w:t>тд</w:t>
      </w:r>
      <w:proofErr w:type="spellEnd"/>
      <w:r w:rsidRPr="00993B88">
        <w:rPr>
          <w:rFonts w:ascii="Times New Roman" w:hAnsi="Times New Roman"/>
          <w:sz w:val="24"/>
          <w:szCs w:val="24"/>
        </w:rPr>
        <w:t xml:space="preserve">. На ежемесячных заседаниях Советов профилактики рассматриваются вопросы профилактики и предупреждения жестокого обращения и насилия в отношении несовершеннолетних. «Родительский патруль» школ регулярно посещает семьи, с целью обследования условий жизни детей из неблагополучных семей. </w:t>
      </w:r>
    </w:p>
    <w:p w:rsidR="00AA7ABE" w:rsidRPr="00993B88" w:rsidRDefault="00AA7ABE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На сайтах школ, на страницах социальных сетей, в родительских чатах и на информационных стендах размещена необходимая информация для родителей и детей: памятки, информация о телефонах доверия, рекомендации психологов и социальных педагогов. </w:t>
      </w:r>
    </w:p>
    <w:p w:rsidR="003C43E6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 ситуации, связанной с суицидальными проявлениями несовершеннолетних; анализ итогов рассмотрения в отчетный период обращений граждан, должностных лиц в интересах граждан, в том числе затрагивающих права и законные инте</w:t>
      </w:r>
      <w:r w:rsidR="0058431B" w:rsidRPr="00993B88">
        <w:rPr>
          <w:rFonts w:ascii="Times New Roman" w:hAnsi="Times New Roman" w:cs="Times New Roman"/>
          <w:b/>
          <w:sz w:val="24"/>
          <w:szCs w:val="24"/>
        </w:rPr>
        <w:t>ресы несовершеннолетних:</w:t>
      </w:r>
    </w:p>
    <w:p w:rsidR="007A5611" w:rsidRPr="00993B88" w:rsidRDefault="0058431B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В 2021г. фактов суицидального поведения несовершеннолетних выявлено не было.</w:t>
      </w:r>
      <w:r w:rsidRPr="00993B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5611" w:rsidRPr="00993B88" w:rsidRDefault="007A5611" w:rsidP="00993B8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Ежегодно во 2 квартале на заседании КДНиЗП рассматривается вопрос: «Организация работы по профилактике суицидального поведения среди обучающихся образовательных организаций по итогам учебного года». </w:t>
      </w:r>
      <w:r w:rsidRPr="00993B88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КДНиЗП №19 от 23.06.2021г в образовательных организациях:</w:t>
      </w:r>
    </w:p>
    <w:p w:rsidR="007A5611" w:rsidRPr="00993B88" w:rsidRDefault="007A5611" w:rsidP="00993B88">
      <w:pPr>
        <w:ind w:firstLine="567"/>
        <w:jc w:val="both"/>
      </w:pPr>
      <w:r w:rsidRPr="00993B88">
        <w:t xml:space="preserve">- подготовлены и проведены классные часы, формирующие в процессе воспитательной работы у учащихся такие понятия, как «Ценность человеческой жизни», «Цель и смысл жизни», «Психологические особенности детей подросткового возраста». «Просто жить» и др.; </w:t>
      </w:r>
    </w:p>
    <w:p w:rsidR="007A5611" w:rsidRPr="00993B88" w:rsidRDefault="007A5611" w:rsidP="00993B8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- педагогами – психологами проведены занятия с обучающимися 5-11 классов «Стресс в жизни человека. Способы борьбы со стрессом». «Что такое личность», «Способы решения конфликтов с родителями». Цель занятий – научить детей правильно реагировать и осознавать свои ошибки, анализировать свои поступки и их последствия, учить преодолевать трудности и неприятности жизни, делать выбор и отвечать за последствия перед собой и окружающими, помочь наладить контакты со сверстниками и взрослыми, повышать стрессоустойчивость организма;</w:t>
      </w:r>
    </w:p>
    <w:p w:rsidR="007A5611" w:rsidRPr="00993B88" w:rsidRDefault="007A5611" w:rsidP="00993B88">
      <w:pPr>
        <w:ind w:firstLine="567"/>
        <w:jc w:val="both"/>
      </w:pPr>
      <w:r w:rsidRPr="00993B88">
        <w:t>- в образовательных организациях разработаны рекомендации, памятки и буклеты для родителей: «Как не допустить суицид у подростков?», «Индикаторы суицидального риска», «Дети «группы риска»», «Причины появления кризисных состояний», «Как разговаривать с подростком?», «Подростки и суицид». Вся необходимая информация регулярно размещалась на информационных стендах.</w:t>
      </w:r>
    </w:p>
    <w:p w:rsidR="007A5611" w:rsidRPr="00993B88" w:rsidRDefault="007A5611" w:rsidP="00993B88">
      <w:pPr>
        <w:ind w:firstLine="567"/>
        <w:jc w:val="both"/>
      </w:pPr>
      <w:r w:rsidRPr="00993B88">
        <w:t>Во всех ОО осуществлялся систематический контроль за поведением учащихся, велся мониторинг посещаемости обучающимися учебных занятий, анализировались их отношения со сверстниками.</w:t>
      </w:r>
    </w:p>
    <w:p w:rsidR="007A5611" w:rsidRPr="00993B88" w:rsidRDefault="007A5611" w:rsidP="00993B88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До сведения учащихся и их родителей в сентябре доведена информация о работе «Телефона доверия». Сведения о «Телефоне доверия» размещены на информационных стендах образовательных организаций.</w:t>
      </w:r>
    </w:p>
    <w:p w:rsidR="00AA7ABE" w:rsidRPr="00993B88" w:rsidRDefault="00AA7ABE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В октябре 2021 года 1735 (93%) обучающихся 13-18 лет приняли участие в социально-психологическом тестировании. По итогам тестирования у 467 (27%) несовершеннолетних выявлена потребность в одобрении, 348 (20%) человека подвержены влиянию группы, у 360 (21%) человек выявлено принятие асоциальных установок социума, 403 (23%) несовершеннолетних склонны к риску, у 353 (20%) человек повышена импульсивность и у 387(22%) повышена тревожность. При этом у 317 (18%) несовершеннолетних снижен фактор защиты. Эти данные учтены при организации работы по профилактике суицидальных проявлений несовершеннолетних. С несовершеннолетними, попавшими в группу риска и их родителями проведена индивидуальная работа, составлен план профилактических мероприятий на 2022 год.</w:t>
      </w:r>
    </w:p>
    <w:p w:rsidR="0058431B" w:rsidRPr="00993B88" w:rsidRDefault="0058431B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Обращения граждан, должностных лиц в интересах граждан, в том числе затрагивающих права и законные интересы несовершеннолетних рассмотрены КДНиЗП в установленные законодательством сроки, заявителям направлены ответы. За 2021г было зарегистрировано 5 обращений. На их основании проводились проверки, сбор материала. </w:t>
      </w:r>
      <w:r w:rsidR="007A5611" w:rsidRPr="00993B88">
        <w:rPr>
          <w:rFonts w:ascii="Times New Roman" w:hAnsi="Times New Roman" w:cs="Times New Roman"/>
          <w:sz w:val="24"/>
          <w:szCs w:val="24"/>
        </w:rPr>
        <w:t>2 обращения о неблагополучии в семьях нашли свое подтверждение. Одна из семей была поставлена на межведомственный учет. Вторая семья уже состояла на учете, с ней была скорректирована профилактическая работа, мать привлечена к административной ответственности по ч1 ст.</w:t>
      </w:r>
      <w:r w:rsidR="00E600E5" w:rsidRPr="00993B88">
        <w:rPr>
          <w:rFonts w:ascii="Times New Roman" w:hAnsi="Times New Roman" w:cs="Times New Roman"/>
          <w:sz w:val="24"/>
          <w:szCs w:val="24"/>
        </w:rPr>
        <w:t>5.35 КоАП РФ.</w:t>
      </w:r>
      <w:r w:rsidR="007A5611" w:rsidRPr="00993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3E6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 новых методах работы и технологиях (в том числе о развитии служб медиации и применении медиативных технологий), которые применялись в отчетный период при осуществлении</w:t>
      </w:r>
      <w:r w:rsidR="008A0FA5" w:rsidRPr="00993B88">
        <w:rPr>
          <w:rFonts w:ascii="Times New Roman" w:hAnsi="Times New Roman" w:cs="Times New Roman"/>
          <w:b/>
          <w:sz w:val="24"/>
          <w:szCs w:val="24"/>
        </w:rPr>
        <w:t xml:space="preserve"> деятельности в указанной сфере:</w:t>
      </w:r>
    </w:p>
    <w:p w:rsidR="000E2638" w:rsidRPr="00993B88" w:rsidRDefault="000E2638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В 2021году службы школьной медиации функционировали в 13 общеобразовательных организациях округа (не созданы в МБОУ школе №1, 10, МКОУ Серебрянской школе).  </w:t>
      </w:r>
    </w:p>
    <w:p w:rsidR="000E2638" w:rsidRPr="00993B88" w:rsidRDefault="000E2638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СШМ работают в соответствии с утвержденными планами.</w:t>
      </w:r>
    </w:p>
    <w:p w:rsidR="000E2638" w:rsidRPr="00993B88" w:rsidRDefault="000E2638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В образовательных организациях округа за отчетный период проведены информационно - просветительские мероприятия для обучающихся и их родителей (законных представителей). </w:t>
      </w:r>
    </w:p>
    <w:p w:rsidR="000E2638" w:rsidRPr="00993B88" w:rsidRDefault="000E2638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Среди них:</w:t>
      </w:r>
    </w:p>
    <w:p w:rsidR="000E2638" w:rsidRPr="00993B88" w:rsidRDefault="000E2638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993B88">
        <w:rPr>
          <w:rFonts w:ascii="Times New Roman" w:hAnsi="Times New Roman"/>
          <w:i/>
          <w:sz w:val="24"/>
          <w:szCs w:val="24"/>
        </w:rPr>
        <w:t>для обучающихся</w:t>
      </w:r>
    </w:p>
    <w:p w:rsidR="000E2638" w:rsidRPr="00993B88" w:rsidRDefault="000E2638" w:rsidP="0044682D">
      <w:pPr>
        <w:pStyle w:val="a8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классные часы на тему: </w:t>
      </w:r>
    </w:p>
    <w:p w:rsidR="000E2638" w:rsidRPr="00993B88" w:rsidRDefault="000E2638" w:rsidP="0044682D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«Учимся договариваться» - 5-6 классы;</w:t>
      </w:r>
    </w:p>
    <w:p w:rsidR="000E2638" w:rsidRPr="00993B88" w:rsidRDefault="000E2638" w:rsidP="0044682D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«Эффективная коммуникация - путь к успеху» - 7-8 классы; </w:t>
      </w:r>
    </w:p>
    <w:p w:rsidR="000E2638" w:rsidRPr="00993B88" w:rsidRDefault="000E2638" w:rsidP="0044682D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«Стратегии поведения в конфликте» - 9-11 классы;</w:t>
      </w:r>
    </w:p>
    <w:p w:rsidR="000E2638" w:rsidRPr="00993B88" w:rsidRDefault="000E2638" w:rsidP="0044682D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тренинги «Чувства и эмоции в ситуации конфликта», «Учимся решать конфликты»;</w:t>
      </w:r>
    </w:p>
    <w:p w:rsidR="000E2638" w:rsidRPr="0044682D" w:rsidRDefault="000E2638" w:rsidP="0044682D">
      <w:pPr>
        <w:ind w:left="567"/>
        <w:jc w:val="both"/>
        <w:rPr>
          <w:i/>
        </w:rPr>
      </w:pPr>
      <w:r w:rsidRPr="0044682D">
        <w:rPr>
          <w:i/>
        </w:rPr>
        <w:t>для родителей (законных представителей)</w:t>
      </w:r>
    </w:p>
    <w:p w:rsidR="000E2638" w:rsidRPr="00993B88" w:rsidRDefault="000E2638" w:rsidP="0044682D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родительские собрания «Вопрос эффективности работы школьной службы медиации», «Предупреждение конфликтных ситуаций в подростковой среде», «Альтернативный способ разрешения конфликтов».</w:t>
      </w:r>
    </w:p>
    <w:p w:rsidR="000E2638" w:rsidRPr="00993B88" w:rsidRDefault="000E2638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В целях повышения конфликтной компетентности педагогов проведены в рамках муниципальных методических объединений классных руководителей, социальных педагогов и педагогов-психологов проведены учебно-тематические семинары на темы:</w:t>
      </w:r>
    </w:p>
    <w:p w:rsidR="000E2638" w:rsidRPr="00993B88" w:rsidRDefault="000E2638" w:rsidP="0044682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- «Медиативные компетенции на службе педагога в работе с детским коллективом»;</w:t>
      </w:r>
    </w:p>
    <w:p w:rsidR="000E2638" w:rsidRPr="00993B88" w:rsidRDefault="000E2638" w:rsidP="0044682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- «Действенный способ предотвращения конфликтов»;</w:t>
      </w:r>
    </w:p>
    <w:p w:rsidR="000E2638" w:rsidRPr="00993B88" w:rsidRDefault="000E2638" w:rsidP="0044682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- «Профилактика конфликтного взаимодействия в учебной среде».</w:t>
      </w:r>
    </w:p>
    <w:p w:rsidR="008A0FA5" w:rsidRPr="00993B88" w:rsidRDefault="008A0FA5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3E6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 принимаемых мерах, направленных на защиту прав детей-сирот и детей, ост</w:t>
      </w:r>
      <w:r w:rsidR="000E2638" w:rsidRPr="00993B88">
        <w:rPr>
          <w:rFonts w:ascii="Times New Roman" w:hAnsi="Times New Roman" w:cs="Times New Roman"/>
          <w:b/>
          <w:sz w:val="24"/>
          <w:szCs w:val="24"/>
        </w:rPr>
        <w:t>авшихся без попечения родителей:</w:t>
      </w:r>
    </w:p>
    <w:p w:rsidR="000E2638" w:rsidRPr="00993B88" w:rsidRDefault="000E2638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Выявлено и учтено за 2021 год: 11 детей оставшихся без попечения родителей. Все дети переданы в приемные семьи. </w:t>
      </w:r>
    </w:p>
    <w:p w:rsidR="000E2638" w:rsidRPr="00993B88" w:rsidRDefault="000E2638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Численность детей, находящихся на воспитании в семьях на конец отчетного года – 166 человек. Всем детям назначено ежемесячное пособие на опекаемых детей.</w:t>
      </w:r>
    </w:p>
    <w:p w:rsidR="000E2638" w:rsidRPr="00993B88" w:rsidRDefault="000E2638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Численность детей, у которых оба родителя или единственный родитель за отчетный период лишены родительских прав – 6 человек.</w:t>
      </w:r>
    </w:p>
    <w:p w:rsidR="000E2638" w:rsidRPr="00993B88" w:rsidRDefault="000E2638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 Количество сирот, включенных в список детей-сирот, которые подлежат обеспечению жилыми помещениями на территории г.о.г. Кулебаки на конец отчетного года – 98 человек. </w:t>
      </w:r>
    </w:p>
    <w:p w:rsidR="000E2638" w:rsidRPr="00993B88" w:rsidRDefault="000E2638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12 человек обеспечены благоустроенными жилыми помещениями.</w:t>
      </w:r>
    </w:p>
    <w:p w:rsidR="000E2638" w:rsidRPr="00993B88" w:rsidRDefault="000E2638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За счет средств областного бюджета отремонтированы 3 квартиры, принадлежащие на праве собственности детям-сиротам.</w:t>
      </w:r>
    </w:p>
    <w:p w:rsidR="000E2638" w:rsidRPr="00993B88" w:rsidRDefault="000E2638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Проведено 40 плановых проверок сохранности и надлежащего санитарного и технического состояния жилых помещений детей-сирот.</w:t>
      </w:r>
    </w:p>
    <w:p w:rsidR="003C43E6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 xml:space="preserve">- об организации работы с несовершеннолетними, обучающимися в общеобразовательных организациях, не посещающими или систематически пропускающими по неуважительным причинам </w:t>
      </w:r>
      <w:r w:rsidR="000E2638" w:rsidRPr="00993B88">
        <w:rPr>
          <w:rFonts w:ascii="Times New Roman" w:hAnsi="Times New Roman" w:cs="Times New Roman"/>
          <w:b/>
          <w:sz w:val="24"/>
          <w:szCs w:val="24"/>
        </w:rPr>
        <w:t>занятия:</w:t>
      </w:r>
    </w:p>
    <w:p w:rsidR="000E2638" w:rsidRPr="00993B88" w:rsidRDefault="000E2638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С несовершеннолетними, не посещающими или систематически пропускающими по неуважительным причинам учебные занятия, организуются индивидуальные профилактические мероприятия, которые направлены на выявление и устранение причин пропусков. </w:t>
      </w:r>
    </w:p>
    <w:p w:rsidR="000E2638" w:rsidRPr="00993B88" w:rsidRDefault="000E2638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Ежедневный контроль посещаемости учебных занятий осуществляет социальный педагог. В случае пропуска обучающимся одного дня учебных занятий и (или) отдельных уроков, социальный педагог у родителей (законных представителей) выясняет причины </w:t>
      </w:r>
      <w:proofErr w:type="gramStart"/>
      <w:r w:rsidRPr="00993B88">
        <w:rPr>
          <w:rFonts w:ascii="Times New Roman" w:hAnsi="Times New Roman"/>
          <w:sz w:val="24"/>
          <w:szCs w:val="24"/>
        </w:rPr>
        <w:t>отсутствия</w:t>
      </w:r>
      <w:proofErr w:type="gramEnd"/>
      <w:r w:rsidRPr="00993B88">
        <w:rPr>
          <w:rFonts w:ascii="Times New Roman" w:hAnsi="Times New Roman"/>
          <w:sz w:val="24"/>
          <w:szCs w:val="24"/>
        </w:rPr>
        <w:t xml:space="preserve"> обучающегося</w:t>
      </w:r>
      <w:r w:rsidR="0098371C" w:rsidRPr="00993B88">
        <w:rPr>
          <w:rFonts w:ascii="Times New Roman" w:hAnsi="Times New Roman"/>
          <w:sz w:val="24"/>
          <w:szCs w:val="24"/>
        </w:rPr>
        <w:t xml:space="preserve"> на занятиях</w:t>
      </w:r>
      <w:r w:rsidRPr="00993B88">
        <w:rPr>
          <w:rFonts w:ascii="Times New Roman" w:hAnsi="Times New Roman"/>
          <w:sz w:val="24"/>
          <w:szCs w:val="24"/>
        </w:rPr>
        <w:t>. Если занятия были пропущены без уважительной причины, классный руководитель и социальный педагог проводят индивидуальные беседы с обучающимся и его родителями (законными представителями) по выявлению причины пропусков учебных занятий.</w:t>
      </w:r>
    </w:p>
    <w:p w:rsidR="000E2638" w:rsidRPr="00993B88" w:rsidRDefault="000E2638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Основные формы работы по предотвращению пропусков уроков без уважительных причин: </w:t>
      </w:r>
    </w:p>
    <w:p w:rsidR="000E2638" w:rsidRPr="00993B88" w:rsidRDefault="000E2638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- ведение журнала ежедневного контроля за посещаемостью с выяснениями причин;</w:t>
      </w:r>
    </w:p>
    <w:p w:rsidR="000E2638" w:rsidRPr="00993B88" w:rsidRDefault="000E2638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- организация индивидуального психолого-педагогического сопровождения обучающихся, не посещающих или систематически пропускающих по неуважительным причинам учебные занятия, испытывающих трудности в освоении основных общеобразовательных программ и социальной адаптации; </w:t>
      </w:r>
    </w:p>
    <w:p w:rsidR="000E2638" w:rsidRPr="00993B88" w:rsidRDefault="000E2638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– посещение обучающихся на дому с целью выявления причин уклонения от учебных занятий; </w:t>
      </w:r>
    </w:p>
    <w:p w:rsidR="000E2638" w:rsidRPr="00993B88" w:rsidRDefault="000E2638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– организация досуга обучающихся, широкое вовлечение обучающихся в клубную деятельность, к занятиям сп</w:t>
      </w:r>
      <w:r w:rsidR="0098371C" w:rsidRPr="00993B88">
        <w:rPr>
          <w:rFonts w:ascii="Times New Roman" w:hAnsi="Times New Roman"/>
          <w:sz w:val="24"/>
          <w:szCs w:val="24"/>
        </w:rPr>
        <w:t>ортом, внеурочной деятельности;</w:t>
      </w:r>
    </w:p>
    <w:p w:rsidR="0098371C" w:rsidRPr="00993B88" w:rsidRDefault="0098371C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Два раза в месяц образовательные орга</w:t>
      </w:r>
      <w:r w:rsidR="00AD5455" w:rsidRPr="00993B88">
        <w:rPr>
          <w:rFonts w:ascii="Times New Roman" w:hAnsi="Times New Roman"/>
          <w:sz w:val="24"/>
          <w:szCs w:val="24"/>
        </w:rPr>
        <w:t xml:space="preserve">низации предоставляют информацию в КДНиЗП и ОПДН МО МВД России «Кулебакский» об учащихся, пропустивших занятия без уважительных причин. На родителей составляются </w:t>
      </w:r>
      <w:r w:rsidR="00877C25" w:rsidRPr="00993B88">
        <w:rPr>
          <w:rFonts w:ascii="Times New Roman" w:hAnsi="Times New Roman"/>
          <w:sz w:val="24"/>
          <w:szCs w:val="24"/>
        </w:rPr>
        <w:t>административные протоколы по ч1 ст. 5.35.КоАП РФ в случае ненадлежащего исполнения ими родительских обязанностей. Родителей и несовершеннолетних приглашают на заседание КДНиЗП для рассмотрения данных протоколов и принятия мер по устранению причин, способствовавших пропускам школьных занятий.</w:t>
      </w:r>
    </w:p>
    <w:p w:rsidR="003C43E6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 xml:space="preserve">- о рассмотрении комиссиями вопросов, связанных с отчислением несовершеннолетних обучающихся из организаций, осуществляющих образовательную деятельность, в случаях, предусмотренных Федеральным </w:t>
      </w:r>
      <w:hyperlink r:id="rId7" w:history="1">
        <w:r w:rsidRPr="00993B88">
          <w:rPr>
            <w:rFonts w:ascii="Times New Roman" w:hAnsi="Times New Roman" w:cs="Times New Roman"/>
            <w:b/>
            <w:color w:val="0000FF"/>
            <w:sz w:val="24"/>
            <w:szCs w:val="24"/>
          </w:rPr>
          <w:t>законом</w:t>
        </w:r>
      </w:hyperlink>
      <w:r w:rsidRPr="00993B88">
        <w:rPr>
          <w:rFonts w:ascii="Times New Roman" w:hAnsi="Times New Roman" w:cs="Times New Roman"/>
          <w:b/>
          <w:sz w:val="24"/>
          <w:szCs w:val="24"/>
        </w:rPr>
        <w:t xml:space="preserve"> от 29 декабря 2012 года N 273-ФЗ "Об образовании в Российской Федерации" и иных вопросов, связанных с их обучением;</w:t>
      </w:r>
    </w:p>
    <w:p w:rsidR="00EC25CE" w:rsidRPr="00993B88" w:rsidRDefault="00EC25CE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Вопросы, связанные с отчислением несовершеннолетних из образовательных организаций в 2021 году комиссией не рассматривались. </w:t>
      </w:r>
    </w:p>
    <w:p w:rsidR="00EC25CE" w:rsidRPr="00993B88" w:rsidRDefault="00EC25CE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Рассмотрены 3 информации из образовательных организаций о проблемах с обучением несовершеннолетних. Подростки и их родит</w:t>
      </w:r>
      <w:r w:rsidR="00175342" w:rsidRPr="00993B88">
        <w:rPr>
          <w:rFonts w:ascii="Times New Roman" w:hAnsi="Times New Roman" w:cs="Times New Roman"/>
          <w:sz w:val="24"/>
          <w:szCs w:val="24"/>
        </w:rPr>
        <w:t>ели были приглашены на заседания</w:t>
      </w:r>
      <w:r w:rsidRPr="00993B88">
        <w:rPr>
          <w:rFonts w:ascii="Times New Roman" w:hAnsi="Times New Roman" w:cs="Times New Roman"/>
          <w:sz w:val="24"/>
          <w:szCs w:val="24"/>
        </w:rPr>
        <w:t xml:space="preserve"> КДНиЗП, </w:t>
      </w:r>
      <w:r w:rsidR="00175342" w:rsidRPr="00993B88">
        <w:rPr>
          <w:rFonts w:ascii="Times New Roman" w:hAnsi="Times New Roman" w:cs="Times New Roman"/>
          <w:sz w:val="24"/>
          <w:szCs w:val="24"/>
        </w:rPr>
        <w:t>с ними проведена профилактическая работа. Несовершеннолетние продолжили обучение.</w:t>
      </w:r>
    </w:p>
    <w:p w:rsidR="003C43E6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4) о работе с несовершеннолетними и (или) семьями, находящимися в социально опасном положении:</w:t>
      </w:r>
    </w:p>
    <w:p w:rsidR="00AA164E" w:rsidRPr="00993B88" w:rsidRDefault="00AA164E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Работа</w:t>
      </w:r>
      <w:r w:rsidRPr="00993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B88">
        <w:rPr>
          <w:rFonts w:ascii="Times New Roman" w:hAnsi="Times New Roman" w:cs="Times New Roman"/>
          <w:sz w:val="24"/>
          <w:szCs w:val="24"/>
        </w:rPr>
        <w:t>с несовершеннолетними и (или) семьями, находящимися в социально опасном положении на территории г.о.г. Кулебаки проводится на основании Регламента межведомственного взаимодействия органов и учреждений системы профилактики безнадзорности и правонарушений несовершеннолетних по выявлению и организации помощи семьям и детям, находящимся в социально опасном положении для организации соответствующей работы, который утвержден на заседании КДНиЗП при Правительстве Нижегородской области 3 июня 2020 г. № Сл-001-293738/20.</w:t>
      </w:r>
    </w:p>
    <w:p w:rsidR="00AA164E" w:rsidRPr="00993B88" w:rsidRDefault="00AA164E" w:rsidP="00993B88">
      <w:pPr>
        <w:ind w:firstLine="567"/>
      </w:pPr>
      <w:r w:rsidRPr="00993B88">
        <w:t>Основными этапами межведомственного взаимодействия являются:</w:t>
      </w:r>
    </w:p>
    <w:p w:rsidR="00AA164E" w:rsidRPr="00993B88" w:rsidRDefault="00AA164E" w:rsidP="00993B88">
      <w:pPr>
        <w:tabs>
          <w:tab w:val="left" w:pos="1061"/>
        </w:tabs>
        <w:ind w:right="5" w:firstLine="567"/>
        <w:jc w:val="both"/>
      </w:pPr>
      <w:proofErr w:type="gramStart"/>
      <w:r w:rsidRPr="00993B88">
        <w:rPr>
          <w:spacing w:val="-3"/>
        </w:rPr>
        <w:t>а)</w:t>
      </w:r>
      <w:r w:rsidRPr="00993B88">
        <w:tab/>
      </w:r>
      <w:proofErr w:type="gramEnd"/>
      <w:r w:rsidRPr="00993B88">
        <w:t>выявление фактов (признаков) нарушений прав и законных интересов</w:t>
      </w:r>
      <w:r w:rsidRPr="00993B88">
        <w:br/>
        <w:t>несовершеннолетних;</w:t>
      </w:r>
    </w:p>
    <w:p w:rsidR="00AA164E" w:rsidRPr="00993B88" w:rsidRDefault="00AA164E" w:rsidP="00993B88">
      <w:pPr>
        <w:tabs>
          <w:tab w:val="left" w:pos="1243"/>
        </w:tabs>
        <w:ind w:firstLine="567"/>
        <w:jc w:val="both"/>
      </w:pPr>
      <w:r w:rsidRPr="00993B88">
        <w:rPr>
          <w:spacing w:val="-2"/>
        </w:rPr>
        <w:t>б)</w:t>
      </w:r>
      <w:r w:rsidRPr="00993B88">
        <w:tab/>
        <w:t>принятие решения о наличии или отсутствии необходимости</w:t>
      </w:r>
      <w:r w:rsidRPr="00993B88">
        <w:br/>
        <w:t>межведомственного взаимодействия по организации мероприятий по оказанию</w:t>
      </w:r>
      <w:r w:rsidRPr="00993B88">
        <w:br/>
        <w:t>помощи в рамках проведения индивидуальной профилактической работы (далее –</w:t>
      </w:r>
      <w:r w:rsidRPr="00993B88">
        <w:br/>
        <w:t>ИПР) в отношении несовершеннолетних, их родителей или иных законных</w:t>
      </w:r>
      <w:r w:rsidRPr="00993B88">
        <w:br/>
        <w:t xml:space="preserve">представителей несовершеннолетних в соответствии с Федеральным </w:t>
      </w:r>
      <w:hyperlink r:id="rId8" w:history="1">
        <w:r w:rsidRPr="00993B88">
          <w:rPr>
            <w:u w:val="single"/>
          </w:rPr>
          <w:t>законом</w:t>
        </w:r>
        <w:r w:rsidRPr="00993B88">
          <w:rPr>
            <w:u w:val="single"/>
          </w:rPr>
          <w:br/>
        </w:r>
      </w:hyperlink>
      <w:r w:rsidRPr="00993B88">
        <w:t>№ 120-ФЗ (далее - мероприятия по оказанию помощи несовершеннолетним, их</w:t>
      </w:r>
      <w:r w:rsidRPr="00993B88">
        <w:br/>
        <w:t>родителям или иным законным представителям);</w:t>
      </w:r>
    </w:p>
    <w:p w:rsidR="00AA164E" w:rsidRPr="00993B88" w:rsidRDefault="00AA164E" w:rsidP="00993B88">
      <w:pPr>
        <w:tabs>
          <w:tab w:val="left" w:pos="1162"/>
        </w:tabs>
        <w:ind w:firstLine="567"/>
        <w:jc w:val="both"/>
      </w:pPr>
      <w:proofErr w:type="gramStart"/>
      <w:r w:rsidRPr="00993B88">
        <w:rPr>
          <w:spacing w:val="-2"/>
        </w:rPr>
        <w:t>в)</w:t>
      </w:r>
      <w:r w:rsidRPr="00993B88">
        <w:tab/>
      </w:r>
      <w:proofErr w:type="gramEnd"/>
      <w:r w:rsidRPr="00993B88">
        <w:t>анализ причин выявленных фактов нарушений прав и законных</w:t>
      </w:r>
      <w:r w:rsidRPr="00993B88">
        <w:br/>
        <w:t>интересов несовершеннолетних, разработка и утверждение межведомственного</w:t>
      </w:r>
      <w:r w:rsidRPr="00993B88">
        <w:br/>
        <w:t>плана (программы) организации и проведения мероприятий по оказанию помощи</w:t>
      </w:r>
      <w:r w:rsidRPr="00993B88">
        <w:br/>
        <w:t>несовершеннолетним, их родителям или иным законным представителям (далее -</w:t>
      </w:r>
      <w:r w:rsidRPr="00993B88">
        <w:br/>
        <w:t>межведомственный план);</w:t>
      </w:r>
    </w:p>
    <w:p w:rsidR="00AA164E" w:rsidRPr="00993B88" w:rsidRDefault="00AA164E" w:rsidP="00993B88">
      <w:pPr>
        <w:tabs>
          <w:tab w:val="left" w:pos="989"/>
        </w:tabs>
        <w:ind w:firstLine="567"/>
      </w:pPr>
      <w:proofErr w:type="gramStart"/>
      <w:r w:rsidRPr="00993B88">
        <w:rPr>
          <w:spacing w:val="-3"/>
        </w:rPr>
        <w:t>г)</w:t>
      </w:r>
      <w:r w:rsidRPr="00993B88">
        <w:tab/>
      </w:r>
      <w:proofErr w:type="gramEnd"/>
      <w:r w:rsidRPr="00993B88">
        <w:t>исполнение межведомственного плана;</w:t>
      </w:r>
    </w:p>
    <w:p w:rsidR="00AA164E" w:rsidRPr="00993B88" w:rsidRDefault="00AA164E" w:rsidP="0044682D">
      <w:pPr>
        <w:tabs>
          <w:tab w:val="left" w:pos="1032"/>
        </w:tabs>
        <w:ind w:firstLine="567"/>
        <w:jc w:val="both"/>
      </w:pPr>
      <w:proofErr w:type="gramStart"/>
      <w:r w:rsidRPr="00993B88">
        <w:rPr>
          <w:spacing w:val="-2"/>
        </w:rPr>
        <w:t>д)</w:t>
      </w:r>
      <w:r w:rsidRPr="00993B88">
        <w:tab/>
      </w:r>
      <w:proofErr w:type="gramEnd"/>
      <w:r w:rsidRPr="00993B88">
        <w:t>принятие решения о прекращении про</w:t>
      </w:r>
      <w:r w:rsidR="0044682D">
        <w:t xml:space="preserve">ведения мероприятий по оказанию </w:t>
      </w:r>
      <w:r w:rsidRPr="00993B88">
        <w:rPr>
          <w:spacing w:val="-1"/>
        </w:rPr>
        <w:t>помощи несовершеннолетним, их родителям или иным законным представителям.</w:t>
      </w:r>
    </w:p>
    <w:p w:rsidR="003C43E6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 применении в отношении родителей либо иных законных представителей несовершеннолетних мер воздействия в случаях и порядке, предусмотренных законодательством Российской Федерации и законодательство</w:t>
      </w:r>
      <w:r w:rsidR="00B73F27" w:rsidRPr="00993B88">
        <w:rPr>
          <w:rFonts w:ascii="Times New Roman" w:hAnsi="Times New Roman" w:cs="Times New Roman"/>
          <w:b/>
          <w:sz w:val="24"/>
          <w:szCs w:val="24"/>
        </w:rPr>
        <w:t>м субъекта Российской Федерации:</w:t>
      </w:r>
    </w:p>
    <w:p w:rsidR="00B73F27" w:rsidRPr="00993B88" w:rsidRDefault="00B73F27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При поступлении в комиссию информации о необходимости применения в отношении родителей либо иных законных представителей несовершеннолетних мер воздействия, они приглашаются на заседание КДНиЗП, выносится предупреждение (в большинстве случаев), разъясняются их права и обязанности по воспитанию детей, разъясняются последствия их ненадлежащего исполнения</w:t>
      </w:r>
      <w:r w:rsidR="00572B04" w:rsidRPr="00993B88">
        <w:rPr>
          <w:rFonts w:ascii="Times New Roman" w:hAnsi="Times New Roman" w:cs="Times New Roman"/>
          <w:sz w:val="24"/>
          <w:szCs w:val="24"/>
        </w:rPr>
        <w:t>, даются необходимые рекомендации по изменению ситуации в семье</w:t>
      </w:r>
      <w:r w:rsidRPr="00993B88">
        <w:rPr>
          <w:rFonts w:ascii="Times New Roman" w:hAnsi="Times New Roman" w:cs="Times New Roman"/>
          <w:sz w:val="24"/>
          <w:szCs w:val="24"/>
        </w:rPr>
        <w:t xml:space="preserve">. В случае продолжительного нахождения семьи на межведомственном учете и ухудшения ситуации, комиссией принимается решение о подготовке искового заявления </w:t>
      </w:r>
      <w:proofErr w:type="gramStart"/>
      <w:r w:rsidRPr="00993B88">
        <w:rPr>
          <w:rFonts w:ascii="Times New Roman" w:hAnsi="Times New Roman" w:cs="Times New Roman"/>
          <w:sz w:val="24"/>
          <w:szCs w:val="24"/>
        </w:rPr>
        <w:t>в  городской</w:t>
      </w:r>
      <w:proofErr w:type="gramEnd"/>
      <w:r w:rsidRPr="00993B88">
        <w:rPr>
          <w:rFonts w:ascii="Times New Roman" w:hAnsi="Times New Roman" w:cs="Times New Roman"/>
          <w:sz w:val="24"/>
          <w:szCs w:val="24"/>
        </w:rPr>
        <w:t xml:space="preserve"> суд об ограни</w:t>
      </w:r>
      <w:r w:rsidR="00572B04" w:rsidRPr="00993B88">
        <w:rPr>
          <w:rFonts w:ascii="Times New Roman" w:hAnsi="Times New Roman" w:cs="Times New Roman"/>
          <w:sz w:val="24"/>
          <w:szCs w:val="24"/>
        </w:rPr>
        <w:t>чении (лишении) родительских прав.</w:t>
      </w:r>
    </w:p>
    <w:p w:rsidR="003C43E6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 формах выявления несовершеннолетних и (или) семей, находящихс</w:t>
      </w:r>
      <w:r w:rsidR="00AA164E" w:rsidRPr="00993B88">
        <w:rPr>
          <w:rFonts w:ascii="Times New Roman" w:hAnsi="Times New Roman" w:cs="Times New Roman"/>
          <w:b/>
          <w:sz w:val="24"/>
          <w:szCs w:val="24"/>
        </w:rPr>
        <w:t>я в социально опасном положении:</w:t>
      </w:r>
    </w:p>
    <w:p w:rsidR="000A5B95" w:rsidRPr="00993B88" w:rsidRDefault="000A5B95" w:rsidP="00993B88">
      <w:pPr>
        <w:ind w:right="5" w:firstLine="567"/>
        <w:jc w:val="both"/>
      </w:pPr>
      <w:r w:rsidRPr="00993B88">
        <w:t>Выявление семей и детей, находящихся в социально опасном положении осуществляют:</w:t>
      </w:r>
    </w:p>
    <w:p w:rsidR="000A5B95" w:rsidRPr="00993B88" w:rsidRDefault="000A5B95" w:rsidP="00993B88">
      <w:pPr>
        <w:tabs>
          <w:tab w:val="left" w:pos="1056"/>
        </w:tabs>
        <w:ind w:right="5" w:firstLine="567"/>
        <w:jc w:val="both"/>
      </w:pPr>
      <w:r w:rsidRPr="00993B88">
        <w:t>-</w:t>
      </w:r>
      <w:r w:rsidRPr="00993B88">
        <w:tab/>
        <w:t>органы внутренних дел – в ходе проведения профилактических</w:t>
      </w:r>
      <w:r w:rsidRPr="00993B88">
        <w:br/>
        <w:t>мероприятий (акций, операций), приема граждан, при проведении проверок в</w:t>
      </w:r>
      <w:r w:rsidRPr="00993B88">
        <w:br/>
        <w:t>порядке ст.ст.144-145 УПК РФ, при расследовании уголовных дел, при</w:t>
      </w:r>
      <w:r w:rsidRPr="00993B88">
        <w:br/>
      </w:r>
      <w:r w:rsidRPr="00993B88">
        <w:rPr>
          <w:spacing w:val="-1"/>
        </w:rPr>
        <w:t>проведении профилактической работы в образовательных организациях;</w:t>
      </w:r>
    </w:p>
    <w:p w:rsidR="000A5B95" w:rsidRPr="00993B88" w:rsidRDefault="000A5B95" w:rsidP="00993B88">
      <w:pPr>
        <w:tabs>
          <w:tab w:val="left" w:pos="998"/>
        </w:tabs>
        <w:ind w:firstLine="567"/>
        <w:jc w:val="both"/>
      </w:pPr>
      <w:r w:rsidRPr="00993B88">
        <w:t>-</w:t>
      </w:r>
      <w:r w:rsidRPr="00993B88">
        <w:tab/>
        <w:t>учреждения социального обслуживания населения – при обращении</w:t>
      </w:r>
      <w:r w:rsidRPr="00993B88">
        <w:br/>
      </w:r>
      <w:r w:rsidRPr="00993B88">
        <w:rPr>
          <w:spacing w:val="-1"/>
        </w:rPr>
        <w:t>граждан за оказанием различных видов социальной помощи, назначением детских</w:t>
      </w:r>
      <w:r w:rsidRPr="00993B88">
        <w:rPr>
          <w:spacing w:val="-1"/>
        </w:rPr>
        <w:br/>
        <w:t>пособий, при личном обращении семей с детьми в учреждения за консультацией, а</w:t>
      </w:r>
      <w:r w:rsidRPr="00993B88">
        <w:rPr>
          <w:spacing w:val="-1"/>
        </w:rPr>
        <w:br/>
      </w:r>
      <w:r w:rsidRPr="00993B88">
        <w:t>также при организации работы «телефона доверия»;</w:t>
      </w:r>
    </w:p>
    <w:p w:rsidR="000A5B95" w:rsidRPr="00993B88" w:rsidRDefault="000A5B95" w:rsidP="00993B88">
      <w:pPr>
        <w:tabs>
          <w:tab w:val="left" w:pos="878"/>
        </w:tabs>
        <w:ind w:right="10" w:firstLine="567"/>
        <w:jc w:val="both"/>
      </w:pPr>
      <w:r w:rsidRPr="00993B88">
        <w:t>-</w:t>
      </w:r>
      <w:r w:rsidRPr="00993B88">
        <w:tab/>
      </w:r>
      <w:r w:rsidRPr="00993B88">
        <w:rPr>
          <w:spacing w:val="-1"/>
        </w:rPr>
        <w:t xml:space="preserve">учреждения здравоохранения – при обслуживании семей с детьми на дому, при </w:t>
      </w:r>
      <w:r w:rsidRPr="00993B88">
        <w:t>обращении несовершеннолетних, а также по результатам диспансеризации детского населения;</w:t>
      </w:r>
    </w:p>
    <w:p w:rsidR="000A5B95" w:rsidRPr="00993B88" w:rsidRDefault="000A5B95" w:rsidP="00993B88">
      <w:pPr>
        <w:tabs>
          <w:tab w:val="left" w:pos="946"/>
        </w:tabs>
        <w:ind w:firstLine="567"/>
        <w:jc w:val="both"/>
      </w:pPr>
      <w:r w:rsidRPr="00993B88">
        <w:t>-</w:t>
      </w:r>
      <w:r w:rsidRPr="00993B88">
        <w:tab/>
        <w:t>органы управления образованием и образовательные организации – во</w:t>
      </w:r>
      <w:r w:rsidRPr="00993B88">
        <w:br/>
        <w:t>время посещения учащихся на дому, приема в дошкольные, образовательные</w:t>
      </w:r>
      <w:r w:rsidRPr="00993B88">
        <w:br/>
        <w:t>организации, учреждения начального, среднего и высшего профессионального</w:t>
      </w:r>
      <w:r w:rsidRPr="00993B88">
        <w:br/>
        <w:t>образования, в течение образовательного процесса и т.д.;</w:t>
      </w:r>
    </w:p>
    <w:p w:rsidR="000A5B95" w:rsidRPr="00993B88" w:rsidRDefault="000A5B95" w:rsidP="00993B88">
      <w:pPr>
        <w:tabs>
          <w:tab w:val="left" w:pos="902"/>
        </w:tabs>
        <w:ind w:firstLine="567"/>
        <w:jc w:val="both"/>
      </w:pPr>
      <w:r w:rsidRPr="00993B88">
        <w:t>-</w:t>
      </w:r>
      <w:r w:rsidRPr="00993B88">
        <w:tab/>
        <w:t>учреждения культуры, досуга, спорта и туризма – во время подготовки и</w:t>
      </w:r>
      <w:r w:rsidRPr="00993B88">
        <w:br/>
        <w:t>проведения спортивных, культурно-досуговых и иных мероприятий;</w:t>
      </w:r>
    </w:p>
    <w:p w:rsidR="000A5B95" w:rsidRPr="00993B88" w:rsidRDefault="000A5B95" w:rsidP="00993B88">
      <w:pPr>
        <w:tabs>
          <w:tab w:val="left" w:pos="984"/>
        </w:tabs>
        <w:ind w:firstLine="567"/>
        <w:jc w:val="both"/>
      </w:pPr>
      <w:r w:rsidRPr="00993B88">
        <w:t>-</w:t>
      </w:r>
      <w:r w:rsidRPr="00993B88">
        <w:tab/>
        <w:t xml:space="preserve">органы опеки и попечительства – при проведении приема </w:t>
      </w:r>
      <w:proofErr w:type="gramStart"/>
      <w:r w:rsidRPr="00993B88">
        <w:t>граждан,</w:t>
      </w:r>
      <w:r w:rsidRPr="00993B88">
        <w:br/>
        <w:t>проверок</w:t>
      </w:r>
      <w:proofErr w:type="gramEnd"/>
      <w:r w:rsidRPr="00993B88">
        <w:t xml:space="preserve"> семей, в которых воспитываются приемные и опекаемые дети.</w:t>
      </w:r>
    </w:p>
    <w:p w:rsidR="000A5B95" w:rsidRPr="00993B88" w:rsidRDefault="000A5B95" w:rsidP="00993B88">
      <w:pPr>
        <w:ind w:right="5" w:firstLine="567"/>
        <w:jc w:val="both"/>
      </w:pPr>
      <w:r w:rsidRPr="00993B88">
        <w:t xml:space="preserve"> Кроме того, выявление семей и детей, находящихся в социально опасном положении осуществляется в рамках деятельности «социальных патрулей» и «родительских патрулей».</w:t>
      </w:r>
    </w:p>
    <w:p w:rsidR="000A5B95" w:rsidRPr="00993B88" w:rsidRDefault="000A5B95" w:rsidP="00993B88">
      <w:pPr>
        <w:tabs>
          <w:tab w:val="left" w:pos="1258"/>
        </w:tabs>
        <w:ind w:right="5" w:firstLine="567"/>
        <w:jc w:val="both"/>
      </w:pPr>
      <w:r w:rsidRPr="00993B88">
        <w:tab/>
        <w:t>Специалисты органов и учреждений системы профилактики, а также граждане, которым стало известно о несовершеннолетних, оказавшихся в обстановке с признаками социально опасного положения:</w:t>
      </w:r>
    </w:p>
    <w:p w:rsidR="000A5B95" w:rsidRPr="00993B88" w:rsidRDefault="000A5B95" w:rsidP="00993B88">
      <w:pPr>
        <w:tabs>
          <w:tab w:val="left" w:pos="1080"/>
        </w:tabs>
        <w:ind w:right="5" w:firstLine="567"/>
        <w:jc w:val="both"/>
      </w:pPr>
      <w:proofErr w:type="gramStart"/>
      <w:r w:rsidRPr="00993B88">
        <w:rPr>
          <w:spacing w:val="-3"/>
        </w:rPr>
        <w:t>а)</w:t>
      </w:r>
      <w:r w:rsidRPr="00993B88">
        <w:tab/>
      </w:r>
      <w:proofErr w:type="gramEnd"/>
      <w:r w:rsidRPr="00993B88">
        <w:t>в пределах своей компетенции незамедлительно принимают меры по</w:t>
      </w:r>
      <w:r w:rsidRPr="00993B88">
        <w:br/>
        <w:t>обеспечению соблюдения прав и законных интересов несовершеннолетних,</w:t>
      </w:r>
      <w:r w:rsidRPr="00993B88">
        <w:br/>
        <w:t>защите их от всех форм дискриминации, физического или психического насилия,</w:t>
      </w:r>
      <w:r w:rsidRPr="00993B88">
        <w:br/>
      </w:r>
      <w:r w:rsidRPr="00993B88">
        <w:rPr>
          <w:spacing w:val="-1"/>
        </w:rPr>
        <w:t>оскорбления, грубого обращения, сексуальной и иной эксплуатации;</w:t>
      </w:r>
    </w:p>
    <w:p w:rsidR="000A5B95" w:rsidRPr="00993B88" w:rsidRDefault="000A5B95" w:rsidP="00993B88">
      <w:pPr>
        <w:tabs>
          <w:tab w:val="left" w:pos="1018"/>
        </w:tabs>
        <w:ind w:firstLine="567"/>
      </w:pPr>
      <w:proofErr w:type="gramStart"/>
      <w:r w:rsidRPr="00993B88">
        <w:rPr>
          <w:spacing w:val="-2"/>
        </w:rPr>
        <w:t>б)</w:t>
      </w:r>
      <w:r w:rsidRPr="00993B88">
        <w:tab/>
      </w:r>
      <w:proofErr w:type="gramEnd"/>
      <w:r w:rsidRPr="00993B88">
        <w:t>незамедлительно информируют об этом муниципальные КДНиЗП.</w:t>
      </w:r>
    </w:p>
    <w:p w:rsidR="000A5B95" w:rsidRPr="00993B88" w:rsidRDefault="000A5B95" w:rsidP="00993B88">
      <w:pPr>
        <w:ind w:right="5" w:firstLine="567"/>
        <w:jc w:val="both"/>
      </w:pPr>
      <w:r w:rsidRPr="00993B88">
        <w:t>В вечернее, ночное время и нерабочие дни, информация направляется в органы внутренних дел. Сообщение может быть передано в письменной или устной форме, по телефону или любым иным способом.</w:t>
      </w:r>
    </w:p>
    <w:p w:rsidR="003C43E6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 межведомственной работе по организации индивидуальной профилактической работы с несовершеннолетними и (или) семьями, находящимися в социал</w:t>
      </w:r>
      <w:r w:rsidR="00D10F62" w:rsidRPr="00993B88">
        <w:rPr>
          <w:rFonts w:ascii="Times New Roman" w:hAnsi="Times New Roman" w:cs="Times New Roman"/>
          <w:b/>
          <w:sz w:val="24"/>
          <w:szCs w:val="24"/>
        </w:rPr>
        <w:t>ьно опасном положении:</w:t>
      </w:r>
    </w:p>
    <w:p w:rsidR="007175A8" w:rsidRPr="00993B88" w:rsidRDefault="007175A8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Межведомственная индивидуальная работа</w:t>
      </w:r>
      <w:r w:rsidRPr="00993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B88">
        <w:rPr>
          <w:rFonts w:ascii="Times New Roman" w:hAnsi="Times New Roman" w:cs="Times New Roman"/>
          <w:sz w:val="24"/>
          <w:szCs w:val="24"/>
        </w:rPr>
        <w:t>с несовершеннолетними и (или) семьями, находящимися в социально опасном положении на территории г.о.г. Кулебаки проводится на основании Регламента межведомственного взаимодействия органов и учреждений системы профилактики безнадзорности и правонарушений несовершеннолетних по выявлению и организации помощи семьям и детям, находящимся в социально опасном положении для организации соответствующей работы, который утвержден на заседании КДНиЗП при Правительстве Нижегородской области 3 июня 2020 г. № Сл-001-293738/20.</w:t>
      </w:r>
    </w:p>
    <w:p w:rsidR="00377B11" w:rsidRPr="00993B88" w:rsidRDefault="00377B11" w:rsidP="00993B88">
      <w:pPr>
        <w:ind w:firstLine="567"/>
        <w:jc w:val="both"/>
      </w:pPr>
      <w:r w:rsidRPr="00993B88">
        <w:t>Основными этапами организации межведомственной индивидуальной работы с несовершеннолетними и (или) семьями, находящимися в социально опасном положении, являются:</w:t>
      </w:r>
    </w:p>
    <w:p w:rsidR="00377B11" w:rsidRPr="00993B88" w:rsidRDefault="00377B11" w:rsidP="00993B88">
      <w:pPr>
        <w:tabs>
          <w:tab w:val="left" w:pos="1061"/>
        </w:tabs>
        <w:ind w:right="5" w:firstLine="567"/>
        <w:jc w:val="both"/>
      </w:pPr>
      <w:proofErr w:type="gramStart"/>
      <w:r w:rsidRPr="00993B88">
        <w:rPr>
          <w:spacing w:val="-3"/>
        </w:rPr>
        <w:t>а)</w:t>
      </w:r>
      <w:r w:rsidRPr="00993B88">
        <w:tab/>
      </w:r>
      <w:proofErr w:type="gramEnd"/>
      <w:r w:rsidRPr="00993B88">
        <w:t>выявление фактов (признаков) нарушений прав и законных интересов</w:t>
      </w:r>
      <w:r w:rsidRPr="00993B88">
        <w:br/>
        <w:t>несовершеннолетних;</w:t>
      </w:r>
    </w:p>
    <w:p w:rsidR="00377B11" w:rsidRPr="00993B88" w:rsidRDefault="00377B11" w:rsidP="00993B88">
      <w:pPr>
        <w:tabs>
          <w:tab w:val="left" w:pos="1243"/>
        </w:tabs>
        <w:ind w:firstLine="567"/>
        <w:jc w:val="both"/>
      </w:pPr>
      <w:proofErr w:type="gramStart"/>
      <w:r w:rsidRPr="00993B88">
        <w:rPr>
          <w:spacing w:val="-2"/>
        </w:rPr>
        <w:t>б)</w:t>
      </w:r>
      <w:r w:rsidRPr="00993B88">
        <w:tab/>
      </w:r>
      <w:proofErr w:type="gramEnd"/>
      <w:r w:rsidRPr="00993B88">
        <w:t>принятие решения о наличии или отсутствии необходимости</w:t>
      </w:r>
      <w:r w:rsidRPr="00993B88">
        <w:br/>
        <w:t>межведомственного взаимодействия по организации мероприятий по оказанию</w:t>
      </w:r>
      <w:r w:rsidRPr="00993B88">
        <w:br/>
        <w:t>помощи в рамках проведения индивидуальной профилактической работы (далее –</w:t>
      </w:r>
      <w:r w:rsidRPr="00993B88">
        <w:br/>
        <w:t>ИПР) в отношении несовершеннолетних, их родителей или иных законных</w:t>
      </w:r>
      <w:r w:rsidRPr="00993B88">
        <w:br/>
        <w:t xml:space="preserve">представителей несовершеннолетних в соответствии с Федеральным </w:t>
      </w:r>
      <w:hyperlink r:id="rId9" w:history="1">
        <w:r w:rsidRPr="00993B88">
          <w:rPr>
            <w:u w:val="single"/>
          </w:rPr>
          <w:t>законом</w:t>
        </w:r>
        <w:r w:rsidRPr="00993B88">
          <w:rPr>
            <w:u w:val="single"/>
          </w:rPr>
          <w:br/>
        </w:r>
      </w:hyperlink>
      <w:r w:rsidRPr="00993B88">
        <w:t>№ 120-ФЗ;</w:t>
      </w:r>
    </w:p>
    <w:p w:rsidR="00377B11" w:rsidRPr="00993B88" w:rsidRDefault="00377B11" w:rsidP="00993B88">
      <w:pPr>
        <w:tabs>
          <w:tab w:val="left" w:pos="1162"/>
        </w:tabs>
        <w:ind w:firstLine="567"/>
        <w:jc w:val="both"/>
      </w:pPr>
      <w:proofErr w:type="gramStart"/>
      <w:r w:rsidRPr="00993B88">
        <w:rPr>
          <w:spacing w:val="-2"/>
        </w:rPr>
        <w:t>в)</w:t>
      </w:r>
      <w:r w:rsidRPr="00993B88">
        <w:tab/>
      </w:r>
      <w:proofErr w:type="gramEnd"/>
      <w:r w:rsidRPr="00993B88">
        <w:t>анализ причин выявленных фактов нарушений прав и законных</w:t>
      </w:r>
      <w:r w:rsidRPr="00993B88">
        <w:br/>
        <w:t>интересов несовершеннолетних, назначение органа, ответственного за индивидуальную работу с семьей (несовершеннолетним)</w:t>
      </w:r>
      <w:r w:rsidR="00860A7C" w:rsidRPr="00993B88">
        <w:t xml:space="preserve">, разработка и утверждение </w:t>
      </w:r>
      <w:r w:rsidRPr="00993B88">
        <w:t>межведомственного</w:t>
      </w:r>
      <w:r w:rsidR="00860A7C" w:rsidRPr="00993B88">
        <w:t xml:space="preserve"> </w:t>
      </w:r>
      <w:r w:rsidRPr="00993B88">
        <w:t>плана (программы) организации и проведения мероприятий по оказанию помощи</w:t>
      </w:r>
      <w:r w:rsidR="00860A7C" w:rsidRPr="00993B88">
        <w:t xml:space="preserve"> </w:t>
      </w:r>
      <w:r w:rsidRPr="00993B88">
        <w:t xml:space="preserve">несовершеннолетним, их родителям или иным законным представителям (далее </w:t>
      </w:r>
      <w:r w:rsidR="00860A7C" w:rsidRPr="00993B88">
        <w:t>–</w:t>
      </w:r>
      <w:r w:rsidRPr="00993B88">
        <w:t>межведомственный план);</w:t>
      </w:r>
    </w:p>
    <w:p w:rsidR="00377B11" w:rsidRPr="00993B88" w:rsidRDefault="00377B11" w:rsidP="00993B88">
      <w:pPr>
        <w:tabs>
          <w:tab w:val="left" w:pos="989"/>
        </w:tabs>
        <w:ind w:firstLine="567"/>
      </w:pPr>
      <w:proofErr w:type="gramStart"/>
      <w:r w:rsidRPr="00993B88">
        <w:rPr>
          <w:spacing w:val="-3"/>
        </w:rPr>
        <w:t>г)</w:t>
      </w:r>
      <w:r w:rsidRPr="00993B88">
        <w:tab/>
      </w:r>
      <w:proofErr w:type="gramEnd"/>
      <w:r w:rsidRPr="00993B88">
        <w:t>исполнение межведомственного плана;</w:t>
      </w:r>
    </w:p>
    <w:p w:rsidR="00377B11" w:rsidRPr="00993B88" w:rsidRDefault="00377B11" w:rsidP="00993B88">
      <w:pPr>
        <w:tabs>
          <w:tab w:val="left" w:pos="1032"/>
        </w:tabs>
        <w:ind w:firstLine="567"/>
        <w:jc w:val="both"/>
      </w:pPr>
      <w:proofErr w:type="gramStart"/>
      <w:r w:rsidRPr="00993B88">
        <w:rPr>
          <w:spacing w:val="-2"/>
        </w:rPr>
        <w:t>д)</w:t>
      </w:r>
      <w:r w:rsidRPr="00993B88">
        <w:tab/>
      </w:r>
      <w:proofErr w:type="gramEnd"/>
      <w:r w:rsidRPr="00993B88">
        <w:t>принятие решения о прекращении проведения мероприятий по оказанию</w:t>
      </w:r>
      <w:r w:rsidR="00860A7C" w:rsidRPr="00993B88">
        <w:t xml:space="preserve"> п</w:t>
      </w:r>
      <w:r w:rsidRPr="00993B88">
        <w:rPr>
          <w:spacing w:val="-1"/>
        </w:rPr>
        <w:t>омощи несовершеннолетним, их родителям или иным законным представителям.</w:t>
      </w:r>
    </w:p>
    <w:p w:rsidR="003C43E6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 проведении в отчетный период мероприятий с семьями указанной категории, о принятых мерах по совершенствованию взаимодействия органов и учреждений системы профилактики в работе с несовершеннолетними и их семьями, находящим</w:t>
      </w:r>
      <w:r w:rsidR="00FD40DB" w:rsidRPr="00993B88">
        <w:rPr>
          <w:rFonts w:ascii="Times New Roman" w:hAnsi="Times New Roman" w:cs="Times New Roman"/>
          <w:b/>
          <w:sz w:val="24"/>
          <w:szCs w:val="24"/>
        </w:rPr>
        <w:t>и</w:t>
      </w:r>
      <w:r w:rsidRPr="00993B88">
        <w:rPr>
          <w:rFonts w:ascii="Times New Roman" w:hAnsi="Times New Roman" w:cs="Times New Roman"/>
          <w:b/>
          <w:sz w:val="24"/>
          <w:szCs w:val="24"/>
        </w:rPr>
        <w:t>ся в соц</w:t>
      </w:r>
      <w:r w:rsidR="00860A7C" w:rsidRPr="00993B88">
        <w:rPr>
          <w:rFonts w:ascii="Times New Roman" w:hAnsi="Times New Roman" w:cs="Times New Roman"/>
          <w:b/>
          <w:sz w:val="24"/>
          <w:szCs w:val="24"/>
        </w:rPr>
        <w:t>иально опасном положении.</w:t>
      </w:r>
    </w:p>
    <w:p w:rsidR="00824DFE" w:rsidRPr="00993B88" w:rsidRDefault="007246AB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В целях совершенствования взаимодействия органов и учреждений системы профилактики в работе с несовершеннолетними и их семьями, находящим</w:t>
      </w:r>
      <w:r w:rsidR="00FD40DB" w:rsidRPr="00993B88">
        <w:rPr>
          <w:rFonts w:ascii="Times New Roman" w:hAnsi="Times New Roman" w:cs="Times New Roman"/>
          <w:sz w:val="24"/>
          <w:szCs w:val="24"/>
        </w:rPr>
        <w:t>и</w:t>
      </w:r>
      <w:r w:rsidRPr="00993B88">
        <w:rPr>
          <w:rFonts w:ascii="Times New Roman" w:hAnsi="Times New Roman" w:cs="Times New Roman"/>
          <w:sz w:val="24"/>
          <w:szCs w:val="24"/>
        </w:rPr>
        <w:t xml:space="preserve">ся в социально опасном положении, на заседаниях КДНиЗП при администрации г.о.г. </w:t>
      </w:r>
      <w:r w:rsidR="00824DFE" w:rsidRPr="00993B88">
        <w:rPr>
          <w:rFonts w:ascii="Times New Roman" w:hAnsi="Times New Roman" w:cs="Times New Roman"/>
          <w:sz w:val="24"/>
          <w:szCs w:val="24"/>
        </w:rPr>
        <w:t>Ку</w:t>
      </w:r>
      <w:r w:rsidRPr="00993B88">
        <w:rPr>
          <w:rFonts w:ascii="Times New Roman" w:hAnsi="Times New Roman" w:cs="Times New Roman"/>
          <w:sz w:val="24"/>
          <w:szCs w:val="24"/>
        </w:rPr>
        <w:t xml:space="preserve">лебаки </w:t>
      </w:r>
      <w:r w:rsidR="00824DFE" w:rsidRPr="00993B88">
        <w:rPr>
          <w:rFonts w:ascii="Times New Roman" w:hAnsi="Times New Roman" w:cs="Times New Roman"/>
          <w:sz w:val="24"/>
          <w:szCs w:val="24"/>
        </w:rPr>
        <w:t>е</w:t>
      </w:r>
      <w:r w:rsidRPr="00993B88">
        <w:rPr>
          <w:rFonts w:ascii="Times New Roman" w:hAnsi="Times New Roman" w:cs="Times New Roman"/>
          <w:sz w:val="24"/>
          <w:szCs w:val="24"/>
        </w:rPr>
        <w:t>жегодно</w:t>
      </w:r>
      <w:r w:rsidR="00824DFE" w:rsidRPr="00993B88">
        <w:rPr>
          <w:rFonts w:ascii="Times New Roman" w:hAnsi="Times New Roman" w:cs="Times New Roman"/>
          <w:sz w:val="24"/>
          <w:szCs w:val="24"/>
        </w:rPr>
        <w:t xml:space="preserve"> рассматриваются вопросы, касающиеся данного направления работы:</w:t>
      </w:r>
    </w:p>
    <w:p w:rsidR="00824DFE" w:rsidRPr="00993B88" w:rsidRDefault="00223A72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- Эффективность проводимой работы с семьями, находящимися в трудной жизненной ситуации и социально-опасном положении.  Организация летней занятости детей из семей, находящихся в СОП и ТЖС (26.05.2021г);</w:t>
      </w:r>
    </w:p>
    <w:p w:rsidR="00223A72" w:rsidRPr="00993B88" w:rsidRDefault="00223A72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- Проведение анализа реализации индивидуальных планов профилактической работы, а так </w:t>
      </w:r>
      <w:proofErr w:type="gramStart"/>
      <w:r w:rsidRPr="00993B88">
        <w:rPr>
          <w:rFonts w:ascii="Times New Roman" w:hAnsi="Times New Roman" w:cs="Times New Roman"/>
          <w:sz w:val="24"/>
          <w:szCs w:val="24"/>
        </w:rPr>
        <w:t>же  деятельности</w:t>
      </w:r>
      <w:proofErr w:type="gramEnd"/>
      <w:r w:rsidRPr="00993B88">
        <w:rPr>
          <w:rFonts w:ascii="Times New Roman" w:hAnsi="Times New Roman" w:cs="Times New Roman"/>
          <w:sz w:val="24"/>
          <w:szCs w:val="24"/>
        </w:rPr>
        <w:t xml:space="preserve"> наставников с подростками, состоящими на профилактическом учете по итогам 1 квартала 2020 г. (26.05.2021г);</w:t>
      </w:r>
    </w:p>
    <w:p w:rsidR="00223A72" w:rsidRPr="00993B88" w:rsidRDefault="00223A72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- </w:t>
      </w:r>
      <w:r w:rsidR="00FD40DB" w:rsidRPr="00993B88">
        <w:rPr>
          <w:rFonts w:ascii="Times New Roman" w:hAnsi="Times New Roman" w:cs="Times New Roman"/>
          <w:sz w:val="24"/>
          <w:szCs w:val="24"/>
        </w:rPr>
        <w:t>Об индивидуальной профилактической работе, организованной ГБПОУ «КМК», с поступившими для обучения лицами, состоявшими на момент поступления на профилактических учетах КДНиЗП, ОПДН МО МВД России «Кулебакский» (24.11.2021г);</w:t>
      </w:r>
    </w:p>
    <w:p w:rsidR="00FD40DB" w:rsidRPr="00993B88" w:rsidRDefault="00FD40DB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- «Организация работы с семьями, находящимися в социально опасном положении и трудной жизненной ситуации и подучетными подростками в период Новогодних праздников и зимних школьных каникул» (08.12.2021г)</w:t>
      </w:r>
    </w:p>
    <w:p w:rsidR="00AA0B93" w:rsidRPr="00993B88" w:rsidRDefault="007246AB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 </w:t>
      </w:r>
      <w:r w:rsidR="00AA0B93" w:rsidRPr="00993B8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AA0B93" w:rsidRPr="00993B88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="00AA0B93" w:rsidRPr="00993B88">
        <w:rPr>
          <w:rFonts w:ascii="Times New Roman" w:hAnsi="Times New Roman" w:cs="Times New Roman"/>
          <w:sz w:val="24"/>
          <w:szCs w:val="24"/>
        </w:rPr>
        <w:t xml:space="preserve"> Постановлением КДН и ЗП при администрации  г.о.г. Кулебаки от 04 августа 2021г. №26 на территории округа в отчетном периоде была организована муниципальная акция «Помоги пойти учиться»:</w:t>
      </w:r>
    </w:p>
    <w:p w:rsidR="00AA0B93" w:rsidRPr="00993B88" w:rsidRDefault="00AA0B93" w:rsidP="00993B88">
      <w:pPr>
        <w:ind w:firstLine="567"/>
        <w:jc w:val="both"/>
      </w:pPr>
      <w:r w:rsidRPr="00993B88">
        <w:t xml:space="preserve">24.08.2021г., 25.08.2021г., 26.08.2021г. КДНиЗП </w:t>
      </w:r>
      <w:r w:rsidR="00B90348" w:rsidRPr="00993B88">
        <w:t xml:space="preserve">были организованы рейды «социального патруля» </w:t>
      </w:r>
      <w:r w:rsidRPr="00993B88">
        <w:t>с посещением семей, находящихся в трудной жизненной ситуации или социально опасном положении, имеющим детей школьного возраста, на предмет изучения состояния готовности несоверш</w:t>
      </w:r>
      <w:r w:rsidR="00B36141" w:rsidRPr="00993B88">
        <w:t>еннолетних к школе. П</w:t>
      </w:r>
      <w:r w:rsidRPr="00993B88">
        <w:t>осещено 39 семей, состоящих на межведомственном учете. Во всех семьях несовершеннолетние готовы к учебному процессу, приобретены необходимые школьные принадлежности, одежда, обувь, канцелярские товары.  Полагающиеся выплаты на детей (10</w:t>
      </w:r>
      <w:r w:rsidR="00B90348" w:rsidRPr="00993B88">
        <w:t> </w:t>
      </w:r>
      <w:r w:rsidRPr="00993B88">
        <w:t>000</w:t>
      </w:r>
      <w:r w:rsidR="00B90348" w:rsidRPr="00993B88">
        <w:t xml:space="preserve"> </w:t>
      </w:r>
      <w:r w:rsidRPr="00993B88">
        <w:t xml:space="preserve">руб. на одного ребенка) родители получили. </w:t>
      </w:r>
    </w:p>
    <w:p w:rsidR="00AA0B93" w:rsidRPr="00993B88" w:rsidRDefault="00AA0B93" w:rsidP="00993B88">
      <w:pPr>
        <w:ind w:firstLine="567"/>
        <w:jc w:val="both"/>
      </w:pPr>
      <w:r w:rsidRPr="00993B88">
        <w:t xml:space="preserve">С </w:t>
      </w:r>
      <w:proofErr w:type="gramStart"/>
      <w:r w:rsidRPr="00993B88">
        <w:t>05  по</w:t>
      </w:r>
      <w:proofErr w:type="gramEnd"/>
      <w:r w:rsidRPr="00993B88">
        <w:t xml:space="preserve"> 31 августа 2021 г. сотрудниками в рамках выполнения ПИПР осуществлено 22 плановых выходов с посещением 43 семей, состоящих на учете учреждения,   с целью  контроля за ходом подготовки родителями  детей к учебному году.  Выявлена неблагополучная </w:t>
      </w:r>
      <w:proofErr w:type="gramStart"/>
      <w:r w:rsidRPr="00993B88">
        <w:t>ситуация  в</w:t>
      </w:r>
      <w:proofErr w:type="gramEnd"/>
      <w:r w:rsidRPr="00993B88">
        <w:t xml:space="preserve"> семье  </w:t>
      </w:r>
      <w:proofErr w:type="spellStart"/>
      <w:r w:rsidRPr="00993B88">
        <w:t>Валькевич</w:t>
      </w:r>
      <w:proofErr w:type="spellEnd"/>
      <w:r w:rsidRPr="00993B88">
        <w:t xml:space="preserve">: мать не предпринимала действий по зачислению сына  8,5 лет в образовательное учреждение.  В </w:t>
      </w:r>
      <w:proofErr w:type="gramStart"/>
      <w:r w:rsidRPr="00993B88">
        <w:t>результате  мер</w:t>
      </w:r>
      <w:proofErr w:type="gramEnd"/>
      <w:r w:rsidRPr="00993B88">
        <w:t xml:space="preserve">, предпринятых учреждениями системы профилактики, </w:t>
      </w:r>
      <w:proofErr w:type="spellStart"/>
      <w:r w:rsidRPr="00993B88">
        <w:t>Валькевич</w:t>
      </w:r>
      <w:proofErr w:type="spellEnd"/>
      <w:r w:rsidRPr="00993B88">
        <w:t xml:space="preserve"> Артемий, 23.02.2013г.р.,   зачислен  в 1 класс МБОУ школа № 9.</w:t>
      </w:r>
    </w:p>
    <w:p w:rsidR="00AA0B93" w:rsidRPr="00993B88" w:rsidRDefault="00AA0B93" w:rsidP="00993B88">
      <w:pPr>
        <w:ind w:firstLine="567"/>
        <w:jc w:val="both"/>
      </w:pPr>
      <w:r w:rsidRPr="00993B88">
        <w:t xml:space="preserve">30.08.2021г. в рамках областной благотворительной акции «Скоро в школу!» на базе ГБУ НО «ЦСПСД г.о.г. Кулебаки» прошло благотворительное </w:t>
      </w:r>
      <w:proofErr w:type="gramStart"/>
      <w:r w:rsidRPr="00993B88">
        <w:t>мероприятие  с</w:t>
      </w:r>
      <w:proofErr w:type="gramEnd"/>
      <w:r w:rsidRPr="00993B88">
        <w:t xml:space="preserve"> участием 6 семей. С разъяснительной беседой перед родителями и </w:t>
      </w:r>
      <w:proofErr w:type="gramStart"/>
      <w:r w:rsidRPr="00993B88">
        <w:t>детьми  выступила</w:t>
      </w:r>
      <w:proofErr w:type="gramEnd"/>
      <w:r w:rsidRPr="00993B88">
        <w:t xml:space="preserve"> ответственный секретарь КДН и ЗП Миханова О.В.. Она рассказала об административных правонарушениях </w:t>
      </w:r>
      <w:proofErr w:type="gramStart"/>
      <w:r w:rsidRPr="00993B88">
        <w:t>и  об</w:t>
      </w:r>
      <w:proofErr w:type="gramEnd"/>
      <w:r w:rsidRPr="00993B88">
        <w:t xml:space="preserve"> ответственности за них, а также напомнила будущим школьникам и их родителям о правилах  безопасного поведения на улицах, дорогах, водоемах.</w:t>
      </w:r>
    </w:p>
    <w:p w:rsidR="00AA0B93" w:rsidRPr="00993B88" w:rsidRDefault="00AA0B93" w:rsidP="00993B88">
      <w:pPr>
        <w:ind w:firstLine="567"/>
        <w:jc w:val="both"/>
      </w:pPr>
      <w:r w:rsidRPr="00993B88">
        <w:t xml:space="preserve">С педагогическими рекомендациями по подготовке детей к школе выступила </w:t>
      </w:r>
      <w:proofErr w:type="gramStart"/>
      <w:r w:rsidRPr="00993B88">
        <w:t>социальный  педагог</w:t>
      </w:r>
      <w:proofErr w:type="gramEnd"/>
      <w:r w:rsidRPr="00993B88">
        <w:t xml:space="preserve"> учреждения. 10 семей, где </w:t>
      </w:r>
      <w:proofErr w:type="gramStart"/>
      <w:r w:rsidRPr="00993B88">
        <w:t>дети  идут</w:t>
      </w:r>
      <w:proofErr w:type="gramEnd"/>
      <w:r w:rsidRPr="00993B88">
        <w:t xml:space="preserve"> в 1 класс, получили  наборы канцелярских принадлежностей, приобретенные  за счет спонсорских средств.</w:t>
      </w:r>
    </w:p>
    <w:p w:rsidR="00AA0B93" w:rsidRPr="00993B88" w:rsidRDefault="00AA0B93" w:rsidP="00993B88">
      <w:pPr>
        <w:ind w:firstLine="567"/>
      </w:pPr>
      <w:r w:rsidRPr="00993B88">
        <w:t xml:space="preserve">В течение </w:t>
      </w:r>
      <w:proofErr w:type="gramStart"/>
      <w:r w:rsidRPr="00993B88">
        <w:t>августа  2021</w:t>
      </w:r>
      <w:proofErr w:type="gramEnd"/>
      <w:r w:rsidRPr="00993B88">
        <w:t>г. оказана  натуральная  помощь (детская одежда, обувь  б/у)  8  семьям.</w:t>
      </w:r>
    </w:p>
    <w:p w:rsidR="00B90348" w:rsidRPr="00993B88" w:rsidRDefault="00B90348" w:rsidP="00993B88">
      <w:pPr>
        <w:ind w:firstLine="567"/>
        <w:jc w:val="both"/>
      </w:pPr>
    </w:p>
    <w:p w:rsidR="00B90348" w:rsidRPr="00993B88" w:rsidRDefault="00B90348" w:rsidP="00993B88">
      <w:pPr>
        <w:ind w:firstLine="567"/>
        <w:jc w:val="both"/>
      </w:pPr>
      <w:r w:rsidRPr="00993B88">
        <w:t xml:space="preserve">В период с 1 июня </w:t>
      </w:r>
      <w:proofErr w:type="gramStart"/>
      <w:r w:rsidRPr="00993B88">
        <w:t>по  31</w:t>
      </w:r>
      <w:proofErr w:type="gramEnd"/>
      <w:r w:rsidRPr="00993B88">
        <w:t xml:space="preserve"> августа 2021г. КДНиЗП совместно с ГБУ НО «ЦСПСД г.о.г. Кулебаки»  проведены  следующие мероприятия:</w:t>
      </w:r>
    </w:p>
    <w:p w:rsidR="00B90348" w:rsidRPr="00993B88" w:rsidRDefault="00B90348" w:rsidP="00993B88">
      <w:pPr>
        <w:ind w:firstLine="567"/>
        <w:jc w:val="both"/>
        <w:rPr>
          <w:bCs/>
        </w:rPr>
      </w:pPr>
      <w:r w:rsidRPr="00993B88">
        <w:t xml:space="preserve">- </w:t>
      </w:r>
      <w:proofErr w:type="gramStart"/>
      <w:r w:rsidRPr="00993B88">
        <w:t>01.06.2021  -</w:t>
      </w:r>
      <w:proofErr w:type="gramEnd"/>
      <w:r w:rsidRPr="00993B88">
        <w:t xml:space="preserve"> «Семейная спартакиада» с участием 6  семей, воспитывающих детей с инвалидностью</w:t>
      </w:r>
      <w:r w:rsidRPr="00993B88">
        <w:rPr>
          <w:bCs/>
        </w:rPr>
        <w:t>;</w:t>
      </w:r>
    </w:p>
    <w:p w:rsidR="00B90348" w:rsidRPr="00993B88" w:rsidRDefault="00B90348" w:rsidP="00993B88">
      <w:pPr>
        <w:ind w:firstLine="567"/>
        <w:jc w:val="both"/>
      </w:pPr>
      <w:r w:rsidRPr="00993B88">
        <w:t xml:space="preserve">- 04.06.2021 - «Дети+ предки = стартуем вместе». В семейных спортивных соревнованиях приняли участие 10 </w:t>
      </w:r>
      <w:proofErr w:type="gramStart"/>
      <w:r w:rsidRPr="00993B88">
        <w:t>семей(</w:t>
      </w:r>
      <w:proofErr w:type="gramEnd"/>
      <w:r w:rsidRPr="00993B88">
        <w:t>12 детей), находящихся в социально опасном положении и трудной жизненной ситуации</w:t>
      </w:r>
      <w:r w:rsidRPr="00993B88">
        <w:rPr>
          <w:bCs/>
        </w:rPr>
        <w:t>;</w:t>
      </w:r>
    </w:p>
    <w:p w:rsidR="00B90348" w:rsidRPr="00993B88" w:rsidRDefault="00B90348" w:rsidP="00993B88">
      <w:pPr>
        <w:ind w:firstLine="567"/>
        <w:jc w:val="both"/>
      </w:pPr>
      <w:r w:rsidRPr="00993B88">
        <w:t xml:space="preserve">- 07.07.2021 - семейный праздник «В кругу </w:t>
      </w:r>
      <w:proofErr w:type="gramStart"/>
      <w:r w:rsidRPr="00993B88">
        <w:t>семьи»  -</w:t>
      </w:r>
      <w:proofErr w:type="gramEnd"/>
      <w:r w:rsidRPr="00993B88">
        <w:t xml:space="preserve"> 10 семей, состоящих на учете учреждения  (15 детей)</w:t>
      </w:r>
      <w:r w:rsidRPr="00993B88">
        <w:rPr>
          <w:bCs/>
        </w:rPr>
        <w:t>;</w:t>
      </w:r>
    </w:p>
    <w:p w:rsidR="00B90348" w:rsidRPr="00993B88" w:rsidRDefault="00B90348" w:rsidP="00993B88">
      <w:pPr>
        <w:ind w:firstLine="567"/>
        <w:jc w:val="both"/>
      </w:pPr>
      <w:r w:rsidRPr="00993B88">
        <w:t xml:space="preserve">- в летний период </w:t>
      </w:r>
      <w:proofErr w:type="gramStart"/>
      <w:r w:rsidRPr="00993B88">
        <w:t>организовано  участие</w:t>
      </w:r>
      <w:proofErr w:type="gramEnd"/>
      <w:r w:rsidRPr="00993B88">
        <w:t xml:space="preserve"> детей из  семей, находящихся в социально опасном положении в  3 областных конкурсах детского творчества;</w:t>
      </w:r>
    </w:p>
    <w:p w:rsidR="00B90348" w:rsidRPr="00993B88" w:rsidRDefault="00B90348" w:rsidP="00993B88">
      <w:pPr>
        <w:ind w:firstLine="567"/>
        <w:jc w:val="both"/>
      </w:pPr>
      <w:r w:rsidRPr="00993B88">
        <w:t xml:space="preserve">- </w:t>
      </w:r>
      <w:proofErr w:type="gramStart"/>
      <w:r w:rsidRPr="00993B88">
        <w:t>в  областные</w:t>
      </w:r>
      <w:proofErr w:type="gramEnd"/>
      <w:r w:rsidRPr="00993B88">
        <w:t xml:space="preserve"> загородные лагеря,  центры  круглогодичного действия  при  семьям  с детьми выдано 23 путевки.</w:t>
      </w:r>
    </w:p>
    <w:p w:rsidR="00B90348" w:rsidRPr="00993B88" w:rsidRDefault="00B90348" w:rsidP="00993B88">
      <w:pPr>
        <w:ind w:firstLine="567"/>
        <w:jc w:val="both"/>
      </w:pPr>
      <w:r w:rsidRPr="00993B88">
        <w:t xml:space="preserve">С 01 июня по 07августа 2021г.  </w:t>
      </w:r>
      <w:proofErr w:type="gramStart"/>
      <w:r w:rsidRPr="00993B88">
        <w:t>при  ГБУ</w:t>
      </w:r>
      <w:proofErr w:type="gramEnd"/>
      <w:r w:rsidRPr="00993B88">
        <w:t xml:space="preserve"> НО «</w:t>
      </w:r>
      <w:proofErr w:type="spellStart"/>
      <w:r w:rsidRPr="00993B88">
        <w:t>ЦСПСДг.о.г</w:t>
      </w:r>
      <w:proofErr w:type="spellEnd"/>
      <w:r w:rsidRPr="00993B88">
        <w:t>. Кулебаки»  работал ДОЛ «Радуга», где отдохнули, укрепили здоровье  120 детей  в возрасте от 7 до 15 лет из семей,  оказавшихся в трудной жизненной ситуации, в том числе:</w:t>
      </w:r>
    </w:p>
    <w:p w:rsidR="00B90348" w:rsidRPr="00993B88" w:rsidRDefault="00B90348" w:rsidP="00993B88">
      <w:pPr>
        <w:ind w:firstLine="567"/>
        <w:jc w:val="both"/>
      </w:pPr>
      <w:proofErr w:type="gramStart"/>
      <w:r w:rsidRPr="00993B88">
        <w:t>из  многодетных</w:t>
      </w:r>
      <w:proofErr w:type="gramEnd"/>
      <w:r w:rsidRPr="00993B88">
        <w:t xml:space="preserve"> семей – 29 </w:t>
      </w:r>
      <w:proofErr w:type="spellStart"/>
      <w:r w:rsidRPr="00993B88">
        <w:t>чел.;из</w:t>
      </w:r>
      <w:proofErr w:type="spellEnd"/>
      <w:r w:rsidRPr="00993B88">
        <w:t xml:space="preserve"> неполных семей – 40 чел.; дети – инвалиды и с </w:t>
      </w:r>
      <w:proofErr w:type="spellStart"/>
      <w:r w:rsidRPr="00993B88">
        <w:t>овз</w:t>
      </w:r>
      <w:proofErr w:type="spellEnd"/>
      <w:r w:rsidRPr="00993B88">
        <w:t xml:space="preserve"> – 8 чел., из принимающих и замещающих семей – 14 чел.,</w:t>
      </w:r>
    </w:p>
    <w:p w:rsidR="00B90348" w:rsidRPr="00993B88" w:rsidRDefault="00B90348" w:rsidP="00993B88">
      <w:pPr>
        <w:ind w:firstLine="567"/>
        <w:jc w:val="both"/>
      </w:pPr>
      <w:r w:rsidRPr="00993B88">
        <w:t>из семей, состоящих на учете КДН и ЗП, ПДН –</w:t>
      </w:r>
      <w:proofErr w:type="gramStart"/>
      <w:r w:rsidRPr="00993B88">
        <w:t>15  чел.</w:t>
      </w:r>
      <w:proofErr w:type="gramEnd"/>
      <w:r w:rsidRPr="00993B88">
        <w:rPr>
          <w:bCs/>
        </w:rPr>
        <w:t xml:space="preserve"> </w:t>
      </w:r>
    </w:p>
    <w:p w:rsidR="00B90348" w:rsidRPr="00993B88" w:rsidRDefault="00B90348" w:rsidP="00993B88">
      <w:pPr>
        <w:pStyle w:val="Standard"/>
        <w:ind w:firstLine="567"/>
        <w:jc w:val="both"/>
        <w:rPr>
          <w:rFonts w:cs="Times New Roman"/>
          <w:b/>
        </w:rPr>
      </w:pPr>
      <w:r w:rsidRPr="00993B88">
        <w:rPr>
          <w:rFonts w:cs="Times New Roman"/>
          <w:bCs/>
          <w:lang w:eastAsia="en-US"/>
        </w:rPr>
        <w:t xml:space="preserve">В течение 3 смен в ДОЛ «Радуга» проведено151 </w:t>
      </w:r>
      <w:proofErr w:type="gramStart"/>
      <w:r w:rsidRPr="00993B88">
        <w:rPr>
          <w:rFonts w:cs="Times New Roman"/>
          <w:bCs/>
          <w:lang w:eastAsia="en-US"/>
        </w:rPr>
        <w:t>мероприятие  с</w:t>
      </w:r>
      <w:proofErr w:type="gramEnd"/>
      <w:r w:rsidRPr="00993B88">
        <w:rPr>
          <w:rFonts w:cs="Times New Roman"/>
          <w:bCs/>
          <w:lang w:eastAsia="en-US"/>
        </w:rPr>
        <w:t xml:space="preserve"> участием 120 детей, из семей, находящихся в СОП</w:t>
      </w:r>
      <w:r w:rsidR="00A97F9B" w:rsidRPr="00993B88">
        <w:rPr>
          <w:rFonts w:cs="Times New Roman"/>
          <w:bCs/>
          <w:lang w:eastAsia="en-US"/>
        </w:rPr>
        <w:t xml:space="preserve"> и </w:t>
      </w:r>
      <w:r w:rsidR="00A97F9B" w:rsidRPr="00993B88">
        <w:rPr>
          <w:rFonts w:eastAsia="Times New Roman" w:cs="Times New Roman"/>
        </w:rPr>
        <w:t>4</w:t>
      </w:r>
      <w:r w:rsidRPr="00993B88">
        <w:rPr>
          <w:rFonts w:eastAsia="Times New Roman" w:cs="Times New Roman"/>
        </w:rPr>
        <w:t xml:space="preserve"> проф. беседы  сотрудников ОПДН, КДН и ЗП с несовершеннолетними</w:t>
      </w:r>
      <w:r w:rsidR="00A97F9B" w:rsidRPr="00993B88">
        <w:rPr>
          <w:rFonts w:eastAsia="Times New Roman" w:cs="Times New Roman"/>
        </w:rPr>
        <w:t>.</w:t>
      </w:r>
    </w:p>
    <w:p w:rsidR="004D22F7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 результативности проведе</w:t>
      </w:r>
      <w:r w:rsidR="004D22F7" w:rsidRPr="00993B88">
        <w:rPr>
          <w:rFonts w:ascii="Times New Roman" w:hAnsi="Times New Roman" w:cs="Times New Roman"/>
          <w:b/>
          <w:sz w:val="24"/>
          <w:szCs w:val="24"/>
        </w:rPr>
        <w:t>нных мероприятий и принятых мер:</w:t>
      </w:r>
    </w:p>
    <w:p w:rsidR="003C43E6" w:rsidRPr="00993B88" w:rsidRDefault="004D22F7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в результате мер, принятых на территории городского округа, число семей, с которыми проводится работа остается достаточно стабильным на протяжении двух лет. 2020г – 58, 2021г – 59, количество несовершеннолетних, проживающих в данных семьях имеет такое же соотношение 2020г -127, 2021г -128 человек. Число семей, поставленных на учет снизилось с 17 в 2020 году до 14 в 2021г. Снижение количества семей, повторно поставленных на межведомственный учет</w:t>
      </w:r>
      <w:r w:rsidR="003468C4" w:rsidRPr="00993B88">
        <w:rPr>
          <w:rFonts w:ascii="Times New Roman" w:hAnsi="Times New Roman" w:cs="Times New Roman"/>
          <w:sz w:val="24"/>
          <w:szCs w:val="24"/>
        </w:rPr>
        <w:t xml:space="preserve"> (с 6 в 2020г до 4 в 2021г)</w:t>
      </w:r>
      <w:r w:rsidRPr="00993B88">
        <w:rPr>
          <w:rFonts w:ascii="Times New Roman" w:hAnsi="Times New Roman" w:cs="Times New Roman"/>
          <w:sz w:val="24"/>
          <w:szCs w:val="24"/>
        </w:rPr>
        <w:t xml:space="preserve">, свидетельствует </w:t>
      </w:r>
      <w:r w:rsidR="003468C4" w:rsidRPr="00993B88">
        <w:rPr>
          <w:rFonts w:ascii="Times New Roman" w:hAnsi="Times New Roman" w:cs="Times New Roman"/>
          <w:sz w:val="24"/>
          <w:szCs w:val="24"/>
        </w:rPr>
        <w:t>о повышении качества работы с семьями в СОП. Это же подтверждает и то, что за 2021 год снято с межведомственного учета в связи с улучшением ситуации- 31 семья (в 2020 г – 13 семей).</w:t>
      </w:r>
    </w:p>
    <w:p w:rsidR="0013256B" w:rsidRPr="00993B88" w:rsidRDefault="0013256B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43E6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 координации деятельности органов и учреждений системы профилактики по обеспечению реализации пр</w:t>
      </w:r>
      <w:r w:rsidR="003468C4" w:rsidRPr="00993B88">
        <w:rPr>
          <w:rFonts w:ascii="Times New Roman" w:hAnsi="Times New Roman" w:cs="Times New Roman"/>
          <w:b/>
          <w:sz w:val="24"/>
          <w:szCs w:val="24"/>
        </w:rPr>
        <w:t>ава детей на воспитание в семье:</w:t>
      </w:r>
    </w:p>
    <w:p w:rsidR="003468C4" w:rsidRPr="00993B88" w:rsidRDefault="003468C4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В 2021 году на заседаниях </w:t>
      </w:r>
      <w:proofErr w:type="gramStart"/>
      <w:r w:rsidRPr="00993B88">
        <w:rPr>
          <w:rFonts w:ascii="Times New Roman" w:hAnsi="Times New Roman" w:cs="Times New Roman"/>
          <w:sz w:val="24"/>
          <w:szCs w:val="24"/>
        </w:rPr>
        <w:t>КДНиЗП  в</w:t>
      </w:r>
      <w:proofErr w:type="gramEnd"/>
      <w:r w:rsidRPr="00993B88">
        <w:rPr>
          <w:rFonts w:ascii="Times New Roman" w:hAnsi="Times New Roman" w:cs="Times New Roman"/>
          <w:sz w:val="24"/>
          <w:szCs w:val="24"/>
        </w:rPr>
        <w:t xml:space="preserve"> целях  координации деятельности органов и учреждений системы профилактики по обеспечению реализации права детей на воспитание в семье были рассмотрены следующие во</w:t>
      </w:r>
      <w:r w:rsidR="009D51D1" w:rsidRPr="00993B88">
        <w:rPr>
          <w:rFonts w:ascii="Times New Roman" w:hAnsi="Times New Roman" w:cs="Times New Roman"/>
          <w:sz w:val="24"/>
          <w:szCs w:val="24"/>
        </w:rPr>
        <w:t>просы:</w:t>
      </w:r>
    </w:p>
    <w:p w:rsidR="009D51D1" w:rsidRPr="00993B88" w:rsidRDefault="009D51D1" w:rsidP="00993B8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- О реализации операции «Подросток- 2021». Рассмотрение проекта и утверждение плана (12.05.2021);</w:t>
      </w:r>
    </w:p>
    <w:p w:rsidR="009D51D1" w:rsidRPr="00993B88" w:rsidRDefault="009D51D1" w:rsidP="00993B8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- Об организации работы, направленной на предупреждение и пресечение правонарушений подростков, профилактику вовлечения детей в криминальные сообщества и группы антиобщественной направленности (АУЕ, </w:t>
      </w:r>
      <w:proofErr w:type="spellStart"/>
      <w:r w:rsidRPr="00993B88">
        <w:rPr>
          <w:rFonts w:ascii="Times New Roman" w:hAnsi="Times New Roman"/>
          <w:sz w:val="24"/>
          <w:szCs w:val="24"/>
        </w:rPr>
        <w:t>Скулшутинг</w:t>
      </w:r>
      <w:proofErr w:type="spellEnd"/>
      <w:r w:rsidRPr="00993B88">
        <w:rPr>
          <w:rFonts w:ascii="Times New Roman" w:hAnsi="Times New Roman"/>
          <w:sz w:val="24"/>
          <w:szCs w:val="24"/>
        </w:rPr>
        <w:t>», «</w:t>
      </w:r>
      <w:proofErr w:type="spellStart"/>
      <w:r w:rsidRPr="00993B88">
        <w:rPr>
          <w:rFonts w:ascii="Times New Roman" w:hAnsi="Times New Roman"/>
          <w:sz w:val="24"/>
          <w:szCs w:val="24"/>
        </w:rPr>
        <w:t>Колумбайн</w:t>
      </w:r>
      <w:proofErr w:type="spellEnd"/>
      <w:r w:rsidRPr="00993B88">
        <w:rPr>
          <w:rFonts w:ascii="Times New Roman" w:hAnsi="Times New Roman"/>
          <w:sz w:val="24"/>
          <w:szCs w:val="24"/>
        </w:rPr>
        <w:t xml:space="preserve">», неформальные молодежные объединения футбольных болельщиков и </w:t>
      </w:r>
      <w:proofErr w:type="spellStart"/>
      <w:r w:rsidRPr="00993B88">
        <w:rPr>
          <w:rFonts w:ascii="Times New Roman" w:hAnsi="Times New Roman"/>
          <w:sz w:val="24"/>
          <w:szCs w:val="24"/>
        </w:rPr>
        <w:t>т.д</w:t>
      </w:r>
      <w:proofErr w:type="spellEnd"/>
      <w:r w:rsidRPr="00993B88">
        <w:rPr>
          <w:rFonts w:ascii="Times New Roman" w:hAnsi="Times New Roman"/>
          <w:sz w:val="24"/>
          <w:szCs w:val="24"/>
        </w:rPr>
        <w:t>) совершение преступлений, в том числе в сфере незаконного оборота наркотиков (26.05.2021);</w:t>
      </w:r>
    </w:p>
    <w:p w:rsidR="009D51D1" w:rsidRPr="00993B88" w:rsidRDefault="009D51D1" w:rsidP="00993B8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- Эффективность проводимой работы с семьями, находящимися в трудной жизненной ситуации и социально-опасном положении.  Организация летней занятости детей из семей, находящихся в СОП и ТЖС (26.05.2021);</w:t>
      </w:r>
    </w:p>
    <w:p w:rsidR="009D51D1" w:rsidRPr="00993B88" w:rsidRDefault="009D51D1" w:rsidP="00993B8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- Проведение анализа реализации индивидуальных планов профилактической работы, а так </w:t>
      </w:r>
      <w:proofErr w:type="gramStart"/>
      <w:r w:rsidRPr="00993B88">
        <w:rPr>
          <w:rFonts w:ascii="Times New Roman" w:hAnsi="Times New Roman"/>
          <w:sz w:val="24"/>
          <w:szCs w:val="24"/>
        </w:rPr>
        <w:t>же  деятельности</w:t>
      </w:r>
      <w:proofErr w:type="gramEnd"/>
      <w:r w:rsidRPr="00993B88">
        <w:rPr>
          <w:rFonts w:ascii="Times New Roman" w:hAnsi="Times New Roman"/>
          <w:sz w:val="24"/>
          <w:szCs w:val="24"/>
        </w:rPr>
        <w:t xml:space="preserve"> наставников с подростками, состоящими на профилактическом учете по итогам 1 квартала 2020 г. (26.05.2021);</w:t>
      </w:r>
    </w:p>
    <w:p w:rsidR="009D51D1" w:rsidRPr="00993B88" w:rsidRDefault="009D51D1" w:rsidP="00993B8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- О состоянии преступности в отношении несовершеннолетних, анализ причин и условий, способствующих росту преступлений в отношении несовершеннолетних (07.07.2021);</w:t>
      </w:r>
    </w:p>
    <w:p w:rsidR="009D51D1" w:rsidRPr="00993B88" w:rsidRDefault="009D51D1" w:rsidP="00993B8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- О ситуации с гибелью детей в летний период на территории Нижегородской области и вопрос об организации деятельности органов системы профилактики по предупреждению и пресечению нарушений при использовании детьми водных объектов, обеспечению безопасности подростков на дорогах, а </w:t>
      </w:r>
      <w:proofErr w:type="gramStart"/>
      <w:r w:rsidRPr="00993B88">
        <w:rPr>
          <w:rFonts w:ascii="Times New Roman" w:hAnsi="Times New Roman"/>
          <w:sz w:val="24"/>
          <w:szCs w:val="24"/>
        </w:rPr>
        <w:t>так же</w:t>
      </w:r>
      <w:proofErr w:type="gramEnd"/>
      <w:r w:rsidRPr="00993B88">
        <w:rPr>
          <w:rFonts w:ascii="Times New Roman" w:hAnsi="Times New Roman"/>
          <w:sz w:val="24"/>
          <w:szCs w:val="24"/>
        </w:rPr>
        <w:t xml:space="preserve"> профилактике суицидов, выпадения детей из окон, недопустимости нахождения на строительных объектах и территориях заброшенных зданий (21.07.2021г);</w:t>
      </w:r>
    </w:p>
    <w:p w:rsidR="009D51D1" w:rsidRPr="00993B88" w:rsidRDefault="009D51D1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- О разработке и утверждении комплекса дополнительных мер, направленных на обеспечение безопасности подростков, организацию их занятости и досуга в летний </w:t>
      </w:r>
      <w:r w:rsidRPr="00993B88">
        <w:rPr>
          <w:rFonts w:ascii="Times New Roman" w:hAnsi="Times New Roman" w:cs="Times New Roman"/>
          <w:sz w:val="24"/>
          <w:szCs w:val="24"/>
        </w:rPr>
        <w:t>период (04.08.2021г);</w:t>
      </w:r>
    </w:p>
    <w:p w:rsidR="009D51D1" w:rsidRPr="00993B88" w:rsidRDefault="009D51D1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- </w:t>
      </w:r>
      <w:r w:rsidR="00996769" w:rsidRPr="00993B88">
        <w:rPr>
          <w:rFonts w:ascii="Times New Roman" w:hAnsi="Times New Roman" w:cs="Times New Roman"/>
          <w:sz w:val="24"/>
          <w:szCs w:val="24"/>
        </w:rPr>
        <w:t>Об итогах межведомственной операции «Подросток- 2021» (29.09.2021г)</w:t>
      </w:r>
    </w:p>
    <w:p w:rsidR="00996769" w:rsidRPr="00993B88" w:rsidRDefault="00996769" w:rsidP="00993B8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93B88">
        <w:rPr>
          <w:rFonts w:ascii="Times New Roman" w:hAnsi="Times New Roman"/>
          <w:sz w:val="24"/>
          <w:szCs w:val="24"/>
        </w:rPr>
        <w:t>Организация  межведомственного</w:t>
      </w:r>
      <w:proofErr w:type="gramEnd"/>
      <w:r w:rsidRPr="00993B88">
        <w:rPr>
          <w:rFonts w:ascii="Times New Roman" w:hAnsi="Times New Roman"/>
          <w:sz w:val="24"/>
          <w:szCs w:val="24"/>
        </w:rPr>
        <w:t xml:space="preserve"> взаимодействия по профилактике правонарушений и повторных преступлений несовершеннолетних, осужденных к наказаниям, не связанным с изоляцией от общества, дав принципиальную оценку деятельности органов и учреждений системы профилактики муниципальных образований (15.10.2021г);</w:t>
      </w:r>
    </w:p>
    <w:p w:rsidR="00996769" w:rsidRPr="00993B88" w:rsidRDefault="00996769" w:rsidP="00993B8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- Об индивидуальной профилактической работе, организованной ГБПОУ «КМК», с поступившими для обучения лицами, состоявшими на момент поступления на профилактических учетах КДНиЗП, ОПДН МО МВД России «Кулебакский» (24.11.2021);</w:t>
      </w:r>
    </w:p>
    <w:p w:rsidR="00996769" w:rsidRPr="00993B88" w:rsidRDefault="00996769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- «Организация работы с семьями, находящимися в социально опасном положении и трудной жизненной ситуации и подучетными подростками в период Новогодних праздников и зимних школьных каникул» (08.12.2021)</w:t>
      </w:r>
    </w:p>
    <w:p w:rsidR="003C43E6" w:rsidRPr="00993B88" w:rsidRDefault="003C43E6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об участии уполномоченных представителей комиссии в суде в целях</w:t>
      </w:r>
      <w:r w:rsidR="00996769" w:rsidRPr="00993B88">
        <w:rPr>
          <w:rFonts w:ascii="Times New Roman" w:hAnsi="Times New Roman" w:cs="Times New Roman"/>
          <w:b/>
          <w:sz w:val="24"/>
          <w:szCs w:val="24"/>
        </w:rPr>
        <w:t xml:space="preserve"> защиты прав несовершеннолетних:</w:t>
      </w:r>
    </w:p>
    <w:p w:rsidR="00996769" w:rsidRPr="00993B88" w:rsidRDefault="00996769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Представители КДНиЗП при </w:t>
      </w:r>
      <w:proofErr w:type="gramStart"/>
      <w:r w:rsidRPr="00993B88">
        <w:rPr>
          <w:rFonts w:ascii="Times New Roman" w:hAnsi="Times New Roman" w:cs="Times New Roman"/>
          <w:sz w:val="24"/>
          <w:szCs w:val="24"/>
        </w:rPr>
        <w:t>администрации  г.о.г.</w:t>
      </w:r>
      <w:proofErr w:type="gramEnd"/>
      <w:r w:rsidRPr="00993B88">
        <w:rPr>
          <w:rFonts w:ascii="Times New Roman" w:hAnsi="Times New Roman" w:cs="Times New Roman"/>
          <w:sz w:val="24"/>
          <w:szCs w:val="24"/>
        </w:rPr>
        <w:t xml:space="preserve"> Кулебаки принимали участие в 5 судах по вопросу лишения родительских прав (ограничения в родительских правах) и в 10 судах по уголовным делам, обвиняемыми в совершении которых были несовершеннолетние</w:t>
      </w:r>
    </w:p>
    <w:p w:rsidR="003C43E6" w:rsidRPr="00993B88" w:rsidRDefault="00996769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</w:t>
      </w:r>
      <w:r w:rsidR="003C43E6" w:rsidRPr="00993B88">
        <w:rPr>
          <w:rFonts w:ascii="Times New Roman" w:hAnsi="Times New Roman" w:cs="Times New Roman"/>
          <w:b/>
          <w:sz w:val="24"/>
          <w:szCs w:val="24"/>
        </w:rPr>
        <w:t xml:space="preserve"> об использовании новых методов и форм работы в рас</w:t>
      </w:r>
      <w:r w:rsidRPr="00993B88">
        <w:rPr>
          <w:rFonts w:ascii="Times New Roman" w:hAnsi="Times New Roman" w:cs="Times New Roman"/>
          <w:b/>
          <w:sz w:val="24"/>
          <w:szCs w:val="24"/>
        </w:rPr>
        <w:t>сматриваемой сфере деятельности:</w:t>
      </w:r>
    </w:p>
    <w:p w:rsidR="00996769" w:rsidRPr="00993B88" w:rsidRDefault="00996769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В сфере защиты прав несовершеннолетних на территории г.о.г. Кулебаки организовано раннее выявление семейного неблагополучия через ГБУЗ НО «Кулебакская ЦРБ», </w:t>
      </w:r>
      <w:r w:rsidR="00426BA9" w:rsidRPr="00993B88">
        <w:rPr>
          <w:rFonts w:ascii="Times New Roman" w:hAnsi="Times New Roman" w:cs="Times New Roman"/>
          <w:sz w:val="24"/>
          <w:szCs w:val="24"/>
        </w:rPr>
        <w:t xml:space="preserve">дошкольные образовательные организации, </w:t>
      </w:r>
      <w:proofErr w:type="gramStart"/>
      <w:r w:rsidRPr="00993B88">
        <w:rPr>
          <w:rFonts w:ascii="Times New Roman" w:hAnsi="Times New Roman" w:cs="Times New Roman"/>
          <w:sz w:val="24"/>
          <w:szCs w:val="24"/>
        </w:rPr>
        <w:t>рейды  «</w:t>
      </w:r>
      <w:proofErr w:type="gramEnd"/>
      <w:r w:rsidRPr="00993B88">
        <w:rPr>
          <w:rFonts w:ascii="Times New Roman" w:hAnsi="Times New Roman" w:cs="Times New Roman"/>
          <w:sz w:val="24"/>
          <w:szCs w:val="24"/>
        </w:rPr>
        <w:t xml:space="preserve">социальных» и «родительских» патрулей. </w:t>
      </w:r>
      <w:r w:rsidR="008B316C" w:rsidRPr="00993B8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26BA9" w:rsidRPr="00993B88">
        <w:rPr>
          <w:rFonts w:ascii="Times New Roman" w:hAnsi="Times New Roman" w:cs="Times New Roman"/>
          <w:sz w:val="24"/>
          <w:szCs w:val="24"/>
        </w:rPr>
        <w:t>отчетного периода работа проводилась с 59 семьями. Выявлено 10 семей, находящихся на ранней стадии неблагополучия, повторно поставлены на межведомственный учет 4 семьи.</w:t>
      </w:r>
    </w:p>
    <w:p w:rsidR="0044682D" w:rsidRDefault="0044682D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2.2. Подраздел, предусматривающий информацию о координации деятельности органов и учреждений системы профилактики по предупреждению правонарушений и антиобщественных действий несовершеннолетних, выявлению и устранению причин и условий, способствовавших этому:</w:t>
      </w: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1) общая информация, которая может включать, например, сведения о роли комиссии в данной сфере, о механизмах межведомственного взаимодействия органов и учреждений системы профилактики соответствую</w:t>
      </w:r>
      <w:r w:rsidR="00426BA9" w:rsidRPr="00993B88">
        <w:rPr>
          <w:rFonts w:ascii="Times New Roman" w:hAnsi="Times New Roman" w:cs="Times New Roman"/>
          <w:b/>
          <w:sz w:val="24"/>
          <w:szCs w:val="24"/>
        </w:rPr>
        <w:t>щего муниципального образования:</w:t>
      </w:r>
    </w:p>
    <w:p w:rsidR="007425E1" w:rsidRPr="00993B88" w:rsidRDefault="00642DDA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В целях профилактики по предупреждению правонарушений и антиобщественных действий несовершеннолетних на заседаниях КДНиЗП </w:t>
      </w:r>
      <w:r w:rsidR="00BD0F42" w:rsidRPr="00993B88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993B88">
        <w:rPr>
          <w:rFonts w:ascii="Times New Roman" w:hAnsi="Times New Roman" w:cs="Times New Roman"/>
          <w:sz w:val="24"/>
          <w:szCs w:val="24"/>
        </w:rPr>
        <w:t xml:space="preserve">рассматриваются вопросы межведомственного характера, заслушиваются руководители органов и </w:t>
      </w:r>
      <w:r w:rsidR="007425E1" w:rsidRPr="00993B88">
        <w:rPr>
          <w:rFonts w:ascii="Times New Roman" w:hAnsi="Times New Roman" w:cs="Times New Roman"/>
          <w:sz w:val="24"/>
          <w:szCs w:val="24"/>
        </w:rPr>
        <w:t>учреждений системы профилактики. По итогам рассмотрения вопросов даются непосредственные рекомендации</w:t>
      </w:r>
      <w:r w:rsidR="00BD0F42" w:rsidRPr="00993B88">
        <w:rPr>
          <w:rFonts w:ascii="Times New Roman" w:hAnsi="Times New Roman" w:cs="Times New Roman"/>
          <w:sz w:val="24"/>
          <w:szCs w:val="24"/>
        </w:rPr>
        <w:t xml:space="preserve"> по повышению результативности работы в данном направлении</w:t>
      </w:r>
      <w:r w:rsidR="007425E1" w:rsidRPr="00993B88">
        <w:rPr>
          <w:rFonts w:ascii="Times New Roman" w:hAnsi="Times New Roman" w:cs="Times New Roman"/>
          <w:sz w:val="24"/>
          <w:szCs w:val="24"/>
        </w:rPr>
        <w:t xml:space="preserve">. Ежегодно в сентябре образовательными организациями совместно с КДНиЗП и ОПДН МО МВД России разрабатываются и реализуются </w:t>
      </w:r>
      <w:proofErr w:type="gramStart"/>
      <w:r w:rsidR="007425E1" w:rsidRPr="00993B88">
        <w:rPr>
          <w:rFonts w:ascii="Times New Roman" w:hAnsi="Times New Roman" w:cs="Times New Roman"/>
          <w:sz w:val="24"/>
          <w:szCs w:val="24"/>
        </w:rPr>
        <w:t>межведомственные  планы</w:t>
      </w:r>
      <w:proofErr w:type="gramEnd"/>
      <w:r w:rsidR="007425E1" w:rsidRPr="00993B88">
        <w:rPr>
          <w:rFonts w:ascii="Times New Roman" w:hAnsi="Times New Roman" w:cs="Times New Roman"/>
          <w:sz w:val="24"/>
          <w:szCs w:val="24"/>
        </w:rPr>
        <w:t xml:space="preserve"> профилактической работы с несовершеннолетними обучающимися. </w:t>
      </w:r>
      <w:r w:rsidR="00BD0F42" w:rsidRPr="00993B88">
        <w:rPr>
          <w:rFonts w:ascii="Times New Roman" w:hAnsi="Times New Roman" w:cs="Times New Roman"/>
          <w:sz w:val="24"/>
          <w:szCs w:val="24"/>
        </w:rPr>
        <w:t>В конце учебного года школы предоставляют в КДНиЗП информацию о реализации данных планов с причинами невыполнения (если есть такие).</w:t>
      </w:r>
    </w:p>
    <w:p w:rsidR="00426BA9" w:rsidRPr="00993B88" w:rsidRDefault="007425E1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В октябре во всех образовательных организациях проводятся правовые тематические периоды, во время которых организуются встречи подростков с представителями органов системы профилактики, педагогами-психологами проводятся тренинги по формированию навыков сопротивления групповому давлению и </w:t>
      </w:r>
      <w:proofErr w:type="spellStart"/>
      <w:r w:rsidRPr="00993B88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2) о состоянии преступности несовершеннолетних и в отношении несовершеннолетних и принимаемых мерах в данной сфере:</w:t>
      </w: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 xml:space="preserve">- общая </w:t>
      </w:r>
      <w:r w:rsidR="00BD0F42" w:rsidRPr="00993B88">
        <w:rPr>
          <w:rFonts w:ascii="Times New Roman" w:hAnsi="Times New Roman" w:cs="Times New Roman"/>
          <w:b/>
          <w:sz w:val="24"/>
          <w:szCs w:val="24"/>
        </w:rPr>
        <w:t>информация, тенденции, динамика:</w:t>
      </w:r>
    </w:p>
    <w:p w:rsidR="00BD0F42" w:rsidRPr="00993B88" w:rsidRDefault="00BD0F42" w:rsidP="00993B88">
      <w:pPr>
        <w:ind w:firstLine="567"/>
        <w:jc w:val="both"/>
        <w:rPr>
          <w:rFonts w:eastAsia="Calibri"/>
          <w:lang w:eastAsia="en-US"/>
        </w:rPr>
      </w:pPr>
      <w:r w:rsidRPr="00993B88">
        <w:rPr>
          <w:rFonts w:eastAsia="Calibri"/>
          <w:lang w:eastAsia="en-US"/>
        </w:rPr>
        <w:t xml:space="preserve">находящимися на межведомственном контроле КДНиЗП. </w:t>
      </w:r>
    </w:p>
    <w:p w:rsidR="00BD0F42" w:rsidRPr="00993B88" w:rsidRDefault="00BD0F42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eastAsia="Calibri" w:hAnsi="Times New Roman" w:cs="Times New Roman"/>
          <w:sz w:val="24"/>
          <w:szCs w:val="24"/>
          <w:lang w:eastAsia="en-US"/>
        </w:rPr>
        <w:t>По итогам 2021 года на территории городского округа произошло снижение количества преступлений, совершенных несовершеннолетними на 11,1 %, то есть с 18 в 2020 году до 16 в 2021г. Снижение преступлений, относящихся к категории тяжких и особо тяжких на 25% (с 4 до 3). Так же произошло снижение количества несовершеннолетних, принявших участие в совершении данных преступлений с 16 до 15 (6,3%).</w:t>
      </w:r>
      <w:r w:rsidR="00CC3FE0" w:rsidRPr="00993B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Рост преступлений, совершенных в состоянии алкогольного опьянения на 600% (с 1 в 2020г до 5 в 2021г).</w:t>
      </w:r>
    </w:p>
    <w:p w:rsidR="00BD0F42" w:rsidRPr="00993B88" w:rsidRDefault="00CC3FE0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Произошел рост преступлений в отношении несовершеннолетних до 37 преступлений. Максимальное количество из них по ст. 157 УК РФ.</w:t>
      </w: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сведения о принимаемых мерах по профилактике совершения указанных деяний, о взаимодействии органов и учреждений системы профилактики при организации соответствующих ме</w:t>
      </w:r>
      <w:r w:rsidR="00CC3FE0" w:rsidRPr="00993B88">
        <w:rPr>
          <w:rFonts w:ascii="Times New Roman" w:hAnsi="Times New Roman" w:cs="Times New Roman"/>
          <w:b/>
          <w:sz w:val="24"/>
          <w:szCs w:val="24"/>
        </w:rPr>
        <w:t>роприятий:</w:t>
      </w:r>
    </w:p>
    <w:p w:rsidR="005049BE" w:rsidRPr="00993B88" w:rsidRDefault="00CC3FE0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В целях профилактики преступлений, совершенных несовершеннолетними и в отношении несовершеннолетних, на территории г.о.г. Кулеб</w:t>
      </w:r>
      <w:r w:rsidR="005049BE" w:rsidRPr="00993B88">
        <w:rPr>
          <w:rFonts w:ascii="Times New Roman" w:hAnsi="Times New Roman" w:cs="Times New Roman"/>
          <w:sz w:val="24"/>
          <w:szCs w:val="24"/>
        </w:rPr>
        <w:t>аки реализуются муниципальные п</w:t>
      </w:r>
      <w:r w:rsidRPr="00993B88">
        <w:rPr>
          <w:rFonts w:ascii="Times New Roman" w:hAnsi="Times New Roman" w:cs="Times New Roman"/>
          <w:sz w:val="24"/>
          <w:szCs w:val="24"/>
        </w:rPr>
        <w:t>р</w:t>
      </w:r>
      <w:r w:rsidR="005049BE" w:rsidRPr="00993B88">
        <w:rPr>
          <w:rFonts w:ascii="Times New Roman" w:hAnsi="Times New Roman" w:cs="Times New Roman"/>
          <w:sz w:val="24"/>
          <w:szCs w:val="24"/>
        </w:rPr>
        <w:t>о</w:t>
      </w:r>
      <w:r w:rsidRPr="00993B88">
        <w:rPr>
          <w:rFonts w:ascii="Times New Roman" w:hAnsi="Times New Roman" w:cs="Times New Roman"/>
          <w:sz w:val="24"/>
          <w:szCs w:val="24"/>
        </w:rPr>
        <w:t xml:space="preserve">граммы и межведомственные планы. </w:t>
      </w:r>
      <w:r w:rsidR="005049BE" w:rsidRPr="00993B88">
        <w:rPr>
          <w:rFonts w:ascii="Times New Roman" w:hAnsi="Times New Roman" w:cs="Times New Roman"/>
          <w:sz w:val="24"/>
          <w:szCs w:val="24"/>
        </w:rPr>
        <w:t xml:space="preserve">В целях профилактики по предупреждению правонарушений и антиобщественных действий несовершеннолетних на заседаниях КДНиЗП ежемесячно рассматриваются вопросы межведомственного характера, заслушиваются руководители органов и учреждений системы профилактики. По итогам рассмотрения вопросов даются непосредственные рекомендации по повышению результативности работы в данном направлении. Ежегодно в сентябре образовательными организациями совместно с КДНиЗП и ОПДН МО МВД России разрабатываются и реализуются </w:t>
      </w:r>
      <w:proofErr w:type="gramStart"/>
      <w:r w:rsidR="005049BE" w:rsidRPr="00993B88">
        <w:rPr>
          <w:rFonts w:ascii="Times New Roman" w:hAnsi="Times New Roman" w:cs="Times New Roman"/>
          <w:sz w:val="24"/>
          <w:szCs w:val="24"/>
        </w:rPr>
        <w:t>межведомственные  планы</w:t>
      </w:r>
      <w:proofErr w:type="gramEnd"/>
      <w:r w:rsidR="005049BE" w:rsidRPr="00993B88">
        <w:rPr>
          <w:rFonts w:ascii="Times New Roman" w:hAnsi="Times New Roman" w:cs="Times New Roman"/>
          <w:sz w:val="24"/>
          <w:szCs w:val="24"/>
        </w:rPr>
        <w:t xml:space="preserve"> профилактической работы с несовершеннолетними обучающимися. В конце учебного года школы предоставляют в КДНиЗП информацию о реализации данных планов с причинами невыполнения (если есть такие).</w:t>
      </w:r>
    </w:p>
    <w:p w:rsidR="005049BE" w:rsidRPr="00993B88" w:rsidRDefault="005049BE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В октябре во всех образовательных организациях проводятся правовые тематические периоды, во время которых организуются встречи подростков с представителями органов системы профилактики, педагогами-психологами проводятся тренинги по формированию навыков сопротивления групповому давлению и </w:t>
      </w:r>
      <w:proofErr w:type="spellStart"/>
      <w:r w:rsidRPr="00993B88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3) о ситуации, связанной с совершаемыми несовершеннолетними административными правонарушениями и антиобщественными действиями:</w:t>
      </w:r>
    </w:p>
    <w:p w:rsidR="005B555E" w:rsidRPr="00993B88" w:rsidRDefault="005049B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общая информация:</w:t>
      </w:r>
    </w:p>
    <w:p w:rsidR="005049BE" w:rsidRPr="00993B88" w:rsidRDefault="005049BE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За отчетный период профилактическая работа была проведена с 129 несовершеннолетними, из которых:</w:t>
      </w:r>
    </w:p>
    <w:p w:rsidR="005049BE" w:rsidRPr="00993B88" w:rsidRDefault="005049BE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-  12 </w:t>
      </w:r>
      <w:r w:rsidR="005F4E93" w:rsidRPr="00993B88">
        <w:rPr>
          <w:rFonts w:ascii="Times New Roman" w:hAnsi="Times New Roman" w:cs="Times New Roman"/>
          <w:sz w:val="24"/>
          <w:szCs w:val="24"/>
        </w:rPr>
        <w:t xml:space="preserve">лиц, </w:t>
      </w:r>
      <w:r w:rsidRPr="00993B88">
        <w:rPr>
          <w:rFonts w:ascii="Times New Roman" w:hAnsi="Times New Roman" w:cs="Times New Roman"/>
          <w:sz w:val="24"/>
          <w:szCs w:val="24"/>
        </w:rPr>
        <w:t>совершивших правонарушение, повлекшее применение мер администра</w:t>
      </w:r>
      <w:r w:rsidR="005F4E93" w:rsidRPr="00993B88">
        <w:rPr>
          <w:rFonts w:ascii="Times New Roman" w:hAnsi="Times New Roman" w:cs="Times New Roman"/>
          <w:sz w:val="24"/>
          <w:szCs w:val="24"/>
        </w:rPr>
        <w:t>т</w:t>
      </w:r>
      <w:r w:rsidRPr="00993B88">
        <w:rPr>
          <w:rFonts w:ascii="Times New Roman" w:hAnsi="Times New Roman" w:cs="Times New Roman"/>
          <w:sz w:val="24"/>
          <w:szCs w:val="24"/>
        </w:rPr>
        <w:t>ивного взыскания;</w:t>
      </w:r>
    </w:p>
    <w:p w:rsidR="005049BE" w:rsidRPr="00993B88" w:rsidRDefault="005049BE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- </w:t>
      </w:r>
      <w:r w:rsidR="005F4E93" w:rsidRPr="00993B88">
        <w:rPr>
          <w:rFonts w:ascii="Times New Roman" w:hAnsi="Times New Roman" w:cs="Times New Roman"/>
          <w:sz w:val="24"/>
          <w:szCs w:val="24"/>
        </w:rPr>
        <w:t>35 лиц, совершивших правонарушение до наступления административной ответственности;</w:t>
      </w:r>
    </w:p>
    <w:p w:rsidR="005F4E93" w:rsidRPr="00993B88" w:rsidRDefault="005F4E93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- 22 лица совершили общественно-опасное деяние до достижения возраста уголовной ответственности</w:t>
      </w:r>
      <w:r w:rsidR="00E55C51" w:rsidRPr="00993B88">
        <w:rPr>
          <w:rFonts w:ascii="Times New Roman" w:hAnsi="Times New Roman" w:cs="Times New Roman"/>
          <w:sz w:val="24"/>
          <w:szCs w:val="24"/>
        </w:rPr>
        <w:t>.</w:t>
      </w: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 применении мер в отношении несовершеннолет</w:t>
      </w:r>
      <w:r w:rsidR="005F4E93" w:rsidRPr="00993B88">
        <w:rPr>
          <w:rFonts w:ascii="Times New Roman" w:hAnsi="Times New Roman" w:cs="Times New Roman"/>
          <w:b/>
          <w:sz w:val="24"/>
          <w:szCs w:val="24"/>
        </w:rPr>
        <w:t>них, совершивших правонарушения:</w:t>
      </w:r>
    </w:p>
    <w:p w:rsidR="00C45BA5" w:rsidRPr="00993B88" w:rsidRDefault="00C45BA5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За 2021</w:t>
      </w:r>
      <w:r w:rsidR="00995F20" w:rsidRPr="00993B88">
        <w:rPr>
          <w:rFonts w:ascii="Times New Roman" w:hAnsi="Times New Roman" w:cs="Times New Roman"/>
          <w:sz w:val="24"/>
          <w:szCs w:val="24"/>
        </w:rPr>
        <w:t xml:space="preserve"> </w:t>
      </w:r>
      <w:r w:rsidRPr="00993B88">
        <w:rPr>
          <w:rFonts w:ascii="Times New Roman" w:hAnsi="Times New Roman" w:cs="Times New Roman"/>
          <w:sz w:val="24"/>
          <w:szCs w:val="24"/>
        </w:rPr>
        <w:t>г</w:t>
      </w:r>
      <w:r w:rsidR="00995F20" w:rsidRPr="00993B88">
        <w:rPr>
          <w:rFonts w:ascii="Times New Roman" w:hAnsi="Times New Roman" w:cs="Times New Roman"/>
          <w:sz w:val="24"/>
          <w:szCs w:val="24"/>
        </w:rPr>
        <w:t>.</w:t>
      </w:r>
      <w:r w:rsidRPr="00993B88">
        <w:rPr>
          <w:rFonts w:ascii="Times New Roman" w:hAnsi="Times New Roman" w:cs="Times New Roman"/>
          <w:sz w:val="24"/>
          <w:szCs w:val="24"/>
        </w:rPr>
        <w:t xml:space="preserve"> на рассмотрение в КДНиЗП поступило 52 материалов, протоколов и постановлений в отношении несовершеннолетних. Возвращенных из них не было. Все протоколы были рассмотрены, в большинстве случаев наложен штраф либо вынесено предупреждение (в соответствии с КоАП РФ). Производство прекращено по 1 делу.</w:t>
      </w: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 работе с несовершеннолетними, совершившими антиобщественные действия;</w:t>
      </w:r>
    </w:p>
    <w:p w:rsidR="00C45BA5" w:rsidRPr="00993B88" w:rsidRDefault="00C45BA5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К несовершеннолетним, совершившим антиобщественные действия применяются меры воспитательного воздействия, несовершеннолетний ставится на профилактический учет ОПДН МО МВД России Кулебакский. В случае повторного совершения, несовершеннолетних </w:t>
      </w:r>
      <w:proofErr w:type="gramStart"/>
      <w:r w:rsidRPr="00993B88">
        <w:rPr>
          <w:rFonts w:ascii="Times New Roman" w:hAnsi="Times New Roman" w:cs="Times New Roman"/>
          <w:sz w:val="24"/>
          <w:szCs w:val="24"/>
        </w:rPr>
        <w:t>ставится  на</w:t>
      </w:r>
      <w:proofErr w:type="gramEnd"/>
      <w:r w:rsidRPr="00993B88">
        <w:rPr>
          <w:rFonts w:ascii="Times New Roman" w:hAnsi="Times New Roman" w:cs="Times New Roman"/>
          <w:sz w:val="24"/>
          <w:szCs w:val="24"/>
        </w:rPr>
        <w:t xml:space="preserve"> межведомственный контроль КДН и ЗП, за ним закрепляется наставник, разрабатывается и реализуется индивидуальный план профилактической работы.</w:t>
      </w: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иная информация;</w:t>
      </w: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4) о профилактической работе с несовершеннолетними, совершившими общественно опасные деяния и не подлежащими уголовной ответственности в связи с тем, что к моменту совершения общественно опасного деяния они не достигли возраста, с которого наступает уголовная ответственность, или достигли соответствующего возраста, но не подлежат уголовной ответственности в связи с тем, что во время совершения общественно опасного деяния не могли в полной мере осознавать фактический характер и общественную опасность своих действий (бездействия) либо руководить ими:</w:t>
      </w:r>
    </w:p>
    <w:p w:rsidR="005B555E" w:rsidRPr="00993B88" w:rsidRDefault="00C45BA5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общая информация:</w:t>
      </w:r>
    </w:p>
    <w:p w:rsidR="00995F20" w:rsidRPr="00993B88" w:rsidRDefault="00995F20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В 2021 году было 11 несовершеннолетних, совершивших общественно-опасное деяние и не подлежащих уголовной ответственности в связи с тем, что к моменту совершения общественно опасного деяния они не достигли возраста, с которого наступает уголовная ответственность. </w:t>
      </w: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 принятых решениях (постановлениях) по результатам рассмотрения материалов о прекращении уголовного дела либо об отказе в возбуждении уголовного дела в отношении указанных категорий несовершеннолетних, переданных в комиссию органом, принявшим соответствующее процессуальное решение, или прокурором;</w:t>
      </w:r>
    </w:p>
    <w:p w:rsidR="00995F20" w:rsidRPr="00993B88" w:rsidRDefault="00F541E9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принятие мер воспитательного воздействия - 11, постановка на межведомственный профилактический учет – 1.</w:t>
      </w:r>
    </w:p>
    <w:p w:rsidR="00480223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об индивидуальной профилактической работе с несовершеннолетними, совершившими общественно опасные деяния до достижения возраста привлечения к уголовной ответственности</w:t>
      </w:r>
      <w:r w:rsidR="00480223" w:rsidRPr="00993B88">
        <w:rPr>
          <w:rFonts w:ascii="Times New Roman" w:hAnsi="Times New Roman" w:cs="Times New Roman"/>
          <w:b/>
          <w:sz w:val="24"/>
          <w:szCs w:val="24"/>
        </w:rPr>
        <w:t>:</w:t>
      </w:r>
      <w:r w:rsidR="00F541E9" w:rsidRPr="00993B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5E" w:rsidRPr="00993B88" w:rsidRDefault="00F541E9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при постановке на учет назначаются наставники</w:t>
      </w:r>
      <w:r w:rsidR="00E55C51" w:rsidRPr="00993B88">
        <w:rPr>
          <w:rFonts w:ascii="Times New Roman" w:hAnsi="Times New Roman" w:cs="Times New Roman"/>
          <w:sz w:val="24"/>
          <w:szCs w:val="24"/>
        </w:rPr>
        <w:t>, проводится индивидуальная профилактическая работа, составляются ИПР.</w:t>
      </w:r>
    </w:p>
    <w:p w:rsidR="00F541E9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 принятии решений (постановлений), связанных с направлением несовершеннолетних в специальные учебно-воспитательные учреждения открытого и закрытого типов;</w:t>
      </w:r>
      <w:r w:rsidR="00F541E9" w:rsidRPr="00993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1E9" w:rsidRPr="00993B88">
        <w:rPr>
          <w:rFonts w:ascii="Times New Roman" w:hAnsi="Times New Roman" w:cs="Times New Roman"/>
          <w:sz w:val="24"/>
          <w:szCs w:val="24"/>
        </w:rPr>
        <w:t xml:space="preserve">не принимались данные решения, так как данные подростки совершили ООД впервые, не было оснований для </w:t>
      </w:r>
      <w:proofErr w:type="gramStart"/>
      <w:r w:rsidR="00F541E9" w:rsidRPr="00993B88">
        <w:rPr>
          <w:rFonts w:ascii="Times New Roman" w:hAnsi="Times New Roman" w:cs="Times New Roman"/>
          <w:sz w:val="24"/>
          <w:szCs w:val="24"/>
        </w:rPr>
        <w:t>направления  в</w:t>
      </w:r>
      <w:proofErr w:type="gramEnd"/>
      <w:r w:rsidR="00F541E9" w:rsidRPr="00993B88">
        <w:rPr>
          <w:rFonts w:ascii="Times New Roman" w:hAnsi="Times New Roman" w:cs="Times New Roman"/>
          <w:sz w:val="24"/>
          <w:szCs w:val="24"/>
        </w:rPr>
        <w:t xml:space="preserve"> СУВУЗТ.</w:t>
      </w:r>
      <w:r w:rsidR="00E55C51" w:rsidRPr="00993B88">
        <w:rPr>
          <w:rFonts w:ascii="Times New Roman" w:hAnsi="Times New Roman" w:cs="Times New Roman"/>
          <w:sz w:val="24"/>
          <w:szCs w:val="24"/>
        </w:rPr>
        <w:t xml:space="preserve"> Дважды </w:t>
      </w:r>
      <w:r w:rsidR="00480223" w:rsidRPr="00993B88">
        <w:rPr>
          <w:rFonts w:ascii="Times New Roman" w:hAnsi="Times New Roman" w:cs="Times New Roman"/>
          <w:sz w:val="24"/>
          <w:szCs w:val="24"/>
        </w:rPr>
        <w:t>КДНиЗП поддерживала</w:t>
      </w:r>
      <w:r w:rsidR="00E55C51" w:rsidRPr="00993B88">
        <w:rPr>
          <w:rFonts w:ascii="Times New Roman" w:hAnsi="Times New Roman" w:cs="Times New Roman"/>
          <w:sz w:val="24"/>
          <w:szCs w:val="24"/>
        </w:rPr>
        <w:t xml:space="preserve"> ходатайства о направлении в ЦВСНП, но суд </w:t>
      </w:r>
      <w:r w:rsidR="00480223" w:rsidRPr="00993B88">
        <w:rPr>
          <w:rFonts w:ascii="Times New Roman" w:hAnsi="Times New Roman" w:cs="Times New Roman"/>
          <w:sz w:val="24"/>
          <w:szCs w:val="24"/>
        </w:rPr>
        <w:t xml:space="preserve">их </w:t>
      </w:r>
      <w:r w:rsidR="00E55C51" w:rsidRPr="00993B88">
        <w:rPr>
          <w:rFonts w:ascii="Times New Roman" w:hAnsi="Times New Roman" w:cs="Times New Roman"/>
          <w:sz w:val="24"/>
          <w:szCs w:val="24"/>
        </w:rPr>
        <w:t>не удовлетворил.</w:t>
      </w: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5) о выявлении и пресечении случаев вовлечения несовершеннолетних в совершение преступлений и антиобщественных действий;</w:t>
      </w:r>
    </w:p>
    <w:p w:rsidR="00480223" w:rsidRPr="00993B88" w:rsidRDefault="00480223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В 2021г выявлен 1 факт вовлечения несовершеннолетнего в совершение преступления, так же, как в 2020 году. С взрослым лицом проведена беседа о недопустимости </w:t>
      </w:r>
      <w:r w:rsidR="00D77B06" w:rsidRPr="00993B88">
        <w:rPr>
          <w:rFonts w:ascii="Times New Roman" w:hAnsi="Times New Roman" w:cs="Times New Roman"/>
          <w:sz w:val="24"/>
          <w:szCs w:val="24"/>
        </w:rPr>
        <w:t>подобного поведения.</w:t>
      </w: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6) о принимаемых (принятых) мерах, направленных на выявление и устранение причин и условий, способствующих (способствовавших) совершению несовершеннолетними преступлений, правонаруш</w:t>
      </w:r>
      <w:r w:rsidR="00D77B06" w:rsidRPr="00993B88">
        <w:rPr>
          <w:rFonts w:ascii="Times New Roman" w:hAnsi="Times New Roman" w:cs="Times New Roman"/>
          <w:b/>
          <w:sz w:val="24"/>
          <w:szCs w:val="24"/>
        </w:rPr>
        <w:t>ений, антиобщественных действий:</w:t>
      </w:r>
    </w:p>
    <w:p w:rsidR="00183D39" w:rsidRPr="00993B88" w:rsidRDefault="00D77B06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В целях выявления и устранения причин и условий, способствующих (способствовавших) совершению несовершеннолетними преступлений, правонарушений, антиобщественных действий</w:t>
      </w:r>
      <w:r w:rsidR="00183D39" w:rsidRPr="00993B88">
        <w:rPr>
          <w:rFonts w:ascii="Times New Roman" w:hAnsi="Times New Roman" w:cs="Times New Roman"/>
          <w:sz w:val="24"/>
          <w:szCs w:val="24"/>
        </w:rPr>
        <w:t>:</w:t>
      </w:r>
    </w:p>
    <w:p w:rsidR="00183D39" w:rsidRPr="00993B88" w:rsidRDefault="00183D39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-</w:t>
      </w:r>
      <w:r w:rsidR="00D77B06" w:rsidRPr="00993B88">
        <w:rPr>
          <w:rFonts w:ascii="Times New Roman" w:hAnsi="Times New Roman" w:cs="Times New Roman"/>
          <w:sz w:val="24"/>
          <w:szCs w:val="24"/>
        </w:rPr>
        <w:t xml:space="preserve"> </w:t>
      </w:r>
      <w:r w:rsidRPr="00993B88">
        <w:rPr>
          <w:rFonts w:ascii="Times New Roman" w:hAnsi="Times New Roman" w:cs="Times New Roman"/>
          <w:sz w:val="24"/>
          <w:szCs w:val="24"/>
        </w:rPr>
        <w:t>с несовершеннолетними и их родителями (законными представителями несовершеннолетних) проводятся профилактические беседы, даются рекомендации по устранению условий, способствовавших совершению преступлений и правонарушений;</w:t>
      </w:r>
    </w:p>
    <w:p w:rsidR="00183D39" w:rsidRPr="00993B88" w:rsidRDefault="00183D39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- </w:t>
      </w:r>
      <w:r w:rsidR="00D77B06" w:rsidRPr="00993B88">
        <w:rPr>
          <w:rFonts w:ascii="Times New Roman" w:hAnsi="Times New Roman" w:cs="Times New Roman"/>
          <w:sz w:val="24"/>
          <w:szCs w:val="24"/>
        </w:rPr>
        <w:t xml:space="preserve">на заседании КДНиЗП </w:t>
      </w:r>
      <w:r w:rsidRPr="00993B88">
        <w:rPr>
          <w:rFonts w:ascii="Times New Roman" w:hAnsi="Times New Roman" w:cs="Times New Roman"/>
          <w:sz w:val="24"/>
          <w:szCs w:val="24"/>
        </w:rPr>
        <w:t xml:space="preserve">по итогам 2021г </w:t>
      </w:r>
      <w:r w:rsidR="00D77B06" w:rsidRPr="00993B88">
        <w:rPr>
          <w:rFonts w:ascii="Times New Roman" w:hAnsi="Times New Roman" w:cs="Times New Roman"/>
          <w:sz w:val="24"/>
          <w:szCs w:val="24"/>
        </w:rPr>
        <w:t>рассмотрен анализ профилактической работы образовательной организации, обучающиеся которой совершили макси</w:t>
      </w:r>
      <w:r w:rsidRPr="00993B88">
        <w:rPr>
          <w:rFonts w:ascii="Times New Roman" w:hAnsi="Times New Roman" w:cs="Times New Roman"/>
          <w:sz w:val="24"/>
          <w:szCs w:val="24"/>
        </w:rPr>
        <w:t>мальное количество преступлений;</w:t>
      </w:r>
      <w:r w:rsidR="00D77B06" w:rsidRPr="00993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223" w:rsidRPr="00993B88" w:rsidRDefault="00183D39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- в отчетном периоде был проведен анализ профилактической работы 6 образовательных организаций, по итогам которого направлено 4 информации.</w:t>
      </w: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7) об организации и проведении в отчетный период межведомственных мероприятий, их результативности на террит</w:t>
      </w:r>
      <w:r w:rsidR="00DE6F3A" w:rsidRPr="00993B88">
        <w:rPr>
          <w:rFonts w:ascii="Times New Roman" w:hAnsi="Times New Roman" w:cs="Times New Roman"/>
          <w:b/>
          <w:sz w:val="24"/>
          <w:szCs w:val="24"/>
        </w:rPr>
        <w:t>ории муниципального образования:</w:t>
      </w:r>
    </w:p>
    <w:p w:rsidR="00DE6F3A" w:rsidRPr="00993B88" w:rsidRDefault="00DE6F3A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На территории городского округа в отчетный период КДНиЗП были организованы следующие межведомственные мероприятия:</w:t>
      </w:r>
    </w:p>
    <w:p w:rsidR="00DE6F3A" w:rsidRPr="00DE6F3A" w:rsidRDefault="00DE6F3A" w:rsidP="00993B88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DE6F3A">
        <w:rPr>
          <w:rFonts w:eastAsia="Calibri"/>
          <w:lang w:eastAsia="en-US"/>
        </w:rPr>
        <w:t>на территории г.о.г. Кулебаки организовано проведение широкомасштабных акций и мероприятий, посвященных Дню без употребления алкоголя (1 июня</w:t>
      </w:r>
      <w:r w:rsidR="00272B04" w:rsidRPr="00993B88">
        <w:rPr>
          <w:rFonts w:eastAsia="Calibri"/>
          <w:lang w:eastAsia="en-US"/>
        </w:rPr>
        <w:t xml:space="preserve"> и 1 сентября</w:t>
      </w:r>
      <w:r w:rsidRPr="00DE6F3A">
        <w:rPr>
          <w:rFonts w:eastAsia="Calibri"/>
          <w:lang w:eastAsia="en-US"/>
        </w:rPr>
        <w:t xml:space="preserve">). </w:t>
      </w:r>
      <w:r w:rsidRPr="00DE6F3A">
        <w:rPr>
          <w:bCs/>
        </w:rPr>
        <w:t xml:space="preserve">Всего </w:t>
      </w:r>
      <w:r w:rsidR="00272B04" w:rsidRPr="00993B88">
        <w:rPr>
          <w:bCs/>
        </w:rPr>
        <w:t>данным датам</w:t>
      </w:r>
      <w:r w:rsidRPr="00DE6F3A">
        <w:rPr>
          <w:bCs/>
        </w:rPr>
        <w:t xml:space="preserve"> было посвящено</w:t>
      </w:r>
      <w:r w:rsidR="00272B04" w:rsidRPr="00993B88">
        <w:rPr>
          <w:bCs/>
        </w:rPr>
        <w:t xml:space="preserve"> более 20 мероприятий с охватом 6</w:t>
      </w:r>
      <w:r w:rsidRPr="00DE6F3A">
        <w:rPr>
          <w:bCs/>
        </w:rPr>
        <w:t xml:space="preserve">87 обучающихся. </w:t>
      </w:r>
    </w:p>
    <w:p w:rsidR="00DE6F3A" w:rsidRPr="00DE6F3A" w:rsidRDefault="00DE6F3A" w:rsidP="00993B88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 w:rsidRPr="00DE6F3A">
        <w:rPr>
          <w:color w:val="000000"/>
          <w:shd w:val="clear" w:color="auto" w:fill="FFFFFF"/>
        </w:rPr>
        <w:t>1 июня в Центральной библиотеке был организован День без</w:t>
      </w:r>
      <w:r w:rsidRPr="00DE6F3A">
        <w:rPr>
          <w:rFonts w:eastAsia="Calibri"/>
          <w:lang w:eastAsia="en-US"/>
        </w:rPr>
        <w:t xml:space="preserve"> употребления алкоголя</w:t>
      </w:r>
      <w:r w:rsidRPr="00DE6F3A">
        <w:rPr>
          <w:color w:val="000000"/>
          <w:shd w:val="clear" w:color="auto" w:fill="FFFFFF"/>
        </w:rPr>
        <w:t xml:space="preserve"> «Быть здоровым, жить активно – это стильно, позитивно!</w:t>
      </w:r>
      <w:proofErr w:type="gramStart"/>
      <w:r w:rsidRPr="00DE6F3A">
        <w:rPr>
          <w:color w:val="000000"/>
          <w:shd w:val="clear" w:color="auto" w:fill="FFFFFF"/>
        </w:rPr>
        <w:t>».</w:t>
      </w:r>
      <w:r w:rsidRPr="00DE6F3A">
        <w:rPr>
          <w:color w:val="000000"/>
          <w:shd w:val="clear" w:color="auto" w:fill="FFFFFF"/>
        </w:rPr>
        <w:br/>
        <w:t>Библиотекари</w:t>
      </w:r>
      <w:proofErr w:type="gramEnd"/>
      <w:r w:rsidRPr="00DE6F3A">
        <w:rPr>
          <w:color w:val="000000"/>
          <w:shd w:val="clear" w:color="auto" w:fill="FFFFFF"/>
        </w:rPr>
        <w:t xml:space="preserve"> и ответственный секретарь КДНиЗП информировали посетителей о Дне  без</w:t>
      </w:r>
      <w:r w:rsidRPr="00DE6F3A">
        <w:rPr>
          <w:rFonts w:eastAsia="Calibri"/>
          <w:lang w:eastAsia="en-US"/>
        </w:rPr>
        <w:t xml:space="preserve"> употребления алкоголя</w:t>
      </w:r>
      <w:r w:rsidRPr="00DE6F3A">
        <w:rPr>
          <w:color w:val="000000"/>
          <w:shd w:val="clear" w:color="auto" w:fill="FFFFFF"/>
        </w:rPr>
        <w:t xml:space="preserve"> и приглашали подойти к «Лестнице убеждений», на которой располагались ступеньки со слоганами за здоровый образ жизни: «Алкоголь – это яд», «Спорт – это жизнь», «Здоровый образ жизни – залог успеха», «Я счастлив, потому что здоров». Поднимаясь по импровизированной лестнице, участники выбирали понравившуюся фразу и приклеивали на лозунг </w:t>
      </w:r>
      <w:proofErr w:type="spellStart"/>
      <w:r w:rsidRPr="00DE6F3A">
        <w:rPr>
          <w:color w:val="000000"/>
          <w:shd w:val="clear" w:color="auto" w:fill="FFFFFF"/>
        </w:rPr>
        <w:t>стикер</w:t>
      </w:r>
      <w:proofErr w:type="spellEnd"/>
      <w:r w:rsidRPr="00DE6F3A">
        <w:rPr>
          <w:color w:val="000000"/>
          <w:shd w:val="clear" w:color="auto" w:fill="FFFFFF"/>
        </w:rPr>
        <w:t xml:space="preserve">. По результатам акции можно сделать вывод, что основная часть опрошенных выбирает здоровый образ жизни, молодое поколение связывает свое будущее с занятиями спортом, вместо вредных привычек. Каждый участник получил на память </w:t>
      </w:r>
      <w:proofErr w:type="spellStart"/>
      <w:r w:rsidRPr="00DE6F3A">
        <w:rPr>
          <w:color w:val="000000"/>
          <w:shd w:val="clear" w:color="auto" w:fill="FFFFFF"/>
        </w:rPr>
        <w:t>информ</w:t>
      </w:r>
      <w:proofErr w:type="spellEnd"/>
      <w:r w:rsidRPr="00DE6F3A">
        <w:rPr>
          <w:color w:val="000000"/>
          <w:shd w:val="clear" w:color="auto" w:fill="FFFFFF"/>
        </w:rPr>
        <w:t xml:space="preserve"> – закладку «Живите свободно». Для посетителей в библиотеке оформлена книжная выставка – призыв «Без алкоголя прекрасна жизнь! От алкоголя откажись!», на которой представлены книги и журналы о негативном воздействии алкоголя на организм человека.</w:t>
      </w:r>
    </w:p>
    <w:p w:rsidR="00DE6F3A" w:rsidRPr="00993B88" w:rsidRDefault="00DE6F3A" w:rsidP="00993B88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 w:rsidRPr="00DE6F3A">
        <w:rPr>
          <w:color w:val="000000"/>
          <w:shd w:val="clear" w:color="auto" w:fill="FFFFFF"/>
        </w:rPr>
        <w:t>«Учись на чужих ошибках» - под таким девизом 1 июня прошел единый классный час со студентами Кулебакского металлургического колледжа.   На эту встречу был приглашен врач психиатр – нарколог Лачинов Алексей Михайлович. Он акцентировал внимание подростков на особом вреде наркотиков для молодежи на том, насколько быстро происходит привыкание к алкоголю. Беседуя с ребятами, Алексей Михайлович объяснил, что такое алкоголь и насколько он опасен. Он откровенно рассказал о ситуациях, с которыми столкнулся в своей врачебной практике. Руководитель Центра Правовой Информации познакомила студентов с причинами приобщения подростков к алкоголю и затронула правовой аспект этой проблемы. По итогам классного часа, ребята сделали вывод, что противостоять пагубным привычкам поможет сила воли, умение твердо сказать: «НЕТ», а также занятость полезным делом и увлечение спортом. Все участники мероприятия получили буклеты с полезной информацией.</w:t>
      </w:r>
    </w:p>
    <w:p w:rsidR="00272B04" w:rsidRPr="00993B88" w:rsidRDefault="00272B04" w:rsidP="00993B88">
      <w:pPr>
        <w:ind w:firstLine="567"/>
        <w:jc w:val="both"/>
      </w:pPr>
      <w:r w:rsidRPr="00993B88">
        <w:t>За год Центром правовой информации и Комиссией по делам несовершеннолетних проведено 28 мероприятий по профилактике безнадзорности и правонарушений среди несовершеннолетних (правовые марафоны, игры, беседы, информационные часы, диалоги, викторины и др.) В них приняли участие – 624 человек. Самые яркие и результативные из которых:</w:t>
      </w:r>
    </w:p>
    <w:p w:rsidR="00272B04" w:rsidRPr="00993B88" w:rsidRDefault="00272B04" w:rsidP="00993B88">
      <w:pPr>
        <w:ind w:firstLine="567"/>
        <w:jc w:val="both"/>
      </w:pPr>
      <w:r w:rsidRPr="00993B88">
        <w:rPr>
          <w:b/>
          <w:i/>
        </w:rPr>
        <w:t>правовой марафон «Вступая во взрослую жизнь».</w:t>
      </w:r>
      <w:r w:rsidRPr="00993B88">
        <w:t xml:space="preserve"> Марафон состоял из ряда мероприятий, которые включали в себя правовые дискуссии, игры, викторины для учеников старших классов школ города. Все беседы проходили на тему правильного выбора и оценки последствий своих поступков, принятие школьниками ответственности за свою жизнь. Интеллектуальное состязание состояло из нескольких туров: «Сказочный тур», «Музыкальный тур» и «Правовой тур» (73 чел.)</w:t>
      </w:r>
    </w:p>
    <w:p w:rsidR="00272B04" w:rsidRPr="00993B88" w:rsidRDefault="00272B04" w:rsidP="00993B88">
      <w:pPr>
        <w:ind w:firstLine="567"/>
        <w:jc w:val="both"/>
      </w:pPr>
      <w:r w:rsidRPr="00993B88">
        <w:t xml:space="preserve">     </w:t>
      </w:r>
      <w:r w:rsidRPr="00993B88">
        <w:rPr>
          <w:b/>
        </w:rPr>
        <w:t xml:space="preserve"> «Закон и ответственность» -   </w:t>
      </w:r>
      <w:r w:rsidRPr="00993B88">
        <w:t>под таким названием прошёл месячник профилактики безнадзорности, беспризорности и правонарушений в подростковой среде, организованный Центром правовой информации совместно с Комиссией по делам несовершеннолетних и защите их прав.  В течение месяца были организованы различные мероприятия по профилактике правонарушений среди подростков. Так, для посетителей ПЦПИ было организовано две встречи: правовой диалог «Жить по правилам» и правовая игра «По следам права». Ни одна встреча не прошла без игровых состязаний, а каждый участник получил сладкий приз (67 чел.)</w:t>
      </w:r>
    </w:p>
    <w:p w:rsidR="00272B04" w:rsidRPr="00993B88" w:rsidRDefault="00272B04" w:rsidP="00993B88">
      <w:pPr>
        <w:ind w:firstLine="567"/>
        <w:jc w:val="both"/>
      </w:pPr>
      <w:r w:rsidRPr="00993B88">
        <w:t>П</w:t>
      </w:r>
      <w:r w:rsidRPr="00993B88">
        <w:rPr>
          <w:b/>
          <w:i/>
        </w:rPr>
        <w:t>равовая игра «Дети улиц»</w:t>
      </w:r>
      <w:r w:rsidRPr="00993B88">
        <w:rPr>
          <w:b/>
        </w:rPr>
        <w:t xml:space="preserve"> </w:t>
      </w:r>
      <w:r w:rsidRPr="00993B88">
        <w:t>для старшеклассников школ города.</w:t>
      </w:r>
      <w:r w:rsidRPr="00993B88">
        <w:rPr>
          <w:b/>
        </w:rPr>
        <w:t xml:space="preserve"> </w:t>
      </w:r>
      <w:r w:rsidRPr="00993B88">
        <w:t xml:space="preserve">Задания требовали от участников креативности, умения правильно оценивать сложные жизненные ситуации, знания права. Подросткам было не просто, они сочиняли стихи, играли в правовой </w:t>
      </w:r>
      <w:proofErr w:type="spellStart"/>
      <w:r w:rsidRPr="00993B88">
        <w:t>дартс</w:t>
      </w:r>
      <w:proofErr w:type="spellEnd"/>
      <w:r w:rsidRPr="00993B88">
        <w:t>, отвечая на вопросы «детектива», разбирали правила дорожного движения, ситуации, в которых может оказаться каждый, ребята оценивали степень опасности этих ситуаций, делая выводы, как избежать таких ситуаций. Большой интерес и бурные обсуждения вызвало задание с опасными объектами города. Ребятам предстояло распределить фотографии мест города от опасного к безопасному (21чел.)</w:t>
      </w:r>
    </w:p>
    <w:p w:rsidR="003104D0" w:rsidRPr="00993B88" w:rsidRDefault="003104D0" w:rsidP="00993B88">
      <w:pPr>
        <w:ind w:firstLine="567"/>
        <w:jc w:val="both"/>
      </w:pPr>
    </w:p>
    <w:p w:rsidR="003104D0" w:rsidRPr="00993B88" w:rsidRDefault="003104D0" w:rsidP="00993B88">
      <w:pPr>
        <w:ind w:firstLine="567"/>
        <w:jc w:val="both"/>
      </w:pPr>
      <w:r w:rsidRPr="00993B88">
        <w:t>Совместно с КДНиЗП, учреждениями культуры ведется углубленная работа с детьми, состоящими на всех видах профилактического учета. В рамках этой работы для несовершеннолетних, студентов и молодежи проводились мероприятия по профилактике употребления несовершеннолетними наркотических средств и психотропных веществ.</w:t>
      </w:r>
    </w:p>
    <w:p w:rsidR="003104D0" w:rsidRPr="00993B88" w:rsidRDefault="003104D0" w:rsidP="00993B88">
      <w:pPr>
        <w:ind w:firstLine="567"/>
        <w:jc w:val="both"/>
      </w:pPr>
      <w:r w:rsidRPr="00993B88">
        <w:t>- Окружной конкурс агитбригад «Новое поколение за ЗОЖ».</w:t>
      </w:r>
    </w:p>
    <w:p w:rsidR="003104D0" w:rsidRPr="00993B88" w:rsidRDefault="003104D0" w:rsidP="00993B88">
      <w:pPr>
        <w:ind w:firstLine="567"/>
        <w:jc w:val="both"/>
      </w:pPr>
      <w:r w:rsidRPr="00993B88">
        <w:t>-Муниципальный образовательный форум для молодежи «</w:t>
      </w:r>
      <w:proofErr w:type="spellStart"/>
      <w:r w:rsidRPr="00993B88">
        <w:t>Zдоровая</w:t>
      </w:r>
      <w:proofErr w:type="spellEnd"/>
      <w:r w:rsidRPr="00993B88">
        <w:t xml:space="preserve"> альтернатива 2021» с участием студентов КМК и старшеклассников школ города.</w:t>
      </w:r>
    </w:p>
    <w:p w:rsidR="003104D0" w:rsidRPr="00993B88" w:rsidRDefault="003104D0" w:rsidP="00993B88">
      <w:pPr>
        <w:ind w:firstLine="567"/>
        <w:jc w:val="both"/>
      </w:pPr>
      <w:r w:rsidRPr="00993B88">
        <w:t>- Онлайн - КВН "Не отнимай у себя завтра и ЗОЖ".</w:t>
      </w:r>
    </w:p>
    <w:p w:rsidR="003104D0" w:rsidRPr="00993B88" w:rsidRDefault="003104D0" w:rsidP="00993B88">
      <w:pPr>
        <w:ind w:firstLine="567"/>
        <w:jc w:val="both"/>
      </w:pPr>
      <w:r w:rsidRPr="00993B88">
        <w:t>- Познавательная игровая программа «Минздрав предупреждает!».</w:t>
      </w:r>
    </w:p>
    <w:p w:rsidR="003104D0" w:rsidRPr="00993B88" w:rsidRDefault="003104D0" w:rsidP="00993B88">
      <w:pPr>
        <w:ind w:firstLine="567"/>
        <w:jc w:val="both"/>
      </w:pPr>
      <w:r w:rsidRPr="00993B88">
        <w:t>- Занимательная спортивная игровая программа «Веселые старты».</w:t>
      </w:r>
    </w:p>
    <w:p w:rsidR="003104D0" w:rsidRPr="00993B88" w:rsidRDefault="003104D0" w:rsidP="00993B88">
      <w:pPr>
        <w:ind w:firstLine="567"/>
        <w:jc w:val="both"/>
      </w:pPr>
      <w:r w:rsidRPr="00993B88">
        <w:t>- Встреча-беседа со старшим оперуполномоченным группы по контролю за оборотом наркотиков МО МВД России «Кулебакский» «Борьба с наркоманией и ответственность за совершение противоправных деяний».</w:t>
      </w:r>
    </w:p>
    <w:p w:rsidR="003104D0" w:rsidRPr="00993B88" w:rsidRDefault="003104D0" w:rsidP="00993B88">
      <w:pPr>
        <w:ind w:firstLine="567"/>
        <w:jc w:val="both"/>
      </w:pPr>
      <w:r w:rsidRPr="00993B88">
        <w:t>- Профилактическая беседа с врачом-наркологом "Негативные явления как алкоголизм и наркомания в настоящее время серьезно "помолодели".</w:t>
      </w:r>
    </w:p>
    <w:p w:rsidR="003104D0" w:rsidRPr="00993B88" w:rsidRDefault="003104D0" w:rsidP="00993B88">
      <w:pPr>
        <w:ind w:firstLine="567"/>
        <w:jc w:val="both"/>
      </w:pPr>
      <w:r w:rsidRPr="00993B88">
        <w:t>- Час информации «Не дай себя обмануть».</w:t>
      </w:r>
    </w:p>
    <w:p w:rsidR="003104D0" w:rsidRPr="00993B88" w:rsidRDefault="003104D0" w:rsidP="00993B88">
      <w:pPr>
        <w:ind w:firstLine="567"/>
        <w:jc w:val="both"/>
      </w:pPr>
      <w:r w:rsidRPr="00993B88">
        <w:t>- Час информации «Полет и падение».</w:t>
      </w:r>
    </w:p>
    <w:p w:rsidR="003104D0" w:rsidRPr="00993B88" w:rsidRDefault="003104D0" w:rsidP="00993B88">
      <w:pPr>
        <w:ind w:firstLine="567"/>
        <w:jc w:val="both"/>
      </w:pPr>
      <w:r w:rsidRPr="00993B88">
        <w:t>- Час информации «О вредных привычках не будем молчать».</w:t>
      </w:r>
    </w:p>
    <w:p w:rsidR="00272B04" w:rsidRPr="00993B88" w:rsidRDefault="00272B04" w:rsidP="00993B88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</w:p>
    <w:p w:rsidR="00272B04" w:rsidRPr="00993B88" w:rsidRDefault="00307AD2" w:rsidP="00993B88">
      <w:pPr>
        <w:autoSpaceDE w:val="0"/>
        <w:autoSpaceDN w:val="0"/>
        <w:adjustRightInd w:val="0"/>
        <w:ind w:firstLine="567"/>
        <w:jc w:val="both"/>
      </w:pPr>
      <w:r w:rsidRPr="00993B88">
        <w:rPr>
          <w:color w:val="000000"/>
          <w:shd w:val="clear" w:color="auto" w:fill="FFFFFF"/>
        </w:rPr>
        <w:t xml:space="preserve">Всего </w:t>
      </w:r>
      <w:r w:rsidR="00272B04" w:rsidRPr="00993B88">
        <w:rPr>
          <w:color w:val="000000"/>
          <w:shd w:val="clear" w:color="auto" w:fill="FFFFFF"/>
        </w:rPr>
        <w:t xml:space="preserve">в 2021 году органами системы профилактики (культура, образование, спорт, КДНиЗП) было организовано </w:t>
      </w:r>
      <w:r w:rsidR="00272B04" w:rsidRPr="00993B88">
        <w:t>632 профилактических мероприятия, в том числе в онлайн режиме, в которых приняли участие 98% обучающихся, 936 родителей и педагогические работники.</w:t>
      </w: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 xml:space="preserve">8) о проведении органами и учреждениями системы профилактики индивидуальной профилактической работы с несовершеннолетними, в том числе учитываемыми комиссиями, с которыми в соответствии с законодательством </w:t>
      </w:r>
      <w:r w:rsidR="00B64F31" w:rsidRPr="00993B88">
        <w:rPr>
          <w:rFonts w:ascii="Times New Roman" w:hAnsi="Times New Roman" w:cs="Times New Roman"/>
          <w:b/>
          <w:sz w:val="24"/>
          <w:szCs w:val="24"/>
        </w:rPr>
        <w:t xml:space="preserve">Нижегородской области </w:t>
      </w:r>
      <w:r w:rsidRPr="00993B88">
        <w:rPr>
          <w:rFonts w:ascii="Times New Roman" w:hAnsi="Times New Roman" w:cs="Times New Roman"/>
          <w:b/>
          <w:sz w:val="24"/>
          <w:szCs w:val="24"/>
        </w:rPr>
        <w:t>организуется и пр</w:t>
      </w:r>
      <w:r w:rsidR="00307AD2" w:rsidRPr="00993B88">
        <w:rPr>
          <w:rFonts w:ascii="Times New Roman" w:hAnsi="Times New Roman" w:cs="Times New Roman"/>
          <w:b/>
          <w:sz w:val="24"/>
          <w:szCs w:val="24"/>
        </w:rPr>
        <w:t>оводится соответствующая работа:</w:t>
      </w:r>
    </w:p>
    <w:p w:rsidR="00307AD2" w:rsidRPr="00993B88" w:rsidRDefault="00307AD2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Образовательными организациями в начале учебного года на основе полученной информации от классных руководителей составляется социальный паспорт школы, в который вносятся все семьи группы риска и подростки, состоящие на всех формах </w:t>
      </w:r>
      <w:proofErr w:type="spellStart"/>
      <w:r w:rsidRPr="00993B88">
        <w:rPr>
          <w:rFonts w:ascii="Times New Roman" w:hAnsi="Times New Roman"/>
          <w:sz w:val="24"/>
          <w:szCs w:val="24"/>
        </w:rPr>
        <w:t>проф</w:t>
      </w:r>
      <w:proofErr w:type="spellEnd"/>
      <w:r w:rsidRPr="00993B88">
        <w:rPr>
          <w:rFonts w:ascii="Times New Roman" w:hAnsi="Times New Roman"/>
          <w:sz w:val="24"/>
          <w:szCs w:val="24"/>
        </w:rPr>
        <w:t xml:space="preserve"> учета</w:t>
      </w:r>
      <w:r w:rsidR="00353486" w:rsidRPr="00993B88">
        <w:rPr>
          <w:rFonts w:ascii="Times New Roman" w:hAnsi="Times New Roman"/>
          <w:sz w:val="24"/>
          <w:szCs w:val="24"/>
        </w:rPr>
        <w:t xml:space="preserve"> (на протяжении года данные списки пополняются и корректируются)</w:t>
      </w:r>
      <w:r w:rsidRPr="00993B88">
        <w:rPr>
          <w:rFonts w:ascii="Times New Roman" w:hAnsi="Times New Roman"/>
          <w:sz w:val="24"/>
          <w:szCs w:val="24"/>
        </w:rPr>
        <w:t>. В дальнейшем эти семьи и обучающиеся всегда находятся под пристальным контролем.</w:t>
      </w:r>
    </w:p>
    <w:p w:rsidR="00307AD2" w:rsidRPr="00993B88" w:rsidRDefault="00307AD2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 Наиболее эффективная форма работы с семьей и самим несовершеннолетним - это индивидуальная. К индивидуальным формам работы в образовательных организациях относятся: беседы с подростком, родителями (законными представителями), рекомендации и консультации, посещение семьи, анкетирование, диагностика, выявление и учет, разработка и реализация индивидуальных планов, закрепление и работа наставников.</w:t>
      </w:r>
    </w:p>
    <w:p w:rsidR="00307AD2" w:rsidRPr="00993B88" w:rsidRDefault="00307AD2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Педагогические работники школ устанавливают контакт с родителями (иными законными представителями) обучающихся; консультируют родителей (иных законных представителей) по вопросам воспитания и обучения детей.</w:t>
      </w:r>
    </w:p>
    <w:p w:rsidR="00307AD2" w:rsidRPr="00993B88" w:rsidRDefault="00307AD2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 Классные руководители организуют в классе образовательно-воспитательное пространство, оптимальное для развития положительного потенциала каждого обучающегося «группы риска»; изучают индивидуальные особенности </w:t>
      </w:r>
      <w:proofErr w:type="spellStart"/>
      <w:r w:rsidRPr="00993B88">
        <w:rPr>
          <w:rFonts w:ascii="Times New Roman" w:hAnsi="Times New Roman"/>
          <w:sz w:val="24"/>
          <w:szCs w:val="24"/>
        </w:rPr>
        <w:t>подучетных</w:t>
      </w:r>
      <w:proofErr w:type="spellEnd"/>
      <w:r w:rsidRPr="00993B88">
        <w:rPr>
          <w:rFonts w:ascii="Times New Roman" w:hAnsi="Times New Roman"/>
          <w:sz w:val="24"/>
          <w:szCs w:val="24"/>
        </w:rPr>
        <w:t xml:space="preserve"> обучающихся и их динамику; контролируют посещаемость учебных занятий и успеваемость данного обучающегося; анализируют условия и причины негативных проявлений в среде обучающихся класса и определяют меры по поддержке данной категории обучающихся. </w:t>
      </w:r>
    </w:p>
    <w:p w:rsidR="00353486" w:rsidRPr="00993B88" w:rsidRDefault="00353486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Разработаны индивидуальные программы сопровождения несовершеннолетних, находящихся в социально-опасном положении. Классными руководителями проводился постоянный мониторинг занятости детей «группы риска».</w:t>
      </w:r>
    </w:p>
    <w:p w:rsidR="00353486" w:rsidRPr="00993B88" w:rsidRDefault="00353486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Ежеквартально при взаимодействии всех субъектов профилактики обновлялся банк данных несовершеннолетних, состоящих на различных видах учета. </w:t>
      </w:r>
    </w:p>
    <w:p w:rsidR="00353486" w:rsidRPr="00993B88" w:rsidRDefault="00353486" w:rsidP="00993B88">
      <w:pPr>
        <w:tabs>
          <w:tab w:val="left" w:pos="1282"/>
          <w:tab w:val="left" w:pos="2453"/>
          <w:tab w:val="left" w:pos="4459"/>
          <w:tab w:val="left" w:pos="6677"/>
          <w:tab w:val="left" w:pos="7262"/>
          <w:tab w:val="left" w:pos="8376"/>
        </w:tabs>
        <w:ind w:right="5" w:firstLine="567"/>
        <w:jc w:val="both"/>
      </w:pPr>
      <w:r w:rsidRPr="00993B88">
        <w:t xml:space="preserve">Решение о признании детей, проживающих на территории </w:t>
      </w:r>
      <w:r w:rsidRPr="00993B88">
        <w:rPr>
          <w:spacing w:val="-2"/>
        </w:rPr>
        <w:t xml:space="preserve">г.о.г. Кулебаки, </w:t>
      </w:r>
      <w:r w:rsidRPr="00993B88">
        <w:rPr>
          <w:rFonts w:ascii="Arial" w:cs="Arial"/>
        </w:rPr>
        <w:tab/>
      </w:r>
      <w:r w:rsidRPr="00993B88">
        <w:rPr>
          <w:spacing w:val="-2"/>
        </w:rPr>
        <w:t>находящимися</w:t>
      </w:r>
      <w:r w:rsidR="0044682D">
        <w:rPr>
          <w:rFonts w:ascii="Arial" w:hAnsi="Arial" w:cs="Arial"/>
        </w:rPr>
        <w:t xml:space="preserve"> </w:t>
      </w:r>
      <w:r w:rsidRPr="00993B88">
        <w:t>в</w:t>
      </w:r>
      <w:r w:rsidR="0044682D">
        <w:t xml:space="preserve"> </w:t>
      </w:r>
      <w:r w:rsidRPr="00993B88">
        <w:rPr>
          <w:spacing w:val="-2"/>
        </w:rPr>
        <w:t>СОП, принимается</w:t>
      </w:r>
      <w:r w:rsidRPr="00993B88">
        <w:t xml:space="preserve"> КДНиЗП при администрации г.о.г. Кулебаки.</w:t>
      </w:r>
    </w:p>
    <w:p w:rsidR="00353486" w:rsidRPr="00993B88" w:rsidRDefault="00353486" w:rsidP="00993B88">
      <w:pPr>
        <w:tabs>
          <w:tab w:val="left" w:pos="1234"/>
        </w:tabs>
        <w:ind w:firstLine="567"/>
        <w:jc w:val="both"/>
      </w:pPr>
      <w:r w:rsidRPr="00993B88">
        <w:t>КДНиЗП на очередном либо внеочередном заседании</w:t>
      </w:r>
      <w:r w:rsidRPr="00993B88">
        <w:br/>
        <w:t>на основе представленных документов:</w:t>
      </w:r>
    </w:p>
    <w:p w:rsidR="00353486" w:rsidRPr="00993B88" w:rsidRDefault="00353486" w:rsidP="00993B88">
      <w:pPr>
        <w:tabs>
          <w:tab w:val="left" w:pos="2208"/>
          <w:tab w:val="left" w:pos="4978"/>
          <w:tab w:val="left" w:pos="7248"/>
          <w:tab w:val="left" w:pos="7901"/>
          <w:tab w:val="left" w:pos="9768"/>
        </w:tabs>
        <w:ind w:right="10" w:firstLine="567"/>
        <w:jc w:val="both"/>
      </w:pPr>
      <w:r w:rsidRPr="00993B88">
        <w:t>а) выносит решение в форме постановления о наличии или отсутствии</w:t>
      </w:r>
      <w:r w:rsidRPr="00993B88">
        <w:br/>
      </w:r>
      <w:r w:rsidRPr="00993B88">
        <w:rPr>
          <w:spacing w:val="-2"/>
        </w:rPr>
        <w:t>необходимости</w:t>
      </w:r>
      <w:r w:rsidRPr="00993B88">
        <w:rPr>
          <w:rFonts w:ascii="Arial" w:hAnsi="Arial" w:cs="Arial"/>
        </w:rPr>
        <w:tab/>
      </w:r>
      <w:r w:rsidRPr="00993B88">
        <w:rPr>
          <w:spacing w:val="-2"/>
        </w:rPr>
        <w:t>межведомственного</w:t>
      </w:r>
      <w:r w:rsidRPr="00993B88">
        <w:rPr>
          <w:rFonts w:ascii="Arial" w:hAnsi="Arial" w:cs="Arial"/>
        </w:rPr>
        <w:tab/>
      </w:r>
      <w:r w:rsidRPr="00993B88">
        <w:rPr>
          <w:spacing w:val="-2"/>
        </w:rPr>
        <w:t>взаимодействия</w:t>
      </w:r>
      <w:r w:rsidRPr="00993B88">
        <w:rPr>
          <w:rFonts w:ascii="Arial" w:hAnsi="Arial" w:cs="Arial"/>
        </w:rPr>
        <w:tab/>
      </w:r>
      <w:r w:rsidRPr="00993B88">
        <w:t>по</w:t>
      </w:r>
      <w:r w:rsidRPr="00993B88">
        <w:rPr>
          <w:rFonts w:ascii="Arial" w:hAnsi="Arial" w:cs="Arial"/>
        </w:rPr>
        <w:tab/>
      </w:r>
      <w:r w:rsidRPr="00993B88">
        <w:rPr>
          <w:spacing w:val="-2"/>
        </w:rPr>
        <w:t xml:space="preserve">организации </w:t>
      </w:r>
      <w:r w:rsidRPr="00993B88">
        <w:t>и</w:t>
      </w:r>
    </w:p>
    <w:p w:rsidR="00353486" w:rsidRPr="00993B88" w:rsidRDefault="00353486" w:rsidP="00993B88">
      <w:pPr>
        <w:ind w:firstLine="567"/>
        <w:jc w:val="both"/>
      </w:pPr>
      <w:r w:rsidRPr="00993B88">
        <w:rPr>
          <w:spacing w:val="-11"/>
        </w:rPr>
        <w:t xml:space="preserve">проведению      мероприятий      по      оказанию      помощи      </w:t>
      </w:r>
      <w:proofErr w:type="gramStart"/>
      <w:r w:rsidRPr="00993B88">
        <w:rPr>
          <w:spacing w:val="-11"/>
        </w:rPr>
        <w:t xml:space="preserve">несовершеннолетним,   </w:t>
      </w:r>
      <w:proofErr w:type="gramEnd"/>
      <w:r w:rsidRPr="00993B88">
        <w:rPr>
          <w:spacing w:val="-11"/>
        </w:rPr>
        <w:t xml:space="preserve">   их </w:t>
      </w:r>
      <w:r w:rsidRPr="00993B88">
        <w:t>родителям или иным законным представителям;</w:t>
      </w:r>
    </w:p>
    <w:p w:rsidR="00353486" w:rsidRPr="00993B88" w:rsidRDefault="00353486" w:rsidP="00993B88">
      <w:pPr>
        <w:tabs>
          <w:tab w:val="left" w:pos="1123"/>
          <w:tab w:val="left" w:pos="1973"/>
          <w:tab w:val="left" w:pos="2592"/>
          <w:tab w:val="left" w:pos="4526"/>
          <w:tab w:val="left" w:pos="6566"/>
          <w:tab w:val="left" w:pos="7325"/>
          <w:tab w:val="left" w:pos="8942"/>
        </w:tabs>
        <w:ind w:right="5" w:firstLine="567"/>
        <w:jc w:val="both"/>
      </w:pPr>
      <w:r w:rsidRPr="00993B88">
        <w:rPr>
          <w:spacing w:val="-2"/>
        </w:rPr>
        <w:t>б)</w:t>
      </w:r>
      <w:r w:rsidRPr="00993B88">
        <w:tab/>
        <w:t>при наличии необходимости межведомственного взаимодействия по</w:t>
      </w:r>
      <w:r w:rsidRPr="00993B88">
        <w:br/>
      </w:r>
      <w:r w:rsidRPr="00993B88">
        <w:rPr>
          <w:spacing w:val="-2"/>
        </w:rPr>
        <w:t>организации</w:t>
      </w:r>
      <w:r w:rsidRPr="00993B88">
        <w:rPr>
          <w:rFonts w:ascii="Arial" w:hAnsi="Arial" w:cs="Arial"/>
        </w:rPr>
        <w:tab/>
      </w:r>
      <w:r w:rsidRPr="00993B88">
        <w:t>и</w:t>
      </w:r>
      <w:r w:rsidRPr="00993B88">
        <w:rPr>
          <w:rFonts w:ascii="Arial" w:hAnsi="Arial" w:cs="Arial"/>
        </w:rPr>
        <w:tab/>
      </w:r>
      <w:r w:rsidRPr="00993B88">
        <w:rPr>
          <w:spacing w:val="-2"/>
        </w:rPr>
        <w:t>проведению</w:t>
      </w:r>
      <w:r w:rsidRPr="00993B88">
        <w:rPr>
          <w:rFonts w:ascii="Arial" w:hAnsi="Arial" w:cs="Arial"/>
        </w:rPr>
        <w:tab/>
      </w:r>
      <w:r w:rsidRPr="00993B88">
        <w:rPr>
          <w:spacing w:val="-2"/>
        </w:rPr>
        <w:t>мероприятий</w:t>
      </w:r>
      <w:r w:rsidRPr="00993B88">
        <w:rPr>
          <w:rFonts w:ascii="Arial" w:hAnsi="Arial" w:cs="Arial"/>
        </w:rPr>
        <w:tab/>
      </w:r>
      <w:r w:rsidRPr="00993B88">
        <w:t>по</w:t>
      </w:r>
      <w:r w:rsidRPr="00993B88">
        <w:rPr>
          <w:rFonts w:ascii="Arial" w:hAnsi="Arial" w:cs="Arial"/>
        </w:rPr>
        <w:tab/>
      </w:r>
      <w:r w:rsidRPr="00993B88">
        <w:rPr>
          <w:spacing w:val="-2"/>
        </w:rPr>
        <w:t>оказанию</w:t>
      </w:r>
      <w:r w:rsidRPr="00993B88">
        <w:rPr>
          <w:rFonts w:ascii="Arial" w:hAnsi="Arial" w:cs="Arial"/>
        </w:rPr>
        <w:tab/>
      </w:r>
      <w:r w:rsidRPr="00993B88">
        <w:rPr>
          <w:spacing w:val="-2"/>
        </w:rPr>
        <w:t>помощи</w:t>
      </w:r>
      <w:r w:rsidRPr="00993B88">
        <w:rPr>
          <w:spacing w:val="-2"/>
        </w:rPr>
        <w:br/>
      </w:r>
      <w:r w:rsidRPr="00993B88">
        <w:t>несовершеннолетним, их родителям или иным законным представителям в</w:t>
      </w:r>
      <w:r w:rsidRPr="00993B88">
        <w:br/>
        <w:t>течение трех рабочих дней направляет постановление для проведения анализа</w:t>
      </w:r>
      <w:r w:rsidRPr="00993B88">
        <w:br/>
        <w:t>причин возникновения случая нарушения прав и законных интересов</w:t>
      </w:r>
      <w:r w:rsidRPr="00993B88">
        <w:br/>
        <w:t>несовершеннолетних и подготовки предложений в проект межведомственного</w:t>
      </w:r>
      <w:r w:rsidRPr="00993B88">
        <w:br/>
        <w:t>плана в орган или учреждение системы профилактики безнадзорности и</w:t>
      </w:r>
      <w:r w:rsidRPr="00993B88">
        <w:br/>
        <w:t>правонарушений несовершеннолетних с учетом его компетенции и исходя из</w:t>
      </w:r>
      <w:r w:rsidRPr="00993B88">
        <w:br/>
        <w:t>характера нарушения прав и законных интересов ребенка (детей);</w:t>
      </w:r>
    </w:p>
    <w:p w:rsidR="00353486" w:rsidRPr="00993B88" w:rsidRDefault="00353486" w:rsidP="00993B88">
      <w:pPr>
        <w:tabs>
          <w:tab w:val="left" w:pos="1061"/>
          <w:tab w:val="left" w:pos="1973"/>
          <w:tab w:val="left" w:pos="2592"/>
          <w:tab w:val="left" w:pos="4526"/>
          <w:tab w:val="left" w:pos="6566"/>
          <w:tab w:val="left" w:pos="7325"/>
          <w:tab w:val="left" w:pos="8942"/>
        </w:tabs>
        <w:ind w:firstLine="567"/>
        <w:jc w:val="both"/>
      </w:pPr>
      <w:r w:rsidRPr="00993B88">
        <w:rPr>
          <w:spacing w:val="-2"/>
        </w:rPr>
        <w:t>в)</w:t>
      </w:r>
      <w:r w:rsidRPr="00993B88">
        <w:tab/>
        <w:t>при отсутствии необходимости межведомственного взаимодействия по</w:t>
      </w:r>
      <w:r w:rsidRPr="00993B88">
        <w:br/>
      </w:r>
      <w:r w:rsidRPr="00993B88">
        <w:rPr>
          <w:spacing w:val="-2"/>
        </w:rPr>
        <w:t>организации</w:t>
      </w:r>
      <w:r w:rsidRPr="00993B88">
        <w:rPr>
          <w:rFonts w:ascii="Arial" w:hAnsi="Arial" w:cs="Arial"/>
        </w:rPr>
        <w:tab/>
      </w:r>
      <w:r w:rsidRPr="00993B88">
        <w:t>и</w:t>
      </w:r>
      <w:r w:rsidRPr="00993B88">
        <w:rPr>
          <w:rFonts w:ascii="Arial" w:hAnsi="Arial" w:cs="Arial"/>
        </w:rPr>
        <w:tab/>
      </w:r>
      <w:r w:rsidRPr="00993B88">
        <w:rPr>
          <w:spacing w:val="-2"/>
        </w:rPr>
        <w:t>проведению</w:t>
      </w:r>
      <w:r w:rsidRPr="00993B88">
        <w:rPr>
          <w:rFonts w:ascii="Arial" w:hAnsi="Arial" w:cs="Arial"/>
        </w:rPr>
        <w:tab/>
      </w:r>
      <w:r w:rsidRPr="00993B88">
        <w:rPr>
          <w:spacing w:val="-2"/>
        </w:rPr>
        <w:t>мероприятий</w:t>
      </w:r>
      <w:r w:rsidRPr="00993B88">
        <w:rPr>
          <w:rFonts w:ascii="Arial" w:hAnsi="Arial" w:cs="Arial"/>
        </w:rPr>
        <w:tab/>
      </w:r>
      <w:r w:rsidRPr="00993B88">
        <w:t>по</w:t>
      </w:r>
      <w:r w:rsidRPr="00993B88">
        <w:rPr>
          <w:rFonts w:ascii="Arial" w:hAnsi="Arial" w:cs="Arial"/>
        </w:rPr>
        <w:tab/>
      </w:r>
      <w:r w:rsidRPr="00993B88">
        <w:rPr>
          <w:spacing w:val="-2"/>
        </w:rPr>
        <w:t>оказанию</w:t>
      </w:r>
      <w:r w:rsidRPr="00993B88">
        <w:rPr>
          <w:rFonts w:ascii="Arial" w:hAnsi="Arial" w:cs="Arial"/>
        </w:rPr>
        <w:tab/>
      </w:r>
      <w:r w:rsidRPr="00993B88">
        <w:rPr>
          <w:spacing w:val="-2"/>
        </w:rPr>
        <w:t>помощи</w:t>
      </w:r>
      <w:r w:rsidRPr="00993B88">
        <w:rPr>
          <w:spacing w:val="-2"/>
        </w:rPr>
        <w:br/>
      </w:r>
      <w:r w:rsidRPr="00993B88">
        <w:t>несовершеннолетним, их родителям или иным законным представителям в</w:t>
      </w:r>
      <w:r w:rsidRPr="00993B88">
        <w:br/>
        <w:t>течение трех рабочих дней направляет постановление в орган или учреждение</w:t>
      </w:r>
      <w:r w:rsidRPr="00993B88">
        <w:br/>
        <w:t>системы профилактики безнадзорности и правонарушений несовершеннолетних,</w:t>
      </w:r>
      <w:r w:rsidRPr="00993B88">
        <w:br/>
        <w:t>представивший информацию, для принятия соответствующих мер в рамках</w:t>
      </w:r>
      <w:r w:rsidRPr="00993B88">
        <w:br/>
        <w:t>установленной компетенции либо для учета в работе, если факты нарушения прав</w:t>
      </w:r>
      <w:r w:rsidRPr="00993B88">
        <w:br/>
        <w:t>и законных интересов несовершеннолетних не подтвердились.</w:t>
      </w:r>
    </w:p>
    <w:p w:rsidR="00353486" w:rsidRPr="00993B88" w:rsidRDefault="00353486" w:rsidP="00993B88">
      <w:pPr>
        <w:tabs>
          <w:tab w:val="left" w:pos="1450"/>
        </w:tabs>
        <w:ind w:right="5" w:firstLine="567"/>
        <w:jc w:val="both"/>
      </w:pPr>
      <w:r w:rsidRPr="00993B88">
        <w:t xml:space="preserve">Решение о признании несовершеннолетнего </w:t>
      </w:r>
      <w:r w:rsidRPr="00993B88">
        <w:br/>
        <w:t>находящимся в социально опасном положении принимается КДНиЗП в форме</w:t>
      </w:r>
      <w:r w:rsidRPr="00993B88">
        <w:br/>
        <w:t>постановления.</w:t>
      </w:r>
    </w:p>
    <w:p w:rsidR="00353486" w:rsidRPr="00993B88" w:rsidRDefault="00353486" w:rsidP="0044682D">
      <w:pPr>
        <w:tabs>
          <w:tab w:val="left" w:pos="1262"/>
        </w:tabs>
        <w:ind w:firstLine="567"/>
        <w:jc w:val="both"/>
      </w:pPr>
      <w:r w:rsidRPr="00993B88">
        <w:t>Копия постановления КДНиЗП направляется не позднее 3-х рабочих</w:t>
      </w:r>
      <w:r w:rsidRPr="00993B88">
        <w:br/>
      </w:r>
      <w:proofErr w:type="gramStart"/>
      <w:r w:rsidRPr="00993B88">
        <w:rPr>
          <w:spacing w:val="-5"/>
        </w:rPr>
        <w:t>дней  после</w:t>
      </w:r>
      <w:proofErr w:type="gramEnd"/>
      <w:r w:rsidRPr="00993B88">
        <w:rPr>
          <w:spacing w:val="-5"/>
        </w:rPr>
        <w:t xml:space="preserve">  вступления  постановления  в  законную  силу   во  все  органы   системы</w:t>
      </w:r>
      <w:r w:rsidR="0044682D">
        <w:t xml:space="preserve"> </w:t>
      </w:r>
      <w:r w:rsidRPr="00993B88">
        <w:t>профилактики для внесения в пределах их компетенции предложений в межведомственный план ИПР с несовершеннолетним и (или) с семьей в ответственный орган</w:t>
      </w:r>
    </w:p>
    <w:p w:rsidR="00353486" w:rsidRPr="00993B88" w:rsidRDefault="00353486" w:rsidP="00993B88">
      <w:pPr>
        <w:tabs>
          <w:tab w:val="left" w:pos="1306"/>
        </w:tabs>
        <w:ind w:right="10" w:firstLine="567"/>
        <w:jc w:val="both"/>
      </w:pPr>
      <w:r w:rsidRPr="00993B88">
        <w:t>Постановления комиссии обязательны для исполнения органами и</w:t>
      </w:r>
      <w:r w:rsidRPr="00993B88">
        <w:br/>
        <w:t>учреждениями системы профилактики, которые обязаны сообщить в КДНиЗП о</w:t>
      </w:r>
      <w:r w:rsidRPr="00993B88">
        <w:br/>
        <w:t>мерах, принятых по исполнению постановления, в указанный в нем срок.</w:t>
      </w:r>
    </w:p>
    <w:p w:rsidR="00594BB5" w:rsidRPr="00993B88" w:rsidRDefault="00353486" w:rsidP="00993B88">
      <w:pPr>
        <w:tabs>
          <w:tab w:val="left" w:pos="1306"/>
          <w:tab w:val="left" w:pos="1987"/>
          <w:tab w:val="left" w:pos="2621"/>
          <w:tab w:val="left" w:pos="4488"/>
          <w:tab w:val="left" w:pos="6542"/>
          <w:tab w:val="left" w:pos="7315"/>
          <w:tab w:val="left" w:pos="8947"/>
        </w:tabs>
        <w:ind w:right="5" w:firstLine="567"/>
        <w:jc w:val="both"/>
      </w:pPr>
      <w:r w:rsidRPr="00993B88">
        <w:t>Орган или учреждение системы профилактики безнадзорности и</w:t>
      </w:r>
      <w:r w:rsidRPr="00993B88">
        <w:br/>
        <w:t>правонарушений несовершеннолетних, в течение не более семи рабочих дней со</w:t>
      </w:r>
      <w:r w:rsidR="00594BB5" w:rsidRPr="00993B88">
        <w:t xml:space="preserve"> </w:t>
      </w:r>
      <w:r w:rsidRPr="00993B88">
        <w:t>дня получения постановления муниципальной комиссии о необходимости</w:t>
      </w:r>
      <w:r w:rsidRPr="00993B88">
        <w:br/>
      </w:r>
      <w:r w:rsidRPr="00993B88">
        <w:rPr>
          <w:spacing w:val="-2"/>
        </w:rPr>
        <w:t>организации</w:t>
      </w:r>
      <w:r w:rsidRPr="00993B88">
        <w:rPr>
          <w:rFonts w:ascii="Arial" w:hAnsi="Arial" w:cs="Arial"/>
        </w:rPr>
        <w:tab/>
      </w:r>
      <w:r w:rsidRPr="00993B88">
        <w:t>и</w:t>
      </w:r>
      <w:r w:rsidRPr="00993B88">
        <w:rPr>
          <w:rFonts w:ascii="Arial" w:hAnsi="Arial" w:cs="Arial"/>
        </w:rPr>
        <w:tab/>
      </w:r>
      <w:r w:rsidRPr="00993B88">
        <w:rPr>
          <w:spacing w:val="-2"/>
        </w:rPr>
        <w:t>проведения</w:t>
      </w:r>
      <w:r w:rsidRPr="00993B88">
        <w:rPr>
          <w:rFonts w:ascii="Arial" w:hAnsi="Arial" w:cs="Arial"/>
        </w:rPr>
        <w:tab/>
      </w:r>
      <w:r w:rsidRPr="00993B88">
        <w:rPr>
          <w:spacing w:val="-2"/>
        </w:rPr>
        <w:t>мероприятий</w:t>
      </w:r>
      <w:r w:rsidRPr="00993B88">
        <w:rPr>
          <w:rFonts w:ascii="Arial" w:hAnsi="Arial" w:cs="Arial"/>
        </w:rPr>
        <w:tab/>
      </w:r>
      <w:r w:rsidRPr="00993B88">
        <w:t>по</w:t>
      </w:r>
      <w:r w:rsidRPr="00993B88">
        <w:rPr>
          <w:rFonts w:ascii="Arial" w:hAnsi="Arial" w:cs="Arial"/>
        </w:rPr>
        <w:tab/>
      </w:r>
      <w:r w:rsidRPr="00993B88">
        <w:rPr>
          <w:spacing w:val="-2"/>
        </w:rPr>
        <w:t>оказанию</w:t>
      </w:r>
      <w:r w:rsidR="00594BB5" w:rsidRPr="00993B88">
        <w:rPr>
          <w:spacing w:val="-2"/>
        </w:rPr>
        <w:t xml:space="preserve"> помощи </w:t>
      </w:r>
      <w:r w:rsidR="00594BB5" w:rsidRPr="00993B88">
        <w:t>несовершеннолетним.</w:t>
      </w:r>
    </w:p>
    <w:p w:rsidR="00353486" w:rsidRPr="00993B88" w:rsidRDefault="00353486" w:rsidP="00993B88">
      <w:pPr>
        <w:tabs>
          <w:tab w:val="left" w:pos="1306"/>
          <w:tab w:val="left" w:pos="1987"/>
          <w:tab w:val="left" w:pos="2621"/>
          <w:tab w:val="left" w:pos="4488"/>
          <w:tab w:val="left" w:pos="6542"/>
          <w:tab w:val="left" w:pos="7315"/>
          <w:tab w:val="left" w:pos="8947"/>
        </w:tabs>
        <w:ind w:right="5" w:firstLine="567"/>
        <w:jc w:val="both"/>
        <w:rPr>
          <w:spacing w:val="-1"/>
        </w:rPr>
      </w:pPr>
      <w:r w:rsidRPr="00993B88">
        <w:t>КДНиЗП утверждает межведомственный план и определяет органы или учреждения системы профилактики безнадзорности и правонарушений несовершеннолетних, ответственные за исполнение указанного межведомственного плана, и порядок осуществления контроля за его реализацией.</w:t>
      </w:r>
    </w:p>
    <w:p w:rsidR="00353486" w:rsidRPr="00993B88" w:rsidRDefault="00353486" w:rsidP="00993B88">
      <w:pPr>
        <w:widowControl w:val="0"/>
        <w:tabs>
          <w:tab w:val="left" w:pos="1320"/>
        </w:tabs>
        <w:autoSpaceDE w:val="0"/>
        <w:autoSpaceDN w:val="0"/>
        <w:adjustRightInd w:val="0"/>
        <w:ind w:right="11" w:firstLine="567"/>
        <w:jc w:val="both"/>
        <w:rPr>
          <w:spacing w:val="-2"/>
        </w:rPr>
      </w:pPr>
      <w:r w:rsidRPr="00993B88">
        <w:t>Утвержденный межведомственный план ИПР направляется в органы системы профилактики и другие органы для его реализации в пределах их компетенции.</w:t>
      </w:r>
    </w:p>
    <w:p w:rsidR="00353486" w:rsidRPr="00993B88" w:rsidRDefault="00594BB5" w:rsidP="00993B88">
      <w:pPr>
        <w:widowControl w:val="0"/>
        <w:tabs>
          <w:tab w:val="left" w:pos="1320"/>
        </w:tabs>
        <w:autoSpaceDE w:val="0"/>
        <w:autoSpaceDN w:val="0"/>
        <w:adjustRightInd w:val="0"/>
        <w:ind w:right="6" w:firstLine="567"/>
        <w:jc w:val="both"/>
        <w:rPr>
          <w:spacing w:val="-2"/>
        </w:rPr>
      </w:pPr>
      <w:r w:rsidRPr="00993B88">
        <w:rPr>
          <w:spacing w:val="-1"/>
        </w:rPr>
        <w:t>О</w:t>
      </w:r>
      <w:r w:rsidR="00353486" w:rsidRPr="00993B88">
        <w:rPr>
          <w:spacing w:val="-1"/>
        </w:rPr>
        <w:t xml:space="preserve">рганы системы профилактики ежеквартально до 5 числа, следующего </w:t>
      </w:r>
      <w:r w:rsidR="00353486" w:rsidRPr="00993B88">
        <w:t>за отчетным периодом, направляют в КДНиЗП сведения о реализации мероприятий межведомственного плана ИПР.</w:t>
      </w:r>
    </w:p>
    <w:p w:rsidR="00353486" w:rsidRPr="00993B88" w:rsidRDefault="00353486" w:rsidP="00993B88">
      <w:pPr>
        <w:tabs>
          <w:tab w:val="left" w:pos="1450"/>
        </w:tabs>
        <w:ind w:firstLine="567"/>
        <w:jc w:val="both"/>
      </w:pPr>
      <w:r w:rsidRPr="00993B88">
        <w:t>КДНиЗП осуществляет мониторинг эффективности</w:t>
      </w:r>
      <w:r w:rsidRPr="00993B88">
        <w:br/>
        <w:t>комплексной помощи, оказанной семье (ребенку) и реализации плана ИПР путем</w:t>
      </w:r>
      <w:r w:rsidR="00594BB5" w:rsidRPr="00993B88">
        <w:t xml:space="preserve"> </w:t>
      </w:r>
      <w:r w:rsidRPr="00993B88">
        <w:t>обсуждения данных вопросов на заседаниях КДНиЗП.</w:t>
      </w:r>
      <w:r w:rsidR="00594BB5" w:rsidRPr="00993B88">
        <w:t xml:space="preserve"> </w:t>
      </w:r>
      <w:r w:rsidRPr="00993B88">
        <w:t>По итогам обсуждения, при необходимости, вносятся предложения по корректировке плана ИПР.</w:t>
      </w:r>
    </w:p>
    <w:p w:rsidR="005B555E" w:rsidRPr="00993B88" w:rsidRDefault="00613421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9</w:t>
      </w:r>
      <w:r w:rsidR="005B555E" w:rsidRPr="00993B88">
        <w:rPr>
          <w:rFonts w:ascii="Times New Roman" w:hAnsi="Times New Roman" w:cs="Times New Roman"/>
          <w:b/>
          <w:sz w:val="24"/>
          <w:szCs w:val="24"/>
        </w:rPr>
        <w:t>) о взаимодействии с воспитательными колониями, специальными учебно-воспитательными учреждениями закрытого типа (в том числе расположенными в иных субъектах Российской Федерации, муниципальных образованиях) в период нахождения в них несовершеннолетних, проживающих на территории соответствующе</w:t>
      </w:r>
      <w:r w:rsidR="00594BB5" w:rsidRPr="00993B88">
        <w:rPr>
          <w:rFonts w:ascii="Times New Roman" w:hAnsi="Times New Roman" w:cs="Times New Roman"/>
          <w:b/>
          <w:sz w:val="24"/>
          <w:szCs w:val="24"/>
        </w:rPr>
        <w:t>го (муниципального образования).</w:t>
      </w:r>
    </w:p>
    <w:p w:rsidR="00594BB5" w:rsidRPr="00993B88" w:rsidRDefault="00594BB5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В 2021 году несовершеннолетние жители г.о.г. </w:t>
      </w:r>
      <w:proofErr w:type="gramStart"/>
      <w:r w:rsidRPr="00993B88">
        <w:rPr>
          <w:rFonts w:ascii="Times New Roman" w:hAnsi="Times New Roman" w:cs="Times New Roman"/>
          <w:sz w:val="24"/>
          <w:szCs w:val="24"/>
        </w:rPr>
        <w:t>Кулебаки  в</w:t>
      </w:r>
      <w:proofErr w:type="gramEnd"/>
      <w:r w:rsidRPr="00993B88">
        <w:rPr>
          <w:rFonts w:ascii="Times New Roman" w:hAnsi="Times New Roman" w:cs="Times New Roman"/>
          <w:sz w:val="24"/>
          <w:szCs w:val="24"/>
        </w:rPr>
        <w:t xml:space="preserve"> воспитательных колониях и специальных учебно-воспитательных учреждениях закрытого типа  не находились.</w:t>
      </w:r>
    </w:p>
    <w:p w:rsidR="00594BB5" w:rsidRPr="00993B88" w:rsidRDefault="00594BB5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1</w:t>
      </w:r>
      <w:r w:rsidR="00613421" w:rsidRPr="00993B88">
        <w:rPr>
          <w:rFonts w:ascii="Times New Roman" w:hAnsi="Times New Roman" w:cs="Times New Roman"/>
          <w:b/>
          <w:sz w:val="24"/>
          <w:szCs w:val="24"/>
        </w:rPr>
        <w:t>0</w:t>
      </w:r>
      <w:r w:rsidRPr="00993B88">
        <w:rPr>
          <w:rFonts w:ascii="Times New Roman" w:hAnsi="Times New Roman" w:cs="Times New Roman"/>
          <w:b/>
          <w:sz w:val="24"/>
          <w:szCs w:val="24"/>
        </w:rPr>
        <w:t xml:space="preserve">) о мероприятиях по профилактике употребления несовершеннолетними наркотических средств и психотропных веществ и включении их в программы реабилитации и </w:t>
      </w:r>
      <w:proofErr w:type="spellStart"/>
      <w:r w:rsidRPr="00993B88">
        <w:rPr>
          <w:rFonts w:ascii="Times New Roman" w:hAnsi="Times New Roman" w:cs="Times New Roman"/>
          <w:b/>
          <w:sz w:val="24"/>
          <w:szCs w:val="24"/>
        </w:rPr>
        <w:t>р</w:t>
      </w:r>
      <w:r w:rsidR="00594BB5" w:rsidRPr="00993B88">
        <w:rPr>
          <w:rFonts w:ascii="Times New Roman" w:hAnsi="Times New Roman" w:cs="Times New Roman"/>
          <w:b/>
          <w:sz w:val="24"/>
          <w:szCs w:val="24"/>
        </w:rPr>
        <w:t>есоциализации</w:t>
      </w:r>
      <w:proofErr w:type="spellEnd"/>
      <w:r w:rsidR="00594BB5" w:rsidRPr="00993B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4BB5" w:rsidRPr="00993B88">
        <w:rPr>
          <w:rFonts w:ascii="Times New Roman" w:hAnsi="Times New Roman" w:cs="Times New Roman"/>
          <w:b/>
          <w:sz w:val="24"/>
          <w:szCs w:val="24"/>
        </w:rPr>
        <w:t>наркопотребителей</w:t>
      </w:r>
      <w:proofErr w:type="spellEnd"/>
      <w:r w:rsidR="00594BB5" w:rsidRPr="00993B88">
        <w:rPr>
          <w:rFonts w:ascii="Times New Roman" w:hAnsi="Times New Roman" w:cs="Times New Roman"/>
          <w:b/>
          <w:sz w:val="24"/>
          <w:szCs w:val="24"/>
        </w:rPr>
        <w:t>:</w:t>
      </w:r>
    </w:p>
    <w:p w:rsidR="00594BB5" w:rsidRPr="00993B88" w:rsidRDefault="00594BB5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proofErr w:type="spellStart"/>
      <w:r w:rsidRPr="00993B88">
        <w:rPr>
          <w:rFonts w:ascii="Times New Roman" w:hAnsi="Times New Roman" w:cs="Times New Roman"/>
          <w:sz w:val="24"/>
          <w:szCs w:val="24"/>
        </w:rPr>
        <w:t>наркопотребителей</w:t>
      </w:r>
      <w:proofErr w:type="spellEnd"/>
      <w:r w:rsidRPr="00993B88">
        <w:rPr>
          <w:rFonts w:ascii="Times New Roman" w:hAnsi="Times New Roman" w:cs="Times New Roman"/>
          <w:sz w:val="24"/>
          <w:szCs w:val="24"/>
        </w:rPr>
        <w:t xml:space="preserve"> на территории г.о.г. Кулебаки </w:t>
      </w:r>
      <w:r w:rsidR="003104D0" w:rsidRPr="00993B88">
        <w:rPr>
          <w:rFonts w:ascii="Times New Roman" w:hAnsi="Times New Roman" w:cs="Times New Roman"/>
          <w:sz w:val="24"/>
          <w:szCs w:val="24"/>
        </w:rPr>
        <w:t xml:space="preserve">в 2021г </w:t>
      </w:r>
      <w:r w:rsidRPr="00993B88">
        <w:rPr>
          <w:rFonts w:ascii="Times New Roman" w:hAnsi="Times New Roman" w:cs="Times New Roman"/>
          <w:sz w:val="24"/>
          <w:szCs w:val="24"/>
        </w:rPr>
        <w:t xml:space="preserve">не выявлено. </w:t>
      </w:r>
    </w:p>
    <w:p w:rsidR="00594BB5" w:rsidRPr="00993B88" w:rsidRDefault="00594BB5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Среди традиционно проводимых </w:t>
      </w:r>
      <w:r w:rsidR="00445170" w:rsidRPr="00993B88">
        <w:rPr>
          <w:rFonts w:ascii="Times New Roman" w:hAnsi="Times New Roman"/>
          <w:sz w:val="24"/>
          <w:szCs w:val="24"/>
        </w:rPr>
        <w:t xml:space="preserve">на территории г.о.г. Кулебаки </w:t>
      </w:r>
      <w:r w:rsidRPr="00993B88">
        <w:rPr>
          <w:rFonts w:ascii="Times New Roman" w:hAnsi="Times New Roman"/>
          <w:sz w:val="24"/>
          <w:szCs w:val="24"/>
        </w:rPr>
        <w:t xml:space="preserve">совместных мероприятий можно выделить: проведение практических занятий для педагогических работников по раннему выявлению несовершеннолетних, употребляющих </w:t>
      </w:r>
      <w:proofErr w:type="spellStart"/>
      <w:r w:rsidRPr="00993B88">
        <w:rPr>
          <w:rFonts w:ascii="Times New Roman" w:hAnsi="Times New Roman"/>
          <w:sz w:val="24"/>
          <w:szCs w:val="24"/>
        </w:rPr>
        <w:t>психоактивные</w:t>
      </w:r>
      <w:proofErr w:type="spellEnd"/>
      <w:r w:rsidRPr="00993B88">
        <w:rPr>
          <w:rFonts w:ascii="Times New Roman" w:hAnsi="Times New Roman"/>
          <w:sz w:val="24"/>
          <w:szCs w:val="24"/>
        </w:rPr>
        <w:t xml:space="preserve"> вещества; проведение социально – психологического тестирования обучающихся; проведение тренингов для родителей (законных представителей) несовершеннолетних обучающихся по профилактике употребления </w:t>
      </w:r>
      <w:r w:rsidR="00445170" w:rsidRPr="00993B88">
        <w:rPr>
          <w:rFonts w:ascii="Times New Roman" w:hAnsi="Times New Roman"/>
          <w:sz w:val="24"/>
          <w:szCs w:val="24"/>
        </w:rPr>
        <w:t xml:space="preserve">детьми </w:t>
      </w:r>
      <w:proofErr w:type="spellStart"/>
      <w:r w:rsidRPr="00993B88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993B88">
        <w:rPr>
          <w:rFonts w:ascii="Times New Roman" w:hAnsi="Times New Roman"/>
          <w:sz w:val="24"/>
          <w:szCs w:val="24"/>
        </w:rPr>
        <w:t xml:space="preserve"> веществ. </w:t>
      </w:r>
    </w:p>
    <w:p w:rsidR="00594BB5" w:rsidRPr="00993B88" w:rsidRDefault="00594BB5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В течение 2021 года с учащимися проводились беседы лекции; диспуты; дискуссии; тематические классные часы; деловые игры и игры – активаторы; конкурсы рисунков и плакатов антинаркотической направленности; уроки здоровья; спортивные соревнования; интернет – уроки и </w:t>
      </w:r>
      <w:proofErr w:type="spellStart"/>
      <w:r w:rsidRPr="00993B88">
        <w:rPr>
          <w:rFonts w:ascii="Times New Roman" w:hAnsi="Times New Roman"/>
          <w:sz w:val="24"/>
          <w:szCs w:val="24"/>
        </w:rPr>
        <w:t>тд</w:t>
      </w:r>
      <w:proofErr w:type="spellEnd"/>
      <w:r w:rsidRPr="00993B88">
        <w:rPr>
          <w:rFonts w:ascii="Times New Roman" w:hAnsi="Times New Roman"/>
          <w:sz w:val="24"/>
          <w:szCs w:val="24"/>
        </w:rPr>
        <w:t>. На мероприятия приглашались специалисты системы профилактики. Образовательные организации приняли участие в межведомственных акциях и операциях.</w:t>
      </w:r>
    </w:p>
    <w:p w:rsidR="00594BB5" w:rsidRPr="00993B88" w:rsidRDefault="00594BB5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В родительских чатах регулярно размещалась информация на тему профилактики наркомании. Разрабатывались и распространялись среди родителей тематические листовки, брошюры, буклеты.</w:t>
      </w:r>
    </w:p>
    <w:p w:rsidR="00594BB5" w:rsidRPr="00993B88" w:rsidRDefault="00594BB5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В октябре 2021 года проведено социально-психологическое тестирование. Тестирование прошли 1735 детей, что составляет 93% от общего количества подлежащих тестированию.</w:t>
      </w:r>
    </w:p>
    <w:p w:rsidR="00594BB5" w:rsidRPr="00993B88" w:rsidRDefault="00594BB5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За отчетный период было проведено 632 профилактических мероприятия, в том числе в онлайн режиме, в которых приняли участие 98% обучающихся, 936 родителей и педагогические работники.  </w:t>
      </w: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1</w:t>
      </w:r>
      <w:r w:rsidR="00613421" w:rsidRPr="00993B88">
        <w:rPr>
          <w:rFonts w:ascii="Times New Roman" w:hAnsi="Times New Roman" w:cs="Times New Roman"/>
          <w:b/>
          <w:sz w:val="24"/>
          <w:szCs w:val="24"/>
        </w:rPr>
        <w:t>1</w:t>
      </w:r>
      <w:r w:rsidRPr="00993B88">
        <w:rPr>
          <w:rFonts w:ascii="Times New Roman" w:hAnsi="Times New Roman" w:cs="Times New Roman"/>
          <w:b/>
          <w:sz w:val="24"/>
          <w:szCs w:val="24"/>
        </w:rPr>
        <w:t>) об организации занятости несовершеннолетних, учитываемых комиссией (то есть состоящих на различных видах учета в органах и учреждениях системы профилактики):</w:t>
      </w: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82D">
        <w:rPr>
          <w:rFonts w:ascii="Times New Roman" w:hAnsi="Times New Roman" w:cs="Times New Roman"/>
          <w:b/>
          <w:sz w:val="24"/>
          <w:szCs w:val="24"/>
        </w:rPr>
        <w:t xml:space="preserve">- об организации досуга и занятости детей, родители или иные </w:t>
      </w:r>
      <w:hyperlink r:id="rId10" w:history="1">
        <w:r w:rsidRPr="0044682D">
          <w:rPr>
            <w:rFonts w:ascii="Times New Roman" w:hAnsi="Times New Roman" w:cs="Times New Roman"/>
            <w:b/>
            <w:sz w:val="24"/>
            <w:szCs w:val="24"/>
          </w:rPr>
          <w:t>законные представители</w:t>
        </w:r>
      </w:hyperlink>
      <w:r w:rsidRPr="0044682D">
        <w:rPr>
          <w:rFonts w:ascii="Times New Roman" w:hAnsi="Times New Roman" w:cs="Times New Roman"/>
          <w:b/>
          <w:sz w:val="24"/>
          <w:szCs w:val="24"/>
        </w:rPr>
        <w:t xml:space="preserve"> которых не исполняют или ненадлежащим образом исп</w:t>
      </w:r>
      <w:r w:rsidR="00445170" w:rsidRPr="0044682D">
        <w:rPr>
          <w:rFonts w:ascii="Times New Roman" w:hAnsi="Times New Roman" w:cs="Times New Roman"/>
          <w:b/>
          <w:sz w:val="24"/>
          <w:szCs w:val="24"/>
        </w:rPr>
        <w:t xml:space="preserve">олняют </w:t>
      </w:r>
      <w:r w:rsidR="00445170" w:rsidRPr="00993B88">
        <w:rPr>
          <w:rFonts w:ascii="Times New Roman" w:hAnsi="Times New Roman" w:cs="Times New Roman"/>
          <w:b/>
          <w:sz w:val="24"/>
          <w:szCs w:val="24"/>
        </w:rPr>
        <w:t>родительские обязанности:</w:t>
      </w:r>
    </w:p>
    <w:p w:rsidR="00445170" w:rsidRPr="00993B88" w:rsidRDefault="00214381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>В 2021г. профилактическая работа проводилась с 59 семьями, в которых проживало 128 несовершеннолетних детей.  Все н</w:t>
      </w:r>
      <w:r w:rsidR="00445170" w:rsidRPr="00993B88">
        <w:rPr>
          <w:rFonts w:ascii="Times New Roman" w:hAnsi="Times New Roman" w:cs="Times New Roman"/>
          <w:sz w:val="24"/>
          <w:szCs w:val="24"/>
        </w:rPr>
        <w:t>есовершеннолетние</w:t>
      </w:r>
      <w:r w:rsidRPr="00993B88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="00445170" w:rsidRPr="00993B88">
        <w:rPr>
          <w:rFonts w:ascii="Times New Roman" w:hAnsi="Times New Roman" w:cs="Times New Roman"/>
          <w:sz w:val="24"/>
          <w:szCs w:val="24"/>
        </w:rPr>
        <w:t xml:space="preserve">, чьи родители не исполняют или ненадлежащим образом исполняют родительские обязанности на протяжении 2021 года непрерывно вовлекались в досуговую деятельность школ. Привлекались к общественной деятельности; к участию в социально-значимых акциях; в спортивных и других мероприятиях. </w:t>
      </w:r>
    </w:p>
    <w:p w:rsidR="003652BA" w:rsidRPr="00993B88" w:rsidRDefault="003652BA" w:rsidP="00993B88">
      <w:pPr>
        <w:ind w:firstLine="567"/>
        <w:jc w:val="both"/>
      </w:pPr>
      <w:r w:rsidRPr="00993B88">
        <w:t xml:space="preserve">За отчетный период для детей из семей, находящихся в СОП и ТЖС Комиссией по делам несовершеннолетних на базе </w:t>
      </w:r>
      <w:proofErr w:type="gramStart"/>
      <w:r w:rsidRPr="00993B88">
        <w:t>ГБУ</w:t>
      </w:r>
      <w:proofErr w:type="gramEnd"/>
      <w:r w:rsidRPr="00993B88">
        <w:t xml:space="preserve"> НО «ЦСПСД г.о.г Кулебаки» были организованы:</w:t>
      </w:r>
    </w:p>
    <w:p w:rsidR="003652BA" w:rsidRPr="00993B88" w:rsidRDefault="003652BA" w:rsidP="00993B88">
      <w:pPr>
        <w:ind w:firstLine="567"/>
        <w:jc w:val="both"/>
        <w:rPr>
          <w:bCs/>
        </w:rPr>
      </w:pPr>
      <w:r w:rsidRPr="00993B88">
        <w:t xml:space="preserve">- </w:t>
      </w:r>
      <w:proofErr w:type="gramStart"/>
      <w:r w:rsidRPr="00993B88">
        <w:t>01.06.2021  -</w:t>
      </w:r>
      <w:proofErr w:type="gramEnd"/>
      <w:r w:rsidRPr="00993B88">
        <w:t xml:space="preserve"> «Семейная спартакиада» с участием 6  семей, воспитывающих детей с инвалидностью</w:t>
      </w:r>
      <w:r w:rsidRPr="00993B88">
        <w:rPr>
          <w:bCs/>
        </w:rPr>
        <w:t>;</w:t>
      </w:r>
    </w:p>
    <w:p w:rsidR="003652BA" w:rsidRPr="00993B88" w:rsidRDefault="003652BA" w:rsidP="00993B88">
      <w:pPr>
        <w:ind w:firstLine="567"/>
        <w:jc w:val="both"/>
      </w:pPr>
      <w:r w:rsidRPr="00993B88">
        <w:t>- 04.06.2021 - «Дети+ предки = стартуем вместе». В семейных спортивных соревнованиях приняли участие 10 семей (12 детей), находящихся в социально опасном положении и трудной жизненной ситуации</w:t>
      </w:r>
      <w:r w:rsidRPr="00993B88">
        <w:rPr>
          <w:bCs/>
        </w:rPr>
        <w:t>;</w:t>
      </w:r>
    </w:p>
    <w:p w:rsidR="003652BA" w:rsidRPr="00993B88" w:rsidRDefault="003652BA" w:rsidP="00993B88">
      <w:pPr>
        <w:ind w:firstLine="567"/>
        <w:jc w:val="both"/>
        <w:rPr>
          <w:bCs/>
        </w:rPr>
      </w:pPr>
      <w:r w:rsidRPr="00993B88">
        <w:t xml:space="preserve">- 07.07.2021 - Семейный праздник «В кругу </w:t>
      </w:r>
      <w:proofErr w:type="gramStart"/>
      <w:r w:rsidRPr="00993B88">
        <w:t>семьи»  10</w:t>
      </w:r>
      <w:proofErr w:type="gramEnd"/>
      <w:r w:rsidRPr="00993B88">
        <w:t xml:space="preserve"> семей, состоящих на межведомственном контроле (15 детей)</w:t>
      </w:r>
      <w:r w:rsidRPr="00993B88">
        <w:rPr>
          <w:bCs/>
        </w:rPr>
        <w:t>;</w:t>
      </w:r>
    </w:p>
    <w:p w:rsidR="003652BA" w:rsidRPr="00993B88" w:rsidRDefault="003652BA" w:rsidP="00993B88">
      <w:pPr>
        <w:ind w:firstLine="567"/>
        <w:jc w:val="both"/>
      </w:pPr>
      <w:r w:rsidRPr="00993B88">
        <w:t xml:space="preserve">- в летний период </w:t>
      </w:r>
      <w:proofErr w:type="gramStart"/>
      <w:r w:rsidRPr="00993B88">
        <w:t>организовано  участие</w:t>
      </w:r>
      <w:proofErr w:type="gramEnd"/>
      <w:r w:rsidRPr="00993B88">
        <w:t xml:space="preserve"> детей из  семей, находящихся в социально опасном положении в  3 областных конкурсах детского творчества;</w:t>
      </w:r>
    </w:p>
    <w:p w:rsidR="003652BA" w:rsidRPr="00993B88" w:rsidRDefault="003652BA" w:rsidP="00993B88">
      <w:pPr>
        <w:ind w:firstLine="567"/>
        <w:jc w:val="both"/>
      </w:pPr>
      <w:r w:rsidRPr="00993B88">
        <w:t xml:space="preserve">С 01 июня по 07августа 2021г.  </w:t>
      </w:r>
      <w:proofErr w:type="gramStart"/>
      <w:r w:rsidRPr="00993B88">
        <w:t>при  ГБУ</w:t>
      </w:r>
      <w:proofErr w:type="gramEnd"/>
      <w:r w:rsidRPr="00993B88">
        <w:t xml:space="preserve"> НО «ЦСПСД г.о.г. Кулебаки»  работал ДОЛ «Радуга», где отдохнули, укрепили здоровье  120 детей  в возрасте от 7 до 15 лет из семей,  оказавшихся в трудной жизненной ситуации, в том числе:</w:t>
      </w:r>
    </w:p>
    <w:p w:rsidR="003652BA" w:rsidRPr="00993B88" w:rsidRDefault="003652BA" w:rsidP="00993B88">
      <w:pPr>
        <w:ind w:firstLine="567"/>
        <w:jc w:val="both"/>
      </w:pPr>
      <w:proofErr w:type="gramStart"/>
      <w:r w:rsidRPr="00993B88">
        <w:t>из  многодетных</w:t>
      </w:r>
      <w:proofErr w:type="gramEnd"/>
      <w:r w:rsidRPr="00993B88">
        <w:t xml:space="preserve"> семей – 29 чел.;</w:t>
      </w:r>
    </w:p>
    <w:p w:rsidR="003652BA" w:rsidRPr="00993B88" w:rsidRDefault="003652BA" w:rsidP="00993B88">
      <w:pPr>
        <w:ind w:firstLine="567"/>
        <w:jc w:val="both"/>
      </w:pPr>
      <w:r w:rsidRPr="00993B88">
        <w:t xml:space="preserve">из неполных семей – 40 чел.; </w:t>
      </w:r>
    </w:p>
    <w:p w:rsidR="003652BA" w:rsidRPr="00993B88" w:rsidRDefault="003652BA" w:rsidP="00993B88">
      <w:pPr>
        <w:ind w:firstLine="567"/>
        <w:jc w:val="both"/>
      </w:pPr>
      <w:r w:rsidRPr="00993B88">
        <w:t xml:space="preserve">дети – инвалиды и с </w:t>
      </w:r>
      <w:proofErr w:type="spellStart"/>
      <w:r w:rsidRPr="00993B88">
        <w:t>овз</w:t>
      </w:r>
      <w:proofErr w:type="spellEnd"/>
      <w:r w:rsidRPr="00993B88">
        <w:t xml:space="preserve"> – 8 чел.;</w:t>
      </w:r>
    </w:p>
    <w:p w:rsidR="003652BA" w:rsidRPr="00993B88" w:rsidRDefault="003652BA" w:rsidP="00993B88">
      <w:pPr>
        <w:ind w:firstLine="567"/>
        <w:jc w:val="both"/>
      </w:pPr>
      <w:r w:rsidRPr="00993B88">
        <w:t>из принимающих и замещающих семей – 14 чел.;</w:t>
      </w:r>
    </w:p>
    <w:p w:rsidR="003652BA" w:rsidRPr="00993B88" w:rsidRDefault="003652BA" w:rsidP="00993B88">
      <w:pPr>
        <w:ind w:firstLine="567"/>
        <w:jc w:val="both"/>
        <w:rPr>
          <w:bCs/>
        </w:rPr>
      </w:pPr>
      <w:r w:rsidRPr="00993B88">
        <w:t xml:space="preserve">из семей, состоящих на учете КДН и ЗП, ПДН – </w:t>
      </w:r>
      <w:proofErr w:type="gramStart"/>
      <w:r w:rsidRPr="00993B88">
        <w:t>15  чел.</w:t>
      </w:r>
      <w:proofErr w:type="gramEnd"/>
      <w:r w:rsidRPr="00993B88">
        <w:t xml:space="preserve"> </w:t>
      </w:r>
    </w:p>
    <w:p w:rsidR="003652BA" w:rsidRPr="00993B88" w:rsidRDefault="003652BA" w:rsidP="00993B88">
      <w:pPr>
        <w:pStyle w:val="Standard"/>
        <w:ind w:firstLine="567"/>
        <w:jc w:val="both"/>
        <w:rPr>
          <w:rFonts w:eastAsia="Times New Roman" w:cs="Times New Roman"/>
        </w:rPr>
      </w:pPr>
      <w:r w:rsidRPr="00993B88">
        <w:rPr>
          <w:rFonts w:cs="Times New Roman"/>
          <w:bCs/>
          <w:lang w:eastAsia="en-US"/>
        </w:rPr>
        <w:t xml:space="preserve">В течение 3 смен в ДОЛ «Радуга» проведено 151 </w:t>
      </w:r>
      <w:proofErr w:type="gramStart"/>
      <w:r w:rsidRPr="00993B88">
        <w:rPr>
          <w:rFonts w:cs="Times New Roman"/>
          <w:bCs/>
          <w:lang w:eastAsia="en-US"/>
        </w:rPr>
        <w:t>мероприятие  с</w:t>
      </w:r>
      <w:proofErr w:type="gramEnd"/>
      <w:r w:rsidRPr="00993B88">
        <w:rPr>
          <w:rFonts w:cs="Times New Roman"/>
          <w:bCs/>
          <w:lang w:eastAsia="en-US"/>
        </w:rPr>
        <w:t xml:space="preserve"> участием 120 детей, а именно: 78 спортивных мероприятий:</w:t>
      </w:r>
      <w:r w:rsidRPr="00993B88">
        <w:rPr>
          <w:rFonts w:eastAsia="Times New Roman" w:cs="Times New Roman"/>
          <w:shd w:val="clear" w:color="auto" w:fill="FFFFFF"/>
        </w:rPr>
        <w:t xml:space="preserve"> 57   культурно-массовых программ, </w:t>
      </w:r>
      <w:r w:rsidRPr="00993B88">
        <w:rPr>
          <w:rFonts w:eastAsia="Times New Roman" w:cs="Times New Roman"/>
        </w:rPr>
        <w:t>16 профилактических мероприятий:</w:t>
      </w:r>
    </w:p>
    <w:p w:rsidR="003652BA" w:rsidRPr="00993B88" w:rsidRDefault="003652BA" w:rsidP="00993B88">
      <w:pPr>
        <w:ind w:firstLine="567"/>
        <w:jc w:val="both"/>
        <w:rPr>
          <w:b/>
        </w:rPr>
      </w:pPr>
      <w:r w:rsidRPr="00993B88">
        <w:t xml:space="preserve">- </w:t>
      </w:r>
      <w:proofErr w:type="gramStart"/>
      <w:r w:rsidRPr="00993B88">
        <w:t>4  профилактические</w:t>
      </w:r>
      <w:proofErr w:type="gramEnd"/>
      <w:r w:rsidRPr="00993B88">
        <w:t xml:space="preserve">  беседы  сотрудников ОПДН, КДН и ЗП с несовершеннолетними;</w:t>
      </w:r>
    </w:p>
    <w:p w:rsidR="003652BA" w:rsidRPr="00993B88" w:rsidRDefault="003652BA" w:rsidP="00993B88">
      <w:pPr>
        <w:ind w:firstLine="567"/>
        <w:jc w:val="both"/>
      </w:pPr>
      <w:r w:rsidRPr="00993B88">
        <w:t xml:space="preserve">- 6 познавательных </w:t>
      </w:r>
      <w:proofErr w:type="gramStart"/>
      <w:r w:rsidRPr="00993B88">
        <w:t>программ  «</w:t>
      </w:r>
      <w:proofErr w:type="gramEnd"/>
      <w:r w:rsidRPr="00993B88">
        <w:t>Здоровье – главное богатство», «Что? Где? Когда?» (по правилам дорожного движения);</w:t>
      </w:r>
    </w:p>
    <w:p w:rsidR="003652BA" w:rsidRPr="00993B88" w:rsidRDefault="003652BA" w:rsidP="00993B88">
      <w:pPr>
        <w:ind w:firstLine="567"/>
        <w:jc w:val="both"/>
      </w:pPr>
      <w:r w:rsidRPr="00993B88">
        <w:t xml:space="preserve">- </w:t>
      </w:r>
      <w:proofErr w:type="gramStart"/>
      <w:r w:rsidRPr="00993B88">
        <w:t>6  конкурсов</w:t>
      </w:r>
      <w:proofErr w:type="gramEnd"/>
      <w:r w:rsidRPr="00993B88">
        <w:t xml:space="preserve">  рисунков и плакатов «Со спортом всегда по пути», «Мир без вредных привычек».</w:t>
      </w:r>
    </w:p>
    <w:p w:rsidR="003652BA" w:rsidRPr="00993B88" w:rsidRDefault="003652BA" w:rsidP="00993B88">
      <w:pPr>
        <w:ind w:firstLine="567"/>
        <w:jc w:val="center"/>
      </w:pPr>
    </w:p>
    <w:p w:rsidR="003652BA" w:rsidRPr="00993B88" w:rsidRDefault="003652BA" w:rsidP="00993B88">
      <w:pPr>
        <w:ind w:firstLine="567"/>
        <w:jc w:val="both"/>
      </w:pPr>
      <w:r w:rsidRPr="00993B88">
        <w:t xml:space="preserve">В течение всего летнего периода учреждениями культуры проводились мероприятия, посвященные «красным» датам календаря, реализовывались проекты, разработанные учреждениями культуры: «Мой любимый дворик», «Летние вечера», «Проведем выходные в парке», «Кинозал под открытым небом»), мероприятия в группах летнего досуга и летнего чтения.  Для участия в данных мероприятиях были приглашены несовершеннолетние и семьи, находящиеся в СОП и ТЖС. </w:t>
      </w: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об организации досуга и занятости несовершеннолетних, состоящих на различных видах учета в органах и у</w:t>
      </w:r>
      <w:r w:rsidR="00214381" w:rsidRPr="00993B88">
        <w:rPr>
          <w:rFonts w:ascii="Times New Roman" w:hAnsi="Times New Roman" w:cs="Times New Roman"/>
          <w:b/>
          <w:sz w:val="24"/>
          <w:szCs w:val="24"/>
        </w:rPr>
        <w:t>чреждениях системы профилактики:</w:t>
      </w:r>
    </w:p>
    <w:p w:rsidR="00214381" w:rsidRPr="00993B88" w:rsidRDefault="00214381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В 2021 году индивидуальная профилактическая работа проводилась с 129 несовершеннолетними, состоящими на учете в различных органах системы профилактики. Из них, 125 подростков заняты в учреждениях образования (в том числе дополнительного), культуры и спорта. </w:t>
      </w: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об организации занятости, оздоровления и отдыха дет</w:t>
      </w:r>
      <w:r w:rsidR="00214381" w:rsidRPr="00993B88">
        <w:rPr>
          <w:rFonts w:ascii="Times New Roman" w:hAnsi="Times New Roman" w:cs="Times New Roman"/>
          <w:b/>
          <w:sz w:val="24"/>
          <w:szCs w:val="24"/>
        </w:rPr>
        <w:t>ей и подростков в летний период:</w:t>
      </w:r>
    </w:p>
    <w:p w:rsidR="003652BA" w:rsidRPr="00993B88" w:rsidRDefault="003652BA" w:rsidP="00993B88">
      <w:pPr>
        <w:ind w:firstLine="567"/>
        <w:jc w:val="both"/>
      </w:pPr>
      <w:r w:rsidRPr="00993B88">
        <w:t>По бесплатным абонементам посещали площадки МБУ ФОК «Темп» 4 подростка, состоящих на межведомственном учете, в том числе в УИИ.</w:t>
      </w:r>
    </w:p>
    <w:p w:rsidR="003652BA" w:rsidRPr="00993B88" w:rsidRDefault="003652BA" w:rsidP="00993B88">
      <w:pPr>
        <w:ind w:firstLine="567"/>
        <w:jc w:val="both"/>
      </w:pPr>
      <w:r w:rsidRPr="00993B88">
        <w:t xml:space="preserve">Всего за весь летний период для детей, подростков и молодёжи г.о.г Кулебаки учреждениями культуры было проведено 583 офлайн мероприятия, в которых приняли участие 22249 человек и 453 онлайн-мероприятия с количеством </w:t>
      </w:r>
      <w:proofErr w:type="gramStart"/>
      <w:r w:rsidRPr="00993B88">
        <w:t>просмотров  62514</w:t>
      </w:r>
      <w:proofErr w:type="gramEnd"/>
      <w:r w:rsidRPr="00993B88">
        <w:t xml:space="preserve">. Из них, мероприятий профилактической направленности проведено: в режиме офлайн - 224, присутствующих на них 11133 чел., онлайн 43 мероприятия с количеством просмотров 10724. </w:t>
      </w:r>
    </w:p>
    <w:p w:rsidR="003652BA" w:rsidRPr="00993B88" w:rsidRDefault="003652BA" w:rsidP="00993B88">
      <w:pPr>
        <w:ind w:firstLine="567"/>
        <w:jc w:val="both"/>
        <w:rPr>
          <w:shd w:val="clear" w:color="auto" w:fill="FFFFFF"/>
        </w:rPr>
      </w:pPr>
      <w:r w:rsidRPr="00993B88">
        <w:t xml:space="preserve">Учреждениями образования в период реализации операции «Подросток-2021» </w:t>
      </w:r>
      <w:r w:rsidRPr="00993B88">
        <w:rPr>
          <w:shd w:val="clear" w:color="auto" w:fill="FFFFFF"/>
        </w:rPr>
        <w:t>было проведено более 200 мероприятий. В них приняло участие около 3000 учащихся образовательных организаций г.о.г. Кулебаки, 132 педагогических работника и свыше 300 родителей.</w:t>
      </w:r>
    </w:p>
    <w:p w:rsidR="003652BA" w:rsidRPr="00993B88" w:rsidRDefault="003652BA" w:rsidP="00993B88">
      <w:pPr>
        <w:ind w:firstLine="567"/>
        <w:jc w:val="both"/>
      </w:pPr>
      <w:r w:rsidRPr="00993B88">
        <w:rPr>
          <w:lang w:bidi="ru-RU"/>
        </w:rPr>
        <w:t xml:space="preserve">Для несовершеннолетних и семей, находящихся в социально опасном положении учреждениями образования, в том числе дополнительного, было проведено 63 мероприятия.  </w:t>
      </w:r>
    </w:p>
    <w:p w:rsidR="003652BA" w:rsidRPr="00993B88" w:rsidRDefault="003652BA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2BA" w:rsidRPr="00993B88" w:rsidRDefault="003652BA" w:rsidP="00993B88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993B88">
        <w:t xml:space="preserve">В 29 трудовых бригадах, организованных через </w:t>
      </w:r>
      <w:r w:rsidRPr="00993B88">
        <w:rPr>
          <w:color w:val="000000"/>
        </w:rPr>
        <w:t xml:space="preserve">Центр занятости </w:t>
      </w:r>
      <w:r w:rsidRPr="00993B88">
        <w:t xml:space="preserve">населения, на территории г.о.г. Кулебаки, работало 392 человек, в том 3 человека - стоящие на внутришкольном учете, ОПДН, КДНиЗП, 1 – из семьи, находящейся в СОП. </w:t>
      </w:r>
      <w:r w:rsidRPr="00993B88">
        <w:rPr>
          <w:color w:val="000000"/>
        </w:rPr>
        <w:t xml:space="preserve"> </w:t>
      </w:r>
    </w:p>
    <w:p w:rsidR="003652BA" w:rsidRPr="00993B88" w:rsidRDefault="003652BA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color w:val="000000"/>
          <w:sz w:val="24"/>
          <w:szCs w:val="24"/>
        </w:rPr>
        <w:t>Индивидуально были трудоустроены (работали с родственниками, по найму) 17 несовершеннолетних данной категории (подсобными рабочими, продавцами, грузчиками, на автомойках) и 6 – из семей, находящихся в СОП.</w:t>
      </w:r>
    </w:p>
    <w:p w:rsidR="003652BA" w:rsidRPr="00993B88" w:rsidRDefault="003652BA" w:rsidP="00993B88">
      <w:pPr>
        <w:ind w:firstLine="567"/>
        <w:jc w:val="both"/>
        <w:rPr>
          <w:color w:val="000000"/>
        </w:rPr>
      </w:pPr>
      <w:r w:rsidRPr="00993B88">
        <w:rPr>
          <w:color w:val="000000"/>
        </w:rPr>
        <w:t xml:space="preserve">Из 20 подростков, состоящих в летний период на межведомственном профилактическом учете органов системы профилактики, 18 принимали участие в организованных </w:t>
      </w:r>
      <w:r w:rsidRPr="00993B88">
        <w:t xml:space="preserve">в онлайн-режиме с использованием дистанционных образовательных технологий мероприятиях в формате бесед, консультаций, конкурсов, </w:t>
      </w:r>
      <w:proofErr w:type="gramStart"/>
      <w:r w:rsidRPr="00993B88">
        <w:t>акций  и</w:t>
      </w:r>
      <w:proofErr w:type="gramEnd"/>
      <w:r w:rsidRPr="00993B88">
        <w:t xml:space="preserve"> проектов «Дворовая практика», «Дворовый футбол», прогулочные группы и т.д. 1 подросток находился под арестом, 1 – не был занят, помогал матери по уходу за двумя младшими братьями.  </w:t>
      </w:r>
    </w:p>
    <w:p w:rsidR="003652BA" w:rsidRPr="00993B88" w:rsidRDefault="003652BA" w:rsidP="00993B88">
      <w:pPr>
        <w:ind w:firstLine="567"/>
        <w:jc w:val="both"/>
        <w:rPr>
          <w:color w:val="000000"/>
        </w:rPr>
      </w:pPr>
      <w:r w:rsidRPr="00993B88">
        <w:rPr>
          <w:color w:val="000000"/>
        </w:rPr>
        <w:t xml:space="preserve">  Охват досуговыми мероприятиями и трудовой занятостью подростков </w:t>
      </w:r>
      <w:proofErr w:type="spellStart"/>
      <w:r w:rsidRPr="00993B88">
        <w:rPr>
          <w:color w:val="000000"/>
        </w:rPr>
        <w:t>подучетной</w:t>
      </w:r>
      <w:proofErr w:type="spellEnd"/>
      <w:r w:rsidRPr="00993B88">
        <w:rPr>
          <w:color w:val="000000"/>
        </w:rPr>
        <w:t xml:space="preserve"> категории в летний период составил 90 %.</w:t>
      </w: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об организации трудоустройства несовершеннолетних и о соблюдении трудовых прав детей (информация с учетом компетенции комиссии);</w:t>
      </w:r>
    </w:p>
    <w:p w:rsidR="003652BA" w:rsidRPr="00993B88" w:rsidRDefault="003652BA" w:rsidP="00993B88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993B88">
        <w:t xml:space="preserve">В 29 трудовых бригадах, организованных через </w:t>
      </w:r>
      <w:r w:rsidRPr="00993B88">
        <w:rPr>
          <w:color w:val="000000"/>
        </w:rPr>
        <w:t xml:space="preserve">Центр занятости </w:t>
      </w:r>
      <w:r w:rsidRPr="00993B88">
        <w:t xml:space="preserve">населения, на территории г.о.г. Кулебаки, работало 392 человек, в том 3 человека - стоящие на внутришкольном учете, ОПДН, КДНиЗП, 1 – из семьи, находящейся в СОП. </w:t>
      </w:r>
      <w:r w:rsidRPr="00993B88">
        <w:rPr>
          <w:color w:val="000000"/>
        </w:rPr>
        <w:t xml:space="preserve"> </w:t>
      </w:r>
    </w:p>
    <w:p w:rsidR="003652BA" w:rsidRPr="00993B88" w:rsidRDefault="003652BA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color w:val="000000"/>
          <w:sz w:val="24"/>
          <w:szCs w:val="24"/>
        </w:rPr>
        <w:t>Индивидуально были трудоустроены (работали с родственниками, по найму) 17 несовершеннолетних данной категории (подсобными рабочими, продавцами, грузчиками, на автомойках) и 6 – из семей, находящихся в СОП.</w:t>
      </w: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 вовлечении несовершеннолетних, состоящих на различных видах учета в органах и учреждениях системы профилактики, в организации дополнительного образования детей;</w:t>
      </w:r>
    </w:p>
    <w:p w:rsidR="003652BA" w:rsidRPr="00993B88" w:rsidRDefault="003652BA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Учреждения дополнительного образования, как и другие образовательные учреждения призваны осуществлять профилактическую работу по предупреждению правонарушений, безнадзорности и беспризорности среди детей и подростков.</w:t>
      </w:r>
    </w:p>
    <w:p w:rsidR="003652BA" w:rsidRPr="00993B88" w:rsidRDefault="003652BA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В городском округе город Кулебаки в 2021 году функционировало 3 организации дополнительного образования: МБУ ДО «Детско-юношеский центр» (МБУ ДО ДЮЦ), МБУ ДО Центр детского технического творчества (МБУ ДО ЦДТТ), МБУ ДО Детско-юношеская спортивная школа (МБУ ДО ДЮСШ).  Во всех организациях дополнительного образования округа велась систематическая воспитательная работа, направленная на профилактику асоциального поведения. В общий состав обучающихся вошли дети, стоящие </w:t>
      </w:r>
      <w:proofErr w:type="gramStart"/>
      <w:r w:rsidRPr="00993B88">
        <w:rPr>
          <w:rFonts w:ascii="Times New Roman" w:hAnsi="Times New Roman"/>
          <w:sz w:val="24"/>
          <w:szCs w:val="24"/>
        </w:rPr>
        <w:t>на различных видах учета</w:t>
      </w:r>
      <w:proofErr w:type="gramEnd"/>
      <w:r w:rsidRPr="00993B88">
        <w:rPr>
          <w:rFonts w:ascii="Times New Roman" w:hAnsi="Times New Roman"/>
          <w:sz w:val="24"/>
          <w:szCs w:val="24"/>
        </w:rPr>
        <w:t xml:space="preserve"> и дети группы риска. В основе работы с воспитанниками, оказавшимися в трудной жизненной ситуации, использовался индивидуальный подход, который предполагал организацию педагогических воздействий с учетом особенностей и уровня воспитанности ребенка, а также условий его жизнедеятельности. </w:t>
      </w:r>
    </w:p>
    <w:p w:rsidR="003652BA" w:rsidRPr="00993B88" w:rsidRDefault="003652BA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Ребята, стоящие на профилактическом учете, посещали кружки разной направленности.</w:t>
      </w:r>
    </w:p>
    <w:p w:rsidR="003652BA" w:rsidRPr="00993B88" w:rsidRDefault="003652BA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Педагоги дополнительного образования регулярно проводили информационную кампанию с целью привлечения несовершеннолетних к занятиям в кружках. В каждой школе оформлены стендовые презентации с информацией о работе кружков. В 2021 году 100% несовершеннолетних, стоящих на учете были охвачены различными видами дополнительного образования. </w:t>
      </w: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2.3. Подраздел, предусматривающий информацию об организации просветительской деятельности, о взаимодействии с институтами гражданского общества:</w:t>
      </w: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об основных направлениях деятельности органов и учреждений системы профилактики при организации мероприятий, в рамках проводимой просвети</w:t>
      </w:r>
      <w:r w:rsidR="00844919" w:rsidRPr="00993B88">
        <w:rPr>
          <w:rFonts w:ascii="Times New Roman" w:hAnsi="Times New Roman" w:cs="Times New Roman"/>
          <w:b/>
          <w:sz w:val="24"/>
          <w:szCs w:val="24"/>
        </w:rPr>
        <w:t>тельской работы среди населения:</w:t>
      </w:r>
    </w:p>
    <w:p w:rsidR="003104D0" w:rsidRPr="003104D0" w:rsidRDefault="003104D0" w:rsidP="00993B88">
      <w:pPr>
        <w:ind w:firstLine="567"/>
        <w:jc w:val="both"/>
        <w:rPr>
          <w:shd w:val="clear" w:color="auto" w:fill="FFFFFF"/>
        </w:rPr>
      </w:pPr>
      <w:r w:rsidRPr="003104D0">
        <w:t xml:space="preserve">     Приоритетными направлениями </w:t>
      </w:r>
      <w:r w:rsidRPr="00993B88">
        <w:t xml:space="preserve">просветительской </w:t>
      </w:r>
      <w:r w:rsidRPr="003104D0">
        <w:t xml:space="preserve">деятельности учреждений </w:t>
      </w:r>
      <w:r w:rsidR="00611DA0" w:rsidRPr="00993B88">
        <w:t xml:space="preserve">культуры </w:t>
      </w:r>
      <w:r w:rsidRPr="003104D0">
        <w:t>г. о. г. Кулебаки по профилактике правонарушений и преступлений несовершеннолетних являются:</w:t>
      </w:r>
    </w:p>
    <w:p w:rsidR="003104D0" w:rsidRPr="003104D0" w:rsidRDefault="003104D0" w:rsidP="00993B88">
      <w:pPr>
        <w:numPr>
          <w:ilvl w:val="0"/>
          <w:numId w:val="12"/>
        </w:numPr>
        <w:ind w:left="0" w:firstLine="567"/>
        <w:jc w:val="both"/>
      </w:pPr>
      <w:r w:rsidRPr="003104D0">
        <w:t>профилактическая работа;</w:t>
      </w:r>
    </w:p>
    <w:p w:rsidR="003104D0" w:rsidRPr="003104D0" w:rsidRDefault="003104D0" w:rsidP="00993B88">
      <w:pPr>
        <w:numPr>
          <w:ilvl w:val="0"/>
          <w:numId w:val="12"/>
        </w:numPr>
        <w:ind w:left="0" w:firstLine="567"/>
        <w:jc w:val="both"/>
      </w:pPr>
      <w:r w:rsidRPr="003104D0">
        <w:rPr>
          <w:color w:val="000000"/>
          <w:bdr w:val="none" w:sz="0" w:space="0" w:color="auto" w:frame="1"/>
          <w:shd w:val="clear" w:color="auto" w:fill="FFFFFF"/>
        </w:rPr>
        <w:t>пропаганда здорового образа жизни;</w:t>
      </w:r>
    </w:p>
    <w:p w:rsidR="003104D0" w:rsidRPr="003104D0" w:rsidRDefault="003104D0" w:rsidP="00993B88">
      <w:pPr>
        <w:numPr>
          <w:ilvl w:val="0"/>
          <w:numId w:val="12"/>
        </w:numPr>
        <w:ind w:left="0" w:firstLine="567"/>
        <w:jc w:val="both"/>
      </w:pPr>
      <w:r w:rsidRPr="003104D0">
        <w:t>организация досуговой деятельности;</w:t>
      </w:r>
    </w:p>
    <w:p w:rsidR="003104D0" w:rsidRPr="003104D0" w:rsidRDefault="003104D0" w:rsidP="00993B88">
      <w:pPr>
        <w:numPr>
          <w:ilvl w:val="0"/>
          <w:numId w:val="12"/>
        </w:numPr>
        <w:ind w:left="0" w:firstLine="567"/>
        <w:jc w:val="both"/>
        <w:rPr>
          <w:shd w:val="clear" w:color="auto" w:fill="FFFFFF"/>
        </w:rPr>
      </w:pPr>
      <w:r w:rsidRPr="003104D0">
        <w:t>работа с несовершеннолетними, состоящими на различных видах профилактического учета.</w:t>
      </w:r>
      <w:r w:rsidRPr="003104D0">
        <w:rPr>
          <w:shd w:val="clear" w:color="auto" w:fill="FFFFFF"/>
        </w:rPr>
        <w:t xml:space="preserve"> </w:t>
      </w:r>
    </w:p>
    <w:p w:rsidR="003104D0" w:rsidRPr="003104D0" w:rsidRDefault="003104D0" w:rsidP="00993B88">
      <w:pPr>
        <w:ind w:firstLine="567"/>
        <w:jc w:val="both"/>
        <w:rPr>
          <w:rFonts w:eastAsiaTheme="minorEastAsia"/>
        </w:rPr>
      </w:pPr>
      <w:r w:rsidRPr="003104D0">
        <w:rPr>
          <w:rFonts w:eastAsiaTheme="minorEastAsia"/>
        </w:rPr>
        <w:t xml:space="preserve">Основная часть мероприятий в учреждениях культуры по профилактике безнадзорности и правонарушений несовершеннолетних направлена на создание условий по доступу подрастающего поколения к культурным ценностям, для их гармоничного духовного развития и отвлечения от социально-негативных явлений. Мероприятия включают в себя различные формы: профилактические беседы, лекции по профилактике социально-негативных явлений, анкетирование, профилактические акции, выпуск буклетов, оформление информационных стендов и выставок. </w:t>
      </w:r>
    </w:p>
    <w:p w:rsidR="00611DA0" w:rsidRPr="00993B88" w:rsidRDefault="00611DA0" w:rsidP="00993B88">
      <w:pPr>
        <w:ind w:firstLine="567"/>
        <w:jc w:val="both"/>
      </w:pPr>
    </w:p>
    <w:p w:rsidR="00611DA0" w:rsidRPr="00993B88" w:rsidRDefault="00611DA0" w:rsidP="00993B88">
      <w:pPr>
        <w:ind w:firstLine="567"/>
        <w:jc w:val="both"/>
      </w:pPr>
      <w:r w:rsidRPr="00993B88">
        <w:t xml:space="preserve">Основные приоритетные направления просветительской профилактической деятельности образовательных организаций в 2021 году: профилактика наркомании, токсикомании, употребления наркотических веществ и их аналогов, алкоголизма; профилактика экстремизма, терроризма, проявления фактов национализма и ксенофобии; профилактика безнадзорности, правонарушений и преступлений, вовлечения несовершеннолетних в совершение антиобщественных действий; пропаганда здорового образа жизни; профилактика </w:t>
      </w:r>
      <w:proofErr w:type="spellStart"/>
      <w:r w:rsidRPr="00993B88">
        <w:t>буллинга</w:t>
      </w:r>
      <w:proofErr w:type="spellEnd"/>
      <w:r w:rsidRPr="00993B88">
        <w:t xml:space="preserve"> и </w:t>
      </w:r>
      <w:proofErr w:type="spellStart"/>
      <w:r w:rsidRPr="00993B88">
        <w:t>кибербуллинга</w:t>
      </w:r>
      <w:proofErr w:type="spellEnd"/>
      <w:r w:rsidRPr="00993B88">
        <w:t>.</w:t>
      </w:r>
    </w:p>
    <w:p w:rsidR="003652BA" w:rsidRPr="00993B88" w:rsidRDefault="003652BA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об организации комиссией: семинаров, совещаний, конференций, заседаний "круглых столов", встреч, конкурсов и иных мероприятий, в том числе направленных на оказание методической помощи специалистам органов и учреждений системы профилактики;</w:t>
      </w:r>
    </w:p>
    <w:p w:rsidR="00844919" w:rsidRPr="00993B88" w:rsidRDefault="004E31A4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Информация и фотоматериалы о проводимых мероприятиях, направленных на профилактику безнадзорности и правонарушений несовершеннолетних, периодически размещаются в местных </w:t>
      </w:r>
      <w:proofErr w:type="gramStart"/>
      <w:r w:rsidRPr="00993B88">
        <w:rPr>
          <w:rFonts w:ascii="Times New Roman" w:hAnsi="Times New Roman" w:cs="Times New Roman"/>
          <w:sz w:val="24"/>
          <w:szCs w:val="24"/>
        </w:rPr>
        <w:t>СМИ:  газетах</w:t>
      </w:r>
      <w:proofErr w:type="gramEnd"/>
      <w:r w:rsidRPr="00993B88">
        <w:rPr>
          <w:rFonts w:ascii="Times New Roman" w:hAnsi="Times New Roman" w:cs="Times New Roman"/>
          <w:sz w:val="24"/>
          <w:szCs w:val="24"/>
        </w:rPr>
        <w:t xml:space="preserve"> «Кулебакский металлист», «</w:t>
      </w:r>
      <w:proofErr w:type="spellStart"/>
      <w:r w:rsidRPr="00993B88">
        <w:rPr>
          <w:rFonts w:ascii="Times New Roman" w:hAnsi="Times New Roman" w:cs="Times New Roman"/>
          <w:sz w:val="24"/>
          <w:szCs w:val="24"/>
        </w:rPr>
        <w:t>Кировец</w:t>
      </w:r>
      <w:proofErr w:type="spellEnd"/>
      <w:r w:rsidRPr="00993B88">
        <w:rPr>
          <w:rFonts w:ascii="Times New Roman" w:hAnsi="Times New Roman" w:cs="Times New Roman"/>
          <w:sz w:val="24"/>
          <w:szCs w:val="24"/>
        </w:rPr>
        <w:t>», на радио «Ландыш».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541"/>
        <w:gridCol w:w="2921"/>
        <w:gridCol w:w="3396"/>
      </w:tblGrid>
      <w:tr w:rsidR="004E31A4" w:rsidRPr="004E31A4" w:rsidTr="00993B88">
        <w:tc>
          <w:tcPr>
            <w:tcW w:w="1418" w:type="dxa"/>
            <w:shd w:val="clear" w:color="auto" w:fill="auto"/>
          </w:tcPr>
          <w:p w:rsidR="004E31A4" w:rsidRPr="004E31A4" w:rsidRDefault="004E31A4" w:rsidP="0044682D">
            <w:pPr>
              <w:jc w:val="center"/>
              <w:rPr>
                <w:rFonts w:eastAsia="Calibri"/>
                <w:b/>
                <w:lang w:eastAsia="en-US"/>
              </w:rPr>
            </w:pPr>
            <w:r w:rsidRPr="004E31A4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4E31A4" w:rsidRPr="004E31A4" w:rsidRDefault="004E31A4" w:rsidP="0044682D">
            <w:pPr>
              <w:jc w:val="center"/>
              <w:rPr>
                <w:rFonts w:eastAsia="Calibri"/>
                <w:b/>
                <w:lang w:eastAsia="en-US"/>
              </w:rPr>
            </w:pPr>
            <w:r w:rsidRPr="004E31A4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3119" w:type="dxa"/>
            <w:shd w:val="clear" w:color="auto" w:fill="auto"/>
          </w:tcPr>
          <w:p w:rsidR="004E31A4" w:rsidRPr="004E31A4" w:rsidRDefault="004E31A4" w:rsidP="0044682D">
            <w:pPr>
              <w:jc w:val="center"/>
              <w:rPr>
                <w:rFonts w:eastAsia="Calibri"/>
                <w:b/>
                <w:lang w:eastAsia="en-US"/>
              </w:rPr>
            </w:pPr>
            <w:r w:rsidRPr="004E31A4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3685" w:type="dxa"/>
            <w:shd w:val="clear" w:color="auto" w:fill="auto"/>
          </w:tcPr>
          <w:p w:rsidR="004E31A4" w:rsidRPr="004E31A4" w:rsidRDefault="004E31A4" w:rsidP="0044682D">
            <w:pPr>
              <w:jc w:val="center"/>
              <w:rPr>
                <w:rFonts w:eastAsia="Calibri"/>
                <w:b/>
                <w:lang w:eastAsia="en-US"/>
              </w:rPr>
            </w:pPr>
            <w:r w:rsidRPr="004E31A4">
              <w:rPr>
                <w:rFonts w:eastAsia="Calibri"/>
                <w:b/>
                <w:lang w:eastAsia="en-US"/>
              </w:rPr>
              <w:t>Участники</w:t>
            </w:r>
          </w:p>
          <w:p w:rsidR="004E31A4" w:rsidRPr="004E31A4" w:rsidRDefault="004E31A4" w:rsidP="0044682D">
            <w:pPr>
              <w:jc w:val="center"/>
              <w:rPr>
                <w:rFonts w:eastAsia="Calibri"/>
                <w:b/>
                <w:lang w:eastAsia="en-US"/>
              </w:rPr>
            </w:pPr>
            <w:r w:rsidRPr="004E31A4">
              <w:rPr>
                <w:rFonts w:eastAsia="Calibri"/>
                <w:b/>
                <w:lang w:eastAsia="en-US"/>
              </w:rPr>
              <w:t>мероприятия</w:t>
            </w:r>
          </w:p>
        </w:tc>
      </w:tr>
      <w:tr w:rsidR="004E31A4" w:rsidRPr="004E31A4" w:rsidTr="00993B88">
        <w:trPr>
          <w:trHeight w:val="1637"/>
        </w:trPr>
        <w:tc>
          <w:tcPr>
            <w:tcW w:w="1418" w:type="dxa"/>
            <w:shd w:val="clear" w:color="auto" w:fill="auto"/>
          </w:tcPr>
          <w:p w:rsidR="004E31A4" w:rsidRPr="004E31A4" w:rsidRDefault="004E31A4" w:rsidP="0044682D">
            <w:pPr>
              <w:rPr>
                <w:rFonts w:eastAsia="Calibri"/>
                <w:lang w:eastAsia="en-US"/>
              </w:rPr>
            </w:pPr>
            <w:r w:rsidRPr="004E31A4">
              <w:rPr>
                <w:rFonts w:eastAsia="Calibri"/>
                <w:lang w:eastAsia="en-US"/>
              </w:rPr>
              <w:t>Семинар</w:t>
            </w:r>
          </w:p>
        </w:tc>
        <w:tc>
          <w:tcPr>
            <w:tcW w:w="1559" w:type="dxa"/>
            <w:shd w:val="clear" w:color="auto" w:fill="auto"/>
          </w:tcPr>
          <w:p w:rsidR="004E31A4" w:rsidRPr="004E31A4" w:rsidRDefault="004E31A4" w:rsidP="0044682D">
            <w:pPr>
              <w:jc w:val="both"/>
            </w:pPr>
            <w:r w:rsidRPr="004E31A4">
              <w:t>13.05.2021г</w:t>
            </w:r>
          </w:p>
        </w:tc>
        <w:tc>
          <w:tcPr>
            <w:tcW w:w="3119" w:type="dxa"/>
            <w:shd w:val="clear" w:color="auto" w:fill="auto"/>
          </w:tcPr>
          <w:p w:rsidR="004E31A4" w:rsidRPr="004E31A4" w:rsidRDefault="004E31A4" w:rsidP="0044682D">
            <w:pPr>
              <w:jc w:val="both"/>
            </w:pPr>
            <w:r w:rsidRPr="004E31A4">
              <w:t>«Организация летней занятости подростков, состоящих на всех видах профилактического учета»</w:t>
            </w:r>
          </w:p>
        </w:tc>
        <w:tc>
          <w:tcPr>
            <w:tcW w:w="3685" w:type="dxa"/>
            <w:shd w:val="clear" w:color="auto" w:fill="auto"/>
          </w:tcPr>
          <w:p w:rsidR="004E31A4" w:rsidRPr="004E31A4" w:rsidRDefault="004E31A4" w:rsidP="0044682D">
            <w:pPr>
              <w:jc w:val="both"/>
            </w:pPr>
            <w:r w:rsidRPr="004E31A4">
              <w:t>Управление образования, КДНиЗП, заместители руководителей образовательных организаций</w:t>
            </w:r>
          </w:p>
        </w:tc>
      </w:tr>
      <w:tr w:rsidR="004E31A4" w:rsidRPr="004E31A4" w:rsidTr="00993B88">
        <w:trPr>
          <w:trHeight w:val="653"/>
        </w:trPr>
        <w:tc>
          <w:tcPr>
            <w:tcW w:w="1418" w:type="dxa"/>
            <w:shd w:val="clear" w:color="auto" w:fill="auto"/>
          </w:tcPr>
          <w:p w:rsidR="004E31A4" w:rsidRPr="004E31A4" w:rsidRDefault="004E31A4" w:rsidP="0044682D">
            <w:pPr>
              <w:rPr>
                <w:rFonts w:eastAsia="Calibri"/>
                <w:lang w:eastAsia="en-US"/>
              </w:rPr>
            </w:pPr>
            <w:r w:rsidRPr="00993B88">
              <w:rPr>
                <w:shd w:val="clear" w:color="auto" w:fill="FFFFFF"/>
              </w:rPr>
              <w:t xml:space="preserve">Городская молодежная акция </w:t>
            </w:r>
          </w:p>
        </w:tc>
        <w:tc>
          <w:tcPr>
            <w:tcW w:w="1559" w:type="dxa"/>
            <w:shd w:val="clear" w:color="auto" w:fill="auto"/>
          </w:tcPr>
          <w:p w:rsidR="004E31A4" w:rsidRPr="004E31A4" w:rsidRDefault="004E31A4" w:rsidP="0044682D">
            <w:pPr>
              <w:jc w:val="both"/>
              <w:rPr>
                <w:rFonts w:eastAsia="Calibri"/>
                <w:lang w:eastAsia="en-US"/>
              </w:rPr>
            </w:pPr>
            <w:r w:rsidRPr="004E31A4">
              <w:rPr>
                <w:rFonts w:eastAsia="Calibri"/>
                <w:lang w:eastAsia="en-US"/>
              </w:rPr>
              <w:t>25.06.2021</w:t>
            </w:r>
          </w:p>
        </w:tc>
        <w:tc>
          <w:tcPr>
            <w:tcW w:w="3119" w:type="dxa"/>
            <w:shd w:val="clear" w:color="auto" w:fill="auto"/>
          </w:tcPr>
          <w:p w:rsidR="004E31A4" w:rsidRPr="004E31A4" w:rsidRDefault="004E31A4" w:rsidP="0044682D">
            <w:pPr>
              <w:jc w:val="both"/>
              <w:rPr>
                <w:rFonts w:eastAsia="Calibri"/>
                <w:lang w:eastAsia="en-US"/>
              </w:rPr>
            </w:pPr>
            <w:r w:rsidRPr="004E31A4">
              <w:t>Городская молодежная акция (</w:t>
            </w:r>
            <w:proofErr w:type="gramStart"/>
            <w:r w:rsidRPr="004E31A4">
              <w:t>фестиваль)  ко</w:t>
            </w:r>
            <w:proofErr w:type="gramEnd"/>
            <w:r w:rsidRPr="004E31A4">
              <w:t xml:space="preserve"> Дню борьбы с наркоманией</w:t>
            </w:r>
          </w:p>
        </w:tc>
        <w:tc>
          <w:tcPr>
            <w:tcW w:w="3685" w:type="dxa"/>
            <w:shd w:val="clear" w:color="auto" w:fill="auto"/>
          </w:tcPr>
          <w:p w:rsidR="004E31A4" w:rsidRPr="004E31A4" w:rsidRDefault="004E31A4" w:rsidP="0044682D">
            <w:pPr>
              <w:jc w:val="both"/>
              <w:rPr>
                <w:rFonts w:eastAsia="Calibri"/>
                <w:lang w:eastAsia="en-US"/>
              </w:rPr>
            </w:pPr>
            <w:r w:rsidRPr="004E31A4">
              <w:rPr>
                <w:rFonts w:eastAsia="Calibri"/>
                <w:lang w:eastAsia="en-US"/>
              </w:rPr>
              <w:t>молодежь городского округа</w:t>
            </w:r>
          </w:p>
        </w:tc>
      </w:tr>
      <w:tr w:rsidR="004E31A4" w:rsidRPr="004E31A4" w:rsidTr="00993B88">
        <w:tc>
          <w:tcPr>
            <w:tcW w:w="1418" w:type="dxa"/>
            <w:shd w:val="clear" w:color="auto" w:fill="auto"/>
          </w:tcPr>
          <w:p w:rsidR="004E31A4" w:rsidRPr="004E31A4" w:rsidRDefault="004E31A4" w:rsidP="0044682D">
            <w:pPr>
              <w:rPr>
                <w:rFonts w:eastAsia="Calibri"/>
                <w:lang w:eastAsia="en-US"/>
              </w:rPr>
            </w:pPr>
            <w:r w:rsidRPr="004E31A4">
              <w:t xml:space="preserve">Конкурс </w:t>
            </w:r>
          </w:p>
        </w:tc>
        <w:tc>
          <w:tcPr>
            <w:tcW w:w="1559" w:type="dxa"/>
            <w:shd w:val="clear" w:color="auto" w:fill="auto"/>
          </w:tcPr>
          <w:p w:rsidR="004E31A4" w:rsidRPr="004E31A4" w:rsidRDefault="004E31A4" w:rsidP="0044682D">
            <w:pPr>
              <w:jc w:val="both"/>
              <w:rPr>
                <w:rFonts w:eastAsia="Calibri"/>
                <w:lang w:eastAsia="en-US"/>
              </w:rPr>
            </w:pPr>
            <w:r w:rsidRPr="004E31A4">
              <w:t>с 24.04. по 13.05.2021</w:t>
            </w:r>
          </w:p>
        </w:tc>
        <w:tc>
          <w:tcPr>
            <w:tcW w:w="3119" w:type="dxa"/>
            <w:shd w:val="clear" w:color="auto" w:fill="auto"/>
          </w:tcPr>
          <w:p w:rsidR="004E31A4" w:rsidRPr="004E31A4" w:rsidRDefault="004E31A4" w:rsidP="0044682D">
            <w:pPr>
              <w:jc w:val="both"/>
              <w:rPr>
                <w:rFonts w:eastAsia="Calibri"/>
                <w:lang w:eastAsia="en-US"/>
              </w:rPr>
            </w:pPr>
            <w:r w:rsidRPr="004E31A4">
              <w:t>Конкурс видеороликов «Здоровая семья, здоровая Россия»</w:t>
            </w:r>
          </w:p>
        </w:tc>
        <w:tc>
          <w:tcPr>
            <w:tcW w:w="3685" w:type="dxa"/>
            <w:shd w:val="clear" w:color="auto" w:fill="auto"/>
          </w:tcPr>
          <w:p w:rsidR="004E31A4" w:rsidRPr="004E31A4" w:rsidRDefault="004E31A4" w:rsidP="0044682D">
            <w:pPr>
              <w:jc w:val="both"/>
              <w:rPr>
                <w:rFonts w:eastAsia="Calibri"/>
                <w:lang w:eastAsia="en-US"/>
              </w:rPr>
            </w:pPr>
            <w:r w:rsidRPr="004E31A4">
              <w:rPr>
                <w:rFonts w:eastAsia="Calibri"/>
                <w:lang w:eastAsia="en-US"/>
              </w:rPr>
              <w:t xml:space="preserve">подростки и молодежь городского округа </w:t>
            </w:r>
          </w:p>
        </w:tc>
      </w:tr>
      <w:tr w:rsidR="004E31A4" w:rsidRPr="004E31A4" w:rsidTr="00993B88">
        <w:tc>
          <w:tcPr>
            <w:tcW w:w="1418" w:type="dxa"/>
            <w:shd w:val="clear" w:color="auto" w:fill="auto"/>
          </w:tcPr>
          <w:p w:rsidR="004E31A4" w:rsidRPr="004E31A4" w:rsidRDefault="004E31A4" w:rsidP="0044682D">
            <w:r w:rsidRPr="004E31A4">
              <w:t>Спортивные соревнования</w:t>
            </w:r>
          </w:p>
        </w:tc>
        <w:tc>
          <w:tcPr>
            <w:tcW w:w="1559" w:type="dxa"/>
            <w:shd w:val="clear" w:color="auto" w:fill="auto"/>
          </w:tcPr>
          <w:p w:rsidR="004E31A4" w:rsidRPr="004E31A4" w:rsidRDefault="004E31A4" w:rsidP="0044682D">
            <w:pPr>
              <w:jc w:val="both"/>
              <w:rPr>
                <w:rFonts w:eastAsia="Calibri"/>
                <w:lang w:eastAsia="en-US"/>
              </w:rPr>
            </w:pPr>
            <w:r w:rsidRPr="004E31A4">
              <w:t>31.05. 2021</w:t>
            </w:r>
          </w:p>
        </w:tc>
        <w:tc>
          <w:tcPr>
            <w:tcW w:w="3119" w:type="dxa"/>
            <w:shd w:val="clear" w:color="auto" w:fill="auto"/>
          </w:tcPr>
          <w:p w:rsidR="004E31A4" w:rsidRPr="004E31A4" w:rsidRDefault="004E31A4" w:rsidP="0044682D">
            <w:pPr>
              <w:jc w:val="both"/>
            </w:pPr>
            <w:r w:rsidRPr="004E31A4">
              <w:t>Игровая программа «</w:t>
            </w:r>
            <w:proofErr w:type="spellStart"/>
            <w:r w:rsidRPr="004E31A4">
              <w:t>Детки+предки</w:t>
            </w:r>
            <w:proofErr w:type="spellEnd"/>
            <w:r w:rsidRPr="004E31A4">
              <w:t xml:space="preserve"> = стартуем вместе»</w:t>
            </w:r>
          </w:p>
          <w:p w:rsidR="004E31A4" w:rsidRPr="004E31A4" w:rsidRDefault="004E31A4" w:rsidP="0044682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4E31A4" w:rsidRPr="004E31A4" w:rsidRDefault="004E31A4" w:rsidP="0044682D">
            <w:pPr>
              <w:jc w:val="both"/>
              <w:rPr>
                <w:rFonts w:eastAsia="Calibri"/>
                <w:lang w:eastAsia="en-US"/>
              </w:rPr>
            </w:pPr>
            <w:r w:rsidRPr="004E31A4">
              <w:rPr>
                <w:rFonts w:eastAsia="Calibri"/>
                <w:lang w:eastAsia="en-US"/>
              </w:rPr>
              <w:t>семьи в СОП</w:t>
            </w:r>
          </w:p>
        </w:tc>
      </w:tr>
      <w:tr w:rsidR="004E31A4" w:rsidRPr="004E31A4" w:rsidTr="00993B88">
        <w:tc>
          <w:tcPr>
            <w:tcW w:w="1418" w:type="dxa"/>
            <w:shd w:val="clear" w:color="auto" w:fill="auto"/>
          </w:tcPr>
          <w:p w:rsidR="004E31A4" w:rsidRPr="004E31A4" w:rsidRDefault="004E31A4" w:rsidP="0044682D">
            <w:pPr>
              <w:rPr>
                <w:rFonts w:eastAsia="Calibri"/>
                <w:lang w:eastAsia="en-US"/>
              </w:rPr>
            </w:pPr>
            <w:r w:rsidRPr="004E31A4">
              <w:t>Спортивные соревнования</w:t>
            </w:r>
          </w:p>
        </w:tc>
        <w:tc>
          <w:tcPr>
            <w:tcW w:w="1559" w:type="dxa"/>
            <w:shd w:val="clear" w:color="auto" w:fill="auto"/>
          </w:tcPr>
          <w:p w:rsidR="004E31A4" w:rsidRPr="004E31A4" w:rsidRDefault="004E31A4" w:rsidP="0044682D">
            <w:pPr>
              <w:jc w:val="both"/>
              <w:rPr>
                <w:rFonts w:eastAsia="Calibri"/>
                <w:lang w:eastAsia="en-US"/>
              </w:rPr>
            </w:pPr>
            <w:r w:rsidRPr="004E31A4">
              <w:t>04.06. 2021</w:t>
            </w:r>
          </w:p>
        </w:tc>
        <w:tc>
          <w:tcPr>
            <w:tcW w:w="3119" w:type="dxa"/>
            <w:shd w:val="clear" w:color="auto" w:fill="auto"/>
          </w:tcPr>
          <w:p w:rsidR="004E31A4" w:rsidRPr="004E31A4" w:rsidRDefault="004E31A4" w:rsidP="0044682D">
            <w:pPr>
              <w:jc w:val="both"/>
              <w:rPr>
                <w:rFonts w:eastAsia="Calibri"/>
                <w:lang w:eastAsia="en-US"/>
              </w:rPr>
            </w:pPr>
            <w:r w:rsidRPr="004E31A4">
              <w:t>Соревнования «Семейная спартакиада»</w:t>
            </w:r>
          </w:p>
        </w:tc>
        <w:tc>
          <w:tcPr>
            <w:tcW w:w="3685" w:type="dxa"/>
            <w:shd w:val="clear" w:color="auto" w:fill="auto"/>
          </w:tcPr>
          <w:p w:rsidR="004E31A4" w:rsidRPr="004E31A4" w:rsidRDefault="004E31A4" w:rsidP="0044682D">
            <w:pPr>
              <w:jc w:val="both"/>
              <w:rPr>
                <w:rFonts w:eastAsia="Calibri"/>
                <w:lang w:eastAsia="en-US"/>
              </w:rPr>
            </w:pPr>
            <w:r w:rsidRPr="004E31A4">
              <w:rPr>
                <w:rFonts w:eastAsia="Calibri"/>
                <w:lang w:eastAsia="en-US"/>
              </w:rPr>
              <w:t>семьи в СОП</w:t>
            </w:r>
          </w:p>
        </w:tc>
      </w:tr>
      <w:tr w:rsidR="004E31A4" w:rsidRPr="004E31A4" w:rsidTr="00993B88">
        <w:tc>
          <w:tcPr>
            <w:tcW w:w="1418" w:type="dxa"/>
            <w:shd w:val="clear" w:color="auto" w:fill="auto"/>
          </w:tcPr>
          <w:p w:rsidR="004E31A4" w:rsidRPr="004E31A4" w:rsidRDefault="004E31A4" w:rsidP="0044682D">
            <w:pPr>
              <w:rPr>
                <w:rFonts w:eastAsia="Calibri"/>
                <w:lang w:eastAsia="en-US"/>
              </w:rPr>
            </w:pPr>
            <w:r w:rsidRPr="004E31A4">
              <w:rPr>
                <w:rFonts w:eastAsia="Calibri"/>
                <w:lang w:eastAsia="en-US"/>
              </w:rPr>
              <w:t>Муниципальный Конкурс</w:t>
            </w:r>
          </w:p>
        </w:tc>
        <w:tc>
          <w:tcPr>
            <w:tcW w:w="1559" w:type="dxa"/>
            <w:shd w:val="clear" w:color="auto" w:fill="auto"/>
          </w:tcPr>
          <w:p w:rsidR="004E31A4" w:rsidRPr="004E31A4" w:rsidRDefault="004E31A4" w:rsidP="0044682D">
            <w:pPr>
              <w:jc w:val="both"/>
            </w:pPr>
            <w:r w:rsidRPr="004E31A4">
              <w:t>20.02.21 – 20.04.2021</w:t>
            </w:r>
          </w:p>
        </w:tc>
        <w:tc>
          <w:tcPr>
            <w:tcW w:w="3119" w:type="dxa"/>
            <w:shd w:val="clear" w:color="auto" w:fill="auto"/>
          </w:tcPr>
          <w:p w:rsidR="004E31A4" w:rsidRPr="004E31A4" w:rsidRDefault="004E31A4" w:rsidP="0044682D">
            <w:pPr>
              <w:jc w:val="both"/>
            </w:pPr>
            <w:r w:rsidRPr="004E31A4">
              <w:t xml:space="preserve"> Конкурс психолого-педагогических программ и технологий в образовательной среде на тему </w:t>
            </w:r>
          </w:p>
        </w:tc>
        <w:tc>
          <w:tcPr>
            <w:tcW w:w="3685" w:type="dxa"/>
            <w:shd w:val="clear" w:color="auto" w:fill="auto"/>
          </w:tcPr>
          <w:p w:rsidR="004E31A4" w:rsidRPr="004E31A4" w:rsidRDefault="004E31A4" w:rsidP="0044682D">
            <w:pPr>
              <w:jc w:val="both"/>
              <w:rPr>
                <w:rFonts w:eastAsia="Calibri"/>
                <w:lang w:eastAsia="en-US"/>
              </w:rPr>
            </w:pPr>
            <w:r w:rsidRPr="004E31A4">
              <w:rPr>
                <w:rFonts w:eastAsia="Calibri"/>
                <w:lang w:eastAsia="en-US"/>
              </w:rPr>
              <w:t>педагоги-психологи образовательных организаций городского округа города Кулебаки</w:t>
            </w:r>
          </w:p>
        </w:tc>
      </w:tr>
      <w:tr w:rsidR="004E31A4" w:rsidRPr="004E31A4" w:rsidTr="00993B88">
        <w:tc>
          <w:tcPr>
            <w:tcW w:w="1418" w:type="dxa"/>
            <w:shd w:val="clear" w:color="auto" w:fill="auto"/>
          </w:tcPr>
          <w:p w:rsidR="004E31A4" w:rsidRPr="004E31A4" w:rsidRDefault="004E31A4" w:rsidP="0044682D">
            <w:pPr>
              <w:rPr>
                <w:rFonts w:eastAsia="Calibri"/>
                <w:lang w:eastAsia="en-US"/>
              </w:rPr>
            </w:pPr>
            <w:r w:rsidRPr="004E31A4">
              <w:t>Окружной конкурс агитбригад</w:t>
            </w:r>
          </w:p>
        </w:tc>
        <w:tc>
          <w:tcPr>
            <w:tcW w:w="1559" w:type="dxa"/>
            <w:shd w:val="clear" w:color="auto" w:fill="auto"/>
          </w:tcPr>
          <w:p w:rsidR="004E31A4" w:rsidRPr="004E31A4" w:rsidRDefault="004E31A4" w:rsidP="0044682D">
            <w:pPr>
              <w:jc w:val="both"/>
            </w:pPr>
            <w:r w:rsidRPr="004E31A4">
              <w:t>19.04 -   26.04</w:t>
            </w:r>
          </w:p>
        </w:tc>
        <w:tc>
          <w:tcPr>
            <w:tcW w:w="3119" w:type="dxa"/>
            <w:shd w:val="clear" w:color="auto" w:fill="auto"/>
          </w:tcPr>
          <w:p w:rsidR="004E31A4" w:rsidRPr="004E31A4" w:rsidRDefault="004E31A4" w:rsidP="0044682D">
            <w:pPr>
              <w:jc w:val="both"/>
            </w:pPr>
            <w:r w:rsidRPr="004E31A4">
              <w:t xml:space="preserve">Окружной конкурс агитбригад «Новое поколение» за ЗОЖ </w:t>
            </w:r>
          </w:p>
          <w:p w:rsidR="004E31A4" w:rsidRPr="004E31A4" w:rsidRDefault="004E31A4" w:rsidP="0044682D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4E31A4" w:rsidRPr="004E31A4" w:rsidRDefault="004E31A4" w:rsidP="0044682D">
            <w:pPr>
              <w:jc w:val="both"/>
              <w:rPr>
                <w:rFonts w:eastAsia="Calibri"/>
                <w:lang w:eastAsia="en-US"/>
              </w:rPr>
            </w:pPr>
            <w:r w:rsidRPr="004E31A4">
              <w:t>9 молодежных городских агитбригад образовательных организаций, дополнительного образования и учреждений культуры</w:t>
            </w:r>
          </w:p>
        </w:tc>
      </w:tr>
      <w:tr w:rsidR="004E31A4" w:rsidRPr="004E31A4" w:rsidTr="00993B88">
        <w:tc>
          <w:tcPr>
            <w:tcW w:w="1418" w:type="dxa"/>
            <w:shd w:val="clear" w:color="auto" w:fill="auto"/>
          </w:tcPr>
          <w:p w:rsidR="004E31A4" w:rsidRPr="004E31A4" w:rsidRDefault="004E31A4" w:rsidP="0044682D">
            <w:r w:rsidRPr="004E31A4">
              <w:t xml:space="preserve">Уличная акция </w:t>
            </w:r>
          </w:p>
        </w:tc>
        <w:tc>
          <w:tcPr>
            <w:tcW w:w="1559" w:type="dxa"/>
            <w:shd w:val="clear" w:color="auto" w:fill="auto"/>
          </w:tcPr>
          <w:p w:rsidR="004E31A4" w:rsidRPr="004E31A4" w:rsidRDefault="004E31A4" w:rsidP="0044682D">
            <w:pPr>
              <w:jc w:val="both"/>
            </w:pPr>
            <w:r w:rsidRPr="004E31A4">
              <w:t>31.05</w:t>
            </w:r>
          </w:p>
        </w:tc>
        <w:tc>
          <w:tcPr>
            <w:tcW w:w="3119" w:type="dxa"/>
            <w:shd w:val="clear" w:color="auto" w:fill="auto"/>
          </w:tcPr>
          <w:p w:rsidR="004E31A4" w:rsidRPr="004E31A4" w:rsidRDefault="004E31A4" w:rsidP="0044682D">
            <w:pPr>
              <w:jc w:val="both"/>
            </w:pPr>
            <w:r w:rsidRPr="004E31A4">
              <w:t xml:space="preserve"> Уличная акция «Всемирный день без табака»</w:t>
            </w:r>
          </w:p>
        </w:tc>
        <w:tc>
          <w:tcPr>
            <w:tcW w:w="3685" w:type="dxa"/>
            <w:shd w:val="clear" w:color="auto" w:fill="auto"/>
          </w:tcPr>
          <w:p w:rsidR="004E31A4" w:rsidRPr="004E31A4" w:rsidRDefault="004E31A4" w:rsidP="0044682D">
            <w:pPr>
              <w:jc w:val="both"/>
            </w:pPr>
            <w:r w:rsidRPr="004E31A4">
              <w:t>50 несовершеннолетних</w:t>
            </w:r>
          </w:p>
        </w:tc>
      </w:tr>
    </w:tbl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 привлечении средств массовой информации при проведении мероприятий, направленных на профилактику безнадзорности и пр</w:t>
      </w:r>
      <w:r w:rsidR="00611DA0" w:rsidRPr="00993B88">
        <w:rPr>
          <w:rFonts w:ascii="Times New Roman" w:hAnsi="Times New Roman" w:cs="Times New Roman"/>
          <w:b/>
          <w:sz w:val="24"/>
          <w:szCs w:val="24"/>
        </w:rPr>
        <w:t>авонарушений несовершеннолетних: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2020"/>
        <w:gridCol w:w="4878"/>
      </w:tblGrid>
      <w:tr w:rsidR="004E31A4" w:rsidRPr="004E31A4" w:rsidTr="0044682D">
        <w:tc>
          <w:tcPr>
            <w:tcW w:w="2883" w:type="dxa"/>
            <w:shd w:val="clear" w:color="auto" w:fill="auto"/>
          </w:tcPr>
          <w:p w:rsidR="004E31A4" w:rsidRPr="004E31A4" w:rsidRDefault="004E31A4" w:rsidP="0044682D">
            <w:pPr>
              <w:jc w:val="center"/>
              <w:rPr>
                <w:rFonts w:eastAsia="Calibri"/>
                <w:b/>
                <w:lang w:eastAsia="en-US"/>
              </w:rPr>
            </w:pPr>
            <w:r w:rsidRPr="004E31A4">
              <w:rPr>
                <w:rFonts w:eastAsia="Calibri"/>
                <w:b/>
                <w:lang w:eastAsia="en-US"/>
              </w:rPr>
              <w:t>Мероприятие</w:t>
            </w:r>
          </w:p>
        </w:tc>
        <w:tc>
          <w:tcPr>
            <w:tcW w:w="2020" w:type="dxa"/>
            <w:shd w:val="clear" w:color="auto" w:fill="auto"/>
          </w:tcPr>
          <w:p w:rsidR="004E31A4" w:rsidRPr="004E31A4" w:rsidRDefault="004E31A4" w:rsidP="0044682D">
            <w:pPr>
              <w:jc w:val="center"/>
              <w:rPr>
                <w:rFonts w:eastAsia="Calibri"/>
                <w:b/>
                <w:lang w:eastAsia="en-US"/>
              </w:rPr>
            </w:pPr>
            <w:r w:rsidRPr="004E31A4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4878" w:type="dxa"/>
            <w:shd w:val="clear" w:color="auto" w:fill="auto"/>
          </w:tcPr>
          <w:p w:rsidR="004E31A4" w:rsidRPr="0044682D" w:rsidRDefault="004E31A4" w:rsidP="0044682D">
            <w:pPr>
              <w:jc w:val="center"/>
              <w:rPr>
                <w:rFonts w:eastAsia="Calibri"/>
                <w:b/>
                <w:lang w:eastAsia="en-US"/>
              </w:rPr>
            </w:pPr>
            <w:r w:rsidRPr="0044682D">
              <w:rPr>
                <w:rFonts w:eastAsia="Calibri"/>
                <w:b/>
                <w:lang w:eastAsia="en-US"/>
              </w:rPr>
              <w:t>Привлекаемые СМИ</w:t>
            </w:r>
          </w:p>
          <w:p w:rsidR="004E31A4" w:rsidRPr="0044682D" w:rsidRDefault="004E31A4" w:rsidP="0044682D">
            <w:pPr>
              <w:jc w:val="center"/>
              <w:rPr>
                <w:rFonts w:eastAsia="Calibri"/>
                <w:lang w:eastAsia="en-US"/>
              </w:rPr>
            </w:pPr>
            <w:r w:rsidRPr="0044682D">
              <w:rPr>
                <w:rFonts w:eastAsia="Calibri"/>
                <w:b/>
                <w:lang w:eastAsia="en-US"/>
              </w:rPr>
              <w:t>(дата опубликования в СМИ)</w:t>
            </w:r>
          </w:p>
        </w:tc>
      </w:tr>
      <w:tr w:rsidR="004E31A4" w:rsidRPr="004E31A4" w:rsidTr="0044682D">
        <w:tc>
          <w:tcPr>
            <w:tcW w:w="2883" w:type="dxa"/>
            <w:shd w:val="clear" w:color="auto" w:fill="auto"/>
          </w:tcPr>
          <w:p w:rsidR="004E31A4" w:rsidRPr="004E31A4" w:rsidRDefault="004E31A4" w:rsidP="0044682D">
            <w:pPr>
              <w:jc w:val="both"/>
              <w:outlineLvl w:val="0"/>
              <w:rPr>
                <w:bCs/>
                <w:color w:val="060606"/>
                <w:kern w:val="36"/>
              </w:rPr>
            </w:pPr>
            <w:r w:rsidRPr="004E31A4">
              <w:rPr>
                <w:bCs/>
                <w:color w:val="060606"/>
                <w:kern w:val="36"/>
              </w:rPr>
              <w:t>Молодежная акция «Наркотики не пройдут!»</w:t>
            </w:r>
          </w:p>
          <w:p w:rsidR="004E31A4" w:rsidRPr="004E31A4" w:rsidRDefault="004E31A4" w:rsidP="0044682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0" w:type="dxa"/>
            <w:shd w:val="clear" w:color="auto" w:fill="auto"/>
          </w:tcPr>
          <w:p w:rsidR="004E31A4" w:rsidRPr="004E31A4" w:rsidRDefault="004E31A4" w:rsidP="0044682D">
            <w:pPr>
              <w:jc w:val="center"/>
              <w:rPr>
                <w:rFonts w:eastAsia="Calibri"/>
                <w:lang w:eastAsia="en-US"/>
              </w:rPr>
            </w:pPr>
            <w:r w:rsidRPr="004E31A4">
              <w:rPr>
                <w:rFonts w:eastAsia="Calibri"/>
                <w:lang w:eastAsia="en-US"/>
              </w:rPr>
              <w:t>24.06.2021</w:t>
            </w:r>
          </w:p>
        </w:tc>
        <w:tc>
          <w:tcPr>
            <w:tcW w:w="4878" w:type="dxa"/>
            <w:shd w:val="clear" w:color="auto" w:fill="auto"/>
          </w:tcPr>
          <w:p w:rsidR="004E31A4" w:rsidRPr="0044682D" w:rsidRDefault="004E31A4" w:rsidP="0044682D">
            <w:r w:rsidRPr="0044682D">
              <w:t>Официальный сайт г.о.г. Кулебаки</w:t>
            </w:r>
          </w:p>
          <w:p w:rsidR="004E31A4" w:rsidRPr="0044682D" w:rsidRDefault="004E31A4" w:rsidP="0044682D">
            <w:r w:rsidRPr="0044682D">
              <w:t>23.06.2021</w:t>
            </w:r>
          </w:p>
          <w:p w:rsidR="004E31A4" w:rsidRPr="0044682D" w:rsidRDefault="000C64E9" w:rsidP="0044682D">
            <w:hyperlink r:id="rId11" w:history="1">
              <w:r w:rsidR="004E31A4" w:rsidRPr="0044682D">
                <w:rPr>
                  <w:u w:val="single"/>
                </w:rPr>
                <w:t>https://кулебаки-округ.рф/news/molodezh-1/molodezhnaya-aktsiya-narkotiki-ne-proydut.html</w:t>
              </w:r>
            </w:hyperlink>
          </w:p>
        </w:tc>
      </w:tr>
      <w:tr w:rsidR="004E31A4" w:rsidRPr="004E31A4" w:rsidTr="0044682D">
        <w:tc>
          <w:tcPr>
            <w:tcW w:w="2883" w:type="dxa"/>
            <w:shd w:val="clear" w:color="auto" w:fill="auto"/>
          </w:tcPr>
          <w:p w:rsidR="004E31A4" w:rsidRPr="004E31A4" w:rsidRDefault="004E31A4" w:rsidP="0044682D">
            <w:pPr>
              <w:jc w:val="both"/>
              <w:outlineLvl w:val="0"/>
              <w:rPr>
                <w:bCs/>
                <w:color w:val="060606"/>
                <w:kern w:val="36"/>
              </w:rPr>
            </w:pPr>
            <w:r w:rsidRPr="004E31A4">
              <w:rPr>
                <w:bCs/>
                <w:color w:val="060606"/>
                <w:kern w:val="36"/>
              </w:rPr>
              <w:t xml:space="preserve">Беседа – практикум «Опасность, которая рядом» </w:t>
            </w:r>
          </w:p>
        </w:tc>
        <w:tc>
          <w:tcPr>
            <w:tcW w:w="2020" w:type="dxa"/>
            <w:shd w:val="clear" w:color="auto" w:fill="auto"/>
          </w:tcPr>
          <w:p w:rsidR="004E31A4" w:rsidRPr="004E31A4" w:rsidRDefault="004E31A4" w:rsidP="0044682D">
            <w:pPr>
              <w:jc w:val="center"/>
              <w:rPr>
                <w:rFonts w:eastAsia="Calibri"/>
                <w:lang w:eastAsia="en-US"/>
              </w:rPr>
            </w:pPr>
            <w:r w:rsidRPr="004E31A4">
              <w:rPr>
                <w:rFonts w:eastAsia="Calibri"/>
                <w:lang w:eastAsia="en-US"/>
              </w:rPr>
              <w:t>12.02.2021</w:t>
            </w:r>
          </w:p>
        </w:tc>
        <w:tc>
          <w:tcPr>
            <w:tcW w:w="4878" w:type="dxa"/>
            <w:shd w:val="clear" w:color="auto" w:fill="auto"/>
          </w:tcPr>
          <w:p w:rsidR="004E31A4" w:rsidRPr="0044682D" w:rsidRDefault="004E31A4" w:rsidP="0044682D">
            <w:r w:rsidRPr="0044682D">
              <w:t>Официальный сайт г.о.г. Кулебаки</w:t>
            </w:r>
          </w:p>
          <w:p w:rsidR="004E31A4" w:rsidRPr="0044682D" w:rsidRDefault="004E31A4" w:rsidP="0044682D">
            <w:r w:rsidRPr="0044682D">
              <w:t>15.02.2021</w:t>
            </w:r>
          </w:p>
          <w:p w:rsidR="004E31A4" w:rsidRPr="0044682D" w:rsidRDefault="000C64E9" w:rsidP="0044682D">
            <w:pPr>
              <w:jc w:val="both"/>
              <w:rPr>
                <w:rFonts w:eastAsia="Calibri"/>
                <w:lang w:eastAsia="en-US"/>
              </w:rPr>
            </w:pPr>
            <w:hyperlink r:id="rId12" w:history="1">
              <w:r w:rsidR="004E31A4" w:rsidRPr="0044682D">
                <w:rPr>
                  <w:rFonts w:eastAsia="Calibri"/>
                  <w:u w:val="single"/>
                  <w:lang w:eastAsia="en-US"/>
                </w:rPr>
                <w:t>https://кулебаки-округ.рф/news/molodezh-1/tsentr-pravovoy-informatsii-provel-besedu-praktikum-opasnost-kotoraya-ryadom-dlya-uchaschihsya-7-klassa-shkoly-10.html</w:t>
              </w:r>
            </w:hyperlink>
          </w:p>
        </w:tc>
      </w:tr>
      <w:tr w:rsidR="004E31A4" w:rsidRPr="004E31A4" w:rsidTr="0044682D">
        <w:tc>
          <w:tcPr>
            <w:tcW w:w="2883" w:type="dxa"/>
            <w:shd w:val="clear" w:color="auto" w:fill="auto"/>
          </w:tcPr>
          <w:p w:rsidR="004E31A4" w:rsidRPr="004E31A4" w:rsidRDefault="004E31A4" w:rsidP="0044682D">
            <w:pPr>
              <w:keepNext/>
              <w:jc w:val="both"/>
              <w:outlineLvl w:val="0"/>
              <w:rPr>
                <w:rFonts w:eastAsiaTheme="majorEastAsia"/>
                <w:bCs/>
                <w:color w:val="060606"/>
                <w:kern w:val="32"/>
              </w:rPr>
            </w:pPr>
            <w:r w:rsidRPr="004E31A4">
              <w:rPr>
                <w:rFonts w:eastAsiaTheme="majorEastAsia"/>
                <w:bCs/>
                <w:color w:val="060606"/>
                <w:kern w:val="32"/>
              </w:rPr>
              <w:t>А вы знаете, где гуляют ваши дети?</w:t>
            </w:r>
          </w:p>
          <w:p w:rsidR="004E31A4" w:rsidRPr="004E31A4" w:rsidRDefault="004E31A4" w:rsidP="0044682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0" w:type="dxa"/>
            <w:shd w:val="clear" w:color="auto" w:fill="auto"/>
          </w:tcPr>
          <w:p w:rsidR="004E31A4" w:rsidRPr="004E31A4" w:rsidRDefault="004E31A4" w:rsidP="0044682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78" w:type="dxa"/>
            <w:shd w:val="clear" w:color="auto" w:fill="auto"/>
          </w:tcPr>
          <w:p w:rsidR="004E31A4" w:rsidRPr="0044682D" w:rsidRDefault="004E31A4" w:rsidP="0044682D">
            <w:r w:rsidRPr="0044682D">
              <w:t>Официальный сайт г.о.г. Кулебаки</w:t>
            </w:r>
          </w:p>
          <w:p w:rsidR="004E31A4" w:rsidRPr="0044682D" w:rsidRDefault="004E31A4" w:rsidP="0044682D">
            <w:r w:rsidRPr="0044682D">
              <w:t>15.06.2021</w:t>
            </w:r>
          </w:p>
          <w:p w:rsidR="004E31A4" w:rsidRPr="0044682D" w:rsidRDefault="000C64E9" w:rsidP="0044682D">
            <w:pPr>
              <w:jc w:val="both"/>
              <w:rPr>
                <w:rFonts w:eastAsia="Calibri"/>
                <w:lang w:eastAsia="en-US"/>
              </w:rPr>
            </w:pPr>
            <w:hyperlink r:id="rId13" w:history="1">
              <w:r w:rsidR="004E31A4" w:rsidRPr="0044682D">
                <w:rPr>
                  <w:rFonts w:eastAsia="Calibri"/>
                  <w:u w:val="single"/>
                  <w:lang w:eastAsia="en-US"/>
                </w:rPr>
                <w:t>https://кулебаки-округ.рф/news/zakon-i-poryadok/a-vy-znaete-gde-gulyayut-vashi-deti-uchastilis-sluchai-nahozhdeniya-nesovershennoletnih-na-zdanii-byvshego-radiozavoda-raspolozhennogo-po-adresu-ul-butova-66.html</w:t>
              </w:r>
            </w:hyperlink>
          </w:p>
        </w:tc>
      </w:tr>
      <w:tr w:rsidR="004E31A4" w:rsidRPr="004E31A4" w:rsidTr="0044682D">
        <w:tc>
          <w:tcPr>
            <w:tcW w:w="2883" w:type="dxa"/>
            <w:shd w:val="clear" w:color="auto" w:fill="auto"/>
          </w:tcPr>
          <w:p w:rsidR="004E31A4" w:rsidRPr="004E31A4" w:rsidRDefault="004E31A4" w:rsidP="0044682D">
            <w:pPr>
              <w:jc w:val="both"/>
              <w:rPr>
                <w:rFonts w:eastAsia="Calibri"/>
                <w:lang w:eastAsia="en-US"/>
              </w:rPr>
            </w:pPr>
            <w:r w:rsidRPr="004E31A4">
              <w:rPr>
                <w:color w:val="060606"/>
              </w:rPr>
              <w:t>«Бросай курить! Вставай на лыжи!»</w:t>
            </w:r>
          </w:p>
        </w:tc>
        <w:tc>
          <w:tcPr>
            <w:tcW w:w="2020" w:type="dxa"/>
            <w:shd w:val="clear" w:color="auto" w:fill="auto"/>
          </w:tcPr>
          <w:p w:rsidR="004E31A4" w:rsidRPr="004E31A4" w:rsidRDefault="004E31A4" w:rsidP="0044682D">
            <w:pPr>
              <w:jc w:val="center"/>
              <w:rPr>
                <w:rFonts w:eastAsia="Calibri"/>
                <w:lang w:eastAsia="en-US"/>
              </w:rPr>
            </w:pPr>
            <w:r w:rsidRPr="004E31A4">
              <w:rPr>
                <w:rFonts w:eastAsia="Calibri"/>
                <w:lang w:eastAsia="en-US"/>
              </w:rPr>
              <w:t>31.05.2021</w:t>
            </w:r>
          </w:p>
        </w:tc>
        <w:tc>
          <w:tcPr>
            <w:tcW w:w="4878" w:type="dxa"/>
            <w:shd w:val="clear" w:color="auto" w:fill="auto"/>
          </w:tcPr>
          <w:p w:rsidR="004E31A4" w:rsidRPr="0044682D" w:rsidRDefault="004E31A4" w:rsidP="0044682D">
            <w:r w:rsidRPr="0044682D">
              <w:t>Официальный сайт г.о.г. Кулебаки</w:t>
            </w:r>
          </w:p>
          <w:p w:rsidR="004E31A4" w:rsidRPr="0044682D" w:rsidRDefault="004E31A4" w:rsidP="0044682D">
            <w:r w:rsidRPr="0044682D">
              <w:t>07.06.2021</w:t>
            </w:r>
          </w:p>
          <w:p w:rsidR="004E31A4" w:rsidRPr="0044682D" w:rsidRDefault="000C64E9" w:rsidP="0044682D">
            <w:pPr>
              <w:jc w:val="both"/>
              <w:rPr>
                <w:rFonts w:eastAsia="Calibri"/>
                <w:lang w:eastAsia="en-US"/>
              </w:rPr>
            </w:pPr>
            <w:hyperlink r:id="rId14" w:history="1">
              <w:r w:rsidR="004E31A4" w:rsidRPr="0044682D">
                <w:rPr>
                  <w:rFonts w:eastAsia="Calibri"/>
                  <w:lang w:eastAsia="en-US"/>
                </w:rPr>
                <w:t>https://кулебаки-округ.рф/kontakty/sektor-po-obespecheniyu-prav-nesovershennoletnih/novosti-kdn/brosay-kurit-vstavay-na-lyzhi.html</w:t>
              </w:r>
            </w:hyperlink>
          </w:p>
          <w:p w:rsidR="004E31A4" w:rsidRPr="0044682D" w:rsidRDefault="004E31A4" w:rsidP="0044682D">
            <w:pPr>
              <w:jc w:val="both"/>
              <w:rPr>
                <w:shd w:val="clear" w:color="auto" w:fill="FFFFFF"/>
              </w:rPr>
            </w:pPr>
            <w:r w:rsidRPr="0044682D">
              <w:rPr>
                <w:rFonts w:eastAsia="Calibri"/>
                <w:lang w:eastAsia="en-US"/>
              </w:rPr>
              <w:t>группа в Контакте «</w:t>
            </w:r>
            <w:proofErr w:type="spellStart"/>
            <w:r w:rsidRPr="0044682D">
              <w:rPr>
                <w:shd w:val="clear" w:color="auto" w:fill="FFFFFF"/>
              </w:rPr>
              <w:t>МоЛоДёЖнАя</w:t>
            </w:r>
            <w:proofErr w:type="spellEnd"/>
            <w:r w:rsidRPr="0044682D">
              <w:rPr>
                <w:shd w:val="clear" w:color="auto" w:fill="FFFFFF"/>
              </w:rPr>
              <w:t xml:space="preserve"> политика г.о.г. Кулебаки» 07.06.2021</w:t>
            </w:r>
          </w:p>
          <w:p w:rsidR="004E31A4" w:rsidRPr="0044682D" w:rsidRDefault="000C64E9" w:rsidP="0044682D">
            <w:pPr>
              <w:jc w:val="both"/>
              <w:rPr>
                <w:rFonts w:eastAsia="Calibri"/>
                <w:lang w:eastAsia="en-US"/>
              </w:rPr>
            </w:pPr>
            <w:hyperlink r:id="rId15" w:history="1">
              <w:r w:rsidR="004E31A4" w:rsidRPr="0044682D">
                <w:rPr>
                  <w:rFonts w:eastAsia="Calibri"/>
                  <w:u w:val="single"/>
                  <w:lang w:eastAsia="en-US"/>
                </w:rPr>
                <w:t>https://vk.com/public145950656?w=wall-145950656_1336</w:t>
              </w:r>
            </w:hyperlink>
          </w:p>
        </w:tc>
      </w:tr>
      <w:tr w:rsidR="004E31A4" w:rsidRPr="004E31A4" w:rsidTr="0044682D">
        <w:tc>
          <w:tcPr>
            <w:tcW w:w="2883" w:type="dxa"/>
            <w:shd w:val="clear" w:color="auto" w:fill="auto"/>
          </w:tcPr>
          <w:p w:rsidR="004E31A4" w:rsidRPr="004E31A4" w:rsidRDefault="004E31A4" w:rsidP="0044682D">
            <w:pPr>
              <w:jc w:val="both"/>
              <w:rPr>
                <w:color w:val="060606"/>
              </w:rPr>
            </w:pPr>
            <w:r w:rsidRPr="004E31A4">
              <w:rPr>
                <w:color w:val="060606"/>
              </w:rPr>
              <w:t>Социальный театр «Подросток»</w:t>
            </w:r>
          </w:p>
        </w:tc>
        <w:tc>
          <w:tcPr>
            <w:tcW w:w="2020" w:type="dxa"/>
            <w:shd w:val="clear" w:color="auto" w:fill="auto"/>
          </w:tcPr>
          <w:p w:rsidR="004E31A4" w:rsidRPr="004E31A4" w:rsidRDefault="004E31A4" w:rsidP="0044682D">
            <w:pPr>
              <w:jc w:val="center"/>
              <w:rPr>
                <w:rFonts w:eastAsia="Calibri"/>
                <w:lang w:eastAsia="en-US"/>
              </w:rPr>
            </w:pPr>
            <w:r w:rsidRPr="004E31A4">
              <w:rPr>
                <w:rFonts w:eastAsia="Calibri"/>
                <w:lang w:eastAsia="en-US"/>
              </w:rPr>
              <w:t>11.06.2021</w:t>
            </w:r>
          </w:p>
        </w:tc>
        <w:tc>
          <w:tcPr>
            <w:tcW w:w="4878" w:type="dxa"/>
            <w:shd w:val="clear" w:color="auto" w:fill="auto"/>
          </w:tcPr>
          <w:p w:rsidR="004E31A4" w:rsidRPr="0044682D" w:rsidRDefault="004E31A4" w:rsidP="0044682D">
            <w:r w:rsidRPr="0044682D">
              <w:t>Официальный сайт г.о.г. Кулебаки</w:t>
            </w:r>
          </w:p>
          <w:p w:rsidR="004E31A4" w:rsidRPr="0044682D" w:rsidRDefault="004E31A4" w:rsidP="0044682D">
            <w:r w:rsidRPr="0044682D">
              <w:t>16.06.2021</w:t>
            </w:r>
          </w:p>
          <w:p w:rsidR="004E31A4" w:rsidRPr="0044682D" w:rsidRDefault="000C64E9" w:rsidP="0044682D">
            <w:hyperlink r:id="rId16" w:history="1">
              <w:r w:rsidR="004E31A4" w:rsidRPr="0044682D">
                <w:rPr>
                  <w:rFonts w:eastAsia="Calibri"/>
                  <w:u w:val="single"/>
                  <w:lang w:eastAsia="en-US"/>
                </w:rPr>
                <w:t>https://кулебаки-округ.рф/kontakty/sektor-po-obespecheniyu-prav-nesovershennoletnih/novosti-kdn/sotsialnyy-teatr-podrostok.html</w:t>
              </w:r>
            </w:hyperlink>
          </w:p>
        </w:tc>
      </w:tr>
      <w:tr w:rsidR="004E31A4" w:rsidRPr="004E31A4" w:rsidTr="0044682D">
        <w:tc>
          <w:tcPr>
            <w:tcW w:w="2883" w:type="dxa"/>
            <w:shd w:val="clear" w:color="auto" w:fill="auto"/>
          </w:tcPr>
          <w:p w:rsidR="004E31A4" w:rsidRPr="004E31A4" w:rsidRDefault="004E31A4" w:rsidP="0044682D">
            <w:pPr>
              <w:keepNext/>
              <w:jc w:val="both"/>
              <w:outlineLvl w:val="0"/>
              <w:rPr>
                <w:rFonts w:eastAsiaTheme="majorEastAsia"/>
                <w:bCs/>
                <w:color w:val="060606"/>
                <w:kern w:val="32"/>
              </w:rPr>
            </w:pPr>
            <w:r w:rsidRPr="004E31A4">
              <w:rPr>
                <w:rFonts w:eastAsiaTheme="majorEastAsia"/>
                <w:bCs/>
                <w:color w:val="060606"/>
                <w:kern w:val="32"/>
              </w:rPr>
              <w:t>Конкурс рисунков, направленный на профилактику правонарушений в сфере безопасности дорожного движения</w:t>
            </w:r>
          </w:p>
          <w:p w:rsidR="004E31A4" w:rsidRPr="004E31A4" w:rsidRDefault="004E31A4" w:rsidP="0044682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0" w:type="dxa"/>
            <w:shd w:val="clear" w:color="auto" w:fill="auto"/>
          </w:tcPr>
          <w:p w:rsidR="004E31A4" w:rsidRPr="004E31A4" w:rsidRDefault="004E31A4" w:rsidP="0044682D">
            <w:pPr>
              <w:keepNext/>
              <w:jc w:val="center"/>
              <w:outlineLvl w:val="0"/>
              <w:rPr>
                <w:rFonts w:eastAsiaTheme="majorEastAsia"/>
                <w:bCs/>
                <w:color w:val="060606"/>
                <w:kern w:val="32"/>
              </w:rPr>
            </w:pPr>
            <w:r w:rsidRPr="004E31A4">
              <w:rPr>
                <w:rFonts w:eastAsiaTheme="majorEastAsia"/>
                <w:bCs/>
                <w:color w:val="060606"/>
                <w:kern w:val="32"/>
              </w:rPr>
              <w:t>с 14 по 25 мая 2021г.</w:t>
            </w:r>
          </w:p>
          <w:p w:rsidR="004E31A4" w:rsidRPr="004E31A4" w:rsidRDefault="004E31A4" w:rsidP="0044682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78" w:type="dxa"/>
            <w:shd w:val="clear" w:color="auto" w:fill="auto"/>
          </w:tcPr>
          <w:p w:rsidR="004E31A4" w:rsidRPr="0044682D" w:rsidRDefault="004E31A4" w:rsidP="0044682D">
            <w:r w:rsidRPr="0044682D">
              <w:t>Официальный сайт г.о.г. Кулебаки</w:t>
            </w:r>
          </w:p>
          <w:p w:rsidR="004E31A4" w:rsidRPr="0044682D" w:rsidRDefault="004E31A4" w:rsidP="0044682D">
            <w:r w:rsidRPr="0044682D">
              <w:t>27.05.2021</w:t>
            </w:r>
          </w:p>
          <w:p w:rsidR="004E31A4" w:rsidRPr="0044682D" w:rsidRDefault="000C64E9" w:rsidP="0044682D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hyperlink r:id="rId17" w:history="1">
              <w:r w:rsidR="004E31A4" w:rsidRPr="0044682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https://кулебаки-округ.рф/kontakty/sektor-po-obespecheniyu-prav-nesovershennoletnih/novosti-kdn/v-mbuk-tsx-gog-kulebaki-s-14-po-25-maya-2021g-prohodil-konkurs-risunkov-napravlennyy-na-profilaktiku-pravonarusheniy-v-sfere-bezopasnosti-dorozhnogo-dvizheniya.html</w:t>
              </w:r>
            </w:hyperlink>
          </w:p>
        </w:tc>
      </w:tr>
      <w:tr w:rsidR="004E31A4" w:rsidRPr="004E31A4" w:rsidTr="0044682D">
        <w:tc>
          <w:tcPr>
            <w:tcW w:w="2883" w:type="dxa"/>
            <w:shd w:val="clear" w:color="auto" w:fill="auto"/>
          </w:tcPr>
          <w:p w:rsidR="004E31A4" w:rsidRPr="004E31A4" w:rsidRDefault="004E31A4" w:rsidP="0044682D">
            <w:pPr>
              <w:keepNext/>
              <w:jc w:val="both"/>
              <w:outlineLvl w:val="0"/>
              <w:rPr>
                <w:rFonts w:eastAsiaTheme="majorEastAsia"/>
                <w:bCs/>
                <w:color w:val="060606"/>
                <w:kern w:val="32"/>
              </w:rPr>
            </w:pPr>
            <w:r w:rsidRPr="004E31A4">
              <w:rPr>
                <w:rFonts w:eastAsiaTheme="majorEastAsia"/>
                <w:bCs/>
                <w:color w:val="060606"/>
                <w:kern w:val="32"/>
              </w:rPr>
              <w:t>Медиа – урок «Равенство в правах и обязанностях»</w:t>
            </w:r>
          </w:p>
          <w:p w:rsidR="004E31A4" w:rsidRPr="004E31A4" w:rsidRDefault="004E31A4" w:rsidP="0044682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0" w:type="dxa"/>
            <w:shd w:val="clear" w:color="auto" w:fill="auto"/>
          </w:tcPr>
          <w:p w:rsidR="004E31A4" w:rsidRPr="004E31A4" w:rsidRDefault="004E31A4" w:rsidP="0044682D">
            <w:pPr>
              <w:jc w:val="center"/>
              <w:rPr>
                <w:rFonts w:eastAsia="Calibri"/>
                <w:lang w:eastAsia="en-US"/>
              </w:rPr>
            </w:pPr>
            <w:r w:rsidRPr="004E31A4">
              <w:rPr>
                <w:rFonts w:eastAsia="Calibri"/>
                <w:lang w:eastAsia="en-US"/>
              </w:rPr>
              <w:t>07.02.2021</w:t>
            </w:r>
          </w:p>
        </w:tc>
        <w:tc>
          <w:tcPr>
            <w:tcW w:w="4878" w:type="dxa"/>
            <w:shd w:val="clear" w:color="auto" w:fill="auto"/>
          </w:tcPr>
          <w:p w:rsidR="004E31A4" w:rsidRPr="0044682D" w:rsidRDefault="004E31A4" w:rsidP="0044682D">
            <w:r w:rsidRPr="0044682D">
              <w:t>Официальный сайт г.о.г. Кулебаки</w:t>
            </w:r>
          </w:p>
          <w:p w:rsidR="004E31A4" w:rsidRPr="0044682D" w:rsidRDefault="004E31A4" w:rsidP="0044682D">
            <w:r w:rsidRPr="0044682D">
              <w:t>08.02.2021</w:t>
            </w:r>
          </w:p>
          <w:p w:rsidR="004E31A4" w:rsidRPr="0044682D" w:rsidRDefault="000C64E9" w:rsidP="0044682D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hyperlink r:id="rId18" w:history="1">
              <w:r w:rsidR="004E31A4" w:rsidRPr="0044682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https://кулебаки-округ.рф/kontakty/sektor-po-obespecheniyu-prav-nesovershennoletnih/novosti-kdn/media-urok-ravenstvo-v-pravah-i-obyazannostyah.html</w:t>
              </w:r>
            </w:hyperlink>
          </w:p>
        </w:tc>
      </w:tr>
      <w:tr w:rsidR="004E31A4" w:rsidRPr="004E31A4" w:rsidTr="0044682D">
        <w:tc>
          <w:tcPr>
            <w:tcW w:w="2883" w:type="dxa"/>
            <w:shd w:val="clear" w:color="auto" w:fill="auto"/>
          </w:tcPr>
          <w:p w:rsidR="004E31A4" w:rsidRPr="004E31A4" w:rsidRDefault="004E31A4" w:rsidP="0044682D">
            <w:pPr>
              <w:keepNext/>
              <w:jc w:val="both"/>
              <w:outlineLvl w:val="0"/>
              <w:rPr>
                <w:rFonts w:eastAsiaTheme="majorEastAsia"/>
                <w:bCs/>
                <w:color w:val="060606"/>
                <w:kern w:val="32"/>
              </w:rPr>
            </w:pPr>
            <w:r w:rsidRPr="004E31A4">
              <w:rPr>
                <w:rFonts w:eastAsiaTheme="majorEastAsia"/>
                <w:bCs/>
                <w:color w:val="000000"/>
                <w:kern w:val="32"/>
                <w:shd w:val="clear" w:color="auto" w:fill="FFFFFF"/>
              </w:rPr>
              <w:t>волонтерская акция - «Молодежь выбирает жизнь»</w:t>
            </w:r>
            <w:r w:rsidRPr="004E31A4">
              <w:rPr>
                <w:rFonts w:eastAsiaTheme="majorEastAsia"/>
                <w:bCs/>
                <w:color w:val="060606"/>
                <w:kern w:val="32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</w:tcPr>
          <w:p w:rsidR="004E31A4" w:rsidRPr="004E31A4" w:rsidRDefault="004E31A4" w:rsidP="0044682D">
            <w:pPr>
              <w:jc w:val="center"/>
              <w:rPr>
                <w:rFonts w:eastAsia="Calibri"/>
                <w:lang w:eastAsia="en-US"/>
              </w:rPr>
            </w:pPr>
            <w:r w:rsidRPr="004E31A4">
              <w:rPr>
                <w:rFonts w:eastAsia="Calibri"/>
                <w:lang w:eastAsia="en-US"/>
              </w:rPr>
              <w:t>25.06.2021</w:t>
            </w:r>
          </w:p>
        </w:tc>
        <w:tc>
          <w:tcPr>
            <w:tcW w:w="4878" w:type="dxa"/>
            <w:shd w:val="clear" w:color="auto" w:fill="auto"/>
          </w:tcPr>
          <w:p w:rsidR="004E31A4" w:rsidRPr="0044682D" w:rsidRDefault="004E31A4" w:rsidP="0044682D">
            <w:pPr>
              <w:jc w:val="both"/>
              <w:rPr>
                <w:shd w:val="clear" w:color="auto" w:fill="FFFFFF"/>
              </w:rPr>
            </w:pPr>
            <w:r w:rsidRPr="0044682D">
              <w:rPr>
                <w:rFonts w:eastAsia="Calibri"/>
                <w:lang w:eastAsia="en-US"/>
              </w:rPr>
              <w:t>группа в Контакте «</w:t>
            </w:r>
            <w:proofErr w:type="spellStart"/>
            <w:r w:rsidRPr="0044682D">
              <w:rPr>
                <w:shd w:val="clear" w:color="auto" w:fill="FFFFFF"/>
              </w:rPr>
              <w:t>МоЛоДёЖнАя</w:t>
            </w:r>
            <w:proofErr w:type="spellEnd"/>
            <w:r w:rsidRPr="0044682D">
              <w:rPr>
                <w:shd w:val="clear" w:color="auto" w:fill="FFFFFF"/>
              </w:rPr>
              <w:t xml:space="preserve"> политика г.о.г. Кулебаки»</w:t>
            </w:r>
          </w:p>
          <w:p w:rsidR="004E31A4" w:rsidRPr="0044682D" w:rsidRDefault="004E31A4" w:rsidP="0044682D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44682D">
              <w:rPr>
                <w:rFonts w:eastAsia="Calibri"/>
                <w:shd w:val="clear" w:color="auto" w:fill="FFFFFF"/>
                <w:lang w:eastAsia="en-US"/>
              </w:rPr>
              <w:t>25.06.2021</w:t>
            </w:r>
          </w:p>
          <w:p w:rsidR="004E31A4" w:rsidRPr="0044682D" w:rsidRDefault="000C64E9" w:rsidP="0044682D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hyperlink r:id="rId19" w:history="1">
              <w:r w:rsidR="004E31A4" w:rsidRPr="0044682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https://vk.com/public145950656?w=wall-145950656_1364</w:t>
              </w:r>
            </w:hyperlink>
            <w:r w:rsidR="004E31A4" w:rsidRPr="0044682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</w:tr>
      <w:tr w:rsidR="004E31A4" w:rsidRPr="004E31A4" w:rsidTr="0044682D">
        <w:tc>
          <w:tcPr>
            <w:tcW w:w="2883" w:type="dxa"/>
            <w:shd w:val="clear" w:color="auto" w:fill="auto"/>
          </w:tcPr>
          <w:p w:rsidR="004E31A4" w:rsidRPr="004E31A4" w:rsidRDefault="004E31A4" w:rsidP="0044682D">
            <w:pPr>
              <w:keepNext/>
              <w:jc w:val="both"/>
              <w:outlineLvl w:val="0"/>
              <w:rPr>
                <w:rFonts w:eastAsiaTheme="majorEastAsia"/>
                <w:bCs/>
                <w:color w:val="060606"/>
                <w:kern w:val="32"/>
              </w:rPr>
            </w:pPr>
            <w:r w:rsidRPr="004E31A4">
              <w:rPr>
                <w:rFonts w:eastAsiaTheme="majorEastAsia"/>
                <w:bCs/>
                <w:color w:val="000000"/>
                <w:kern w:val="32"/>
                <w:shd w:val="clear" w:color="auto" w:fill="FFFFFF"/>
              </w:rPr>
              <w:t>окружной конкурс агитбригад «Новое поколение за здоровый образ жизни»</w:t>
            </w:r>
          </w:p>
        </w:tc>
        <w:tc>
          <w:tcPr>
            <w:tcW w:w="2020" w:type="dxa"/>
            <w:shd w:val="clear" w:color="auto" w:fill="auto"/>
          </w:tcPr>
          <w:p w:rsidR="004E31A4" w:rsidRPr="004E31A4" w:rsidRDefault="004E31A4" w:rsidP="0044682D">
            <w:pPr>
              <w:jc w:val="center"/>
              <w:rPr>
                <w:rFonts w:eastAsia="Calibri"/>
                <w:lang w:eastAsia="en-US"/>
              </w:rPr>
            </w:pPr>
            <w:r w:rsidRPr="004E31A4">
              <w:rPr>
                <w:rFonts w:eastAsia="Calibri"/>
                <w:lang w:eastAsia="en-US"/>
              </w:rPr>
              <w:t>19 по 26 апреля 2021</w:t>
            </w:r>
          </w:p>
        </w:tc>
        <w:tc>
          <w:tcPr>
            <w:tcW w:w="4878" w:type="dxa"/>
            <w:shd w:val="clear" w:color="auto" w:fill="auto"/>
          </w:tcPr>
          <w:p w:rsidR="004E31A4" w:rsidRPr="0044682D" w:rsidRDefault="004E31A4" w:rsidP="0044682D">
            <w:pPr>
              <w:jc w:val="both"/>
            </w:pPr>
            <w:r w:rsidRPr="0044682D">
              <w:rPr>
                <w:rFonts w:eastAsia="Calibri"/>
                <w:lang w:eastAsia="en-US"/>
              </w:rPr>
              <w:t>группа в Контакте «</w:t>
            </w:r>
            <w:proofErr w:type="spellStart"/>
            <w:r w:rsidRPr="0044682D">
              <w:rPr>
                <w:shd w:val="clear" w:color="auto" w:fill="FFFFFF"/>
              </w:rPr>
              <w:t>МоЛоДёЖнАя</w:t>
            </w:r>
            <w:proofErr w:type="spellEnd"/>
            <w:r w:rsidRPr="0044682D">
              <w:rPr>
                <w:shd w:val="clear" w:color="auto" w:fill="FFFFFF"/>
              </w:rPr>
              <w:t xml:space="preserve"> политика г.о.г. Кулебаки</w:t>
            </w:r>
            <w:proofErr w:type="gramStart"/>
            <w:r w:rsidRPr="0044682D">
              <w:t>»  14.05.2021</w:t>
            </w:r>
            <w:proofErr w:type="gramEnd"/>
          </w:p>
          <w:p w:rsidR="004E31A4" w:rsidRPr="0044682D" w:rsidRDefault="000C64E9" w:rsidP="0044682D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hyperlink r:id="rId20" w:history="1">
              <w:r w:rsidR="004E31A4" w:rsidRPr="0044682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https://vk.com/dvorec_kultura?w=wall-49365684_14226</w:t>
              </w:r>
            </w:hyperlink>
            <w:r w:rsidR="004E31A4" w:rsidRPr="0044682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</w:tr>
      <w:tr w:rsidR="004E31A4" w:rsidRPr="004E31A4" w:rsidTr="0044682D">
        <w:tc>
          <w:tcPr>
            <w:tcW w:w="2883" w:type="dxa"/>
            <w:shd w:val="clear" w:color="auto" w:fill="auto"/>
          </w:tcPr>
          <w:p w:rsidR="004E31A4" w:rsidRPr="004E31A4" w:rsidRDefault="004E31A4" w:rsidP="0044682D">
            <w:pPr>
              <w:keepNext/>
              <w:jc w:val="both"/>
              <w:outlineLvl w:val="0"/>
              <w:rPr>
                <w:rFonts w:eastAsiaTheme="majorEastAsia"/>
                <w:bCs/>
                <w:color w:val="060606"/>
                <w:kern w:val="32"/>
              </w:rPr>
            </w:pPr>
            <w:r w:rsidRPr="004E31A4">
              <w:rPr>
                <w:rFonts w:eastAsiaTheme="majorEastAsia"/>
                <w:bCs/>
                <w:color w:val="333333"/>
                <w:kern w:val="32"/>
                <w:shd w:val="clear" w:color="auto" w:fill="FFFFFF"/>
              </w:rPr>
              <w:t>игровая программа</w:t>
            </w:r>
            <w:proofErr w:type="gramStart"/>
            <w:r w:rsidRPr="004E31A4">
              <w:rPr>
                <w:rFonts w:eastAsiaTheme="majorEastAsia"/>
                <w:bCs/>
                <w:color w:val="333333"/>
                <w:kern w:val="32"/>
                <w:shd w:val="clear" w:color="auto" w:fill="FFFFFF"/>
              </w:rPr>
              <w:t xml:space="preserve">   «</w:t>
            </w:r>
            <w:proofErr w:type="gramEnd"/>
            <w:r w:rsidRPr="004E31A4">
              <w:rPr>
                <w:rFonts w:eastAsiaTheme="majorEastAsia"/>
                <w:bCs/>
                <w:color w:val="333333"/>
                <w:kern w:val="32"/>
                <w:shd w:val="clear" w:color="auto" w:fill="FFFFFF"/>
              </w:rPr>
              <w:t>Дети+ предки = стартуем вместе» </w:t>
            </w:r>
          </w:p>
        </w:tc>
        <w:tc>
          <w:tcPr>
            <w:tcW w:w="2020" w:type="dxa"/>
            <w:shd w:val="clear" w:color="auto" w:fill="auto"/>
          </w:tcPr>
          <w:p w:rsidR="004E31A4" w:rsidRPr="004E31A4" w:rsidRDefault="004E31A4" w:rsidP="0044682D">
            <w:pPr>
              <w:jc w:val="center"/>
              <w:rPr>
                <w:rFonts w:eastAsia="Calibri"/>
                <w:lang w:eastAsia="en-US"/>
              </w:rPr>
            </w:pPr>
            <w:r w:rsidRPr="004E31A4">
              <w:rPr>
                <w:rFonts w:eastAsia="Calibri"/>
                <w:lang w:eastAsia="en-US"/>
              </w:rPr>
              <w:t>31.05.2021</w:t>
            </w:r>
          </w:p>
        </w:tc>
        <w:tc>
          <w:tcPr>
            <w:tcW w:w="4878" w:type="dxa"/>
            <w:shd w:val="clear" w:color="auto" w:fill="auto"/>
          </w:tcPr>
          <w:p w:rsidR="004E31A4" w:rsidRPr="0044682D" w:rsidRDefault="004E31A4" w:rsidP="0044682D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44682D">
              <w:rPr>
                <w:rFonts w:eastAsia="Calibri"/>
                <w:shd w:val="clear" w:color="auto" w:fill="FFFFFF"/>
                <w:lang w:eastAsia="en-US"/>
              </w:rPr>
              <w:t>сайт ГБУ ЦСПСД г.Кулебаки 31.05.2021</w:t>
            </w:r>
          </w:p>
          <w:p w:rsidR="004E31A4" w:rsidRPr="0044682D" w:rsidRDefault="000C64E9" w:rsidP="0044682D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hyperlink r:id="rId21" w:history="1">
              <w:r w:rsidR="004E31A4" w:rsidRPr="0044682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http://www.srcn-kulebaki.ru/index.php/klb-uszn-news-1245/310-semejnye-sorevnovaniya</w:t>
              </w:r>
            </w:hyperlink>
            <w:r w:rsidR="004E31A4" w:rsidRPr="0044682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</w:tr>
      <w:tr w:rsidR="004E31A4" w:rsidRPr="004E31A4" w:rsidTr="0044682D">
        <w:tc>
          <w:tcPr>
            <w:tcW w:w="2883" w:type="dxa"/>
            <w:shd w:val="clear" w:color="auto" w:fill="auto"/>
          </w:tcPr>
          <w:p w:rsidR="004E31A4" w:rsidRPr="004E31A4" w:rsidRDefault="004E31A4" w:rsidP="0044682D">
            <w:pPr>
              <w:keepNext/>
              <w:jc w:val="both"/>
              <w:outlineLvl w:val="0"/>
              <w:rPr>
                <w:rFonts w:eastAsiaTheme="majorEastAsia"/>
                <w:bCs/>
                <w:color w:val="060606"/>
                <w:kern w:val="32"/>
              </w:rPr>
            </w:pPr>
            <w:r w:rsidRPr="004E31A4">
              <w:rPr>
                <w:rFonts w:eastAsiaTheme="majorEastAsia"/>
                <w:bCs/>
                <w:color w:val="333333"/>
                <w:kern w:val="32"/>
                <w:shd w:val="clear" w:color="auto" w:fill="FFFFFF"/>
              </w:rPr>
              <w:t>спортивное соревнование «Семейная спартакиада»</w:t>
            </w:r>
          </w:p>
        </w:tc>
        <w:tc>
          <w:tcPr>
            <w:tcW w:w="2020" w:type="dxa"/>
            <w:shd w:val="clear" w:color="auto" w:fill="auto"/>
          </w:tcPr>
          <w:p w:rsidR="004E31A4" w:rsidRPr="004E31A4" w:rsidRDefault="004E31A4" w:rsidP="0044682D">
            <w:pPr>
              <w:jc w:val="center"/>
              <w:rPr>
                <w:rFonts w:eastAsia="Calibri"/>
                <w:lang w:eastAsia="en-US"/>
              </w:rPr>
            </w:pPr>
            <w:r w:rsidRPr="004E31A4">
              <w:rPr>
                <w:rFonts w:eastAsia="Calibri"/>
                <w:lang w:eastAsia="en-US"/>
              </w:rPr>
              <w:t>31.05.2021</w:t>
            </w:r>
          </w:p>
        </w:tc>
        <w:tc>
          <w:tcPr>
            <w:tcW w:w="4878" w:type="dxa"/>
            <w:shd w:val="clear" w:color="auto" w:fill="auto"/>
          </w:tcPr>
          <w:p w:rsidR="004E31A4" w:rsidRPr="0044682D" w:rsidRDefault="004E31A4" w:rsidP="0044682D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44682D">
              <w:rPr>
                <w:rFonts w:eastAsia="Calibri"/>
                <w:shd w:val="clear" w:color="auto" w:fill="FFFFFF"/>
                <w:lang w:eastAsia="en-US"/>
              </w:rPr>
              <w:t>сайт ГБУ ЦСПСД г.Кулебаки 31.05.2021</w:t>
            </w:r>
          </w:p>
          <w:p w:rsidR="004E31A4" w:rsidRPr="0044682D" w:rsidRDefault="000C64E9" w:rsidP="0044682D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hyperlink r:id="rId22" w:history="1">
              <w:r w:rsidR="004E31A4" w:rsidRPr="0044682D">
                <w:rPr>
                  <w:rFonts w:eastAsia="Calibri"/>
                  <w:u w:val="single"/>
                  <w:shd w:val="clear" w:color="auto" w:fill="FFFFFF"/>
                  <w:lang w:eastAsia="en-US"/>
                </w:rPr>
                <w:t>http://www.srcn-kulebaki.ru/index.php/klb-uszn-news-1245/309-semejnaya-spartakiada</w:t>
              </w:r>
            </w:hyperlink>
            <w:r w:rsidR="004E31A4" w:rsidRPr="0044682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</w:tr>
    </w:tbl>
    <w:p w:rsidR="004E31A4" w:rsidRPr="004E31A4" w:rsidRDefault="004E31A4" w:rsidP="00993B88">
      <w:pPr>
        <w:ind w:firstLine="567"/>
        <w:jc w:val="center"/>
        <w:rPr>
          <w:rFonts w:eastAsia="Calibri"/>
          <w:lang w:eastAsia="en-US"/>
        </w:rPr>
      </w:pPr>
    </w:p>
    <w:p w:rsidR="004E31A4" w:rsidRPr="004E31A4" w:rsidRDefault="004E31A4" w:rsidP="00993B88">
      <w:pPr>
        <w:ind w:firstLine="567"/>
        <w:jc w:val="both"/>
        <w:rPr>
          <w:rFonts w:eastAsia="Calibri"/>
          <w:lang w:eastAsia="en-US"/>
        </w:rPr>
      </w:pPr>
      <w:r w:rsidRPr="004E31A4">
        <w:t xml:space="preserve">На сайте администрации городского округа комиссией по делам несовершеннолетних и защите их прав </w:t>
      </w:r>
      <w:proofErr w:type="gramStart"/>
      <w:r w:rsidRPr="004E31A4">
        <w:t>систематически  публикуются</w:t>
      </w:r>
      <w:proofErr w:type="gramEnd"/>
      <w:r w:rsidRPr="004E31A4">
        <w:t xml:space="preserve">  новости и события, происходящие в системе работы по профилактике безнадзорности и правонарушений несовершеннолетних. Имеется   страница комиссии по делам несовершеннолетних и защите их прав, где размещена нормативно-правовая база комиссии и информация об основных направлениях работы, проводимых заседаниях и мероприятиях.</w:t>
      </w:r>
    </w:p>
    <w:p w:rsidR="004E31A4" w:rsidRPr="004E31A4" w:rsidRDefault="004E31A4" w:rsidP="00993B88">
      <w:pPr>
        <w:ind w:firstLine="567"/>
        <w:jc w:val="both"/>
        <w:rPr>
          <w:b/>
          <w:u w:val="single"/>
        </w:rPr>
      </w:pP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 взаимодействии органов и учреждений системы профилактики, комиссий с представителями общественных объединений (организаций) при проведении мероприятий по профилактике безнадзорности и правонарушений несовершеннолетних на террит</w:t>
      </w:r>
      <w:r w:rsidR="00611DA0" w:rsidRPr="00993B88">
        <w:rPr>
          <w:rFonts w:ascii="Times New Roman" w:hAnsi="Times New Roman" w:cs="Times New Roman"/>
          <w:b/>
          <w:sz w:val="24"/>
          <w:szCs w:val="24"/>
        </w:rPr>
        <w:t>ории муниципального образования:</w:t>
      </w:r>
    </w:p>
    <w:p w:rsidR="00611DA0" w:rsidRPr="00993B88" w:rsidRDefault="00611DA0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Образовательными организациями городского округа город </w:t>
      </w:r>
      <w:proofErr w:type="gramStart"/>
      <w:r w:rsidRPr="00993B88">
        <w:rPr>
          <w:rFonts w:ascii="Times New Roman" w:hAnsi="Times New Roman"/>
          <w:sz w:val="24"/>
          <w:szCs w:val="24"/>
        </w:rPr>
        <w:t>Кулебаки  осуществляется</w:t>
      </w:r>
      <w:proofErr w:type="gramEnd"/>
      <w:r w:rsidRPr="00993B88">
        <w:rPr>
          <w:rFonts w:ascii="Times New Roman" w:hAnsi="Times New Roman"/>
          <w:sz w:val="24"/>
          <w:szCs w:val="24"/>
        </w:rPr>
        <w:t xml:space="preserve"> достаточно тесное взаимодействие с  общественными объединениями, действующими на территории округа.  Среди них, общероссийская общественно-государственная организация ДОСААФ России, </w:t>
      </w:r>
      <w:proofErr w:type="spellStart"/>
      <w:r w:rsidRPr="00993B88">
        <w:rPr>
          <w:rFonts w:ascii="Times New Roman" w:hAnsi="Times New Roman"/>
          <w:sz w:val="24"/>
          <w:szCs w:val="24"/>
        </w:rPr>
        <w:t>Кулебакское</w:t>
      </w:r>
      <w:proofErr w:type="spellEnd"/>
      <w:r w:rsidRPr="00993B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3B88">
        <w:rPr>
          <w:rFonts w:ascii="Times New Roman" w:hAnsi="Times New Roman"/>
          <w:sz w:val="24"/>
          <w:szCs w:val="24"/>
        </w:rPr>
        <w:t>местное  отделение</w:t>
      </w:r>
      <w:proofErr w:type="gramEnd"/>
      <w:r w:rsidRPr="00993B88">
        <w:rPr>
          <w:rFonts w:ascii="Times New Roman" w:hAnsi="Times New Roman"/>
          <w:sz w:val="24"/>
          <w:szCs w:val="24"/>
        </w:rPr>
        <w:t xml:space="preserve"> Нижегородского отделения Всероссийской общественной организации ветеранов боевых действий ветеранов  «Боевое братство», Городской Совет ветеранов, объединение приемных семей «Ласковый ветер», семей детей-инвалидов и детей с ограниченными возможностями здоровья «Друг», волонтерское сообщество и другие.</w:t>
      </w:r>
    </w:p>
    <w:p w:rsidR="00611DA0" w:rsidRPr="00993B88" w:rsidRDefault="00611DA0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        Заметна тенденция укрепления социального партнерства в том числе и в решении </w:t>
      </w:r>
      <w:proofErr w:type="gramStart"/>
      <w:r w:rsidRPr="00993B88">
        <w:rPr>
          <w:rFonts w:ascii="Times New Roman" w:hAnsi="Times New Roman"/>
          <w:sz w:val="24"/>
          <w:szCs w:val="24"/>
        </w:rPr>
        <w:t>вопросов  профилактики</w:t>
      </w:r>
      <w:proofErr w:type="gramEnd"/>
      <w:r w:rsidRPr="00993B88">
        <w:rPr>
          <w:rFonts w:ascii="Times New Roman" w:hAnsi="Times New Roman"/>
          <w:sz w:val="24"/>
          <w:szCs w:val="24"/>
        </w:rPr>
        <w:t xml:space="preserve"> безнадзорности и правонарушений.</w:t>
      </w:r>
    </w:p>
    <w:p w:rsidR="00611DA0" w:rsidRPr="00993B88" w:rsidRDefault="00611DA0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Одним из примеров является эффективное взаимодействие МБОУ школы №8 с ОО «</w:t>
      </w:r>
      <w:proofErr w:type="spellStart"/>
      <w:r w:rsidRPr="00993B88">
        <w:rPr>
          <w:rFonts w:ascii="Times New Roman" w:hAnsi="Times New Roman"/>
          <w:sz w:val="24"/>
          <w:szCs w:val="24"/>
        </w:rPr>
        <w:t>Кулебакское</w:t>
      </w:r>
      <w:proofErr w:type="spellEnd"/>
      <w:r w:rsidRPr="00993B88">
        <w:rPr>
          <w:rFonts w:ascii="Times New Roman" w:hAnsi="Times New Roman"/>
          <w:sz w:val="24"/>
          <w:szCs w:val="24"/>
        </w:rPr>
        <w:t xml:space="preserve"> казачество». В школе открыт два казачий класс (27 обучающихся). Традиционными мероприятиями являются: «Служить России» - торжественный прием в казачий класс и </w:t>
      </w:r>
      <w:proofErr w:type="gramStart"/>
      <w:r w:rsidRPr="00993B88">
        <w:rPr>
          <w:rFonts w:ascii="Times New Roman" w:hAnsi="Times New Roman"/>
          <w:sz w:val="24"/>
          <w:szCs w:val="24"/>
        </w:rPr>
        <w:t>слет  «</w:t>
      </w:r>
      <w:proofErr w:type="gramEnd"/>
      <w:r w:rsidRPr="00993B88">
        <w:rPr>
          <w:rFonts w:ascii="Times New Roman" w:hAnsi="Times New Roman"/>
          <w:sz w:val="24"/>
          <w:szCs w:val="24"/>
        </w:rPr>
        <w:t xml:space="preserve">Казачий стан», в котором помимо обучающихся школы принимают участие воспитанники еще одного общественного объединения - военно-патриотического клуба «Каскад» (руководитель </w:t>
      </w:r>
      <w:proofErr w:type="spellStart"/>
      <w:r w:rsidRPr="00993B88">
        <w:rPr>
          <w:rFonts w:ascii="Times New Roman" w:hAnsi="Times New Roman"/>
          <w:sz w:val="24"/>
          <w:szCs w:val="24"/>
        </w:rPr>
        <w:t>И.Ю.Клюкин</w:t>
      </w:r>
      <w:proofErr w:type="spellEnd"/>
      <w:r w:rsidRPr="00993B88">
        <w:rPr>
          <w:rFonts w:ascii="Times New Roman" w:hAnsi="Times New Roman"/>
          <w:sz w:val="24"/>
          <w:szCs w:val="24"/>
        </w:rPr>
        <w:t>).</w:t>
      </w:r>
    </w:p>
    <w:p w:rsidR="00611DA0" w:rsidRPr="00993B88" w:rsidRDefault="00611DA0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Не менее важным является развитие системы образования округа детского общественного движения «</w:t>
      </w:r>
      <w:proofErr w:type="spellStart"/>
      <w:r w:rsidRPr="00993B88">
        <w:rPr>
          <w:rFonts w:ascii="Times New Roman" w:hAnsi="Times New Roman"/>
          <w:sz w:val="24"/>
          <w:szCs w:val="24"/>
        </w:rPr>
        <w:t>Юнармия</w:t>
      </w:r>
      <w:proofErr w:type="spellEnd"/>
      <w:r w:rsidRPr="00993B88">
        <w:rPr>
          <w:rFonts w:ascii="Times New Roman" w:hAnsi="Times New Roman"/>
          <w:sz w:val="24"/>
          <w:szCs w:val="24"/>
        </w:rPr>
        <w:t xml:space="preserve">», координатором </w:t>
      </w:r>
      <w:proofErr w:type="gramStart"/>
      <w:r w:rsidRPr="00993B88">
        <w:rPr>
          <w:rFonts w:ascii="Times New Roman" w:hAnsi="Times New Roman"/>
          <w:sz w:val="24"/>
          <w:szCs w:val="24"/>
        </w:rPr>
        <w:t>которого  является</w:t>
      </w:r>
      <w:proofErr w:type="gramEnd"/>
      <w:r w:rsidRPr="00993B88">
        <w:rPr>
          <w:rFonts w:ascii="Times New Roman" w:hAnsi="Times New Roman"/>
          <w:sz w:val="24"/>
          <w:szCs w:val="24"/>
        </w:rPr>
        <w:t xml:space="preserve"> ДОСААФ России. Одной из задач движения является 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совершенствовании, а значит и в антинаркотической профилактике.</w:t>
      </w:r>
    </w:p>
    <w:p w:rsidR="00611DA0" w:rsidRPr="00993B88" w:rsidRDefault="00611DA0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В рамках осуществления военно-патриотического воспитания молодежи управлением образования проведен муниципальный конкурс сочинений «Письмо военнослужащему вооруженных сил РФ "Защищайте нас, а мы защитим вас!" на приз военного комиссара городского округа город Кулебаки для обучающихся 5-11 классов образовательных организаций г.о.г. Кулебаки. В конкурсе приняло участие 48 учащихся.</w:t>
      </w:r>
    </w:p>
    <w:p w:rsidR="00611DA0" w:rsidRPr="00993B88" w:rsidRDefault="00611DA0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 В июне 2021 </w:t>
      </w:r>
      <w:proofErr w:type="gramStart"/>
      <w:r w:rsidRPr="00993B88">
        <w:rPr>
          <w:rFonts w:ascii="Times New Roman" w:hAnsi="Times New Roman"/>
          <w:sz w:val="24"/>
          <w:szCs w:val="24"/>
        </w:rPr>
        <w:t>года</w:t>
      </w:r>
      <w:proofErr w:type="gramEnd"/>
      <w:r w:rsidRPr="00993B88">
        <w:rPr>
          <w:rFonts w:ascii="Times New Roman" w:hAnsi="Times New Roman"/>
          <w:sz w:val="24"/>
          <w:szCs w:val="24"/>
        </w:rPr>
        <w:t xml:space="preserve"> учащиеся образовательных организаций г.о.г. Кулебаки приняли участие в онлайн – смене лагеря «Юнармеец». Учащийся МБОУ школы №10 вошел в двадцатку лидеров и получил возможность принять участие в смене ГБУДО ДСООЦ «Лазурный».</w:t>
      </w:r>
    </w:p>
    <w:p w:rsidR="00611DA0" w:rsidRPr="00993B88" w:rsidRDefault="00611DA0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В проведении профилактической работы в образовательных организациях округа активное участие принимает </w:t>
      </w:r>
      <w:proofErr w:type="spellStart"/>
      <w:r w:rsidRPr="00993B88">
        <w:rPr>
          <w:rFonts w:ascii="Times New Roman" w:hAnsi="Times New Roman"/>
          <w:sz w:val="24"/>
          <w:szCs w:val="24"/>
        </w:rPr>
        <w:t>Кулебакское</w:t>
      </w:r>
      <w:proofErr w:type="spellEnd"/>
      <w:r w:rsidRPr="00993B88">
        <w:rPr>
          <w:rFonts w:ascii="Times New Roman" w:hAnsi="Times New Roman"/>
          <w:sz w:val="24"/>
          <w:szCs w:val="24"/>
        </w:rPr>
        <w:t xml:space="preserve"> Благочиние.</w:t>
      </w:r>
    </w:p>
    <w:p w:rsidR="00611DA0" w:rsidRPr="00993B88" w:rsidRDefault="00611DA0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     Каждая образовательная организация заключила с Благочинием договор о сотрудничестве. Представители Благочиния поддерживают профилактические мероприятия, проводимые в школах и на муниципальном уровне.</w:t>
      </w:r>
    </w:p>
    <w:p w:rsidR="00611DA0" w:rsidRPr="00993B88" w:rsidRDefault="00611DA0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Управлением образования и образовательными </w:t>
      </w:r>
      <w:proofErr w:type="gramStart"/>
      <w:r w:rsidRPr="00993B88">
        <w:rPr>
          <w:rFonts w:ascii="Times New Roman" w:hAnsi="Times New Roman"/>
          <w:sz w:val="24"/>
          <w:szCs w:val="24"/>
        </w:rPr>
        <w:t>организациями  г.о.г.</w:t>
      </w:r>
      <w:proofErr w:type="gramEnd"/>
      <w:r w:rsidRPr="00993B88">
        <w:rPr>
          <w:rFonts w:ascii="Times New Roman" w:hAnsi="Times New Roman"/>
          <w:sz w:val="24"/>
          <w:szCs w:val="24"/>
        </w:rPr>
        <w:t xml:space="preserve"> Кулебаки совместно с Благочинием в течение  года проводились мероприятия, направленные на духовно-нравственное воспитание подрастающего поколения, поддержание культурных и исторических традиций народов России. Традиционным стал ежегодный детский творческий конкурс «Русь святая живет…». Конкурс проводится в пяти номинациях. Ежегодно в конкурсе участвует более 150 работ учащихся образовательных организаций г.о.г. Кулебаки. Победители конкурса в номинациях «Литературное творчество», «Исследовательская работа», «Экскурсионный проект» представляют свои работы на ежегодных муниципальных детских Рождественских чтениях. В 2021 году в детских Рождественских чтениях приняло участие 19 работ. </w:t>
      </w:r>
    </w:p>
    <w:p w:rsidR="00611DA0" w:rsidRPr="00993B88" w:rsidRDefault="00611DA0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С целью утверждения традиционных нравственных ценностей </w:t>
      </w:r>
      <w:proofErr w:type="gramStart"/>
      <w:r w:rsidRPr="00993B88">
        <w:rPr>
          <w:rFonts w:ascii="Times New Roman" w:hAnsi="Times New Roman"/>
          <w:sz w:val="24"/>
          <w:szCs w:val="24"/>
        </w:rPr>
        <w:t>в  общеобразовательных</w:t>
      </w:r>
      <w:proofErr w:type="gramEnd"/>
      <w:r w:rsidRPr="00993B88">
        <w:rPr>
          <w:rFonts w:ascii="Times New Roman" w:hAnsi="Times New Roman"/>
          <w:sz w:val="24"/>
          <w:szCs w:val="24"/>
        </w:rPr>
        <w:t xml:space="preserve"> организациях проводятся ежегодные общешкольные родительские собрания, на которые приглашаются представители Благочиния и специалисты Выксунской епархии по работе с семьей.  </w:t>
      </w:r>
    </w:p>
    <w:p w:rsidR="00611DA0" w:rsidRPr="00993B88" w:rsidRDefault="00611DA0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В рамках взаимодействия с общественными организациями «Друг» и «Ласковый ветер» на базе МБУ ДО ДЮСШ в 2021 году продолжилась реализация проекта «Солнечный город», который получил </w:t>
      </w:r>
      <w:proofErr w:type="spellStart"/>
      <w:r w:rsidRPr="00993B88">
        <w:rPr>
          <w:rFonts w:ascii="Times New Roman" w:hAnsi="Times New Roman"/>
          <w:sz w:val="24"/>
          <w:szCs w:val="24"/>
        </w:rPr>
        <w:t>грантовую</w:t>
      </w:r>
      <w:proofErr w:type="spellEnd"/>
      <w:r w:rsidRPr="00993B88">
        <w:rPr>
          <w:rFonts w:ascii="Times New Roman" w:hAnsi="Times New Roman"/>
          <w:sz w:val="24"/>
          <w:szCs w:val="24"/>
        </w:rPr>
        <w:t xml:space="preserve"> поддержку от фонда поддержки детей, находящихся в трудной жизненной ситуации. Цель проекта - создание условий для интересного, разнообразного по форме и содержанию отдыха, оздоровления и занятости детей с ОВЗ и детей-инвалидов. Мероприятия проекта пропагандируют здоровый образ жизни. Для этого за счет </w:t>
      </w:r>
      <w:proofErr w:type="spellStart"/>
      <w:r w:rsidRPr="00993B88">
        <w:rPr>
          <w:rFonts w:ascii="Times New Roman" w:hAnsi="Times New Roman"/>
          <w:sz w:val="24"/>
          <w:szCs w:val="24"/>
        </w:rPr>
        <w:t>грантовой</w:t>
      </w:r>
      <w:proofErr w:type="spellEnd"/>
      <w:r w:rsidRPr="00993B88">
        <w:rPr>
          <w:rFonts w:ascii="Times New Roman" w:hAnsi="Times New Roman"/>
          <w:sz w:val="24"/>
          <w:szCs w:val="24"/>
        </w:rPr>
        <w:t xml:space="preserve"> поддержки закуплены и установлены уличные спортивные тренажеры, адаптированные под детей с ОВЗ и детей - инвалидов. </w:t>
      </w:r>
    </w:p>
    <w:p w:rsidR="00611DA0" w:rsidRPr="00993B88" w:rsidRDefault="00611DA0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 Важную роль в антинаркотической профилактике играет </w:t>
      </w:r>
      <w:proofErr w:type="spellStart"/>
      <w:r w:rsidRPr="00993B88">
        <w:rPr>
          <w:rFonts w:ascii="Times New Roman" w:hAnsi="Times New Roman"/>
          <w:sz w:val="24"/>
          <w:szCs w:val="24"/>
        </w:rPr>
        <w:t>выставочно</w:t>
      </w:r>
      <w:proofErr w:type="spellEnd"/>
      <w:r w:rsidRPr="00993B88">
        <w:rPr>
          <w:rFonts w:ascii="Times New Roman" w:hAnsi="Times New Roman"/>
          <w:sz w:val="24"/>
          <w:szCs w:val="24"/>
        </w:rPr>
        <w:t xml:space="preserve"> - лекционный комплекс «Человеческий потенциал России», подаренный Выксунской Епархией образовательным организациям округа.    </w:t>
      </w:r>
    </w:p>
    <w:p w:rsidR="00611DA0" w:rsidRPr="00993B88" w:rsidRDefault="00611DA0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Один из разделов выставки посвящен здоровому образу жизни и рассказывает о проблеме наркомании, алкоголизма и </w:t>
      </w:r>
      <w:proofErr w:type="spellStart"/>
      <w:r w:rsidRPr="00993B88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993B88">
        <w:rPr>
          <w:rFonts w:ascii="Times New Roman" w:hAnsi="Times New Roman"/>
          <w:sz w:val="24"/>
          <w:szCs w:val="24"/>
        </w:rPr>
        <w:t xml:space="preserve">. Наши воспитанники наглядно видят и узнают о последствиях употребления наркотиков, алкоголя и табака. Наверняка, это поможет молодым людям сделать осознанный выбор в пользу здорового образа жизни.   Выставка работала во всех образовательных организациях округа. На выставке побывало более 10 000 обучающихся 5-11 классов и 3000 родителей.  </w:t>
      </w:r>
    </w:p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об участии волонтерских и добровольческих организаций в профилактической работе с несовершеннолетними и (или) семьями, воспитывающими детей; иная информация.</w:t>
      </w:r>
    </w:p>
    <w:p w:rsidR="005B555E" w:rsidRPr="00993B88" w:rsidRDefault="005B555E" w:rsidP="00993B88">
      <w:pPr>
        <w:pStyle w:val="ConsPlusNormal"/>
        <w:ind w:firstLine="567"/>
        <w:jc w:val="both"/>
        <w:rPr>
          <w:b/>
          <w:sz w:val="24"/>
          <w:szCs w:val="24"/>
        </w:rPr>
      </w:pPr>
    </w:p>
    <w:p w:rsidR="00611DA0" w:rsidRPr="00993B88" w:rsidRDefault="00611DA0" w:rsidP="00993B88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93B88">
        <w:rPr>
          <w:rFonts w:ascii="Times New Roman" w:hAnsi="Times New Roman" w:cs="Times New Roman"/>
          <w:b w:val="0"/>
          <w:sz w:val="24"/>
          <w:szCs w:val="24"/>
        </w:rPr>
        <w:t xml:space="preserve">       Одним из наиболее эффективных и целесообразных средств формирования у детей, подростков и </w:t>
      </w:r>
      <w:proofErr w:type="gramStart"/>
      <w:r w:rsidRPr="00993B88">
        <w:rPr>
          <w:rFonts w:ascii="Times New Roman" w:hAnsi="Times New Roman" w:cs="Times New Roman"/>
          <w:b w:val="0"/>
          <w:sz w:val="24"/>
          <w:szCs w:val="24"/>
        </w:rPr>
        <w:t>молодежи  социального</w:t>
      </w:r>
      <w:proofErr w:type="gramEnd"/>
      <w:r w:rsidRPr="00993B88">
        <w:rPr>
          <w:rFonts w:ascii="Times New Roman" w:hAnsi="Times New Roman" w:cs="Times New Roman"/>
          <w:b w:val="0"/>
          <w:sz w:val="24"/>
          <w:szCs w:val="24"/>
        </w:rPr>
        <w:t xml:space="preserve"> опыта и воспитания гуманности, морально-нравственных ценностей является </w:t>
      </w:r>
      <w:proofErr w:type="spellStart"/>
      <w:r w:rsidRPr="00993B88">
        <w:rPr>
          <w:rFonts w:ascii="Times New Roman" w:hAnsi="Times New Roman" w:cs="Times New Roman"/>
          <w:b w:val="0"/>
          <w:sz w:val="24"/>
          <w:szCs w:val="24"/>
        </w:rPr>
        <w:t>волонтерство</w:t>
      </w:r>
      <w:proofErr w:type="spellEnd"/>
      <w:r w:rsidRPr="00993B88">
        <w:rPr>
          <w:rFonts w:ascii="Times New Roman" w:hAnsi="Times New Roman" w:cs="Times New Roman"/>
          <w:b w:val="0"/>
          <w:sz w:val="24"/>
          <w:szCs w:val="24"/>
        </w:rPr>
        <w:t xml:space="preserve">, как инновационный воспитательный подход в обучении и воспитании . С 2018 года на базе Дворца культуры организовано и работает волонтерское движение, участники которого зарегистрированы на сайте </w:t>
      </w:r>
      <w:r w:rsidRPr="00993B88">
        <w:rPr>
          <w:rFonts w:ascii="Times New Roman" w:hAnsi="Times New Roman" w:cs="Times New Roman"/>
          <w:b w:val="0"/>
          <w:sz w:val="24"/>
          <w:szCs w:val="24"/>
          <w:lang w:val="en-US"/>
        </w:rPr>
        <w:t>DOBRO</w:t>
      </w:r>
      <w:r w:rsidRPr="00993B88">
        <w:rPr>
          <w:rFonts w:ascii="Times New Roman" w:hAnsi="Times New Roman" w:cs="Times New Roman"/>
          <w:b w:val="0"/>
          <w:sz w:val="24"/>
          <w:szCs w:val="24"/>
        </w:rPr>
        <w:t>.</w:t>
      </w:r>
      <w:r w:rsidRPr="00993B88"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r w:rsidRPr="00993B88">
        <w:rPr>
          <w:rFonts w:ascii="Times New Roman" w:hAnsi="Times New Roman" w:cs="Times New Roman"/>
          <w:b w:val="0"/>
          <w:sz w:val="24"/>
          <w:szCs w:val="24"/>
        </w:rPr>
        <w:t>. Всего за 2021 год волонтеры ДК помогли и поучаствовали в 24 мероприятиях. Помогали в проведении мероприятий посвященных разным календарным и праздничным датам календаря, таким, как «День пожилого человека», «День инвалида», «День матери» и д. р.</w:t>
      </w:r>
    </w:p>
    <w:p w:rsidR="00611DA0" w:rsidRPr="00993B88" w:rsidRDefault="00611DA0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 xml:space="preserve">Ежегодно в начале учебного года формирование волонтерских и добровольческих объединений начинается с привлечения несовершеннолетних к профилактической деятельности, с погружения в существующие проблемы сферы профилактики: употребление алкоголя, курения, наркомании; правонарушения антиобщественного поведения; пристрастие к азартным играм и др. Ведущая роль в привлечении подростков к профилактической деятельности принадлежит социальным педагогам, педагогу-психологу. С целью информирования и просвещения несовершеннолетних в ходе подготовки ребят к волонтёрской деятельности проводятся групповые и индивидуальные занятия (беседы, презентации, практическая работа и др.). </w:t>
      </w:r>
    </w:p>
    <w:p w:rsidR="00611DA0" w:rsidRPr="00993B88" w:rsidRDefault="00611DA0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Волонтеры помогают несовершеннолетним эффективно организовать свою деятельность, а также оказывают им психологическую и моральную поддержку.</w:t>
      </w:r>
    </w:p>
    <w:p w:rsidR="00611DA0" w:rsidRPr="00993B88" w:rsidRDefault="00611DA0" w:rsidP="00993B8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3B88">
        <w:rPr>
          <w:rFonts w:ascii="Times New Roman" w:hAnsi="Times New Roman"/>
          <w:sz w:val="24"/>
          <w:szCs w:val="24"/>
        </w:rPr>
        <w:t>Основные формы работы с несовершеннолетними: подготовка и проведение акций, культурно-массовых, оздоровительных мероприятий; групповая работа со сверстниками; разработка средств наглядной агитации.</w:t>
      </w:r>
    </w:p>
    <w:p w:rsidR="00611DA0" w:rsidRPr="00993B88" w:rsidRDefault="00611DA0" w:rsidP="00993B88">
      <w:pPr>
        <w:pStyle w:val="ConsPlusTitle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</w:p>
    <w:p w:rsidR="005B555E" w:rsidRPr="00993B88" w:rsidRDefault="005B555E" w:rsidP="00993B88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93B88">
        <w:rPr>
          <w:rFonts w:ascii="Times New Roman" w:hAnsi="Times New Roman" w:cs="Times New Roman"/>
          <w:sz w:val="24"/>
          <w:szCs w:val="24"/>
        </w:rPr>
        <w:t xml:space="preserve">3. </w:t>
      </w:r>
      <w:r w:rsidR="00613421" w:rsidRPr="00993B88">
        <w:rPr>
          <w:rFonts w:ascii="Times New Roman" w:hAnsi="Times New Roman" w:cs="Times New Roman"/>
          <w:sz w:val="24"/>
          <w:szCs w:val="24"/>
        </w:rPr>
        <w:t>З</w:t>
      </w:r>
      <w:r w:rsidRPr="00993B88">
        <w:rPr>
          <w:rFonts w:ascii="Times New Roman" w:hAnsi="Times New Roman" w:cs="Times New Roman"/>
          <w:sz w:val="24"/>
          <w:szCs w:val="24"/>
        </w:rPr>
        <w:t>аключительн</w:t>
      </w:r>
      <w:r w:rsidR="00613421" w:rsidRPr="00993B88">
        <w:rPr>
          <w:rFonts w:ascii="Times New Roman" w:hAnsi="Times New Roman" w:cs="Times New Roman"/>
          <w:sz w:val="24"/>
          <w:szCs w:val="24"/>
        </w:rPr>
        <w:t>ая</w:t>
      </w:r>
      <w:r w:rsidRPr="00993B88">
        <w:rPr>
          <w:rFonts w:ascii="Times New Roman" w:hAnsi="Times New Roman" w:cs="Times New Roman"/>
          <w:sz w:val="24"/>
          <w:szCs w:val="24"/>
        </w:rPr>
        <w:t xml:space="preserve"> часть отчета</w:t>
      </w:r>
    </w:p>
    <w:p w:rsidR="00950E43" w:rsidRPr="00993B88" w:rsidRDefault="00950E43" w:rsidP="00993B88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97A7E" w:rsidRPr="00993B88" w:rsidRDefault="00B97A7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3.1. Основные выводы о результатах проведенных мероприятий по профилактике безнадзорности и правонарушений несовершеннолетних:</w:t>
      </w:r>
    </w:p>
    <w:p w:rsidR="003C4C72" w:rsidRDefault="00B97A7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 xml:space="preserve">- оценка полноты выполнения задач, поставленных </w:t>
      </w:r>
      <w:r w:rsidR="003C4C72">
        <w:rPr>
          <w:rFonts w:ascii="Times New Roman" w:hAnsi="Times New Roman" w:cs="Times New Roman"/>
          <w:b/>
          <w:sz w:val="24"/>
          <w:szCs w:val="24"/>
        </w:rPr>
        <w:t xml:space="preserve">перед началом отчетного периода: </w:t>
      </w:r>
    </w:p>
    <w:p w:rsidR="00B97A7E" w:rsidRDefault="003C4C72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C4C72">
        <w:rPr>
          <w:rFonts w:ascii="Times New Roman" w:hAnsi="Times New Roman" w:cs="Times New Roman"/>
          <w:sz w:val="24"/>
          <w:szCs w:val="24"/>
        </w:rPr>
        <w:t>адачи</w:t>
      </w:r>
      <w:r w:rsidRPr="00C7117F">
        <w:rPr>
          <w:rFonts w:ascii="Times New Roman" w:hAnsi="Times New Roman" w:cs="Times New Roman"/>
          <w:sz w:val="24"/>
          <w:szCs w:val="24"/>
        </w:rPr>
        <w:t>, поставленные перед началом отчетного периода, выполнены</w:t>
      </w:r>
      <w:r w:rsidR="00082D7B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Pr="00C7117F">
        <w:rPr>
          <w:rFonts w:ascii="Times New Roman" w:hAnsi="Times New Roman" w:cs="Times New Roman"/>
          <w:sz w:val="24"/>
          <w:szCs w:val="24"/>
        </w:rPr>
        <w:t>.</w:t>
      </w:r>
    </w:p>
    <w:p w:rsidR="00B97A7E" w:rsidRDefault="00B97A7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оценка эффективности деятельности органов и учреждений системы профилактики безнадзорности и правонарушений несовершеннолетних на основании применяемых критериев (при возможности - в сра</w:t>
      </w:r>
      <w:r w:rsidR="00C7117F">
        <w:rPr>
          <w:rFonts w:ascii="Times New Roman" w:hAnsi="Times New Roman" w:cs="Times New Roman"/>
          <w:b/>
          <w:sz w:val="24"/>
          <w:szCs w:val="24"/>
        </w:rPr>
        <w:t>внении с предыдущими периодами):</w:t>
      </w:r>
    </w:p>
    <w:p w:rsidR="00C7117F" w:rsidRPr="00082D7B" w:rsidRDefault="00082D7B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</w:t>
      </w:r>
      <w:r w:rsidRPr="00082D7B">
        <w:rPr>
          <w:rFonts w:ascii="Times New Roman" w:hAnsi="Times New Roman" w:cs="Times New Roman"/>
          <w:sz w:val="24"/>
          <w:szCs w:val="24"/>
        </w:rPr>
        <w:t xml:space="preserve"> деятельности органов и учреждений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– удовлетворительная.</w:t>
      </w:r>
    </w:p>
    <w:p w:rsidR="00C7117F" w:rsidRPr="00082D7B" w:rsidRDefault="00C7117F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A7E" w:rsidRDefault="00B97A7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- обоснование необходимости принятия дополнительных мер и проведения соответствующих мероприятий.</w:t>
      </w:r>
    </w:p>
    <w:p w:rsidR="00082D7B" w:rsidRPr="00082D7B" w:rsidRDefault="00082D7B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Профилактическая работа на территории г.о.г Кулебаки организуется в соответствии с годовыми планами работы. По итогам 1 квартала 2022</w:t>
      </w:r>
      <w:proofErr w:type="gramStart"/>
      <w:r>
        <w:rPr>
          <w:rFonts w:ascii="Times New Roman" w:hAnsi="Times New Roman" w:cs="Times New Roman"/>
          <w:sz w:val="24"/>
          <w:szCs w:val="24"/>
        </w:rPr>
        <w:t>г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основании проведенного анализа криминогенной обстановки среди несовершеннолетних (при необходимости) будет разработан план дополнительных мер по стабилизации отдельных показателей.</w:t>
      </w:r>
    </w:p>
    <w:p w:rsidR="00082D7B" w:rsidRPr="00993B88" w:rsidRDefault="00082D7B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A7E" w:rsidRDefault="00B97A7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С учетом анализа ситуации, сложившейся в соответствующем муниципальном образовании, определять приоритетные направления деятельности органов и учреждений системы профилактики, в том числе комиссии, по профилактике безнадзорности и правонарушений несовершеннолетних, а также основные цели и задачи на следующий отчетный период.</w:t>
      </w:r>
    </w:p>
    <w:p w:rsidR="00082D7B" w:rsidRPr="00A52CB2" w:rsidRDefault="00082D7B" w:rsidP="00082D7B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</w:t>
      </w:r>
      <w:r w:rsidRPr="00A52CB2">
        <w:rPr>
          <w:rFonts w:ascii="Times New Roman" w:hAnsi="Times New Roman"/>
          <w:b w:val="0"/>
          <w:sz w:val="24"/>
          <w:szCs w:val="24"/>
        </w:rPr>
        <w:t xml:space="preserve">омиссия по делам несовершеннолетних и защите их прав при администрации г.о.г. Кулебаки (далее КДНиЗП) определяет следующие приоритетные направления в своей работе на 2022 год: </w:t>
      </w:r>
    </w:p>
    <w:p w:rsidR="00082D7B" w:rsidRPr="00A52CB2" w:rsidRDefault="00082D7B" w:rsidP="00082D7B">
      <w:pPr>
        <w:ind w:firstLine="709"/>
      </w:pPr>
      <w:r w:rsidRPr="00A52CB2">
        <w:t>- профилактика употребления алкогольной продукции несовершеннолетними;</w:t>
      </w:r>
    </w:p>
    <w:p w:rsidR="00082D7B" w:rsidRPr="00A52CB2" w:rsidRDefault="00082D7B" w:rsidP="00082D7B">
      <w:pPr>
        <w:ind w:firstLine="709"/>
      </w:pPr>
      <w:r w:rsidRPr="00A52CB2">
        <w:t>- активизация работы по формированию законопослушного поведения у несовершеннолетних, состоящих на всех формах профилактического учета;</w:t>
      </w:r>
    </w:p>
    <w:p w:rsidR="00082D7B" w:rsidRPr="00A52CB2" w:rsidRDefault="00082D7B" w:rsidP="00082D7B">
      <w:pPr>
        <w:ind w:firstLine="708"/>
        <w:jc w:val="both"/>
      </w:pPr>
      <w:r w:rsidRPr="00A52CB2">
        <w:t>-  обеспечение защиты прав и законных интересов несовершеннолетних;</w:t>
      </w:r>
    </w:p>
    <w:p w:rsidR="00082D7B" w:rsidRPr="00A52CB2" w:rsidRDefault="00082D7B" w:rsidP="00082D7B">
      <w:pPr>
        <w:ind w:firstLine="708"/>
        <w:jc w:val="both"/>
      </w:pPr>
      <w:r w:rsidRPr="00A52CB2">
        <w:t>- привлечение к работе в качестве наставников представителей спорта и культуры, молодежной общественности;</w:t>
      </w:r>
    </w:p>
    <w:p w:rsidR="00082D7B" w:rsidRPr="00A52CB2" w:rsidRDefault="00082D7B" w:rsidP="00082D7B">
      <w:pPr>
        <w:widowControl w:val="0"/>
        <w:jc w:val="both"/>
      </w:pPr>
      <w:r w:rsidRPr="00A52CB2">
        <w:t xml:space="preserve">         - вовлечение </w:t>
      </w:r>
      <w:proofErr w:type="spellStart"/>
      <w:r w:rsidRPr="00A52CB2">
        <w:t>подучетных</w:t>
      </w:r>
      <w:proofErr w:type="spellEnd"/>
      <w:r w:rsidRPr="00A52CB2">
        <w:t xml:space="preserve"> подростков в систематические занятия в учреждениях дополнительного образования и спорта;</w:t>
      </w:r>
    </w:p>
    <w:p w:rsidR="00082D7B" w:rsidRPr="00A52CB2" w:rsidRDefault="00082D7B" w:rsidP="00082D7B">
      <w:pPr>
        <w:ind w:firstLine="708"/>
        <w:jc w:val="both"/>
      </w:pPr>
      <w:r w:rsidRPr="00A52CB2">
        <w:t xml:space="preserve">- выявление семей с детьми, находящихся в социально опасном положении, на ранней стадии неблагополучия в целях оказания </w:t>
      </w:r>
      <w:proofErr w:type="spellStart"/>
      <w:r w:rsidRPr="00A52CB2">
        <w:t>психолого</w:t>
      </w:r>
      <w:proofErr w:type="spellEnd"/>
      <w:r w:rsidRPr="00A52CB2">
        <w:t xml:space="preserve"> –педагогической и иных видов помощи и стабилизации обстановки;</w:t>
      </w:r>
    </w:p>
    <w:p w:rsidR="00082D7B" w:rsidRPr="00A52CB2" w:rsidRDefault="00082D7B" w:rsidP="00082D7B">
      <w:pPr>
        <w:ind w:firstLine="708"/>
        <w:jc w:val="both"/>
      </w:pPr>
      <w:r w:rsidRPr="00A52CB2">
        <w:t xml:space="preserve">- совершенствование форм взаимодействия органов и учреждений </w:t>
      </w:r>
      <w:proofErr w:type="gramStart"/>
      <w:r w:rsidRPr="00A52CB2">
        <w:t>системы  профилактики</w:t>
      </w:r>
      <w:proofErr w:type="gramEnd"/>
      <w:r w:rsidRPr="00A52CB2">
        <w:t xml:space="preserve"> безнадзорности и пра</w:t>
      </w:r>
      <w:r>
        <w:t>вонарушений несовершеннолетних</w:t>
      </w:r>
    </w:p>
    <w:p w:rsidR="00082D7B" w:rsidRPr="00993B88" w:rsidRDefault="00082D7B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A7E" w:rsidRPr="00993B88" w:rsidRDefault="00B97A7E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 xml:space="preserve">Также необходимо </w:t>
      </w:r>
      <w:proofErr w:type="gramStart"/>
      <w:r w:rsidRPr="00993B88">
        <w:rPr>
          <w:rFonts w:ascii="Times New Roman" w:hAnsi="Times New Roman" w:cs="Times New Roman"/>
          <w:b/>
          <w:sz w:val="24"/>
          <w:szCs w:val="24"/>
        </w:rPr>
        <w:t>представить  следующую</w:t>
      </w:r>
      <w:proofErr w:type="gramEnd"/>
      <w:r w:rsidRPr="00993B88">
        <w:rPr>
          <w:rFonts w:ascii="Times New Roman" w:hAnsi="Times New Roman" w:cs="Times New Roman"/>
          <w:b/>
          <w:sz w:val="24"/>
          <w:szCs w:val="24"/>
        </w:rPr>
        <w:t xml:space="preserve"> информацию.</w:t>
      </w:r>
    </w:p>
    <w:p w:rsidR="00950E43" w:rsidRDefault="00950E43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88">
        <w:rPr>
          <w:rFonts w:ascii="Times New Roman" w:hAnsi="Times New Roman" w:cs="Times New Roman"/>
          <w:b/>
          <w:sz w:val="24"/>
          <w:szCs w:val="24"/>
        </w:rPr>
        <w:t>3.</w:t>
      </w:r>
      <w:r w:rsidR="00B97A7E" w:rsidRPr="00993B88">
        <w:rPr>
          <w:rFonts w:ascii="Times New Roman" w:hAnsi="Times New Roman" w:cs="Times New Roman"/>
          <w:b/>
          <w:sz w:val="24"/>
          <w:szCs w:val="24"/>
        </w:rPr>
        <w:t>2</w:t>
      </w:r>
      <w:r w:rsidRPr="00993B88">
        <w:rPr>
          <w:rFonts w:ascii="Times New Roman" w:hAnsi="Times New Roman" w:cs="Times New Roman"/>
          <w:b/>
          <w:sz w:val="24"/>
          <w:szCs w:val="24"/>
        </w:rPr>
        <w:t xml:space="preserve">. Обозначить имеющиеся проблемы в сфере профилактики безнадзорности </w:t>
      </w:r>
      <w:r w:rsidR="00B97A7E" w:rsidRPr="00993B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993B88">
        <w:rPr>
          <w:rFonts w:ascii="Times New Roman" w:hAnsi="Times New Roman" w:cs="Times New Roman"/>
          <w:b/>
          <w:sz w:val="24"/>
          <w:szCs w:val="24"/>
        </w:rPr>
        <w:t xml:space="preserve">и правонарушений несовершеннолетних, защите их прав и законных интересов. Представить предложения по совершенствованию работы в данной области. </w:t>
      </w:r>
    </w:p>
    <w:p w:rsidR="00800A6A" w:rsidRDefault="00800A6A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A6A" w:rsidRPr="00800A6A" w:rsidRDefault="00800A6A" w:rsidP="00800A6A">
      <w:pPr>
        <w:ind w:firstLine="708"/>
        <w:jc w:val="both"/>
      </w:pPr>
      <w:r w:rsidRPr="00800A6A">
        <w:t>Имеющиеся проблемы в сфере профилактики безнадзорности и правонарушений несовершеннолетних: практическая безнаказанность несовершеннолетних до наступления возраста привлечения к уголовной ответственности, так как суды не направляют несовершеннолетних за совершение 1-2 общественно-опасных деяний в ЦВСНП (далее – Центр). Для реального направления подростка в Центр, он должен совершить 4-5 общественно-опасных деяния, что уже вызывает у него ощущение вседозволенности и провоцирует на совершение более серьезных и опасных для окружающих деяний.</w:t>
      </w:r>
    </w:p>
    <w:p w:rsidR="00800A6A" w:rsidRPr="00993B88" w:rsidRDefault="00800A6A" w:rsidP="00993B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E43" w:rsidRDefault="00950E43" w:rsidP="00993B88">
      <w:pPr>
        <w:ind w:firstLine="567"/>
        <w:jc w:val="both"/>
        <w:rPr>
          <w:b/>
        </w:rPr>
      </w:pPr>
      <w:r w:rsidRPr="00993B88">
        <w:rPr>
          <w:b/>
        </w:rPr>
        <w:t xml:space="preserve">Предложения по внесению изменений в нормативные правовые акты Нижегородской области, касающиеся деятельности КДНиЗП. </w:t>
      </w:r>
    </w:p>
    <w:p w:rsidR="00800A6A" w:rsidRPr="00800A6A" w:rsidRDefault="00800A6A" w:rsidP="00993B88">
      <w:pPr>
        <w:ind w:firstLine="567"/>
        <w:jc w:val="both"/>
      </w:pPr>
      <w:r w:rsidRPr="00800A6A">
        <w:t xml:space="preserve">Создать аппарат </w:t>
      </w:r>
      <w:r>
        <w:t>по обеспечению деятельности КДНиЗП с количеством штатных сотрудников не менее 2.</w:t>
      </w:r>
    </w:p>
    <w:p w:rsidR="00993B88" w:rsidRPr="00993B88" w:rsidRDefault="00950E43" w:rsidP="00993B88">
      <w:pPr>
        <w:ind w:firstLine="567"/>
        <w:jc w:val="both"/>
        <w:rPr>
          <w:rFonts w:eastAsia="Calibri"/>
          <w:b/>
          <w:lang w:eastAsia="en-US"/>
        </w:rPr>
      </w:pPr>
      <w:r w:rsidRPr="00993B88">
        <w:rPr>
          <w:b/>
        </w:rPr>
        <w:t>3.</w:t>
      </w:r>
      <w:r w:rsidR="00B97A7E" w:rsidRPr="00993B88">
        <w:rPr>
          <w:b/>
        </w:rPr>
        <w:t>3</w:t>
      </w:r>
      <w:r w:rsidRPr="00993B88">
        <w:rPr>
          <w:b/>
        </w:rPr>
        <w:t>. Предоставить информацию</w:t>
      </w:r>
      <w:r w:rsidRPr="00993B88">
        <w:rPr>
          <w:rFonts w:eastAsia="Calibri"/>
          <w:b/>
          <w:lang w:eastAsia="en-US"/>
        </w:rPr>
        <w:t xml:space="preserve"> об исполнении поручений, рекомендованных протоколами заседаний КДНиЗП при Правительстве Нижегородской области, информационными письмами сектора по обеспечению деятельности комиссий по делам несовершеннолетних.</w:t>
      </w:r>
      <w:r w:rsidR="00993B88" w:rsidRPr="00993B88">
        <w:rPr>
          <w:rFonts w:eastAsia="Calibri"/>
          <w:b/>
          <w:lang w:eastAsia="en-US"/>
        </w:rPr>
        <w:t xml:space="preserve"> </w:t>
      </w:r>
    </w:p>
    <w:p w:rsidR="00950E43" w:rsidRPr="00993B88" w:rsidRDefault="003C4C72" w:rsidP="00993B8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Все поручения исполнены в срок. Отчеты </w:t>
      </w:r>
      <w:r w:rsidR="00993B88" w:rsidRPr="00993B88">
        <w:rPr>
          <w:rFonts w:eastAsia="Calibri"/>
          <w:lang w:eastAsia="en-US"/>
        </w:rPr>
        <w:t xml:space="preserve">об исполнении </w:t>
      </w:r>
      <w:r>
        <w:rPr>
          <w:rFonts w:eastAsia="Calibri"/>
          <w:lang w:eastAsia="en-US"/>
        </w:rPr>
        <w:t>направлены в КДН</w:t>
      </w:r>
      <w:r w:rsidR="00993B88" w:rsidRPr="00993B88">
        <w:rPr>
          <w:rFonts w:eastAsia="Calibri"/>
          <w:lang w:eastAsia="en-US"/>
        </w:rPr>
        <w:t xml:space="preserve"> и ЗП при Правительстве Нижегородской области</w:t>
      </w:r>
      <w:r>
        <w:rPr>
          <w:rFonts w:eastAsia="Calibri"/>
          <w:lang w:eastAsia="en-US"/>
        </w:rPr>
        <w:t xml:space="preserve"> в установленное время</w:t>
      </w:r>
      <w:r w:rsidR="00993B88" w:rsidRPr="00993B88">
        <w:rPr>
          <w:rFonts w:eastAsia="Calibri"/>
          <w:lang w:eastAsia="en-US"/>
        </w:rPr>
        <w:t xml:space="preserve">. </w:t>
      </w:r>
    </w:p>
    <w:p w:rsidR="00950E43" w:rsidRPr="00993B88" w:rsidRDefault="00950E43" w:rsidP="00993B88">
      <w:pPr>
        <w:ind w:firstLine="567"/>
        <w:jc w:val="both"/>
        <w:rPr>
          <w:b/>
        </w:rPr>
      </w:pPr>
      <w:r w:rsidRPr="00993B88">
        <w:rPr>
          <w:rFonts w:eastAsia="Calibri"/>
          <w:b/>
          <w:lang w:eastAsia="en-US"/>
        </w:rPr>
        <w:t>3.</w:t>
      </w:r>
      <w:r w:rsidR="00B97A7E" w:rsidRPr="00993B88">
        <w:rPr>
          <w:rFonts w:eastAsia="Calibri"/>
          <w:b/>
          <w:lang w:eastAsia="en-US"/>
        </w:rPr>
        <w:t>4</w:t>
      </w:r>
      <w:r w:rsidRPr="00993B88">
        <w:rPr>
          <w:rFonts w:eastAsia="Calibri"/>
          <w:b/>
          <w:lang w:eastAsia="en-US"/>
        </w:rPr>
        <w:t xml:space="preserve">. </w:t>
      </w:r>
      <w:r w:rsidRPr="00993B88">
        <w:rPr>
          <w:b/>
        </w:rPr>
        <w:t>Указать количество проведенных проверок прокуратурой муниципального образования.</w:t>
      </w:r>
    </w:p>
    <w:p w:rsidR="00993B88" w:rsidRPr="00993B88" w:rsidRDefault="00993B88" w:rsidP="00993B88">
      <w:pPr>
        <w:ind w:right="-144" w:firstLine="567"/>
        <w:jc w:val="both"/>
      </w:pPr>
      <w:r w:rsidRPr="00993B88">
        <w:t xml:space="preserve">Количество проведенных прокуратурой городского округа </w:t>
      </w:r>
      <w:r w:rsidR="003C4C72" w:rsidRPr="00993B88">
        <w:t xml:space="preserve">проверок </w:t>
      </w:r>
      <w:r w:rsidRPr="00993B88">
        <w:t>- 4.</w:t>
      </w:r>
    </w:p>
    <w:p w:rsidR="00993B88" w:rsidRPr="00993B88" w:rsidRDefault="00993B88" w:rsidP="00993B88">
      <w:pPr>
        <w:ind w:firstLine="567"/>
        <w:jc w:val="both"/>
        <w:rPr>
          <w:b/>
        </w:rPr>
      </w:pPr>
    </w:p>
    <w:p w:rsidR="00950E43" w:rsidRPr="00993B88" w:rsidRDefault="00950E43" w:rsidP="00993B88">
      <w:pPr>
        <w:ind w:firstLine="567"/>
        <w:jc w:val="both"/>
        <w:rPr>
          <w:b/>
        </w:rPr>
      </w:pPr>
      <w:r w:rsidRPr="00993B88">
        <w:rPr>
          <w:b/>
        </w:rPr>
        <w:t>Количество направленных в адрес главы (заместителя главы) администрации представлений и информаций по р</w:t>
      </w:r>
      <w:r w:rsidR="00993B88" w:rsidRPr="00993B88">
        <w:rPr>
          <w:b/>
        </w:rPr>
        <w:t>езультатам проведенных проверок – 1.</w:t>
      </w:r>
    </w:p>
    <w:p w:rsidR="00993B88" w:rsidRPr="00993B88" w:rsidRDefault="00993B88" w:rsidP="00993B88">
      <w:pPr>
        <w:ind w:firstLine="567"/>
        <w:jc w:val="both"/>
        <w:rPr>
          <w:b/>
        </w:rPr>
      </w:pPr>
    </w:p>
    <w:p w:rsidR="00950E43" w:rsidRPr="00993B88" w:rsidRDefault="00950E43" w:rsidP="00993B88">
      <w:pPr>
        <w:ind w:firstLine="567"/>
        <w:jc w:val="both"/>
        <w:rPr>
          <w:b/>
        </w:rPr>
      </w:pPr>
      <w:r w:rsidRPr="00993B88">
        <w:rPr>
          <w:b/>
        </w:rPr>
        <w:tab/>
        <w:t>Приобщить копии представлений районных прокуратур в адрес КДНиЗП, поступившие за отчетный период, а также копии информаций об устранении выявленных нарушений (ответы в прокуратуру).</w:t>
      </w:r>
      <w:r w:rsidR="00993B88" w:rsidRPr="00993B88">
        <w:rPr>
          <w:b/>
        </w:rPr>
        <w:t xml:space="preserve"> </w:t>
      </w:r>
      <w:r w:rsidR="00993B88" w:rsidRPr="00993B88">
        <w:t>Копии направлены ранее.</w:t>
      </w:r>
    </w:p>
    <w:p w:rsidR="0044682D" w:rsidRDefault="0044682D" w:rsidP="00993B88">
      <w:pPr>
        <w:ind w:firstLine="567"/>
        <w:jc w:val="center"/>
        <w:rPr>
          <w:b/>
        </w:rPr>
      </w:pPr>
    </w:p>
    <w:p w:rsidR="00950E43" w:rsidRPr="00993B88" w:rsidRDefault="00950E43" w:rsidP="0044682D">
      <w:pPr>
        <w:ind w:firstLine="567"/>
        <w:rPr>
          <w:b/>
        </w:rPr>
      </w:pPr>
      <w:r w:rsidRPr="00993B88">
        <w:rPr>
          <w:b/>
        </w:rPr>
        <w:t>3.</w:t>
      </w:r>
      <w:r w:rsidR="00B97A7E" w:rsidRPr="00993B88">
        <w:rPr>
          <w:b/>
        </w:rPr>
        <w:t>5</w:t>
      </w:r>
      <w:r w:rsidRPr="00993B88">
        <w:rPr>
          <w:b/>
        </w:rPr>
        <w:t>. Сведения об обеспечении деятельности КДНиЗП</w:t>
      </w:r>
    </w:p>
    <w:p w:rsidR="00950E43" w:rsidRPr="00993B88" w:rsidRDefault="00950E43" w:rsidP="00993B88">
      <w:pPr>
        <w:ind w:firstLine="567"/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3592"/>
        <w:gridCol w:w="3791"/>
      </w:tblGrid>
      <w:tr w:rsidR="00950E43" w:rsidRPr="00993B88" w:rsidTr="00950E43">
        <w:tc>
          <w:tcPr>
            <w:tcW w:w="1986" w:type="dxa"/>
            <w:shd w:val="clear" w:color="auto" w:fill="auto"/>
            <w:vAlign w:val="center"/>
          </w:tcPr>
          <w:p w:rsidR="00950E43" w:rsidRPr="00993B88" w:rsidRDefault="00950E43" w:rsidP="00993B88">
            <w:pPr>
              <w:ind w:firstLine="567"/>
              <w:jc w:val="center"/>
              <w:rPr>
                <w:b/>
              </w:rPr>
            </w:pPr>
            <w:r w:rsidRPr="00993B88">
              <w:rPr>
                <w:b/>
              </w:rPr>
              <w:t>ФИО председателя КДНиЗП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50E43" w:rsidRPr="00993B88" w:rsidRDefault="00950E43" w:rsidP="00993B88">
            <w:pPr>
              <w:ind w:firstLine="567"/>
              <w:jc w:val="center"/>
              <w:rPr>
                <w:b/>
              </w:rPr>
            </w:pPr>
            <w:r w:rsidRPr="00993B88">
              <w:rPr>
                <w:b/>
              </w:rPr>
              <w:t>Должность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50E43" w:rsidRPr="00993B88" w:rsidRDefault="00950E43" w:rsidP="00993B88">
            <w:pPr>
              <w:ind w:firstLine="567"/>
              <w:jc w:val="center"/>
              <w:rPr>
                <w:b/>
              </w:rPr>
            </w:pPr>
            <w:r w:rsidRPr="00993B88">
              <w:rPr>
                <w:b/>
              </w:rPr>
              <w:t>Контакты</w:t>
            </w:r>
          </w:p>
        </w:tc>
      </w:tr>
      <w:tr w:rsidR="00C705FA" w:rsidRPr="00993B88" w:rsidTr="00950E43">
        <w:tc>
          <w:tcPr>
            <w:tcW w:w="1986" w:type="dxa"/>
            <w:shd w:val="clear" w:color="auto" w:fill="auto"/>
          </w:tcPr>
          <w:p w:rsidR="00C705FA" w:rsidRPr="00993B88" w:rsidRDefault="00C705FA" w:rsidP="00993B88">
            <w:pPr>
              <w:ind w:firstLine="567"/>
              <w:jc w:val="both"/>
            </w:pPr>
            <w:r w:rsidRPr="00993B88">
              <w:t>Сапунова Наталья Владимировна</w:t>
            </w:r>
          </w:p>
        </w:tc>
        <w:tc>
          <w:tcPr>
            <w:tcW w:w="3685" w:type="dxa"/>
            <w:shd w:val="clear" w:color="auto" w:fill="auto"/>
          </w:tcPr>
          <w:p w:rsidR="00C705FA" w:rsidRPr="00993B88" w:rsidRDefault="00C705FA" w:rsidP="00993B88">
            <w:pPr>
              <w:ind w:firstLine="567"/>
              <w:jc w:val="both"/>
            </w:pPr>
            <w:r w:rsidRPr="00993B88">
              <w:t>Заместитель главы администрации по социальной политике</w:t>
            </w:r>
          </w:p>
        </w:tc>
        <w:tc>
          <w:tcPr>
            <w:tcW w:w="3685" w:type="dxa"/>
            <w:shd w:val="clear" w:color="auto" w:fill="auto"/>
          </w:tcPr>
          <w:p w:rsidR="00C705FA" w:rsidRPr="00993B88" w:rsidRDefault="00C705FA" w:rsidP="00993B88">
            <w:pPr>
              <w:ind w:firstLine="567"/>
            </w:pPr>
            <w:r w:rsidRPr="00993B88">
              <w:t xml:space="preserve">Рабочий телефон: </w:t>
            </w:r>
          </w:p>
          <w:p w:rsidR="00C705FA" w:rsidRPr="00993B88" w:rsidRDefault="00C705FA" w:rsidP="00993B88">
            <w:pPr>
              <w:ind w:firstLine="567"/>
            </w:pPr>
            <w:r w:rsidRPr="00993B88">
              <w:t>8 831 76 5 21 74</w:t>
            </w:r>
          </w:p>
          <w:p w:rsidR="00C705FA" w:rsidRPr="00993B88" w:rsidRDefault="00C705FA" w:rsidP="00993B88">
            <w:pPr>
              <w:ind w:firstLine="567"/>
            </w:pPr>
            <w:r w:rsidRPr="00993B88">
              <w:t>Сотовый телефон:</w:t>
            </w:r>
          </w:p>
          <w:p w:rsidR="00C705FA" w:rsidRPr="00993B88" w:rsidRDefault="00C705FA" w:rsidP="00993B88">
            <w:pPr>
              <w:ind w:firstLine="567"/>
            </w:pPr>
            <w:r w:rsidRPr="00993B88">
              <w:t>89047861914</w:t>
            </w:r>
          </w:p>
          <w:p w:rsidR="00C705FA" w:rsidRPr="00993B88" w:rsidRDefault="00C705FA" w:rsidP="00993B88">
            <w:pPr>
              <w:ind w:firstLine="567"/>
            </w:pPr>
            <w:r w:rsidRPr="00993B88">
              <w:t xml:space="preserve">Электронная почта: </w:t>
            </w:r>
          </w:p>
          <w:p w:rsidR="00C705FA" w:rsidRPr="00993B88" w:rsidRDefault="00C705FA" w:rsidP="00993B88">
            <w:pPr>
              <w:ind w:firstLine="567"/>
            </w:pPr>
            <w:r w:rsidRPr="00993B88">
              <w:t>sapunova.nv@adm.klb.nnov.ru</w:t>
            </w:r>
          </w:p>
        </w:tc>
      </w:tr>
    </w:tbl>
    <w:p w:rsidR="00950E43" w:rsidRPr="00993B88" w:rsidRDefault="00950E43" w:rsidP="00993B88">
      <w:pPr>
        <w:ind w:firstLine="567"/>
        <w:jc w:val="center"/>
      </w:pPr>
      <w:r w:rsidRPr="00993B88">
        <w:t>(специалисты, обеспечивающие деятельность КДНиЗП)</w:t>
      </w: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806"/>
        <w:gridCol w:w="1646"/>
        <w:gridCol w:w="1418"/>
        <w:gridCol w:w="1701"/>
        <w:gridCol w:w="2265"/>
      </w:tblGrid>
      <w:tr w:rsidR="00950E43" w:rsidRPr="00993B88" w:rsidTr="00C705FA">
        <w:tc>
          <w:tcPr>
            <w:tcW w:w="546" w:type="dxa"/>
            <w:shd w:val="clear" w:color="auto" w:fill="auto"/>
          </w:tcPr>
          <w:p w:rsidR="00950E43" w:rsidRPr="00993B88" w:rsidRDefault="00950E43" w:rsidP="00993B88">
            <w:pPr>
              <w:ind w:firstLine="567"/>
              <w:jc w:val="center"/>
            </w:pPr>
            <w:r w:rsidRPr="00993B88">
              <w:t>№</w:t>
            </w:r>
          </w:p>
          <w:p w:rsidR="00950E43" w:rsidRPr="00993B88" w:rsidRDefault="00950E43" w:rsidP="00993B88">
            <w:pPr>
              <w:ind w:firstLine="567"/>
              <w:jc w:val="center"/>
            </w:pPr>
            <w:r w:rsidRPr="00993B88">
              <w:t>п/п</w:t>
            </w:r>
          </w:p>
        </w:tc>
        <w:tc>
          <w:tcPr>
            <w:tcW w:w="1806" w:type="dxa"/>
            <w:shd w:val="clear" w:color="auto" w:fill="auto"/>
          </w:tcPr>
          <w:p w:rsidR="00950E43" w:rsidRPr="00993B88" w:rsidRDefault="00950E43" w:rsidP="00993B88">
            <w:pPr>
              <w:ind w:firstLine="567"/>
              <w:jc w:val="center"/>
            </w:pPr>
            <w:r w:rsidRPr="00993B88">
              <w:t>ФИО специалиста</w:t>
            </w:r>
          </w:p>
        </w:tc>
        <w:tc>
          <w:tcPr>
            <w:tcW w:w="1646" w:type="dxa"/>
            <w:shd w:val="clear" w:color="auto" w:fill="auto"/>
          </w:tcPr>
          <w:p w:rsidR="00950E43" w:rsidRPr="00993B88" w:rsidRDefault="00950E43" w:rsidP="00993B88">
            <w:pPr>
              <w:ind w:firstLine="567"/>
              <w:jc w:val="center"/>
            </w:pPr>
            <w:r w:rsidRPr="00993B88">
              <w:t>Должность</w:t>
            </w:r>
          </w:p>
          <w:p w:rsidR="00950E43" w:rsidRPr="00993B88" w:rsidRDefault="00950E43" w:rsidP="00993B88">
            <w:pPr>
              <w:ind w:firstLine="567"/>
              <w:jc w:val="center"/>
            </w:pPr>
            <w:r w:rsidRPr="00993B88">
              <w:t>Специалиста</w:t>
            </w:r>
          </w:p>
        </w:tc>
        <w:tc>
          <w:tcPr>
            <w:tcW w:w="1418" w:type="dxa"/>
            <w:shd w:val="clear" w:color="auto" w:fill="auto"/>
          </w:tcPr>
          <w:p w:rsidR="00950E43" w:rsidRPr="00993B88" w:rsidRDefault="00950E43" w:rsidP="00993B88">
            <w:pPr>
              <w:ind w:firstLine="567"/>
              <w:jc w:val="center"/>
            </w:pPr>
            <w:r w:rsidRPr="00993B88">
              <w:t>Дата рождения</w:t>
            </w:r>
          </w:p>
        </w:tc>
        <w:tc>
          <w:tcPr>
            <w:tcW w:w="1701" w:type="dxa"/>
            <w:shd w:val="clear" w:color="auto" w:fill="auto"/>
          </w:tcPr>
          <w:p w:rsidR="00950E43" w:rsidRPr="00993B88" w:rsidRDefault="00950E43" w:rsidP="00993B88">
            <w:pPr>
              <w:ind w:firstLine="567"/>
              <w:jc w:val="center"/>
            </w:pPr>
            <w:r w:rsidRPr="00993B88">
              <w:t>Образование</w:t>
            </w:r>
          </w:p>
        </w:tc>
        <w:tc>
          <w:tcPr>
            <w:tcW w:w="2265" w:type="dxa"/>
            <w:shd w:val="clear" w:color="auto" w:fill="auto"/>
          </w:tcPr>
          <w:p w:rsidR="00950E43" w:rsidRPr="00993B88" w:rsidRDefault="00950E43" w:rsidP="00993B88">
            <w:pPr>
              <w:ind w:right="394" w:firstLine="567"/>
              <w:jc w:val="center"/>
            </w:pPr>
            <w:r w:rsidRPr="00993B88">
              <w:t xml:space="preserve">Контакты </w:t>
            </w:r>
          </w:p>
        </w:tc>
      </w:tr>
      <w:tr w:rsidR="00C705FA" w:rsidRPr="00993B88" w:rsidTr="00C705FA">
        <w:tc>
          <w:tcPr>
            <w:tcW w:w="546" w:type="dxa"/>
            <w:shd w:val="clear" w:color="auto" w:fill="auto"/>
          </w:tcPr>
          <w:p w:rsidR="00C705FA" w:rsidRPr="00993B88" w:rsidRDefault="00C705FA" w:rsidP="00993B88">
            <w:pPr>
              <w:ind w:firstLine="567"/>
              <w:jc w:val="both"/>
            </w:pPr>
            <w:r w:rsidRPr="00993B88">
              <w:t>1.</w:t>
            </w:r>
          </w:p>
        </w:tc>
        <w:tc>
          <w:tcPr>
            <w:tcW w:w="1806" w:type="dxa"/>
            <w:shd w:val="clear" w:color="auto" w:fill="auto"/>
          </w:tcPr>
          <w:p w:rsidR="00C705FA" w:rsidRPr="00993B88" w:rsidRDefault="00C705FA" w:rsidP="00993B88">
            <w:pPr>
              <w:ind w:firstLine="567"/>
              <w:jc w:val="both"/>
            </w:pPr>
            <w:r w:rsidRPr="00993B88">
              <w:t>Миханова Оксана Викторовна</w:t>
            </w:r>
          </w:p>
        </w:tc>
        <w:tc>
          <w:tcPr>
            <w:tcW w:w="1646" w:type="dxa"/>
            <w:shd w:val="clear" w:color="auto" w:fill="auto"/>
          </w:tcPr>
          <w:p w:rsidR="00C705FA" w:rsidRPr="00993B88" w:rsidRDefault="00C705FA" w:rsidP="00993B88">
            <w:pPr>
              <w:ind w:firstLine="567"/>
              <w:jc w:val="both"/>
            </w:pPr>
            <w:r w:rsidRPr="00993B88">
              <w:t>Начальник сектора по обеспечению прав несовершеннолетних (по штатному расписанию администрации) -ответственный секретарь КДНиЗП</w:t>
            </w:r>
          </w:p>
        </w:tc>
        <w:tc>
          <w:tcPr>
            <w:tcW w:w="1418" w:type="dxa"/>
            <w:shd w:val="clear" w:color="auto" w:fill="auto"/>
          </w:tcPr>
          <w:p w:rsidR="00C705FA" w:rsidRPr="00993B88" w:rsidRDefault="00C705FA" w:rsidP="00993B88">
            <w:pPr>
              <w:ind w:firstLine="567"/>
              <w:jc w:val="both"/>
            </w:pPr>
            <w:r w:rsidRPr="00993B88">
              <w:t>26.06.1972</w:t>
            </w:r>
          </w:p>
        </w:tc>
        <w:tc>
          <w:tcPr>
            <w:tcW w:w="1701" w:type="dxa"/>
            <w:shd w:val="clear" w:color="auto" w:fill="auto"/>
          </w:tcPr>
          <w:p w:rsidR="00C705FA" w:rsidRPr="00993B88" w:rsidRDefault="00C705FA" w:rsidP="00993B88">
            <w:pPr>
              <w:ind w:firstLine="567"/>
              <w:jc w:val="both"/>
            </w:pPr>
            <w:r w:rsidRPr="00993B88">
              <w:t>Высшее педагогическое и высшее психологическое</w:t>
            </w:r>
          </w:p>
        </w:tc>
        <w:tc>
          <w:tcPr>
            <w:tcW w:w="2265" w:type="dxa"/>
            <w:shd w:val="clear" w:color="auto" w:fill="auto"/>
          </w:tcPr>
          <w:p w:rsidR="00C705FA" w:rsidRPr="00993B88" w:rsidRDefault="00C705FA" w:rsidP="00993B88">
            <w:pPr>
              <w:ind w:right="394" w:firstLine="567"/>
              <w:jc w:val="both"/>
            </w:pPr>
            <w:r w:rsidRPr="00993B88">
              <w:t xml:space="preserve">рабочий телефон: </w:t>
            </w:r>
          </w:p>
          <w:p w:rsidR="00C705FA" w:rsidRPr="00993B88" w:rsidRDefault="00C705FA" w:rsidP="00993B88">
            <w:pPr>
              <w:ind w:right="394" w:firstLine="567"/>
              <w:jc w:val="both"/>
            </w:pPr>
            <w:r w:rsidRPr="00993B88">
              <w:t>8-831-76-5-02-86</w:t>
            </w:r>
          </w:p>
          <w:p w:rsidR="00C705FA" w:rsidRPr="00993B88" w:rsidRDefault="00C705FA" w:rsidP="00993B88">
            <w:pPr>
              <w:ind w:right="394" w:firstLine="567"/>
              <w:jc w:val="both"/>
            </w:pPr>
            <w:r w:rsidRPr="00993B88">
              <w:t>сотовый телефон:</w:t>
            </w:r>
          </w:p>
          <w:p w:rsidR="00C705FA" w:rsidRPr="00993B88" w:rsidRDefault="00C705FA" w:rsidP="00993B88">
            <w:pPr>
              <w:ind w:right="394" w:firstLine="567"/>
              <w:jc w:val="both"/>
            </w:pPr>
            <w:r w:rsidRPr="00993B88">
              <w:t>89601952728,</w:t>
            </w:r>
          </w:p>
          <w:p w:rsidR="00C705FA" w:rsidRPr="00993B88" w:rsidRDefault="00C705FA" w:rsidP="00993B88">
            <w:pPr>
              <w:ind w:right="394" w:firstLine="567"/>
              <w:jc w:val="both"/>
            </w:pPr>
            <w:r w:rsidRPr="00993B88">
              <w:t xml:space="preserve">электронная почта: </w:t>
            </w:r>
            <w:proofErr w:type="spellStart"/>
            <w:r w:rsidRPr="00993B88">
              <w:rPr>
                <w:lang w:val="en-US"/>
              </w:rPr>
              <w:t>mihanova</w:t>
            </w:r>
            <w:proofErr w:type="spellEnd"/>
            <w:r w:rsidRPr="00993B88">
              <w:t>.</w:t>
            </w:r>
            <w:proofErr w:type="spellStart"/>
            <w:r w:rsidRPr="00993B88">
              <w:rPr>
                <w:lang w:val="en-US"/>
              </w:rPr>
              <w:t>ov</w:t>
            </w:r>
            <w:proofErr w:type="spellEnd"/>
            <w:r w:rsidRPr="00993B88">
              <w:t>@</w:t>
            </w:r>
            <w:proofErr w:type="spellStart"/>
            <w:r w:rsidRPr="00993B88">
              <w:rPr>
                <w:lang w:val="en-US"/>
              </w:rPr>
              <w:t>adm</w:t>
            </w:r>
            <w:proofErr w:type="spellEnd"/>
            <w:r w:rsidRPr="00993B88">
              <w:t>.</w:t>
            </w:r>
            <w:proofErr w:type="spellStart"/>
            <w:r w:rsidRPr="00993B88">
              <w:rPr>
                <w:lang w:val="en-US"/>
              </w:rPr>
              <w:t>klb</w:t>
            </w:r>
            <w:proofErr w:type="spellEnd"/>
            <w:r w:rsidRPr="00993B88">
              <w:t>.</w:t>
            </w:r>
            <w:proofErr w:type="spellStart"/>
            <w:r w:rsidRPr="00993B88">
              <w:rPr>
                <w:lang w:val="en-US"/>
              </w:rPr>
              <w:t>nnov</w:t>
            </w:r>
            <w:proofErr w:type="spellEnd"/>
            <w:r w:rsidRPr="00993B88">
              <w:t>.</w:t>
            </w:r>
            <w:proofErr w:type="spellStart"/>
            <w:r w:rsidRPr="00993B88">
              <w:rPr>
                <w:lang w:val="en-US"/>
              </w:rPr>
              <w:t>ru</w:t>
            </w:r>
            <w:proofErr w:type="spellEnd"/>
          </w:p>
        </w:tc>
      </w:tr>
      <w:tr w:rsidR="00C705FA" w:rsidRPr="00993B88" w:rsidTr="00C705FA">
        <w:tc>
          <w:tcPr>
            <w:tcW w:w="546" w:type="dxa"/>
            <w:shd w:val="clear" w:color="auto" w:fill="auto"/>
          </w:tcPr>
          <w:p w:rsidR="00C705FA" w:rsidRPr="00993B88" w:rsidRDefault="00C705FA" w:rsidP="00993B88">
            <w:pPr>
              <w:ind w:firstLine="567"/>
              <w:jc w:val="both"/>
            </w:pPr>
            <w:r w:rsidRPr="00993B88">
              <w:t>2.</w:t>
            </w:r>
          </w:p>
        </w:tc>
        <w:tc>
          <w:tcPr>
            <w:tcW w:w="1806" w:type="dxa"/>
            <w:shd w:val="clear" w:color="auto" w:fill="auto"/>
          </w:tcPr>
          <w:p w:rsidR="00C705FA" w:rsidRPr="00993B88" w:rsidRDefault="00C705FA" w:rsidP="00993B88">
            <w:pPr>
              <w:ind w:firstLine="567"/>
              <w:jc w:val="both"/>
            </w:pPr>
            <w:r w:rsidRPr="00993B88">
              <w:t>Ситникова Лариса Александровна</w:t>
            </w:r>
          </w:p>
        </w:tc>
        <w:tc>
          <w:tcPr>
            <w:tcW w:w="1646" w:type="dxa"/>
            <w:shd w:val="clear" w:color="auto" w:fill="auto"/>
          </w:tcPr>
          <w:p w:rsidR="00C705FA" w:rsidRPr="00993B88" w:rsidRDefault="00C705FA" w:rsidP="00993B88">
            <w:pPr>
              <w:ind w:firstLine="567"/>
              <w:jc w:val="both"/>
            </w:pPr>
            <w:r w:rsidRPr="00993B88">
              <w:t>Ведущий специалист сектора по обеспечению прав несовершеннолетних – от местного бюджета</w:t>
            </w:r>
          </w:p>
        </w:tc>
        <w:tc>
          <w:tcPr>
            <w:tcW w:w="1418" w:type="dxa"/>
            <w:shd w:val="clear" w:color="auto" w:fill="auto"/>
          </w:tcPr>
          <w:p w:rsidR="00C705FA" w:rsidRPr="00993B88" w:rsidRDefault="00C705FA" w:rsidP="00993B88">
            <w:pPr>
              <w:ind w:firstLine="567"/>
              <w:jc w:val="both"/>
            </w:pPr>
            <w:r w:rsidRPr="00993B88">
              <w:t>17.03.1977</w:t>
            </w:r>
          </w:p>
        </w:tc>
        <w:tc>
          <w:tcPr>
            <w:tcW w:w="1701" w:type="dxa"/>
            <w:shd w:val="clear" w:color="auto" w:fill="auto"/>
          </w:tcPr>
          <w:p w:rsidR="00C705FA" w:rsidRPr="00993B88" w:rsidRDefault="00C705FA" w:rsidP="00993B88">
            <w:pPr>
              <w:ind w:firstLine="567"/>
              <w:jc w:val="both"/>
            </w:pPr>
            <w:r w:rsidRPr="00993B88">
              <w:t>Высшее экономическое и высшее юридическое</w:t>
            </w:r>
          </w:p>
        </w:tc>
        <w:tc>
          <w:tcPr>
            <w:tcW w:w="2265" w:type="dxa"/>
            <w:shd w:val="clear" w:color="auto" w:fill="auto"/>
          </w:tcPr>
          <w:p w:rsidR="00C705FA" w:rsidRPr="00993B88" w:rsidRDefault="00C705FA" w:rsidP="00993B88">
            <w:pPr>
              <w:ind w:right="394" w:firstLine="567"/>
              <w:jc w:val="both"/>
            </w:pPr>
            <w:r w:rsidRPr="00993B88">
              <w:t xml:space="preserve">рабочий телефон: </w:t>
            </w:r>
          </w:p>
          <w:p w:rsidR="00C705FA" w:rsidRPr="00993B88" w:rsidRDefault="00C705FA" w:rsidP="00993B88">
            <w:pPr>
              <w:ind w:right="394" w:firstLine="567"/>
              <w:jc w:val="both"/>
            </w:pPr>
            <w:r w:rsidRPr="00993B88">
              <w:t>8-831-76-5-02-86</w:t>
            </w:r>
          </w:p>
          <w:p w:rsidR="00C705FA" w:rsidRPr="00993B88" w:rsidRDefault="00C705FA" w:rsidP="00993B88">
            <w:pPr>
              <w:ind w:right="394" w:firstLine="567"/>
              <w:jc w:val="both"/>
            </w:pPr>
            <w:r w:rsidRPr="00993B88">
              <w:t>Сотовый телефон:</w:t>
            </w:r>
          </w:p>
          <w:p w:rsidR="00C705FA" w:rsidRPr="00993B88" w:rsidRDefault="00C705FA" w:rsidP="00993B88">
            <w:pPr>
              <w:ind w:right="394" w:firstLine="567"/>
              <w:jc w:val="both"/>
            </w:pPr>
            <w:r w:rsidRPr="00993B88">
              <w:t>89648342825,</w:t>
            </w:r>
          </w:p>
          <w:p w:rsidR="00C705FA" w:rsidRPr="00993B88" w:rsidRDefault="00C705FA" w:rsidP="00993B88">
            <w:pPr>
              <w:ind w:right="394" w:firstLine="567"/>
              <w:jc w:val="both"/>
            </w:pPr>
            <w:r w:rsidRPr="00993B88">
              <w:t xml:space="preserve">Электронная почта: </w:t>
            </w:r>
            <w:proofErr w:type="spellStart"/>
            <w:r w:rsidRPr="00993B88">
              <w:rPr>
                <w:lang w:val="en-US"/>
              </w:rPr>
              <w:t>sitnikova</w:t>
            </w:r>
            <w:proofErr w:type="spellEnd"/>
            <w:r w:rsidRPr="00993B88">
              <w:t>.</w:t>
            </w:r>
            <w:r w:rsidRPr="00993B88">
              <w:rPr>
                <w:lang w:val="en-US"/>
              </w:rPr>
              <w:t>la</w:t>
            </w:r>
            <w:r w:rsidRPr="00993B88">
              <w:t>@</w:t>
            </w:r>
            <w:proofErr w:type="spellStart"/>
            <w:r w:rsidRPr="00993B88">
              <w:rPr>
                <w:lang w:val="en-US"/>
              </w:rPr>
              <w:t>adm</w:t>
            </w:r>
            <w:proofErr w:type="spellEnd"/>
            <w:r w:rsidRPr="00993B88">
              <w:t>.</w:t>
            </w:r>
            <w:proofErr w:type="spellStart"/>
            <w:r w:rsidRPr="00993B88">
              <w:rPr>
                <w:lang w:val="en-US"/>
              </w:rPr>
              <w:t>klb</w:t>
            </w:r>
            <w:proofErr w:type="spellEnd"/>
            <w:r w:rsidRPr="00993B88">
              <w:t>.</w:t>
            </w:r>
            <w:proofErr w:type="spellStart"/>
            <w:r w:rsidRPr="00993B88">
              <w:rPr>
                <w:lang w:val="en-US"/>
              </w:rPr>
              <w:t>nnov</w:t>
            </w:r>
            <w:proofErr w:type="spellEnd"/>
            <w:r w:rsidRPr="00993B88">
              <w:t>.</w:t>
            </w:r>
            <w:proofErr w:type="spellStart"/>
            <w:r w:rsidRPr="00993B88">
              <w:rPr>
                <w:lang w:val="en-US"/>
              </w:rPr>
              <w:t>ru</w:t>
            </w:r>
            <w:proofErr w:type="spellEnd"/>
          </w:p>
        </w:tc>
      </w:tr>
    </w:tbl>
    <w:p w:rsidR="005B555E" w:rsidRPr="00993B88" w:rsidRDefault="005B555E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5FA" w:rsidRPr="00993B88" w:rsidRDefault="00C705FA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5FA" w:rsidRPr="00993B88" w:rsidRDefault="00C705FA" w:rsidP="00993B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705FA" w:rsidRPr="00993B88" w:rsidSect="00993B88">
      <w:headerReference w:type="default" r:id="rId23"/>
      <w:pgSz w:w="11906" w:h="16838"/>
      <w:pgMar w:top="568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B88" w:rsidRDefault="00993B88" w:rsidP="004F2E57">
      <w:r>
        <w:separator/>
      </w:r>
    </w:p>
  </w:endnote>
  <w:endnote w:type="continuationSeparator" w:id="0">
    <w:p w:rsidR="00993B88" w:rsidRDefault="00993B88" w:rsidP="004F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B88" w:rsidRDefault="00993B88" w:rsidP="004F2E57">
      <w:r>
        <w:separator/>
      </w:r>
    </w:p>
  </w:footnote>
  <w:footnote w:type="continuationSeparator" w:id="0">
    <w:p w:rsidR="00993B88" w:rsidRDefault="00993B88" w:rsidP="004F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086133"/>
      <w:docPartObj>
        <w:docPartGallery w:val="Page Numbers (Top of Page)"/>
        <w:docPartUnique/>
      </w:docPartObj>
    </w:sdtPr>
    <w:sdtEndPr/>
    <w:sdtContent>
      <w:p w:rsidR="00993B88" w:rsidRDefault="00993B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4E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93B88" w:rsidRDefault="00993B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7786D06"/>
    <w:lvl w:ilvl="0">
      <w:numFmt w:val="bullet"/>
      <w:lvlText w:val="*"/>
      <w:lvlJc w:val="left"/>
    </w:lvl>
  </w:abstractNum>
  <w:abstractNum w:abstractNumId="1">
    <w:nsid w:val="00E46906"/>
    <w:multiLevelType w:val="hybridMultilevel"/>
    <w:tmpl w:val="C4B84048"/>
    <w:lvl w:ilvl="0" w:tplc="9AAC4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221EE"/>
    <w:multiLevelType w:val="hybridMultilevel"/>
    <w:tmpl w:val="C8FC1CAC"/>
    <w:lvl w:ilvl="0" w:tplc="9AAC4A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FC30008"/>
    <w:multiLevelType w:val="hybridMultilevel"/>
    <w:tmpl w:val="DBD6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F7487"/>
    <w:multiLevelType w:val="hybridMultilevel"/>
    <w:tmpl w:val="E3D28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868EC"/>
    <w:multiLevelType w:val="singleLevel"/>
    <w:tmpl w:val="E7820D84"/>
    <w:lvl w:ilvl="0">
      <w:start w:val="9"/>
      <w:numFmt w:val="decimal"/>
      <w:lvlText w:val="6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6">
    <w:nsid w:val="55B961B3"/>
    <w:multiLevelType w:val="multilevel"/>
    <w:tmpl w:val="B27A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6F7E23"/>
    <w:multiLevelType w:val="multilevel"/>
    <w:tmpl w:val="CBA6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AF1408"/>
    <w:multiLevelType w:val="hybridMultilevel"/>
    <w:tmpl w:val="4E3CD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B362B"/>
    <w:multiLevelType w:val="multilevel"/>
    <w:tmpl w:val="2E88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310651"/>
    <w:multiLevelType w:val="hybridMultilevel"/>
    <w:tmpl w:val="F75068E6"/>
    <w:lvl w:ilvl="0" w:tplc="9AAC4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98"/>
    <w:rsid w:val="0001334A"/>
    <w:rsid w:val="00040610"/>
    <w:rsid w:val="00082D7B"/>
    <w:rsid w:val="000953BA"/>
    <w:rsid w:val="000A5B95"/>
    <w:rsid w:val="000C64E9"/>
    <w:rsid w:val="000E0767"/>
    <w:rsid w:val="000E2638"/>
    <w:rsid w:val="000F4559"/>
    <w:rsid w:val="0013256B"/>
    <w:rsid w:val="0014145B"/>
    <w:rsid w:val="0014310D"/>
    <w:rsid w:val="00175342"/>
    <w:rsid w:val="00183D39"/>
    <w:rsid w:val="00194093"/>
    <w:rsid w:val="001E1551"/>
    <w:rsid w:val="00205DF1"/>
    <w:rsid w:val="00214381"/>
    <w:rsid w:val="00220496"/>
    <w:rsid w:val="00223A72"/>
    <w:rsid w:val="00272B04"/>
    <w:rsid w:val="00280D13"/>
    <w:rsid w:val="002D7A23"/>
    <w:rsid w:val="00307AD2"/>
    <w:rsid w:val="003104D0"/>
    <w:rsid w:val="00332011"/>
    <w:rsid w:val="003468C4"/>
    <w:rsid w:val="00353486"/>
    <w:rsid w:val="003652BA"/>
    <w:rsid w:val="00377B11"/>
    <w:rsid w:val="003C43E6"/>
    <w:rsid w:val="003C4C72"/>
    <w:rsid w:val="00401B2F"/>
    <w:rsid w:val="00426BA9"/>
    <w:rsid w:val="00445170"/>
    <w:rsid w:val="0044682D"/>
    <w:rsid w:val="00463C76"/>
    <w:rsid w:val="00480223"/>
    <w:rsid w:val="004B3B55"/>
    <w:rsid w:val="004D22F7"/>
    <w:rsid w:val="004D7B84"/>
    <w:rsid w:val="004E31A4"/>
    <w:rsid w:val="004F2E57"/>
    <w:rsid w:val="00503C7C"/>
    <w:rsid w:val="005049BE"/>
    <w:rsid w:val="00572B04"/>
    <w:rsid w:val="0058431B"/>
    <w:rsid w:val="00594BB5"/>
    <w:rsid w:val="005B555E"/>
    <w:rsid w:val="005D281B"/>
    <w:rsid w:val="005F4E93"/>
    <w:rsid w:val="00611DA0"/>
    <w:rsid w:val="00613421"/>
    <w:rsid w:val="0063000C"/>
    <w:rsid w:val="00642DDA"/>
    <w:rsid w:val="00674198"/>
    <w:rsid w:val="006A5434"/>
    <w:rsid w:val="00703088"/>
    <w:rsid w:val="007169A1"/>
    <w:rsid w:val="007175A8"/>
    <w:rsid w:val="007246AB"/>
    <w:rsid w:val="007279CC"/>
    <w:rsid w:val="007425E1"/>
    <w:rsid w:val="007876C3"/>
    <w:rsid w:val="007A5611"/>
    <w:rsid w:val="007E179A"/>
    <w:rsid w:val="00800A6A"/>
    <w:rsid w:val="00824DFE"/>
    <w:rsid w:val="00835D73"/>
    <w:rsid w:val="00844919"/>
    <w:rsid w:val="00860A7C"/>
    <w:rsid w:val="00877C25"/>
    <w:rsid w:val="008A0FA5"/>
    <w:rsid w:val="008B316C"/>
    <w:rsid w:val="008B3738"/>
    <w:rsid w:val="008C574C"/>
    <w:rsid w:val="00950E43"/>
    <w:rsid w:val="00957E65"/>
    <w:rsid w:val="009713AF"/>
    <w:rsid w:val="0098371C"/>
    <w:rsid w:val="00993B88"/>
    <w:rsid w:val="00995F20"/>
    <w:rsid w:val="00996769"/>
    <w:rsid w:val="009D51D1"/>
    <w:rsid w:val="00A63410"/>
    <w:rsid w:val="00A97F9B"/>
    <w:rsid w:val="00AA0B93"/>
    <w:rsid w:val="00AA164E"/>
    <w:rsid w:val="00AA7ABE"/>
    <w:rsid w:val="00AD5455"/>
    <w:rsid w:val="00B0687A"/>
    <w:rsid w:val="00B10A3B"/>
    <w:rsid w:val="00B36141"/>
    <w:rsid w:val="00B64F31"/>
    <w:rsid w:val="00B70B9C"/>
    <w:rsid w:val="00B73F27"/>
    <w:rsid w:val="00B90348"/>
    <w:rsid w:val="00B97A7E"/>
    <w:rsid w:val="00BD0F42"/>
    <w:rsid w:val="00C45BA5"/>
    <w:rsid w:val="00C52FC8"/>
    <w:rsid w:val="00C57341"/>
    <w:rsid w:val="00C705FA"/>
    <w:rsid w:val="00C7117F"/>
    <w:rsid w:val="00CA5FDB"/>
    <w:rsid w:val="00CC3FE0"/>
    <w:rsid w:val="00CE525A"/>
    <w:rsid w:val="00D10F62"/>
    <w:rsid w:val="00D6651F"/>
    <w:rsid w:val="00D77B06"/>
    <w:rsid w:val="00D86D22"/>
    <w:rsid w:val="00D94568"/>
    <w:rsid w:val="00D94D6C"/>
    <w:rsid w:val="00DA0DFB"/>
    <w:rsid w:val="00DA3715"/>
    <w:rsid w:val="00DD5985"/>
    <w:rsid w:val="00DE6F3A"/>
    <w:rsid w:val="00E2221E"/>
    <w:rsid w:val="00E55C51"/>
    <w:rsid w:val="00E600E5"/>
    <w:rsid w:val="00E649C5"/>
    <w:rsid w:val="00EB12DA"/>
    <w:rsid w:val="00EB667B"/>
    <w:rsid w:val="00EC25CE"/>
    <w:rsid w:val="00EC7E1C"/>
    <w:rsid w:val="00ED7CE3"/>
    <w:rsid w:val="00F541E9"/>
    <w:rsid w:val="00FD40DB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C62B1-89A6-4320-AAE1-A27E80FB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687A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4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4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2E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2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F2E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2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0687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unhideWhenUsed/>
    <w:rsid w:val="00EB667B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0F45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 Знак Знак Знак"/>
    <w:basedOn w:val="a"/>
    <w:rsid w:val="00503C7C"/>
    <w:rPr>
      <w:rFonts w:ascii="Verdana" w:hAnsi="Verdana" w:cs="Verdana"/>
      <w:sz w:val="20"/>
      <w:szCs w:val="20"/>
      <w:lang w:val="en-US" w:eastAsia="en-US"/>
    </w:rPr>
  </w:style>
  <w:style w:type="character" w:customStyle="1" w:styleId="w">
    <w:name w:val="w"/>
    <w:basedOn w:val="a0"/>
    <w:rsid w:val="00503C7C"/>
  </w:style>
  <w:style w:type="character" w:customStyle="1" w:styleId="apple-converted-space">
    <w:name w:val="apple-converted-space"/>
    <w:basedOn w:val="a0"/>
    <w:rsid w:val="00503C7C"/>
  </w:style>
  <w:style w:type="paragraph" w:customStyle="1" w:styleId="12">
    <w:name w:val="Без интервала1"/>
    <w:uiPriority w:val="99"/>
    <w:rsid w:val="00B10A3B"/>
    <w:pPr>
      <w:suppressAutoHyphens/>
      <w:spacing w:after="0" w:line="240" w:lineRule="auto"/>
    </w:pPr>
    <w:rPr>
      <w:rFonts w:ascii="Calibri" w:eastAsia="Times New Roman" w:hAnsi="Calibri" w:cs="Times New Roman"/>
      <w:color w:val="00000A"/>
    </w:rPr>
  </w:style>
  <w:style w:type="paragraph" w:styleId="a9">
    <w:name w:val="No Spacing"/>
    <w:uiPriority w:val="1"/>
    <w:qFormat/>
    <w:rsid w:val="007A5611"/>
    <w:pPr>
      <w:spacing w:after="0" w:line="240" w:lineRule="auto"/>
    </w:pPr>
  </w:style>
  <w:style w:type="paragraph" w:customStyle="1" w:styleId="Standard">
    <w:name w:val="Standard"/>
    <w:uiPriority w:val="99"/>
    <w:rsid w:val="00B9034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Default">
    <w:name w:val="Default"/>
    <w:uiPriority w:val="99"/>
    <w:rsid w:val="003652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CED2543651268AC80FB4894FD4877331D84CAE096FF3AD1F520E5B0966CB86106B3BFE1F60B9651CE2F487DCCFA1I" TargetMode="External"/><Relationship Id="rId13" Type="http://schemas.openxmlformats.org/officeDocument/2006/relationships/hyperlink" Target="https://&#1082;&#1091;&#1083;&#1077;&#1073;&#1072;&#1082;&#1080;-&#1086;&#1082;&#1088;&#1091;&#1075;.&#1088;&#1092;/news/zakon-i-poryadok/a-vy-znaete-gde-gulyayut-vashi-deti-uchastilis-sluchai-nahozhdeniya-nesovershennoletnih-na-zdanii-byvshego-radiozavoda-raspolozhennogo-po-adresu-ul-butova-66.html" TargetMode="External"/><Relationship Id="rId18" Type="http://schemas.openxmlformats.org/officeDocument/2006/relationships/hyperlink" Target="https://&#1082;&#1091;&#1083;&#1077;&#1073;&#1072;&#1082;&#1080;-&#1086;&#1082;&#1088;&#1091;&#1075;.&#1088;&#1092;/kontakty/sektor-po-obespecheniyu-prav-nesovershennoletnih/novosti-kdn/media-urok-ravenstvo-v-pravah-i-obyazannostyah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rcn-kulebaki.ru/index.php/klb-uszn-news-1245/310-semejnye-sorevnovaniya" TargetMode="External"/><Relationship Id="rId7" Type="http://schemas.openxmlformats.org/officeDocument/2006/relationships/hyperlink" Target="consultantplus://offline/ref=152A959465B3FD5AA30964F01D858CD90A7DE895D7E434EACCA8156C1DBAA9ACA1E1A4A2C8FE807E0C1F48DBF4eEG8H" TargetMode="External"/><Relationship Id="rId12" Type="http://schemas.openxmlformats.org/officeDocument/2006/relationships/hyperlink" Target="https://&#1082;&#1091;&#1083;&#1077;&#1073;&#1072;&#1082;&#1080;-&#1086;&#1082;&#1088;&#1091;&#1075;.&#1088;&#1092;/news/molodezh-1/tsentr-pravovoy-informatsii-provel-besedu-praktikum-opasnost-kotoraya-ryadom-dlya-uchaschihsya-7-klassa-shkoly-10.html" TargetMode="External"/><Relationship Id="rId17" Type="http://schemas.openxmlformats.org/officeDocument/2006/relationships/hyperlink" Target="https://&#1082;&#1091;&#1083;&#1077;&#1073;&#1072;&#1082;&#1080;-&#1086;&#1082;&#1088;&#1091;&#1075;.&#1088;&#1092;/kontakty/sektor-po-obespecheniyu-prav-nesovershennoletnih/novosti-kdn/v-mbuk-tsx-gog-kulebaki-s-14-po-25-maya-2021g-prohodil-konkurs-risunkov-napravlennyy-na-profilaktiku-pravonarusheniy-v-sfere-bezopasnosti-dorozhnogo-dvizheniya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&#1082;&#1091;&#1083;&#1077;&#1073;&#1072;&#1082;&#1080;-&#1086;&#1082;&#1088;&#1091;&#1075;.&#1088;&#1092;/kontakty/sektor-po-obespecheniyu-prav-nesovershennoletnih/novosti-kdn/sotsialnyy-teatr-podrostok.html" TargetMode="External"/><Relationship Id="rId20" Type="http://schemas.openxmlformats.org/officeDocument/2006/relationships/hyperlink" Target="https://vk.com/dvorec_kultura?w=wall-49365684_1422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2;&#1091;&#1083;&#1077;&#1073;&#1072;&#1082;&#1080;-&#1086;&#1082;&#1088;&#1091;&#1075;.&#1088;&#1092;/news/molodezh-1/molodezhnaya-aktsiya-narkotiki-ne-proydut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k.com/public145950656?w=wall-145950656_1336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52A959465B3FD5AA30964F01D858CD90073E693D5E969E0C4F1196E1AB5F6BBB4A8F0AFC8F69E7A0E551B9FA3E4C61D09B1B222147072e3G1H" TargetMode="External"/><Relationship Id="rId19" Type="http://schemas.openxmlformats.org/officeDocument/2006/relationships/hyperlink" Target="https://vk.com/public145950656?w=wall-145950656_13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CED2543651268AC80FB4894FD4877331D84CAE096FF3AD1F520E5B0966CB86106B3BFE1F60B9651CE2F487DCCFA1I" TargetMode="External"/><Relationship Id="rId14" Type="http://schemas.openxmlformats.org/officeDocument/2006/relationships/hyperlink" Target="https://&#1082;&#1091;&#1083;&#1077;&#1073;&#1072;&#1082;&#1080;-&#1086;&#1082;&#1088;&#1091;&#1075;.&#1088;&#1092;/kontakty/sektor-po-obespecheniyu-prav-nesovershennoletnih/novosti-kdn/brosay-kurit-vstavay-na-lyzhi.html" TargetMode="External"/><Relationship Id="rId22" Type="http://schemas.openxmlformats.org/officeDocument/2006/relationships/hyperlink" Target="http://www.srcn-kulebaki.ru/index.php/klb-uszn-news-1245/309-semejnaya-spartaki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30</Pages>
  <Words>15534</Words>
  <Characters>88546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nbobrova</dc:creator>
  <cp:keywords/>
  <dc:description/>
  <cp:lastModifiedBy>user</cp:lastModifiedBy>
  <cp:revision>23</cp:revision>
  <cp:lastPrinted>2021-10-29T09:02:00Z</cp:lastPrinted>
  <dcterms:created xsi:type="dcterms:W3CDTF">2021-10-29T06:54:00Z</dcterms:created>
  <dcterms:modified xsi:type="dcterms:W3CDTF">2022-02-28T13:57:00Z</dcterms:modified>
</cp:coreProperties>
</file>