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75A" w:rsidRPr="00AB534C" w:rsidRDefault="004B10FE" w:rsidP="001C0465">
      <w:pPr>
        <w:ind w:left="-1080" w:right="-519"/>
        <w:jc w:val="center"/>
        <w:rPr>
          <w:rFonts w:ascii="Courier New" w:hAnsi="Courier New"/>
          <w:i/>
        </w:rPr>
      </w:pPr>
      <w:bookmarkStart w:id="0" w:name="_GoBack"/>
      <w:bookmarkEnd w:id="0"/>
      <w:r>
        <w:rPr>
          <w:rFonts w:ascii="Courier New" w:hAnsi="Courier New"/>
          <w:noProof/>
        </w:rPr>
        <w:drawing>
          <wp:inline distT="0" distB="0" distL="0" distR="0">
            <wp:extent cx="381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381000" cy="609600"/>
                    </a:xfrm>
                    <a:prstGeom prst="rect">
                      <a:avLst/>
                    </a:prstGeom>
                    <a:noFill/>
                    <a:ln w="9525">
                      <a:noFill/>
                      <a:miter lim="800000"/>
                      <a:headEnd/>
                      <a:tailEnd/>
                    </a:ln>
                  </pic:spPr>
                </pic:pic>
              </a:graphicData>
            </a:graphic>
          </wp:inline>
        </w:drawing>
      </w:r>
    </w:p>
    <w:p w:rsidR="00A4375A" w:rsidRPr="00AB534C" w:rsidRDefault="00A4375A" w:rsidP="001C0465">
      <w:pPr>
        <w:pStyle w:val="a3"/>
        <w:ind w:left="-960" w:right="-519"/>
        <w:rPr>
          <w:b/>
          <w:bCs/>
          <w:i/>
          <w:u w:val="none"/>
        </w:rPr>
      </w:pPr>
    </w:p>
    <w:p w:rsidR="00A4375A" w:rsidRPr="00AB534C" w:rsidRDefault="00A4375A" w:rsidP="001C0465">
      <w:pPr>
        <w:pStyle w:val="a3"/>
        <w:ind w:left="-960" w:right="-639"/>
        <w:rPr>
          <w:b/>
          <w:bCs/>
          <w:sz w:val="36"/>
          <w:u w:val="none"/>
        </w:rPr>
      </w:pPr>
      <w:r w:rsidRPr="00AB534C">
        <w:rPr>
          <w:b/>
          <w:bCs/>
          <w:sz w:val="36"/>
          <w:u w:val="none"/>
        </w:rPr>
        <w:t>Администрация городского округа город Кулебаки</w:t>
      </w:r>
    </w:p>
    <w:p w:rsidR="00A4375A" w:rsidRPr="00AB534C" w:rsidRDefault="00A4375A" w:rsidP="001C0465">
      <w:pPr>
        <w:pStyle w:val="a3"/>
        <w:ind w:left="-960" w:right="-639"/>
        <w:rPr>
          <w:b/>
          <w:bCs/>
          <w:sz w:val="36"/>
          <w:u w:val="none"/>
        </w:rPr>
      </w:pPr>
      <w:r w:rsidRPr="00AB534C">
        <w:rPr>
          <w:b/>
          <w:bCs/>
          <w:sz w:val="36"/>
          <w:u w:val="none"/>
        </w:rPr>
        <w:t>Нижегородской области</w:t>
      </w:r>
    </w:p>
    <w:p w:rsidR="00A4375A" w:rsidRPr="00AB534C" w:rsidRDefault="00A4375A" w:rsidP="001C0465">
      <w:pPr>
        <w:ind w:left="-960" w:right="-639"/>
        <w:jc w:val="center"/>
        <w:rPr>
          <w:sz w:val="10"/>
          <w:szCs w:val="10"/>
          <w:u w:val="single"/>
        </w:rPr>
      </w:pPr>
    </w:p>
    <w:p w:rsidR="00A4375A" w:rsidRPr="00AB534C" w:rsidRDefault="00A4375A" w:rsidP="001C0465">
      <w:pPr>
        <w:pStyle w:val="a5"/>
        <w:ind w:left="-960" w:right="-639"/>
        <w:rPr>
          <w:b w:val="0"/>
        </w:rPr>
      </w:pPr>
      <w:r w:rsidRPr="00AB534C">
        <w:rPr>
          <w:b w:val="0"/>
        </w:rPr>
        <w:t>П О С Т А Н О В Л Е Н И Е</w:t>
      </w:r>
    </w:p>
    <w:p w:rsidR="00A4375A" w:rsidRPr="00AB534C" w:rsidRDefault="008839BD" w:rsidP="001C0465">
      <w:pPr>
        <w:ind w:left="-960" w:right="-639"/>
        <w:jc w:val="center"/>
      </w:pPr>
      <w:r w:rsidRPr="00AB534C">
        <w:rPr>
          <w:noProof/>
        </w:rPr>
        <mc:AlternateContent>
          <mc:Choice Requires="wps">
            <w:drawing>
              <wp:anchor distT="0" distB="0" distL="114300" distR="114300" simplePos="0" relativeHeight="251642880" behindDoc="0" locked="0" layoutInCell="1" allowOverlap="1">
                <wp:simplePos x="0" y="0"/>
                <wp:positionH relativeFrom="column">
                  <wp:posOffset>5334000</wp:posOffset>
                </wp:positionH>
                <wp:positionV relativeFrom="paragraph">
                  <wp:posOffset>160020</wp:posOffset>
                </wp:positionV>
                <wp:extent cx="990600" cy="293370"/>
                <wp:effectExtent l="5080" t="5715" r="13970" b="571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8F1CCC" w:rsidRPr="00C43A47" w:rsidRDefault="008F1CCC" w:rsidP="00C43A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AzIwIAAEc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D0wDMjAgAARwQAAA4AAAAAAAAAAAAAAAAALgIAAGRycy9lMm9Eb2Mu&#10;eG1sUEsBAi0AFAAGAAgAAAAhAIUvaiXfAAAACQEAAA8AAAAAAAAAAAAAAAAAfQQAAGRycy9kb3du&#10;cmV2LnhtbFBLBQYAAAAABAAEAPMAAACJBQAAAAA=&#10;" strokecolor="white">
                <v:textbox>
                  <w:txbxContent>
                    <w:p w:rsidR="008F1CCC" w:rsidRPr="00C43A47" w:rsidRDefault="008F1CCC" w:rsidP="00C43A47"/>
                  </w:txbxContent>
                </v:textbox>
              </v:rect>
            </w:pict>
          </mc:Fallback>
        </mc:AlternateContent>
      </w:r>
      <w:r w:rsidRPr="00AB534C">
        <w:rPr>
          <w:noProof/>
        </w:rPr>
        <mc:AlternateContent>
          <mc:Choice Requires="wps">
            <w:drawing>
              <wp:anchor distT="0" distB="0" distL="114300" distR="114300" simplePos="0" relativeHeight="251643904" behindDoc="0" locked="0" layoutInCell="1" allowOverlap="1">
                <wp:simplePos x="0" y="0"/>
                <wp:positionH relativeFrom="column">
                  <wp:posOffset>-76200</wp:posOffset>
                </wp:positionH>
                <wp:positionV relativeFrom="paragraph">
                  <wp:posOffset>101600</wp:posOffset>
                </wp:positionV>
                <wp:extent cx="2057400" cy="293370"/>
                <wp:effectExtent l="5080" t="13970" r="13970" b="698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8F1CCC" w:rsidRPr="004B6506" w:rsidRDefault="008F1CCC" w:rsidP="00C43A47">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Nd5imkoAgAATwQAAA4AAAAAAAAAAAAAAAAALgIAAGRycy9lMm9E&#10;b2MueG1sUEsBAi0AFAAGAAgAAAAhAIu/anfdAAAACQEAAA8AAAAAAAAAAAAAAAAAggQAAGRycy9k&#10;b3ducmV2LnhtbFBLBQYAAAAABAAEAPMAAACMBQAAAAA=&#10;" strokecolor="white">
                <v:textbox>
                  <w:txbxContent>
                    <w:p w:rsidR="008F1CCC" w:rsidRPr="004B6506" w:rsidRDefault="008F1CCC" w:rsidP="00C43A47">
                      <w:pPr>
                        <w:rPr>
                          <w:u w:val="single"/>
                        </w:rPr>
                      </w:pPr>
                    </w:p>
                  </w:txbxContent>
                </v:textbox>
              </v:rect>
            </w:pict>
          </mc:Fallback>
        </mc:AlternateContent>
      </w:r>
    </w:p>
    <w:p w:rsidR="00A4375A" w:rsidRPr="00AB534C" w:rsidRDefault="004B6506" w:rsidP="001C0465">
      <w:pPr>
        <w:ind w:left="-960" w:right="-639"/>
        <w:jc w:val="center"/>
      </w:pPr>
      <w:r w:rsidRPr="00AB534C">
        <w:tab/>
      </w:r>
      <w:r w:rsidRPr="00AB534C">
        <w:tab/>
      </w:r>
      <w:r w:rsidRPr="00AB534C">
        <w:tab/>
      </w:r>
      <w:r w:rsidRPr="00AB534C">
        <w:tab/>
      </w:r>
      <w:r w:rsidRPr="00AB534C">
        <w:tab/>
      </w:r>
      <w:r w:rsidRPr="00AB534C">
        <w:tab/>
      </w:r>
      <w:r w:rsidRPr="00AB534C">
        <w:tab/>
      </w:r>
      <w:r w:rsidRPr="00AB534C">
        <w:tab/>
      </w:r>
      <w:r w:rsidRPr="00AB534C">
        <w:tab/>
        <w:t xml:space="preserve">  </w:t>
      </w:r>
      <w:r w:rsidR="001D55CB" w:rsidRPr="00AB534C">
        <w:tab/>
      </w:r>
      <w:r w:rsidR="001D55CB" w:rsidRPr="00AB534C">
        <w:tab/>
      </w:r>
      <w:r w:rsidR="001D55CB" w:rsidRPr="00AB534C">
        <w:tab/>
      </w:r>
      <w:r w:rsidR="001D55CB" w:rsidRPr="00AB534C">
        <w:tab/>
      </w:r>
      <w:r w:rsidR="001D55CB" w:rsidRPr="00AB534C">
        <w:tab/>
      </w:r>
      <w:r w:rsidR="001D55CB" w:rsidRPr="00AB534C">
        <w:tab/>
      </w:r>
      <w:r w:rsidR="001D55CB" w:rsidRPr="00AB534C">
        <w:tab/>
      </w:r>
      <w:r w:rsidR="001D55CB" w:rsidRPr="00AB534C">
        <w:tab/>
      </w:r>
      <w:r w:rsidRPr="00AB534C">
        <w:t xml:space="preserve">      </w:t>
      </w:r>
      <w:r w:rsidR="00A4375A" w:rsidRPr="00AB534C">
        <w:t>№</w:t>
      </w:r>
      <w:r w:rsidR="00A4375A" w:rsidRPr="00AB534C">
        <w:rPr>
          <w:u w:val="single"/>
        </w:rPr>
        <w:t xml:space="preserve"> </w:t>
      </w:r>
    </w:p>
    <w:p w:rsidR="00A4375A" w:rsidRPr="00AB534C" w:rsidRDefault="00A4375A" w:rsidP="001C0465">
      <w:pPr>
        <w:jc w:val="both"/>
        <w:rPr>
          <w:lang w:val="en-US"/>
        </w:rPr>
      </w:pPr>
    </w:p>
    <w:p w:rsidR="00A4375A" w:rsidRPr="00AB534C" w:rsidRDefault="00A4375A" w:rsidP="001C0465">
      <w:pPr>
        <w:jc w:val="both"/>
        <w:rPr>
          <w:lang w:val="en-US"/>
        </w:rPr>
      </w:pPr>
    </w:p>
    <w:tbl>
      <w:tblPr>
        <w:tblW w:w="0" w:type="auto"/>
        <w:jc w:val="center"/>
        <w:tblLook w:val="01E0" w:firstRow="1" w:lastRow="1" w:firstColumn="1" w:lastColumn="1" w:noHBand="0" w:noVBand="0"/>
      </w:tblPr>
      <w:tblGrid>
        <w:gridCol w:w="9637"/>
      </w:tblGrid>
      <w:tr w:rsidR="00A4375A" w:rsidRPr="00AB534C" w:rsidTr="001C0465">
        <w:trPr>
          <w:jc w:val="center"/>
        </w:trPr>
        <w:tc>
          <w:tcPr>
            <w:tcW w:w="9853" w:type="dxa"/>
          </w:tcPr>
          <w:p w:rsidR="00A4375A" w:rsidRPr="00AB534C" w:rsidRDefault="00A4375A" w:rsidP="00797E19">
            <w:pPr>
              <w:jc w:val="center"/>
              <w:rPr>
                <w:b/>
              </w:rPr>
            </w:pPr>
            <w:permStart w:id="40325785" w:edGrp="everyone"/>
            <w:r w:rsidRPr="00AB534C">
              <w:rPr>
                <w:b/>
                <w:szCs w:val="28"/>
              </w:rPr>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r w:rsidRPr="00AB534C">
              <w:rPr>
                <w:b/>
                <w:bCs/>
                <w:spacing w:val="2"/>
                <w:szCs w:val="28"/>
              </w:rPr>
              <w:t>»</w:t>
            </w:r>
            <w:permEnd w:id="40325785"/>
          </w:p>
        </w:tc>
      </w:tr>
    </w:tbl>
    <w:p w:rsidR="00A4375A" w:rsidRPr="00AB534C" w:rsidRDefault="00A4375A" w:rsidP="001C0465">
      <w:pPr>
        <w:jc w:val="both"/>
      </w:pPr>
    </w:p>
    <w:p w:rsidR="00A4375A" w:rsidRPr="00AB534C" w:rsidRDefault="00A4375A" w:rsidP="001C0465">
      <w:pPr>
        <w:jc w:val="both"/>
      </w:pPr>
    </w:p>
    <w:tbl>
      <w:tblPr>
        <w:tblW w:w="9854" w:type="dxa"/>
        <w:tblLook w:val="01E0" w:firstRow="1" w:lastRow="1" w:firstColumn="1" w:lastColumn="1" w:noHBand="0" w:noVBand="0"/>
      </w:tblPr>
      <w:tblGrid>
        <w:gridCol w:w="9854"/>
      </w:tblGrid>
      <w:tr w:rsidR="00A4375A" w:rsidRPr="00AB534C" w:rsidTr="00126950">
        <w:tc>
          <w:tcPr>
            <w:tcW w:w="9854" w:type="dxa"/>
          </w:tcPr>
          <w:p w:rsidR="00A4375A" w:rsidRPr="00AB534C" w:rsidRDefault="00A4375A" w:rsidP="00C9472A">
            <w:pPr>
              <w:spacing w:line="400" w:lineRule="exact"/>
              <w:ind w:firstLine="709"/>
              <w:jc w:val="both"/>
            </w:pPr>
            <w:r w:rsidRPr="00AB534C">
              <w:t xml:space="preserve">В соответствие Земельным Кодексом Российской Федерации от 25.10.2001г. № 136-ФЗ, Федеральным законом Российской Федерации от 27.07.2010г. № 210-ФЗ «Об организации предоставления государственных и муниципальных услуг», </w:t>
            </w:r>
            <w:r w:rsidR="00C9472A" w:rsidRPr="00AB534C">
              <w:t xml:space="preserve">Федеральным законом от 30.12.2020 №509-ФЗ «О внесении изменений в отдельные законодательные акты Российской Федерации», </w:t>
            </w:r>
            <w:r w:rsidRPr="00AB534C">
              <w:t>Постановлением Правительства Российской Федерации от 16.05.2011г.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AB534C">
              <w:rPr>
                <w:szCs w:val="28"/>
              </w:rPr>
              <w:t xml:space="preserve">, </w:t>
            </w:r>
            <w:r w:rsidRPr="00AB534C">
              <w:t>р</w:t>
            </w:r>
            <w:r w:rsidRPr="00AB534C">
              <w:rPr>
                <w:bCs/>
              </w:rPr>
              <w:t xml:space="preserve">уководствуясь </w:t>
            </w:r>
            <w:r w:rsidRPr="00AB534C">
              <w:rPr>
                <w:rStyle w:val="aff3"/>
                <w:b w:val="0"/>
                <w:szCs w:val="28"/>
              </w:rPr>
              <w:t>Устав</w:t>
            </w:r>
            <w:r w:rsidR="00C9472A" w:rsidRPr="00AB534C">
              <w:rPr>
                <w:rStyle w:val="aff3"/>
                <w:b w:val="0"/>
                <w:szCs w:val="28"/>
              </w:rPr>
              <w:t>ом</w:t>
            </w:r>
            <w:r w:rsidRPr="00AB534C">
              <w:rPr>
                <w:rStyle w:val="aff3"/>
                <w:b w:val="0"/>
                <w:szCs w:val="28"/>
              </w:rPr>
              <w:t xml:space="preserve"> городского округа город Кулебаки Нижегородской области, </w:t>
            </w:r>
            <w:r w:rsidRPr="00AB534C">
              <w:rPr>
                <w:szCs w:val="28"/>
              </w:rPr>
              <w:t>а</w:t>
            </w:r>
            <w:r w:rsidRPr="00AB534C">
              <w:t>дминистрация городского округа город Кулебаки Нижегородской области</w:t>
            </w:r>
          </w:p>
        </w:tc>
      </w:tr>
      <w:tr w:rsidR="00A4375A" w:rsidRPr="00AB534C" w:rsidTr="00126950">
        <w:tc>
          <w:tcPr>
            <w:tcW w:w="9854" w:type="dxa"/>
          </w:tcPr>
          <w:p w:rsidR="00A4375A" w:rsidRPr="00AB534C" w:rsidRDefault="00A4375A" w:rsidP="007A35C5">
            <w:pPr>
              <w:spacing w:line="360" w:lineRule="auto"/>
              <w:ind w:firstLine="709"/>
              <w:jc w:val="both"/>
            </w:pPr>
          </w:p>
        </w:tc>
      </w:tr>
    </w:tbl>
    <w:p w:rsidR="00A4375A" w:rsidRPr="00AB534C" w:rsidRDefault="00A4375A" w:rsidP="007A35C5">
      <w:pPr>
        <w:spacing w:line="360" w:lineRule="auto"/>
        <w:jc w:val="center"/>
        <w:rPr>
          <w:b/>
        </w:rPr>
      </w:pPr>
      <w:r w:rsidRPr="00AB534C">
        <w:rPr>
          <w:b/>
        </w:rPr>
        <w:t xml:space="preserve">п о с </w:t>
      </w:r>
      <w:proofErr w:type="gramStart"/>
      <w:r w:rsidRPr="00AB534C">
        <w:rPr>
          <w:b/>
        </w:rPr>
        <w:t>т</w:t>
      </w:r>
      <w:proofErr w:type="gramEnd"/>
      <w:r w:rsidRPr="00AB534C">
        <w:rPr>
          <w:b/>
        </w:rPr>
        <w:t xml:space="preserve"> а н о в л я е т:</w:t>
      </w:r>
    </w:p>
    <w:tbl>
      <w:tblPr>
        <w:tblW w:w="9854" w:type="dxa"/>
        <w:tblLook w:val="01E0" w:firstRow="1" w:lastRow="1" w:firstColumn="1" w:lastColumn="1" w:noHBand="0" w:noVBand="0"/>
      </w:tblPr>
      <w:tblGrid>
        <w:gridCol w:w="9854"/>
      </w:tblGrid>
      <w:tr w:rsidR="00A4375A" w:rsidRPr="00AB534C">
        <w:tc>
          <w:tcPr>
            <w:tcW w:w="9853" w:type="dxa"/>
          </w:tcPr>
          <w:p w:rsidR="00A4375A" w:rsidRPr="00AB534C" w:rsidRDefault="00A4375A" w:rsidP="002B27EA">
            <w:pPr>
              <w:spacing w:line="360" w:lineRule="auto"/>
              <w:ind w:firstLine="720"/>
              <w:jc w:val="both"/>
              <w:rPr>
                <w:szCs w:val="28"/>
              </w:rPr>
            </w:pPr>
            <w:permStart w:id="1468817166" w:edGrp="everyone"/>
            <w:permStart w:id="568807129" w:edGrp="everyone"/>
            <w:r w:rsidRPr="00AB534C">
              <w:rPr>
                <w:szCs w:val="28"/>
              </w:rPr>
              <w:t xml:space="preserve">1.Утвердить прилагаемый административный регламент </w:t>
            </w:r>
            <w:r w:rsidR="00F70996" w:rsidRPr="00AB534C">
              <w:rPr>
                <w:szCs w:val="28"/>
              </w:rPr>
              <w:t>а</w:t>
            </w:r>
            <w:r w:rsidRPr="00AB534C">
              <w:rPr>
                <w:szCs w:val="28"/>
              </w:rPr>
              <w:t xml:space="preserve">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 </w:t>
            </w:r>
          </w:p>
          <w:p w:rsidR="00C43A47" w:rsidRPr="00AB534C" w:rsidRDefault="00C43A47" w:rsidP="002B27EA">
            <w:pPr>
              <w:spacing w:line="360" w:lineRule="auto"/>
              <w:ind w:firstLine="720"/>
              <w:jc w:val="both"/>
              <w:rPr>
                <w:szCs w:val="28"/>
              </w:rPr>
            </w:pPr>
            <w:r w:rsidRPr="00AB534C">
              <w:lastRenderedPageBreak/>
              <w:t>2. Постановление администрации городского округа город Кулебаки от 2</w:t>
            </w:r>
            <w:r w:rsidR="00F70996" w:rsidRPr="00AB534C">
              <w:t>4</w:t>
            </w:r>
            <w:r w:rsidR="009E1FDC">
              <w:t xml:space="preserve"> июня </w:t>
            </w:r>
            <w:r w:rsidRPr="00AB534C">
              <w:t>201</w:t>
            </w:r>
            <w:r w:rsidR="00F70996" w:rsidRPr="00AB534C">
              <w:t>9</w:t>
            </w:r>
            <w:r w:rsidRPr="00AB534C">
              <w:t xml:space="preserve"> года №</w:t>
            </w:r>
            <w:r w:rsidR="00F70996" w:rsidRPr="00AB534C">
              <w:t>1261 «Об утверждении а</w:t>
            </w:r>
            <w:r w:rsidRPr="00AB534C">
              <w:t xml:space="preserve">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 </w:t>
            </w:r>
            <w:r w:rsidR="00166826" w:rsidRPr="00AB534C">
              <w:t xml:space="preserve"> и Постановление администрации городского округа город Кулебаки от 2</w:t>
            </w:r>
            <w:r w:rsidR="00F70996" w:rsidRPr="00AB534C">
              <w:t>6</w:t>
            </w:r>
            <w:r w:rsidR="00166826" w:rsidRPr="00AB534C">
              <w:t>.0</w:t>
            </w:r>
            <w:r w:rsidR="00F70996" w:rsidRPr="00AB534C">
              <w:t>9</w:t>
            </w:r>
            <w:r w:rsidR="00166826" w:rsidRPr="00AB534C">
              <w:t>.201</w:t>
            </w:r>
            <w:r w:rsidR="00F70996" w:rsidRPr="00AB534C">
              <w:t>9</w:t>
            </w:r>
            <w:r w:rsidR="009E1FDC">
              <w:t xml:space="preserve"> года</w:t>
            </w:r>
            <w:r w:rsidR="00166826" w:rsidRPr="00AB534C">
              <w:t xml:space="preserve"> №</w:t>
            </w:r>
            <w:r w:rsidR="009E1FDC">
              <w:t xml:space="preserve"> </w:t>
            </w:r>
            <w:r w:rsidR="00F70996" w:rsidRPr="00AB534C">
              <w:t>2017</w:t>
            </w:r>
            <w:r w:rsidR="00166826" w:rsidRPr="00AB534C">
              <w:t xml:space="preserve"> «О внесении изменений в Постановление администрации городского округа город Кулебаки Нижегородской области от 2</w:t>
            </w:r>
            <w:r w:rsidR="00F70996" w:rsidRPr="00AB534C">
              <w:t>4</w:t>
            </w:r>
            <w:r w:rsidR="009E1FDC">
              <w:t xml:space="preserve"> июня </w:t>
            </w:r>
            <w:r w:rsidR="00166826" w:rsidRPr="00AB534C">
              <w:t>201</w:t>
            </w:r>
            <w:r w:rsidR="00F70996" w:rsidRPr="00AB534C">
              <w:t>9</w:t>
            </w:r>
            <w:r w:rsidR="00166826" w:rsidRPr="00AB534C">
              <w:t xml:space="preserve"> года №</w:t>
            </w:r>
            <w:r w:rsidR="00F70996" w:rsidRPr="00AB534C">
              <w:t>1261</w:t>
            </w:r>
            <w:r w:rsidR="00166826" w:rsidRPr="00AB534C">
              <w:t xml:space="preserve"> «Об утверждении </w:t>
            </w:r>
            <w:r w:rsidR="00F70996" w:rsidRPr="00AB534C">
              <w:t>а</w:t>
            </w:r>
            <w:r w:rsidR="00166826" w:rsidRPr="00AB534C">
              <w:t>дминистративного регламента 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w:t>
            </w:r>
            <w:r w:rsidRPr="00AB534C">
              <w:t xml:space="preserve"> </w:t>
            </w:r>
            <w:r w:rsidRPr="00AB534C">
              <w:rPr>
                <w:szCs w:val="28"/>
              </w:rPr>
              <w:t>отменить.</w:t>
            </w:r>
          </w:p>
          <w:p w:rsidR="00C43A47" w:rsidRPr="00AB534C" w:rsidRDefault="00C43A47" w:rsidP="00C43A47">
            <w:pPr>
              <w:spacing w:line="360" w:lineRule="auto"/>
              <w:ind w:firstLine="709"/>
              <w:jc w:val="both"/>
              <w:rPr>
                <w:szCs w:val="28"/>
              </w:rPr>
            </w:pPr>
            <w:r w:rsidRPr="00AB534C">
              <w:t xml:space="preserve">3. Отделу организации и контроля </w:t>
            </w:r>
            <w:r w:rsidR="00F70996" w:rsidRPr="00AB534C">
              <w:t>у</w:t>
            </w:r>
            <w:r w:rsidRPr="00AB534C">
              <w:t>правления делами администрации городского округа город Кулебаки Нижегородской области (</w:t>
            </w:r>
            <w:proofErr w:type="spellStart"/>
            <w:r w:rsidRPr="00AB534C">
              <w:t>Е.А.Дорофеева</w:t>
            </w:r>
            <w:proofErr w:type="spellEnd"/>
            <w:r w:rsidRPr="00AB534C">
              <w:t xml:space="preserve">) </w:t>
            </w:r>
            <w:r w:rsidR="00F70996" w:rsidRPr="00AB534C">
              <w:t xml:space="preserve">опубликовать настоящее постановление путем размещения на </w:t>
            </w:r>
            <w:r w:rsidRPr="00AB534C">
              <w:t xml:space="preserve">официальном интернет-сайте </w:t>
            </w:r>
            <w:r w:rsidR="00F70996" w:rsidRPr="00AB534C">
              <w:t xml:space="preserve">городского округа город Кулебаки </w:t>
            </w:r>
            <w:r w:rsidRPr="00AB534C">
              <w:t xml:space="preserve">http:// </w:t>
            </w:r>
            <w:proofErr w:type="spellStart"/>
            <w:r w:rsidRPr="00AB534C">
              <w:t>кулебаки-округ.рф</w:t>
            </w:r>
            <w:proofErr w:type="spellEnd"/>
            <w:r w:rsidRPr="00AB534C">
              <w:rPr>
                <w:szCs w:val="28"/>
              </w:rPr>
              <w:t xml:space="preserve"> </w:t>
            </w:r>
          </w:p>
          <w:p w:rsidR="00A4375A" w:rsidRPr="00AB534C" w:rsidRDefault="00C43A47" w:rsidP="00C43A47">
            <w:pPr>
              <w:spacing w:line="360" w:lineRule="auto"/>
              <w:ind w:firstLine="709"/>
              <w:jc w:val="both"/>
            </w:pPr>
            <w:r w:rsidRPr="00AB534C">
              <w:rPr>
                <w:szCs w:val="28"/>
              </w:rPr>
              <w:t xml:space="preserve">4. Контроль за исполнением настоящего постановления возложить на председателя </w:t>
            </w:r>
            <w:r w:rsidRPr="00AB534C">
              <w:t>Комитета по управлению муниципальным имуществом администрации городского округа город Кулебаки</w:t>
            </w:r>
            <w:r w:rsidRPr="00AB534C">
              <w:rPr>
                <w:szCs w:val="28"/>
              </w:rPr>
              <w:t xml:space="preserve"> А.В. Борисову</w:t>
            </w:r>
            <w:r w:rsidR="00A4375A" w:rsidRPr="00AB534C">
              <w:rPr>
                <w:szCs w:val="28"/>
              </w:rPr>
              <w:t>.</w:t>
            </w:r>
            <w:permEnd w:id="1468817166"/>
            <w:permEnd w:id="568807129"/>
          </w:p>
        </w:tc>
      </w:tr>
    </w:tbl>
    <w:p w:rsidR="00A4375A" w:rsidRPr="00AB534C" w:rsidRDefault="00A4375A" w:rsidP="007A35C5">
      <w:pPr>
        <w:jc w:val="both"/>
        <w:rPr>
          <w:sz w:val="18"/>
          <w:szCs w:val="18"/>
        </w:rPr>
      </w:pPr>
    </w:p>
    <w:p w:rsidR="00A4375A" w:rsidRPr="00AB534C" w:rsidRDefault="00A4375A" w:rsidP="007A35C5">
      <w:pPr>
        <w:jc w:val="both"/>
        <w:rPr>
          <w:sz w:val="18"/>
          <w:szCs w:val="18"/>
        </w:rPr>
      </w:pPr>
    </w:p>
    <w:p w:rsidR="00A4375A" w:rsidRPr="00AB534C" w:rsidRDefault="00A4375A" w:rsidP="007A35C5">
      <w:pPr>
        <w:jc w:val="both"/>
        <w:rPr>
          <w:sz w:val="18"/>
          <w:szCs w:val="18"/>
        </w:rPr>
      </w:pPr>
    </w:p>
    <w:tbl>
      <w:tblPr>
        <w:tblW w:w="0" w:type="auto"/>
        <w:tblLayout w:type="fixed"/>
        <w:tblLook w:val="01E0" w:firstRow="1" w:lastRow="1" w:firstColumn="1" w:lastColumn="1" w:noHBand="0" w:noVBand="0"/>
      </w:tblPr>
      <w:tblGrid>
        <w:gridCol w:w="4820"/>
        <w:gridCol w:w="2268"/>
        <w:gridCol w:w="2693"/>
      </w:tblGrid>
      <w:tr w:rsidR="00A4375A" w:rsidRPr="00AB534C">
        <w:tc>
          <w:tcPr>
            <w:tcW w:w="4820" w:type="dxa"/>
          </w:tcPr>
          <w:p w:rsidR="00A4375A" w:rsidRPr="00AB534C" w:rsidRDefault="00F70996" w:rsidP="00164FD8">
            <w:permStart w:id="864506352" w:edGrp="everyone"/>
            <w:permStart w:id="305857482" w:edGrp="everyone"/>
            <w:r w:rsidRPr="00AB534C">
              <w:t>Глава местного самоуправления</w:t>
            </w:r>
            <w:r w:rsidR="00A4375A" w:rsidRPr="00AB534C">
              <w:t xml:space="preserve"> </w:t>
            </w:r>
            <w:permEnd w:id="864506352"/>
          </w:p>
        </w:tc>
        <w:tc>
          <w:tcPr>
            <w:tcW w:w="2268" w:type="dxa"/>
          </w:tcPr>
          <w:p w:rsidR="00A4375A" w:rsidRPr="00AB534C" w:rsidRDefault="00A4375A" w:rsidP="007A35C5">
            <w:pPr>
              <w:jc w:val="both"/>
            </w:pPr>
          </w:p>
        </w:tc>
        <w:tc>
          <w:tcPr>
            <w:tcW w:w="2693" w:type="dxa"/>
          </w:tcPr>
          <w:p w:rsidR="00A4375A" w:rsidRPr="00AB534C" w:rsidRDefault="00F70996" w:rsidP="00F70996">
            <w:pPr>
              <w:jc w:val="right"/>
            </w:pPr>
            <w:permStart w:id="223414492" w:edGrp="everyone"/>
            <w:proofErr w:type="spellStart"/>
            <w:r w:rsidRPr="00AB534C">
              <w:t>В.В.Сергеев</w:t>
            </w:r>
            <w:proofErr w:type="spellEnd"/>
            <w:r w:rsidR="00A4375A" w:rsidRPr="00AB534C">
              <w:t xml:space="preserve">  </w:t>
            </w:r>
            <w:permEnd w:id="305857482"/>
            <w:permEnd w:id="223414492"/>
          </w:p>
        </w:tc>
      </w:tr>
    </w:tbl>
    <w:p w:rsidR="00A4375A" w:rsidRPr="00AB534C" w:rsidRDefault="00A4375A" w:rsidP="008E6964">
      <w:pPr>
        <w:jc w:val="both"/>
        <w:sectPr w:rsidR="00A4375A" w:rsidRPr="00AB534C" w:rsidSect="000E080A">
          <w:headerReference w:type="even" r:id="rId9"/>
          <w:headerReference w:type="default" r:id="rId10"/>
          <w:pgSz w:w="11906" w:h="16838"/>
          <w:pgMar w:top="340" w:right="851" w:bottom="1134" w:left="1418" w:header="720" w:footer="709" w:gutter="0"/>
          <w:pgNumType w:start="1"/>
          <w:cols w:space="708"/>
          <w:titlePg/>
          <w:docGrid w:linePitch="360"/>
        </w:sectPr>
      </w:pPr>
    </w:p>
    <w:tbl>
      <w:tblPr>
        <w:tblW w:w="9853" w:type="dxa"/>
        <w:jc w:val="center"/>
        <w:tblLook w:val="01E0" w:firstRow="1" w:lastRow="1" w:firstColumn="1" w:lastColumn="1" w:noHBand="0" w:noVBand="0"/>
      </w:tblPr>
      <w:tblGrid>
        <w:gridCol w:w="9853"/>
      </w:tblGrid>
      <w:tr w:rsidR="00A4375A" w:rsidRPr="00AB534C">
        <w:trPr>
          <w:jc w:val="center"/>
        </w:trPr>
        <w:tc>
          <w:tcPr>
            <w:tcW w:w="9853" w:type="dxa"/>
          </w:tcPr>
          <w:p w:rsidR="00A4375A" w:rsidRPr="00AB534C" w:rsidRDefault="008839BD" w:rsidP="002D46AB">
            <w:pPr>
              <w:ind w:left="4680"/>
              <w:jc w:val="center"/>
            </w:pPr>
            <w:r w:rsidRPr="00AB534C">
              <w:rPr>
                <w:noProof/>
              </w:rPr>
              <w:lastRenderedPageBreak/>
              <mc:AlternateContent>
                <mc:Choice Requires="wps">
                  <w:drawing>
                    <wp:anchor distT="0" distB="0" distL="114300" distR="114300" simplePos="0" relativeHeight="251635712" behindDoc="0" locked="0" layoutInCell="1" allowOverlap="1" wp14:anchorId="4A018FAB" wp14:editId="38F1701C">
                      <wp:simplePos x="0" y="0"/>
                      <wp:positionH relativeFrom="column">
                        <wp:posOffset>2895600</wp:posOffset>
                      </wp:positionH>
                      <wp:positionV relativeFrom="paragraph">
                        <wp:posOffset>-114300</wp:posOffset>
                      </wp:positionV>
                      <wp:extent cx="3200400" cy="1714500"/>
                      <wp:effectExtent l="5080" t="6350" r="13970" b="1270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FFFFFF"/>
                                </a:solidFill>
                                <a:miter lim="800000"/>
                                <a:headEnd/>
                                <a:tailEnd/>
                              </a:ln>
                            </wps:spPr>
                            <wps:txbx>
                              <w:txbxContent>
                                <w:p w:rsidR="008F1CCC" w:rsidRDefault="008F1CCC" w:rsidP="00DF1BD3">
                                  <w:pPr>
                                    <w:jc w:val="center"/>
                                  </w:pPr>
                                </w:p>
                                <w:p w:rsidR="008F1CCC" w:rsidRDefault="008F1CCC" w:rsidP="00DF1BD3">
                                  <w:pPr>
                                    <w:jc w:val="center"/>
                                  </w:pPr>
                                </w:p>
                                <w:p w:rsidR="008F1CCC" w:rsidRDefault="008F1CCC" w:rsidP="00DF1BD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F1CCC">
                                    <w:tc>
                                      <w:tcPr>
                                        <w:tcW w:w="5028" w:type="dxa"/>
                                        <w:tcBorders>
                                          <w:top w:val="nil"/>
                                          <w:left w:val="nil"/>
                                          <w:bottom w:val="nil"/>
                                          <w:right w:val="nil"/>
                                        </w:tcBorders>
                                      </w:tcPr>
                                      <w:p w:rsidR="008F1CCC" w:rsidRPr="002D46AB" w:rsidRDefault="008F1CCC" w:rsidP="002D46AB">
                                        <w:pPr>
                                          <w:jc w:val="center"/>
                                          <w:rPr>
                                            <w:sz w:val="22"/>
                                          </w:rPr>
                                        </w:pPr>
                                        <w:r>
                                          <w:t>УТВЕРЖДЕН</w:t>
                                        </w:r>
                                      </w:p>
                                      <w:p w:rsidR="008F1CCC" w:rsidRDefault="008F1CCC" w:rsidP="002D46AB">
                                        <w:pPr>
                                          <w:jc w:val="center"/>
                                        </w:pPr>
                                        <w:r>
                                          <w:t>Постановлением</w:t>
                                        </w:r>
                                      </w:p>
                                      <w:p w:rsidR="008F1CCC" w:rsidRDefault="008F1CCC" w:rsidP="002D46AB">
                                        <w:pPr>
                                          <w:jc w:val="center"/>
                                        </w:pPr>
                                        <w:r>
                                          <w:t>Администрации городского округа город Кулебаки</w:t>
                                        </w:r>
                                      </w:p>
                                      <w:p w:rsidR="008F1CCC" w:rsidRDefault="008F1CCC" w:rsidP="0026286D">
                                        <w:pPr>
                                          <w:jc w:val="center"/>
                                        </w:pPr>
                                      </w:p>
                                    </w:tc>
                                  </w:tr>
                                </w:tbl>
                                <w:p w:rsidR="008F1CCC" w:rsidRDefault="008F1CCC" w:rsidP="00DF1B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18FAB" id="_x0000_t202" coordsize="21600,21600" o:spt="202" path="m,l,21600r21600,l21600,xe">
                      <v:stroke joinstyle="miter"/>
                      <v:path gradientshapeok="t" o:connecttype="rect"/>
                    </v:shapetype>
                    <v:shape id="Text Box 4" o:spid="_x0000_s1028" type="#_x0000_t202" style="position:absolute;left:0;text-align:left;margin-left:228pt;margin-top:-9pt;width:252pt;height:1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" strokecolor="white">
                      <v:textbox>
                        <w:txbxContent>
                          <w:p w:rsidR="008F1CCC" w:rsidRDefault="008F1CCC" w:rsidP="00DF1BD3">
                            <w:pPr>
                              <w:jc w:val="center"/>
                            </w:pPr>
                          </w:p>
                          <w:p w:rsidR="008F1CCC" w:rsidRDefault="008F1CCC" w:rsidP="00DF1BD3">
                            <w:pPr>
                              <w:jc w:val="center"/>
                            </w:pPr>
                          </w:p>
                          <w:p w:rsidR="008F1CCC" w:rsidRDefault="008F1CCC" w:rsidP="00DF1BD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F1CCC">
                              <w:tc>
                                <w:tcPr>
                                  <w:tcW w:w="5028" w:type="dxa"/>
                                  <w:tcBorders>
                                    <w:top w:val="nil"/>
                                    <w:left w:val="nil"/>
                                    <w:bottom w:val="nil"/>
                                    <w:right w:val="nil"/>
                                  </w:tcBorders>
                                </w:tcPr>
                                <w:p w:rsidR="008F1CCC" w:rsidRPr="002D46AB" w:rsidRDefault="008F1CCC" w:rsidP="002D46AB">
                                  <w:pPr>
                                    <w:jc w:val="center"/>
                                    <w:rPr>
                                      <w:sz w:val="22"/>
                                    </w:rPr>
                                  </w:pPr>
                                  <w:r>
                                    <w:t>УТВЕРЖДЕН</w:t>
                                  </w:r>
                                </w:p>
                                <w:p w:rsidR="008F1CCC" w:rsidRDefault="008F1CCC" w:rsidP="002D46AB">
                                  <w:pPr>
                                    <w:jc w:val="center"/>
                                  </w:pPr>
                                  <w:r>
                                    <w:t>Постановлением</w:t>
                                  </w:r>
                                </w:p>
                                <w:p w:rsidR="008F1CCC" w:rsidRDefault="008F1CCC" w:rsidP="002D46AB">
                                  <w:pPr>
                                    <w:jc w:val="center"/>
                                  </w:pPr>
                                  <w:r>
                                    <w:t>Администрации городского округа город Кулебаки</w:t>
                                  </w:r>
                                </w:p>
                                <w:p w:rsidR="008F1CCC" w:rsidRDefault="008F1CCC" w:rsidP="0026286D">
                                  <w:pPr>
                                    <w:jc w:val="center"/>
                                  </w:pPr>
                                </w:p>
                              </w:tc>
                            </w:tr>
                          </w:tbl>
                          <w:p w:rsidR="008F1CCC" w:rsidRDefault="008F1CCC" w:rsidP="00DF1BD3">
                            <w:pPr>
                              <w:jc w:val="center"/>
                            </w:pPr>
                          </w:p>
                        </w:txbxContent>
                      </v:textbox>
                    </v:shape>
                  </w:pict>
                </mc:Fallback>
              </mc:AlternateContent>
            </w:r>
          </w:p>
          <w:p w:rsidR="00A4375A" w:rsidRPr="00AB534C" w:rsidRDefault="00A4375A" w:rsidP="002D46AB">
            <w:pPr>
              <w:ind w:left="4680"/>
              <w:jc w:val="center"/>
            </w:pPr>
          </w:p>
          <w:p w:rsidR="00A4375A" w:rsidRPr="00AB534C" w:rsidRDefault="00A4375A" w:rsidP="002D46AB">
            <w:pPr>
              <w:ind w:left="4680"/>
              <w:jc w:val="center"/>
            </w:pPr>
          </w:p>
          <w:p w:rsidR="00A4375A" w:rsidRPr="00AB534C" w:rsidRDefault="00A4375A" w:rsidP="002D46AB">
            <w:pPr>
              <w:ind w:left="4680"/>
              <w:jc w:val="center"/>
            </w:pPr>
          </w:p>
          <w:p w:rsidR="00A4375A" w:rsidRPr="00AB534C" w:rsidRDefault="00A4375A" w:rsidP="002D46AB">
            <w:pPr>
              <w:ind w:left="4680"/>
              <w:jc w:val="center"/>
            </w:pPr>
          </w:p>
          <w:p w:rsidR="00A4375A" w:rsidRPr="00AB534C" w:rsidRDefault="00A4375A" w:rsidP="002D46AB">
            <w:pPr>
              <w:ind w:left="4680"/>
              <w:jc w:val="center"/>
            </w:pPr>
          </w:p>
          <w:p w:rsidR="00A4375A" w:rsidRPr="00AB534C" w:rsidRDefault="00A4375A" w:rsidP="002D46AB">
            <w:pPr>
              <w:ind w:left="4680"/>
              <w:jc w:val="center"/>
            </w:pPr>
          </w:p>
          <w:p w:rsidR="00A4375A" w:rsidRPr="00AB534C" w:rsidRDefault="00A4375A" w:rsidP="002D46AB">
            <w:pPr>
              <w:ind w:left="4680"/>
              <w:jc w:val="center"/>
            </w:pPr>
          </w:p>
          <w:p w:rsidR="00A4375A" w:rsidRPr="00AB534C" w:rsidRDefault="00A4375A" w:rsidP="006266CD"/>
          <w:p w:rsidR="00A4375A" w:rsidRPr="00AB534C" w:rsidRDefault="00A4375A" w:rsidP="002D46AB">
            <w:pPr>
              <w:jc w:val="both"/>
            </w:pPr>
          </w:p>
          <w:p w:rsidR="00A4375A" w:rsidRPr="00AB534C" w:rsidRDefault="00A4375A" w:rsidP="006266CD"/>
          <w:tbl>
            <w:tblPr>
              <w:tblW w:w="0" w:type="auto"/>
              <w:tblLook w:val="01E0" w:firstRow="1" w:lastRow="1" w:firstColumn="1" w:lastColumn="1" w:noHBand="0" w:noVBand="0"/>
            </w:tblPr>
            <w:tblGrid>
              <w:gridCol w:w="9622"/>
            </w:tblGrid>
            <w:tr w:rsidR="00A4375A" w:rsidRPr="00AB534C" w:rsidTr="00E2543B">
              <w:tc>
                <w:tcPr>
                  <w:tcW w:w="9622" w:type="dxa"/>
                </w:tcPr>
                <w:p w:rsidR="00A4375A" w:rsidRPr="00AB534C" w:rsidRDefault="00A4375A" w:rsidP="00074F6B">
                  <w:pPr>
                    <w:jc w:val="center"/>
                    <w:rPr>
                      <w:b/>
                      <w:szCs w:val="28"/>
                    </w:rPr>
                  </w:pPr>
                  <w:permStart w:id="644362500" w:edGrp="everyone"/>
                  <w:r w:rsidRPr="00AB534C">
                    <w:rPr>
                      <w:b/>
                      <w:szCs w:val="28"/>
                    </w:rPr>
                    <w:t>АДМИНИСТРАТИВНЫЙ РЕГЛАМЕНТ</w:t>
                  </w:r>
                </w:p>
                <w:p w:rsidR="00A4375A" w:rsidRPr="00AB534C" w:rsidRDefault="00A4375A" w:rsidP="00821147">
                  <w:pPr>
                    <w:jc w:val="center"/>
                    <w:rPr>
                      <w:b/>
                    </w:rPr>
                  </w:pPr>
                  <w:r w:rsidRPr="00AB534C">
                    <w:rPr>
                      <w:b/>
                    </w:rPr>
                    <w:t xml:space="preserve">администрации городского округа город Кулебаки Нижегородской области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 </w:t>
                  </w:r>
                  <w:permEnd w:id="644362500"/>
                </w:p>
              </w:tc>
            </w:tr>
          </w:tbl>
          <w:p w:rsidR="00A4375A" w:rsidRPr="00AB534C" w:rsidRDefault="00A4375A" w:rsidP="006266CD"/>
          <w:tbl>
            <w:tblPr>
              <w:tblW w:w="0" w:type="auto"/>
              <w:tblLook w:val="01E0" w:firstRow="1" w:lastRow="1" w:firstColumn="1" w:lastColumn="1" w:noHBand="0" w:noVBand="0"/>
            </w:tblPr>
            <w:tblGrid>
              <w:gridCol w:w="9622"/>
            </w:tblGrid>
            <w:tr w:rsidR="00A4375A" w:rsidRPr="00AB534C" w:rsidTr="00E2543B">
              <w:tc>
                <w:tcPr>
                  <w:tcW w:w="9622" w:type="dxa"/>
                </w:tcPr>
                <w:p w:rsidR="00A4375A" w:rsidRPr="00AB534C" w:rsidRDefault="00A4375A" w:rsidP="00EE106C">
                  <w:pPr>
                    <w:jc w:val="center"/>
                    <w:rPr>
                      <w:b/>
                      <w:szCs w:val="28"/>
                    </w:rPr>
                  </w:pPr>
                  <w:permStart w:id="182652221" w:edGrp="everyone"/>
                  <w:r w:rsidRPr="00AB534C">
                    <w:rPr>
                      <w:b/>
                      <w:szCs w:val="28"/>
                    </w:rPr>
                    <w:t>1. ОБЩИЕ ПОЛОЖЕНИЯ</w:t>
                  </w:r>
                </w:p>
                <w:p w:rsidR="00A4375A" w:rsidRPr="00AB534C" w:rsidRDefault="00A4375A" w:rsidP="00EE106C">
                  <w:pPr>
                    <w:jc w:val="center"/>
                    <w:rPr>
                      <w:b/>
                      <w:szCs w:val="28"/>
                    </w:rPr>
                  </w:pPr>
                </w:p>
                <w:p w:rsidR="00A4375A" w:rsidRPr="00AB534C" w:rsidRDefault="00A4375A" w:rsidP="00EE106C">
                  <w:pPr>
                    <w:ind w:firstLine="732"/>
                    <w:jc w:val="both"/>
                    <w:rPr>
                      <w:b/>
                      <w:szCs w:val="28"/>
                    </w:rPr>
                  </w:pPr>
                  <w:r w:rsidRPr="00AB534C">
                    <w:rPr>
                      <w:b/>
                      <w:szCs w:val="28"/>
                    </w:rPr>
                    <w:t>1.1. Предмет регулирования административного регламента</w:t>
                  </w:r>
                </w:p>
                <w:p w:rsidR="00A4375A" w:rsidRPr="00AB534C" w:rsidRDefault="00A4375A" w:rsidP="00EE106C">
                  <w:pPr>
                    <w:ind w:firstLine="732"/>
                    <w:jc w:val="both"/>
                    <w:rPr>
                      <w:szCs w:val="28"/>
                    </w:rPr>
                  </w:pPr>
                  <w:r w:rsidRPr="00AB534C">
                    <w:rPr>
                      <w:szCs w:val="28"/>
                    </w:rPr>
                    <w:t>1.1.1. Административный регламент по предоставлению муниципальной услуги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w:t>
                  </w:r>
                </w:p>
                <w:p w:rsidR="00A4375A" w:rsidRPr="00AB534C" w:rsidRDefault="00A4375A" w:rsidP="00EE106C">
                  <w:pPr>
                    <w:ind w:firstLine="732"/>
                    <w:jc w:val="both"/>
                    <w:rPr>
                      <w:szCs w:val="28"/>
                    </w:rPr>
                  </w:pPr>
                </w:p>
                <w:p w:rsidR="00A4375A" w:rsidRPr="00AB534C" w:rsidRDefault="00A4375A" w:rsidP="00EE106C">
                  <w:pPr>
                    <w:autoSpaceDE w:val="0"/>
                    <w:autoSpaceDN w:val="0"/>
                    <w:adjustRightInd w:val="0"/>
                    <w:ind w:firstLine="732"/>
                    <w:jc w:val="both"/>
                    <w:rPr>
                      <w:b/>
                      <w:color w:val="000000"/>
                      <w:szCs w:val="28"/>
                    </w:rPr>
                  </w:pPr>
                  <w:r w:rsidRPr="00AB534C">
                    <w:rPr>
                      <w:b/>
                      <w:color w:val="000000"/>
                      <w:szCs w:val="28"/>
                    </w:rPr>
                    <w:t>1.2. Круг заявителей</w:t>
                  </w:r>
                </w:p>
                <w:p w:rsidR="00F70996" w:rsidRPr="00AB534C" w:rsidRDefault="00F70996" w:rsidP="00F70996">
                  <w:pPr>
                    <w:pStyle w:val="ConsPlusNormal"/>
                    <w:tabs>
                      <w:tab w:val="left" w:pos="9406"/>
                    </w:tabs>
                    <w:ind w:firstLine="540"/>
                    <w:jc w:val="both"/>
                    <w:rPr>
                      <w:rFonts w:ascii="Times New Roman" w:hAnsi="Times New Roman"/>
                      <w:color w:val="000000"/>
                      <w:sz w:val="28"/>
                      <w:szCs w:val="28"/>
                    </w:rPr>
                  </w:pPr>
                  <w:r w:rsidRPr="00AB534C">
                    <w:rPr>
                      <w:rFonts w:ascii="Times New Roman" w:hAnsi="Times New Roman"/>
                      <w:color w:val="000000"/>
                      <w:sz w:val="28"/>
                      <w:szCs w:val="28"/>
                    </w:rPr>
                    <w:t xml:space="preserve">Правом на получение муниципальной услуги, указанной в настоящем административном регламенте, обладают граждане, юридические лица, Российская Федерация, субъекты Российской Федерации, муниципальные образования (далее - Заявитель) </w:t>
                  </w:r>
                  <w:r w:rsidR="00450EFD" w:rsidRPr="00AB534C">
                    <w:rPr>
                      <w:rFonts w:ascii="Times New Roman" w:hAnsi="Times New Roman"/>
                      <w:color w:val="000000"/>
                      <w:sz w:val="28"/>
                      <w:szCs w:val="28"/>
                    </w:rPr>
                    <w:t>–</w:t>
                  </w:r>
                  <w:r w:rsidRPr="00AB534C">
                    <w:rPr>
                      <w:rFonts w:ascii="Times New Roman" w:hAnsi="Times New Roman"/>
                      <w:color w:val="000000"/>
                      <w:sz w:val="28"/>
                      <w:szCs w:val="28"/>
                    </w:rPr>
                    <w:t xml:space="preserve"> </w:t>
                  </w:r>
                  <w:r w:rsidR="00450EFD" w:rsidRPr="00AB534C">
                    <w:rPr>
                      <w:rFonts w:ascii="Times New Roman" w:hAnsi="Times New Roman"/>
                      <w:color w:val="000000"/>
                      <w:sz w:val="28"/>
                      <w:szCs w:val="28"/>
                    </w:rPr>
                    <w:t xml:space="preserve">заинтересованные в формировании земельного участка (участков) и </w:t>
                  </w:r>
                  <w:r w:rsidR="00450EFD" w:rsidRPr="00AB534C">
                    <w:rPr>
                      <w:rFonts w:ascii="Times New Roman" w:hAnsi="Times New Roman"/>
                      <w:sz w:val="28"/>
                      <w:szCs w:val="28"/>
                    </w:rPr>
                    <w:t>утверждению схемы расположения земельного участка или земельных участков на кадастровом плане территории</w:t>
                  </w:r>
                  <w:r w:rsidR="00450EFD" w:rsidRPr="00AB534C">
                    <w:rPr>
                      <w:rFonts w:ascii="Times New Roman" w:hAnsi="Times New Roman"/>
                      <w:color w:val="000000"/>
                      <w:sz w:val="28"/>
                      <w:szCs w:val="28"/>
                    </w:rPr>
                    <w:t xml:space="preserve">. </w:t>
                  </w:r>
                </w:p>
                <w:p w:rsidR="00F70996" w:rsidRPr="00AB534C" w:rsidRDefault="00F70996" w:rsidP="00F70996">
                  <w:pPr>
                    <w:pStyle w:val="ConsPlusNormal"/>
                    <w:tabs>
                      <w:tab w:val="left" w:pos="9406"/>
                    </w:tabs>
                    <w:ind w:firstLine="540"/>
                    <w:jc w:val="both"/>
                    <w:rPr>
                      <w:rFonts w:ascii="Times New Roman" w:hAnsi="Times New Roman"/>
                      <w:color w:val="000000"/>
                      <w:sz w:val="28"/>
                      <w:szCs w:val="28"/>
                    </w:rPr>
                  </w:pPr>
                  <w:r w:rsidRPr="00AB534C">
                    <w:rPr>
                      <w:rFonts w:ascii="Times New Roman" w:hAnsi="Times New Roman"/>
                      <w:color w:val="000000"/>
                      <w:sz w:val="28"/>
                      <w:szCs w:val="28"/>
                    </w:rPr>
                    <w:t>От имени заявителей могут выступать представители, наделенные в порядке, установленном законодательством Российской Федерации, соответствующими полномочиями.</w:t>
                  </w:r>
                </w:p>
                <w:p w:rsidR="00A4375A" w:rsidRPr="00AB534C" w:rsidRDefault="00A4375A" w:rsidP="00396414">
                  <w:pPr>
                    <w:ind w:firstLine="720"/>
                    <w:jc w:val="both"/>
                    <w:rPr>
                      <w:szCs w:val="28"/>
                    </w:rPr>
                  </w:pPr>
                </w:p>
                <w:p w:rsidR="00A4375A" w:rsidRPr="00AB534C" w:rsidRDefault="00A4375A" w:rsidP="00EE106C">
                  <w:pPr>
                    <w:pStyle w:val="aff0"/>
                    <w:tabs>
                      <w:tab w:val="left" w:pos="1418"/>
                    </w:tabs>
                    <w:ind w:firstLine="732"/>
                    <w:rPr>
                      <w:b/>
                      <w:szCs w:val="28"/>
                    </w:rPr>
                  </w:pPr>
                  <w:r w:rsidRPr="00AB534C">
                    <w:rPr>
                      <w:b/>
                      <w:szCs w:val="28"/>
                    </w:rPr>
                    <w:t>1.3. Требования к порядку информирования о предоставлении муниципальной услуги</w:t>
                  </w:r>
                </w:p>
                <w:p w:rsidR="00A4375A" w:rsidRPr="00AB534C" w:rsidRDefault="00A4375A" w:rsidP="002B27EA">
                  <w:pPr>
                    <w:ind w:firstLine="720"/>
                    <w:jc w:val="both"/>
                    <w:rPr>
                      <w:szCs w:val="28"/>
                    </w:rPr>
                  </w:pPr>
                  <w:r w:rsidRPr="00AB534C">
                    <w:rPr>
                      <w:szCs w:val="28"/>
                    </w:rPr>
                    <w:t xml:space="preserve">Муниципальная услуга предоставляется </w:t>
                  </w:r>
                  <w:r w:rsidR="00166826" w:rsidRPr="00AB534C">
                    <w:rPr>
                      <w:szCs w:val="28"/>
                    </w:rPr>
                    <w:t>а</w:t>
                  </w:r>
                  <w:r w:rsidRPr="00AB534C">
                    <w:rPr>
                      <w:szCs w:val="28"/>
                    </w:rPr>
                    <w:t xml:space="preserve">дминистрацией городского округа город Кулебаки Нижегородской области. </w:t>
                  </w:r>
                </w:p>
                <w:p w:rsidR="00A4375A" w:rsidRPr="00AB534C" w:rsidRDefault="00A4375A" w:rsidP="00450EFD">
                  <w:pPr>
                    <w:ind w:firstLine="720"/>
                    <w:jc w:val="both"/>
                    <w:rPr>
                      <w:szCs w:val="28"/>
                    </w:rPr>
                  </w:pPr>
                  <w:r w:rsidRPr="00AB534C">
                    <w:rPr>
                      <w:szCs w:val="28"/>
                    </w:rPr>
                    <w:lastRenderedPageBreak/>
                    <w:t xml:space="preserve">Непосредственным исполнителем данной муниципальной услуги является Сектор по земельным ресурсам Комитета по управлению муниципальным имуществом городского округа город Кулебаки Нижегородской области (далее – Сектор), во взаимодействии с </w:t>
                  </w:r>
                  <w:r w:rsidR="00450EFD" w:rsidRPr="00AB534C">
                    <w:rPr>
                      <w:szCs w:val="28"/>
                    </w:rPr>
                    <w:t xml:space="preserve">Отделом </w:t>
                  </w:r>
                  <w:proofErr w:type="gramStart"/>
                  <w:r w:rsidR="00450EFD" w:rsidRPr="00AB534C">
                    <w:rPr>
                      <w:szCs w:val="28"/>
                    </w:rPr>
                    <w:t>ГБУ</w:t>
                  </w:r>
                  <w:proofErr w:type="gramEnd"/>
                  <w:r w:rsidR="00450EFD" w:rsidRPr="00AB534C">
                    <w:rPr>
                      <w:szCs w:val="28"/>
                    </w:rPr>
                    <w:t xml:space="preserve"> НО «УМФЦ города Кулебаки»</w:t>
                  </w:r>
                  <w:r w:rsidRPr="00AB534C">
                    <w:rPr>
                      <w:szCs w:val="28"/>
                    </w:rPr>
                    <w:t>.</w:t>
                  </w:r>
                </w:p>
                <w:p w:rsidR="00A4375A" w:rsidRPr="00AB534C" w:rsidRDefault="00A4375A" w:rsidP="002B27EA">
                  <w:pPr>
                    <w:pStyle w:val="16"/>
                    <w:tabs>
                      <w:tab w:val="left" w:pos="0"/>
                    </w:tabs>
                    <w:ind w:firstLine="732"/>
                    <w:rPr>
                      <w:szCs w:val="28"/>
                    </w:rPr>
                  </w:pPr>
                  <w:r w:rsidRPr="00AB534C">
                    <w:rPr>
                      <w:szCs w:val="28"/>
                    </w:rPr>
                    <w:t>Лицом, ответственным за исполнение административных процедур, за исключением административной процедуры экспертиза документов, является специалист Сектора по земельным ресурсам Комитета по управлению муниципальным имуществом администрации городского округа город Кулебаки Нижегородской области (далее – специалист Сектора).</w:t>
                  </w:r>
                </w:p>
                <w:p w:rsidR="00A4375A" w:rsidRPr="00AB534C" w:rsidRDefault="00A4375A" w:rsidP="002B27EA">
                  <w:pPr>
                    <w:pStyle w:val="16"/>
                    <w:tabs>
                      <w:tab w:val="left" w:pos="0"/>
                    </w:tabs>
                    <w:ind w:firstLine="732"/>
                    <w:rPr>
                      <w:szCs w:val="28"/>
                    </w:rPr>
                  </w:pPr>
                  <w:r w:rsidRPr="00AB534C">
                    <w:rPr>
                      <w:szCs w:val="28"/>
                    </w:rPr>
                    <w:t>Лицом, ответственным за исполнение административной процедуры экспертиза документов, является начальник сектора по земельным ресурсам Комитета по управлению муниципальным имуществом администрации городского округа город Кулебаки Нижегородской области (далее – начальник Сектора по земельным ресурсам КУМИ).</w:t>
                  </w:r>
                </w:p>
                <w:p w:rsidR="005E408A" w:rsidRPr="00AB534C" w:rsidRDefault="005E408A" w:rsidP="005E408A">
                  <w:pPr>
                    <w:autoSpaceDE w:val="0"/>
                    <w:autoSpaceDN w:val="0"/>
                    <w:adjustRightInd w:val="0"/>
                    <w:ind w:firstLine="539"/>
                    <w:jc w:val="both"/>
                    <w:rPr>
                      <w:color w:val="000000" w:themeColor="text1"/>
                      <w:szCs w:val="28"/>
                    </w:rPr>
                  </w:pPr>
                  <w:r w:rsidRPr="00AB534C">
                    <w:rPr>
                      <w:b/>
                      <w:color w:val="000000" w:themeColor="text1"/>
                      <w:szCs w:val="28"/>
                    </w:rPr>
                    <w:t>1.3.1.</w:t>
                  </w:r>
                  <w:r w:rsidRPr="00AB534C">
                    <w:rPr>
                      <w:color w:val="000000" w:themeColor="text1"/>
                      <w:szCs w:val="28"/>
                    </w:rPr>
                    <w:t xml:space="preserve"> </w:t>
                  </w:r>
                  <w:r w:rsidRPr="00AB534C">
                    <w:rPr>
                      <w:b/>
                      <w:color w:val="000000" w:themeColor="text1"/>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интернет-сайте городского округа город Кулебаки Нижегородской области, в Федеральном реестре, а также на Едином портале</w:t>
                  </w:r>
                  <w:r w:rsidRPr="00AB534C">
                    <w:rPr>
                      <w:color w:val="000000" w:themeColor="text1"/>
                      <w:szCs w:val="28"/>
                    </w:rPr>
                    <w:t>.</w:t>
                  </w:r>
                </w:p>
                <w:p w:rsidR="005E408A" w:rsidRPr="00AB534C" w:rsidRDefault="005E408A" w:rsidP="005E408A">
                  <w:pPr>
                    <w:ind w:firstLine="709"/>
                    <w:jc w:val="both"/>
                    <w:rPr>
                      <w:color w:val="000000" w:themeColor="text1"/>
                    </w:rPr>
                  </w:pPr>
                  <w:r w:rsidRPr="00AB534C">
                    <w:rPr>
                      <w:color w:val="000000" w:themeColor="text1"/>
                    </w:rPr>
                    <w:t>1.3.1.1. Информирование (консультирование) о процедуре предоставления муниципальной услуги осуществляют специалисты Сектора по земельным ресурсам КУМИ администрации городского округа город Кулебаки, предоставляющего муниципальную услугу или специалисты</w:t>
                  </w:r>
                  <w:r w:rsidR="00D26B89" w:rsidRPr="00AB534C">
                    <w:rPr>
                      <w:color w:val="000000" w:themeColor="text1"/>
                      <w:szCs w:val="28"/>
                    </w:rPr>
                    <w:t xml:space="preserve"> Отдела </w:t>
                  </w:r>
                  <w:proofErr w:type="gramStart"/>
                  <w:r w:rsidR="00D26B89" w:rsidRPr="00AB534C">
                    <w:rPr>
                      <w:color w:val="000000" w:themeColor="text1"/>
                      <w:szCs w:val="28"/>
                    </w:rPr>
                    <w:t>ГБУ</w:t>
                  </w:r>
                  <w:proofErr w:type="gramEnd"/>
                  <w:r w:rsidR="00D26B89" w:rsidRPr="00AB534C">
                    <w:rPr>
                      <w:color w:val="000000" w:themeColor="text1"/>
                      <w:szCs w:val="28"/>
                    </w:rPr>
                    <w:t xml:space="preserve"> НО «УМФЦ города Кулебаки»</w:t>
                  </w:r>
                  <w:r w:rsidRPr="00AB534C">
                    <w:rPr>
                      <w:color w:val="000000" w:themeColor="text1"/>
                    </w:rPr>
                    <w:t>:</w:t>
                  </w:r>
                </w:p>
                <w:p w:rsidR="005E408A" w:rsidRPr="00AB534C" w:rsidRDefault="005E408A" w:rsidP="005E408A">
                  <w:pPr>
                    <w:ind w:left="11" w:firstLine="709"/>
                    <w:jc w:val="both"/>
                    <w:rPr>
                      <w:color w:val="000000" w:themeColor="text1"/>
                    </w:rPr>
                  </w:pPr>
                  <w:r w:rsidRPr="00AB534C">
                    <w:rPr>
                      <w:color w:val="000000" w:themeColor="text1"/>
                    </w:rPr>
                    <w:t>1) при личном обращении;</w:t>
                  </w:r>
                </w:p>
                <w:p w:rsidR="005E408A" w:rsidRPr="00AB534C" w:rsidRDefault="005E408A" w:rsidP="005E408A">
                  <w:pPr>
                    <w:ind w:left="11" w:firstLine="709"/>
                    <w:jc w:val="both"/>
                    <w:rPr>
                      <w:color w:val="000000" w:themeColor="text1"/>
                    </w:rPr>
                  </w:pPr>
                  <w:r w:rsidRPr="00AB534C">
                    <w:rPr>
                      <w:color w:val="000000" w:themeColor="text1"/>
                    </w:rPr>
                    <w:t>2) посредством почтовой, телефонной связи, электронной почты.</w:t>
                  </w:r>
                </w:p>
                <w:p w:rsidR="005E408A" w:rsidRPr="00AB534C" w:rsidRDefault="005E408A" w:rsidP="005E408A">
                  <w:pPr>
                    <w:ind w:firstLine="709"/>
                    <w:jc w:val="both"/>
                    <w:outlineLvl w:val="1"/>
                    <w:rPr>
                      <w:color w:val="000000" w:themeColor="text1"/>
                    </w:rPr>
                  </w:pPr>
                  <w:r w:rsidRPr="00AB534C">
                    <w:rPr>
                      <w:color w:val="000000" w:themeColor="text1"/>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E408A" w:rsidRPr="00AB534C" w:rsidRDefault="005E408A" w:rsidP="005E408A">
                  <w:pPr>
                    <w:tabs>
                      <w:tab w:val="left" w:pos="22"/>
                      <w:tab w:val="left" w:pos="731"/>
                    </w:tabs>
                    <w:ind w:left="11" w:firstLine="709"/>
                    <w:jc w:val="both"/>
                    <w:rPr>
                      <w:color w:val="000000" w:themeColor="text1"/>
                    </w:rPr>
                  </w:pPr>
                  <w:r w:rsidRPr="00AB534C">
                    <w:rPr>
                      <w:color w:val="000000" w:themeColor="text1"/>
                    </w:rPr>
                    <w:t>1.3.1.2. При ответах на телефонные звонки и устные обращения специалисты Сектора по земельн</w:t>
                  </w:r>
                  <w:r w:rsidR="00D26B89" w:rsidRPr="00AB534C">
                    <w:rPr>
                      <w:color w:val="000000" w:themeColor="text1"/>
                    </w:rPr>
                    <w:t>ы</w:t>
                  </w:r>
                  <w:r w:rsidRPr="00AB534C">
                    <w:rPr>
                      <w:color w:val="000000" w:themeColor="text1"/>
                    </w:rPr>
                    <w:t xml:space="preserve">м ресурсам КУМИ и </w:t>
                  </w:r>
                  <w:r w:rsidR="00D26B89" w:rsidRPr="00AB534C">
                    <w:rPr>
                      <w:color w:val="000000" w:themeColor="text1"/>
                    </w:rPr>
                    <w:t xml:space="preserve">Отдела </w:t>
                  </w:r>
                  <w:proofErr w:type="gramStart"/>
                  <w:r w:rsidR="00D26B89" w:rsidRPr="00AB534C">
                    <w:rPr>
                      <w:color w:val="000000" w:themeColor="text1"/>
                      <w:szCs w:val="28"/>
                    </w:rPr>
                    <w:t>ГБУ</w:t>
                  </w:r>
                  <w:proofErr w:type="gramEnd"/>
                  <w:r w:rsidR="00D26B89" w:rsidRPr="00AB534C">
                    <w:rPr>
                      <w:color w:val="000000" w:themeColor="text1"/>
                      <w:szCs w:val="28"/>
                    </w:rPr>
                    <w:t xml:space="preserve"> НО «УМФЦ города Кулебаки</w:t>
                  </w:r>
                  <w:r w:rsidRPr="00AB534C">
                    <w:rPr>
                      <w:color w:val="000000" w:themeColor="text1"/>
                    </w:rPr>
                    <w:t xml:space="preserve">» подробно, в вежливой (корректной) форме информируют (консультируют) обратившихся по интересующим их вопросам. Ответ на телефонный звонок должен начинаться с информации о наименовании органа, в которое позвонил гражданин, фамилии, имени, отчестве и должности специалиста, принявшего телефонный звонок. </w:t>
                  </w:r>
                </w:p>
                <w:p w:rsidR="005E408A" w:rsidRPr="00AB534C" w:rsidRDefault="005E408A" w:rsidP="005E408A">
                  <w:pPr>
                    <w:tabs>
                      <w:tab w:val="left" w:pos="731"/>
                    </w:tabs>
                    <w:ind w:firstLine="709"/>
                    <w:jc w:val="both"/>
                    <w:rPr>
                      <w:color w:val="000000" w:themeColor="text1"/>
                    </w:rPr>
                  </w:pPr>
                  <w:r w:rsidRPr="00AB534C">
                    <w:rPr>
                      <w:color w:val="000000" w:themeColor="text1"/>
                    </w:rPr>
                    <w:t>1.3.1.3. Информирование (консультирование) осуществляется по следующим вопросам:</w:t>
                  </w:r>
                </w:p>
                <w:p w:rsidR="005E408A" w:rsidRPr="00AB534C" w:rsidRDefault="005E408A" w:rsidP="005E408A">
                  <w:pPr>
                    <w:numPr>
                      <w:ilvl w:val="0"/>
                      <w:numId w:val="23"/>
                    </w:numPr>
                    <w:tabs>
                      <w:tab w:val="left" w:pos="0"/>
                      <w:tab w:val="left" w:pos="1019"/>
                    </w:tabs>
                    <w:suppressAutoHyphens/>
                    <w:jc w:val="both"/>
                    <w:rPr>
                      <w:color w:val="000000" w:themeColor="text1"/>
                    </w:rPr>
                  </w:pPr>
                  <w:r w:rsidRPr="00AB534C">
                    <w:rPr>
                      <w:color w:val="000000" w:themeColor="text1"/>
                    </w:rPr>
                    <w:t>содержание и ход предоставления муниципальной услуги;</w:t>
                  </w:r>
                </w:p>
                <w:p w:rsidR="005E408A" w:rsidRPr="00AB534C" w:rsidRDefault="005E408A" w:rsidP="005E408A">
                  <w:pPr>
                    <w:numPr>
                      <w:ilvl w:val="0"/>
                      <w:numId w:val="23"/>
                    </w:numPr>
                    <w:tabs>
                      <w:tab w:val="left" w:pos="0"/>
                      <w:tab w:val="left" w:pos="1019"/>
                    </w:tabs>
                    <w:suppressAutoHyphens/>
                    <w:jc w:val="both"/>
                    <w:rPr>
                      <w:color w:val="000000" w:themeColor="text1"/>
                    </w:rPr>
                  </w:pPr>
                  <w:r w:rsidRPr="00AB534C">
                    <w:rPr>
                      <w:color w:val="000000" w:themeColor="text1"/>
                    </w:rPr>
                    <w:lastRenderedPageBreak/>
                    <w:t>перечень документов, необходимых для предоставления муниципальной услуги, комплектность (достаточность) представленных документов;</w:t>
                  </w:r>
                </w:p>
                <w:p w:rsidR="005E408A" w:rsidRPr="00AB534C" w:rsidRDefault="005E408A" w:rsidP="005E408A">
                  <w:pPr>
                    <w:numPr>
                      <w:ilvl w:val="0"/>
                      <w:numId w:val="23"/>
                    </w:numPr>
                    <w:tabs>
                      <w:tab w:val="left" w:pos="0"/>
                      <w:tab w:val="left" w:pos="1019"/>
                    </w:tabs>
                    <w:suppressAutoHyphens/>
                    <w:jc w:val="both"/>
                    <w:rPr>
                      <w:color w:val="000000" w:themeColor="text1"/>
                    </w:rPr>
                  </w:pPr>
                  <w:r w:rsidRPr="00AB534C">
                    <w:rPr>
                      <w:color w:val="000000" w:themeColor="text1"/>
                    </w:rPr>
                    <w:t>источник получения документов, необходимых для предоставления муниципальной услуги (орган власти, организация и их местонахождение);</w:t>
                  </w:r>
                </w:p>
                <w:p w:rsidR="005E408A" w:rsidRPr="00AB534C" w:rsidRDefault="005E408A" w:rsidP="005E408A">
                  <w:pPr>
                    <w:numPr>
                      <w:ilvl w:val="0"/>
                      <w:numId w:val="23"/>
                    </w:numPr>
                    <w:tabs>
                      <w:tab w:val="left" w:pos="0"/>
                      <w:tab w:val="left" w:pos="1019"/>
                    </w:tabs>
                    <w:suppressAutoHyphens/>
                    <w:jc w:val="both"/>
                    <w:rPr>
                      <w:color w:val="000000" w:themeColor="text1"/>
                    </w:rPr>
                  </w:pPr>
                  <w:r w:rsidRPr="00AB534C">
                    <w:rPr>
                      <w:color w:val="000000" w:themeColor="text1"/>
                    </w:rPr>
                    <w:t xml:space="preserve">время приема и выдачи документов; </w:t>
                  </w:r>
                </w:p>
                <w:p w:rsidR="005E408A" w:rsidRPr="00AB534C" w:rsidRDefault="005E408A" w:rsidP="005E408A">
                  <w:pPr>
                    <w:numPr>
                      <w:ilvl w:val="0"/>
                      <w:numId w:val="23"/>
                    </w:numPr>
                    <w:tabs>
                      <w:tab w:val="left" w:pos="0"/>
                      <w:tab w:val="left" w:pos="1019"/>
                    </w:tabs>
                    <w:suppressAutoHyphens/>
                    <w:jc w:val="both"/>
                    <w:rPr>
                      <w:color w:val="000000" w:themeColor="text1"/>
                    </w:rPr>
                  </w:pPr>
                  <w:r w:rsidRPr="00AB534C">
                    <w:rPr>
                      <w:color w:val="000000" w:themeColor="text1"/>
                    </w:rPr>
                    <w:t>срок принятия решения о предоставлении муниципальной услуги;</w:t>
                  </w:r>
                </w:p>
                <w:p w:rsidR="005E408A" w:rsidRPr="00AB534C" w:rsidRDefault="005E408A" w:rsidP="005E408A">
                  <w:pPr>
                    <w:numPr>
                      <w:ilvl w:val="0"/>
                      <w:numId w:val="23"/>
                    </w:numPr>
                    <w:tabs>
                      <w:tab w:val="left" w:pos="0"/>
                      <w:tab w:val="left" w:pos="1019"/>
                    </w:tabs>
                    <w:suppressAutoHyphens/>
                    <w:jc w:val="both"/>
                    <w:rPr>
                      <w:color w:val="000000" w:themeColor="text1"/>
                    </w:rPr>
                  </w:pPr>
                  <w:r w:rsidRPr="00AB534C">
                    <w:rPr>
                      <w:color w:val="000000" w:themeColor="text1"/>
                    </w:rPr>
                    <w:t>порядок обжалования действий (бездействий) и решений, осуществляемых и принимаемых в ходе предоставления муниципальной услуги;</w:t>
                  </w:r>
                </w:p>
                <w:p w:rsidR="005E408A" w:rsidRPr="00AB534C" w:rsidRDefault="005E408A" w:rsidP="005E408A">
                  <w:pPr>
                    <w:numPr>
                      <w:ilvl w:val="0"/>
                      <w:numId w:val="23"/>
                    </w:numPr>
                    <w:tabs>
                      <w:tab w:val="left" w:pos="0"/>
                      <w:tab w:val="left" w:pos="1019"/>
                    </w:tabs>
                    <w:suppressAutoHyphens/>
                    <w:jc w:val="both"/>
                    <w:rPr>
                      <w:color w:val="000000" w:themeColor="text1"/>
                    </w:rPr>
                  </w:pPr>
                  <w:r w:rsidRPr="00AB534C">
                    <w:rPr>
                      <w:color w:val="000000" w:themeColor="text1"/>
                      <w:szCs w:val="28"/>
                    </w:rPr>
                    <w:t>возможность оценить качество предоставления муниципальной услуги с использованием сети "Интернет".</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1.1.4. Основными требованиями к информированию заявителей являются:</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 достоверность предоставляемой информации;</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 четкость в изложении информации;</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 полнота информации;</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 удобство и доступность получения информации;</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 оперативность предоставления информации.</w:t>
                  </w:r>
                </w:p>
                <w:p w:rsidR="005E408A" w:rsidRPr="00AB534C" w:rsidRDefault="005E408A" w:rsidP="005E408A">
                  <w:pPr>
                    <w:widowControl w:val="0"/>
                    <w:autoSpaceDE w:val="0"/>
                    <w:autoSpaceDN w:val="0"/>
                    <w:adjustRightInd w:val="0"/>
                    <w:ind w:firstLine="709"/>
                    <w:jc w:val="both"/>
                    <w:rPr>
                      <w:color w:val="000000" w:themeColor="text1"/>
                      <w:szCs w:val="28"/>
                    </w:rPr>
                  </w:pPr>
                  <w:r w:rsidRPr="00AB534C">
                    <w:rPr>
                      <w:color w:val="000000" w:themeColor="text1"/>
                      <w:szCs w:val="28"/>
                    </w:rPr>
                    <w:t>Информация по вопросам предоставления муниципальной услуги может быть получена заявителем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интернет-портал государственных и муниципальных услуг (функций)».</w:t>
                  </w:r>
                </w:p>
                <w:p w:rsidR="005E408A" w:rsidRPr="00AB534C" w:rsidRDefault="005E408A" w:rsidP="005E408A">
                  <w:pPr>
                    <w:autoSpaceDE w:val="0"/>
                    <w:autoSpaceDN w:val="0"/>
                    <w:adjustRightInd w:val="0"/>
                    <w:ind w:firstLine="709"/>
                    <w:jc w:val="both"/>
                    <w:rPr>
                      <w:b/>
                      <w:color w:val="000000" w:themeColor="text1"/>
                      <w:szCs w:val="28"/>
                    </w:rPr>
                  </w:pPr>
                  <w:r w:rsidRPr="00AB534C">
                    <w:rPr>
                      <w:b/>
                      <w:color w:val="000000" w:themeColor="text1"/>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D26B89" w:rsidRPr="00AB534C">
                    <w:rPr>
                      <w:b/>
                      <w:color w:val="000000" w:themeColor="text1"/>
                      <w:szCs w:val="28"/>
                    </w:rPr>
                    <w:t xml:space="preserve">Отделе </w:t>
                  </w:r>
                  <w:proofErr w:type="gramStart"/>
                  <w:r w:rsidR="00D26B89" w:rsidRPr="00AB534C">
                    <w:rPr>
                      <w:color w:val="000000" w:themeColor="text1"/>
                      <w:szCs w:val="28"/>
                    </w:rPr>
                    <w:t>ГБУ</w:t>
                  </w:r>
                  <w:proofErr w:type="gramEnd"/>
                  <w:r w:rsidR="00D26B89" w:rsidRPr="00AB534C">
                    <w:rPr>
                      <w:color w:val="000000" w:themeColor="text1"/>
                      <w:szCs w:val="28"/>
                    </w:rPr>
                    <w:t xml:space="preserve"> НО «УМФЦ города Кулебаки»</w:t>
                  </w:r>
                  <w:r w:rsidRPr="00AB534C">
                    <w:rPr>
                      <w:b/>
                      <w:color w:val="000000" w:themeColor="text1"/>
                      <w:szCs w:val="28"/>
                    </w:rPr>
                    <w:t>.</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1.3.2.1. Информация по вопросам предоставления муниципальной услуги размещается</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 xml:space="preserve">1) на официальном сайте городского округа город Кулебаки Нижегородской области </w:t>
                  </w:r>
                  <w:hyperlink r:id="rId11" w:history="1">
                    <w:r w:rsidRPr="00AB534C">
                      <w:rPr>
                        <w:rStyle w:val="af4"/>
                        <w:color w:val="000000" w:themeColor="text1"/>
                        <w:szCs w:val="28"/>
                        <w:lang w:val="en-US"/>
                      </w:rPr>
                      <w:t>www</w:t>
                    </w:r>
                    <w:r w:rsidRPr="00AB534C">
                      <w:rPr>
                        <w:rStyle w:val="af4"/>
                        <w:color w:val="000000" w:themeColor="text1"/>
                        <w:szCs w:val="28"/>
                      </w:rPr>
                      <w:t>.</w:t>
                    </w:r>
                    <w:proofErr w:type="spellStart"/>
                    <w:r w:rsidRPr="00AB534C">
                      <w:rPr>
                        <w:iCs/>
                        <w:color w:val="000000" w:themeColor="text1"/>
                        <w:szCs w:val="28"/>
                        <w:u w:val="single"/>
                      </w:rPr>
                      <w:t>кулебаки-округ.рф</w:t>
                    </w:r>
                    <w:proofErr w:type="spellEnd"/>
                  </w:hyperlink>
                  <w:r w:rsidRPr="00AB534C">
                    <w:rPr>
                      <w:color w:val="000000" w:themeColor="text1"/>
                      <w:szCs w:val="28"/>
                    </w:rPr>
                    <w:t xml:space="preserve">, и на Едином портале государственных и муниципальных услуг (функций). </w:t>
                  </w:r>
                  <w:r w:rsidRPr="00AB534C">
                    <w:rPr>
                      <w:rStyle w:val="b-serp-urlitem1"/>
                      <w:color w:val="000000" w:themeColor="text1"/>
                      <w:szCs w:val="28"/>
                    </w:rPr>
                    <w:t>;</w:t>
                  </w:r>
                </w:p>
                <w:p w:rsidR="005E408A" w:rsidRPr="00AB534C" w:rsidRDefault="005E408A" w:rsidP="005E408A">
                  <w:pPr>
                    <w:adjustRightInd w:val="0"/>
                    <w:ind w:firstLine="709"/>
                    <w:jc w:val="both"/>
                    <w:rPr>
                      <w:color w:val="000000" w:themeColor="text1"/>
                      <w:szCs w:val="28"/>
                    </w:rPr>
                  </w:pPr>
                  <w:r w:rsidRPr="00AB534C">
                    <w:rPr>
                      <w:color w:val="000000" w:themeColor="text1"/>
                      <w:szCs w:val="28"/>
                    </w:rPr>
                    <w:t>2) на информационном стенде администрации городского округа город Кулебаки Нижегородской области;</w:t>
                  </w:r>
                </w:p>
                <w:p w:rsidR="005E408A" w:rsidRPr="00AB534C" w:rsidRDefault="005E408A" w:rsidP="005E408A">
                  <w:pPr>
                    <w:tabs>
                      <w:tab w:val="left" w:pos="1"/>
                      <w:tab w:val="left" w:pos="993"/>
                    </w:tabs>
                    <w:ind w:firstLine="709"/>
                    <w:jc w:val="both"/>
                    <w:rPr>
                      <w:color w:val="000000" w:themeColor="text1"/>
                      <w:szCs w:val="28"/>
                    </w:rPr>
                  </w:pPr>
                  <w:r w:rsidRPr="00AB534C">
                    <w:rPr>
                      <w:color w:val="000000" w:themeColor="text1"/>
                      <w:szCs w:val="28"/>
                    </w:rPr>
                    <w:t xml:space="preserve">3) на информационном стенде </w:t>
                  </w:r>
                  <w:r w:rsidR="00D26B89" w:rsidRPr="00AB534C">
                    <w:rPr>
                      <w:color w:val="000000" w:themeColor="text1"/>
                      <w:szCs w:val="28"/>
                    </w:rPr>
                    <w:t xml:space="preserve">Отдела </w:t>
                  </w:r>
                  <w:proofErr w:type="gramStart"/>
                  <w:r w:rsidR="00D26B89" w:rsidRPr="00AB534C">
                    <w:rPr>
                      <w:color w:val="000000" w:themeColor="text1"/>
                      <w:szCs w:val="28"/>
                    </w:rPr>
                    <w:t>ГБУ</w:t>
                  </w:r>
                  <w:proofErr w:type="gramEnd"/>
                  <w:r w:rsidR="00D26B89" w:rsidRPr="00AB534C">
                    <w:rPr>
                      <w:color w:val="000000" w:themeColor="text1"/>
                      <w:szCs w:val="28"/>
                    </w:rPr>
                    <w:t xml:space="preserve"> НО «УМФЦ города Кулебаки</w:t>
                  </w:r>
                  <w:r w:rsidRPr="00AB534C">
                    <w:rPr>
                      <w:color w:val="000000" w:themeColor="text1"/>
                      <w:szCs w:val="28"/>
                    </w:rPr>
                    <w:t xml:space="preserve">»; </w:t>
                  </w:r>
                </w:p>
                <w:p w:rsidR="005E408A" w:rsidRPr="00AB534C" w:rsidRDefault="005E408A" w:rsidP="005E408A">
                  <w:pPr>
                    <w:autoSpaceDE w:val="0"/>
                    <w:autoSpaceDN w:val="0"/>
                    <w:adjustRightInd w:val="0"/>
                    <w:ind w:firstLine="709"/>
                    <w:jc w:val="both"/>
                    <w:rPr>
                      <w:color w:val="000000" w:themeColor="text1"/>
                      <w:szCs w:val="28"/>
                    </w:rPr>
                  </w:pPr>
                  <w:r w:rsidRPr="00AB534C">
                    <w:rPr>
                      <w:color w:val="000000" w:themeColor="text1"/>
                      <w:szCs w:val="28"/>
                    </w:rPr>
                    <w:t xml:space="preserve">1.3.2.2. Справочная информации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 </w:t>
                  </w:r>
                  <w:hyperlink r:id="rId12" w:history="1">
                    <w:r w:rsidRPr="00AB534C">
                      <w:rPr>
                        <w:rStyle w:val="af4"/>
                        <w:color w:val="000000" w:themeColor="text1"/>
                        <w:szCs w:val="28"/>
                        <w:lang w:val="en-US"/>
                      </w:rPr>
                      <w:t>www</w:t>
                    </w:r>
                    <w:r w:rsidRPr="00AB534C">
                      <w:rPr>
                        <w:rStyle w:val="af4"/>
                        <w:color w:val="000000" w:themeColor="text1"/>
                        <w:szCs w:val="28"/>
                      </w:rPr>
                      <w:t>.</w:t>
                    </w:r>
                    <w:proofErr w:type="spellStart"/>
                    <w:r w:rsidRPr="00AB534C">
                      <w:rPr>
                        <w:rStyle w:val="af4"/>
                        <w:iCs/>
                        <w:color w:val="000000" w:themeColor="text1"/>
                        <w:szCs w:val="28"/>
                      </w:rPr>
                      <w:t>кулебаки-округ.рф</w:t>
                    </w:r>
                    <w:proofErr w:type="spellEnd"/>
                  </w:hyperlink>
                  <w:r w:rsidRPr="00AB534C">
                    <w:rPr>
                      <w:color w:val="000000" w:themeColor="text1"/>
                      <w:szCs w:val="28"/>
                    </w:rPr>
                    <w:t xml:space="preserve">, в федеральной государственной информационной системе «Федеральный реестр государственных и муниципальных услуг </w:t>
                  </w:r>
                  <w:r w:rsidRPr="00AB534C">
                    <w:rPr>
                      <w:color w:val="000000" w:themeColor="text1"/>
                      <w:szCs w:val="28"/>
                    </w:rPr>
                    <w:lastRenderedPageBreak/>
                    <w:t>(функций)» и на Едином портале государственных и муниципальных услуг (функций).</w:t>
                  </w:r>
                </w:p>
                <w:p w:rsidR="005E408A" w:rsidRPr="00AB534C" w:rsidRDefault="005E408A" w:rsidP="005E408A">
                  <w:pPr>
                    <w:autoSpaceDE w:val="0"/>
                    <w:autoSpaceDN w:val="0"/>
                    <w:adjustRightInd w:val="0"/>
                    <w:ind w:firstLine="709"/>
                    <w:jc w:val="both"/>
                    <w:rPr>
                      <w:color w:val="000000" w:themeColor="text1"/>
                      <w:szCs w:val="28"/>
                    </w:rPr>
                  </w:pPr>
                  <w:r w:rsidRPr="00AB534C">
                    <w:rPr>
                      <w:color w:val="000000" w:themeColor="text1"/>
                      <w:szCs w:val="28"/>
                    </w:rPr>
                    <w:t xml:space="preserve">1.3.2.3. Администрации городского округа город Кулебаки Нижегородской области обеспечивает в установленном порядке размещение и актуализацию размещенной справочной информации </w:t>
                  </w:r>
                  <w:hyperlink r:id="rId13" w:history="1">
                    <w:r w:rsidRPr="00AB534C">
                      <w:rPr>
                        <w:rStyle w:val="af4"/>
                        <w:color w:val="000000" w:themeColor="text1"/>
                        <w:szCs w:val="28"/>
                        <w:lang w:val="en-US"/>
                      </w:rPr>
                      <w:t>www</w:t>
                    </w:r>
                    <w:r w:rsidRPr="00AB534C">
                      <w:rPr>
                        <w:rStyle w:val="af4"/>
                        <w:color w:val="000000" w:themeColor="text1"/>
                        <w:szCs w:val="28"/>
                      </w:rPr>
                      <w:t>.</w:t>
                    </w:r>
                    <w:proofErr w:type="spellStart"/>
                    <w:r w:rsidRPr="00AB534C">
                      <w:rPr>
                        <w:rStyle w:val="af4"/>
                        <w:iCs/>
                        <w:color w:val="000000" w:themeColor="text1"/>
                        <w:szCs w:val="28"/>
                      </w:rPr>
                      <w:t>кулебаки-округ.рф</w:t>
                    </w:r>
                    <w:proofErr w:type="spellEnd"/>
                  </w:hyperlink>
                  <w:r w:rsidRPr="00AB534C">
                    <w:rPr>
                      <w:color w:val="000000" w:themeColor="text1"/>
                      <w:szCs w:val="28"/>
                    </w:rPr>
                    <w:t>.</w:t>
                  </w:r>
                </w:p>
                <w:p w:rsidR="005E408A" w:rsidRPr="00AB534C" w:rsidRDefault="005E408A" w:rsidP="005E408A">
                  <w:pPr>
                    <w:widowControl w:val="0"/>
                    <w:autoSpaceDE w:val="0"/>
                    <w:autoSpaceDN w:val="0"/>
                    <w:adjustRightInd w:val="0"/>
                    <w:ind w:firstLine="771"/>
                    <w:jc w:val="both"/>
                    <w:rPr>
                      <w:b/>
                      <w:bCs/>
                      <w:color w:val="000000"/>
                      <w:szCs w:val="28"/>
                    </w:rPr>
                  </w:pPr>
                </w:p>
                <w:p w:rsidR="00A4375A" w:rsidRPr="00AB534C" w:rsidRDefault="00A4375A" w:rsidP="00074F6B">
                  <w:pPr>
                    <w:widowControl w:val="0"/>
                    <w:autoSpaceDE w:val="0"/>
                    <w:autoSpaceDN w:val="0"/>
                    <w:adjustRightInd w:val="0"/>
                    <w:ind w:firstLine="771"/>
                    <w:jc w:val="both"/>
                    <w:rPr>
                      <w:b/>
                      <w:bCs/>
                      <w:color w:val="000000"/>
                      <w:szCs w:val="28"/>
                    </w:rPr>
                  </w:pPr>
                </w:p>
                <w:p w:rsidR="00A4375A" w:rsidRPr="00AB534C" w:rsidRDefault="00A4375A" w:rsidP="00DA1455">
                  <w:pPr>
                    <w:widowControl w:val="0"/>
                    <w:autoSpaceDE w:val="0"/>
                    <w:autoSpaceDN w:val="0"/>
                    <w:adjustRightInd w:val="0"/>
                    <w:ind w:firstLine="771"/>
                    <w:jc w:val="center"/>
                    <w:rPr>
                      <w:b/>
                      <w:bCs/>
                      <w:color w:val="000000"/>
                      <w:szCs w:val="28"/>
                    </w:rPr>
                  </w:pPr>
                  <w:r w:rsidRPr="00AB534C">
                    <w:rPr>
                      <w:b/>
                      <w:bCs/>
                      <w:color w:val="000000"/>
                      <w:szCs w:val="28"/>
                    </w:rPr>
                    <w:t>2. СТАНДАРТ ПРЕДОСТАВЛЕНИЯ МУНИЦИПАЛЬНОЙ УСЛУГИ «УТВЕРЖДЕНИЕ СХЕМЫ РАСПОЛОЖЕНИЯ ЗЕМЕЛЬНОГО УЧАСТКА ИЛИ ЗЕМЕЛЬНЫХ УЧАСТКОВ НА КАДАСТРОВОМ ПЛАНЕ ТЕРРИТОРИИ ГОРОДСКОГО ОКРУГА ГОРОД КУЛЕБАКИ НИЖЕГОРОДСКОЙ ОБЛАСТИ»</w:t>
                  </w:r>
                </w:p>
                <w:p w:rsidR="00A4375A" w:rsidRPr="00AB534C" w:rsidRDefault="00A4375A" w:rsidP="00DA1455">
                  <w:pPr>
                    <w:widowControl w:val="0"/>
                    <w:autoSpaceDE w:val="0"/>
                    <w:autoSpaceDN w:val="0"/>
                    <w:adjustRightInd w:val="0"/>
                    <w:ind w:firstLine="771"/>
                    <w:jc w:val="center"/>
                    <w:rPr>
                      <w:b/>
                      <w:bCs/>
                      <w:color w:val="000000"/>
                      <w:szCs w:val="28"/>
                    </w:rPr>
                  </w:pPr>
                </w:p>
                <w:p w:rsidR="00A4375A" w:rsidRPr="00AB534C" w:rsidRDefault="00A4375A" w:rsidP="00EE106C">
                  <w:pPr>
                    <w:pStyle w:val="aff0"/>
                    <w:ind w:firstLine="709"/>
                    <w:rPr>
                      <w:color w:val="000000"/>
                      <w:szCs w:val="28"/>
                    </w:rPr>
                  </w:pPr>
                  <w:r w:rsidRPr="00AB534C">
                    <w:rPr>
                      <w:b/>
                      <w:color w:val="000000"/>
                      <w:szCs w:val="28"/>
                    </w:rPr>
                    <w:t>2.1. Наименование муниципальной услуги.</w:t>
                  </w:r>
                </w:p>
                <w:p w:rsidR="00A4375A" w:rsidRPr="00AB534C" w:rsidRDefault="00A4375A" w:rsidP="00EE106C">
                  <w:pPr>
                    <w:pStyle w:val="aff0"/>
                    <w:ind w:firstLine="709"/>
                    <w:rPr>
                      <w:color w:val="000000"/>
                      <w:szCs w:val="28"/>
                    </w:rPr>
                  </w:pPr>
                  <w:r w:rsidRPr="00AB534C">
                    <w:rPr>
                      <w:szCs w:val="28"/>
                    </w:rPr>
                    <w:t xml:space="preserve">Муниципальная услуга, предоставление которой регулируется настоящим административным регламентом, называется «Утверждение схемы расположения земельного участка или земельных участков на кадастровом плане территории на территории городского округа город Кулебаки Нижегородской области» </w:t>
                  </w:r>
                  <w:r w:rsidRPr="00AB534C">
                    <w:rPr>
                      <w:color w:val="000000"/>
                      <w:szCs w:val="28"/>
                    </w:rPr>
                    <w:t>(далее – муниципальная услуга).</w:t>
                  </w:r>
                </w:p>
                <w:p w:rsidR="00A4375A" w:rsidRPr="00AB534C" w:rsidRDefault="00A4375A" w:rsidP="00EE106C">
                  <w:pPr>
                    <w:pStyle w:val="aff0"/>
                    <w:ind w:firstLine="709"/>
                    <w:rPr>
                      <w:color w:val="000000"/>
                      <w:szCs w:val="28"/>
                    </w:rPr>
                  </w:pPr>
                </w:p>
                <w:p w:rsidR="00A4375A" w:rsidRPr="00AB534C" w:rsidRDefault="00A4375A" w:rsidP="00EE106C">
                  <w:pPr>
                    <w:pStyle w:val="aff0"/>
                    <w:ind w:firstLine="709"/>
                    <w:rPr>
                      <w:b/>
                      <w:color w:val="000000"/>
                      <w:szCs w:val="28"/>
                    </w:rPr>
                  </w:pPr>
                  <w:r w:rsidRPr="00AB534C">
                    <w:rPr>
                      <w:b/>
                      <w:szCs w:val="28"/>
                    </w:rPr>
                    <w:t xml:space="preserve">2.2. </w:t>
                  </w:r>
                  <w:r w:rsidRPr="00AB534C">
                    <w:rPr>
                      <w:b/>
                      <w:color w:val="000000"/>
                      <w:szCs w:val="28"/>
                    </w:rPr>
                    <w:t>Наименование органа, предоставляющего муниципальную услугу. Участвующие в предоставлении муниципальной услуги органы.</w:t>
                  </w:r>
                </w:p>
                <w:p w:rsidR="00A4375A" w:rsidRPr="00AB534C" w:rsidRDefault="00A4375A" w:rsidP="002A3B34">
                  <w:pPr>
                    <w:widowControl w:val="0"/>
                    <w:autoSpaceDE w:val="0"/>
                    <w:autoSpaceDN w:val="0"/>
                    <w:adjustRightInd w:val="0"/>
                    <w:ind w:firstLine="726"/>
                    <w:jc w:val="both"/>
                    <w:rPr>
                      <w:szCs w:val="28"/>
                    </w:rPr>
                  </w:pPr>
                  <w:r w:rsidRPr="00AB534C">
                    <w:rPr>
                      <w:szCs w:val="28"/>
                    </w:rPr>
                    <w:t>Уполномоченным органом, предоставляющим муниципальную услугу, является администрация городского округа город Кулебаки Нижегородской области. Непосредственным исполнителем данной услуги является Сектор.</w:t>
                  </w:r>
                </w:p>
                <w:p w:rsidR="00A4375A" w:rsidRPr="00AB534C" w:rsidRDefault="00A4375A" w:rsidP="002A3B34">
                  <w:pPr>
                    <w:tabs>
                      <w:tab w:val="left" w:pos="720"/>
                    </w:tabs>
                    <w:ind w:firstLine="720"/>
                    <w:jc w:val="both"/>
                    <w:rPr>
                      <w:szCs w:val="28"/>
                    </w:rPr>
                  </w:pPr>
                  <w:r w:rsidRPr="00AB534C">
                    <w:rPr>
                      <w:szCs w:val="28"/>
                    </w:rPr>
                    <w:t xml:space="preserve">В предоставлении муниципальной услуги участвует </w:t>
                  </w:r>
                  <w:r w:rsidR="00D26B89" w:rsidRPr="00AB534C">
                    <w:rPr>
                      <w:szCs w:val="28"/>
                    </w:rPr>
                    <w:t xml:space="preserve">Отдел </w:t>
                  </w:r>
                  <w:proofErr w:type="gramStart"/>
                  <w:r w:rsidR="00D26B89" w:rsidRPr="00AB534C">
                    <w:rPr>
                      <w:szCs w:val="28"/>
                    </w:rPr>
                    <w:t>ГБУ</w:t>
                  </w:r>
                  <w:proofErr w:type="gramEnd"/>
                  <w:r w:rsidR="00D26B89" w:rsidRPr="00AB534C">
                    <w:rPr>
                      <w:szCs w:val="28"/>
                    </w:rPr>
                    <w:t xml:space="preserve"> НО «УМФЦ города Кулебаки</w:t>
                  </w:r>
                  <w:r w:rsidRPr="00AB534C">
                    <w:rPr>
                      <w:szCs w:val="28"/>
                    </w:rPr>
                    <w:t>»</w:t>
                  </w:r>
                  <w:r w:rsidRPr="00AB534C">
                    <w:t xml:space="preserve">, </w:t>
                  </w:r>
                  <w:r w:rsidRPr="00AB534C">
                    <w:rPr>
                      <w:szCs w:val="28"/>
                    </w:rPr>
                    <w:t>который осуществляет прием документов от заявителей и выдачу готовых документов.</w:t>
                  </w:r>
                </w:p>
                <w:p w:rsidR="00A4375A" w:rsidRPr="00AB534C" w:rsidRDefault="00A4375A" w:rsidP="002A3B34">
                  <w:pPr>
                    <w:pStyle w:val="aff0"/>
                    <w:tabs>
                      <w:tab w:val="left" w:pos="0"/>
                    </w:tabs>
                    <w:ind w:firstLine="732"/>
                    <w:rPr>
                      <w:szCs w:val="28"/>
                    </w:rPr>
                  </w:pPr>
                  <w:r w:rsidRPr="00AB534C">
                    <w:rPr>
                      <w:szCs w:val="28"/>
                    </w:rPr>
                    <w:t>Лицом, ответственным за исполнение административных процедур, является специалист Сектора по земельным ресурсам КУМИ.</w:t>
                  </w:r>
                </w:p>
                <w:p w:rsidR="00A4375A" w:rsidRPr="00AB534C" w:rsidRDefault="00A4375A" w:rsidP="002A3B34">
                  <w:pPr>
                    <w:pStyle w:val="aff0"/>
                    <w:tabs>
                      <w:tab w:val="left" w:pos="0"/>
                    </w:tabs>
                    <w:ind w:firstLine="732"/>
                    <w:rPr>
                      <w:szCs w:val="28"/>
                    </w:rPr>
                  </w:pPr>
                  <w:r w:rsidRPr="00AB534C">
                    <w:rPr>
                      <w:szCs w:val="28"/>
                    </w:rPr>
                    <w:t xml:space="preserve">Лицом, ответственным за прием, передачу документов в КУМИ, а также выдачу документов заявителю (в случае обращения заявителя в </w:t>
                  </w:r>
                  <w:r w:rsidR="00D26B89" w:rsidRPr="00AB534C">
                    <w:rPr>
                      <w:szCs w:val="28"/>
                    </w:rPr>
                    <w:t xml:space="preserve">Отдел </w:t>
                  </w:r>
                  <w:proofErr w:type="gramStart"/>
                  <w:r w:rsidR="00D26B89" w:rsidRPr="00AB534C">
                    <w:rPr>
                      <w:szCs w:val="28"/>
                    </w:rPr>
                    <w:t>ГБУ</w:t>
                  </w:r>
                  <w:proofErr w:type="gramEnd"/>
                  <w:r w:rsidR="00D26B89" w:rsidRPr="00AB534C">
                    <w:rPr>
                      <w:szCs w:val="28"/>
                    </w:rPr>
                    <w:t xml:space="preserve"> НО «УМФЦ города Кулебаки</w:t>
                  </w:r>
                  <w:r w:rsidRPr="00AB534C">
                    <w:rPr>
                      <w:szCs w:val="28"/>
                    </w:rPr>
                    <w:t xml:space="preserve">») является специалист </w:t>
                  </w:r>
                  <w:r w:rsidR="00D26B89" w:rsidRPr="00AB534C">
                    <w:t xml:space="preserve">Отдела </w:t>
                  </w:r>
                  <w:r w:rsidR="00D26B89" w:rsidRPr="00AB534C">
                    <w:rPr>
                      <w:szCs w:val="28"/>
                    </w:rPr>
                    <w:t>ГБУ НО «УМФЦ города Кулебаки</w:t>
                  </w:r>
                  <w:r w:rsidRPr="00AB534C">
                    <w:rPr>
                      <w:szCs w:val="28"/>
                    </w:rPr>
                    <w:t>».</w:t>
                  </w:r>
                </w:p>
                <w:p w:rsidR="00A4375A" w:rsidRPr="00AB534C" w:rsidRDefault="00A4375A" w:rsidP="002A3B34">
                  <w:pPr>
                    <w:widowControl w:val="0"/>
                    <w:autoSpaceDE w:val="0"/>
                    <w:autoSpaceDN w:val="0"/>
                    <w:adjustRightInd w:val="0"/>
                    <w:ind w:firstLine="540"/>
                    <w:jc w:val="both"/>
                    <w:rPr>
                      <w:szCs w:val="28"/>
                    </w:rPr>
                  </w:pPr>
                  <w:r w:rsidRPr="00AB534C">
                    <w:rPr>
                      <w:szCs w:val="28"/>
                    </w:rPr>
                    <w:t>При получении документов, необходимых для предоставления муниципальной услуги, Сектор взаимодействует со следующими органами и организациями:</w:t>
                  </w:r>
                </w:p>
                <w:p w:rsidR="00A4375A" w:rsidRPr="00AB534C" w:rsidRDefault="00A4375A" w:rsidP="002A3B34">
                  <w:pPr>
                    <w:pStyle w:val="aff0"/>
                    <w:tabs>
                      <w:tab w:val="left" w:pos="0"/>
                      <w:tab w:val="left" w:pos="1092"/>
                    </w:tabs>
                    <w:ind w:firstLine="726"/>
                    <w:rPr>
                      <w:szCs w:val="28"/>
                    </w:rPr>
                  </w:pPr>
                  <w:r w:rsidRPr="00AB534C">
                    <w:rPr>
                      <w:szCs w:val="28"/>
                    </w:rPr>
                    <w:t>а) Федеральной службой государственной регистрации, кадастра и картографии по Нижегородской области (</w:t>
                  </w:r>
                  <w:r w:rsidR="00D26B89" w:rsidRPr="00AB534C">
                    <w:rPr>
                      <w:color w:val="000000" w:themeColor="text1"/>
                      <w:szCs w:val="28"/>
                    </w:rPr>
                    <w:t xml:space="preserve">Межмуниципальный </w:t>
                  </w:r>
                  <w:r w:rsidR="00C50BEA" w:rsidRPr="00AB534C">
                    <w:rPr>
                      <w:color w:val="000000" w:themeColor="text1"/>
                      <w:szCs w:val="28"/>
                    </w:rPr>
                    <w:t xml:space="preserve">отдел по </w:t>
                  </w:r>
                  <w:proofErr w:type="spellStart"/>
                  <w:r w:rsidR="00C50BEA" w:rsidRPr="00AB534C">
                    <w:rPr>
                      <w:color w:val="000000" w:themeColor="text1"/>
                      <w:szCs w:val="28"/>
                    </w:rPr>
                    <w:t>Кулебакскому</w:t>
                  </w:r>
                  <w:proofErr w:type="spellEnd"/>
                  <w:r w:rsidR="00C50BEA" w:rsidRPr="00AB534C">
                    <w:rPr>
                      <w:color w:val="000000" w:themeColor="text1"/>
                      <w:szCs w:val="28"/>
                    </w:rPr>
                    <w:t xml:space="preserve">, </w:t>
                  </w:r>
                  <w:proofErr w:type="spellStart"/>
                  <w:r w:rsidR="00C50BEA" w:rsidRPr="00AB534C">
                    <w:rPr>
                      <w:color w:val="000000" w:themeColor="text1"/>
                      <w:szCs w:val="28"/>
                    </w:rPr>
                    <w:t>Навашинскому</w:t>
                  </w:r>
                  <w:proofErr w:type="spellEnd"/>
                  <w:r w:rsidR="00C50BEA" w:rsidRPr="00AB534C">
                    <w:rPr>
                      <w:color w:val="000000" w:themeColor="text1"/>
                      <w:szCs w:val="28"/>
                    </w:rPr>
                    <w:t xml:space="preserve"> </w:t>
                  </w:r>
                  <w:r w:rsidR="00AB534C" w:rsidRPr="00AB534C">
                    <w:rPr>
                      <w:color w:val="000000" w:themeColor="text1"/>
                      <w:szCs w:val="28"/>
                    </w:rPr>
                    <w:t>и Выксунскому районам</w:t>
                  </w:r>
                  <w:r w:rsidR="00C50BEA" w:rsidRPr="00AB534C">
                    <w:rPr>
                      <w:color w:val="000000" w:themeColor="text1"/>
                      <w:szCs w:val="28"/>
                    </w:rPr>
                    <w:t xml:space="preserve"> </w:t>
                  </w:r>
                  <w:r w:rsidR="001A5EBB" w:rsidRPr="00AB534C">
                    <w:rPr>
                      <w:color w:val="000000" w:themeColor="text1"/>
                    </w:rPr>
                    <w:t xml:space="preserve">Управления </w:t>
                  </w:r>
                  <w:proofErr w:type="spellStart"/>
                  <w:r w:rsidR="00C50BEA" w:rsidRPr="00AB534C">
                    <w:rPr>
                      <w:color w:val="000000" w:themeColor="text1"/>
                    </w:rPr>
                    <w:t>Росреестра</w:t>
                  </w:r>
                  <w:proofErr w:type="spellEnd"/>
                  <w:r w:rsidR="00C50BEA" w:rsidRPr="00AB534C">
                    <w:rPr>
                      <w:color w:val="000000" w:themeColor="text1"/>
                    </w:rPr>
                    <w:t xml:space="preserve"> </w:t>
                  </w:r>
                  <w:r w:rsidR="001A5EBB" w:rsidRPr="00AB534C">
                    <w:rPr>
                      <w:color w:val="000000" w:themeColor="text1"/>
                    </w:rPr>
                    <w:t>Федеральной службы государственной регистрации кадастра и картографии по Нижегородской области)</w:t>
                  </w:r>
                  <w:r w:rsidRPr="00AB534C">
                    <w:rPr>
                      <w:szCs w:val="28"/>
                    </w:rPr>
                    <w:t xml:space="preserve"> с целью получения документа, подтверждающего право на объект недвижимости;</w:t>
                  </w:r>
                </w:p>
                <w:p w:rsidR="00A4375A" w:rsidRPr="00AB534C" w:rsidRDefault="00A4375A" w:rsidP="002A3B34">
                  <w:pPr>
                    <w:pStyle w:val="aff0"/>
                    <w:tabs>
                      <w:tab w:val="left" w:pos="0"/>
                      <w:tab w:val="left" w:pos="1092"/>
                      <w:tab w:val="left" w:pos="1212"/>
                    </w:tabs>
                    <w:ind w:firstLine="726"/>
                    <w:rPr>
                      <w:bCs/>
                      <w:szCs w:val="28"/>
                    </w:rPr>
                  </w:pPr>
                  <w:r w:rsidRPr="00AB534C">
                    <w:rPr>
                      <w:szCs w:val="28"/>
                    </w:rPr>
                    <w:t xml:space="preserve">б) </w:t>
                  </w:r>
                  <w:r w:rsidRPr="00AB534C">
                    <w:rPr>
                      <w:bCs/>
                      <w:szCs w:val="28"/>
                    </w:rPr>
                    <w:t>Федеральной налоговой службой Российской Федерации (Межрайонная ИФНС России №4 по Нижегородской области).</w:t>
                  </w:r>
                </w:p>
                <w:p w:rsidR="00A4375A" w:rsidRPr="00AB534C" w:rsidRDefault="00A4375A" w:rsidP="002A3B34">
                  <w:pPr>
                    <w:pStyle w:val="aff0"/>
                    <w:tabs>
                      <w:tab w:val="left" w:pos="1418"/>
                    </w:tabs>
                    <w:ind w:firstLine="709"/>
                    <w:rPr>
                      <w:szCs w:val="28"/>
                    </w:rPr>
                  </w:pPr>
                  <w:r w:rsidRPr="00AB534C">
                    <w:rPr>
                      <w:szCs w:val="28"/>
                    </w:rPr>
                    <w:lastRenderedPageBreak/>
                    <w:t xml:space="preserve">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AB534C">
                      <w:rPr>
                        <w:szCs w:val="28"/>
                      </w:rPr>
                      <w:t>части 1 статьи 9</w:t>
                    </w:r>
                  </w:hyperlink>
                  <w:r w:rsidRPr="00AB534C">
                    <w:rPr>
                      <w:szCs w:val="28"/>
                    </w:rPr>
                    <w:t xml:space="preserve"> Федерального закона от 27.07.2010 № 210-ФЗ.</w:t>
                  </w:r>
                </w:p>
                <w:p w:rsidR="00A4375A" w:rsidRPr="00AB534C" w:rsidRDefault="00A4375A" w:rsidP="00EE106C">
                  <w:pPr>
                    <w:pStyle w:val="aff0"/>
                    <w:tabs>
                      <w:tab w:val="left" w:pos="1418"/>
                    </w:tabs>
                    <w:ind w:firstLine="709"/>
                    <w:rPr>
                      <w:b/>
                      <w:szCs w:val="28"/>
                    </w:rPr>
                  </w:pPr>
                </w:p>
                <w:p w:rsidR="00A4375A" w:rsidRPr="00AB534C" w:rsidRDefault="00A4375A" w:rsidP="00EE106C">
                  <w:pPr>
                    <w:pStyle w:val="aff0"/>
                    <w:tabs>
                      <w:tab w:val="left" w:pos="1418"/>
                    </w:tabs>
                    <w:ind w:firstLine="709"/>
                    <w:rPr>
                      <w:b/>
                      <w:szCs w:val="28"/>
                    </w:rPr>
                  </w:pPr>
                  <w:r w:rsidRPr="00AB534C">
                    <w:rPr>
                      <w:b/>
                      <w:szCs w:val="28"/>
                    </w:rPr>
                    <w:t>2.3. Описание результата предоставления муниципальной услуги</w:t>
                  </w:r>
                </w:p>
                <w:p w:rsidR="00A4375A" w:rsidRPr="00AB534C" w:rsidRDefault="00A4375A" w:rsidP="00EE106C">
                  <w:pPr>
                    <w:autoSpaceDE w:val="0"/>
                    <w:autoSpaceDN w:val="0"/>
                    <w:adjustRightInd w:val="0"/>
                    <w:ind w:firstLine="709"/>
                    <w:jc w:val="both"/>
                    <w:rPr>
                      <w:szCs w:val="28"/>
                    </w:rPr>
                  </w:pPr>
                  <w:r w:rsidRPr="00AB534C">
                    <w:rPr>
                      <w:color w:val="000000"/>
                      <w:szCs w:val="28"/>
                    </w:rPr>
                    <w:t>Результатом предоставления муниципальной услуги</w:t>
                  </w:r>
                  <w:r w:rsidRPr="00AB534C">
                    <w:rPr>
                      <w:szCs w:val="28"/>
                    </w:rPr>
                    <w:t xml:space="preserve"> является выдача заявителю постановления администрации городского округа город Кулебаки Нижегородской области об утверждении схемы расположения земельного участка или земельных участков на кадастровом плане территории</w:t>
                  </w:r>
                  <w:r w:rsidR="00C50BEA" w:rsidRPr="00AB534C">
                    <w:rPr>
                      <w:szCs w:val="28"/>
                    </w:rPr>
                    <w:t>, либо письма об отказе в предоставлении муниципальной услуги</w:t>
                  </w:r>
                  <w:r w:rsidRPr="00AB534C">
                    <w:rPr>
                      <w:szCs w:val="28"/>
                    </w:rPr>
                    <w:t xml:space="preserve">. </w:t>
                  </w:r>
                </w:p>
                <w:p w:rsidR="00A4375A" w:rsidRPr="00AB534C" w:rsidRDefault="00A4375A" w:rsidP="00EE106C">
                  <w:pPr>
                    <w:autoSpaceDE w:val="0"/>
                    <w:autoSpaceDN w:val="0"/>
                    <w:adjustRightInd w:val="0"/>
                    <w:ind w:firstLine="709"/>
                    <w:jc w:val="both"/>
                    <w:rPr>
                      <w:szCs w:val="28"/>
                    </w:rPr>
                  </w:pPr>
                </w:p>
                <w:p w:rsidR="00A4375A" w:rsidRPr="00AB534C" w:rsidRDefault="00A4375A" w:rsidP="00E2113F">
                  <w:pPr>
                    <w:pStyle w:val="ConsPlusNormal"/>
                    <w:jc w:val="both"/>
                    <w:rPr>
                      <w:rFonts w:ascii="Times New Roman" w:hAnsi="Times New Roman"/>
                      <w:b/>
                      <w:color w:val="000000" w:themeColor="text1"/>
                      <w:sz w:val="28"/>
                      <w:szCs w:val="28"/>
                    </w:rPr>
                  </w:pPr>
                  <w:r w:rsidRPr="00AB534C">
                    <w:rPr>
                      <w:rFonts w:ascii="Times New Roman" w:hAnsi="Times New Roman"/>
                      <w:b/>
                      <w:color w:val="000000"/>
                      <w:sz w:val="28"/>
                      <w:szCs w:val="28"/>
                    </w:rPr>
                    <w:t>2.4. Срок предоставления муниципальной услуги</w:t>
                  </w:r>
                  <w:r w:rsidRPr="00AB534C">
                    <w:rPr>
                      <w:rFonts w:ascii="Times New Roman" w:hAnsi="Times New Roman"/>
                      <w:b/>
                      <w:spacing w:val="-2"/>
                      <w:sz w:val="28"/>
                      <w:szCs w:val="28"/>
                    </w:rPr>
                    <w:t xml:space="preserve"> составляет                     </w:t>
                  </w:r>
                  <w:r w:rsidR="0090712A" w:rsidRPr="00AB534C">
                    <w:rPr>
                      <w:rFonts w:ascii="Times New Roman" w:hAnsi="Times New Roman"/>
                      <w:b/>
                      <w:color w:val="000000" w:themeColor="text1"/>
                      <w:spacing w:val="-2"/>
                      <w:sz w:val="28"/>
                      <w:szCs w:val="28"/>
                    </w:rPr>
                    <w:t xml:space="preserve">- не более </w:t>
                  </w:r>
                  <w:r w:rsidR="001D55CB" w:rsidRPr="00AB534C">
                    <w:rPr>
                      <w:rFonts w:ascii="Times New Roman" w:hAnsi="Times New Roman"/>
                      <w:b/>
                      <w:color w:val="000000" w:themeColor="text1"/>
                      <w:spacing w:val="-2"/>
                      <w:sz w:val="28"/>
                      <w:szCs w:val="28"/>
                    </w:rPr>
                    <w:t>14</w:t>
                  </w:r>
                  <w:r w:rsidRPr="00AB534C">
                    <w:rPr>
                      <w:rFonts w:ascii="Times New Roman" w:hAnsi="Times New Roman"/>
                      <w:b/>
                      <w:bCs/>
                      <w:color w:val="000000" w:themeColor="text1"/>
                      <w:spacing w:val="-2"/>
                      <w:sz w:val="28"/>
                      <w:szCs w:val="28"/>
                    </w:rPr>
                    <w:t xml:space="preserve"> дней</w:t>
                  </w:r>
                  <w:r w:rsidRPr="00AB534C">
                    <w:rPr>
                      <w:rFonts w:ascii="Times New Roman" w:hAnsi="Times New Roman"/>
                      <w:b/>
                      <w:color w:val="000000" w:themeColor="text1"/>
                      <w:sz w:val="28"/>
                      <w:szCs w:val="28"/>
                    </w:rPr>
                    <w:t>.</w:t>
                  </w:r>
                </w:p>
                <w:p w:rsidR="00A4375A" w:rsidRPr="00AB534C" w:rsidRDefault="00A4375A" w:rsidP="009B06C4">
                  <w:pPr>
                    <w:pStyle w:val="ConsPlusNormal"/>
                    <w:ind w:firstLine="743"/>
                    <w:jc w:val="both"/>
                    <w:rPr>
                      <w:rFonts w:ascii="Times New Roman" w:hAnsi="Times New Roman"/>
                      <w:sz w:val="28"/>
                      <w:szCs w:val="28"/>
                    </w:rPr>
                  </w:pPr>
                  <w:r w:rsidRPr="00AB534C">
                    <w:rPr>
                      <w:rFonts w:ascii="Times New Roman" w:hAnsi="Times New Roman"/>
                      <w:sz w:val="28"/>
                      <w:szCs w:val="28"/>
                    </w:rPr>
                    <w:t xml:space="preserve">В срок не более чем </w:t>
                  </w:r>
                  <w:r w:rsidR="001D55CB" w:rsidRPr="00AB534C">
                    <w:rPr>
                      <w:rFonts w:ascii="Times New Roman" w:hAnsi="Times New Roman"/>
                      <w:b/>
                      <w:bCs/>
                      <w:sz w:val="28"/>
                      <w:szCs w:val="28"/>
                    </w:rPr>
                    <w:t>14 дней</w:t>
                  </w:r>
                  <w:r w:rsidRPr="00AB534C">
                    <w:rPr>
                      <w:rFonts w:ascii="Times New Roman" w:hAnsi="Times New Roman"/>
                      <w:sz w:val="28"/>
                      <w:szCs w:val="28"/>
                    </w:rPr>
                    <w:t xml:space="preserve"> земельного участка рассматривается поступившее заявление, проверяется наличие или отсутствие оснований, предусмотренных </w:t>
                  </w:r>
                  <w:hyperlink w:anchor="Par1138" w:tooltip="Ссылка на текущий документ" w:history="1">
                    <w:r w:rsidRPr="00AB534C">
                      <w:rPr>
                        <w:rFonts w:ascii="Times New Roman" w:hAnsi="Times New Roman"/>
                        <w:sz w:val="28"/>
                        <w:szCs w:val="28"/>
                      </w:rPr>
                      <w:t>пунктом 2.1</w:t>
                    </w:r>
                  </w:hyperlink>
                  <w:r w:rsidRPr="00AB534C">
                    <w:rPr>
                      <w:rFonts w:ascii="Times New Roman" w:hAnsi="Times New Roman"/>
                      <w:sz w:val="28"/>
                      <w:szCs w:val="28"/>
                    </w:rPr>
                    <w:t>0. настоящего регламента. По результатам указанных рассмотрения и проверки совершается одно из следующих действий:</w:t>
                  </w:r>
                </w:p>
                <w:p w:rsidR="00A4375A" w:rsidRPr="00AB534C" w:rsidRDefault="00A4375A" w:rsidP="009B06C4">
                  <w:pPr>
                    <w:tabs>
                      <w:tab w:val="left" w:pos="720"/>
                    </w:tabs>
                    <w:ind w:firstLine="743"/>
                    <w:jc w:val="both"/>
                    <w:rPr>
                      <w:szCs w:val="28"/>
                    </w:rPr>
                  </w:pPr>
                  <w:r w:rsidRPr="00AB534C">
                    <w:rPr>
                      <w:szCs w:val="28"/>
                    </w:rPr>
                    <w:t xml:space="preserve">а) принимается решение в форме Постановления администрации городского округа город Кулебаки об утверждении схемы расположения </w:t>
                  </w:r>
                  <w:r w:rsidR="002918EB" w:rsidRPr="00AB534C">
                    <w:rPr>
                      <w:szCs w:val="28"/>
                    </w:rPr>
                    <w:t>земельного</w:t>
                  </w:r>
                  <w:r w:rsidRPr="00AB534C">
                    <w:rPr>
                      <w:szCs w:val="28"/>
                    </w:rPr>
                    <w:t xml:space="preserve"> участка или земельных участков на кадастровом плане территории и направляется заявителю.</w:t>
                  </w:r>
                </w:p>
                <w:p w:rsidR="00A4375A" w:rsidRPr="00AB534C" w:rsidRDefault="00A4375A" w:rsidP="009B06C4">
                  <w:pPr>
                    <w:pStyle w:val="ConsPlusNormal"/>
                    <w:ind w:firstLine="743"/>
                    <w:jc w:val="both"/>
                    <w:rPr>
                      <w:rFonts w:ascii="Times New Roman" w:hAnsi="Times New Roman"/>
                      <w:sz w:val="28"/>
                      <w:szCs w:val="28"/>
                    </w:rPr>
                  </w:pPr>
                  <w:r w:rsidRPr="00AB534C">
                    <w:rPr>
                      <w:rFonts w:ascii="Times New Roman" w:hAnsi="Times New Roman"/>
                      <w:sz w:val="28"/>
                      <w:szCs w:val="28"/>
                    </w:rPr>
                    <w:t>б)</w:t>
                  </w:r>
                  <w:r w:rsidRPr="00AB534C">
                    <w:rPr>
                      <w:rFonts w:cs="Arial"/>
                      <w:sz w:val="20"/>
                      <w:szCs w:val="28"/>
                    </w:rPr>
                    <w:t xml:space="preserve"> </w:t>
                  </w:r>
                  <w:r w:rsidRPr="00AB534C">
                    <w:rPr>
                      <w:rFonts w:ascii="Times New Roman" w:hAnsi="Times New Roman"/>
                      <w:sz w:val="28"/>
                      <w:szCs w:val="28"/>
                    </w:rPr>
                    <w:t xml:space="preserve">принимается решение в форме письма за подписью Главы </w:t>
                  </w:r>
                  <w:r w:rsidR="00C50BEA" w:rsidRPr="00AB534C">
                    <w:rPr>
                      <w:rFonts w:ascii="Times New Roman" w:hAnsi="Times New Roman"/>
                      <w:sz w:val="28"/>
                      <w:szCs w:val="28"/>
                    </w:rPr>
                    <w:t>местного самоуправления</w:t>
                  </w:r>
                  <w:r w:rsidRPr="00AB534C">
                    <w:rPr>
                      <w:rFonts w:ascii="Times New Roman" w:hAnsi="Times New Roman"/>
                      <w:sz w:val="28"/>
                      <w:szCs w:val="28"/>
                    </w:rPr>
                    <w:t xml:space="preserve"> городского округа город Кулебаки об отказе в утверждении схемы расположения земельного участка или земельных участков на кадастровом плане территории при наличии хотя бы одного из оснований, предусмотренных </w:t>
                  </w:r>
                  <w:hyperlink w:anchor="Par1138" w:tooltip="Ссылка на текущий документ" w:history="1">
                    <w:r w:rsidRPr="00AB534C">
                      <w:rPr>
                        <w:rFonts w:ascii="Times New Roman" w:hAnsi="Times New Roman"/>
                        <w:sz w:val="28"/>
                        <w:szCs w:val="28"/>
                      </w:rPr>
                      <w:t>пунктом 2.1</w:t>
                    </w:r>
                  </w:hyperlink>
                  <w:r w:rsidRPr="00AB534C">
                    <w:rPr>
                      <w:rFonts w:ascii="Times New Roman" w:hAnsi="Times New Roman"/>
                      <w:sz w:val="28"/>
                      <w:szCs w:val="28"/>
                    </w:rPr>
                    <w:t>0 настоящего регламента, и направляется принятое решение заявителю. В указанном решении должны быть указаны все основания отказа.</w:t>
                  </w:r>
                </w:p>
                <w:p w:rsidR="00A4375A" w:rsidRPr="00AB534C" w:rsidRDefault="00A4375A" w:rsidP="009B06C4">
                  <w:pPr>
                    <w:pStyle w:val="ConsPlusNormal"/>
                    <w:ind w:firstLine="743"/>
                    <w:jc w:val="both"/>
                    <w:rPr>
                      <w:rFonts w:ascii="Times New Roman" w:hAnsi="Times New Roman"/>
                      <w:sz w:val="28"/>
                      <w:szCs w:val="28"/>
                    </w:rPr>
                  </w:pPr>
                  <w:r w:rsidRPr="00AB534C">
                    <w:rPr>
                      <w:rFonts w:ascii="Times New Roman" w:hAnsi="Times New Roman"/>
                      <w:sz w:val="28"/>
                      <w:szCs w:val="28"/>
                    </w:rPr>
                    <w:t xml:space="preserve">В предоставлении муниципальной услуги участвует </w:t>
                  </w:r>
                  <w:r w:rsidR="00C50BEA" w:rsidRPr="00AB534C">
                    <w:rPr>
                      <w:rFonts w:ascii="Times New Roman" w:hAnsi="Times New Roman"/>
                      <w:sz w:val="28"/>
                      <w:szCs w:val="28"/>
                    </w:rPr>
                    <w:t xml:space="preserve">Отдел </w:t>
                  </w:r>
                  <w:proofErr w:type="gramStart"/>
                  <w:r w:rsidR="00C50BEA" w:rsidRPr="00AB534C">
                    <w:rPr>
                      <w:rFonts w:ascii="Times New Roman" w:hAnsi="Times New Roman"/>
                      <w:sz w:val="28"/>
                      <w:szCs w:val="28"/>
                    </w:rPr>
                    <w:t>ГБУ</w:t>
                  </w:r>
                  <w:proofErr w:type="gramEnd"/>
                  <w:r w:rsidR="00C50BEA" w:rsidRPr="00AB534C">
                    <w:rPr>
                      <w:rFonts w:ascii="Times New Roman" w:hAnsi="Times New Roman"/>
                      <w:sz w:val="28"/>
                      <w:szCs w:val="28"/>
                    </w:rPr>
                    <w:t xml:space="preserve"> НО «УМФЦ города Кулебаки</w:t>
                  </w:r>
                  <w:r w:rsidRPr="00AB534C">
                    <w:rPr>
                      <w:rFonts w:ascii="Times New Roman" w:hAnsi="Times New Roman"/>
                      <w:sz w:val="28"/>
                      <w:szCs w:val="28"/>
                    </w:rPr>
                    <w:t>», который осуществляет прием документов от заявителей и выдачу готовых документов.</w:t>
                  </w:r>
                </w:p>
                <w:p w:rsidR="00A4375A" w:rsidRPr="00AB534C" w:rsidRDefault="00A4375A" w:rsidP="00126C30">
                  <w:pPr>
                    <w:pStyle w:val="ConsPlusNormal"/>
                    <w:jc w:val="both"/>
                    <w:rPr>
                      <w:rFonts w:ascii="Times New Roman" w:hAnsi="Times New Roman"/>
                      <w:sz w:val="28"/>
                      <w:szCs w:val="28"/>
                    </w:rPr>
                  </w:pPr>
                  <w:r w:rsidRPr="00AB534C">
                    <w:rPr>
                      <w:rFonts w:ascii="Times New Roman" w:hAnsi="Times New Roman"/>
                      <w:sz w:val="28"/>
                      <w:szCs w:val="28"/>
                    </w:rPr>
                    <w:t xml:space="preserve">Срок передачи документов для предоставления муниципальной услуги из </w:t>
                  </w:r>
                  <w:r w:rsidR="00C50BEA" w:rsidRPr="00AB534C">
                    <w:rPr>
                      <w:rFonts w:ascii="Times New Roman" w:hAnsi="Times New Roman"/>
                      <w:sz w:val="28"/>
                      <w:szCs w:val="28"/>
                    </w:rPr>
                    <w:t xml:space="preserve">Отдела </w:t>
                  </w:r>
                  <w:proofErr w:type="gramStart"/>
                  <w:r w:rsidR="00C50BEA" w:rsidRPr="00AB534C">
                    <w:rPr>
                      <w:rFonts w:ascii="Times New Roman" w:hAnsi="Times New Roman"/>
                      <w:sz w:val="28"/>
                      <w:szCs w:val="28"/>
                    </w:rPr>
                    <w:t>ГБУ</w:t>
                  </w:r>
                  <w:proofErr w:type="gramEnd"/>
                  <w:r w:rsidR="00C50BEA" w:rsidRPr="00AB534C">
                    <w:rPr>
                      <w:rFonts w:ascii="Times New Roman" w:hAnsi="Times New Roman"/>
                      <w:sz w:val="28"/>
                      <w:szCs w:val="28"/>
                    </w:rPr>
                    <w:t xml:space="preserve"> НО «УМФЦ города Кулебаки</w:t>
                  </w:r>
                  <w:r w:rsidRPr="00AB534C">
                    <w:rPr>
                      <w:rFonts w:ascii="Times New Roman" w:hAnsi="Times New Roman"/>
                      <w:sz w:val="28"/>
                      <w:szCs w:val="28"/>
                    </w:rPr>
                    <w:t xml:space="preserve">» в администрацию – </w:t>
                  </w:r>
                  <w:r w:rsidRPr="00AB534C">
                    <w:rPr>
                      <w:rFonts w:ascii="Times New Roman" w:hAnsi="Times New Roman"/>
                      <w:b/>
                      <w:sz w:val="28"/>
                      <w:szCs w:val="28"/>
                    </w:rPr>
                    <w:t>в течение одного дня.</w:t>
                  </w:r>
                </w:p>
                <w:p w:rsidR="00A4375A" w:rsidRPr="00AB534C" w:rsidRDefault="00A4375A" w:rsidP="00EE106C">
                  <w:pPr>
                    <w:pStyle w:val="ConsPlusNormal"/>
                    <w:jc w:val="center"/>
                    <w:rPr>
                      <w:rFonts w:ascii="Times New Roman" w:hAnsi="Times New Roman"/>
                      <w:b/>
                      <w:color w:val="000000"/>
                      <w:sz w:val="28"/>
                      <w:szCs w:val="28"/>
                    </w:rPr>
                  </w:pPr>
                </w:p>
                <w:p w:rsidR="002C32F6" w:rsidRPr="00AB534C" w:rsidRDefault="002C32F6" w:rsidP="002C32F6">
                  <w:pPr>
                    <w:autoSpaceDE w:val="0"/>
                    <w:autoSpaceDN w:val="0"/>
                    <w:adjustRightInd w:val="0"/>
                    <w:ind w:firstLine="709"/>
                    <w:jc w:val="both"/>
                    <w:rPr>
                      <w:color w:val="000000" w:themeColor="text1"/>
                      <w:szCs w:val="28"/>
                    </w:rPr>
                  </w:pPr>
                  <w:r w:rsidRPr="00AB534C">
                    <w:rPr>
                      <w:b/>
                      <w:color w:val="000000" w:themeColor="text1"/>
                      <w:szCs w:val="28"/>
                    </w:rPr>
                    <w:t xml:space="preserve">2.5. </w:t>
                  </w:r>
                  <w:r w:rsidRPr="00AB534C">
                    <w:rPr>
                      <w:b/>
                      <w:color w:val="000000" w:themeColor="text1"/>
                    </w:rPr>
                    <w:t>Нормативные правовые акты, регулирующие предоставление муниципальной услуги</w:t>
                  </w:r>
                  <w:r w:rsidRPr="00AB534C">
                    <w:rPr>
                      <w:color w:val="000000" w:themeColor="text1"/>
                      <w:szCs w:val="28"/>
                    </w:rPr>
                    <w:t xml:space="preserve"> </w:t>
                  </w:r>
                </w:p>
                <w:p w:rsidR="002C32F6" w:rsidRPr="00AB534C" w:rsidRDefault="002C32F6" w:rsidP="002C32F6">
                  <w:pPr>
                    <w:autoSpaceDE w:val="0"/>
                    <w:autoSpaceDN w:val="0"/>
                    <w:adjustRightInd w:val="0"/>
                    <w:ind w:firstLine="709"/>
                    <w:jc w:val="both"/>
                    <w:rPr>
                      <w:color w:val="000000" w:themeColor="text1"/>
                      <w:szCs w:val="28"/>
                    </w:rPr>
                  </w:pPr>
                  <w:r w:rsidRPr="00AB534C">
                    <w:rPr>
                      <w:color w:val="000000" w:themeColor="text1"/>
                      <w:szCs w:val="28"/>
                    </w:rPr>
                    <w:lastRenderedPageBreak/>
                    <w:t xml:space="preserve">Администрация городского округа город Кулебаки Нижегородской области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город Кулебаки Нижегородской области, в сети «Интернет» </w:t>
                  </w:r>
                  <w:hyperlink r:id="rId15" w:history="1">
                    <w:r w:rsidRPr="00AB534C">
                      <w:rPr>
                        <w:rStyle w:val="af4"/>
                        <w:color w:val="000000" w:themeColor="text1"/>
                        <w:szCs w:val="28"/>
                        <w:lang w:val="en-US"/>
                      </w:rPr>
                      <w:t>www</w:t>
                    </w:r>
                    <w:r w:rsidRPr="00AB534C">
                      <w:rPr>
                        <w:rStyle w:val="af4"/>
                        <w:color w:val="000000" w:themeColor="text1"/>
                        <w:szCs w:val="28"/>
                      </w:rPr>
                      <w:t>.</w:t>
                    </w:r>
                    <w:proofErr w:type="spellStart"/>
                    <w:r w:rsidRPr="00AB534C">
                      <w:rPr>
                        <w:rStyle w:val="af4"/>
                        <w:iCs/>
                        <w:color w:val="000000" w:themeColor="text1"/>
                        <w:szCs w:val="28"/>
                      </w:rPr>
                      <w:t>кулебаки-округ.рф</w:t>
                    </w:r>
                    <w:proofErr w:type="spellEnd"/>
                  </w:hyperlink>
                  <w:r w:rsidRPr="00AB534C">
                    <w:rPr>
                      <w:color w:val="000000" w:themeColor="text1"/>
                      <w:szCs w:val="28"/>
                    </w:rPr>
                    <w:t>, на Едином портале государственных и муниципальных услуг (функций),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p>
                <w:p w:rsidR="00A4375A" w:rsidRPr="00AB534C" w:rsidRDefault="00A4375A" w:rsidP="00EF4259">
                  <w:pPr>
                    <w:pStyle w:val="aff0"/>
                    <w:ind w:firstLine="709"/>
                    <w:rPr>
                      <w:b/>
                      <w:szCs w:val="28"/>
                    </w:rPr>
                  </w:pPr>
                </w:p>
                <w:p w:rsidR="00A4375A" w:rsidRPr="00AB534C" w:rsidRDefault="00A4375A" w:rsidP="00EF4259">
                  <w:pPr>
                    <w:pStyle w:val="aff0"/>
                    <w:ind w:firstLine="709"/>
                    <w:rPr>
                      <w:b/>
                      <w:szCs w:val="28"/>
                    </w:rPr>
                  </w:pPr>
                  <w:r w:rsidRPr="00AB534C">
                    <w:rPr>
                      <w:b/>
                      <w:szCs w:val="28"/>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p w:rsidR="00A4375A" w:rsidRPr="00AB534C" w:rsidRDefault="00A4375A" w:rsidP="00EF4259">
                  <w:pPr>
                    <w:pStyle w:val="aff0"/>
                    <w:ind w:firstLine="709"/>
                  </w:pPr>
                  <w:r w:rsidRPr="00AB534C">
                    <w:rPr>
                      <w:szCs w:val="28"/>
                    </w:rPr>
                    <w:t xml:space="preserve">2.6.1. </w:t>
                  </w:r>
                  <w:r w:rsidRPr="00AB534C">
                    <w:t>Для получения муниципальной услуги Заявителю необходимо представить следующие документы:</w:t>
                  </w:r>
                </w:p>
                <w:p w:rsidR="00A4375A" w:rsidRPr="00AB534C" w:rsidRDefault="00A4375A" w:rsidP="00D273DC">
                  <w:pPr>
                    <w:pStyle w:val="aff0"/>
                    <w:ind w:firstLine="709"/>
                    <w:rPr>
                      <w:szCs w:val="28"/>
                    </w:rPr>
                  </w:pPr>
                  <w:r w:rsidRPr="00AB534C">
                    <w:rPr>
                      <w:szCs w:val="28"/>
                    </w:rPr>
                    <w:t>1. Заявление об утверждении схемы расположения земельного участка или земельных участков на кадастровом плане территории по форме, установленной настоящим административным регламентом (Приложение №1,2);</w:t>
                  </w:r>
                </w:p>
                <w:p w:rsidR="00A4375A" w:rsidRPr="00AB534C" w:rsidRDefault="00A4375A" w:rsidP="00D273DC">
                  <w:pPr>
                    <w:pStyle w:val="aff0"/>
                    <w:ind w:firstLine="709"/>
                    <w:rPr>
                      <w:color w:val="000000"/>
                      <w:szCs w:val="28"/>
                    </w:rPr>
                  </w:pPr>
                  <w:r w:rsidRPr="00AB534C">
                    <w:rPr>
                      <w:color w:val="000000"/>
                      <w:szCs w:val="28"/>
                    </w:rPr>
                    <w:t xml:space="preserve">Заявление </w:t>
                  </w:r>
                  <w:r w:rsidRPr="00AB534C">
                    <w:rPr>
                      <w:szCs w:val="28"/>
                    </w:rPr>
                    <w:t xml:space="preserve">об утверждении схемы расположения земельного участка или земельных участков на кадастровом плане территории по форме </w:t>
                  </w:r>
                  <w:r w:rsidRPr="00AB534C">
                    <w:rPr>
                      <w:color w:val="000000"/>
                      <w:szCs w:val="28"/>
                    </w:rPr>
                    <w:t>предоставляется заявителем в письменной форме (лично, через почтовое отделение), в электронной форме, в том числе с использованием Единого портала государственных и муниципальных услуг (функций), а также Единого Интернет - портала государственных и муниципальных услуг (функций) Нижегородской области, в установленной форме.</w:t>
                  </w:r>
                </w:p>
                <w:p w:rsidR="00A4375A" w:rsidRPr="00AB534C" w:rsidRDefault="00A4375A" w:rsidP="00D273DC">
                  <w:pPr>
                    <w:ind w:firstLine="709"/>
                    <w:jc w:val="both"/>
                    <w:rPr>
                      <w:color w:val="000000"/>
                      <w:szCs w:val="28"/>
                    </w:rPr>
                  </w:pPr>
                  <w:r w:rsidRPr="00AB534C">
                    <w:rPr>
                      <w:color w:val="000000"/>
                      <w:szCs w:val="28"/>
                    </w:rPr>
                    <w:t xml:space="preserve">Заявитель также имеет право подать заявление через </w:t>
                  </w:r>
                  <w:r w:rsidR="00AB534C" w:rsidRPr="00AB534C">
                    <w:rPr>
                      <w:szCs w:val="28"/>
                    </w:rPr>
                    <w:t xml:space="preserve">Отдел </w:t>
                  </w:r>
                  <w:proofErr w:type="gramStart"/>
                  <w:r w:rsidR="00AB534C" w:rsidRPr="00AB534C">
                    <w:rPr>
                      <w:szCs w:val="28"/>
                    </w:rPr>
                    <w:t>ГБУ</w:t>
                  </w:r>
                  <w:proofErr w:type="gramEnd"/>
                  <w:r w:rsidR="00AB534C" w:rsidRPr="00AB534C">
                    <w:rPr>
                      <w:szCs w:val="28"/>
                    </w:rPr>
                    <w:t xml:space="preserve"> НО «УМФЦ города Кулебаки</w:t>
                  </w:r>
                  <w:r w:rsidR="00AB534C">
                    <w:rPr>
                      <w:szCs w:val="28"/>
                    </w:rPr>
                    <w:t>»</w:t>
                  </w:r>
                  <w:r w:rsidRPr="00AB534C">
                    <w:rPr>
                      <w:color w:val="000000"/>
                      <w:szCs w:val="28"/>
                    </w:rPr>
                    <w:t xml:space="preserve">, в соответствии с соглашением о сотрудничестве, заключённым между </w:t>
                  </w:r>
                  <w:r w:rsidR="00AB534C" w:rsidRPr="00AB534C">
                    <w:rPr>
                      <w:szCs w:val="28"/>
                    </w:rPr>
                    <w:t>Отдел</w:t>
                  </w:r>
                  <w:r w:rsidR="00AB534C">
                    <w:rPr>
                      <w:szCs w:val="28"/>
                    </w:rPr>
                    <w:t>ом</w:t>
                  </w:r>
                  <w:r w:rsidR="00AB534C" w:rsidRPr="00AB534C">
                    <w:rPr>
                      <w:szCs w:val="28"/>
                    </w:rPr>
                    <w:t xml:space="preserve"> ГБУ НО «УМФЦ города Кулебаки</w:t>
                  </w:r>
                  <w:r w:rsidR="00AB534C">
                    <w:rPr>
                      <w:szCs w:val="28"/>
                    </w:rPr>
                    <w:t>»</w:t>
                  </w:r>
                  <w:r w:rsidR="00AB534C" w:rsidRPr="00AB534C">
                    <w:rPr>
                      <w:color w:val="000000"/>
                      <w:szCs w:val="28"/>
                    </w:rPr>
                    <w:t xml:space="preserve"> </w:t>
                  </w:r>
                  <w:r w:rsidRPr="00AB534C">
                    <w:rPr>
                      <w:color w:val="000000"/>
                      <w:szCs w:val="28"/>
                    </w:rPr>
                    <w:t>и администрацией городского округа город Кулебаки Нижегородской области.</w:t>
                  </w:r>
                </w:p>
                <w:p w:rsidR="00A4375A" w:rsidRPr="00AB534C" w:rsidRDefault="00A4375A" w:rsidP="00677CAE">
                  <w:pPr>
                    <w:pStyle w:val="ConsPlusNormal"/>
                    <w:ind w:firstLine="540"/>
                    <w:jc w:val="both"/>
                    <w:rPr>
                      <w:rFonts w:ascii="Times New Roman" w:hAnsi="Times New Roman"/>
                      <w:b/>
                      <w:sz w:val="28"/>
                      <w:szCs w:val="28"/>
                    </w:rPr>
                  </w:pPr>
                </w:p>
                <w:p w:rsidR="00A4375A" w:rsidRPr="00AB534C" w:rsidRDefault="00A4375A" w:rsidP="00677CAE">
                  <w:pPr>
                    <w:pStyle w:val="ConsPlusNormal"/>
                    <w:ind w:firstLine="540"/>
                    <w:jc w:val="both"/>
                    <w:rPr>
                      <w:rFonts w:ascii="Times New Roman" w:hAnsi="Times New Roman"/>
                      <w:b/>
                      <w:sz w:val="28"/>
                      <w:szCs w:val="28"/>
                    </w:rPr>
                  </w:pPr>
                  <w:r w:rsidRPr="00AB534C">
                    <w:rPr>
                      <w:rFonts w:ascii="Times New Roman" w:hAnsi="Times New Roman"/>
                      <w:b/>
                      <w:sz w:val="28"/>
                      <w:szCs w:val="28"/>
                    </w:rPr>
                    <w:t>В заявлении об утверждении схемы расположения земельного участка или земельных участков на кадастровом плане территории указываются:</w:t>
                  </w:r>
                </w:p>
                <w:p w:rsidR="00A4375A" w:rsidRPr="00AB534C" w:rsidRDefault="00A4375A" w:rsidP="00677CAE">
                  <w:pPr>
                    <w:pStyle w:val="ConsPlusNormal"/>
                    <w:ind w:firstLine="540"/>
                    <w:jc w:val="both"/>
                    <w:rPr>
                      <w:rFonts w:ascii="Times New Roman" w:hAnsi="Times New Roman"/>
                      <w:sz w:val="28"/>
                      <w:szCs w:val="28"/>
                    </w:rPr>
                  </w:pPr>
                  <w:r w:rsidRPr="00AB534C">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физического лица);</w:t>
                  </w:r>
                </w:p>
                <w:p w:rsidR="00A4375A" w:rsidRPr="00AB534C" w:rsidRDefault="00A4375A" w:rsidP="00677CAE">
                  <w:pPr>
                    <w:pStyle w:val="ConsPlusNormal"/>
                    <w:ind w:firstLine="540"/>
                    <w:jc w:val="both"/>
                    <w:rPr>
                      <w:rFonts w:ascii="Times New Roman" w:hAnsi="Times New Roman"/>
                      <w:sz w:val="28"/>
                      <w:szCs w:val="28"/>
                    </w:rPr>
                  </w:pPr>
                  <w:r w:rsidRPr="00AB534C">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A4375A" w:rsidRPr="00AB534C" w:rsidRDefault="00A4375A" w:rsidP="00D84CE4">
                  <w:pPr>
                    <w:pStyle w:val="ConsPlusNormal"/>
                    <w:widowControl/>
                    <w:ind w:firstLine="540"/>
                    <w:jc w:val="both"/>
                    <w:rPr>
                      <w:rFonts w:ascii="Times New Roman" w:hAnsi="Times New Roman"/>
                      <w:sz w:val="28"/>
                      <w:szCs w:val="28"/>
                    </w:rPr>
                  </w:pPr>
                  <w:r w:rsidRPr="00AB534C">
                    <w:rPr>
                      <w:rFonts w:ascii="Times New Roman" w:hAnsi="Times New Roman"/>
                      <w:sz w:val="28"/>
                      <w:szCs w:val="28"/>
                    </w:rPr>
                    <w:lastRenderedPageBreak/>
                    <w:t>3). Почтовый адрес и (или) адрес электронной почты, а также телефон (в случае наличия) для связи с заявителем;</w:t>
                  </w:r>
                </w:p>
                <w:p w:rsidR="00A4375A" w:rsidRPr="00AB534C" w:rsidRDefault="00A4375A" w:rsidP="00677CAE">
                  <w:pPr>
                    <w:pStyle w:val="ConsPlusNormal"/>
                    <w:ind w:firstLine="540"/>
                    <w:jc w:val="both"/>
                    <w:rPr>
                      <w:rFonts w:ascii="Times New Roman" w:hAnsi="Times New Roman"/>
                      <w:sz w:val="28"/>
                      <w:szCs w:val="28"/>
                    </w:rPr>
                  </w:pPr>
                  <w:r w:rsidRPr="00AB534C">
                    <w:rPr>
                      <w:rFonts w:ascii="Times New Roman" w:hAnsi="Times New Roman"/>
                      <w:sz w:val="28"/>
                      <w:szCs w:val="28"/>
                    </w:rPr>
                    <w:t>4) Адрес (местоположение) земельного участка;</w:t>
                  </w:r>
                </w:p>
                <w:p w:rsidR="00A4375A" w:rsidRPr="00AB534C" w:rsidRDefault="00A4375A" w:rsidP="00677CAE">
                  <w:pPr>
                    <w:pStyle w:val="ConsPlusNormal"/>
                    <w:ind w:firstLine="540"/>
                    <w:jc w:val="both"/>
                    <w:rPr>
                      <w:rFonts w:ascii="Times New Roman" w:hAnsi="Times New Roman"/>
                      <w:sz w:val="28"/>
                      <w:szCs w:val="28"/>
                    </w:rPr>
                  </w:pPr>
                  <w:r w:rsidRPr="00AB534C">
                    <w:rPr>
                      <w:rFonts w:ascii="Times New Roman" w:hAnsi="Times New Roman"/>
                      <w:sz w:val="28"/>
                      <w:szCs w:val="28"/>
                    </w:rPr>
                    <w:t>5)  Площадь земельного участка;</w:t>
                  </w:r>
                </w:p>
                <w:p w:rsidR="00A4375A" w:rsidRPr="00AB534C" w:rsidRDefault="00A4375A" w:rsidP="00677CAE">
                  <w:pPr>
                    <w:pStyle w:val="ConsPlusNormal"/>
                    <w:ind w:firstLine="540"/>
                    <w:jc w:val="both"/>
                    <w:rPr>
                      <w:rFonts w:ascii="Times New Roman" w:hAnsi="Times New Roman"/>
                      <w:sz w:val="28"/>
                      <w:szCs w:val="28"/>
                    </w:rPr>
                  </w:pPr>
                  <w:r w:rsidRPr="00AB534C">
                    <w:rPr>
                      <w:rFonts w:ascii="Times New Roman" w:hAnsi="Times New Roman"/>
                      <w:sz w:val="28"/>
                      <w:szCs w:val="28"/>
                    </w:rPr>
                    <w:t>6) Категория земель;</w:t>
                  </w:r>
                </w:p>
                <w:p w:rsidR="00A4375A" w:rsidRPr="00AB534C" w:rsidRDefault="00A4375A" w:rsidP="00677CAE">
                  <w:pPr>
                    <w:pStyle w:val="ConsPlusNormal"/>
                    <w:ind w:firstLine="540"/>
                    <w:jc w:val="both"/>
                    <w:rPr>
                      <w:rFonts w:ascii="Times New Roman" w:hAnsi="Times New Roman"/>
                      <w:sz w:val="28"/>
                      <w:szCs w:val="28"/>
                    </w:rPr>
                  </w:pPr>
                  <w:r w:rsidRPr="00AB534C">
                    <w:rPr>
                      <w:rFonts w:ascii="Times New Roman" w:hAnsi="Times New Roman"/>
                      <w:sz w:val="28"/>
                      <w:szCs w:val="28"/>
                    </w:rPr>
                    <w:t>7) Вид разрешенного использования образуемого земельного участка;</w:t>
                  </w:r>
                </w:p>
                <w:p w:rsidR="00A4375A" w:rsidRPr="00AB534C" w:rsidRDefault="00A4375A" w:rsidP="00677CAE">
                  <w:pPr>
                    <w:pStyle w:val="ConsPlusNormal"/>
                    <w:ind w:firstLine="540"/>
                    <w:jc w:val="both"/>
                    <w:rPr>
                      <w:rFonts w:ascii="Times New Roman" w:hAnsi="Times New Roman"/>
                      <w:sz w:val="28"/>
                      <w:szCs w:val="28"/>
                    </w:rPr>
                  </w:pPr>
                  <w:r w:rsidRPr="00AB534C">
                    <w:rPr>
                      <w:rFonts w:ascii="Times New Roman" w:hAnsi="Times New Roman"/>
                      <w:sz w:val="28"/>
                      <w:szCs w:val="28"/>
                    </w:rPr>
                    <w:t>8)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A4375A" w:rsidRPr="00AB534C" w:rsidRDefault="00A4375A" w:rsidP="00677CAE">
                  <w:pPr>
                    <w:pStyle w:val="ConsPlusNormal"/>
                    <w:ind w:firstLine="540"/>
                    <w:jc w:val="both"/>
                    <w:rPr>
                      <w:rFonts w:ascii="Times New Roman" w:hAnsi="Times New Roman"/>
                      <w:sz w:val="28"/>
                      <w:szCs w:val="28"/>
                    </w:rPr>
                  </w:pPr>
                  <w:r w:rsidRPr="00AB534C">
                    <w:rPr>
                      <w:rFonts w:ascii="Times New Roman" w:hAnsi="Times New Roman"/>
                      <w:sz w:val="28"/>
                      <w:szCs w:val="28"/>
                    </w:rPr>
                    <w:t xml:space="preserve">9)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r w:rsidR="001A5EBB" w:rsidRPr="00AB534C">
                    <w:rPr>
                      <w:rFonts w:ascii="Times New Roman" w:hAnsi="Times New Roman"/>
                      <w:sz w:val="28"/>
                      <w:szCs w:val="28"/>
                    </w:rPr>
                    <w:t>распространяется</w:t>
                  </w:r>
                  <w:r w:rsidRPr="00AB534C">
                    <w:rPr>
                      <w:rFonts w:ascii="Times New Roman" w:hAnsi="Times New Roman"/>
                      <w:sz w:val="28"/>
                      <w:szCs w:val="28"/>
                    </w:rPr>
                    <w:t xml:space="preserve"> или для образуемого земельного участка не устанавливается градостроительный регламент;</w:t>
                  </w:r>
                </w:p>
                <w:p w:rsidR="00A4375A" w:rsidRPr="00AB534C" w:rsidRDefault="00A4375A" w:rsidP="00677CAE">
                  <w:pPr>
                    <w:shd w:val="clear" w:color="auto" w:fill="FFFFFF"/>
                    <w:ind w:right="10" w:firstLine="567"/>
                    <w:jc w:val="both"/>
                    <w:rPr>
                      <w:szCs w:val="28"/>
                    </w:rPr>
                  </w:pPr>
                  <w:r w:rsidRPr="00AB534C">
                    <w:rPr>
                      <w:szCs w:val="28"/>
                    </w:rPr>
                    <w:t>10) Согласие на обработку персональных данных, в соответствии с Федеральным законом «О персональных данных»;</w:t>
                  </w:r>
                </w:p>
                <w:p w:rsidR="00A4375A" w:rsidRPr="00AB534C" w:rsidRDefault="00A4375A" w:rsidP="0087679D">
                  <w:pPr>
                    <w:shd w:val="clear" w:color="auto" w:fill="FFFFFF"/>
                    <w:ind w:right="10" w:firstLine="567"/>
                    <w:jc w:val="both"/>
                    <w:rPr>
                      <w:szCs w:val="28"/>
                    </w:rPr>
                  </w:pPr>
                  <w:r w:rsidRPr="00AB534C">
                    <w:rPr>
                      <w:szCs w:val="28"/>
                    </w:rPr>
                    <w:t>11) Способ получения муниципальной услуги.</w:t>
                  </w:r>
                </w:p>
                <w:p w:rsidR="00A4375A" w:rsidRPr="00AB534C" w:rsidRDefault="00A4375A" w:rsidP="0087679D">
                  <w:pPr>
                    <w:ind w:firstLine="709"/>
                    <w:jc w:val="both"/>
                    <w:rPr>
                      <w:color w:val="000000"/>
                      <w:szCs w:val="28"/>
                    </w:rPr>
                  </w:pPr>
                </w:p>
                <w:p w:rsidR="00A4375A" w:rsidRPr="00AB534C" w:rsidRDefault="00A4375A" w:rsidP="00D84CE4">
                  <w:pPr>
                    <w:shd w:val="clear" w:color="auto" w:fill="FFFFFF"/>
                    <w:ind w:firstLine="567"/>
                    <w:jc w:val="both"/>
                    <w:rPr>
                      <w:color w:val="000000"/>
                      <w:szCs w:val="28"/>
                    </w:rPr>
                  </w:pPr>
                  <w:r w:rsidRPr="00AB534C">
                    <w:rPr>
                      <w:color w:val="000000"/>
                      <w:szCs w:val="28"/>
                    </w:rPr>
                    <w:t xml:space="preserve">2. Документы, удостоверяющие личность, в частности, один из следующих: </w:t>
                  </w:r>
                </w:p>
                <w:p w:rsidR="00A4375A" w:rsidRPr="00AB534C" w:rsidRDefault="00A4375A" w:rsidP="00D84CE4">
                  <w:pPr>
                    <w:ind w:firstLine="709"/>
                    <w:jc w:val="both"/>
                    <w:rPr>
                      <w:color w:val="000000"/>
                      <w:szCs w:val="28"/>
                    </w:rPr>
                  </w:pPr>
                  <w:r w:rsidRPr="00AB534C">
                    <w:rPr>
                      <w:color w:val="000000"/>
                      <w:szCs w:val="28"/>
                    </w:rPr>
                    <w:t>- копия документа, подтверждающего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 если от имени заявителя действует иное лицо, то документация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то документация должна содержать также документ, подтверждающий полномочия такого лица.</w:t>
                  </w:r>
                </w:p>
                <w:p w:rsidR="00A4375A" w:rsidRPr="00AB534C" w:rsidRDefault="00A4375A" w:rsidP="00D84CE4">
                  <w:pPr>
                    <w:jc w:val="both"/>
                    <w:rPr>
                      <w:color w:val="000000"/>
                      <w:szCs w:val="28"/>
                    </w:rPr>
                  </w:pPr>
                  <w:r w:rsidRPr="00AB534C">
                    <w:rPr>
                      <w:color w:val="000000"/>
                      <w:szCs w:val="28"/>
                    </w:rPr>
                    <w:t xml:space="preserve">        -  учредительные документы заявителя (для юридических лиц); </w:t>
                  </w:r>
                </w:p>
                <w:p w:rsidR="00A4375A" w:rsidRPr="00AB534C" w:rsidRDefault="00A4375A" w:rsidP="00D84CE4">
                  <w:pPr>
                    <w:autoSpaceDE w:val="0"/>
                    <w:autoSpaceDN w:val="0"/>
                    <w:adjustRightInd w:val="0"/>
                    <w:ind w:firstLine="540"/>
                    <w:jc w:val="both"/>
                  </w:pPr>
                  <w:r w:rsidRPr="00AB534C">
                    <w:rPr>
                      <w:szCs w:val="28"/>
                    </w:rPr>
                    <w:t xml:space="preserve">- документы, удостоверяющие личность заявителя (заявителей), являющегося физическим лицом, либо личность представителя физического лица (паспорт гражданина РФ); </w:t>
                  </w:r>
                </w:p>
                <w:p w:rsidR="00A4375A" w:rsidRPr="00AB534C" w:rsidRDefault="00A4375A" w:rsidP="00D84CE4">
                  <w:pPr>
                    <w:pStyle w:val="ConsPlusNormal"/>
                    <w:ind w:firstLine="540"/>
                    <w:jc w:val="both"/>
                    <w:rPr>
                      <w:rFonts w:ascii="Times New Roman" w:hAnsi="Times New Roman"/>
                      <w:sz w:val="28"/>
                      <w:szCs w:val="28"/>
                    </w:rPr>
                  </w:pPr>
                  <w:r w:rsidRPr="00AB534C">
                    <w:rPr>
                      <w:rFonts w:ascii="Times New Roman" w:hAnsi="Times New Roman"/>
                      <w:sz w:val="28"/>
                      <w:szCs w:val="28"/>
                    </w:rPr>
                    <w:t xml:space="preserve">- </w:t>
                  </w:r>
                  <w:r w:rsidRPr="00AB534C">
                    <w:rPr>
                      <w:rFonts w:ascii="Times New Roman" w:hAnsi="Times New Roman"/>
                      <w:b/>
                      <w:sz w:val="28"/>
                      <w:szCs w:val="28"/>
                    </w:rPr>
                    <w:t>иной документ, удостоверяющий личность</w:t>
                  </w:r>
                  <w:r w:rsidRPr="00AB534C">
                    <w:rPr>
                      <w:rFonts w:ascii="Times New Roman" w:hAnsi="Times New Roman"/>
                      <w:sz w:val="28"/>
                      <w:szCs w:val="28"/>
                    </w:rPr>
                    <w:t xml:space="preserve">: свидетельство о рождении (для лиц, не достигших 14-летнего возраста); паспорт моряка (удостоверение личности моряка); военный билет; военный билет офицера запаса; паспорт гражданина СССР образца 1974 года; дипломатический паспорт; служебный паспорт; удостоверение личности офицера; справка об освобождении из мест лишения свободы; временное удостоверение личности гражданина; заграничный паспорт гражданина РФ; свидетельство об удостоверении </w:t>
                  </w:r>
                  <w:r w:rsidRPr="00AB534C">
                    <w:rPr>
                      <w:rFonts w:ascii="Times New Roman" w:hAnsi="Times New Roman"/>
                      <w:sz w:val="28"/>
                      <w:szCs w:val="28"/>
                    </w:rPr>
                    <w:lastRenderedPageBreak/>
                    <w:t>тождественности с лицом, изображенным на фотографической карточке;</w:t>
                  </w:r>
                </w:p>
                <w:p w:rsidR="00A4375A" w:rsidRPr="00AB534C" w:rsidRDefault="00A4375A" w:rsidP="00444E3D">
                  <w:pPr>
                    <w:autoSpaceDE w:val="0"/>
                    <w:autoSpaceDN w:val="0"/>
                    <w:adjustRightInd w:val="0"/>
                    <w:ind w:firstLine="709"/>
                    <w:contextualSpacing/>
                    <w:jc w:val="both"/>
                    <w:rPr>
                      <w:szCs w:val="28"/>
                    </w:rPr>
                  </w:pPr>
                  <w:r w:rsidRPr="00AB534C">
                    <w:rPr>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75A" w:rsidRPr="00AB534C" w:rsidRDefault="00A4375A" w:rsidP="00444E3D">
                  <w:pPr>
                    <w:ind w:firstLine="709"/>
                    <w:jc w:val="both"/>
                    <w:rPr>
                      <w:color w:val="000000"/>
                      <w:szCs w:val="28"/>
                    </w:rPr>
                  </w:pPr>
                  <w:r w:rsidRPr="00AB534C">
                    <w:rPr>
                      <w:color w:val="000000"/>
                      <w:szCs w:val="28"/>
                    </w:rPr>
                    <w:t>4. Выписка из Единого государственного реестра недвижимости об основных характеристиках и зарегистрированных правах на объект недвижимости;</w:t>
                  </w:r>
                </w:p>
                <w:p w:rsidR="00A4375A" w:rsidRPr="00AB534C" w:rsidRDefault="00A4375A" w:rsidP="00444E3D">
                  <w:pPr>
                    <w:pStyle w:val="ConsPlusNormal"/>
                    <w:ind w:firstLine="709"/>
                    <w:jc w:val="both"/>
                    <w:rPr>
                      <w:rFonts w:ascii="Times New Roman" w:hAnsi="Times New Roman"/>
                      <w:sz w:val="28"/>
                      <w:szCs w:val="28"/>
                    </w:rPr>
                  </w:pPr>
                  <w:r w:rsidRPr="00AB534C">
                    <w:rPr>
                      <w:rFonts w:ascii="Times New Roman" w:hAnsi="Times New Roman"/>
                      <w:sz w:val="28"/>
                      <w:szCs w:val="28"/>
                    </w:rPr>
                    <w:t>5. Копии правоустанавливающих документов на земельный участок, если права не зарегистрированы в Едином государственном реестре недвижимости;</w:t>
                  </w:r>
                </w:p>
                <w:p w:rsidR="00A4375A" w:rsidRPr="00AB534C" w:rsidRDefault="00A4375A" w:rsidP="00444E3D">
                  <w:pPr>
                    <w:autoSpaceDE w:val="0"/>
                    <w:autoSpaceDN w:val="0"/>
                    <w:adjustRightInd w:val="0"/>
                    <w:ind w:firstLine="709"/>
                    <w:jc w:val="both"/>
                    <w:outlineLvl w:val="1"/>
                    <w:rPr>
                      <w:szCs w:val="28"/>
                    </w:rPr>
                  </w:pPr>
                  <w:r w:rsidRPr="00AB534C">
                    <w:rPr>
                      <w:szCs w:val="28"/>
                    </w:rPr>
                    <w:t>6.Документы и информация, предоставляемые заявителем должны быть составлены на русском языке.</w:t>
                  </w:r>
                </w:p>
                <w:p w:rsidR="00A4375A" w:rsidRPr="00AB534C" w:rsidRDefault="00A4375A" w:rsidP="00EF4259">
                  <w:pPr>
                    <w:pStyle w:val="ConsPlusNormal"/>
                    <w:ind w:firstLine="732"/>
                    <w:jc w:val="both"/>
                    <w:rPr>
                      <w:rFonts w:ascii="Times New Roman" w:hAnsi="Times New Roman"/>
                      <w:sz w:val="28"/>
                      <w:szCs w:val="28"/>
                    </w:rPr>
                  </w:pPr>
                </w:p>
                <w:p w:rsidR="00A4375A" w:rsidRPr="00AB534C" w:rsidRDefault="00A4375A" w:rsidP="00EF4259">
                  <w:pPr>
                    <w:pStyle w:val="aff0"/>
                    <w:ind w:firstLine="709"/>
                  </w:pPr>
                  <w:r w:rsidRPr="00AB534C">
                    <w:t xml:space="preserve">2.6.2. Заявление об утверждении схемы расположения земельного участка или земельных участков на кадастровом плане территории и  документы представляются заявителем непосредственно в администрацию городского округа город Кулебаки Нижегородской области или направляются в администрацию городского округа город Кулебаки на бумажном носителе посредством почтового отправления с описью вложения и уведомлением о вручении или представляются заявителем лично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интернет-портал государственных и  муниципальных услуг (функций) Нижегородской области» или в </w:t>
                  </w:r>
                  <w:r w:rsidR="00DA65BD" w:rsidRPr="00AB534C">
                    <w:rPr>
                      <w:szCs w:val="28"/>
                    </w:rPr>
                    <w:t>Отдел ГБУ НО «УМФЦ города Кулебаки</w:t>
                  </w:r>
                  <w:r w:rsidR="00DA65BD">
                    <w:rPr>
                      <w:szCs w:val="28"/>
                    </w:rPr>
                    <w:t>»</w:t>
                  </w:r>
                  <w:r w:rsidRPr="00AB534C">
                    <w:t xml:space="preserve"> по месту нахождения объекта адресации.</w:t>
                  </w:r>
                </w:p>
                <w:p w:rsidR="00A4375A" w:rsidRPr="00AB534C" w:rsidRDefault="00A4375A" w:rsidP="00EF4259">
                  <w:pPr>
                    <w:pStyle w:val="ConsPlusNormal"/>
                    <w:ind w:firstLine="709"/>
                    <w:jc w:val="both"/>
                    <w:rPr>
                      <w:rFonts w:ascii="Times New Roman" w:hAnsi="Times New Roman"/>
                      <w:sz w:val="28"/>
                      <w:szCs w:val="28"/>
                    </w:rPr>
                  </w:pPr>
                  <w:r w:rsidRPr="00AB534C">
                    <w:rPr>
                      <w:rFonts w:ascii="Times New Roman" w:hAnsi="Times New Roman"/>
                      <w:sz w:val="28"/>
                      <w:szCs w:val="28"/>
                    </w:rPr>
                    <w:t>При обращении заявителя или его уполномоченного представителя посредством использования информационно-телекоммуникационных систем - Единого Интернет-портала государственных и муниципальных услуг (функций), в том числе Единого Интернет-портала государственных и муниципальных услуг (функций)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муниципальной услуги заполняет электронную форму заявления, сканирует необходимые для предоставления муниципальной услуги документы, указанные в пункте</w:t>
                  </w:r>
                  <w:hyperlink r:id="rId16" w:history="1">
                    <w:r w:rsidRPr="00AB534C">
                      <w:rPr>
                        <w:rFonts w:ascii="Times New Roman" w:hAnsi="Times New Roman"/>
                        <w:sz w:val="28"/>
                        <w:szCs w:val="28"/>
                      </w:rPr>
                      <w:t xml:space="preserve"> 2.6.1</w:t>
                    </w:r>
                  </w:hyperlink>
                  <w:r w:rsidRPr="00AB534C">
                    <w:rPr>
                      <w:rFonts w:ascii="Times New Roman" w:hAnsi="Times New Roman"/>
                      <w:sz w:val="28"/>
                      <w:szCs w:val="28"/>
                    </w:rPr>
                    <w:t xml:space="preserve"> настоящего регламента, прикрепляет их в качестве вложения и направляет в уполномоченные органы администрации для предоставления муниципальной услуги.</w:t>
                  </w:r>
                </w:p>
                <w:p w:rsidR="00A4375A" w:rsidRPr="00AB534C" w:rsidRDefault="00A4375A" w:rsidP="00EF4259">
                  <w:pPr>
                    <w:autoSpaceDE w:val="0"/>
                    <w:autoSpaceDN w:val="0"/>
                    <w:adjustRightInd w:val="0"/>
                    <w:ind w:firstLine="709"/>
                    <w:jc w:val="both"/>
                    <w:rPr>
                      <w:szCs w:val="28"/>
                    </w:rPr>
                  </w:pPr>
                  <w:r w:rsidRPr="00AB534C">
                    <w:rPr>
                      <w:szCs w:val="28"/>
                    </w:rPr>
                    <w:t>Заявление в форме электронного документа подписывается заявителем либо представителем заявителя с использованием цифровой подписи.</w:t>
                  </w:r>
                </w:p>
                <w:p w:rsidR="00A4375A" w:rsidRPr="00AB534C" w:rsidRDefault="00A4375A" w:rsidP="00EF4259">
                  <w:pPr>
                    <w:pStyle w:val="aff0"/>
                    <w:ind w:firstLine="709"/>
                    <w:rPr>
                      <w:szCs w:val="28"/>
                    </w:rPr>
                  </w:pPr>
                  <w:r w:rsidRPr="00AB534C">
                    <w:rPr>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AB534C">
                    <w:rPr>
                      <w:szCs w:val="28"/>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4375A" w:rsidRPr="00AB534C" w:rsidRDefault="00A4375A" w:rsidP="00EF4259">
                  <w:pPr>
                    <w:ind w:firstLine="732"/>
                    <w:jc w:val="both"/>
                    <w:rPr>
                      <w:szCs w:val="28"/>
                    </w:rPr>
                  </w:pPr>
                  <w:r w:rsidRPr="00AB534C">
                    <w:rPr>
                      <w:szCs w:val="28"/>
                    </w:rPr>
                    <w:t>2.6.3. Заявители имеют право на неоднократное обращение за предоставлением муниципальной услуги.</w:t>
                  </w:r>
                </w:p>
                <w:p w:rsidR="00A4375A" w:rsidRPr="00AB534C" w:rsidRDefault="00A4375A" w:rsidP="00EF4259">
                  <w:pPr>
                    <w:shd w:val="clear" w:color="auto" w:fill="FFFFFF"/>
                    <w:ind w:right="5" w:firstLine="709"/>
                    <w:jc w:val="both"/>
                  </w:pPr>
                  <w:r w:rsidRPr="00AB534C">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A4375A" w:rsidRPr="00AB534C" w:rsidRDefault="00A4375A" w:rsidP="00EE106C">
                  <w:pPr>
                    <w:pStyle w:val="aff0"/>
                    <w:ind w:firstLine="709"/>
                    <w:rPr>
                      <w:b/>
                      <w:szCs w:val="28"/>
                    </w:rPr>
                  </w:pPr>
                </w:p>
                <w:p w:rsidR="00A4375A" w:rsidRPr="00AB534C" w:rsidRDefault="00A4375A" w:rsidP="00EE106C">
                  <w:pPr>
                    <w:pStyle w:val="aff0"/>
                    <w:ind w:firstLine="709"/>
                    <w:rPr>
                      <w:b/>
                      <w:szCs w:val="28"/>
                    </w:rPr>
                  </w:pPr>
                  <w:r w:rsidRPr="00AB534C">
                    <w:rPr>
                      <w:b/>
                      <w:szCs w:val="28"/>
                    </w:rPr>
                    <w:t xml:space="preserve">2.7. </w:t>
                  </w:r>
                  <w:r w:rsidRPr="00AB534C">
                    <w:rPr>
                      <w:b/>
                      <w:color w:val="000000"/>
                      <w:szCs w:val="28"/>
                    </w:rPr>
                    <w:t>Исчерпывающий п</w:t>
                  </w:r>
                  <w:r w:rsidRPr="00AB534C">
                    <w:rPr>
                      <w:b/>
                      <w:szCs w:val="28"/>
                    </w:rPr>
                    <w:t xml:space="preserve">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которые находятся в распоряжении государственных органах или органах МСУ и иных органах, участвующих в предоставлении муниципальной услуги </w:t>
                  </w:r>
                  <w:r w:rsidR="00657767" w:rsidRPr="00AB534C">
                    <w:rPr>
                      <w:b/>
                      <w:szCs w:val="28"/>
                    </w:rPr>
                    <w:t>и которые</w:t>
                  </w:r>
                  <w:r w:rsidRPr="00AB534C">
                    <w:rPr>
                      <w:b/>
                      <w:szCs w:val="28"/>
                    </w:rPr>
                    <w:t xml:space="preserve"> заявитель вправе представить по собственной инициативе, а также способы их получения заявителем, в том числе в электронной форме, порядок их предоставления.</w:t>
                  </w:r>
                </w:p>
                <w:p w:rsidR="00AB534C" w:rsidRDefault="00AB534C" w:rsidP="00444E3D">
                  <w:pPr>
                    <w:pStyle w:val="aff0"/>
                    <w:ind w:firstLine="709"/>
                    <w:rPr>
                      <w:color w:val="000000"/>
                      <w:szCs w:val="28"/>
                    </w:rPr>
                  </w:pPr>
                  <w:r>
                    <w:rPr>
                      <w:color w:val="000000"/>
                      <w:szCs w:val="28"/>
                    </w:rPr>
                    <w:t>Документы, необходимые в соответствии с нормативными правовыми актами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муниципальных услуг и которые могут быть запрошены с использованием межведомственного информационного взаимодействия.</w:t>
                  </w:r>
                </w:p>
                <w:p w:rsidR="00A4375A" w:rsidRDefault="00A4375A" w:rsidP="00EE106C">
                  <w:pPr>
                    <w:autoSpaceDE w:val="0"/>
                    <w:autoSpaceDN w:val="0"/>
                    <w:adjustRightInd w:val="0"/>
                    <w:ind w:firstLine="732"/>
                    <w:jc w:val="both"/>
                    <w:rPr>
                      <w:b/>
                      <w:szCs w:val="28"/>
                    </w:rPr>
                  </w:pPr>
                  <w:r w:rsidRPr="00AB534C">
                    <w:rPr>
                      <w:b/>
                      <w:szCs w:val="28"/>
                    </w:rPr>
                    <w:t>2.8. Запрещается требовать от заявителя:</w:t>
                  </w:r>
                </w:p>
                <w:p w:rsidR="0000055C" w:rsidRDefault="0000055C" w:rsidP="00EE106C">
                  <w:pPr>
                    <w:autoSpaceDE w:val="0"/>
                    <w:autoSpaceDN w:val="0"/>
                    <w:adjustRightInd w:val="0"/>
                    <w:ind w:firstLine="732"/>
                    <w:jc w:val="both"/>
                    <w:rPr>
                      <w:b/>
                      <w:szCs w:val="28"/>
                    </w:rPr>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055C" w:rsidRDefault="0000055C" w:rsidP="00EE106C">
                  <w:pPr>
                    <w:autoSpaceDE w:val="0"/>
                    <w:autoSpaceDN w:val="0"/>
                    <w:adjustRightInd w:val="0"/>
                    <w:ind w:firstLine="732"/>
                    <w:jc w:val="both"/>
                    <w:rPr>
                      <w:szCs w:val="28"/>
                    </w:rPr>
                  </w:pPr>
                  <w:r>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74311E">
                      <w:rPr>
                        <w:rStyle w:val="af4"/>
                        <w:color w:val="000000"/>
                        <w:szCs w:val="28"/>
                        <w:u w:val="none"/>
                      </w:rPr>
                      <w:t>части 6 статьи 7</w:t>
                    </w:r>
                  </w:hyperlink>
                  <w:r w:rsidRPr="0074311E">
                    <w:rPr>
                      <w:szCs w:val="28"/>
                    </w:rPr>
                    <w:t xml:space="preserve"> Ф</w:t>
                  </w:r>
                  <w:r>
                    <w:rPr>
                      <w:szCs w:val="28"/>
                    </w:rPr>
                    <w:t>едерального закона от 27.07.2010 №210-ФЗ;</w:t>
                  </w:r>
                </w:p>
                <w:p w:rsidR="0000055C" w:rsidRDefault="0000055C" w:rsidP="00EE106C">
                  <w:pPr>
                    <w:autoSpaceDE w:val="0"/>
                    <w:autoSpaceDN w:val="0"/>
                    <w:adjustRightInd w:val="0"/>
                    <w:ind w:firstLine="732"/>
                    <w:jc w:val="both"/>
                    <w:rPr>
                      <w:szCs w:val="28"/>
                    </w:rPr>
                  </w:pPr>
                  <w:r>
                    <w:rPr>
                      <w:b/>
                      <w:szCs w:val="28"/>
                    </w:rPr>
                    <w:t xml:space="preserve">- </w:t>
                  </w:r>
                  <w:r>
                    <w:rPr>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Pr>
                      <w:szCs w:val="28"/>
                    </w:rPr>
                    <w:lastRenderedPageBreak/>
                    <w:t xml:space="preserve">предусмотренных </w:t>
                  </w:r>
                  <w:hyperlink r:id="rId18" w:history="1">
                    <w:r w:rsidRPr="0074311E">
                      <w:rPr>
                        <w:rStyle w:val="af4"/>
                        <w:color w:val="000000"/>
                        <w:szCs w:val="28"/>
                        <w:u w:val="none"/>
                      </w:rPr>
                      <w:t>пунктом 4 части 1 статьи 7</w:t>
                    </w:r>
                  </w:hyperlink>
                  <w:r w:rsidRPr="0074311E">
                    <w:rPr>
                      <w:szCs w:val="28"/>
                    </w:rPr>
                    <w:t xml:space="preserve"> </w:t>
                  </w:r>
                  <w:r>
                    <w:rPr>
                      <w:szCs w:val="28"/>
                    </w:rPr>
                    <w:t>Федерального закона от 27 июля 2010 г. N 210-ФЗ;</w:t>
                  </w:r>
                </w:p>
                <w:p w:rsidR="0000055C" w:rsidRDefault="00656DB8" w:rsidP="00EE106C">
                  <w:pPr>
                    <w:autoSpaceDE w:val="0"/>
                    <w:autoSpaceDN w:val="0"/>
                    <w:adjustRightInd w:val="0"/>
                    <w:ind w:firstLine="732"/>
                    <w:jc w:val="both"/>
                    <w:rPr>
                      <w:szCs w:val="28"/>
                    </w:rPr>
                  </w:pPr>
                  <w:r>
                    <w:rPr>
                      <w:szCs w:val="28"/>
                    </w:rPr>
                    <w:t xml:space="preserve">- </w:t>
                  </w:r>
                  <w:r w:rsidR="0000055C">
                    <w:rPr>
                      <w:szCs w:val="28"/>
                    </w:rPr>
                    <w:t xml:space="preserve">осуществление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Pr>
                      <w:szCs w:val="28"/>
                    </w:rPr>
                    <w:t>Федерального закона от 27.07.2010№ 210-ФЗ;</w:t>
                  </w:r>
                </w:p>
                <w:p w:rsidR="00656DB8" w:rsidRDefault="00656DB8" w:rsidP="00EE106C">
                  <w:pPr>
                    <w:autoSpaceDE w:val="0"/>
                    <w:autoSpaceDN w:val="0"/>
                    <w:adjustRightInd w:val="0"/>
                    <w:ind w:firstLine="732"/>
                    <w:jc w:val="both"/>
                    <w:rPr>
                      <w:szCs w:val="28"/>
                    </w:rPr>
                  </w:pPr>
                  <w:r w:rsidRPr="00F652A8">
                    <w:rPr>
                      <w:color w:val="000000"/>
                    </w:rPr>
                    <w:t>- предоставления на бумажном носителе документов и информации</w:t>
                  </w:r>
                  <w:r>
                    <w:rPr>
                      <w:color w:val="000000"/>
                    </w:rPr>
                    <w:t xml:space="preserve">, </w:t>
                  </w:r>
                  <w:r w:rsidRPr="00F652A8">
                    <w:rPr>
                      <w:color w:val="000000"/>
                    </w:rPr>
                    <w:t>электронные образы которых ранее были заверены в соответствии с пунктом</w:t>
                  </w:r>
                  <w:r>
                    <w:rPr>
                      <w:color w:val="000000"/>
                    </w:rPr>
                    <w:t xml:space="preserve"> </w:t>
                  </w:r>
                  <w:r w:rsidRPr="00F652A8">
                    <w:rPr>
                      <w:color w:val="000000"/>
                    </w:rPr>
                    <w:t xml:space="preserve">7.2. части 1 статьи 16 </w:t>
                  </w:r>
                  <w:r w:rsidRPr="00F652A8">
                    <w:rPr>
                      <w:color w:val="000000"/>
                      <w:szCs w:val="28"/>
                    </w:rPr>
                    <w:t>Федерального закона от 27.07.2010 №210-ФЗ, за</w:t>
                  </w:r>
                  <w:r>
                    <w:rPr>
                      <w:color w:val="000000"/>
                      <w:szCs w:val="28"/>
                    </w:rPr>
                    <w:t xml:space="preserve"> </w:t>
                  </w:r>
                  <w:r w:rsidRPr="00F652A8">
                    <w:rPr>
                      <w:color w:val="000000"/>
                      <w:szCs w:val="28"/>
                    </w:rPr>
                    <w:t>исключением случаев, если нанесение отметок на такие документы либо их</w:t>
                  </w:r>
                  <w:r>
                    <w:rPr>
                      <w:color w:val="000000"/>
                      <w:szCs w:val="28"/>
                    </w:rPr>
                    <w:t xml:space="preserve"> </w:t>
                  </w:r>
                  <w:r w:rsidRPr="00F652A8">
                    <w:rPr>
                      <w:color w:val="000000"/>
                      <w:szCs w:val="28"/>
                    </w:rPr>
                    <w:t>изъятие является необходимым условием предоставления государственной</w:t>
                  </w:r>
                  <w:r>
                    <w:rPr>
                      <w:color w:val="000000"/>
                      <w:szCs w:val="28"/>
                    </w:rPr>
                    <w:t xml:space="preserve"> </w:t>
                  </w:r>
                  <w:r w:rsidRPr="00F652A8">
                    <w:rPr>
                      <w:color w:val="000000"/>
                      <w:szCs w:val="28"/>
                    </w:rPr>
                    <w:t>или муниципальной услуги, и иных случаев, установленных федеральными</w:t>
                  </w:r>
                  <w:r>
                    <w:rPr>
                      <w:color w:val="000000"/>
                      <w:szCs w:val="28"/>
                    </w:rPr>
                    <w:t xml:space="preserve"> законами.</w:t>
                  </w:r>
                </w:p>
                <w:p w:rsidR="00656DB8" w:rsidRDefault="00656DB8" w:rsidP="00EE106C">
                  <w:pPr>
                    <w:autoSpaceDE w:val="0"/>
                    <w:autoSpaceDN w:val="0"/>
                    <w:adjustRightInd w:val="0"/>
                    <w:ind w:firstLine="732"/>
                    <w:jc w:val="both"/>
                    <w:rPr>
                      <w:szCs w:val="28"/>
                    </w:rPr>
                  </w:pPr>
                </w:p>
                <w:p w:rsidR="00A4375A" w:rsidRPr="00AB534C" w:rsidRDefault="00A4375A" w:rsidP="00EE106C">
                  <w:pPr>
                    <w:tabs>
                      <w:tab w:val="left" w:pos="0"/>
                    </w:tabs>
                    <w:ind w:firstLine="732"/>
                    <w:jc w:val="both"/>
                    <w:rPr>
                      <w:b/>
                      <w:szCs w:val="28"/>
                    </w:rPr>
                  </w:pPr>
                  <w:r w:rsidRPr="00AB534C">
                    <w:rPr>
                      <w:b/>
                      <w:szCs w:val="28"/>
                    </w:rPr>
                    <w:t>2.9. Исчерпывающий перечень оснований для отказа в приёме документов, необходимых для предоставления муниципальной услуги:</w:t>
                  </w:r>
                </w:p>
                <w:p w:rsidR="00DA65BD" w:rsidRPr="00A61BB6" w:rsidRDefault="00DA65BD" w:rsidP="00DA65BD">
                  <w:pPr>
                    <w:tabs>
                      <w:tab w:val="left" w:pos="0"/>
                    </w:tabs>
                    <w:ind w:firstLine="732"/>
                    <w:jc w:val="both"/>
                    <w:rPr>
                      <w:color w:val="000000" w:themeColor="text1"/>
                      <w:szCs w:val="28"/>
                    </w:rPr>
                  </w:pPr>
                  <w:r w:rsidRPr="00A61BB6">
                    <w:rPr>
                      <w:color w:val="000000" w:themeColor="text1"/>
                      <w:szCs w:val="28"/>
                    </w:rPr>
                    <w:t>Основаниями для отказа в приёме документов, необходимых для предоставления муниципальной услуги:</w:t>
                  </w:r>
                </w:p>
                <w:p w:rsidR="00DA65BD" w:rsidRPr="00A61BB6" w:rsidRDefault="00DA65BD" w:rsidP="00DA65BD">
                  <w:pPr>
                    <w:autoSpaceDE w:val="0"/>
                    <w:autoSpaceDN w:val="0"/>
                    <w:adjustRightInd w:val="0"/>
                    <w:ind w:firstLine="732"/>
                    <w:jc w:val="both"/>
                    <w:rPr>
                      <w:color w:val="000000" w:themeColor="text1"/>
                      <w:szCs w:val="28"/>
                    </w:rPr>
                  </w:pPr>
                  <w:r w:rsidRPr="00A61BB6">
                    <w:rPr>
                      <w:color w:val="000000" w:themeColor="text1"/>
                      <w:szCs w:val="28"/>
                    </w:rPr>
                    <w:t xml:space="preserve">а) </w:t>
                  </w:r>
                  <w:proofErr w:type="spellStart"/>
                  <w:r w:rsidRPr="00A61BB6">
                    <w:rPr>
                      <w:color w:val="000000" w:themeColor="text1"/>
                      <w:szCs w:val="28"/>
                    </w:rPr>
                    <w:t>непредъявление</w:t>
                  </w:r>
                  <w:proofErr w:type="spellEnd"/>
                  <w:r w:rsidRPr="00A61BB6">
                    <w:rPr>
                      <w:color w:val="000000" w:themeColor="text1"/>
                      <w:szCs w:val="28"/>
                    </w:rPr>
                    <w:t xml:space="preserve"> заявителем документа, удостоверяющего его личность;</w:t>
                  </w:r>
                </w:p>
                <w:p w:rsidR="00DA65BD" w:rsidRPr="00A61BB6" w:rsidRDefault="00DA65BD" w:rsidP="00DA65BD">
                  <w:pPr>
                    <w:autoSpaceDE w:val="0"/>
                    <w:autoSpaceDN w:val="0"/>
                    <w:adjustRightInd w:val="0"/>
                    <w:ind w:firstLine="732"/>
                    <w:jc w:val="both"/>
                    <w:rPr>
                      <w:color w:val="000000" w:themeColor="text1"/>
                      <w:szCs w:val="28"/>
                    </w:rPr>
                  </w:pPr>
                  <w:r w:rsidRPr="00A61BB6">
                    <w:rPr>
                      <w:color w:val="000000" w:themeColor="text1"/>
                      <w:szCs w:val="28"/>
                    </w:rPr>
                    <w:t>б) заявитель за получением муниципальной услуги обратился в ненадлежащий орган (учреждение);</w:t>
                  </w:r>
                </w:p>
                <w:p w:rsidR="00DA65BD" w:rsidRPr="00A61BB6" w:rsidRDefault="00DA65BD" w:rsidP="00DA65BD">
                  <w:pPr>
                    <w:autoSpaceDE w:val="0"/>
                    <w:autoSpaceDN w:val="0"/>
                    <w:adjustRightInd w:val="0"/>
                    <w:ind w:firstLine="732"/>
                    <w:jc w:val="both"/>
                    <w:rPr>
                      <w:color w:val="000000" w:themeColor="text1"/>
                      <w:szCs w:val="28"/>
                    </w:rPr>
                  </w:pPr>
                  <w:r w:rsidRPr="00A61BB6">
                    <w:rPr>
                      <w:color w:val="000000" w:themeColor="text1"/>
                      <w:szCs w:val="28"/>
                    </w:rPr>
                    <w:t>в) тексты документов написаны неразборчиво или имеют повреждения, наличие которых допускает возможность неоднозначного толкования их содержания;</w:t>
                  </w:r>
                </w:p>
                <w:p w:rsidR="00DA65BD" w:rsidRPr="00A61BB6" w:rsidRDefault="00DA65BD" w:rsidP="00DA65BD">
                  <w:pPr>
                    <w:autoSpaceDE w:val="0"/>
                    <w:autoSpaceDN w:val="0"/>
                    <w:adjustRightInd w:val="0"/>
                    <w:ind w:firstLine="732"/>
                    <w:jc w:val="both"/>
                    <w:rPr>
                      <w:color w:val="000000" w:themeColor="text1"/>
                      <w:szCs w:val="28"/>
                    </w:rPr>
                  </w:pPr>
                  <w:r w:rsidRPr="00A61BB6">
                    <w:rPr>
                      <w:color w:val="000000" w:themeColor="text1"/>
                      <w:szCs w:val="28"/>
                    </w:rPr>
                    <w:t>г) документы содержат подчистки, приписки, зачеркнутые слова и иные неоговоренные исправления, либо исполнены карандашом;</w:t>
                  </w:r>
                </w:p>
                <w:p w:rsidR="00DA65BD" w:rsidRPr="00A61BB6" w:rsidRDefault="00DA65BD" w:rsidP="00DA65BD">
                  <w:pPr>
                    <w:tabs>
                      <w:tab w:val="left" w:pos="0"/>
                    </w:tabs>
                    <w:ind w:firstLine="732"/>
                    <w:jc w:val="both"/>
                    <w:rPr>
                      <w:color w:val="000000" w:themeColor="text1"/>
                      <w:szCs w:val="28"/>
                    </w:rPr>
                  </w:pPr>
                  <w:r w:rsidRPr="00A61BB6">
                    <w:rPr>
                      <w:color w:val="000000" w:themeColor="text1"/>
                      <w:szCs w:val="28"/>
                    </w:rPr>
                    <w:t>д) с заявлением о предоставлении муниципальной услуги обратилось ненадлежащие лицо.</w:t>
                  </w:r>
                </w:p>
                <w:p w:rsidR="00DA65BD" w:rsidRPr="00A61BB6" w:rsidRDefault="00DA65BD" w:rsidP="00DA65BD">
                  <w:pPr>
                    <w:tabs>
                      <w:tab w:val="left" w:pos="0"/>
                    </w:tabs>
                    <w:ind w:firstLine="732"/>
                    <w:jc w:val="both"/>
                    <w:rPr>
                      <w:color w:val="000000" w:themeColor="text1"/>
                      <w:szCs w:val="28"/>
                    </w:rPr>
                  </w:pPr>
                  <w:r w:rsidRPr="00A61BB6">
                    <w:rPr>
                      <w:color w:val="000000" w:themeColor="text1"/>
                      <w:szCs w:val="28"/>
                    </w:rPr>
                    <w:t>Обо всех случаях отказа в приеме документов заявителю сообщается письмом, либо в устной форме, либо электронной почтой.</w:t>
                  </w:r>
                </w:p>
                <w:p w:rsidR="00DA65BD" w:rsidRDefault="00DA65BD" w:rsidP="00DA65BD">
                  <w:pPr>
                    <w:tabs>
                      <w:tab w:val="left" w:pos="0"/>
                    </w:tabs>
                    <w:ind w:firstLine="732"/>
                    <w:jc w:val="both"/>
                    <w:rPr>
                      <w:color w:val="000000" w:themeColor="text1"/>
                      <w:szCs w:val="28"/>
                    </w:rPr>
                  </w:pPr>
                  <w:r w:rsidRPr="00A61BB6">
                    <w:rPr>
                      <w:color w:val="000000" w:themeColor="text1"/>
                      <w:szCs w:val="28"/>
                    </w:rPr>
                    <w:t xml:space="preserve">В случае наличия оснований для отказа в приеме документов специалист администрации или специалист </w:t>
                  </w:r>
                  <w:r w:rsidR="00D32A92" w:rsidRPr="00AB534C">
                    <w:rPr>
                      <w:szCs w:val="28"/>
                    </w:rPr>
                    <w:t>Отдел</w:t>
                  </w:r>
                  <w:r w:rsidR="008F1CCC">
                    <w:rPr>
                      <w:szCs w:val="28"/>
                    </w:rPr>
                    <w:t>а</w:t>
                  </w:r>
                  <w:r w:rsidR="00D32A92" w:rsidRPr="00AB534C">
                    <w:rPr>
                      <w:szCs w:val="28"/>
                    </w:rPr>
                    <w:t xml:space="preserve"> </w:t>
                  </w:r>
                  <w:proofErr w:type="gramStart"/>
                  <w:r w:rsidR="00D32A92" w:rsidRPr="00AB534C">
                    <w:rPr>
                      <w:szCs w:val="28"/>
                    </w:rPr>
                    <w:t>ГБУ</w:t>
                  </w:r>
                  <w:proofErr w:type="gramEnd"/>
                  <w:r w:rsidR="00D32A92" w:rsidRPr="00AB534C">
                    <w:rPr>
                      <w:szCs w:val="28"/>
                    </w:rPr>
                    <w:t xml:space="preserve"> НО «УМФЦ города Кулебаки</w:t>
                  </w:r>
                  <w:r w:rsidRPr="00B535A4">
                    <w:rPr>
                      <w:color w:val="000000"/>
                      <w:szCs w:val="28"/>
                    </w:rPr>
                    <w:t>»</w:t>
                  </w:r>
                  <w:r w:rsidRPr="00A61BB6">
                    <w:rPr>
                      <w:color w:val="000000" w:themeColor="text1"/>
                      <w:szCs w:val="28"/>
                    </w:rPr>
                    <w:t xml:space="preserve"> вправе возвратить документы заявителю с обоснованием причин для отказа.</w:t>
                  </w:r>
                </w:p>
                <w:p w:rsidR="00DA65BD" w:rsidRPr="00A61BB6" w:rsidRDefault="00DA65BD" w:rsidP="00DA65BD">
                  <w:pPr>
                    <w:tabs>
                      <w:tab w:val="left" w:pos="0"/>
                    </w:tabs>
                    <w:ind w:firstLine="732"/>
                    <w:jc w:val="both"/>
                    <w:rPr>
                      <w:color w:val="000000" w:themeColor="text1"/>
                      <w:szCs w:val="28"/>
                    </w:rPr>
                  </w:pPr>
                </w:p>
                <w:p w:rsidR="00A4375A" w:rsidRPr="00AB534C" w:rsidRDefault="00A4375A" w:rsidP="00EE106C">
                  <w:pPr>
                    <w:tabs>
                      <w:tab w:val="left" w:pos="0"/>
                    </w:tabs>
                    <w:ind w:firstLine="732"/>
                    <w:jc w:val="both"/>
                    <w:rPr>
                      <w:b/>
                      <w:szCs w:val="28"/>
                    </w:rPr>
                  </w:pPr>
                  <w:r w:rsidRPr="00AB534C">
                    <w:rPr>
                      <w:b/>
                      <w:szCs w:val="28"/>
                    </w:rPr>
                    <w:t>2.10. Исчерпывающий перечень оснований для приостановления или отказа в предоставлении муниципальной услуги:</w:t>
                  </w:r>
                </w:p>
                <w:p w:rsidR="00A4375A" w:rsidRPr="00AB534C" w:rsidRDefault="00A4375A" w:rsidP="00F67ADE">
                  <w:pPr>
                    <w:autoSpaceDE w:val="0"/>
                    <w:autoSpaceDN w:val="0"/>
                    <w:adjustRightInd w:val="0"/>
                    <w:contextualSpacing/>
                    <w:jc w:val="both"/>
                    <w:rPr>
                      <w:szCs w:val="28"/>
                    </w:rPr>
                  </w:pPr>
                  <w:r w:rsidRPr="00AB534C">
                    <w:rPr>
                      <w:szCs w:val="28"/>
                    </w:rPr>
                    <w:t xml:space="preserve">          2.10.1. Основания для отказа в предоставлении муниципальной услуги:</w:t>
                  </w:r>
                </w:p>
                <w:p w:rsidR="00A4375A" w:rsidRPr="00AB534C" w:rsidRDefault="00A4375A" w:rsidP="00F67ADE">
                  <w:pPr>
                    <w:autoSpaceDE w:val="0"/>
                    <w:autoSpaceDN w:val="0"/>
                    <w:adjustRightInd w:val="0"/>
                    <w:ind w:firstLine="709"/>
                    <w:contextualSpacing/>
                    <w:jc w:val="both"/>
                    <w:rPr>
                      <w:szCs w:val="28"/>
                    </w:rPr>
                  </w:pPr>
                  <w:r w:rsidRPr="00AB534C">
                    <w:rPr>
                      <w:szCs w:val="28"/>
                    </w:rPr>
                    <w:t>2.10.1.1. Схема расположения земельного участка, приложенная к заявлению об утверждении схемы расположения земельного участка или земельных участков на кадастровом плане территории, не может быть утверждена по следующим основаниям:</w:t>
                  </w:r>
                </w:p>
                <w:p w:rsidR="00A4375A" w:rsidRPr="00AB534C" w:rsidRDefault="00A4375A" w:rsidP="00F67ADE">
                  <w:pPr>
                    <w:autoSpaceDE w:val="0"/>
                    <w:autoSpaceDN w:val="0"/>
                    <w:adjustRightInd w:val="0"/>
                    <w:ind w:firstLine="709"/>
                    <w:contextualSpacing/>
                    <w:jc w:val="both"/>
                    <w:rPr>
                      <w:szCs w:val="28"/>
                    </w:rPr>
                  </w:pPr>
                  <w:r w:rsidRPr="00AB534C">
                    <w:rPr>
                      <w:szCs w:val="28"/>
                    </w:rPr>
                    <w:lastRenderedPageBreak/>
                    <w:t>- Несоответствие схемы расположения земельного участка ее форме, формату или требованиям к ее подготовке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A4375A" w:rsidRPr="00AB534C" w:rsidRDefault="00A4375A" w:rsidP="00F67ADE">
                  <w:pPr>
                    <w:autoSpaceDE w:val="0"/>
                    <w:autoSpaceDN w:val="0"/>
                    <w:adjustRightInd w:val="0"/>
                    <w:ind w:firstLine="709"/>
                    <w:contextualSpacing/>
                    <w:jc w:val="both"/>
                    <w:rPr>
                      <w:szCs w:val="28"/>
                    </w:rPr>
                  </w:pPr>
                  <w:r w:rsidRPr="00AB534C">
                    <w:rPr>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4375A" w:rsidRPr="00AB534C" w:rsidRDefault="00A4375A" w:rsidP="00F67ADE">
                  <w:pPr>
                    <w:autoSpaceDE w:val="0"/>
                    <w:autoSpaceDN w:val="0"/>
                    <w:adjustRightInd w:val="0"/>
                    <w:ind w:firstLine="709"/>
                    <w:contextualSpacing/>
                    <w:jc w:val="both"/>
                    <w:rPr>
                      <w:szCs w:val="28"/>
                    </w:rPr>
                  </w:pPr>
                  <w:r w:rsidRPr="00AB534C">
                    <w:rPr>
                      <w:szCs w:val="28"/>
                    </w:rPr>
                    <w:t>-  Разработка схемы расположения земельного участка с нарушением следующих требований к образуемым земельным участкам:</w:t>
                  </w:r>
                </w:p>
                <w:p w:rsidR="00A4375A" w:rsidRPr="00AB534C" w:rsidRDefault="00A4375A" w:rsidP="00F67ADE">
                  <w:pPr>
                    <w:autoSpaceDE w:val="0"/>
                    <w:autoSpaceDN w:val="0"/>
                    <w:adjustRightInd w:val="0"/>
                    <w:ind w:firstLine="709"/>
                    <w:contextualSpacing/>
                    <w:jc w:val="both"/>
                    <w:rPr>
                      <w:szCs w:val="28"/>
                    </w:rPr>
                  </w:pPr>
                  <w:r w:rsidRPr="00AB534C">
                    <w:rPr>
                      <w:szCs w:val="28"/>
                    </w:rPr>
                    <w:t xml:space="preserve">а) предельные (максимальные и минимальные) размеры земельных участков, в отношении которых в соответствии с </w:t>
                  </w:r>
                  <w:hyperlink r:id="rId19" w:history="1">
                    <w:r w:rsidRPr="00AB534C">
                      <w:rPr>
                        <w:szCs w:val="28"/>
                      </w:rPr>
                      <w:t>законодательством</w:t>
                    </w:r>
                  </w:hyperlink>
                  <w:r w:rsidRPr="00AB534C">
                    <w:rPr>
                      <w:szCs w:val="28"/>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4375A" w:rsidRPr="00AB534C" w:rsidRDefault="00A4375A" w:rsidP="00F67ADE">
                  <w:pPr>
                    <w:autoSpaceDE w:val="0"/>
                    <w:autoSpaceDN w:val="0"/>
                    <w:adjustRightInd w:val="0"/>
                    <w:ind w:firstLine="709"/>
                    <w:contextualSpacing/>
                    <w:jc w:val="both"/>
                    <w:rPr>
                      <w:szCs w:val="28"/>
                    </w:rPr>
                  </w:pPr>
                  <w:r w:rsidRPr="00AB534C">
                    <w:rPr>
                      <w:szCs w:val="28"/>
                    </w:rPr>
                    <w:t xml:space="preserve">б) предельные (максимальные и минимальные) размеры земельных участков, на которые действие градостроительных регламентов </w:t>
                  </w:r>
                  <w:hyperlink r:id="rId20" w:history="1">
                    <w:r w:rsidRPr="00AB534C">
                      <w:rPr>
                        <w:szCs w:val="28"/>
                      </w:rPr>
                      <w:t>не распространяется</w:t>
                    </w:r>
                  </w:hyperlink>
                  <w:r w:rsidRPr="00AB534C">
                    <w:rPr>
                      <w:szCs w:val="28"/>
                    </w:rPr>
                    <w:t xml:space="preserve"> или в отношении которых градостроительные регламенты </w:t>
                  </w:r>
                  <w:hyperlink r:id="rId21" w:history="1">
                    <w:r w:rsidRPr="00AB534C">
                      <w:rPr>
                        <w:szCs w:val="28"/>
                      </w:rPr>
                      <w:t>не устанавливаются</w:t>
                    </w:r>
                  </w:hyperlink>
                  <w:r w:rsidRPr="00AB534C">
                    <w:rPr>
                      <w:szCs w:val="28"/>
                    </w:rPr>
                    <w:t xml:space="preserve">, определяются в соответствии с настоящим Кодексом, другими федеральными </w:t>
                  </w:r>
                  <w:hyperlink r:id="rId22" w:history="1">
                    <w:r w:rsidRPr="00AB534C">
                      <w:rPr>
                        <w:szCs w:val="28"/>
                      </w:rPr>
                      <w:t>законами</w:t>
                    </w:r>
                  </w:hyperlink>
                  <w:r w:rsidRPr="00AB534C">
                    <w:rPr>
                      <w:szCs w:val="28"/>
                    </w:rPr>
                    <w:t>;</w:t>
                  </w:r>
                </w:p>
                <w:p w:rsidR="00A4375A" w:rsidRPr="00AB534C" w:rsidRDefault="00A4375A" w:rsidP="00F67ADE">
                  <w:pPr>
                    <w:autoSpaceDE w:val="0"/>
                    <w:autoSpaceDN w:val="0"/>
                    <w:adjustRightInd w:val="0"/>
                    <w:ind w:firstLine="709"/>
                    <w:contextualSpacing/>
                    <w:jc w:val="both"/>
                    <w:rPr>
                      <w:szCs w:val="28"/>
                    </w:rPr>
                  </w:pPr>
                  <w:r w:rsidRPr="00AB534C">
                    <w:rPr>
                      <w:szCs w:val="28"/>
                    </w:rPr>
                    <w:t>в) границы земельных участков не должны пересекать границы муниципальных образований и (или) границы населенных пунктов;</w:t>
                  </w:r>
                </w:p>
                <w:p w:rsidR="00A4375A" w:rsidRPr="00AB534C" w:rsidRDefault="00A4375A" w:rsidP="00F67ADE">
                  <w:pPr>
                    <w:autoSpaceDE w:val="0"/>
                    <w:autoSpaceDN w:val="0"/>
                    <w:adjustRightInd w:val="0"/>
                    <w:ind w:firstLine="709"/>
                    <w:contextualSpacing/>
                    <w:jc w:val="both"/>
                    <w:rPr>
                      <w:szCs w:val="28"/>
                    </w:rPr>
                  </w:pPr>
                  <w:r w:rsidRPr="00AB534C">
                    <w:rPr>
                      <w:szCs w:val="28"/>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4375A" w:rsidRPr="00AB534C" w:rsidRDefault="00A4375A" w:rsidP="00F67ADE">
                  <w:pPr>
                    <w:autoSpaceDE w:val="0"/>
                    <w:autoSpaceDN w:val="0"/>
                    <w:adjustRightInd w:val="0"/>
                    <w:ind w:firstLine="709"/>
                    <w:contextualSpacing/>
                    <w:jc w:val="both"/>
                    <w:rPr>
                      <w:szCs w:val="28"/>
                    </w:rPr>
                  </w:pPr>
                  <w:r w:rsidRPr="00AB534C">
                    <w:rPr>
                      <w:szCs w:val="28"/>
                    </w:rPr>
                    <w:t>д)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4375A" w:rsidRPr="00AB534C" w:rsidRDefault="00A4375A" w:rsidP="00F67ADE">
                  <w:pPr>
                    <w:autoSpaceDE w:val="0"/>
                    <w:autoSpaceDN w:val="0"/>
                    <w:adjustRightInd w:val="0"/>
                    <w:ind w:firstLine="709"/>
                    <w:contextualSpacing/>
                    <w:jc w:val="both"/>
                    <w:rPr>
                      <w:szCs w:val="28"/>
                    </w:rPr>
                  </w:pPr>
                  <w:r w:rsidRPr="00AB534C">
                    <w:rPr>
                      <w:szCs w:val="28"/>
                    </w:rPr>
                    <w:t xml:space="preserve">е) образование земельных участков не должно приводить к вклиниванию, </w:t>
                  </w:r>
                  <w:proofErr w:type="spellStart"/>
                  <w:r w:rsidRPr="00AB534C">
                    <w:rPr>
                      <w:szCs w:val="28"/>
                    </w:rPr>
                    <w:t>вкрапливанию</w:t>
                  </w:r>
                  <w:proofErr w:type="spellEnd"/>
                  <w:r w:rsidRPr="00AB534C">
                    <w:rPr>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A4375A" w:rsidRPr="00AB534C" w:rsidRDefault="00A4375A" w:rsidP="00F67ADE">
                  <w:pPr>
                    <w:autoSpaceDE w:val="0"/>
                    <w:autoSpaceDN w:val="0"/>
                    <w:adjustRightInd w:val="0"/>
                    <w:ind w:firstLine="709"/>
                    <w:contextualSpacing/>
                    <w:jc w:val="both"/>
                    <w:rPr>
                      <w:szCs w:val="28"/>
                    </w:rPr>
                  </w:pPr>
                  <w:r w:rsidRPr="00AB534C">
                    <w:rPr>
                      <w:szCs w:val="28"/>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4375A" w:rsidRPr="00AB534C" w:rsidRDefault="00A4375A" w:rsidP="00F67ADE">
                  <w:pPr>
                    <w:autoSpaceDE w:val="0"/>
                    <w:autoSpaceDN w:val="0"/>
                    <w:adjustRightInd w:val="0"/>
                    <w:ind w:firstLine="709"/>
                    <w:contextualSpacing/>
                    <w:jc w:val="both"/>
                    <w:rPr>
                      <w:szCs w:val="28"/>
                    </w:rPr>
                  </w:pPr>
                  <w:r w:rsidRPr="00AB534C">
                    <w:rPr>
                      <w:szCs w:val="28"/>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4375A" w:rsidRDefault="00A4375A" w:rsidP="00F67ADE">
                  <w:pPr>
                    <w:autoSpaceDE w:val="0"/>
                    <w:autoSpaceDN w:val="0"/>
                    <w:adjustRightInd w:val="0"/>
                    <w:ind w:firstLine="709"/>
                    <w:contextualSpacing/>
                    <w:jc w:val="both"/>
                    <w:rPr>
                      <w:szCs w:val="28"/>
                    </w:rPr>
                  </w:pPr>
                  <w:r w:rsidRPr="00AB534C">
                    <w:rPr>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1B6B14" w:rsidRDefault="001B6B14" w:rsidP="00F67ADE">
                  <w:pPr>
                    <w:autoSpaceDE w:val="0"/>
                    <w:autoSpaceDN w:val="0"/>
                    <w:adjustRightInd w:val="0"/>
                    <w:ind w:firstLine="709"/>
                    <w:contextualSpacing/>
                    <w:jc w:val="both"/>
                    <w:rPr>
                      <w:szCs w:val="28"/>
                    </w:rPr>
                  </w:pPr>
                  <w:r>
                    <w:rPr>
                      <w:szCs w:val="28"/>
                    </w:rPr>
                    <w:t>2.10.1.2. Решение об отказе в утверждении Схемы расположения земельного участка или земельных участков на кадастровом план территории наряду с основаниями, предусмотренными пунктом 16 статьи 11.10 Земельного кодекса Российской Федерации, при наличии хотя бы одного из следующих оснований:</w:t>
                  </w:r>
                </w:p>
                <w:p w:rsidR="001B6B14" w:rsidRDefault="001B6B14" w:rsidP="001B6B14">
                  <w:pPr>
                    <w:autoSpaceDE w:val="0"/>
                    <w:autoSpaceDN w:val="0"/>
                    <w:adjustRightInd w:val="0"/>
                    <w:ind w:firstLine="540"/>
                    <w:jc w:val="both"/>
                    <w:rPr>
                      <w:szCs w:val="28"/>
                    </w:rPr>
                  </w:pPr>
                  <w:r>
                    <w:rPr>
                      <w:szCs w:val="28"/>
                    </w:rPr>
                    <w:t>1) обращение за утверждением схем расположения земельных участков, образуемых путем раздела, объединения, выдела, перераспределения земельных участков, находящихся в частной собственности или собственности Российской Федерации;</w:t>
                  </w:r>
                </w:p>
                <w:p w:rsidR="001B6B14" w:rsidRDefault="001B6B14" w:rsidP="001B6B14">
                  <w:pPr>
                    <w:autoSpaceDE w:val="0"/>
                    <w:autoSpaceDN w:val="0"/>
                    <w:adjustRightInd w:val="0"/>
                    <w:spacing w:before="280"/>
                    <w:ind w:firstLine="540"/>
                    <w:jc w:val="both"/>
                    <w:rPr>
                      <w:szCs w:val="28"/>
                    </w:rPr>
                  </w:pPr>
                  <w:r>
                    <w:rPr>
                      <w:szCs w:val="28"/>
                    </w:rPr>
                    <w:t>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B6B14" w:rsidRDefault="001B6B14" w:rsidP="001B6B14">
                  <w:pPr>
                    <w:autoSpaceDE w:val="0"/>
                    <w:autoSpaceDN w:val="0"/>
                    <w:adjustRightInd w:val="0"/>
                    <w:spacing w:before="280"/>
                    <w:ind w:firstLine="540"/>
                    <w:jc w:val="both"/>
                    <w:rPr>
                      <w:szCs w:val="28"/>
                    </w:rPr>
                  </w:pPr>
                  <w:r>
                    <w:rPr>
                      <w:szCs w:val="28"/>
                    </w:rPr>
                    <w:t xml:space="preserve">3) границы земельного участка, указанного в заявлении об утверждении схемы расположения земельного участка, подлежат уточнению на основании межевого плана в соответствии с Федеральным </w:t>
                  </w:r>
                  <w:hyperlink r:id="rId23" w:history="1">
                    <w:r w:rsidRPr="001B6B14">
                      <w:rPr>
                        <w:szCs w:val="28"/>
                      </w:rPr>
                      <w:t>законом</w:t>
                    </w:r>
                  </w:hyperlink>
                  <w:r>
                    <w:rPr>
                      <w:szCs w:val="28"/>
                    </w:rPr>
                    <w:t xml:space="preserve"> от 13 июля 2015 года N 218-ФЗ "О государственной регистрации недвижимости";</w:t>
                  </w:r>
                </w:p>
                <w:p w:rsidR="001B6B14" w:rsidRDefault="001B6B14" w:rsidP="001B6B14">
                  <w:pPr>
                    <w:autoSpaceDE w:val="0"/>
                    <w:autoSpaceDN w:val="0"/>
                    <w:adjustRightInd w:val="0"/>
                    <w:spacing w:before="280"/>
                    <w:ind w:firstLine="540"/>
                    <w:jc w:val="both"/>
                    <w:rPr>
                      <w:szCs w:val="28"/>
                    </w:rPr>
                  </w:pPr>
                  <w:r>
                    <w:rPr>
                      <w:szCs w:val="28"/>
                    </w:rPr>
                    <w:t>4) несоответствие площади образуемого земельного участка установленным предельным максимальным и минимальным размерам земельных участков, требованиям нормативов градостроительного проектирования, строительных норм и правил, устанавливающих нормы отводов земель для конкретных видов деятельности;</w:t>
                  </w:r>
                </w:p>
                <w:p w:rsidR="001B6B14" w:rsidRDefault="001B6B14" w:rsidP="001B6B14">
                  <w:pPr>
                    <w:autoSpaceDE w:val="0"/>
                    <w:autoSpaceDN w:val="0"/>
                    <w:adjustRightInd w:val="0"/>
                    <w:spacing w:before="280"/>
                    <w:ind w:firstLine="540"/>
                    <w:jc w:val="both"/>
                    <w:rPr>
                      <w:szCs w:val="28"/>
                    </w:rPr>
                  </w:pPr>
                  <w:r>
                    <w:rPr>
                      <w:szCs w:val="28"/>
                    </w:rPr>
                    <w:t xml:space="preserve">5) отсутствие в письменной форме согласия землепользователей, землевладельцев, арендаторов, залогодержателей исходных земельных участков, за исключением случаев, установленных </w:t>
                  </w:r>
                  <w:hyperlink r:id="rId24" w:history="1">
                    <w:r w:rsidRPr="001B6B14">
                      <w:rPr>
                        <w:szCs w:val="28"/>
                      </w:rPr>
                      <w:t>пунктом 4 статьи 11.2</w:t>
                    </w:r>
                  </w:hyperlink>
                  <w:r>
                    <w:rPr>
                      <w:szCs w:val="28"/>
                    </w:rPr>
                    <w:t xml:space="preserve"> Земельного кодекса Российской Федерации.</w:t>
                  </w:r>
                </w:p>
                <w:p w:rsidR="00A4375A" w:rsidRPr="00AB534C" w:rsidRDefault="00A4375A" w:rsidP="00995D2D">
                  <w:pPr>
                    <w:autoSpaceDE w:val="0"/>
                    <w:autoSpaceDN w:val="0"/>
                    <w:adjustRightInd w:val="0"/>
                    <w:ind w:firstLine="732"/>
                    <w:jc w:val="both"/>
                    <w:rPr>
                      <w:szCs w:val="28"/>
                    </w:rPr>
                  </w:pPr>
                  <w:r w:rsidRPr="00AB534C">
                    <w:rPr>
                      <w:szCs w:val="28"/>
                    </w:rPr>
                    <w:t xml:space="preserve">2.10.2. Основанием для приостановления муниципальной услуги является имеющаяся на рассмотрение в администрации городского округа город Кулебаки Нижегородской области предоставленная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В данном случае, администрация городского округа город Кулебаки Нижегородской области принимает решение о приостановлении срока рассмотрения поданного заявления об утверждении схемы расположения земельного участка или земельных участков на </w:t>
                  </w:r>
                  <w:r w:rsidRPr="00AB534C">
                    <w:rPr>
                      <w:szCs w:val="28"/>
                    </w:rPr>
                    <w:lastRenderedPageBreak/>
                    <w:t xml:space="preserve">кадастровом плане территории и направляет решение об приостановлении заявителю. </w:t>
                  </w:r>
                </w:p>
                <w:p w:rsidR="00A4375A" w:rsidRPr="00AB534C" w:rsidRDefault="00A4375A" w:rsidP="00F67ADE">
                  <w:pPr>
                    <w:widowControl w:val="0"/>
                    <w:autoSpaceDE w:val="0"/>
                    <w:autoSpaceDN w:val="0"/>
                    <w:adjustRightInd w:val="0"/>
                    <w:ind w:firstLine="708"/>
                    <w:jc w:val="both"/>
                    <w:rPr>
                      <w:szCs w:val="28"/>
                    </w:rPr>
                  </w:pPr>
                  <w:r w:rsidRPr="00AB534C">
                    <w:t>2.10.2.1. В случае установления</w:t>
                  </w:r>
                  <w:r w:rsidRPr="00AB534C">
                    <w:rPr>
                      <w:b/>
                    </w:rPr>
                    <w:t xml:space="preserve"> </w:t>
                  </w:r>
                  <w:r w:rsidRPr="00AB534C">
                    <w:t>оснований для приостановления муниципальной услуги, предусмотренных данным подпунктом настоящего административного регламента, специалист Сектора</w:t>
                  </w:r>
                  <w:r w:rsidRPr="00AB534C">
                    <w:rPr>
                      <w:b/>
                    </w:rPr>
                    <w:t xml:space="preserve"> </w:t>
                  </w:r>
                  <w:r w:rsidRPr="00AB534C">
                    <w:t xml:space="preserve">в срок не свыше 10 дней с момента поступления комплекта документов, необходимых для предоставления муниципальной услуги (с учетом ответов на межведомственные </w:t>
                  </w:r>
                  <w:r w:rsidRPr="00AB534C">
                    <w:rPr>
                      <w:szCs w:val="28"/>
                    </w:rPr>
                    <w:t>запросы), осуществляет подготовку проекта письма, содержащего мотивированный отказ в приостановлении муниципальной услуги</w:t>
                  </w:r>
                  <w:r w:rsidRPr="00AB534C">
                    <w:rPr>
                      <w:b/>
                      <w:szCs w:val="28"/>
                    </w:rPr>
                    <w:t xml:space="preserve"> </w:t>
                  </w:r>
                  <w:r w:rsidRPr="00AB534C">
                    <w:rPr>
                      <w:szCs w:val="28"/>
                    </w:rPr>
                    <w:t>и передает его на согласование начальнику Сектора по земельным ресурсам КУМИ, председателю КУМИ.</w:t>
                  </w:r>
                </w:p>
                <w:p w:rsidR="00D32A92" w:rsidRPr="00A61BB6" w:rsidRDefault="00D32A92" w:rsidP="00D32A92">
                  <w:pPr>
                    <w:pStyle w:val="ConsPlusNormal"/>
                    <w:ind w:firstLine="540"/>
                    <w:jc w:val="both"/>
                    <w:rPr>
                      <w:rFonts w:ascii="Times New Roman" w:hAnsi="Times New Roman"/>
                      <w:color w:val="000000" w:themeColor="text1"/>
                      <w:sz w:val="28"/>
                      <w:szCs w:val="28"/>
                    </w:rPr>
                  </w:pPr>
                  <w:r w:rsidRPr="00A61BB6">
                    <w:rPr>
                      <w:rFonts w:ascii="Times New Roman" w:hAnsi="Times New Roman"/>
                      <w:color w:val="000000" w:themeColor="text1"/>
                      <w:sz w:val="28"/>
                      <w:szCs w:val="28"/>
                    </w:rPr>
                    <w:t xml:space="preserve">После согласования письмо по средствам электронного документооборота направляется для подписания Главе местного самоуправления. После подписания Главой местного самоуправления, письмо в тот же день регистрируется специалистом КУМИ в качестве исходящей корреспонденции и заносится в книгу исходящей корреспонденции. </w:t>
                  </w:r>
                </w:p>
                <w:p w:rsidR="00D32A92" w:rsidRPr="00B535A4" w:rsidRDefault="00D32A92" w:rsidP="00D32A92">
                  <w:pPr>
                    <w:pStyle w:val="ConsPlusNormal"/>
                    <w:ind w:firstLine="540"/>
                    <w:jc w:val="both"/>
                    <w:rPr>
                      <w:rFonts w:ascii="Times New Roman" w:hAnsi="Times New Roman"/>
                      <w:color w:val="000000" w:themeColor="text1"/>
                      <w:sz w:val="28"/>
                      <w:szCs w:val="28"/>
                    </w:rPr>
                  </w:pPr>
                  <w:r w:rsidRPr="00A61BB6">
                    <w:rPr>
                      <w:rFonts w:ascii="Times New Roman" w:hAnsi="Times New Roman"/>
                      <w:color w:val="000000" w:themeColor="text1"/>
                      <w:sz w:val="28"/>
                      <w:szCs w:val="28"/>
                    </w:rPr>
                    <w:t xml:space="preserve">После регистрации письма в качестве исходящей корреспонденции специалист КУМИ в срок, не позднее рабочего дня, следующего за днем регистрации письма, направляет его заявителю по почте либо выдает лично на руки под роспись. При подаче заявителем заявления о предоставлении </w:t>
                  </w:r>
                  <w:r w:rsidRPr="00B535A4">
                    <w:rPr>
                      <w:rFonts w:ascii="Times New Roman" w:hAnsi="Times New Roman"/>
                      <w:color w:val="000000" w:themeColor="text1"/>
                      <w:sz w:val="28"/>
                      <w:szCs w:val="28"/>
                    </w:rPr>
                    <w:t xml:space="preserve">муниципальной услуги </w:t>
                  </w:r>
                  <w:r w:rsidRPr="00D32A92">
                    <w:rPr>
                      <w:rFonts w:ascii="Times New Roman" w:hAnsi="Times New Roman"/>
                      <w:color w:val="000000" w:themeColor="text1"/>
                      <w:sz w:val="28"/>
                      <w:szCs w:val="28"/>
                    </w:rPr>
                    <w:t xml:space="preserve">через </w:t>
                  </w:r>
                  <w:r w:rsidRPr="00D32A92">
                    <w:rPr>
                      <w:rFonts w:ascii="Times New Roman" w:hAnsi="Times New Roman"/>
                      <w:sz w:val="28"/>
                      <w:szCs w:val="28"/>
                    </w:rPr>
                    <w:t xml:space="preserve">Отдел </w:t>
                  </w:r>
                  <w:proofErr w:type="gramStart"/>
                  <w:r w:rsidRPr="00D32A92">
                    <w:rPr>
                      <w:rFonts w:ascii="Times New Roman" w:hAnsi="Times New Roman"/>
                      <w:sz w:val="28"/>
                      <w:szCs w:val="28"/>
                    </w:rPr>
                    <w:t>ГБУ</w:t>
                  </w:r>
                  <w:proofErr w:type="gramEnd"/>
                  <w:r w:rsidRPr="00D32A92">
                    <w:rPr>
                      <w:rFonts w:ascii="Times New Roman" w:hAnsi="Times New Roman"/>
                      <w:sz w:val="28"/>
                      <w:szCs w:val="28"/>
                    </w:rPr>
                    <w:t xml:space="preserve"> НО «УМФЦ города Кулебаки</w:t>
                  </w:r>
                  <w:r w:rsidRPr="00D32A92">
                    <w:rPr>
                      <w:rFonts w:ascii="Times New Roman" w:hAnsi="Times New Roman"/>
                      <w:color w:val="000000"/>
                      <w:sz w:val="28"/>
                      <w:szCs w:val="28"/>
                    </w:rPr>
                    <w:t>»</w:t>
                  </w:r>
                  <w:r w:rsidRPr="00B535A4">
                    <w:rPr>
                      <w:rFonts w:ascii="Times New Roman" w:hAnsi="Times New Roman"/>
                      <w:color w:val="000000" w:themeColor="text1"/>
                      <w:sz w:val="28"/>
                      <w:szCs w:val="28"/>
                    </w:rPr>
                    <w:t xml:space="preserve"> уведомление об отказе в предоставлении муниципальной услуги направляется </w:t>
                  </w:r>
                  <w:r w:rsidR="008F1CCC">
                    <w:rPr>
                      <w:rFonts w:ascii="Times New Roman" w:hAnsi="Times New Roman"/>
                      <w:color w:val="000000" w:themeColor="text1"/>
                      <w:sz w:val="28"/>
                      <w:szCs w:val="28"/>
                    </w:rPr>
                    <w:t xml:space="preserve">в </w:t>
                  </w:r>
                  <w:r w:rsidRPr="00D32A92">
                    <w:rPr>
                      <w:rFonts w:ascii="Times New Roman" w:hAnsi="Times New Roman"/>
                      <w:sz w:val="28"/>
                      <w:szCs w:val="28"/>
                    </w:rPr>
                    <w:t>Отдел ГБУ НО «УМФЦ города Кулебаки</w:t>
                  </w:r>
                  <w:r w:rsidRPr="00D32A92">
                    <w:rPr>
                      <w:rFonts w:ascii="Times New Roman" w:hAnsi="Times New Roman"/>
                      <w:color w:val="000000"/>
                      <w:sz w:val="28"/>
                      <w:szCs w:val="28"/>
                    </w:rPr>
                    <w:t>»</w:t>
                  </w:r>
                  <w:r w:rsidRPr="00D32A92">
                    <w:rPr>
                      <w:rFonts w:ascii="Times New Roman" w:hAnsi="Times New Roman"/>
                      <w:color w:val="000000" w:themeColor="text1"/>
                      <w:sz w:val="28"/>
                      <w:szCs w:val="28"/>
                    </w:rPr>
                    <w:t>.</w:t>
                  </w:r>
                </w:p>
                <w:p w:rsidR="00D32A92" w:rsidRPr="00A61BB6" w:rsidRDefault="008F1CCC" w:rsidP="00D32A92">
                  <w:pPr>
                    <w:tabs>
                      <w:tab w:val="left" w:pos="0"/>
                    </w:tabs>
                    <w:ind w:firstLine="732"/>
                    <w:jc w:val="both"/>
                    <w:rPr>
                      <w:color w:val="000000" w:themeColor="text1"/>
                      <w:szCs w:val="28"/>
                    </w:rPr>
                  </w:pPr>
                  <w:r>
                    <w:rPr>
                      <w:color w:val="000000" w:themeColor="text1"/>
                      <w:szCs w:val="28"/>
                    </w:rPr>
                    <w:t xml:space="preserve">2.10.3. </w:t>
                  </w:r>
                  <w:r w:rsidR="00D32A92" w:rsidRPr="00A61BB6">
                    <w:rPr>
                      <w:color w:val="000000" w:themeColor="text1"/>
                      <w:szCs w:val="28"/>
                    </w:rPr>
                    <w:t>Срок рассмотрения поданного заявления о</w:t>
                  </w:r>
                  <w:r w:rsidR="00D32A92">
                    <w:rPr>
                      <w:color w:val="000000" w:themeColor="text1"/>
                      <w:szCs w:val="28"/>
                    </w:rPr>
                    <w:t>б утверждении Схемы расположения з</w:t>
                  </w:r>
                  <w:r w:rsidR="00D32A92" w:rsidRPr="00A61BB6">
                    <w:rPr>
                      <w:color w:val="000000" w:themeColor="text1"/>
                      <w:szCs w:val="28"/>
                    </w:rPr>
                    <w:t>емельного участка</w:t>
                  </w:r>
                  <w:r w:rsidR="00D32A92">
                    <w:rPr>
                      <w:color w:val="000000" w:themeColor="text1"/>
                      <w:szCs w:val="28"/>
                    </w:rPr>
                    <w:t xml:space="preserve"> или земельных участков</w:t>
                  </w:r>
                  <w:r w:rsidR="00D32A92" w:rsidRPr="00A61BB6">
                    <w:rPr>
                      <w:color w:val="000000" w:themeColor="text1"/>
                      <w:szCs w:val="28"/>
                    </w:rPr>
                    <w:t xml:space="preserve"> </w:t>
                  </w:r>
                  <w:r w:rsidR="00D32A92">
                    <w:rPr>
                      <w:color w:val="000000" w:themeColor="text1"/>
                      <w:szCs w:val="28"/>
                    </w:rPr>
                    <w:t xml:space="preserve">на кадастровом плане территории </w:t>
                  </w:r>
                  <w:r w:rsidR="00D32A92" w:rsidRPr="00A61BB6">
                    <w:rPr>
                      <w:color w:val="000000" w:themeColor="text1"/>
                      <w:szCs w:val="28"/>
                    </w:rPr>
                    <w:t xml:space="preserve">приостанавливается до принятия решения об утверждении </w:t>
                  </w:r>
                  <w:r w:rsidRPr="00A61BB6">
                    <w:rPr>
                      <w:color w:val="000000" w:themeColor="text1"/>
                      <w:szCs w:val="28"/>
                    </w:rPr>
                    <w:t xml:space="preserve">ранее </w:t>
                  </w:r>
                  <w:r w:rsidR="00D32A92" w:rsidRPr="00A61BB6">
                    <w:rPr>
                      <w:color w:val="000000" w:themeColor="text1"/>
                      <w:szCs w:val="28"/>
                    </w:rPr>
                    <w:t>направляемой или представленной схемы расположения земельного участка или до принятия решений об отказе в утверждении указанной схемы.</w:t>
                  </w:r>
                </w:p>
                <w:p w:rsidR="00A4375A" w:rsidRPr="00AB534C" w:rsidRDefault="00A4375A" w:rsidP="00386A95">
                  <w:pPr>
                    <w:autoSpaceDE w:val="0"/>
                    <w:autoSpaceDN w:val="0"/>
                    <w:adjustRightInd w:val="0"/>
                    <w:contextualSpacing/>
                    <w:jc w:val="both"/>
                    <w:rPr>
                      <w:szCs w:val="28"/>
                    </w:rPr>
                  </w:pPr>
                </w:p>
                <w:p w:rsidR="00A4375A" w:rsidRPr="00AB534C" w:rsidRDefault="00A4375A" w:rsidP="00EE106C">
                  <w:pPr>
                    <w:autoSpaceDE w:val="0"/>
                    <w:autoSpaceDN w:val="0"/>
                    <w:adjustRightInd w:val="0"/>
                    <w:ind w:firstLine="732"/>
                    <w:jc w:val="both"/>
                    <w:outlineLvl w:val="1"/>
                    <w:rPr>
                      <w:b/>
                      <w:szCs w:val="28"/>
                    </w:rPr>
                  </w:pPr>
                  <w:r w:rsidRPr="00AB534C">
                    <w:rPr>
                      <w:b/>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375A" w:rsidRPr="00AB534C" w:rsidRDefault="00A4375A" w:rsidP="00EE106C">
                  <w:pPr>
                    <w:autoSpaceDE w:val="0"/>
                    <w:autoSpaceDN w:val="0"/>
                    <w:adjustRightInd w:val="0"/>
                    <w:ind w:firstLine="732"/>
                    <w:jc w:val="both"/>
                    <w:outlineLvl w:val="1"/>
                    <w:rPr>
                      <w:szCs w:val="28"/>
                    </w:rPr>
                  </w:pPr>
                  <w:r w:rsidRPr="00AB534C">
                    <w:rPr>
                      <w:szCs w:val="28"/>
                    </w:rPr>
                    <w:t>К услугам необходимым и обязательным относятся:</w:t>
                  </w:r>
                </w:p>
                <w:p w:rsidR="00A4375A" w:rsidRPr="00AB534C" w:rsidRDefault="00A4375A" w:rsidP="00EE106C">
                  <w:pPr>
                    <w:ind w:firstLine="732"/>
                    <w:jc w:val="both"/>
                    <w:rPr>
                      <w:szCs w:val="28"/>
                    </w:rPr>
                  </w:pPr>
                  <w:r w:rsidRPr="00AB534C">
                    <w:rPr>
                      <w:color w:val="000000"/>
                      <w:szCs w:val="28"/>
                    </w:rPr>
                    <w:t xml:space="preserve">1. </w:t>
                  </w:r>
                  <w:r w:rsidRPr="00AB534C">
                    <w:rPr>
                      <w:szCs w:val="28"/>
                    </w:rPr>
                    <w:t>Выдача выписки из Единого государственного реестра юридических лиц (индивидуальных предпринимателей);</w:t>
                  </w:r>
                </w:p>
                <w:p w:rsidR="00A4375A" w:rsidRPr="00AB534C" w:rsidRDefault="00A4375A" w:rsidP="00EE106C">
                  <w:pPr>
                    <w:autoSpaceDE w:val="0"/>
                    <w:autoSpaceDN w:val="0"/>
                    <w:adjustRightInd w:val="0"/>
                    <w:ind w:firstLine="732"/>
                    <w:jc w:val="both"/>
                    <w:outlineLvl w:val="1"/>
                    <w:rPr>
                      <w:szCs w:val="28"/>
                    </w:rPr>
                  </w:pPr>
                  <w:r w:rsidRPr="00AB534C">
                    <w:rPr>
                      <w:szCs w:val="28"/>
                    </w:rPr>
                    <w:t>2. Выдача выписки из Единого государственного реестра недвижимости об основных характеристиках и зарегистрированных правах на объект недвижимости.</w:t>
                  </w:r>
                </w:p>
                <w:p w:rsidR="00A4375A" w:rsidRPr="00AB534C" w:rsidRDefault="00A4375A" w:rsidP="00EE106C">
                  <w:pPr>
                    <w:autoSpaceDE w:val="0"/>
                    <w:autoSpaceDN w:val="0"/>
                    <w:adjustRightInd w:val="0"/>
                    <w:ind w:firstLine="732"/>
                    <w:jc w:val="both"/>
                    <w:outlineLvl w:val="1"/>
                    <w:rPr>
                      <w:b/>
                      <w:color w:val="000000"/>
                      <w:szCs w:val="28"/>
                    </w:rPr>
                  </w:pPr>
                  <w:r w:rsidRPr="00AB534C">
                    <w:rPr>
                      <w:b/>
                      <w:color w:val="000000"/>
                      <w:szCs w:val="28"/>
                    </w:rPr>
                    <w:t xml:space="preserve"> 2.12. </w:t>
                  </w:r>
                  <w:r w:rsidRPr="00AB534C">
                    <w:rPr>
                      <w:b/>
                      <w:szCs w:val="28"/>
                    </w:rPr>
                    <w:t>Порядок, размер и основания взимания государственной пошлины или иной платы, взимаемой за предоставление муниципальной услуги</w:t>
                  </w:r>
                  <w:r w:rsidRPr="00AB534C">
                    <w:rPr>
                      <w:b/>
                      <w:color w:val="000000"/>
                      <w:szCs w:val="28"/>
                    </w:rPr>
                    <w:t>:</w:t>
                  </w:r>
                </w:p>
                <w:p w:rsidR="00A4375A" w:rsidRPr="00AB534C" w:rsidRDefault="00A4375A" w:rsidP="00EE106C">
                  <w:pPr>
                    <w:autoSpaceDE w:val="0"/>
                    <w:autoSpaceDN w:val="0"/>
                    <w:adjustRightInd w:val="0"/>
                    <w:ind w:firstLine="732"/>
                    <w:jc w:val="both"/>
                    <w:outlineLvl w:val="1"/>
                    <w:rPr>
                      <w:b/>
                      <w:color w:val="000000"/>
                      <w:szCs w:val="28"/>
                    </w:rPr>
                  </w:pPr>
                  <w:r w:rsidRPr="00AB534C">
                    <w:rPr>
                      <w:szCs w:val="28"/>
                    </w:rPr>
                    <w:t>Муниципальная услуга предоставляется без взимания платы</w:t>
                  </w:r>
                  <w:r w:rsidRPr="00AB534C">
                    <w:rPr>
                      <w:b/>
                      <w:color w:val="000000"/>
                      <w:szCs w:val="28"/>
                    </w:rPr>
                    <w:t>.</w:t>
                  </w:r>
                </w:p>
                <w:p w:rsidR="00A4375A" w:rsidRPr="00AB534C" w:rsidRDefault="00A4375A" w:rsidP="00EE106C">
                  <w:pPr>
                    <w:autoSpaceDE w:val="0"/>
                    <w:autoSpaceDN w:val="0"/>
                    <w:adjustRightInd w:val="0"/>
                    <w:ind w:firstLine="732"/>
                    <w:jc w:val="both"/>
                    <w:outlineLvl w:val="1"/>
                    <w:rPr>
                      <w:b/>
                      <w:szCs w:val="28"/>
                    </w:rPr>
                  </w:pPr>
                  <w:r w:rsidRPr="00AB534C">
                    <w:rPr>
                      <w:b/>
                      <w:color w:val="000000"/>
                      <w:szCs w:val="28"/>
                    </w:rPr>
                    <w:t xml:space="preserve">2.13. </w:t>
                  </w:r>
                  <w:r w:rsidRPr="00AB534C">
                    <w:rPr>
                      <w:b/>
                      <w:szCs w:val="28"/>
                    </w:rPr>
                    <w:t xml:space="preserve">Порядок, размер и основания взимания платы за предоставление услуг, которые являются необходимыми и </w:t>
                  </w:r>
                  <w:r w:rsidRPr="00AB534C">
                    <w:rPr>
                      <w:b/>
                      <w:szCs w:val="28"/>
                    </w:rPr>
                    <w:lastRenderedPageBreak/>
                    <w:t>обязательными для предоставления муниципальной услуги, включая информацию о методике расчета размера такой платы.</w:t>
                  </w:r>
                </w:p>
                <w:p w:rsidR="00A4375A" w:rsidRPr="00AB534C" w:rsidRDefault="00A4375A" w:rsidP="00EC1B9E">
                  <w:pPr>
                    <w:autoSpaceDE w:val="0"/>
                    <w:autoSpaceDN w:val="0"/>
                    <w:adjustRightInd w:val="0"/>
                    <w:ind w:firstLine="743"/>
                    <w:jc w:val="both"/>
                    <w:rPr>
                      <w:szCs w:val="28"/>
                    </w:rPr>
                  </w:pPr>
                  <w:r w:rsidRPr="00AB534C">
                    <w:rPr>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организациями и предприятиями, которые оказывают соответствующие услуги.</w:t>
                  </w:r>
                </w:p>
                <w:p w:rsidR="00A4375A" w:rsidRPr="00AB534C" w:rsidRDefault="00A4375A" w:rsidP="00EE106C">
                  <w:pPr>
                    <w:autoSpaceDE w:val="0"/>
                    <w:autoSpaceDN w:val="0"/>
                    <w:adjustRightInd w:val="0"/>
                    <w:ind w:firstLine="732"/>
                    <w:jc w:val="both"/>
                    <w:outlineLvl w:val="1"/>
                    <w:rPr>
                      <w:b/>
                      <w:bCs/>
                      <w:szCs w:val="28"/>
                    </w:rPr>
                  </w:pPr>
                  <w:r w:rsidRPr="00AB534C">
                    <w:rPr>
                      <w:b/>
                      <w:szCs w:val="28"/>
                    </w:rPr>
                    <w:t xml:space="preserve">2.14. Максимальный </w:t>
                  </w:r>
                  <w:r w:rsidRPr="00AB534C">
                    <w:rPr>
                      <w:b/>
                      <w:bCs/>
                      <w:szCs w:val="28"/>
                    </w:rPr>
                    <w:t>срок ожидания в очереди при подаче запроса о предоставлении муниципальной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4375A" w:rsidRPr="00AB534C" w:rsidRDefault="00A4375A" w:rsidP="007463E1">
                  <w:pPr>
                    <w:ind w:firstLine="732"/>
                    <w:jc w:val="both"/>
                    <w:rPr>
                      <w:szCs w:val="28"/>
                    </w:rPr>
                  </w:pPr>
                  <w:r w:rsidRPr="00AB534C">
                    <w:rPr>
                      <w:szCs w:val="28"/>
                    </w:rPr>
                    <w:t xml:space="preserve">Максимальный срок ожидания в очереди при подаче запроса в администрацию или в </w:t>
                  </w:r>
                  <w:r w:rsidR="00793EE0" w:rsidRPr="00AB534C">
                    <w:rPr>
                      <w:szCs w:val="28"/>
                    </w:rPr>
                    <w:t xml:space="preserve">Отдел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о предоставлении муниципальной услуги и при получении результата составляет не более 15 минут.</w:t>
                  </w:r>
                </w:p>
                <w:p w:rsidR="00A4375A" w:rsidRPr="00AB534C" w:rsidRDefault="00A4375A" w:rsidP="007463E1">
                  <w:pPr>
                    <w:autoSpaceDE w:val="0"/>
                    <w:autoSpaceDN w:val="0"/>
                    <w:adjustRightInd w:val="0"/>
                    <w:ind w:firstLine="709"/>
                    <w:jc w:val="both"/>
                    <w:rPr>
                      <w:szCs w:val="28"/>
                    </w:rPr>
                  </w:pPr>
                  <w:r w:rsidRPr="00AB534C">
                    <w:rPr>
                      <w:szCs w:val="28"/>
                    </w:rPr>
                    <w:t xml:space="preserve">Максимальный срок ожидания в очереди при получении результата предоставления муниципальной услуги в администрацию или в </w:t>
                  </w:r>
                  <w:r w:rsidR="00793EE0" w:rsidRPr="00AB534C">
                    <w:rPr>
                      <w:szCs w:val="28"/>
                    </w:rPr>
                    <w:t xml:space="preserve">Отдел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составляет не более 15 минут.</w:t>
                  </w:r>
                </w:p>
                <w:p w:rsidR="00A4375A" w:rsidRPr="00AB534C" w:rsidRDefault="00A4375A" w:rsidP="00EE106C">
                  <w:pPr>
                    <w:autoSpaceDE w:val="0"/>
                    <w:autoSpaceDN w:val="0"/>
                    <w:adjustRightInd w:val="0"/>
                    <w:ind w:firstLine="732"/>
                    <w:jc w:val="both"/>
                    <w:outlineLvl w:val="1"/>
                    <w:rPr>
                      <w:b/>
                      <w:szCs w:val="28"/>
                    </w:rPr>
                  </w:pPr>
                  <w:r w:rsidRPr="00AB534C">
                    <w:rPr>
                      <w:b/>
                      <w:szCs w:val="28"/>
                    </w:rPr>
                    <w:t>2.15.</w:t>
                  </w:r>
                  <w:r w:rsidRPr="00AB534C">
                    <w:rPr>
                      <w:szCs w:val="28"/>
                    </w:rPr>
                    <w:t xml:space="preserve"> </w:t>
                  </w:r>
                  <w:r w:rsidRPr="00AB534C">
                    <w:rPr>
                      <w:b/>
                      <w:szCs w:val="28"/>
                    </w:rPr>
                    <w:t>Срок и порядок регистрации запроса заявителя о предоставлении муниципальной услуги</w:t>
                  </w:r>
                  <w:r w:rsidRPr="00AB534C">
                    <w:rPr>
                      <w:b/>
                      <w:bCs/>
                      <w:szCs w:val="28"/>
                    </w:rPr>
                    <w:t xml:space="preserve"> и услуги, предоставляемой организацией, участвующей в предоставлении муниципальной услуги, в том числе в электронной форме.</w:t>
                  </w:r>
                </w:p>
                <w:p w:rsidR="00A4375A" w:rsidRPr="00AB534C" w:rsidRDefault="00A4375A" w:rsidP="001D65C0">
                  <w:pPr>
                    <w:ind w:firstLine="708"/>
                    <w:jc w:val="both"/>
                    <w:rPr>
                      <w:szCs w:val="28"/>
                    </w:rPr>
                  </w:pPr>
                  <w:r w:rsidRPr="00AB534C">
                    <w:rPr>
                      <w:szCs w:val="28"/>
                    </w:rPr>
                    <w:t xml:space="preserve">Срок регистрации запроса заявителя в Секторе по земельным ресурсам КУМИ или </w:t>
                  </w:r>
                  <w:r w:rsidR="00577717">
                    <w:rPr>
                      <w:szCs w:val="28"/>
                    </w:rPr>
                    <w:t xml:space="preserve">в </w:t>
                  </w:r>
                  <w:r w:rsidR="00793EE0" w:rsidRPr="00AB534C">
                    <w:rPr>
                      <w:szCs w:val="28"/>
                    </w:rPr>
                    <w:t>Отдел</w:t>
                  </w:r>
                  <w:r w:rsidR="00577717">
                    <w:rPr>
                      <w:szCs w:val="28"/>
                    </w:rPr>
                    <w:t>е</w:t>
                  </w:r>
                  <w:r w:rsidR="00793EE0" w:rsidRPr="00AB534C">
                    <w:rPr>
                      <w:szCs w:val="28"/>
                    </w:rPr>
                    <w:t xml:space="preserve">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о предоставлении муниципальной услуги составляет не более 15 минут.</w:t>
                  </w:r>
                </w:p>
                <w:p w:rsidR="00A4375A" w:rsidRPr="00AB534C" w:rsidRDefault="00A4375A" w:rsidP="001D65C0">
                  <w:pPr>
                    <w:ind w:firstLine="720"/>
                    <w:jc w:val="both"/>
                    <w:rPr>
                      <w:szCs w:val="28"/>
                    </w:rPr>
                  </w:pPr>
                  <w:r w:rsidRPr="00AB534C">
                    <w:rPr>
                      <w:szCs w:val="28"/>
                    </w:rPr>
                    <w:t>Все заявления, поступившие в администрацию, по почте или непосредственно от заявителей, учитываются и регистрируются в день их поступления в журнале регистрации заявлений (запросов).</w:t>
                  </w:r>
                </w:p>
                <w:p w:rsidR="00A4375A" w:rsidRPr="00AB534C" w:rsidRDefault="00A4375A" w:rsidP="001D65C0">
                  <w:pPr>
                    <w:ind w:firstLine="720"/>
                    <w:jc w:val="both"/>
                    <w:rPr>
                      <w:szCs w:val="28"/>
                    </w:rPr>
                  </w:pPr>
                  <w:r w:rsidRPr="00AB534C">
                    <w:rPr>
                      <w:szCs w:val="28"/>
                    </w:rPr>
                    <w:t xml:space="preserve">Заявления, поступившие в </w:t>
                  </w:r>
                  <w:r w:rsidR="00793EE0" w:rsidRPr="00AB534C">
                    <w:rPr>
                      <w:szCs w:val="28"/>
                    </w:rPr>
                    <w:t xml:space="preserve">Отдел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xml:space="preserve">» регистрируются в день их поступления в журнале обращения клиентов, который ведется в электронном виде. </w:t>
                  </w:r>
                </w:p>
                <w:p w:rsidR="00793EE0" w:rsidRPr="00A61BB6" w:rsidRDefault="00577717" w:rsidP="00793EE0">
                  <w:pPr>
                    <w:autoSpaceDE w:val="0"/>
                    <w:autoSpaceDN w:val="0"/>
                    <w:adjustRightInd w:val="0"/>
                    <w:jc w:val="both"/>
                    <w:rPr>
                      <w:b/>
                      <w:bCs/>
                      <w:color w:val="000000" w:themeColor="text1"/>
                      <w:szCs w:val="28"/>
                    </w:rPr>
                  </w:pPr>
                  <w:r>
                    <w:rPr>
                      <w:b/>
                      <w:color w:val="000000" w:themeColor="text1"/>
                      <w:szCs w:val="28"/>
                    </w:rPr>
                    <w:t xml:space="preserve">          </w:t>
                  </w:r>
                  <w:r w:rsidR="00793EE0" w:rsidRPr="00A61BB6">
                    <w:rPr>
                      <w:b/>
                      <w:color w:val="000000" w:themeColor="text1"/>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3EE0" w:rsidRPr="00A61BB6" w:rsidRDefault="00793EE0" w:rsidP="00793EE0">
                  <w:pPr>
                    <w:autoSpaceDE w:val="0"/>
                    <w:autoSpaceDN w:val="0"/>
                    <w:adjustRightInd w:val="0"/>
                    <w:jc w:val="both"/>
                    <w:rPr>
                      <w:bCs/>
                      <w:color w:val="000000" w:themeColor="text1"/>
                      <w:szCs w:val="28"/>
                    </w:rPr>
                  </w:pPr>
                </w:p>
                <w:p w:rsidR="00793EE0" w:rsidRPr="00A61BB6" w:rsidRDefault="00793EE0" w:rsidP="00793EE0">
                  <w:pPr>
                    <w:autoSpaceDE w:val="0"/>
                    <w:autoSpaceDN w:val="0"/>
                    <w:adjustRightInd w:val="0"/>
                    <w:ind w:firstLine="709"/>
                    <w:jc w:val="both"/>
                    <w:rPr>
                      <w:color w:val="000000" w:themeColor="text1"/>
                    </w:rPr>
                  </w:pPr>
                  <w:r w:rsidRPr="00A61BB6">
                    <w:rPr>
                      <w:bCs/>
                      <w:color w:val="000000" w:themeColor="text1"/>
                      <w:szCs w:val="28"/>
                    </w:rPr>
                    <w:t xml:space="preserve">2.16.1. </w:t>
                  </w:r>
                  <w:r w:rsidRPr="00A61BB6">
                    <w:rPr>
                      <w:color w:val="000000" w:themeColor="text1"/>
                    </w:rPr>
                    <w:t xml:space="preserve">Информация о местонахождении, контактных телефонах, интернет-сайтах, адресе электронной почты, графике работы Сектора </w:t>
                  </w:r>
                  <w:r w:rsidRPr="00A61BB6">
                    <w:rPr>
                      <w:color w:val="000000" w:themeColor="text1"/>
                      <w:szCs w:val="28"/>
                    </w:rPr>
                    <w:t>по земельным ресурсам КУМИ</w:t>
                  </w:r>
                  <w:r w:rsidRPr="00A61BB6">
                    <w:rPr>
                      <w:color w:val="000000" w:themeColor="text1"/>
                    </w:rPr>
                    <w:t>, предоставляющим муниципальную услугу, размещается:</w:t>
                  </w:r>
                </w:p>
                <w:p w:rsidR="00793EE0" w:rsidRPr="00A61BB6" w:rsidRDefault="00793EE0" w:rsidP="00793EE0">
                  <w:pPr>
                    <w:autoSpaceDE w:val="0"/>
                    <w:autoSpaceDN w:val="0"/>
                    <w:adjustRightInd w:val="0"/>
                    <w:ind w:firstLine="709"/>
                    <w:jc w:val="both"/>
                    <w:rPr>
                      <w:color w:val="000000" w:themeColor="text1"/>
                    </w:rPr>
                  </w:pPr>
                  <w:r w:rsidRPr="00A61BB6">
                    <w:rPr>
                      <w:color w:val="000000" w:themeColor="text1"/>
                    </w:rPr>
                    <w:lastRenderedPageBreak/>
                    <w:t xml:space="preserve">1) на официальном интернет-сайте </w:t>
                  </w:r>
                  <w:r w:rsidRPr="00A61BB6">
                    <w:rPr>
                      <w:color w:val="000000" w:themeColor="text1"/>
                      <w:szCs w:val="28"/>
                    </w:rPr>
                    <w:t>городского округа город Кулебаки Нижегородской области</w:t>
                  </w:r>
                  <w:r w:rsidRPr="00A61BB6">
                    <w:rPr>
                      <w:color w:val="000000" w:themeColor="text1"/>
                    </w:rPr>
                    <w:t xml:space="preserve">; </w:t>
                  </w:r>
                </w:p>
                <w:p w:rsidR="00793EE0" w:rsidRPr="00A61BB6" w:rsidRDefault="00793EE0" w:rsidP="00793EE0">
                  <w:pPr>
                    <w:autoSpaceDE w:val="0"/>
                    <w:autoSpaceDN w:val="0"/>
                    <w:adjustRightInd w:val="0"/>
                    <w:ind w:firstLine="709"/>
                    <w:jc w:val="both"/>
                    <w:rPr>
                      <w:color w:val="000000" w:themeColor="text1"/>
                    </w:rPr>
                  </w:pPr>
                  <w:r w:rsidRPr="00A61BB6">
                    <w:rPr>
                      <w:color w:val="000000" w:themeColor="text1"/>
                    </w:rPr>
                    <w:t>2) на информационном портале государственных и муниципальных услуг Нижегородской области (</w:t>
                  </w:r>
                  <w:hyperlink r:id="rId25" w:history="1">
                    <w:r w:rsidRPr="00A61BB6">
                      <w:rPr>
                        <w:rStyle w:val="af4"/>
                        <w:color w:val="000000" w:themeColor="text1"/>
                      </w:rPr>
                      <w:t>www.gu.nnov.ru</w:t>
                    </w:r>
                  </w:hyperlink>
                  <w:r w:rsidRPr="00A61BB6">
                    <w:rPr>
                      <w:color w:val="000000" w:themeColor="text1"/>
                    </w:rPr>
                    <w:t>);</w:t>
                  </w:r>
                </w:p>
                <w:p w:rsidR="00793EE0" w:rsidRPr="00A61BB6" w:rsidRDefault="00793EE0" w:rsidP="00793EE0">
                  <w:pPr>
                    <w:autoSpaceDE w:val="0"/>
                    <w:autoSpaceDN w:val="0"/>
                    <w:adjustRightInd w:val="0"/>
                    <w:ind w:firstLine="709"/>
                    <w:jc w:val="both"/>
                    <w:rPr>
                      <w:color w:val="000000" w:themeColor="text1"/>
                    </w:rPr>
                  </w:pPr>
                  <w:r w:rsidRPr="00A61BB6">
                    <w:rPr>
                      <w:color w:val="000000" w:themeColor="text1"/>
                    </w:rPr>
                    <w:t>3) на информационных стендах администрации городского округа город Кулебаки.</w:t>
                  </w:r>
                </w:p>
                <w:p w:rsidR="00793EE0" w:rsidRPr="00A61BB6" w:rsidRDefault="00793EE0" w:rsidP="00793EE0">
                  <w:pPr>
                    <w:autoSpaceDE w:val="0"/>
                    <w:autoSpaceDN w:val="0"/>
                    <w:adjustRightInd w:val="0"/>
                    <w:ind w:firstLine="709"/>
                    <w:jc w:val="both"/>
                    <w:rPr>
                      <w:color w:val="000000" w:themeColor="text1"/>
                    </w:rPr>
                  </w:pPr>
                  <w:r w:rsidRPr="00A61BB6">
                    <w:rPr>
                      <w:color w:val="000000" w:themeColor="text1"/>
                    </w:rPr>
                    <w:t xml:space="preserve">4) на информационных стендах общественных организаций, органах территориального общественного самоуправления (по согласованию), на стендах в здании </w:t>
                  </w:r>
                  <w:r w:rsidRPr="00AB534C">
                    <w:rPr>
                      <w:szCs w:val="28"/>
                    </w:rPr>
                    <w:t>Отдел</w:t>
                  </w:r>
                  <w:r>
                    <w:rPr>
                      <w:szCs w:val="28"/>
                    </w:rPr>
                    <w:t>а</w:t>
                  </w:r>
                  <w:r w:rsidRPr="00AB534C">
                    <w:rPr>
                      <w:szCs w:val="28"/>
                    </w:rPr>
                    <w:t xml:space="preserve"> </w:t>
                  </w:r>
                  <w:proofErr w:type="gramStart"/>
                  <w:r w:rsidRPr="00AB534C">
                    <w:rPr>
                      <w:szCs w:val="28"/>
                    </w:rPr>
                    <w:t>ГБУ</w:t>
                  </w:r>
                  <w:proofErr w:type="gramEnd"/>
                  <w:r w:rsidRPr="00AB534C">
                    <w:rPr>
                      <w:szCs w:val="28"/>
                    </w:rPr>
                    <w:t xml:space="preserve"> НО «УМФЦ города Кулебаки</w:t>
                  </w:r>
                  <w:r w:rsidRPr="00B535A4">
                    <w:rPr>
                      <w:color w:val="000000"/>
                      <w:szCs w:val="28"/>
                    </w:rPr>
                    <w:t>»</w:t>
                  </w:r>
                  <w:r w:rsidRPr="00A61BB6">
                    <w:rPr>
                      <w:color w:val="000000" w:themeColor="text1"/>
                    </w:rPr>
                    <w:t xml:space="preserve">; </w:t>
                  </w:r>
                </w:p>
                <w:p w:rsidR="00793EE0" w:rsidRPr="00A61BB6" w:rsidRDefault="00793EE0" w:rsidP="00793EE0">
                  <w:pPr>
                    <w:autoSpaceDE w:val="0"/>
                    <w:autoSpaceDN w:val="0"/>
                    <w:adjustRightInd w:val="0"/>
                    <w:ind w:firstLine="709"/>
                    <w:jc w:val="both"/>
                    <w:rPr>
                      <w:color w:val="000000" w:themeColor="text1"/>
                    </w:rPr>
                  </w:pPr>
                  <w:r w:rsidRPr="00A61BB6">
                    <w:rPr>
                      <w:color w:val="000000" w:themeColor="text1"/>
                    </w:rPr>
                    <w:t>2.16.2. Места ожидания в очереди на представление или получение документов должны быть комфортными для граждан, оборудованы стульями, кресельными секциями, скамьями (банкетами), местами общественного пользования (туалетами) и хранения верхней одежды граждан.</w:t>
                  </w:r>
                </w:p>
                <w:p w:rsidR="00793EE0" w:rsidRPr="00A61BB6" w:rsidRDefault="00793EE0" w:rsidP="00793EE0">
                  <w:pPr>
                    <w:autoSpaceDE w:val="0"/>
                    <w:autoSpaceDN w:val="0"/>
                    <w:adjustRightInd w:val="0"/>
                    <w:ind w:firstLine="709"/>
                    <w:jc w:val="both"/>
                    <w:rPr>
                      <w:color w:val="000000" w:themeColor="text1"/>
                    </w:rPr>
                  </w:pPr>
                  <w:r w:rsidRPr="00A61BB6">
                    <w:rPr>
                      <w:color w:val="000000" w:themeColor="text1"/>
                    </w:rPr>
                    <w:t xml:space="preserve">Количество мест ожидания определяется исходя из фактической нагрузки и возможностей для их размещения в здании администрации городского округа город Кулебаки, либо в здании </w:t>
                  </w:r>
                  <w:r w:rsidRPr="00AB534C">
                    <w:rPr>
                      <w:szCs w:val="28"/>
                    </w:rPr>
                    <w:t>Отдел</w:t>
                  </w:r>
                  <w:r>
                    <w:rPr>
                      <w:szCs w:val="28"/>
                    </w:rPr>
                    <w:t>а</w:t>
                  </w:r>
                  <w:r w:rsidRPr="00AB534C">
                    <w:rPr>
                      <w:szCs w:val="28"/>
                    </w:rPr>
                    <w:t xml:space="preserve"> </w:t>
                  </w:r>
                  <w:proofErr w:type="gramStart"/>
                  <w:r w:rsidRPr="00AB534C">
                    <w:rPr>
                      <w:szCs w:val="28"/>
                    </w:rPr>
                    <w:t>ГБУ</w:t>
                  </w:r>
                  <w:proofErr w:type="gramEnd"/>
                  <w:r w:rsidRPr="00AB534C">
                    <w:rPr>
                      <w:szCs w:val="28"/>
                    </w:rPr>
                    <w:t xml:space="preserve"> НО «УМФЦ города Кулебаки</w:t>
                  </w:r>
                  <w:r w:rsidRPr="00B535A4">
                    <w:rPr>
                      <w:color w:val="000000"/>
                      <w:szCs w:val="28"/>
                    </w:rPr>
                    <w:t>»</w:t>
                  </w:r>
                  <w:r w:rsidRPr="00A61BB6">
                    <w:rPr>
                      <w:color w:val="000000" w:themeColor="text1"/>
                    </w:rPr>
                    <w:t>, но не может быть менее 5.</w:t>
                  </w:r>
                </w:p>
                <w:p w:rsidR="00793EE0" w:rsidRPr="00A61BB6" w:rsidRDefault="00793EE0" w:rsidP="00793EE0">
                  <w:pPr>
                    <w:autoSpaceDE w:val="0"/>
                    <w:autoSpaceDN w:val="0"/>
                    <w:adjustRightInd w:val="0"/>
                    <w:ind w:firstLine="709"/>
                    <w:jc w:val="both"/>
                    <w:rPr>
                      <w:color w:val="000000" w:themeColor="text1"/>
                    </w:rPr>
                  </w:pPr>
                  <w:r w:rsidRPr="00A61BB6">
                    <w:rPr>
                      <w:color w:val="000000" w:themeColor="text1"/>
                    </w:rPr>
                    <w:t xml:space="preserve">2.16.3. Здание администрации городского округа город Кулебаки, в котором находится </w:t>
                  </w:r>
                  <w:r w:rsidR="00577717">
                    <w:rPr>
                      <w:color w:val="000000" w:themeColor="text1"/>
                    </w:rPr>
                    <w:t>С</w:t>
                  </w:r>
                  <w:r w:rsidRPr="00A61BB6">
                    <w:rPr>
                      <w:color w:val="000000" w:themeColor="text1"/>
                    </w:rPr>
                    <w:t xml:space="preserve">ектор по земельным ресурсам КУМИ и здание </w:t>
                  </w:r>
                  <w:r w:rsidRPr="00AB534C">
                    <w:rPr>
                      <w:szCs w:val="28"/>
                    </w:rPr>
                    <w:t>Отдел</w:t>
                  </w:r>
                  <w:r>
                    <w:rPr>
                      <w:szCs w:val="28"/>
                    </w:rPr>
                    <w:t>а</w:t>
                  </w:r>
                  <w:r w:rsidRPr="00AB534C">
                    <w:rPr>
                      <w:szCs w:val="28"/>
                    </w:rPr>
                    <w:t xml:space="preserve"> </w:t>
                  </w:r>
                  <w:proofErr w:type="gramStart"/>
                  <w:r w:rsidRPr="00AB534C">
                    <w:rPr>
                      <w:szCs w:val="28"/>
                    </w:rPr>
                    <w:t>ГБУ</w:t>
                  </w:r>
                  <w:proofErr w:type="gramEnd"/>
                  <w:r w:rsidRPr="00AB534C">
                    <w:rPr>
                      <w:szCs w:val="28"/>
                    </w:rPr>
                    <w:t xml:space="preserve"> НО «УМФЦ города Кулебаки</w:t>
                  </w:r>
                  <w:r w:rsidRPr="00B535A4">
                    <w:rPr>
                      <w:color w:val="000000"/>
                      <w:szCs w:val="28"/>
                    </w:rPr>
                    <w:t>»</w:t>
                  </w:r>
                  <w:r w:rsidRPr="00A61BB6">
                    <w:rPr>
                      <w:color w:val="000000" w:themeColor="text1"/>
                    </w:rPr>
                    <w:t xml:space="preserve"> должны располагаться с учетом транспортной доступности (время пути для граждан от остановок общественного транспорта составляло не более 15 минут пешим ходом) и быть оборудованы отдельными входами для свободного доступа заявителей в помещение. Центральный вход в здания должен быть оборудован информационной табличкой (вывеской), содержащей информацию о наименовании и графике работы администрации городского округа город Кулебаки и </w:t>
                  </w:r>
                  <w:r w:rsidRPr="00AB534C">
                    <w:rPr>
                      <w:szCs w:val="28"/>
                    </w:rPr>
                    <w:t>Отдел</w:t>
                  </w:r>
                  <w:r>
                    <w:rPr>
                      <w:szCs w:val="28"/>
                    </w:rPr>
                    <w:t>а</w:t>
                  </w:r>
                  <w:r w:rsidRPr="00AB534C">
                    <w:rPr>
                      <w:szCs w:val="28"/>
                    </w:rPr>
                    <w:t xml:space="preserve"> </w:t>
                  </w:r>
                  <w:proofErr w:type="gramStart"/>
                  <w:r w:rsidRPr="00AB534C">
                    <w:rPr>
                      <w:szCs w:val="28"/>
                    </w:rPr>
                    <w:t>ГБУ</w:t>
                  </w:r>
                  <w:proofErr w:type="gramEnd"/>
                  <w:r w:rsidRPr="00AB534C">
                    <w:rPr>
                      <w:szCs w:val="28"/>
                    </w:rPr>
                    <w:t xml:space="preserve"> НО «УМФЦ города Кулебаки</w:t>
                  </w:r>
                  <w:r w:rsidRPr="000038B2">
                    <w:rPr>
                      <w:color w:val="000000"/>
                      <w:szCs w:val="28"/>
                    </w:rPr>
                    <w:t>»</w:t>
                  </w:r>
                  <w:r w:rsidRPr="00A61BB6">
                    <w:rPr>
                      <w:color w:val="000000" w:themeColor="text1"/>
                    </w:rPr>
                    <w:t>.</w:t>
                  </w:r>
                </w:p>
                <w:p w:rsidR="00793EE0" w:rsidRPr="00A61BB6" w:rsidRDefault="00793EE0" w:rsidP="00793EE0">
                  <w:pPr>
                    <w:autoSpaceDE w:val="0"/>
                    <w:autoSpaceDN w:val="0"/>
                    <w:adjustRightInd w:val="0"/>
                    <w:ind w:firstLine="709"/>
                    <w:jc w:val="both"/>
                    <w:rPr>
                      <w:bCs/>
                      <w:color w:val="000000" w:themeColor="text1"/>
                      <w:szCs w:val="28"/>
                    </w:rPr>
                  </w:pPr>
                  <w:r w:rsidRPr="00A61BB6">
                    <w:rPr>
                      <w:color w:val="000000" w:themeColor="text1"/>
                    </w:rPr>
                    <w:t>Вход в здани</w:t>
                  </w:r>
                  <w:r w:rsidR="00577717">
                    <w:rPr>
                      <w:color w:val="000000" w:themeColor="text1"/>
                    </w:rPr>
                    <w:t>я</w:t>
                  </w:r>
                  <w:r w:rsidRPr="00A61BB6">
                    <w:rPr>
                      <w:color w:val="000000" w:themeColor="text1"/>
                    </w:rPr>
                    <w:t xml:space="preserve"> администрации городского округа город Кулебаки, </w:t>
                  </w:r>
                  <w:r w:rsidRPr="00AB534C">
                    <w:rPr>
                      <w:szCs w:val="28"/>
                    </w:rPr>
                    <w:t xml:space="preserve">Отдел </w:t>
                  </w:r>
                  <w:proofErr w:type="gramStart"/>
                  <w:r w:rsidRPr="00AB534C">
                    <w:rPr>
                      <w:szCs w:val="28"/>
                    </w:rPr>
                    <w:t>ГБУ</w:t>
                  </w:r>
                  <w:proofErr w:type="gramEnd"/>
                  <w:r w:rsidRPr="00AB534C">
                    <w:rPr>
                      <w:szCs w:val="28"/>
                    </w:rPr>
                    <w:t xml:space="preserve"> НО «УМФЦ города Кулебаки</w:t>
                  </w:r>
                  <w:r w:rsidRPr="000038B2">
                    <w:rPr>
                      <w:color w:val="000000"/>
                      <w:szCs w:val="28"/>
                    </w:rPr>
                    <w:t>»</w:t>
                  </w:r>
                  <w:r w:rsidRPr="00A61BB6">
                    <w:rPr>
                      <w:color w:val="000000" w:themeColor="text1"/>
                    </w:rPr>
                    <w:t xml:space="preserve">, в случае необходимости, оборудуется пандусом, расширенным проходом, позволяющим обеспечить беспрепятственный доступ для инвалидов, включая инвалидов, использующих кресла-коляски. </w:t>
                  </w:r>
                </w:p>
                <w:p w:rsidR="00793EE0" w:rsidRPr="00A61BB6" w:rsidRDefault="00793EE0" w:rsidP="00793EE0">
                  <w:pPr>
                    <w:autoSpaceDE w:val="0"/>
                    <w:autoSpaceDN w:val="0"/>
                    <w:adjustRightInd w:val="0"/>
                    <w:ind w:firstLine="709"/>
                    <w:jc w:val="both"/>
                    <w:rPr>
                      <w:color w:val="000000" w:themeColor="text1"/>
                      <w:szCs w:val="28"/>
                    </w:rPr>
                  </w:pPr>
                  <w:r w:rsidRPr="00A61BB6">
                    <w:rPr>
                      <w:color w:val="000000" w:themeColor="text1"/>
                      <w:szCs w:val="28"/>
                    </w:rPr>
                    <w:t xml:space="preserve">2.16.4. На территории, прилегающей к месторасположению администрации городского округа город Кулебаки и </w:t>
                  </w:r>
                  <w:r w:rsidRPr="00AB534C">
                    <w:rPr>
                      <w:szCs w:val="28"/>
                    </w:rPr>
                    <w:t>Отдел</w:t>
                  </w:r>
                  <w:r w:rsidR="00577717">
                    <w:rPr>
                      <w:szCs w:val="28"/>
                    </w:rPr>
                    <w:t>а</w:t>
                  </w:r>
                  <w:r w:rsidRPr="00AB534C">
                    <w:rPr>
                      <w:szCs w:val="28"/>
                    </w:rPr>
                    <w:t xml:space="preserve"> </w:t>
                  </w:r>
                  <w:proofErr w:type="gramStart"/>
                  <w:r w:rsidRPr="00AB534C">
                    <w:rPr>
                      <w:szCs w:val="28"/>
                    </w:rPr>
                    <w:t>ГБУ</w:t>
                  </w:r>
                  <w:proofErr w:type="gramEnd"/>
                  <w:r w:rsidRPr="00AB534C">
                    <w:rPr>
                      <w:szCs w:val="28"/>
                    </w:rPr>
                    <w:t xml:space="preserve"> НО «УМФЦ города Кулебаки</w:t>
                  </w:r>
                  <w:r w:rsidRPr="000038B2">
                    <w:rPr>
                      <w:color w:val="000000"/>
                      <w:szCs w:val="28"/>
                    </w:rPr>
                    <w:t>»</w:t>
                  </w:r>
                  <w:r w:rsidRPr="00A61BB6">
                    <w:rPr>
                      <w:color w:val="000000" w:themeColor="text1"/>
                      <w:szCs w:val="28"/>
                    </w:rPr>
                    <w:t xml:space="preserve"> оборудуются места для парковки автотранспортных средств. На стоянке должно быть не менее 60 мест, в </w:t>
                  </w:r>
                  <w:proofErr w:type="spellStart"/>
                  <w:r w:rsidRPr="00A61BB6">
                    <w:rPr>
                      <w:color w:val="000000" w:themeColor="text1"/>
                      <w:szCs w:val="28"/>
                    </w:rPr>
                    <w:t>т.ч</w:t>
                  </w:r>
                  <w:proofErr w:type="spellEnd"/>
                  <w:r w:rsidRPr="00A61BB6">
                    <w:rPr>
                      <w:color w:val="000000" w:themeColor="text1"/>
                      <w:szCs w:val="28"/>
                    </w:rPr>
                    <w:t>.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793EE0" w:rsidRPr="00A61BB6" w:rsidRDefault="00793EE0" w:rsidP="00793EE0">
                  <w:pPr>
                    <w:autoSpaceDE w:val="0"/>
                    <w:ind w:firstLine="720"/>
                    <w:jc w:val="both"/>
                    <w:rPr>
                      <w:color w:val="000000" w:themeColor="text1"/>
                      <w:szCs w:val="28"/>
                    </w:rPr>
                  </w:pPr>
                  <w:r w:rsidRPr="00A61BB6">
                    <w:rPr>
                      <w:color w:val="000000" w:themeColor="text1"/>
                      <w:szCs w:val="28"/>
                    </w:rPr>
                    <w:t>2.16.5. Места для ожидания должны соответствовать комфортным условиям для заявителей и оптимальным условиям работы должностных лиц.</w:t>
                  </w:r>
                </w:p>
                <w:p w:rsidR="00793EE0" w:rsidRPr="00A61BB6" w:rsidRDefault="00793EE0" w:rsidP="00793EE0">
                  <w:pPr>
                    <w:autoSpaceDE w:val="0"/>
                    <w:ind w:firstLine="720"/>
                    <w:jc w:val="both"/>
                    <w:rPr>
                      <w:color w:val="000000" w:themeColor="text1"/>
                      <w:szCs w:val="28"/>
                    </w:rPr>
                  </w:pPr>
                  <w:r w:rsidRPr="00A61BB6">
                    <w:rPr>
                      <w:color w:val="000000" w:themeColor="text1"/>
                      <w:szCs w:val="28"/>
                    </w:rPr>
                    <w:t>2.16.6.</w:t>
                  </w:r>
                  <w:r w:rsidRPr="00A61BB6">
                    <w:rPr>
                      <w:color w:val="000000" w:themeColor="text1"/>
                    </w:rPr>
                    <w:t xml:space="preserve"> </w:t>
                  </w:r>
                  <w:r w:rsidRPr="00A61BB6">
                    <w:rPr>
                      <w:color w:val="000000" w:themeColor="text1"/>
                      <w:szCs w:val="28"/>
                    </w:rPr>
                    <w:t xml:space="preserve">Помещения, в которых предоставляется муниципальная услуга, должны соответствовать установленным противопожарным и санитарно-эпидемиологическим нормам и правилам. Места для ожидания должны </w:t>
                  </w:r>
                  <w:r w:rsidRPr="00A61BB6">
                    <w:rPr>
                      <w:color w:val="000000" w:themeColor="text1"/>
                      <w:szCs w:val="28"/>
                    </w:rPr>
                    <w:lastRenderedPageBreak/>
                    <w:t xml:space="preserve">соответствовать комфортным условиям для заявителей и оптимальным условиям работы должностных лиц. </w:t>
                  </w:r>
                </w:p>
                <w:p w:rsidR="00793EE0" w:rsidRPr="00A61BB6" w:rsidRDefault="00793EE0" w:rsidP="00793EE0">
                  <w:pPr>
                    <w:autoSpaceDE w:val="0"/>
                    <w:autoSpaceDN w:val="0"/>
                    <w:adjustRightInd w:val="0"/>
                    <w:ind w:firstLine="709"/>
                    <w:jc w:val="both"/>
                    <w:rPr>
                      <w:color w:val="000000" w:themeColor="text1"/>
                      <w:szCs w:val="28"/>
                    </w:rPr>
                  </w:pPr>
                  <w:r w:rsidRPr="00A61BB6">
                    <w:rPr>
                      <w:color w:val="000000" w:themeColor="text1"/>
                      <w:szCs w:val="28"/>
                    </w:rPr>
                    <w:t>2.16.7.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93EE0" w:rsidRPr="00A61BB6" w:rsidRDefault="00793EE0" w:rsidP="00793EE0">
                  <w:pPr>
                    <w:pStyle w:val="aa"/>
                    <w:spacing w:line="240" w:lineRule="auto"/>
                    <w:ind w:firstLine="709"/>
                    <w:jc w:val="both"/>
                    <w:rPr>
                      <w:color w:val="000000" w:themeColor="text1"/>
                      <w:szCs w:val="28"/>
                    </w:rPr>
                  </w:pPr>
                  <w:r w:rsidRPr="00A61BB6">
                    <w:rPr>
                      <w:color w:val="000000" w:themeColor="text1"/>
                      <w:szCs w:val="28"/>
                    </w:rPr>
                    <w:t xml:space="preserve">2.16.8. </w:t>
                  </w:r>
                  <w:r w:rsidRPr="00A61BB6">
                    <w:rPr>
                      <w:rStyle w:val="133"/>
                      <w:color w:val="000000" w:themeColor="text1"/>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93EE0" w:rsidRPr="00A61BB6" w:rsidRDefault="00793EE0" w:rsidP="00793EE0">
                  <w:pPr>
                    <w:pStyle w:val="aa"/>
                    <w:widowControl w:val="0"/>
                    <w:tabs>
                      <w:tab w:val="left" w:pos="1298"/>
                    </w:tabs>
                    <w:spacing w:line="240" w:lineRule="auto"/>
                    <w:ind w:firstLine="709"/>
                    <w:jc w:val="both"/>
                    <w:rPr>
                      <w:color w:val="000000" w:themeColor="text1"/>
                      <w:szCs w:val="28"/>
                    </w:rPr>
                  </w:pPr>
                  <w:r w:rsidRPr="00A61BB6">
                    <w:rPr>
                      <w:rStyle w:val="132"/>
                      <w:color w:val="000000" w:themeColor="text1"/>
                      <w:sz w:val="28"/>
                      <w:szCs w:val="28"/>
                    </w:rPr>
                    <w:t>1) условия для беспрепятственного доступа к объекту (зданию, помещению), в котором предоставляется муниципальная услуга;</w:t>
                  </w:r>
                </w:p>
                <w:p w:rsidR="00793EE0" w:rsidRPr="00A61BB6" w:rsidRDefault="00793EE0" w:rsidP="00793EE0">
                  <w:pPr>
                    <w:pStyle w:val="aa"/>
                    <w:widowControl w:val="0"/>
                    <w:tabs>
                      <w:tab w:val="left" w:pos="1248"/>
                    </w:tabs>
                    <w:spacing w:line="240" w:lineRule="auto"/>
                    <w:ind w:firstLine="709"/>
                    <w:jc w:val="both"/>
                    <w:rPr>
                      <w:color w:val="000000" w:themeColor="text1"/>
                      <w:szCs w:val="28"/>
                    </w:rPr>
                  </w:pPr>
                  <w:r w:rsidRPr="00A61BB6">
                    <w:rPr>
                      <w:rStyle w:val="132"/>
                      <w:color w:val="000000" w:themeColor="text1"/>
                      <w:sz w:val="28"/>
                      <w:szCs w:val="28"/>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93EE0" w:rsidRPr="00A61BB6" w:rsidRDefault="00793EE0" w:rsidP="00793EE0">
                  <w:pPr>
                    <w:pStyle w:val="aa"/>
                    <w:widowControl w:val="0"/>
                    <w:tabs>
                      <w:tab w:val="left" w:pos="1176"/>
                    </w:tabs>
                    <w:spacing w:line="240" w:lineRule="auto"/>
                    <w:ind w:firstLine="709"/>
                    <w:jc w:val="both"/>
                    <w:rPr>
                      <w:color w:val="000000" w:themeColor="text1"/>
                      <w:szCs w:val="28"/>
                    </w:rPr>
                  </w:pPr>
                  <w:r w:rsidRPr="00A61BB6">
                    <w:rPr>
                      <w:rStyle w:val="132"/>
                      <w:color w:val="000000" w:themeColor="text1"/>
                      <w:sz w:val="28"/>
                      <w:szCs w:val="28"/>
                    </w:rPr>
                    <w:t>3) сопровождение инвалидов, имеющих стойкие расстройства функции зрения и самостоятельного передвижения;</w:t>
                  </w:r>
                </w:p>
                <w:p w:rsidR="00793EE0" w:rsidRPr="00A61BB6" w:rsidRDefault="00793EE0" w:rsidP="00793EE0">
                  <w:pPr>
                    <w:pStyle w:val="aa"/>
                    <w:widowControl w:val="0"/>
                    <w:tabs>
                      <w:tab w:val="left" w:pos="1234"/>
                    </w:tabs>
                    <w:spacing w:line="240" w:lineRule="auto"/>
                    <w:ind w:firstLine="709"/>
                    <w:jc w:val="both"/>
                    <w:rPr>
                      <w:color w:val="000000" w:themeColor="text1"/>
                      <w:szCs w:val="28"/>
                    </w:rPr>
                  </w:pPr>
                  <w:r w:rsidRPr="00A61BB6">
                    <w:rPr>
                      <w:rStyle w:val="132"/>
                      <w:color w:val="000000" w:themeColor="text1"/>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93EE0" w:rsidRPr="00A61BB6" w:rsidRDefault="00793EE0" w:rsidP="00793EE0">
                  <w:pPr>
                    <w:pStyle w:val="aa"/>
                    <w:widowControl w:val="0"/>
                    <w:tabs>
                      <w:tab w:val="left" w:pos="1198"/>
                    </w:tabs>
                    <w:spacing w:line="240" w:lineRule="auto"/>
                    <w:ind w:firstLine="709"/>
                    <w:jc w:val="both"/>
                    <w:rPr>
                      <w:color w:val="000000" w:themeColor="text1"/>
                      <w:szCs w:val="28"/>
                    </w:rPr>
                  </w:pPr>
                  <w:r w:rsidRPr="00A61BB6">
                    <w:rPr>
                      <w:rStyle w:val="132"/>
                      <w:color w:val="000000" w:themeColor="text1"/>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93EE0" w:rsidRPr="00A61BB6" w:rsidRDefault="00793EE0" w:rsidP="00793EE0">
                  <w:pPr>
                    <w:pStyle w:val="aa"/>
                    <w:widowControl w:val="0"/>
                    <w:tabs>
                      <w:tab w:val="left" w:pos="1075"/>
                    </w:tabs>
                    <w:spacing w:line="240" w:lineRule="auto"/>
                    <w:ind w:firstLine="709"/>
                    <w:jc w:val="both"/>
                    <w:rPr>
                      <w:color w:val="000000" w:themeColor="text1"/>
                      <w:szCs w:val="28"/>
                    </w:rPr>
                  </w:pPr>
                  <w:r w:rsidRPr="00A61BB6">
                    <w:rPr>
                      <w:rStyle w:val="132"/>
                      <w:color w:val="000000" w:themeColor="text1"/>
                      <w:sz w:val="28"/>
                      <w:szCs w:val="28"/>
                    </w:rPr>
                    <w:t xml:space="preserve">6) допуск </w:t>
                  </w:r>
                  <w:proofErr w:type="spellStart"/>
                  <w:r w:rsidRPr="00A61BB6">
                    <w:rPr>
                      <w:rStyle w:val="132"/>
                      <w:color w:val="000000" w:themeColor="text1"/>
                      <w:sz w:val="28"/>
                      <w:szCs w:val="28"/>
                    </w:rPr>
                    <w:t>сурдопереводчика</w:t>
                  </w:r>
                  <w:proofErr w:type="spellEnd"/>
                  <w:r w:rsidRPr="00A61BB6">
                    <w:rPr>
                      <w:rStyle w:val="132"/>
                      <w:color w:val="000000" w:themeColor="text1"/>
                      <w:sz w:val="28"/>
                      <w:szCs w:val="28"/>
                    </w:rPr>
                    <w:t xml:space="preserve"> и </w:t>
                  </w:r>
                  <w:proofErr w:type="spellStart"/>
                  <w:r w:rsidRPr="00A61BB6">
                    <w:rPr>
                      <w:rStyle w:val="132"/>
                      <w:color w:val="000000" w:themeColor="text1"/>
                      <w:sz w:val="28"/>
                      <w:szCs w:val="28"/>
                    </w:rPr>
                    <w:t>тифлосурдопереводчика</w:t>
                  </w:r>
                  <w:proofErr w:type="spellEnd"/>
                  <w:r w:rsidRPr="00A61BB6">
                    <w:rPr>
                      <w:rStyle w:val="132"/>
                      <w:color w:val="000000" w:themeColor="text1"/>
                      <w:sz w:val="28"/>
                      <w:szCs w:val="28"/>
                    </w:rPr>
                    <w:t>;</w:t>
                  </w:r>
                </w:p>
                <w:p w:rsidR="00793EE0" w:rsidRPr="00A61BB6" w:rsidRDefault="00793EE0" w:rsidP="00793EE0">
                  <w:pPr>
                    <w:pStyle w:val="aa"/>
                    <w:widowControl w:val="0"/>
                    <w:tabs>
                      <w:tab w:val="left" w:pos="1111"/>
                    </w:tabs>
                    <w:spacing w:line="240" w:lineRule="auto"/>
                    <w:ind w:firstLine="709"/>
                    <w:jc w:val="both"/>
                    <w:rPr>
                      <w:color w:val="000000" w:themeColor="text1"/>
                      <w:szCs w:val="28"/>
                    </w:rPr>
                  </w:pPr>
                  <w:r w:rsidRPr="00A61BB6">
                    <w:rPr>
                      <w:rStyle w:val="132"/>
                      <w:color w:val="000000" w:themeColor="text1"/>
                      <w:sz w:val="28"/>
                      <w:szCs w:val="28"/>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793EE0" w:rsidRPr="00A61BB6" w:rsidRDefault="00793EE0" w:rsidP="00793EE0">
                  <w:pPr>
                    <w:pStyle w:val="aa"/>
                    <w:widowControl w:val="0"/>
                    <w:tabs>
                      <w:tab w:val="left" w:pos="1205"/>
                    </w:tabs>
                    <w:spacing w:line="240" w:lineRule="auto"/>
                    <w:ind w:firstLine="709"/>
                    <w:jc w:val="both"/>
                    <w:rPr>
                      <w:color w:val="000000" w:themeColor="text1"/>
                      <w:szCs w:val="28"/>
                    </w:rPr>
                  </w:pPr>
                  <w:r w:rsidRPr="00A61BB6">
                    <w:rPr>
                      <w:rStyle w:val="132"/>
                      <w:color w:val="000000" w:themeColor="text1"/>
                      <w:sz w:val="28"/>
                      <w:szCs w:val="28"/>
                    </w:rPr>
                    <w:t>8) оказание инвалидам помощи в преодолении барьеров, мешающих получению ими муниципальной услуги наравне с другими лицами.</w:t>
                  </w:r>
                </w:p>
                <w:p w:rsidR="00793EE0" w:rsidRPr="00A61BB6" w:rsidRDefault="00793EE0" w:rsidP="00793EE0">
                  <w:pPr>
                    <w:autoSpaceDE w:val="0"/>
                    <w:autoSpaceDN w:val="0"/>
                    <w:adjustRightInd w:val="0"/>
                    <w:ind w:firstLine="709"/>
                    <w:jc w:val="both"/>
                    <w:rPr>
                      <w:rStyle w:val="132"/>
                      <w:color w:val="000000" w:themeColor="text1"/>
                      <w:sz w:val="28"/>
                      <w:szCs w:val="28"/>
                    </w:rPr>
                  </w:pPr>
                  <w:r w:rsidRPr="00A61BB6">
                    <w:rPr>
                      <w:rStyle w:val="132"/>
                      <w:color w:val="000000" w:themeColor="text1"/>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793EE0" w:rsidRPr="00A61BB6" w:rsidRDefault="00793EE0" w:rsidP="00793EE0">
                  <w:pPr>
                    <w:autoSpaceDE w:val="0"/>
                    <w:autoSpaceDN w:val="0"/>
                    <w:adjustRightInd w:val="0"/>
                    <w:ind w:firstLine="709"/>
                    <w:jc w:val="both"/>
                    <w:rPr>
                      <w:color w:val="000000" w:themeColor="text1"/>
                      <w:szCs w:val="28"/>
                    </w:rPr>
                  </w:pPr>
                </w:p>
                <w:p w:rsidR="00793EE0" w:rsidRPr="00A61BB6" w:rsidRDefault="00793EE0" w:rsidP="00793EE0">
                  <w:pPr>
                    <w:autoSpaceDE w:val="0"/>
                    <w:autoSpaceDN w:val="0"/>
                    <w:adjustRightInd w:val="0"/>
                    <w:ind w:firstLine="708"/>
                    <w:jc w:val="both"/>
                    <w:rPr>
                      <w:b/>
                      <w:color w:val="000000" w:themeColor="text1"/>
                      <w:szCs w:val="28"/>
                    </w:rPr>
                  </w:pPr>
                  <w:r w:rsidRPr="00A61BB6">
                    <w:rPr>
                      <w:b/>
                      <w:color w:val="000000" w:themeColor="text1"/>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w:t>
                  </w:r>
                  <w:r w:rsidRPr="00A61BB6">
                    <w:rPr>
                      <w:b/>
                      <w:color w:val="000000" w:themeColor="text1"/>
                      <w:szCs w:val="28"/>
                    </w:rPr>
                    <w:lastRenderedPageBreak/>
                    <w:t xml:space="preserve">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sidRPr="00793EE0">
                    <w:rPr>
                      <w:b/>
                      <w:color w:val="000000" w:themeColor="text1"/>
                      <w:szCs w:val="28"/>
                    </w:rPr>
                    <w:t xml:space="preserve">в </w:t>
                  </w:r>
                  <w:r w:rsidRPr="00793EE0">
                    <w:rPr>
                      <w:b/>
                      <w:szCs w:val="28"/>
                    </w:rPr>
                    <w:t>Отделе ГБУ НО «УМФЦ города Кулебаки</w:t>
                  </w:r>
                  <w:r w:rsidRPr="00793EE0">
                    <w:rPr>
                      <w:b/>
                      <w:color w:val="000000" w:themeColor="text1"/>
                      <w:szCs w:val="28"/>
                    </w:rPr>
                    <w:t xml:space="preserve"> (в том числе в полном объеме), посредством запроса о предоставлении нескольких муниципальных услуг в </w:t>
                  </w:r>
                  <w:r w:rsidRPr="00793EE0">
                    <w:rPr>
                      <w:b/>
                      <w:szCs w:val="28"/>
                    </w:rPr>
                    <w:t>Отдел ГБУ НО «УМФЦ города Кулебаки</w:t>
                  </w:r>
                  <w:r w:rsidRPr="00793EE0">
                    <w:rPr>
                      <w:b/>
                      <w:color w:val="000000" w:themeColor="text1"/>
                      <w:szCs w:val="28"/>
                    </w:rPr>
                    <w:t>, предусмотр</w:t>
                  </w:r>
                  <w:r w:rsidRPr="00A61BB6">
                    <w:rPr>
                      <w:b/>
                      <w:color w:val="000000" w:themeColor="text1"/>
                      <w:szCs w:val="28"/>
                    </w:rPr>
                    <w:t xml:space="preserve">енного </w:t>
                  </w:r>
                  <w:hyperlink r:id="rId26" w:history="1">
                    <w:r w:rsidRPr="00A61BB6">
                      <w:rPr>
                        <w:b/>
                        <w:color w:val="000000" w:themeColor="text1"/>
                        <w:szCs w:val="28"/>
                      </w:rPr>
                      <w:t>статьей 15.1</w:t>
                    </w:r>
                  </w:hyperlink>
                  <w:r w:rsidRPr="00A61BB6">
                    <w:rPr>
                      <w:b/>
                      <w:color w:val="000000" w:themeColor="text1"/>
                      <w:szCs w:val="28"/>
                    </w:rPr>
                    <w:t xml:space="preserve"> Федерального закона (далее - комплексный запрос)</w:t>
                  </w:r>
                </w:p>
                <w:p w:rsidR="00793EE0" w:rsidRPr="00A61BB6" w:rsidRDefault="00793EE0" w:rsidP="00793EE0">
                  <w:pPr>
                    <w:widowControl w:val="0"/>
                    <w:autoSpaceDE w:val="0"/>
                    <w:autoSpaceDN w:val="0"/>
                    <w:adjustRightInd w:val="0"/>
                    <w:ind w:firstLine="540"/>
                    <w:jc w:val="both"/>
                    <w:rPr>
                      <w:color w:val="000000" w:themeColor="text1"/>
                    </w:rPr>
                  </w:pPr>
                  <w:r w:rsidRPr="00A61BB6">
                    <w:rPr>
                      <w:color w:val="000000" w:themeColor="text1"/>
                    </w:rPr>
                    <w:t>2.17.1. Показателем оценки доступности муниципальной услуги являются:</w:t>
                  </w:r>
                </w:p>
                <w:p w:rsidR="00793EE0" w:rsidRPr="00A61BB6" w:rsidRDefault="00793EE0" w:rsidP="00793EE0">
                  <w:pPr>
                    <w:widowControl w:val="0"/>
                    <w:autoSpaceDE w:val="0"/>
                    <w:autoSpaceDN w:val="0"/>
                    <w:adjustRightInd w:val="0"/>
                    <w:ind w:firstLine="720"/>
                    <w:jc w:val="both"/>
                    <w:rPr>
                      <w:color w:val="000000" w:themeColor="text1"/>
                      <w:szCs w:val="28"/>
                    </w:rPr>
                  </w:pPr>
                  <w:r w:rsidRPr="00A61BB6">
                    <w:rPr>
                      <w:color w:val="000000" w:themeColor="text1"/>
                      <w:szCs w:val="28"/>
                    </w:rPr>
                    <w:t>1) транспортная доступность к местам предоставления муниципальной услуги;</w:t>
                  </w:r>
                </w:p>
                <w:p w:rsidR="00793EE0" w:rsidRPr="00A61BB6" w:rsidRDefault="00793EE0" w:rsidP="00793EE0">
                  <w:pPr>
                    <w:widowControl w:val="0"/>
                    <w:autoSpaceDE w:val="0"/>
                    <w:autoSpaceDN w:val="0"/>
                    <w:adjustRightInd w:val="0"/>
                    <w:ind w:firstLine="720"/>
                    <w:jc w:val="both"/>
                    <w:rPr>
                      <w:color w:val="000000" w:themeColor="text1"/>
                      <w:szCs w:val="28"/>
                    </w:rPr>
                  </w:pPr>
                  <w:r w:rsidRPr="00A61BB6">
                    <w:rPr>
                      <w:color w:val="000000" w:themeColor="text1"/>
                      <w:szCs w:val="28"/>
                    </w:rPr>
                    <w:t>2) обеспечение беспрепятственного доступа инвалидов к помещениям, в которых предоставляется муниципальная услуга;</w:t>
                  </w:r>
                </w:p>
                <w:p w:rsidR="00793EE0" w:rsidRPr="00A61BB6" w:rsidRDefault="00793EE0" w:rsidP="00793EE0">
                  <w:pPr>
                    <w:widowControl w:val="0"/>
                    <w:autoSpaceDE w:val="0"/>
                    <w:autoSpaceDN w:val="0"/>
                    <w:adjustRightInd w:val="0"/>
                    <w:ind w:firstLine="720"/>
                    <w:jc w:val="both"/>
                    <w:rPr>
                      <w:color w:val="000000" w:themeColor="text1"/>
                      <w:szCs w:val="28"/>
                    </w:rPr>
                  </w:pPr>
                  <w:r w:rsidRPr="00A61BB6">
                    <w:rPr>
                      <w:color w:val="000000" w:themeColor="text1"/>
                      <w:szCs w:val="28"/>
                    </w:rPr>
                    <w:t xml:space="preserve">3) обеспечение возможности направления запроса в </w:t>
                  </w:r>
                  <w:r w:rsidRPr="00A61BB6">
                    <w:rPr>
                      <w:color w:val="000000" w:themeColor="text1"/>
                    </w:rPr>
                    <w:t>сектор градостроительства и территориального планирования</w:t>
                  </w:r>
                  <w:r w:rsidRPr="00A61BB6">
                    <w:rPr>
                      <w:color w:val="000000" w:themeColor="text1"/>
                      <w:szCs w:val="28"/>
                    </w:rPr>
                    <w:t xml:space="preserve"> </w:t>
                  </w:r>
                  <w:r w:rsidRPr="00A61BB6">
                    <w:rPr>
                      <w:iCs/>
                      <w:color w:val="000000" w:themeColor="text1"/>
                      <w:szCs w:val="28"/>
                    </w:rPr>
                    <w:t>отдела архитектуры и организации строительства</w:t>
                  </w:r>
                  <w:r w:rsidRPr="00A61BB6">
                    <w:rPr>
                      <w:color w:val="000000" w:themeColor="text1"/>
                      <w:szCs w:val="28"/>
                    </w:rPr>
                    <w:t xml:space="preserve"> по электронной почте;</w:t>
                  </w:r>
                </w:p>
                <w:p w:rsidR="00793EE0" w:rsidRPr="00A61BB6" w:rsidRDefault="00793EE0" w:rsidP="00793EE0">
                  <w:pPr>
                    <w:widowControl w:val="0"/>
                    <w:autoSpaceDE w:val="0"/>
                    <w:autoSpaceDN w:val="0"/>
                    <w:adjustRightInd w:val="0"/>
                    <w:ind w:firstLine="720"/>
                    <w:jc w:val="both"/>
                    <w:rPr>
                      <w:color w:val="000000" w:themeColor="text1"/>
                      <w:szCs w:val="28"/>
                    </w:rPr>
                  </w:pPr>
                  <w:r w:rsidRPr="00A61BB6">
                    <w:rPr>
                      <w:color w:val="000000" w:themeColor="text1"/>
                      <w:szCs w:val="28"/>
                    </w:rPr>
                    <w:t>4) обеспечение предоставления муниципальной услуги с использованием возможностей единого портала государственных и муниципальных услуг;</w:t>
                  </w:r>
                </w:p>
                <w:p w:rsidR="00793EE0" w:rsidRPr="00A61BB6" w:rsidRDefault="00793EE0" w:rsidP="00793EE0">
                  <w:pPr>
                    <w:widowControl w:val="0"/>
                    <w:autoSpaceDE w:val="0"/>
                    <w:autoSpaceDN w:val="0"/>
                    <w:adjustRightInd w:val="0"/>
                    <w:ind w:firstLine="720"/>
                    <w:jc w:val="both"/>
                    <w:rPr>
                      <w:color w:val="000000" w:themeColor="text1"/>
                      <w:szCs w:val="28"/>
                    </w:rPr>
                  </w:pPr>
                  <w:r w:rsidRPr="00A61BB6">
                    <w:rPr>
                      <w:color w:val="000000" w:themeColor="text1"/>
                      <w:szCs w:val="28"/>
                    </w:rPr>
                    <w:t>5) размещение информации о порядке предоставления муниципальной услуги на официальном интернет-сайте городского округа город Кулебаки Нижегородской области.</w:t>
                  </w:r>
                </w:p>
                <w:p w:rsidR="00793EE0" w:rsidRPr="00A61BB6" w:rsidRDefault="00793EE0" w:rsidP="00793EE0">
                  <w:pPr>
                    <w:widowControl w:val="0"/>
                    <w:autoSpaceDE w:val="0"/>
                    <w:autoSpaceDN w:val="0"/>
                    <w:adjustRightInd w:val="0"/>
                    <w:ind w:firstLine="540"/>
                    <w:jc w:val="both"/>
                    <w:rPr>
                      <w:color w:val="000000" w:themeColor="text1"/>
                    </w:rPr>
                  </w:pPr>
                  <w:r w:rsidRPr="00A61BB6">
                    <w:rPr>
                      <w:color w:val="000000" w:themeColor="text1"/>
                    </w:rPr>
                    <w:t>2.17.2. Показателем оценки качества муниципальной услуги являются:</w:t>
                  </w:r>
                </w:p>
                <w:p w:rsidR="00793EE0" w:rsidRPr="00A61BB6" w:rsidRDefault="00793EE0" w:rsidP="00793EE0">
                  <w:pPr>
                    <w:widowControl w:val="0"/>
                    <w:autoSpaceDE w:val="0"/>
                    <w:autoSpaceDN w:val="0"/>
                    <w:adjustRightInd w:val="0"/>
                    <w:ind w:firstLine="720"/>
                    <w:jc w:val="both"/>
                    <w:rPr>
                      <w:color w:val="000000" w:themeColor="text1"/>
                      <w:szCs w:val="28"/>
                    </w:rPr>
                  </w:pPr>
                  <w:r w:rsidRPr="00A61BB6">
                    <w:rPr>
                      <w:color w:val="000000" w:themeColor="text1"/>
                      <w:szCs w:val="28"/>
                    </w:rPr>
                    <w:t>1) соблюдение с</w:t>
                  </w:r>
                  <w:r w:rsidRPr="00A61BB6">
                    <w:rPr>
                      <w:bCs/>
                      <w:color w:val="000000" w:themeColor="text1"/>
                      <w:szCs w:val="28"/>
                    </w:rPr>
                    <w:t>тандарта предоставления муниципальной услуги</w:t>
                  </w:r>
                  <w:r w:rsidRPr="00A61BB6">
                    <w:rPr>
                      <w:color w:val="000000" w:themeColor="text1"/>
                      <w:szCs w:val="28"/>
                    </w:rPr>
                    <w:t>;</w:t>
                  </w:r>
                </w:p>
                <w:p w:rsidR="00793EE0" w:rsidRPr="00A61BB6" w:rsidRDefault="00793EE0" w:rsidP="00793EE0">
                  <w:pPr>
                    <w:ind w:firstLine="720"/>
                    <w:jc w:val="both"/>
                    <w:rPr>
                      <w:color w:val="000000" w:themeColor="text1"/>
                      <w:szCs w:val="28"/>
                    </w:rPr>
                  </w:pPr>
                  <w:r w:rsidRPr="00A61BB6">
                    <w:rPr>
                      <w:color w:val="000000" w:themeColor="text1"/>
                      <w:szCs w:val="28"/>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793EE0" w:rsidRPr="00A61BB6" w:rsidRDefault="00793EE0" w:rsidP="00793EE0">
                  <w:pPr>
                    <w:autoSpaceDE w:val="0"/>
                    <w:autoSpaceDN w:val="0"/>
                    <w:adjustRightInd w:val="0"/>
                    <w:ind w:firstLine="709"/>
                    <w:jc w:val="both"/>
                    <w:rPr>
                      <w:b/>
                      <w:color w:val="000000" w:themeColor="text1"/>
                      <w:szCs w:val="28"/>
                    </w:rPr>
                  </w:pPr>
                  <w:r w:rsidRPr="00A61BB6">
                    <w:rPr>
                      <w:b/>
                      <w:color w:val="000000" w:themeColor="text1"/>
                      <w:szCs w:val="28"/>
                    </w:rPr>
                    <w:t>2.18.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3EE0" w:rsidRPr="00A61BB6" w:rsidRDefault="00793EE0" w:rsidP="00793EE0">
                  <w:pPr>
                    <w:autoSpaceDE w:val="0"/>
                    <w:autoSpaceDN w:val="0"/>
                    <w:adjustRightInd w:val="0"/>
                    <w:ind w:firstLine="709"/>
                    <w:jc w:val="center"/>
                    <w:rPr>
                      <w:b/>
                      <w:color w:val="000000" w:themeColor="text1"/>
                      <w:szCs w:val="28"/>
                    </w:rPr>
                  </w:pPr>
                </w:p>
                <w:p w:rsidR="00793EE0" w:rsidRPr="00A61BB6" w:rsidRDefault="00793EE0" w:rsidP="00793EE0">
                  <w:pPr>
                    <w:autoSpaceDE w:val="0"/>
                    <w:autoSpaceDN w:val="0"/>
                    <w:adjustRightInd w:val="0"/>
                    <w:ind w:firstLine="709"/>
                    <w:jc w:val="both"/>
                    <w:rPr>
                      <w:color w:val="000000" w:themeColor="text1"/>
                      <w:szCs w:val="28"/>
                    </w:rPr>
                  </w:pPr>
                  <w:r w:rsidRPr="00A61BB6">
                    <w:rPr>
                      <w:color w:val="000000" w:themeColor="text1"/>
                      <w:szCs w:val="28"/>
                    </w:rPr>
                    <w:t xml:space="preserve">2.18.1. Муниципальная услуга по экстерриториальному принципу </w:t>
                  </w:r>
                  <w:proofErr w:type="gramStart"/>
                  <w:r w:rsidRPr="00A61BB6">
                    <w:rPr>
                      <w:color w:val="000000" w:themeColor="text1"/>
                      <w:szCs w:val="28"/>
                    </w:rPr>
                    <w:t>не</w:t>
                  </w:r>
                  <w:proofErr w:type="gramEnd"/>
                  <w:r w:rsidR="00821147">
                    <w:rPr>
                      <w:color w:val="000000" w:themeColor="text1"/>
                      <w:szCs w:val="28"/>
                    </w:rPr>
                    <w:t xml:space="preserve"> </w:t>
                  </w:r>
                  <w:r w:rsidRPr="00A61BB6">
                    <w:rPr>
                      <w:color w:val="000000" w:themeColor="text1"/>
                      <w:szCs w:val="28"/>
                    </w:rPr>
                    <w:t>оказывается.</w:t>
                  </w:r>
                </w:p>
                <w:p w:rsidR="00793EE0" w:rsidRPr="00A61BB6" w:rsidRDefault="00793EE0" w:rsidP="00793EE0">
                  <w:pPr>
                    <w:autoSpaceDE w:val="0"/>
                    <w:autoSpaceDN w:val="0"/>
                    <w:adjustRightInd w:val="0"/>
                    <w:ind w:firstLine="709"/>
                    <w:jc w:val="both"/>
                    <w:rPr>
                      <w:color w:val="000000" w:themeColor="text1"/>
                      <w:szCs w:val="28"/>
                    </w:rPr>
                  </w:pPr>
                  <w:r w:rsidRPr="00A61BB6">
                    <w:rPr>
                      <w:color w:val="000000" w:themeColor="text1"/>
                      <w:szCs w:val="28"/>
                    </w:rPr>
                    <w:t xml:space="preserve">2.18.2. При предоставлении муниципальной услуги в электронной форме в соответствии с пунктом 3.8. настоящего административного регламента заявитель (в </w:t>
                  </w:r>
                  <w:proofErr w:type="spellStart"/>
                  <w:r w:rsidRPr="00A61BB6">
                    <w:rPr>
                      <w:color w:val="000000" w:themeColor="text1"/>
                      <w:szCs w:val="28"/>
                    </w:rPr>
                    <w:t>т.ч</w:t>
                  </w:r>
                  <w:proofErr w:type="spellEnd"/>
                  <w:r w:rsidRPr="00A61BB6">
                    <w:rPr>
                      <w:color w:val="000000" w:themeColor="text1"/>
                      <w:szCs w:val="28"/>
                    </w:rPr>
                    <w:t xml:space="preserve">. заявитель - физическое лицо) вправе использовать электронную подпись в соответствии с </w:t>
                  </w:r>
                  <w:hyperlink r:id="rId27" w:history="1">
                    <w:r w:rsidRPr="00A61BB6">
                      <w:rPr>
                        <w:rStyle w:val="af4"/>
                        <w:color w:val="000000" w:themeColor="text1"/>
                        <w:szCs w:val="28"/>
                        <w:u w:val="none"/>
                      </w:rPr>
                      <w:t>Правилами</w:t>
                    </w:r>
                  </w:hyperlink>
                  <w:r w:rsidRPr="00A61BB6">
                    <w:rPr>
                      <w:color w:val="000000" w:themeColor="text1"/>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793EE0" w:rsidRPr="00A61BB6" w:rsidRDefault="00793EE0" w:rsidP="00793EE0">
                  <w:pPr>
                    <w:widowControl w:val="0"/>
                    <w:autoSpaceDE w:val="0"/>
                    <w:autoSpaceDN w:val="0"/>
                    <w:adjustRightInd w:val="0"/>
                    <w:jc w:val="center"/>
                    <w:rPr>
                      <w:b/>
                      <w:bCs/>
                      <w:color w:val="000000" w:themeColor="text1"/>
                      <w:szCs w:val="28"/>
                    </w:rPr>
                  </w:pPr>
                </w:p>
                <w:p w:rsidR="00A4375A" w:rsidRPr="00AB534C" w:rsidRDefault="00A4375A" w:rsidP="00EE106C">
                  <w:pPr>
                    <w:widowControl w:val="0"/>
                    <w:autoSpaceDE w:val="0"/>
                    <w:autoSpaceDN w:val="0"/>
                    <w:adjustRightInd w:val="0"/>
                    <w:jc w:val="center"/>
                    <w:rPr>
                      <w:b/>
                      <w:bCs/>
                      <w:color w:val="000000"/>
                      <w:szCs w:val="28"/>
                    </w:rPr>
                  </w:pPr>
                  <w:r w:rsidRPr="00AB534C">
                    <w:rPr>
                      <w:b/>
                      <w:bCs/>
                      <w:color w:val="000000"/>
                      <w:szCs w:val="28"/>
                    </w:rPr>
                    <w:t xml:space="preserve">3. СОСТАВ, ПОСЛЕДОВАТЕЛЬНОСТЬ И СРОКИ ВЫПОЛНЕНИЯ АДМИНИСТРАТИВНЫХ ПРОЦЕДУР, ТРЕБОВАНИЯ К ПОРЯДКУ ИХ </w:t>
                  </w:r>
                  <w:r w:rsidRPr="00AB534C">
                    <w:rPr>
                      <w:b/>
                      <w:bCs/>
                      <w:color w:val="000000"/>
                      <w:szCs w:val="28"/>
                    </w:rPr>
                    <w:lastRenderedPageBreak/>
                    <w:t xml:space="preserve">ВЫПОЛНЕНИЯ, В ТОМ ЧИСЛЕ ОСОБЕННОСТИ ВЫПОЛНЕНИЯ АДМИНИСТРАТИВНЫХ ПРОЦЕДУР В ЭЛЕКТРОННОЙ ФОРМЕ. </w:t>
                  </w:r>
                </w:p>
                <w:p w:rsidR="00A4375A" w:rsidRPr="00AB534C" w:rsidRDefault="00A4375A" w:rsidP="00EE106C">
                  <w:pPr>
                    <w:widowControl w:val="0"/>
                    <w:autoSpaceDE w:val="0"/>
                    <w:autoSpaceDN w:val="0"/>
                    <w:adjustRightInd w:val="0"/>
                    <w:ind w:firstLine="709"/>
                    <w:jc w:val="both"/>
                    <w:rPr>
                      <w:b/>
                      <w:color w:val="000000"/>
                      <w:szCs w:val="28"/>
                    </w:rPr>
                  </w:pPr>
                  <w:r w:rsidRPr="00AB534C">
                    <w:rPr>
                      <w:b/>
                      <w:szCs w:val="28"/>
                    </w:rPr>
                    <w:t>3.1. Административные процедуры, выделяемые в рамках предоставления муниципальной услуги:</w:t>
                  </w:r>
                </w:p>
                <w:p w:rsidR="00A4375A" w:rsidRPr="00AB534C" w:rsidRDefault="00A4375A" w:rsidP="00B328CF">
                  <w:pPr>
                    <w:pStyle w:val="ConsPlusNormal"/>
                    <w:ind w:firstLine="732"/>
                    <w:jc w:val="both"/>
                    <w:rPr>
                      <w:rFonts w:ascii="Times New Roman" w:hAnsi="Times New Roman"/>
                      <w:sz w:val="28"/>
                      <w:szCs w:val="28"/>
                    </w:rPr>
                  </w:pPr>
                  <w:r w:rsidRPr="00AB534C">
                    <w:rPr>
                      <w:rFonts w:ascii="Times New Roman" w:hAnsi="Times New Roman"/>
                      <w:sz w:val="28"/>
                      <w:szCs w:val="28"/>
                    </w:rPr>
                    <w:t>1) прием и регистрация заявления о предоставлении муниципальной услуги и прилагаемых документов.</w:t>
                  </w:r>
                </w:p>
                <w:p w:rsidR="00A4375A" w:rsidRPr="00AB534C" w:rsidRDefault="00A4375A" w:rsidP="00B328CF">
                  <w:pPr>
                    <w:pStyle w:val="Standard"/>
                    <w:ind w:firstLine="732"/>
                    <w:jc w:val="both"/>
                  </w:pPr>
                  <w:r w:rsidRPr="00AB534C">
                    <w:t xml:space="preserve">2) рассмотрение заявления и документов, предоставляемых для получения </w:t>
                  </w:r>
                  <w:r w:rsidRPr="00AB534C">
                    <w:rPr>
                      <w:rFonts w:cs="Times New Roman"/>
                      <w:szCs w:val="28"/>
                    </w:rPr>
                    <w:t>муниципальной</w:t>
                  </w:r>
                  <w:r w:rsidRPr="00AB534C">
                    <w:t xml:space="preserve"> услуги.</w:t>
                  </w:r>
                </w:p>
                <w:p w:rsidR="00A4375A" w:rsidRPr="00AB534C" w:rsidRDefault="00A4375A" w:rsidP="00B328CF">
                  <w:pPr>
                    <w:pStyle w:val="Standard"/>
                    <w:ind w:firstLine="732"/>
                    <w:jc w:val="both"/>
                  </w:pPr>
                  <w:r w:rsidRPr="00AB534C">
                    <w:t xml:space="preserve">3) формирование и направление </w:t>
                  </w:r>
                  <w:r w:rsidRPr="00AB534C">
                    <w:rPr>
                      <w:rFonts w:cs="Times New Roman"/>
                      <w:szCs w:val="28"/>
                    </w:rPr>
                    <w:t>запросов в уполномоченные государственные органы в порядке межведомственного информационного взаимодействия.</w:t>
                  </w:r>
                </w:p>
                <w:p w:rsidR="00A4375A" w:rsidRPr="00AB534C" w:rsidRDefault="00A4375A" w:rsidP="00B328CF">
                  <w:pPr>
                    <w:autoSpaceDE w:val="0"/>
                    <w:autoSpaceDN w:val="0"/>
                    <w:adjustRightInd w:val="0"/>
                    <w:ind w:firstLine="732"/>
                    <w:jc w:val="both"/>
                  </w:pPr>
                  <w:r w:rsidRPr="00AB534C">
                    <w:t xml:space="preserve">4) принятие решения об утверждении схемы расположения земельного участка или земельных участков на кадастровом плане территории. </w:t>
                  </w:r>
                </w:p>
                <w:p w:rsidR="00A4375A" w:rsidRPr="00AB534C" w:rsidRDefault="00A4375A" w:rsidP="00B328CF">
                  <w:pPr>
                    <w:pStyle w:val="ConsPlusNormal"/>
                    <w:ind w:firstLine="732"/>
                    <w:jc w:val="both"/>
                    <w:rPr>
                      <w:rFonts w:ascii="Times New Roman" w:hAnsi="Times New Roman"/>
                      <w:sz w:val="28"/>
                      <w:szCs w:val="28"/>
                    </w:rPr>
                  </w:pPr>
                  <w:r w:rsidRPr="00AB534C">
                    <w:rPr>
                      <w:rFonts w:ascii="Times New Roman" w:hAnsi="Times New Roman"/>
                      <w:sz w:val="28"/>
                      <w:szCs w:val="28"/>
                    </w:rPr>
                    <w:t>5) выдача документов заявителю.</w:t>
                  </w:r>
                </w:p>
                <w:p w:rsidR="00A4375A" w:rsidRPr="00AB534C" w:rsidRDefault="00A4375A" w:rsidP="00B328CF">
                  <w:pPr>
                    <w:pStyle w:val="ConsPlusNormal"/>
                    <w:ind w:firstLine="732"/>
                    <w:jc w:val="both"/>
                    <w:rPr>
                      <w:rFonts w:ascii="Times New Roman" w:hAnsi="Times New Roman"/>
                      <w:sz w:val="28"/>
                      <w:szCs w:val="28"/>
                    </w:rPr>
                  </w:pPr>
                  <w:r w:rsidRPr="00AB534C">
                    <w:rPr>
                      <w:rFonts w:ascii="Times New Roman" w:hAnsi="Times New Roman"/>
                      <w:sz w:val="28"/>
                      <w:szCs w:val="28"/>
                    </w:rPr>
                    <w:t xml:space="preserve">6) направление постановления администрации городского округа город Кулебаки об утверждении схемы расположения земельного участка или земельных участков на кадастровом плане территории в управление </w:t>
                  </w:r>
                  <w:proofErr w:type="spellStart"/>
                  <w:r w:rsidRPr="00AB534C">
                    <w:rPr>
                      <w:rFonts w:ascii="Times New Roman" w:hAnsi="Times New Roman"/>
                      <w:sz w:val="28"/>
                      <w:szCs w:val="28"/>
                    </w:rPr>
                    <w:t>Росррестра</w:t>
                  </w:r>
                  <w:proofErr w:type="spellEnd"/>
                  <w:r w:rsidRPr="00AB534C">
                    <w:rPr>
                      <w:rFonts w:ascii="Times New Roman" w:hAnsi="Times New Roman"/>
                      <w:sz w:val="28"/>
                      <w:szCs w:val="28"/>
                    </w:rPr>
                    <w:t>.</w:t>
                  </w:r>
                </w:p>
                <w:p w:rsidR="00A4375A" w:rsidRPr="00AB534C" w:rsidRDefault="00A4375A" w:rsidP="00B328CF">
                  <w:pPr>
                    <w:pStyle w:val="ConsPlusNormal"/>
                    <w:ind w:firstLine="540"/>
                    <w:jc w:val="both"/>
                    <w:rPr>
                      <w:rFonts w:ascii="Times New Roman" w:hAnsi="Times New Roman"/>
                      <w:sz w:val="28"/>
                      <w:szCs w:val="28"/>
                    </w:rPr>
                  </w:pPr>
                </w:p>
                <w:p w:rsidR="00A4375A" w:rsidRPr="00AB534C" w:rsidRDefault="00A4375A" w:rsidP="006F0B04">
                  <w:pPr>
                    <w:widowControl w:val="0"/>
                    <w:autoSpaceDE w:val="0"/>
                    <w:autoSpaceDN w:val="0"/>
                    <w:adjustRightInd w:val="0"/>
                    <w:ind w:firstLine="708"/>
                    <w:jc w:val="both"/>
                    <w:rPr>
                      <w:b/>
                      <w:color w:val="000000"/>
                      <w:szCs w:val="28"/>
                    </w:rPr>
                  </w:pPr>
                  <w:r w:rsidRPr="00AB534C">
                    <w:rPr>
                      <w:b/>
                      <w:color w:val="000000"/>
                      <w:szCs w:val="28"/>
                    </w:rPr>
                    <w:t xml:space="preserve">3.2. </w:t>
                  </w:r>
                  <w:r w:rsidRPr="00AB534C">
                    <w:rPr>
                      <w:b/>
                      <w:szCs w:val="28"/>
                    </w:rPr>
                    <w:t xml:space="preserve">Основанием для начала административной процедуры приема и регистрации заявления и прилагаемых документов </w:t>
                  </w:r>
                  <w:r w:rsidRPr="00AB534C">
                    <w:rPr>
                      <w:color w:val="000000"/>
                      <w:szCs w:val="28"/>
                    </w:rPr>
                    <w:t xml:space="preserve">является поступившее в </w:t>
                  </w:r>
                  <w:r w:rsidR="00577717">
                    <w:rPr>
                      <w:color w:val="000000"/>
                      <w:szCs w:val="28"/>
                    </w:rPr>
                    <w:t>С</w:t>
                  </w:r>
                  <w:r w:rsidRPr="00AB534C">
                    <w:rPr>
                      <w:color w:val="000000"/>
                      <w:szCs w:val="28"/>
                    </w:rPr>
                    <w:t xml:space="preserve">ектор </w:t>
                  </w:r>
                  <w:r w:rsidR="00577717">
                    <w:rPr>
                      <w:color w:val="000000"/>
                      <w:szCs w:val="28"/>
                    </w:rPr>
                    <w:t xml:space="preserve">по земельным ресурсам </w:t>
                  </w:r>
                  <w:r w:rsidRPr="00AB534C">
                    <w:rPr>
                      <w:color w:val="000000"/>
                      <w:szCs w:val="28"/>
                    </w:rPr>
                    <w:t xml:space="preserve">КУМИ администрации городского округа город Кулебаки или </w:t>
                  </w:r>
                  <w:r w:rsidR="00577717">
                    <w:rPr>
                      <w:color w:val="000000"/>
                      <w:szCs w:val="28"/>
                    </w:rPr>
                    <w:t xml:space="preserve">в </w:t>
                  </w:r>
                  <w:r w:rsidR="00793EE0" w:rsidRPr="00AB534C">
                    <w:rPr>
                      <w:szCs w:val="28"/>
                    </w:rPr>
                    <w:t xml:space="preserve">Отдел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color w:val="000000"/>
                      <w:szCs w:val="28"/>
                    </w:rPr>
                    <w:t xml:space="preserve">» письменное обращение заявителя с </w:t>
                  </w:r>
                  <w:r w:rsidRPr="00AB534C">
                    <w:rPr>
                      <w:szCs w:val="28"/>
                    </w:rPr>
                    <w:t>заявлением об утверждении схемы расположения земельного участка или земельных участков на кадастровом плане территори</w:t>
                  </w:r>
                  <w:r w:rsidR="00C07933" w:rsidRPr="00AB534C">
                    <w:rPr>
                      <w:szCs w:val="28"/>
                    </w:rPr>
                    <w:t>и</w:t>
                  </w:r>
                  <w:r w:rsidRPr="00AB534C">
                    <w:rPr>
                      <w:szCs w:val="28"/>
                    </w:rPr>
                    <w:t xml:space="preserve"> (по форме приложения №1 к Административному регламенту).</w:t>
                  </w:r>
                  <w:r w:rsidRPr="00AB534C">
                    <w:rPr>
                      <w:b/>
                      <w:color w:val="000000"/>
                      <w:szCs w:val="28"/>
                    </w:rPr>
                    <w:t xml:space="preserve"> </w:t>
                  </w:r>
                </w:p>
                <w:p w:rsidR="00A4375A" w:rsidRPr="00AB534C" w:rsidRDefault="00A4375A" w:rsidP="001978E5">
                  <w:pPr>
                    <w:widowControl w:val="0"/>
                    <w:autoSpaceDE w:val="0"/>
                    <w:autoSpaceDN w:val="0"/>
                    <w:adjustRightInd w:val="0"/>
                    <w:ind w:firstLine="708"/>
                    <w:jc w:val="both"/>
                    <w:rPr>
                      <w:szCs w:val="28"/>
                    </w:rPr>
                  </w:pPr>
                  <w:r w:rsidRPr="00AB534C">
                    <w:rPr>
                      <w:szCs w:val="28"/>
                    </w:rPr>
                    <w:t xml:space="preserve">Обращение гражданина поступает посредством: </w:t>
                  </w:r>
                </w:p>
                <w:p w:rsidR="00A4375A" w:rsidRPr="00AB534C" w:rsidRDefault="00A4375A" w:rsidP="001978E5">
                  <w:pPr>
                    <w:widowControl w:val="0"/>
                    <w:autoSpaceDE w:val="0"/>
                    <w:autoSpaceDN w:val="0"/>
                    <w:adjustRightInd w:val="0"/>
                    <w:ind w:firstLine="708"/>
                    <w:jc w:val="both"/>
                    <w:rPr>
                      <w:szCs w:val="28"/>
                    </w:rPr>
                  </w:pPr>
                  <w:r w:rsidRPr="00AB534C">
                    <w:rPr>
                      <w:szCs w:val="28"/>
                    </w:rPr>
                    <w:t xml:space="preserve">1) личного обращения заявителя (представителя заявителя) с заявлением и документами, необходимыми для предоставления муниципальной услуги; </w:t>
                  </w:r>
                </w:p>
                <w:p w:rsidR="00A4375A" w:rsidRPr="00AB534C" w:rsidRDefault="00A4375A" w:rsidP="001978E5">
                  <w:pPr>
                    <w:widowControl w:val="0"/>
                    <w:autoSpaceDE w:val="0"/>
                    <w:autoSpaceDN w:val="0"/>
                    <w:adjustRightInd w:val="0"/>
                    <w:ind w:firstLine="708"/>
                    <w:jc w:val="both"/>
                    <w:rPr>
                      <w:szCs w:val="28"/>
                    </w:rPr>
                  </w:pPr>
                  <w:r w:rsidRPr="00AB534C">
                    <w:rPr>
                      <w:szCs w:val="28"/>
                    </w:rPr>
                    <w:t xml:space="preserve">2) почтового отправления запроса и документов, необходимых для предоставления муниципальной услуги; </w:t>
                  </w:r>
                </w:p>
                <w:p w:rsidR="00A4375A" w:rsidRPr="00AB534C" w:rsidRDefault="00A4375A" w:rsidP="001978E5">
                  <w:pPr>
                    <w:widowControl w:val="0"/>
                    <w:autoSpaceDE w:val="0"/>
                    <w:autoSpaceDN w:val="0"/>
                    <w:adjustRightInd w:val="0"/>
                    <w:ind w:firstLine="708"/>
                    <w:jc w:val="both"/>
                    <w:rPr>
                      <w:szCs w:val="28"/>
                    </w:rPr>
                  </w:pPr>
                  <w:r w:rsidRPr="00AB534C">
                    <w:rPr>
                      <w:szCs w:val="28"/>
                    </w:rPr>
                    <w:t>3) направления заявления и документов по информационно-телекоммуникационным сетям общего доступа, включая информационный портал государственных и муниципальных услуг, в том числе с использованием Единого Интернет - портала государственных и муниципальных услуг (функций) Нижегородской области, электронной почте в виде электронных документов, подписанных квалифицированной электронной подписью.</w:t>
                  </w:r>
                </w:p>
                <w:p w:rsidR="00A4375A" w:rsidRPr="00AB534C" w:rsidRDefault="00A4375A" w:rsidP="001978E5">
                  <w:pPr>
                    <w:widowControl w:val="0"/>
                    <w:autoSpaceDE w:val="0"/>
                    <w:autoSpaceDN w:val="0"/>
                    <w:adjustRightInd w:val="0"/>
                    <w:ind w:firstLine="708"/>
                    <w:jc w:val="both"/>
                    <w:rPr>
                      <w:szCs w:val="28"/>
                    </w:rPr>
                  </w:pPr>
                  <w:r w:rsidRPr="00AB534C">
                    <w:rPr>
                      <w:szCs w:val="28"/>
                    </w:rPr>
                    <w:t xml:space="preserve">3.2.1. При поступлении заявления специалист Сектора по земельным ресурсам КУМИ или специалист </w:t>
                  </w:r>
                  <w:r w:rsidR="00793EE0" w:rsidRPr="00AB534C">
                    <w:rPr>
                      <w:szCs w:val="28"/>
                    </w:rPr>
                    <w:t>Отдел</w:t>
                  </w:r>
                  <w:r w:rsidR="00793EE0">
                    <w:rPr>
                      <w:szCs w:val="28"/>
                    </w:rPr>
                    <w:t>а</w:t>
                  </w:r>
                  <w:r w:rsidR="00793EE0" w:rsidRPr="00AB534C">
                    <w:rPr>
                      <w:szCs w:val="28"/>
                    </w:rPr>
                    <w:t xml:space="preserve">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ответственные за прием и регистрацию документов выполняет следующие административные действия:</w:t>
                  </w:r>
                </w:p>
                <w:p w:rsidR="00A4375A" w:rsidRPr="00AB534C" w:rsidRDefault="00A4375A" w:rsidP="001978E5">
                  <w:pPr>
                    <w:autoSpaceDE w:val="0"/>
                    <w:autoSpaceDN w:val="0"/>
                    <w:adjustRightInd w:val="0"/>
                    <w:ind w:firstLine="567"/>
                    <w:jc w:val="both"/>
                  </w:pPr>
                  <w:r w:rsidRPr="00AB534C">
                    <w:t xml:space="preserve">а) определяет наличие (либо отсутствие) оснований для отказа в приеме документов, установленных пунктом 2.9 настоящего Регламента; </w:t>
                  </w:r>
                </w:p>
                <w:p w:rsidR="00A4375A" w:rsidRPr="00AB534C" w:rsidRDefault="00A4375A" w:rsidP="001978E5">
                  <w:pPr>
                    <w:autoSpaceDE w:val="0"/>
                    <w:autoSpaceDN w:val="0"/>
                    <w:adjustRightInd w:val="0"/>
                    <w:ind w:firstLine="567"/>
                    <w:jc w:val="both"/>
                  </w:pPr>
                  <w:r w:rsidRPr="00AB534C">
                    <w:t>Заявителю возвращаются документы, если в заявлении не указано:</w:t>
                  </w:r>
                </w:p>
                <w:p w:rsidR="00A4375A" w:rsidRPr="00AB534C" w:rsidRDefault="00A4375A" w:rsidP="001978E5">
                  <w:pPr>
                    <w:autoSpaceDE w:val="0"/>
                    <w:autoSpaceDN w:val="0"/>
                    <w:adjustRightInd w:val="0"/>
                    <w:contextualSpacing/>
                    <w:jc w:val="both"/>
                    <w:rPr>
                      <w:szCs w:val="28"/>
                    </w:rPr>
                  </w:pPr>
                  <w:r w:rsidRPr="00AB534C">
                    <w:rPr>
                      <w:szCs w:val="28"/>
                    </w:rPr>
                    <w:lastRenderedPageBreak/>
                    <w:t xml:space="preserve">          - фамилия, имя и (при наличии) отчество, место жительства заявителя, реквизиты документа, </w:t>
                  </w:r>
                  <w:r w:rsidRPr="00AB534C">
                    <w:t>удостоверяющего его личность, (в случае, если заявление подается физическим лицом);</w:t>
                  </w:r>
                </w:p>
                <w:p w:rsidR="00A4375A" w:rsidRPr="00AB534C" w:rsidRDefault="00A4375A" w:rsidP="001978E5">
                  <w:pPr>
                    <w:autoSpaceDE w:val="0"/>
                    <w:autoSpaceDN w:val="0"/>
                    <w:adjustRightInd w:val="0"/>
                    <w:ind w:firstLine="743"/>
                    <w:jc w:val="both"/>
                    <w:rPr>
                      <w:szCs w:val="28"/>
                    </w:rPr>
                  </w:pPr>
                  <w:r w:rsidRPr="00AB534C">
                    <w:rPr>
                      <w:szCs w:val="28"/>
                    </w:rPr>
                    <w:t xml:space="preserve">- </w:t>
                  </w:r>
                  <w:r w:rsidRPr="00AB534C">
                    <w:t xml:space="preserve">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r w:rsidRPr="00AB534C">
                    <w:rPr>
                      <w:szCs w:val="28"/>
                    </w:rPr>
                    <w:t>за исключением случаев, если заявитель является иностранным юридическим лицом;</w:t>
                  </w:r>
                </w:p>
                <w:p w:rsidR="00A4375A" w:rsidRPr="00AB534C" w:rsidRDefault="00A4375A" w:rsidP="001978E5">
                  <w:pPr>
                    <w:autoSpaceDE w:val="0"/>
                    <w:autoSpaceDN w:val="0"/>
                    <w:adjustRightInd w:val="0"/>
                    <w:ind w:firstLine="743"/>
                    <w:jc w:val="both"/>
                  </w:pPr>
                  <w:r w:rsidRPr="00AB534C">
                    <w:t>- фамилия, имя и (при наличии) отчество представителя заявителя и реквизиты документа, подтверждающего его полномочия, (в случае, если заявление подается представителем заявителя);</w:t>
                  </w:r>
                </w:p>
                <w:p w:rsidR="00A4375A" w:rsidRPr="00AB534C" w:rsidRDefault="00A4375A" w:rsidP="001978E5">
                  <w:pPr>
                    <w:autoSpaceDE w:val="0"/>
                    <w:autoSpaceDN w:val="0"/>
                    <w:adjustRightInd w:val="0"/>
                    <w:ind w:firstLine="743"/>
                    <w:jc w:val="both"/>
                  </w:pPr>
                  <w:r w:rsidRPr="00AB534C">
                    <w:t>- почтовый адрес, адрес электронной почты, номер телефона для связи с заявителем или представителем заявителя;</w:t>
                  </w:r>
                </w:p>
                <w:p w:rsidR="00A4375A" w:rsidRPr="00AB534C" w:rsidRDefault="00A4375A" w:rsidP="001978E5">
                  <w:pPr>
                    <w:autoSpaceDE w:val="0"/>
                    <w:autoSpaceDN w:val="0"/>
                    <w:adjustRightInd w:val="0"/>
                    <w:ind w:firstLine="743"/>
                    <w:jc w:val="both"/>
                  </w:pPr>
                  <w:r w:rsidRPr="00AB534C">
                    <w:t>- согласие на обработку персональных данных, указанных в представленной документации;</w:t>
                  </w:r>
                </w:p>
                <w:p w:rsidR="00A4375A" w:rsidRPr="00AB534C" w:rsidRDefault="00A4375A" w:rsidP="001978E5">
                  <w:pPr>
                    <w:widowControl w:val="0"/>
                    <w:autoSpaceDE w:val="0"/>
                    <w:autoSpaceDN w:val="0"/>
                    <w:adjustRightInd w:val="0"/>
                    <w:ind w:firstLine="732"/>
                    <w:jc w:val="both"/>
                  </w:pPr>
                  <w:r w:rsidRPr="00AB534C">
                    <w:t xml:space="preserve">б) 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2.6 настоящего Регламента; </w:t>
                  </w:r>
                </w:p>
                <w:p w:rsidR="00A4375A" w:rsidRPr="00AB534C" w:rsidRDefault="00A4375A" w:rsidP="001978E5">
                  <w:pPr>
                    <w:widowControl w:val="0"/>
                    <w:autoSpaceDE w:val="0"/>
                    <w:autoSpaceDN w:val="0"/>
                    <w:adjustRightInd w:val="0"/>
                    <w:ind w:firstLine="732"/>
                    <w:jc w:val="both"/>
                  </w:pPr>
                  <w:r w:rsidRPr="00AB534C">
                    <w:t xml:space="preserve">в) дает устные консультации на поставленные заявителем вопросы;  </w:t>
                  </w:r>
                </w:p>
                <w:p w:rsidR="00A4375A" w:rsidRPr="00AB534C" w:rsidRDefault="00A4375A" w:rsidP="001978E5">
                  <w:pPr>
                    <w:widowControl w:val="0"/>
                    <w:autoSpaceDE w:val="0"/>
                    <w:autoSpaceDN w:val="0"/>
                    <w:adjustRightInd w:val="0"/>
                    <w:ind w:firstLine="732"/>
                    <w:jc w:val="both"/>
                  </w:pPr>
                  <w:r w:rsidRPr="00AB534C">
                    <w:t>г) осуществляет прием заявлений и документов, необходимых для предоставления муниципальной услуги.</w:t>
                  </w:r>
                </w:p>
                <w:p w:rsidR="00A4375A" w:rsidRPr="00AB534C" w:rsidRDefault="00A4375A" w:rsidP="00EF3A7D">
                  <w:pPr>
                    <w:widowControl w:val="0"/>
                    <w:autoSpaceDE w:val="0"/>
                    <w:autoSpaceDN w:val="0"/>
                    <w:adjustRightInd w:val="0"/>
                    <w:ind w:firstLine="708"/>
                    <w:jc w:val="both"/>
                    <w:rPr>
                      <w:szCs w:val="28"/>
                    </w:rPr>
                  </w:pPr>
                  <w:r w:rsidRPr="00AB534C">
                    <w:t xml:space="preserve">3.2.2. </w:t>
                  </w:r>
                  <w:r w:rsidRPr="00AB534C">
                    <w:rPr>
                      <w:szCs w:val="28"/>
                    </w:rPr>
                    <w:t xml:space="preserve">При наличии оснований для отказа в приеме документов, специалист Сектора или специалист </w:t>
                  </w:r>
                  <w:r w:rsidR="00793EE0" w:rsidRPr="00AB534C">
                    <w:rPr>
                      <w:szCs w:val="28"/>
                    </w:rPr>
                    <w:t>Отдел</w:t>
                  </w:r>
                  <w:r w:rsidR="00793EE0">
                    <w:rPr>
                      <w:szCs w:val="28"/>
                    </w:rPr>
                    <w:t>а</w:t>
                  </w:r>
                  <w:r w:rsidR="00793EE0" w:rsidRPr="00AB534C">
                    <w:rPr>
                      <w:szCs w:val="28"/>
                    </w:rPr>
                    <w:t xml:space="preserve">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xml:space="preserve">», устно (в случае личного обращения) разъясняет заявителю содержание выявленных недостатков в предоставленных документах и меры по их устранению, возвращает документы заявителю. </w:t>
                  </w:r>
                </w:p>
                <w:p w:rsidR="00A4375A" w:rsidRPr="00AB534C" w:rsidRDefault="00A4375A" w:rsidP="001E2CB0">
                  <w:pPr>
                    <w:widowControl w:val="0"/>
                    <w:autoSpaceDE w:val="0"/>
                    <w:autoSpaceDN w:val="0"/>
                    <w:adjustRightInd w:val="0"/>
                    <w:ind w:firstLine="708"/>
                    <w:jc w:val="both"/>
                    <w:rPr>
                      <w:szCs w:val="28"/>
                    </w:rPr>
                  </w:pPr>
                  <w:r w:rsidRPr="00AB534C">
                    <w:rPr>
                      <w:szCs w:val="28"/>
                    </w:rPr>
                    <w:t xml:space="preserve">В случае поступления документов посредством почтовой связи, специалист Сектора подготавливает письменный ответ об отказе в приеме документов с указанием причины отказа и передает его председателю КУМИ для подписания в срок не более 4 рабочих дней. После подписания, специалист Сектора в течении 1 рабочего дня регистрирует ответ в книге исходящей корреспонденции и в этот же день направляет ответ заявителю посредством почтовой связи или по электронной почте, или вручает лично под роспись. </w:t>
                  </w:r>
                </w:p>
                <w:p w:rsidR="00A4375A" w:rsidRPr="00AB534C" w:rsidRDefault="00A4375A" w:rsidP="001E2CB0">
                  <w:pPr>
                    <w:widowControl w:val="0"/>
                    <w:autoSpaceDE w:val="0"/>
                    <w:autoSpaceDN w:val="0"/>
                    <w:adjustRightInd w:val="0"/>
                    <w:ind w:firstLine="708"/>
                    <w:jc w:val="both"/>
                    <w:rPr>
                      <w:szCs w:val="28"/>
                    </w:rPr>
                  </w:pPr>
                  <w:r w:rsidRPr="00AB534C">
                    <w:rPr>
                      <w:szCs w:val="28"/>
                    </w:rPr>
                    <w:t>Максимальный срок возврата документов с момента поступления до направления ответа заявителю не должен превышать 5 рабочих дней.</w:t>
                  </w:r>
                </w:p>
                <w:p w:rsidR="00A4375A" w:rsidRPr="00AB534C" w:rsidRDefault="00A4375A" w:rsidP="00E06604">
                  <w:pPr>
                    <w:widowControl w:val="0"/>
                    <w:autoSpaceDE w:val="0"/>
                    <w:autoSpaceDN w:val="0"/>
                    <w:adjustRightInd w:val="0"/>
                    <w:ind w:firstLine="743"/>
                    <w:jc w:val="both"/>
                  </w:pPr>
                  <w:r w:rsidRPr="00AB534C">
                    <w:t>3.2.3. В случае соответствия предоставленного заявления установленным в настоящем регламенте требованиям, при отсутствии оснований для отказа в приеме документов, предусмотренных пунктом 2.9. настоящего Регламента, с</w:t>
                  </w:r>
                  <w:r w:rsidRPr="00AB534C">
                    <w:rPr>
                      <w:szCs w:val="28"/>
                    </w:rPr>
                    <w:t xml:space="preserve">пециалист Сектора или специалист </w:t>
                  </w:r>
                  <w:r w:rsidR="00793EE0" w:rsidRPr="00AB534C">
                    <w:rPr>
                      <w:szCs w:val="28"/>
                    </w:rPr>
                    <w:t xml:space="preserve">Отдел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xml:space="preserve">» принимает решение </w:t>
                  </w:r>
                  <w:r w:rsidRPr="00AB534C">
                    <w:t>об исполнении запроса, с целью которого:</w:t>
                  </w:r>
                </w:p>
                <w:p w:rsidR="00A4375A" w:rsidRPr="00AB534C" w:rsidRDefault="00A4375A" w:rsidP="001978E5">
                  <w:pPr>
                    <w:widowControl w:val="0"/>
                    <w:autoSpaceDE w:val="0"/>
                    <w:autoSpaceDN w:val="0"/>
                    <w:adjustRightInd w:val="0"/>
                    <w:ind w:firstLine="708"/>
                    <w:jc w:val="both"/>
                    <w:rPr>
                      <w:szCs w:val="28"/>
                    </w:rPr>
                  </w:pPr>
                  <w:r w:rsidRPr="00AB534C">
                    <w:t xml:space="preserve">- </w:t>
                  </w:r>
                  <w:r w:rsidRPr="00AB534C">
                    <w:rPr>
                      <w:szCs w:val="28"/>
                    </w:rPr>
                    <w:t xml:space="preserve">регистрирует поступление запроса </w:t>
                  </w:r>
                  <w:r w:rsidRPr="00AB534C">
                    <w:t xml:space="preserve">в </w:t>
                  </w:r>
                  <w:r w:rsidRPr="00AB534C">
                    <w:rPr>
                      <w:szCs w:val="28"/>
                    </w:rPr>
                    <w:t xml:space="preserve">Журнале обращения клиентов в электронном виде (при обращении в </w:t>
                  </w:r>
                  <w:r w:rsidR="00793EE0" w:rsidRPr="00AB534C">
                    <w:rPr>
                      <w:szCs w:val="28"/>
                    </w:rPr>
                    <w:t xml:space="preserve">Отдел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xml:space="preserve">»), в Журнале регистрации заявлений (при обращении в Сектор по </w:t>
                  </w:r>
                  <w:r w:rsidRPr="00AB534C">
                    <w:rPr>
                      <w:szCs w:val="28"/>
                    </w:rPr>
                    <w:lastRenderedPageBreak/>
                    <w:t>земельным ресурсам КУМИ) и передают его в администрацию городского округа город Кулебаки председателю КУМИ;</w:t>
                  </w:r>
                </w:p>
                <w:p w:rsidR="00A4375A" w:rsidRPr="00AB534C" w:rsidRDefault="00A4375A" w:rsidP="001978E5">
                  <w:pPr>
                    <w:widowControl w:val="0"/>
                    <w:autoSpaceDE w:val="0"/>
                    <w:autoSpaceDN w:val="0"/>
                    <w:adjustRightInd w:val="0"/>
                    <w:ind w:firstLine="708"/>
                    <w:jc w:val="both"/>
                    <w:rPr>
                      <w:szCs w:val="28"/>
                    </w:rPr>
                  </w:pPr>
                  <w:r w:rsidRPr="00AB534C">
                    <w:rPr>
                      <w:szCs w:val="28"/>
                    </w:rPr>
                    <w:t xml:space="preserve">- оформляет и выдает заявителю расписку в регистрации запроса (заявления) о предоставлении муниципальной услуги, при этом специалист </w:t>
                  </w:r>
                  <w:r w:rsidR="00793EE0" w:rsidRPr="00AB534C">
                    <w:rPr>
                      <w:szCs w:val="28"/>
                    </w:rPr>
                    <w:t>Отдел</w:t>
                  </w:r>
                  <w:r w:rsidR="00577717">
                    <w:rPr>
                      <w:szCs w:val="28"/>
                    </w:rPr>
                    <w:t>а</w:t>
                  </w:r>
                  <w:r w:rsidR="00793EE0" w:rsidRPr="00AB534C">
                    <w:rPr>
                      <w:szCs w:val="28"/>
                    </w:rPr>
                    <w:t xml:space="preserve">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xml:space="preserve">» уточняет у заявителя предпочтительный способ получения результата услуги в </w:t>
                  </w:r>
                  <w:r w:rsidR="00793EE0" w:rsidRPr="00AB534C">
                    <w:rPr>
                      <w:szCs w:val="28"/>
                    </w:rPr>
                    <w:t>Отдел</w:t>
                  </w:r>
                  <w:r w:rsidR="00577717">
                    <w:rPr>
                      <w:szCs w:val="28"/>
                    </w:rPr>
                    <w:t>е</w:t>
                  </w:r>
                  <w:r w:rsidR="00793EE0" w:rsidRPr="00AB534C">
                    <w:rPr>
                      <w:szCs w:val="28"/>
                    </w:rPr>
                    <w:t xml:space="preserve"> ГБУ НО «УМФЦ города Кулебаки</w:t>
                  </w:r>
                  <w:r w:rsidRPr="00AB534C">
                    <w:rPr>
                      <w:szCs w:val="28"/>
                    </w:rPr>
                    <w:t xml:space="preserve">», либо в Секторе, либо через почтовые отделения, а так же уведомляет заявителя, что результат услуги он может получить в </w:t>
                  </w:r>
                  <w:r w:rsidR="00793EE0" w:rsidRPr="00AB534C">
                    <w:rPr>
                      <w:szCs w:val="28"/>
                    </w:rPr>
                    <w:t>Отдел</w:t>
                  </w:r>
                  <w:r w:rsidR="00577717">
                    <w:rPr>
                      <w:szCs w:val="28"/>
                    </w:rPr>
                    <w:t>е</w:t>
                  </w:r>
                  <w:r w:rsidR="00793EE0" w:rsidRPr="00AB534C">
                    <w:rPr>
                      <w:szCs w:val="28"/>
                    </w:rPr>
                    <w:t xml:space="preserve"> ГБУ НО «УМФЦ города Кулебаки</w:t>
                  </w:r>
                  <w:r w:rsidRPr="00AB534C">
                    <w:rPr>
                      <w:szCs w:val="28"/>
                    </w:rPr>
                    <w:t>» (при помощи номера телефона заявителя).</w:t>
                  </w:r>
                </w:p>
                <w:p w:rsidR="00A4375A" w:rsidRPr="00AB534C" w:rsidRDefault="00A4375A" w:rsidP="001978E5">
                  <w:pPr>
                    <w:widowControl w:val="0"/>
                    <w:autoSpaceDE w:val="0"/>
                    <w:autoSpaceDN w:val="0"/>
                    <w:adjustRightInd w:val="0"/>
                    <w:ind w:firstLine="708"/>
                    <w:jc w:val="both"/>
                    <w:rPr>
                      <w:szCs w:val="28"/>
                    </w:rPr>
                  </w:pPr>
                  <w:r w:rsidRPr="00AB534C">
                    <w:rPr>
                      <w:szCs w:val="28"/>
                    </w:rPr>
                    <w:t>- при личном обращении заявителя специалист Сектора назначает дату получения результата предоставления муниципальной услуги.</w:t>
                  </w:r>
                </w:p>
                <w:p w:rsidR="00A4375A" w:rsidRPr="00AB534C" w:rsidRDefault="00A4375A" w:rsidP="001978E5">
                  <w:pPr>
                    <w:widowControl w:val="0"/>
                    <w:autoSpaceDE w:val="0"/>
                    <w:autoSpaceDN w:val="0"/>
                    <w:adjustRightInd w:val="0"/>
                    <w:ind w:firstLine="708"/>
                    <w:jc w:val="both"/>
                    <w:rPr>
                      <w:szCs w:val="28"/>
                    </w:rPr>
                  </w:pPr>
                  <w:r w:rsidRPr="00AB534C">
                    <w:rPr>
                      <w:szCs w:val="28"/>
                    </w:rPr>
                    <w:t xml:space="preserve">3.2.4. Документы, необходимые для предоставления муниципальной услуги, в течение 1 дня доставляются специалистом </w:t>
                  </w:r>
                  <w:r w:rsidR="00793EE0" w:rsidRPr="00AB534C">
                    <w:rPr>
                      <w:szCs w:val="28"/>
                    </w:rPr>
                    <w:t>Отдел</w:t>
                  </w:r>
                  <w:r w:rsidR="00793EE0">
                    <w:rPr>
                      <w:szCs w:val="28"/>
                    </w:rPr>
                    <w:t>а</w:t>
                  </w:r>
                  <w:r w:rsidR="00793EE0" w:rsidRPr="00AB534C">
                    <w:rPr>
                      <w:szCs w:val="28"/>
                    </w:rPr>
                    <w:t xml:space="preserve"> </w:t>
                  </w:r>
                  <w:proofErr w:type="gramStart"/>
                  <w:r w:rsidR="00793EE0" w:rsidRPr="00AB534C">
                    <w:rPr>
                      <w:szCs w:val="28"/>
                    </w:rPr>
                    <w:t>ГБУ</w:t>
                  </w:r>
                  <w:proofErr w:type="gramEnd"/>
                  <w:r w:rsidR="00793EE0" w:rsidRPr="00AB534C">
                    <w:rPr>
                      <w:szCs w:val="28"/>
                    </w:rPr>
                    <w:t xml:space="preserve"> НО «УМФЦ города Кулебаки</w:t>
                  </w:r>
                  <w:r w:rsidRPr="00AB534C">
                    <w:rPr>
                      <w:szCs w:val="28"/>
                    </w:rPr>
                    <w:t xml:space="preserve">», ответственным за доставку документов в Сектор. При этом специалисту Сектора, ответственному за прием документов, выдается реестр о передаче документов и расписка в получении документов на оказание муниципальной услуги. После исполнения запроса расписка в получении документов на оказание муниципальной услуги с указанием результата рассмотрения запроса возвращается в </w:t>
                  </w:r>
                  <w:r w:rsidR="008373B6" w:rsidRPr="00AB534C">
                    <w:rPr>
                      <w:szCs w:val="28"/>
                    </w:rPr>
                    <w:t xml:space="preserve">Отдел </w:t>
                  </w:r>
                  <w:proofErr w:type="gramStart"/>
                  <w:r w:rsidR="008373B6" w:rsidRPr="00AB534C">
                    <w:rPr>
                      <w:szCs w:val="28"/>
                    </w:rPr>
                    <w:t>ГБУ</w:t>
                  </w:r>
                  <w:proofErr w:type="gramEnd"/>
                  <w:r w:rsidR="008373B6" w:rsidRPr="00AB534C">
                    <w:rPr>
                      <w:szCs w:val="28"/>
                    </w:rPr>
                    <w:t xml:space="preserve"> НО «УМФЦ города Кулебаки</w:t>
                  </w:r>
                  <w:r w:rsidRPr="00AB534C">
                    <w:rPr>
                      <w:szCs w:val="28"/>
                    </w:rPr>
                    <w:t>».</w:t>
                  </w:r>
                </w:p>
                <w:p w:rsidR="00A4375A" w:rsidRPr="00AB534C" w:rsidRDefault="00A4375A" w:rsidP="001978E5">
                  <w:pPr>
                    <w:widowControl w:val="0"/>
                    <w:autoSpaceDE w:val="0"/>
                    <w:autoSpaceDN w:val="0"/>
                    <w:adjustRightInd w:val="0"/>
                    <w:ind w:firstLine="708"/>
                    <w:jc w:val="both"/>
                    <w:rPr>
                      <w:szCs w:val="28"/>
                    </w:rPr>
                  </w:pPr>
                  <w:r w:rsidRPr="00AB534C">
                    <w:rPr>
                      <w:szCs w:val="28"/>
                    </w:rPr>
                    <w:t xml:space="preserve">3.2.5. После регистрации всех заявлений специалист Сектора передает председателю КУМИ, для наложения резолюции. Председатель КУМИ рассматривает поступившие документы и направляет их с резолюцией начальнику Сектора по земельным ресурсам КУМИ для проведения экспертизы документов, в течении 1 рабочего дня со дня регистрации заявления. </w:t>
                  </w:r>
                </w:p>
                <w:p w:rsidR="00A4375A" w:rsidRPr="00AB534C" w:rsidRDefault="00A4375A" w:rsidP="00E06604">
                  <w:pPr>
                    <w:widowControl w:val="0"/>
                    <w:tabs>
                      <w:tab w:val="left" w:pos="1434"/>
                    </w:tabs>
                    <w:autoSpaceDE w:val="0"/>
                    <w:autoSpaceDN w:val="0"/>
                    <w:adjustRightInd w:val="0"/>
                    <w:ind w:firstLine="743"/>
                    <w:jc w:val="both"/>
                    <w:rPr>
                      <w:szCs w:val="28"/>
                    </w:rPr>
                  </w:pPr>
                  <w:r w:rsidRPr="00AB534C">
                    <w:rPr>
                      <w:szCs w:val="28"/>
                    </w:rPr>
                    <w:t>3.2.6. Результат и способ фиксации результата выполнения административной процедуры приема и регистрации заявления является - получение специалистом Сектора заявления с комплектом документов с резолюцией председателя КУМИ, и регистрация его в Журнале регистрации заявлений, в установленном порядке.</w:t>
                  </w:r>
                </w:p>
                <w:p w:rsidR="00A4375A" w:rsidRPr="00AB534C" w:rsidRDefault="00A4375A" w:rsidP="001978E5">
                  <w:pPr>
                    <w:widowControl w:val="0"/>
                    <w:autoSpaceDE w:val="0"/>
                    <w:autoSpaceDN w:val="0"/>
                    <w:adjustRightInd w:val="0"/>
                    <w:ind w:firstLine="708"/>
                    <w:jc w:val="both"/>
                    <w:rPr>
                      <w:szCs w:val="28"/>
                    </w:rPr>
                  </w:pPr>
                  <w:r w:rsidRPr="00AB534C">
                    <w:rPr>
                      <w:szCs w:val="28"/>
                    </w:rPr>
                    <w:t xml:space="preserve">Максимальный срок выполнения административной процедуры составляет - 2 рабочих дня с даты поступления заявления в Сектор по земельным ресурсам КУМИ администрации городского округа город Кулебаки Нижегородской области. </w:t>
                  </w:r>
                </w:p>
                <w:p w:rsidR="00A4375A" w:rsidRPr="00AB534C" w:rsidRDefault="00A4375A" w:rsidP="002A5451">
                  <w:pPr>
                    <w:widowControl w:val="0"/>
                    <w:autoSpaceDE w:val="0"/>
                    <w:autoSpaceDN w:val="0"/>
                    <w:adjustRightInd w:val="0"/>
                    <w:ind w:firstLine="708"/>
                    <w:jc w:val="both"/>
                    <w:rPr>
                      <w:b/>
                      <w:szCs w:val="28"/>
                    </w:rPr>
                  </w:pPr>
                  <w:r w:rsidRPr="00AB534C">
                    <w:rPr>
                      <w:b/>
                      <w:szCs w:val="28"/>
                    </w:rPr>
                    <w:t>3.3.</w:t>
                  </w:r>
                  <w:r w:rsidRPr="00AB534C">
                    <w:rPr>
                      <w:szCs w:val="28"/>
                    </w:rPr>
                    <w:t xml:space="preserve"> </w:t>
                  </w:r>
                  <w:r w:rsidRPr="00AB534C">
                    <w:rPr>
                      <w:b/>
                      <w:szCs w:val="28"/>
                    </w:rPr>
                    <w:t>Основанием для начала административной процедуры</w:t>
                  </w:r>
                  <w:r w:rsidRPr="00AB534C">
                    <w:rPr>
                      <w:szCs w:val="28"/>
                    </w:rPr>
                    <w:t xml:space="preserve"> </w:t>
                  </w:r>
                  <w:r w:rsidRPr="00AB534C">
                    <w:rPr>
                      <w:b/>
                    </w:rPr>
                    <w:t xml:space="preserve">рассмотрение заявления и документов, предоставляемых для получения </w:t>
                  </w:r>
                  <w:r w:rsidRPr="00AB534C">
                    <w:rPr>
                      <w:b/>
                      <w:szCs w:val="28"/>
                    </w:rPr>
                    <w:t>муниципальной</w:t>
                  </w:r>
                  <w:r w:rsidRPr="00AB534C">
                    <w:rPr>
                      <w:b/>
                    </w:rPr>
                    <w:t xml:space="preserve"> услуги</w:t>
                  </w:r>
                  <w:r w:rsidRPr="00AB534C">
                    <w:rPr>
                      <w:b/>
                      <w:szCs w:val="28"/>
                    </w:rPr>
                    <w:t xml:space="preserve">, </w:t>
                  </w:r>
                  <w:r w:rsidRPr="00AB534C">
                    <w:rPr>
                      <w:szCs w:val="28"/>
                    </w:rPr>
                    <w:t>является получение начальником Сектора по земельным ресурсам КУМИ комплекта документов заявителя (представителя заявителя) с резолюцией председателя КУМИ.</w:t>
                  </w:r>
                  <w:r w:rsidRPr="00AB534C">
                    <w:rPr>
                      <w:b/>
                      <w:szCs w:val="28"/>
                    </w:rPr>
                    <w:t xml:space="preserve"> </w:t>
                  </w:r>
                </w:p>
                <w:p w:rsidR="00A4375A" w:rsidRPr="00AB534C" w:rsidRDefault="00A4375A" w:rsidP="002A5451">
                  <w:pPr>
                    <w:widowControl w:val="0"/>
                    <w:autoSpaceDE w:val="0"/>
                    <w:autoSpaceDN w:val="0"/>
                    <w:adjustRightInd w:val="0"/>
                    <w:ind w:firstLine="708"/>
                    <w:jc w:val="both"/>
                    <w:rPr>
                      <w:szCs w:val="28"/>
                    </w:rPr>
                  </w:pPr>
                  <w:r w:rsidRPr="00AB534C">
                    <w:rPr>
                      <w:szCs w:val="28"/>
                    </w:rPr>
                    <w:t>3.3.1. Начальник Сектора по земельным ресурсам КУМИ после получения заявления с приложением документов от председателя КУМИ:</w:t>
                  </w:r>
                </w:p>
                <w:p w:rsidR="00A4375A" w:rsidRPr="00AB534C" w:rsidRDefault="00A4375A" w:rsidP="002A5451">
                  <w:pPr>
                    <w:widowControl w:val="0"/>
                    <w:autoSpaceDE w:val="0"/>
                    <w:autoSpaceDN w:val="0"/>
                    <w:adjustRightInd w:val="0"/>
                    <w:ind w:firstLine="708"/>
                    <w:jc w:val="both"/>
                    <w:rPr>
                      <w:szCs w:val="28"/>
                    </w:rPr>
                  </w:pPr>
                  <w:r w:rsidRPr="00AB534C">
                    <w:rPr>
                      <w:szCs w:val="28"/>
                    </w:rPr>
                    <w:t>1) проверяет комплектность предоставленных документов;</w:t>
                  </w:r>
                </w:p>
                <w:p w:rsidR="00A4375A" w:rsidRPr="00AB534C" w:rsidRDefault="00A4375A" w:rsidP="002A5451">
                  <w:pPr>
                    <w:widowControl w:val="0"/>
                    <w:autoSpaceDE w:val="0"/>
                    <w:autoSpaceDN w:val="0"/>
                    <w:adjustRightInd w:val="0"/>
                    <w:ind w:firstLine="708"/>
                    <w:jc w:val="both"/>
                    <w:rPr>
                      <w:szCs w:val="28"/>
                    </w:rPr>
                  </w:pPr>
                  <w:r w:rsidRPr="00AB534C">
                    <w:rPr>
                      <w:szCs w:val="28"/>
                    </w:rPr>
                    <w:t>2) устанавливает принадлежность заявителя к категории граждан, имеющих право на получение муниципальной услуги;</w:t>
                  </w:r>
                </w:p>
                <w:p w:rsidR="00A4375A" w:rsidRPr="00AB534C" w:rsidRDefault="00A4375A" w:rsidP="002A5451">
                  <w:pPr>
                    <w:widowControl w:val="0"/>
                    <w:autoSpaceDE w:val="0"/>
                    <w:autoSpaceDN w:val="0"/>
                    <w:adjustRightInd w:val="0"/>
                    <w:ind w:firstLine="708"/>
                    <w:jc w:val="both"/>
                    <w:rPr>
                      <w:szCs w:val="28"/>
                    </w:rPr>
                  </w:pPr>
                  <w:r w:rsidRPr="00AB534C">
                    <w:rPr>
                      <w:szCs w:val="28"/>
                    </w:rPr>
                    <w:lastRenderedPageBreak/>
                    <w:t>3) проверяет наличие полномочий на право обращения с запросом о предоставлении муниципальной услуги (в случае, когда с запросом обращается представитель заявителя) и их оформление;</w:t>
                  </w:r>
                </w:p>
                <w:p w:rsidR="00A4375A" w:rsidRPr="00AB534C" w:rsidRDefault="00A4375A" w:rsidP="002A5451">
                  <w:pPr>
                    <w:widowControl w:val="0"/>
                    <w:autoSpaceDE w:val="0"/>
                    <w:autoSpaceDN w:val="0"/>
                    <w:adjustRightInd w:val="0"/>
                    <w:ind w:firstLine="708"/>
                    <w:jc w:val="both"/>
                    <w:rPr>
                      <w:szCs w:val="28"/>
                    </w:rPr>
                  </w:pPr>
                  <w:r w:rsidRPr="00AB534C">
                    <w:rPr>
                      <w:szCs w:val="28"/>
                    </w:rPr>
                    <w:t xml:space="preserve">4) </w:t>
                  </w:r>
                  <w:r w:rsidRPr="00AB534C">
                    <w:t>определяет наличие или отсутствие оснований для отказа в предоставлении муниципальной услуги, согласно п.2.10. настоящего регламента.</w:t>
                  </w:r>
                </w:p>
                <w:p w:rsidR="00A4375A" w:rsidRPr="00AB534C" w:rsidRDefault="00A4375A" w:rsidP="001E2CB0">
                  <w:pPr>
                    <w:widowControl w:val="0"/>
                    <w:autoSpaceDE w:val="0"/>
                    <w:autoSpaceDN w:val="0"/>
                    <w:adjustRightInd w:val="0"/>
                    <w:ind w:firstLine="708"/>
                    <w:jc w:val="both"/>
                    <w:rPr>
                      <w:szCs w:val="28"/>
                    </w:rPr>
                  </w:pPr>
                  <w:r w:rsidRPr="00AB534C">
                    <w:rPr>
                      <w:szCs w:val="28"/>
                    </w:rPr>
                    <w:t>3.3.2. В случае отсутствия оснований для отказа в предоставлении муниципальной услуги начальник Сектора дает поручение специалисту Сектора о необходимости выполнения муниципальной услуги и подготовки запросов в электронной форме с использованием единой системы межведомственного взаимодействия.</w:t>
                  </w:r>
                </w:p>
                <w:p w:rsidR="00A4375A" w:rsidRPr="00AB534C" w:rsidRDefault="00A4375A" w:rsidP="00E06604">
                  <w:pPr>
                    <w:widowControl w:val="0"/>
                    <w:tabs>
                      <w:tab w:val="left" w:pos="1434"/>
                    </w:tabs>
                    <w:autoSpaceDE w:val="0"/>
                    <w:autoSpaceDN w:val="0"/>
                    <w:adjustRightInd w:val="0"/>
                    <w:ind w:firstLine="743"/>
                    <w:jc w:val="both"/>
                    <w:rPr>
                      <w:szCs w:val="28"/>
                    </w:rPr>
                  </w:pPr>
                  <w:r w:rsidRPr="00AB534C">
                    <w:rPr>
                      <w:szCs w:val="28"/>
                    </w:rPr>
                    <w:t xml:space="preserve">Результат и способ фиксации результата выполнения административной процедуры рассмотрения заявления и документов является – наложение резолюции и направление заявления с комплектом документов специалисту </w:t>
                  </w:r>
                  <w:r w:rsidRPr="00AB534C">
                    <w:t>Сектора ответственному за предоставление муниципальной услуги</w:t>
                  </w:r>
                  <w:r w:rsidRPr="00AB534C">
                    <w:rPr>
                      <w:szCs w:val="28"/>
                    </w:rPr>
                    <w:t>, для подготовки запросов в электронной форме с использованием единой системы межведомственного взаимодействия.</w:t>
                  </w:r>
                </w:p>
                <w:p w:rsidR="00A4375A" w:rsidRPr="00AB534C" w:rsidRDefault="00A4375A" w:rsidP="001E2CB0">
                  <w:pPr>
                    <w:widowControl w:val="0"/>
                    <w:autoSpaceDE w:val="0"/>
                    <w:autoSpaceDN w:val="0"/>
                    <w:adjustRightInd w:val="0"/>
                    <w:ind w:firstLine="708"/>
                    <w:jc w:val="both"/>
                    <w:rPr>
                      <w:szCs w:val="28"/>
                    </w:rPr>
                  </w:pPr>
                  <w:r w:rsidRPr="00AB534C">
                    <w:rPr>
                      <w:szCs w:val="28"/>
                    </w:rPr>
                    <w:t xml:space="preserve">Максимальный срок выполнения административной процедуры составляет - </w:t>
                  </w:r>
                  <w:r w:rsidR="001D55CB" w:rsidRPr="008373B6">
                    <w:rPr>
                      <w:szCs w:val="28"/>
                    </w:rPr>
                    <w:t>1</w:t>
                  </w:r>
                  <w:r w:rsidRPr="008373B6">
                    <w:rPr>
                      <w:szCs w:val="28"/>
                    </w:rPr>
                    <w:t xml:space="preserve"> рабочи</w:t>
                  </w:r>
                  <w:r w:rsidR="001D55CB" w:rsidRPr="008373B6">
                    <w:rPr>
                      <w:szCs w:val="28"/>
                    </w:rPr>
                    <w:t>й</w:t>
                  </w:r>
                  <w:r w:rsidRPr="008373B6">
                    <w:rPr>
                      <w:szCs w:val="28"/>
                    </w:rPr>
                    <w:t xml:space="preserve"> д</w:t>
                  </w:r>
                  <w:r w:rsidR="001D55CB" w:rsidRPr="008373B6">
                    <w:rPr>
                      <w:szCs w:val="28"/>
                    </w:rPr>
                    <w:t>ень</w:t>
                  </w:r>
                  <w:r w:rsidRPr="008373B6">
                    <w:rPr>
                      <w:szCs w:val="28"/>
                    </w:rPr>
                    <w:t xml:space="preserve"> </w:t>
                  </w:r>
                  <w:r w:rsidRPr="00AB534C">
                    <w:rPr>
                      <w:szCs w:val="28"/>
                    </w:rPr>
                    <w:t>с момента получения документов от председателя КУМИ.</w:t>
                  </w:r>
                </w:p>
                <w:p w:rsidR="00A4375A" w:rsidRPr="00AB534C" w:rsidRDefault="00A4375A" w:rsidP="002A5451">
                  <w:pPr>
                    <w:widowControl w:val="0"/>
                    <w:autoSpaceDE w:val="0"/>
                    <w:autoSpaceDN w:val="0"/>
                    <w:adjustRightInd w:val="0"/>
                    <w:ind w:firstLine="708"/>
                    <w:jc w:val="both"/>
                    <w:rPr>
                      <w:szCs w:val="28"/>
                    </w:rPr>
                  </w:pPr>
                  <w:r w:rsidRPr="00AB534C">
                    <w:rPr>
                      <w:b/>
                      <w:szCs w:val="28"/>
                    </w:rPr>
                    <w:t>3.4.</w:t>
                  </w:r>
                  <w:r w:rsidRPr="00AB534C">
                    <w:rPr>
                      <w:szCs w:val="28"/>
                    </w:rPr>
                    <w:t xml:space="preserve"> </w:t>
                  </w:r>
                  <w:r w:rsidRPr="00AB534C">
                    <w:rPr>
                      <w:b/>
                      <w:szCs w:val="28"/>
                    </w:rPr>
                    <w:t xml:space="preserve">Основанием для начала административной процедуры </w:t>
                  </w:r>
                  <w:r w:rsidRPr="00AB534C">
                    <w:rPr>
                      <w:b/>
                    </w:rPr>
                    <w:t xml:space="preserve">формирование и направление </w:t>
                  </w:r>
                  <w:r w:rsidRPr="00AB534C">
                    <w:rPr>
                      <w:b/>
                      <w:szCs w:val="28"/>
                    </w:rPr>
                    <w:t xml:space="preserve">запросов в уполномоченные государственные органы в порядке межведомственного информационного взаимодействия, </w:t>
                  </w:r>
                  <w:r w:rsidRPr="00AB534C">
                    <w:rPr>
                      <w:szCs w:val="28"/>
                    </w:rPr>
                    <w:t>является проверенный начальником Сектора по земельным ресурсам КУМИ комплект документов заявителя (представителя заявителя).</w:t>
                  </w:r>
                </w:p>
                <w:p w:rsidR="00A4375A" w:rsidRPr="00AB534C" w:rsidRDefault="00A4375A" w:rsidP="002A5451">
                  <w:pPr>
                    <w:widowControl w:val="0"/>
                    <w:autoSpaceDE w:val="0"/>
                    <w:autoSpaceDN w:val="0"/>
                    <w:adjustRightInd w:val="0"/>
                    <w:ind w:firstLine="708"/>
                    <w:jc w:val="both"/>
                    <w:rPr>
                      <w:szCs w:val="28"/>
                    </w:rPr>
                  </w:pPr>
                  <w:r w:rsidRPr="00AB534C">
                    <w:rPr>
                      <w:szCs w:val="28"/>
                    </w:rPr>
                    <w:t xml:space="preserve">3.4.1. Специалист Сектора самостоятельно подготавливает запросы в письменной форме, либо в электронной форме с использованием </w:t>
                  </w:r>
                  <w:r w:rsidR="008373B6">
                    <w:rPr>
                      <w:szCs w:val="28"/>
                    </w:rPr>
                    <w:t>Е</w:t>
                  </w:r>
                  <w:r w:rsidRPr="00AB534C">
                    <w:rPr>
                      <w:szCs w:val="28"/>
                    </w:rPr>
                    <w:t>диной системы межведомственного электронного взаимодействия:</w:t>
                  </w:r>
                </w:p>
                <w:p w:rsidR="00A4375A" w:rsidRPr="00AB534C" w:rsidRDefault="00A4375A" w:rsidP="00E06604">
                  <w:pPr>
                    <w:ind w:firstLine="743"/>
                    <w:jc w:val="both"/>
                    <w:rPr>
                      <w:szCs w:val="28"/>
                    </w:rPr>
                  </w:pPr>
                  <w:r w:rsidRPr="00AB534C">
                    <w:rPr>
                      <w:szCs w:val="28"/>
                    </w:rPr>
                    <w:t xml:space="preserve">3.4.1.1. Специалист Сектора запрашивает выписки из Единого государственного реестра юридических лиц, по каналам межведомственного взаимодействия в </w:t>
                  </w:r>
                  <w:r w:rsidRPr="00AB534C">
                    <w:rPr>
                      <w:bCs/>
                      <w:szCs w:val="28"/>
                    </w:rPr>
                    <w:t>Федеральной налоговой службе Российской Федерации (Межрайонная ИФНС России №4 по Нижегородской области).</w:t>
                  </w:r>
                  <w:r w:rsidRPr="00AB534C">
                    <w:rPr>
                      <w:szCs w:val="28"/>
                    </w:rPr>
                    <w:t xml:space="preserve"> Подготовка запроса составляет </w:t>
                  </w:r>
                  <w:r w:rsidR="001D55CB" w:rsidRPr="00AB534C">
                    <w:rPr>
                      <w:szCs w:val="28"/>
                    </w:rPr>
                    <w:t>1</w:t>
                  </w:r>
                  <w:r w:rsidRPr="00AB534C">
                    <w:rPr>
                      <w:szCs w:val="28"/>
                    </w:rPr>
                    <w:t xml:space="preserve"> рабочи</w:t>
                  </w:r>
                  <w:r w:rsidR="001D55CB" w:rsidRPr="00AB534C">
                    <w:rPr>
                      <w:szCs w:val="28"/>
                    </w:rPr>
                    <w:t>й</w:t>
                  </w:r>
                  <w:r w:rsidRPr="00AB534C">
                    <w:rPr>
                      <w:szCs w:val="28"/>
                    </w:rPr>
                    <w:t xml:space="preserve"> д</w:t>
                  </w:r>
                  <w:r w:rsidR="001D55CB" w:rsidRPr="00AB534C">
                    <w:rPr>
                      <w:szCs w:val="28"/>
                    </w:rPr>
                    <w:t>ень</w:t>
                  </w:r>
                  <w:r w:rsidRPr="00AB534C">
                    <w:rPr>
                      <w:szCs w:val="28"/>
                    </w:rPr>
                    <w:t xml:space="preserve"> с даты поступления заявления от начальника Сектора по земельным ресурсам КУМИ.  Орган, представляющий документ – Федеральная налоговая служба Российской Федерации </w:t>
                  </w:r>
                  <w:r w:rsidRPr="00AB534C">
                    <w:rPr>
                      <w:bCs/>
                      <w:szCs w:val="28"/>
                    </w:rPr>
                    <w:t>(Межрайонная ИФНС России №4 по Нижегородской области)</w:t>
                  </w:r>
                  <w:r w:rsidRPr="00AB534C">
                    <w:rPr>
                      <w:szCs w:val="28"/>
                    </w:rPr>
                    <w:t>.</w:t>
                  </w:r>
                </w:p>
                <w:p w:rsidR="00A4375A" w:rsidRPr="008373B6" w:rsidRDefault="00A4375A" w:rsidP="002A5451">
                  <w:pPr>
                    <w:ind w:firstLine="771"/>
                    <w:jc w:val="both"/>
                  </w:pPr>
                  <w:r w:rsidRPr="00AB534C">
                    <w:rPr>
                      <w:szCs w:val="28"/>
                    </w:rPr>
                    <w:t xml:space="preserve">3.4.1.2. Специалист Сектора запрашивает выписки из Единого государственного реестра недвижимости об основных характеристиках и зарегистрированных правах на объект недвижимости по каналам межведомственного взаимодействия в Федеральной службе государственной регистрации, кадастра и картографии по Нижегородской области </w:t>
                  </w:r>
                  <w:r w:rsidRPr="008373B6">
                    <w:rPr>
                      <w:szCs w:val="28"/>
                    </w:rPr>
                    <w:t>(</w:t>
                  </w:r>
                  <w:r w:rsidR="002C32F6" w:rsidRPr="008373B6">
                    <w:rPr>
                      <w:szCs w:val="28"/>
                    </w:rPr>
                    <w:t xml:space="preserve">Муниципальный отдел по </w:t>
                  </w:r>
                  <w:proofErr w:type="spellStart"/>
                  <w:r w:rsidR="002C32F6" w:rsidRPr="008373B6">
                    <w:rPr>
                      <w:szCs w:val="28"/>
                    </w:rPr>
                    <w:t>Кулебакскому</w:t>
                  </w:r>
                  <w:proofErr w:type="spellEnd"/>
                  <w:r w:rsidR="002C32F6" w:rsidRPr="008373B6">
                    <w:rPr>
                      <w:szCs w:val="28"/>
                    </w:rPr>
                    <w:t xml:space="preserve">, </w:t>
                  </w:r>
                  <w:proofErr w:type="spellStart"/>
                  <w:r w:rsidR="002C32F6" w:rsidRPr="008373B6">
                    <w:rPr>
                      <w:szCs w:val="28"/>
                    </w:rPr>
                    <w:t>Навашинскому</w:t>
                  </w:r>
                  <w:proofErr w:type="spellEnd"/>
                  <w:r w:rsidR="002C32F6" w:rsidRPr="008373B6">
                    <w:rPr>
                      <w:szCs w:val="28"/>
                    </w:rPr>
                    <w:t xml:space="preserve"> и Выксунскому районам </w:t>
                  </w:r>
                  <w:r w:rsidR="002C32F6" w:rsidRPr="008373B6">
                    <w:t>Управления Федеральной службы государственной регистрации кадастра и картографии по Нижегородской области</w:t>
                  </w:r>
                  <w:r w:rsidRPr="008373B6">
                    <w:t>)</w:t>
                  </w:r>
                  <w:r w:rsidRPr="008373B6">
                    <w:rPr>
                      <w:szCs w:val="28"/>
                    </w:rPr>
                    <w:t xml:space="preserve">. </w:t>
                  </w:r>
                  <w:r w:rsidRPr="00AB534C">
                    <w:rPr>
                      <w:szCs w:val="28"/>
                    </w:rPr>
                    <w:t xml:space="preserve">Подготовка запроса </w:t>
                  </w:r>
                  <w:r w:rsidRPr="00AB534C">
                    <w:rPr>
                      <w:szCs w:val="28"/>
                    </w:rPr>
                    <w:lastRenderedPageBreak/>
                    <w:t xml:space="preserve">составляет </w:t>
                  </w:r>
                  <w:r w:rsidR="001D55CB" w:rsidRPr="00AB534C">
                    <w:rPr>
                      <w:szCs w:val="28"/>
                    </w:rPr>
                    <w:t>1</w:t>
                  </w:r>
                  <w:r w:rsidRPr="00AB534C">
                    <w:rPr>
                      <w:szCs w:val="28"/>
                    </w:rPr>
                    <w:t xml:space="preserve"> рабочи</w:t>
                  </w:r>
                  <w:r w:rsidR="001D55CB" w:rsidRPr="00AB534C">
                    <w:rPr>
                      <w:szCs w:val="28"/>
                    </w:rPr>
                    <w:t>й</w:t>
                  </w:r>
                  <w:r w:rsidRPr="00AB534C">
                    <w:rPr>
                      <w:szCs w:val="28"/>
                    </w:rPr>
                    <w:t xml:space="preserve"> д</w:t>
                  </w:r>
                  <w:r w:rsidR="001D55CB" w:rsidRPr="00AB534C">
                    <w:rPr>
                      <w:szCs w:val="28"/>
                    </w:rPr>
                    <w:t>ень</w:t>
                  </w:r>
                  <w:r w:rsidRPr="00AB534C">
                    <w:rPr>
                      <w:szCs w:val="28"/>
                    </w:rPr>
                    <w:t xml:space="preserve"> с даты поступления заявления от начальника Сектора по земельным ресурсам КУМИ. Орган, представляющий документ - Федеральная служба государственной регистрации, кадастра и картографии по Нижегородской области </w:t>
                  </w:r>
                  <w:r w:rsidRPr="008373B6">
                    <w:rPr>
                      <w:szCs w:val="28"/>
                    </w:rPr>
                    <w:t>(</w:t>
                  </w:r>
                  <w:r w:rsidR="002C32F6" w:rsidRPr="008373B6">
                    <w:rPr>
                      <w:szCs w:val="28"/>
                    </w:rPr>
                    <w:t xml:space="preserve">Муниципальный отдел по </w:t>
                  </w:r>
                  <w:proofErr w:type="spellStart"/>
                  <w:r w:rsidR="002C32F6" w:rsidRPr="008373B6">
                    <w:rPr>
                      <w:szCs w:val="28"/>
                    </w:rPr>
                    <w:t>Кулебакскому</w:t>
                  </w:r>
                  <w:proofErr w:type="spellEnd"/>
                  <w:r w:rsidR="002C32F6" w:rsidRPr="008373B6">
                    <w:rPr>
                      <w:szCs w:val="28"/>
                    </w:rPr>
                    <w:t xml:space="preserve">, </w:t>
                  </w:r>
                  <w:proofErr w:type="spellStart"/>
                  <w:r w:rsidR="002C32F6" w:rsidRPr="008373B6">
                    <w:rPr>
                      <w:szCs w:val="28"/>
                    </w:rPr>
                    <w:t>Навашинскому</w:t>
                  </w:r>
                  <w:proofErr w:type="spellEnd"/>
                  <w:r w:rsidR="002C32F6" w:rsidRPr="008373B6">
                    <w:rPr>
                      <w:szCs w:val="28"/>
                    </w:rPr>
                    <w:t xml:space="preserve"> и Выксунскому районам </w:t>
                  </w:r>
                  <w:r w:rsidR="002C32F6" w:rsidRPr="008373B6">
                    <w:t>Управления Федеральной службы государственной регистрации кадастра и картографии по Нижегородской области</w:t>
                  </w:r>
                  <w:r w:rsidRPr="008373B6">
                    <w:t xml:space="preserve">; </w:t>
                  </w:r>
                </w:p>
                <w:p w:rsidR="00A4375A" w:rsidRPr="00AB534C" w:rsidRDefault="00A4375A" w:rsidP="002A5451">
                  <w:pPr>
                    <w:shd w:val="clear" w:color="auto" w:fill="FFFFFF"/>
                    <w:tabs>
                      <w:tab w:val="left" w:pos="0"/>
                    </w:tabs>
                    <w:ind w:left="7" w:right="14" w:firstLine="725"/>
                    <w:jc w:val="both"/>
                    <w:rPr>
                      <w:szCs w:val="28"/>
                    </w:rPr>
                  </w:pPr>
                  <w:r w:rsidRPr="00AB534C">
                    <w:rPr>
                      <w:szCs w:val="28"/>
                    </w:rPr>
                    <w:t>3.4.2. Заявитель вправе предоставить указанные документы и информацию, в орган, предоставляющий муниципальную услугу, по собственной инициативе.</w:t>
                  </w:r>
                </w:p>
                <w:p w:rsidR="00A4375A" w:rsidRPr="00AB534C" w:rsidRDefault="00A4375A" w:rsidP="002A5451">
                  <w:pPr>
                    <w:widowControl w:val="0"/>
                    <w:autoSpaceDE w:val="0"/>
                    <w:autoSpaceDN w:val="0"/>
                    <w:adjustRightInd w:val="0"/>
                    <w:ind w:firstLine="708"/>
                    <w:jc w:val="both"/>
                    <w:rPr>
                      <w:szCs w:val="28"/>
                    </w:rPr>
                  </w:pPr>
                  <w:r w:rsidRPr="00AB534C">
                    <w:rPr>
                      <w:szCs w:val="28"/>
                    </w:rPr>
                    <w:t>3.4.3. Результат и способ фиксации результата выполнения административной процедуры формирования и направления запросов является – получение ответов на межведомственные запросы.</w:t>
                  </w:r>
                </w:p>
                <w:p w:rsidR="00A4375A" w:rsidRPr="00AB534C" w:rsidRDefault="00A4375A" w:rsidP="002A5451">
                  <w:pPr>
                    <w:widowControl w:val="0"/>
                    <w:autoSpaceDE w:val="0"/>
                    <w:autoSpaceDN w:val="0"/>
                    <w:adjustRightInd w:val="0"/>
                    <w:ind w:firstLine="708"/>
                    <w:jc w:val="both"/>
                    <w:rPr>
                      <w:szCs w:val="28"/>
                    </w:rPr>
                  </w:pPr>
                  <w:r w:rsidRPr="00AB534C">
                    <w:rPr>
                      <w:szCs w:val="28"/>
                    </w:rPr>
                    <w:t xml:space="preserve">Максимальный срок выполнения административной процедуры составляет – </w:t>
                  </w:r>
                  <w:r w:rsidR="001D55CB" w:rsidRPr="008373B6">
                    <w:rPr>
                      <w:szCs w:val="28"/>
                    </w:rPr>
                    <w:t>5</w:t>
                  </w:r>
                  <w:r w:rsidRPr="008373B6">
                    <w:rPr>
                      <w:szCs w:val="28"/>
                    </w:rPr>
                    <w:t xml:space="preserve"> рабочих дней </w:t>
                  </w:r>
                  <w:r w:rsidRPr="00AB534C">
                    <w:rPr>
                      <w:szCs w:val="28"/>
                    </w:rPr>
                    <w:t>с даты поступления заявления с комплектом документов от председателя КУМИ.</w:t>
                  </w:r>
                </w:p>
                <w:p w:rsidR="00A4375A" w:rsidRPr="00AB534C" w:rsidRDefault="00A4375A" w:rsidP="002A5451">
                  <w:pPr>
                    <w:widowControl w:val="0"/>
                    <w:autoSpaceDE w:val="0"/>
                    <w:autoSpaceDN w:val="0"/>
                    <w:adjustRightInd w:val="0"/>
                    <w:ind w:firstLine="708"/>
                    <w:jc w:val="both"/>
                    <w:rPr>
                      <w:szCs w:val="28"/>
                    </w:rPr>
                  </w:pPr>
                  <w:r w:rsidRPr="00AB534C">
                    <w:rPr>
                      <w:b/>
                      <w:szCs w:val="28"/>
                    </w:rPr>
                    <w:t>3.5.</w:t>
                  </w:r>
                  <w:r w:rsidRPr="00AB534C">
                    <w:rPr>
                      <w:szCs w:val="28"/>
                    </w:rPr>
                    <w:t xml:space="preserve"> </w:t>
                  </w:r>
                  <w:r w:rsidRPr="00AB534C">
                    <w:rPr>
                      <w:b/>
                      <w:szCs w:val="28"/>
                    </w:rPr>
                    <w:t>Основанием для начала</w:t>
                  </w:r>
                  <w:r w:rsidRPr="00AB534C">
                    <w:rPr>
                      <w:szCs w:val="28"/>
                    </w:rPr>
                    <w:t xml:space="preserve"> </w:t>
                  </w:r>
                  <w:r w:rsidRPr="00AB534C">
                    <w:rPr>
                      <w:b/>
                      <w:szCs w:val="28"/>
                    </w:rPr>
                    <w:t>административной процедуры</w:t>
                  </w:r>
                  <w:r w:rsidRPr="00AB534C">
                    <w:rPr>
                      <w:szCs w:val="28"/>
                    </w:rPr>
                    <w:t xml:space="preserve"> </w:t>
                  </w:r>
                  <w:r w:rsidRPr="00AB534C">
                    <w:rPr>
                      <w:b/>
                      <w:szCs w:val="28"/>
                    </w:rPr>
                    <w:t xml:space="preserve">принятие решения об утверждении схемы расположения земельного участка или земельных участков на кадастровом плане территории </w:t>
                  </w:r>
                  <w:r w:rsidRPr="00AB534C">
                    <w:rPr>
                      <w:szCs w:val="28"/>
                    </w:rPr>
                    <w:t>является выполнение административных процедур</w:t>
                  </w:r>
                  <w:r w:rsidR="00577717">
                    <w:rPr>
                      <w:szCs w:val="28"/>
                    </w:rPr>
                    <w:t>,</w:t>
                  </w:r>
                  <w:r w:rsidRPr="00AB534C">
                    <w:rPr>
                      <w:szCs w:val="28"/>
                    </w:rPr>
                    <w:t xml:space="preserve"> предусмотренных пунктами 3.2, 3.3, 3.4 настоящего Регламента и отсутствие оснований для отказа в предоставлении муниципальной услуги.</w:t>
                  </w:r>
                </w:p>
                <w:p w:rsidR="00A4375A" w:rsidRPr="00AB534C" w:rsidRDefault="00A4375A" w:rsidP="0084615B">
                  <w:pPr>
                    <w:widowControl w:val="0"/>
                    <w:autoSpaceDE w:val="0"/>
                    <w:autoSpaceDN w:val="0"/>
                    <w:adjustRightInd w:val="0"/>
                    <w:ind w:firstLine="708"/>
                    <w:jc w:val="both"/>
                    <w:rPr>
                      <w:szCs w:val="28"/>
                    </w:rPr>
                  </w:pPr>
                  <w:r w:rsidRPr="00AB534C">
                    <w:rPr>
                      <w:szCs w:val="28"/>
                    </w:rPr>
                    <w:t xml:space="preserve">3.5.1. </w:t>
                  </w:r>
                  <w:r w:rsidRPr="00AB534C">
                    <w:t xml:space="preserve">В случае установления оснований для отказа в предоставлении муниципальной услуги, предусмотренных пунктом 2.10 настоящего административного регламента, специалист Сектора в срок не свыше 10 дней с момента поступления комплекта документов, необходимых для предоставления муниципальной услуги (с учетом ответов на межведомственные </w:t>
                  </w:r>
                  <w:r w:rsidRPr="00AB534C">
                    <w:rPr>
                      <w:szCs w:val="28"/>
                    </w:rPr>
                    <w:t>запросы), осуществляет подготовку проекта письма, содержащего мотивированный отказ в предоставлении муниципальной услуги и передает его на согласование начальнику Сектора по земельным ресурсам КУМИ, председателю КУМИ.</w:t>
                  </w:r>
                </w:p>
                <w:p w:rsidR="006E1743" w:rsidRPr="00A61BB6" w:rsidRDefault="00A4375A" w:rsidP="006E1743">
                  <w:pPr>
                    <w:ind w:firstLine="591"/>
                    <w:jc w:val="both"/>
                    <w:rPr>
                      <w:color w:val="000000" w:themeColor="text1"/>
                      <w:szCs w:val="28"/>
                    </w:rPr>
                  </w:pPr>
                  <w:r w:rsidRPr="00AB534C">
                    <w:rPr>
                      <w:szCs w:val="28"/>
                    </w:rPr>
                    <w:t xml:space="preserve">После согласования письмо направляется Главе </w:t>
                  </w:r>
                  <w:r w:rsidR="006E1743" w:rsidRPr="00A61BB6">
                    <w:rPr>
                      <w:color w:val="000000" w:themeColor="text1"/>
                      <w:szCs w:val="28"/>
                    </w:rPr>
                    <w:t xml:space="preserve">местного самоуправления для подписания. После подписания Глава местного самоуправления передает его по средствам электронного документооборота для регистрации начальнику отдела организации и контроля Управления делами администрации городского округа город Кулебаки Нижегородской области, который обеспечивает регистрацию </w:t>
                  </w:r>
                  <w:r w:rsidR="006E1743">
                    <w:rPr>
                      <w:color w:val="000000" w:themeColor="text1"/>
                      <w:szCs w:val="28"/>
                    </w:rPr>
                    <w:t>письма</w:t>
                  </w:r>
                  <w:r w:rsidR="006E1743" w:rsidRPr="00A61BB6">
                    <w:rPr>
                      <w:color w:val="000000" w:themeColor="text1"/>
                      <w:szCs w:val="28"/>
                    </w:rPr>
                    <w:t xml:space="preserve"> и возвращает его по средствам электронного документооборота в КУМИ.</w:t>
                  </w:r>
                </w:p>
                <w:p w:rsidR="00A4375A" w:rsidRPr="00AA54F9" w:rsidRDefault="00A4375A" w:rsidP="0084615B">
                  <w:pPr>
                    <w:pStyle w:val="ConsPlusNormal"/>
                    <w:ind w:firstLine="708"/>
                    <w:jc w:val="both"/>
                    <w:rPr>
                      <w:rFonts w:ascii="Times New Roman" w:hAnsi="Times New Roman"/>
                      <w:sz w:val="28"/>
                      <w:szCs w:val="28"/>
                    </w:rPr>
                  </w:pPr>
                  <w:r w:rsidRPr="00AB534C">
                    <w:rPr>
                      <w:rFonts w:ascii="Times New Roman" w:hAnsi="Times New Roman"/>
                      <w:sz w:val="28"/>
                      <w:szCs w:val="28"/>
                    </w:rPr>
                    <w:t xml:space="preserve">После регистрации письма специалист КУМИ в срок, не позднее рабочего дня, следующего за днем регистрации письма, направляет его заявителю по почте либо выдает лично на руки под роспись. При подаче заявителем заявления о предоставлении муниципальной услуги </w:t>
                  </w:r>
                  <w:r w:rsidRPr="00AA54F9">
                    <w:rPr>
                      <w:rFonts w:ascii="Times New Roman" w:hAnsi="Times New Roman"/>
                      <w:sz w:val="28"/>
                      <w:szCs w:val="28"/>
                    </w:rPr>
                    <w:t xml:space="preserve">через </w:t>
                  </w:r>
                  <w:r w:rsidR="00AA54F9" w:rsidRPr="00AA54F9">
                    <w:rPr>
                      <w:rFonts w:ascii="Times New Roman" w:hAnsi="Times New Roman"/>
                      <w:sz w:val="28"/>
                      <w:szCs w:val="28"/>
                    </w:rPr>
                    <w:t xml:space="preserve">Отдел </w:t>
                  </w:r>
                  <w:proofErr w:type="gramStart"/>
                  <w:r w:rsidR="00AA54F9" w:rsidRPr="00AA54F9">
                    <w:rPr>
                      <w:rFonts w:ascii="Times New Roman" w:hAnsi="Times New Roman"/>
                      <w:sz w:val="28"/>
                      <w:szCs w:val="28"/>
                    </w:rPr>
                    <w:t>ГБУ</w:t>
                  </w:r>
                  <w:proofErr w:type="gramEnd"/>
                  <w:r w:rsidR="00AA54F9" w:rsidRPr="00AA54F9">
                    <w:rPr>
                      <w:rFonts w:ascii="Times New Roman" w:hAnsi="Times New Roman"/>
                      <w:sz w:val="28"/>
                      <w:szCs w:val="28"/>
                    </w:rPr>
                    <w:t xml:space="preserve"> НО «УМФЦ города Кулебаки»</w:t>
                  </w:r>
                  <w:r w:rsidRPr="00AA54F9">
                    <w:rPr>
                      <w:rFonts w:ascii="Times New Roman" w:hAnsi="Times New Roman"/>
                      <w:sz w:val="28"/>
                      <w:szCs w:val="28"/>
                    </w:rPr>
                    <w:t xml:space="preserve"> уведомление об отказе в предоставлении муниципальной услуги направляется</w:t>
                  </w:r>
                  <w:r w:rsidR="00AA54F9" w:rsidRPr="00AA54F9">
                    <w:rPr>
                      <w:rFonts w:ascii="Times New Roman" w:hAnsi="Times New Roman"/>
                      <w:sz w:val="28"/>
                      <w:szCs w:val="28"/>
                    </w:rPr>
                    <w:t xml:space="preserve"> в Отдел ГБУ НО «УМФЦ города Кулебаки»</w:t>
                  </w:r>
                  <w:r w:rsidRPr="00AA54F9">
                    <w:rPr>
                      <w:rFonts w:ascii="Times New Roman" w:hAnsi="Times New Roman"/>
                      <w:sz w:val="28"/>
                      <w:szCs w:val="28"/>
                    </w:rPr>
                    <w:t>.</w:t>
                  </w:r>
                </w:p>
                <w:p w:rsidR="00A4375A" w:rsidRPr="00AB534C" w:rsidRDefault="00A4375A" w:rsidP="0084615B">
                  <w:pPr>
                    <w:pStyle w:val="ConsPlusNormal"/>
                    <w:tabs>
                      <w:tab w:val="left" w:pos="851"/>
                    </w:tabs>
                    <w:ind w:firstLine="708"/>
                    <w:jc w:val="both"/>
                    <w:rPr>
                      <w:rFonts w:ascii="Times New Roman" w:hAnsi="Times New Roman"/>
                      <w:sz w:val="28"/>
                      <w:szCs w:val="28"/>
                    </w:rPr>
                  </w:pPr>
                  <w:r w:rsidRPr="00AB534C">
                    <w:rPr>
                      <w:rFonts w:ascii="Times New Roman" w:hAnsi="Times New Roman"/>
                      <w:sz w:val="28"/>
                      <w:szCs w:val="28"/>
                    </w:rPr>
                    <w:lastRenderedPageBreak/>
                    <w:t>3.5.2. При установлении отсутствия оснований для отказа в предоставлении муниципальной услуги</w:t>
                  </w:r>
                  <w:r w:rsidRPr="00AB534C">
                    <w:rPr>
                      <w:rFonts w:cs="Arial"/>
                      <w:sz w:val="28"/>
                      <w:szCs w:val="28"/>
                    </w:rPr>
                    <w:t xml:space="preserve"> </w:t>
                  </w:r>
                  <w:r w:rsidRPr="00AB534C">
                    <w:rPr>
                      <w:rFonts w:ascii="Times New Roman" w:hAnsi="Times New Roman"/>
                      <w:sz w:val="28"/>
                      <w:szCs w:val="28"/>
                    </w:rPr>
                    <w:t>специалист Сектора, ответственный за предоставление муниципальной услуги, подготавливает проект постановления об утверждении схемы расположения земельного участка или земельных участков на кадастровом плане территори</w:t>
                  </w:r>
                  <w:r w:rsidR="00C07933" w:rsidRPr="00AB534C">
                    <w:rPr>
                      <w:rFonts w:ascii="Times New Roman" w:hAnsi="Times New Roman"/>
                      <w:sz w:val="28"/>
                      <w:szCs w:val="28"/>
                    </w:rPr>
                    <w:t>и</w:t>
                  </w:r>
                  <w:r w:rsidRPr="00AB534C">
                    <w:rPr>
                      <w:rFonts w:ascii="Times New Roman" w:hAnsi="Times New Roman"/>
                      <w:sz w:val="28"/>
                      <w:szCs w:val="28"/>
                    </w:rPr>
                    <w:t xml:space="preserve">, передает постановление в порядке делопроизводства на согласование начальнику Сектора по земельным ресурсам КУМИ и председателю КУМИ. </w:t>
                  </w:r>
                </w:p>
                <w:p w:rsidR="00AA54F9" w:rsidRPr="00A61BB6" w:rsidRDefault="00A4375A" w:rsidP="00AA54F9">
                  <w:pPr>
                    <w:ind w:firstLine="591"/>
                    <w:jc w:val="both"/>
                    <w:rPr>
                      <w:color w:val="000000" w:themeColor="text1"/>
                      <w:szCs w:val="28"/>
                    </w:rPr>
                  </w:pPr>
                  <w:r w:rsidRPr="00AB534C">
                    <w:rPr>
                      <w:szCs w:val="28"/>
                    </w:rPr>
                    <w:t xml:space="preserve">3.5.3. </w:t>
                  </w:r>
                  <w:r w:rsidR="00AA54F9" w:rsidRPr="00A61BB6">
                    <w:rPr>
                      <w:color w:val="000000" w:themeColor="text1"/>
                      <w:szCs w:val="28"/>
                    </w:rPr>
                    <w:t>Проект постановления администрации городского округа город Кулебаки Нижегородской области согласовывается в соответствии с порядком подготовки и принятия нормативно-правовых актов администрации городского округа город Кулебаки Нижегородской области, утвержденным соответствующим распоряжением администрации и по средствам электронного документооборота направляется Главе местного самоуправления для подписания. После подписания Глава местного самоуправления передает его по средствам электронного документооборота для регистрации начальнику отдела организации и контроля Управления делами администрации городского округа город Кулебаки Нижегородской области, который обеспечивает регистрацию постановления и возвращает его по средствам электронного документооборота в КУМИ.</w:t>
                  </w:r>
                </w:p>
                <w:p w:rsidR="00A4375A" w:rsidRPr="00AB534C" w:rsidRDefault="00A4375A" w:rsidP="0084615B">
                  <w:pPr>
                    <w:ind w:firstLine="708"/>
                    <w:jc w:val="both"/>
                  </w:pPr>
                  <w:r w:rsidRPr="00AB534C">
                    <w:t>Результат и способ фиксации результата выполнения административной процедуры принятие решения об утверждении схемы расположения земельного участка или земельных участков на кадастровом плане территори</w:t>
                  </w:r>
                  <w:r w:rsidR="00C07933" w:rsidRPr="00AB534C">
                    <w:t>и</w:t>
                  </w:r>
                  <w:r w:rsidRPr="00AB534C">
                    <w:t xml:space="preserve"> – подготовка специалистом сектора по земельным ресурсам КУМИ ответственным за предоставление муниципальной услуги постановления, регистрация постановления в Журнале регистрации постановлений и распоряжений, в установленном порядке.</w:t>
                  </w:r>
                </w:p>
                <w:p w:rsidR="00A4375A" w:rsidRPr="00AB534C" w:rsidRDefault="00A4375A" w:rsidP="0084615B">
                  <w:pPr>
                    <w:pStyle w:val="12"/>
                    <w:tabs>
                      <w:tab w:val="clear" w:pos="555"/>
                    </w:tabs>
                    <w:spacing w:before="0" w:after="0"/>
                    <w:ind w:left="0" w:firstLine="708"/>
                    <w:rPr>
                      <w:sz w:val="28"/>
                      <w:szCs w:val="28"/>
                    </w:rPr>
                  </w:pPr>
                  <w:r w:rsidRPr="00AB534C">
                    <w:rPr>
                      <w:sz w:val="28"/>
                      <w:szCs w:val="28"/>
                    </w:rPr>
                    <w:t>3.5.4. Максимальный срок выполнения административной процедуры</w:t>
                  </w:r>
                  <w:r w:rsidRPr="00AB534C">
                    <w:rPr>
                      <w:b/>
                      <w:sz w:val="28"/>
                      <w:szCs w:val="28"/>
                    </w:rPr>
                    <w:t xml:space="preserve"> </w:t>
                  </w:r>
                  <w:r w:rsidRPr="00AB534C">
                    <w:rPr>
                      <w:sz w:val="28"/>
                      <w:szCs w:val="28"/>
                    </w:rPr>
                    <w:t>(с учетом подписания постановления</w:t>
                  </w:r>
                  <w:r w:rsidRPr="00AB534C">
                    <w:rPr>
                      <w:b/>
                      <w:sz w:val="28"/>
                      <w:szCs w:val="28"/>
                    </w:rPr>
                    <w:t xml:space="preserve">) </w:t>
                  </w:r>
                  <w:r w:rsidRPr="00AB534C">
                    <w:rPr>
                      <w:sz w:val="28"/>
                      <w:szCs w:val="28"/>
                    </w:rPr>
                    <w:t xml:space="preserve">– не более </w:t>
                  </w:r>
                  <w:r w:rsidR="008E0B2E">
                    <w:rPr>
                      <w:sz w:val="28"/>
                      <w:szCs w:val="28"/>
                    </w:rPr>
                    <w:t>5</w:t>
                  </w:r>
                  <w:r w:rsidRPr="00AB534C">
                    <w:rPr>
                      <w:sz w:val="28"/>
                      <w:szCs w:val="28"/>
                    </w:rPr>
                    <w:t>-ти рабочих дней со дня поступления ответов на межведомственные запросы в КУМИ администрации городского округа город Кулебаки Нижегородской области.</w:t>
                  </w:r>
                </w:p>
                <w:p w:rsidR="00A4375A" w:rsidRPr="00AB534C" w:rsidRDefault="00A4375A" w:rsidP="002A4976">
                  <w:pPr>
                    <w:ind w:firstLine="591"/>
                    <w:jc w:val="both"/>
                    <w:rPr>
                      <w:szCs w:val="28"/>
                    </w:rPr>
                  </w:pPr>
                  <w:r w:rsidRPr="00AB534C">
                    <w:rPr>
                      <w:b/>
                      <w:szCs w:val="28"/>
                    </w:rPr>
                    <w:t xml:space="preserve">3.6. Основанием для начала процедуры выдачи документов заявителю </w:t>
                  </w:r>
                  <w:r w:rsidRPr="00AB534C">
                    <w:rPr>
                      <w:szCs w:val="28"/>
                    </w:rPr>
                    <w:t>является получение специалистом Сектора подписанного постановления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w:t>
                  </w:r>
                </w:p>
                <w:p w:rsidR="00A4375A" w:rsidRPr="00AB534C" w:rsidRDefault="00A4375A" w:rsidP="00092E29">
                  <w:pPr>
                    <w:ind w:firstLine="726"/>
                    <w:jc w:val="both"/>
                    <w:rPr>
                      <w:szCs w:val="28"/>
                    </w:rPr>
                  </w:pPr>
                  <w:r w:rsidRPr="00AB534C">
                    <w:rPr>
                      <w:szCs w:val="28"/>
                    </w:rPr>
                    <w:t xml:space="preserve">3.6.1. Специалист Сектора выдает заявителю, либо его доверенному лицу при предъявлении паспорта или иного удостоверяющего документа (доверенному лицу - при предъявлении доверенности, оформленной </w:t>
                  </w:r>
                  <w:r w:rsidR="008E0B2E">
                    <w:rPr>
                      <w:szCs w:val="28"/>
                    </w:rPr>
                    <w:t>в</w:t>
                  </w:r>
                  <w:r w:rsidRPr="00AB534C">
                    <w:rPr>
                      <w:szCs w:val="28"/>
                    </w:rPr>
                    <w:t xml:space="preserve"> установленном порядке), а также расписки (для специалиста </w:t>
                  </w:r>
                  <w:r w:rsidR="00AA54F9" w:rsidRPr="00AA54F9">
                    <w:rPr>
                      <w:szCs w:val="28"/>
                    </w:rPr>
                    <w:t>Отдел</w:t>
                  </w:r>
                  <w:r w:rsidR="00451354">
                    <w:rPr>
                      <w:szCs w:val="28"/>
                    </w:rPr>
                    <w:t>а</w:t>
                  </w:r>
                  <w:r w:rsidR="00AA54F9" w:rsidRPr="00AA54F9">
                    <w:rPr>
                      <w:szCs w:val="28"/>
                    </w:rPr>
                    <w:t xml:space="preserve"> </w:t>
                  </w:r>
                  <w:proofErr w:type="gramStart"/>
                  <w:r w:rsidR="00AA54F9" w:rsidRPr="00AA54F9">
                    <w:rPr>
                      <w:szCs w:val="28"/>
                    </w:rPr>
                    <w:t>ГБУ</w:t>
                  </w:r>
                  <w:proofErr w:type="gramEnd"/>
                  <w:r w:rsidR="00AA54F9" w:rsidRPr="00AA54F9">
                    <w:rPr>
                      <w:szCs w:val="28"/>
                    </w:rPr>
                    <w:t xml:space="preserve"> НО «УМФЦ города Кулебаки</w:t>
                  </w:r>
                  <w:r w:rsidRPr="00AB534C">
                    <w:rPr>
                      <w:szCs w:val="28"/>
                    </w:rPr>
                    <w:t>»):</w:t>
                  </w:r>
                </w:p>
                <w:p w:rsidR="00A4375A" w:rsidRPr="00AB534C" w:rsidRDefault="00A4375A" w:rsidP="00092E29">
                  <w:pPr>
                    <w:ind w:firstLine="726"/>
                    <w:jc w:val="both"/>
                    <w:rPr>
                      <w:szCs w:val="28"/>
                    </w:rPr>
                  </w:pPr>
                  <w:r w:rsidRPr="00AB534C">
                    <w:rPr>
                      <w:szCs w:val="28"/>
                    </w:rPr>
                    <w:t>- постановления об утверждении схемы расположения земельного участка или земельных участков на кадастровом плане территории;</w:t>
                  </w:r>
                </w:p>
                <w:p w:rsidR="00A4375A" w:rsidRPr="00AB534C" w:rsidRDefault="00A4375A" w:rsidP="00092E29">
                  <w:pPr>
                    <w:ind w:firstLine="726"/>
                    <w:jc w:val="both"/>
                    <w:rPr>
                      <w:szCs w:val="28"/>
                    </w:rPr>
                  </w:pPr>
                  <w:r w:rsidRPr="00AB534C">
                    <w:rPr>
                      <w:szCs w:val="28"/>
                    </w:rPr>
                    <w:t>- либо решения об отказе в утверждении схемы расположения земельного участка или земельных участков на кадастровом плане территории.</w:t>
                  </w:r>
                </w:p>
                <w:p w:rsidR="00A4375A" w:rsidRPr="00AB534C" w:rsidRDefault="00A4375A" w:rsidP="00092E29">
                  <w:pPr>
                    <w:ind w:firstLine="726"/>
                    <w:jc w:val="both"/>
                    <w:rPr>
                      <w:szCs w:val="28"/>
                    </w:rPr>
                  </w:pPr>
                  <w:r w:rsidRPr="00AB534C">
                    <w:rPr>
                      <w:szCs w:val="28"/>
                    </w:rPr>
                    <w:lastRenderedPageBreak/>
                    <w:t>Получатель муниципальной услуги в КУМИ администрации городского округа город Кулебаки Нижегородской области расписывается на копии документа, указывая дату их получения.</w:t>
                  </w:r>
                </w:p>
                <w:p w:rsidR="00A4375A" w:rsidRPr="00AB534C" w:rsidRDefault="00A4375A" w:rsidP="00092E29">
                  <w:pPr>
                    <w:ind w:firstLine="726"/>
                    <w:jc w:val="both"/>
                    <w:rPr>
                      <w:szCs w:val="28"/>
                    </w:rPr>
                  </w:pPr>
                  <w:r w:rsidRPr="00AB534C">
                    <w:rPr>
                      <w:szCs w:val="28"/>
                    </w:rPr>
                    <w:t>Результат получения муниципальной услуги в</w:t>
                  </w:r>
                  <w:r w:rsidR="00451354" w:rsidRPr="00AA54F9">
                    <w:rPr>
                      <w:szCs w:val="28"/>
                    </w:rPr>
                    <w:t xml:space="preserve"> Отдел</w:t>
                  </w:r>
                  <w:r w:rsidR="008E0B2E">
                    <w:rPr>
                      <w:szCs w:val="28"/>
                    </w:rPr>
                    <w:t>е</w:t>
                  </w:r>
                  <w:r w:rsidR="00451354" w:rsidRPr="00AA54F9">
                    <w:rPr>
                      <w:szCs w:val="28"/>
                    </w:rPr>
                    <w:t xml:space="preserve"> </w:t>
                  </w:r>
                  <w:proofErr w:type="gramStart"/>
                  <w:r w:rsidR="00451354" w:rsidRPr="00AA54F9">
                    <w:rPr>
                      <w:szCs w:val="28"/>
                    </w:rPr>
                    <w:t>ГБУ</w:t>
                  </w:r>
                  <w:proofErr w:type="gramEnd"/>
                  <w:r w:rsidR="00451354" w:rsidRPr="00AA54F9">
                    <w:rPr>
                      <w:szCs w:val="28"/>
                    </w:rPr>
                    <w:t xml:space="preserve"> НО «УМФЦ города Кулебаки</w:t>
                  </w:r>
                  <w:r w:rsidRPr="00AB534C">
                    <w:rPr>
                      <w:szCs w:val="28"/>
                    </w:rPr>
                    <w:t>» фиксируется заявителем в расписке в получении документов на оказание муниципальной услуги в виде проставления своей подписи и даты получения муниципальной услуги.</w:t>
                  </w:r>
                </w:p>
                <w:p w:rsidR="00A4375A" w:rsidRPr="00AB534C" w:rsidRDefault="00A4375A" w:rsidP="00092E29">
                  <w:pPr>
                    <w:ind w:firstLine="726"/>
                    <w:jc w:val="both"/>
                    <w:rPr>
                      <w:szCs w:val="28"/>
                    </w:rPr>
                  </w:pPr>
                  <w:r w:rsidRPr="00AB534C">
                    <w:rPr>
                      <w:szCs w:val="28"/>
                    </w:rPr>
                    <w:t xml:space="preserve">При подаче заявителем заявления о предоставлении муниципальной услуги через </w:t>
                  </w:r>
                  <w:r w:rsidR="008E0B2E" w:rsidRPr="00AA54F9">
                    <w:rPr>
                      <w:szCs w:val="28"/>
                    </w:rPr>
                    <w:t xml:space="preserve">Отдел </w:t>
                  </w:r>
                  <w:proofErr w:type="gramStart"/>
                  <w:r w:rsidR="008E0B2E" w:rsidRPr="00AA54F9">
                    <w:rPr>
                      <w:szCs w:val="28"/>
                    </w:rPr>
                    <w:t>ГБУ</w:t>
                  </w:r>
                  <w:proofErr w:type="gramEnd"/>
                  <w:r w:rsidR="008E0B2E" w:rsidRPr="00AA54F9">
                    <w:rPr>
                      <w:szCs w:val="28"/>
                    </w:rPr>
                    <w:t xml:space="preserve"> НО «УМФЦ города Кулебаки</w:t>
                  </w:r>
                  <w:r w:rsidR="008E0B2E">
                    <w:rPr>
                      <w:szCs w:val="28"/>
                    </w:rPr>
                    <w:t>»</w:t>
                  </w:r>
                  <w:r w:rsidRPr="00AB534C">
                    <w:rPr>
                      <w:szCs w:val="28"/>
                    </w:rPr>
                    <w:t>, подписанное и зарегистрированное постановление об утверждении схемы расположения земельного участка или земельных участков на кадастровом плане территории, либо решение</w:t>
                  </w:r>
                  <w:r w:rsidRPr="00AB534C">
                    <w:rPr>
                      <w:b/>
                      <w:szCs w:val="28"/>
                    </w:rPr>
                    <w:t xml:space="preserve"> </w:t>
                  </w:r>
                  <w:r w:rsidRPr="00AB534C">
                    <w:rPr>
                      <w:szCs w:val="28"/>
                    </w:rPr>
                    <w:t>об отказе в утверждении схемы расположения земельного участка или земельных участков на кадастровом плане терр</w:t>
                  </w:r>
                  <w:r w:rsidR="008E0B2E">
                    <w:rPr>
                      <w:szCs w:val="28"/>
                    </w:rPr>
                    <w:t>итории передаются специалистом С</w:t>
                  </w:r>
                  <w:r w:rsidRPr="00AB534C">
                    <w:rPr>
                      <w:szCs w:val="28"/>
                    </w:rPr>
                    <w:t xml:space="preserve">ектора в </w:t>
                  </w:r>
                  <w:r w:rsidR="008E0B2E" w:rsidRPr="00AA54F9">
                    <w:rPr>
                      <w:szCs w:val="28"/>
                    </w:rPr>
                    <w:t>Отдел ГБУ НО «УМФЦ города Кулебаки</w:t>
                  </w:r>
                  <w:r w:rsidRPr="00AB534C">
                    <w:rPr>
                      <w:szCs w:val="28"/>
                    </w:rPr>
                    <w:t>» в течение 1 рабочего дня.</w:t>
                  </w:r>
                </w:p>
                <w:p w:rsidR="00A4375A" w:rsidRPr="00AB534C" w:rsidRDefault="00A4375A" w:rsidP="00092E29">
                  <w:pPr>
                    <w:ind w:firstLine="726"/>
                    <w:jc w:val="both"/>
                    <w:rPr>
                      <w:szCs w:val="28"/>
                    </w:rPr>
                  </w:pPr>
                  <w:r w:rsidRPr="00AB534C">
                    <w:rPr>
                      <w:szCs w:val="28"/>
                    </w:rPr>
                    <w:t>В случае неявки заявителя в КУМИ администрации городского округа город Кулебаки Нижегородской области за результатом муниципальной услуги в течении 30-ти дней с момента регистрации муниципальной услуги отправляется специалистом Сектора почтой по адресу, указанному в заявлении.</w:t>
                  </w:r>
                </w:p>
                <w:p w:rsidR="00A4375A" w:rsidRPr="00AB534C" w:rsidRDefault="00A4375A" w:rsidP="00092E29">
                  <w:pPr>
                    <w:ind w:firstLine="726"/>
                    <w:jc w:val="both"/>
                    <w:rPr>
                      <w:szCs w:val="28"/>
                    </w:rPr>
                  </w:pPr>
                  <w:r w:rsidRPr="00AB534C">
                    <w:rPr>
                      <w:szCs w:val="28"/>
                    </w:rPr>
                    <w:t xml:space="preserve">В случае неявки заявителя в </w:t>
                  </w:r>
                  <w:r w:rsidR="008E0B2E" w:rsidRPr="00AA54F9">
                    <w:rPr>
                      <w:szCs w:val="28"/>
                    </w:rPr>
                    <w:t xml:space="preserve">Отдел </w:t>
                  </w:r>
                  <w:proofErr w:type="gramStart"/>
                  <w:r w:rsidR="008E0B2E" w:rsidRPr="00AA54F9">
                    <w:rPr>
                      <w:szCs w:val="28"/>
                    </w:rPr>
                    <w:t>ГБУ</w:t>
                  </w:r>
                  <w:proofErr w:type="gramEnd"/>
                  <w:r w:rsidR="008E0B2E" w:rsidRPr="00AA54F9">
                    <w:rPr>
                      <w:szCs w:val="28"/>
                    </w:rPr>
                    <w:t xml:space="preserve"> НО «УМФЦ города Кулебаки</w:t>
                  </w:r>
                  <w:r w:rsidRPr="00AB534C">
                    <w:rPr>
                      <w:szCs w:val="28"/>
                    </w:rPr>
                    <w:t xml:space="preserve">» за результатом муниципальной услуги (срок хранения результата в учреждении составляет 30 дней), результат отправляется специалистом </w:t>
                  </w:r>
                  <w:r w:rsidR="008E0B2E" w:rsidRPr="00AA54F9">
                    <w:rPr>
                      <w:szCs w:val="28"/>
                    </w:rPr>
                    <w:t>Отдел</w:t>
                  </w:r>
                  <w:r w:rsidR="008E0B2E">
                    <w:rPr>
                      <w:szCs w:val="28"/>
                    </w:rPr>
                    <w:t>а</w:t>
                  </w:r>
                  <w:r w:rsidR="008E0B2E" w:rsidRPr="00AA54F9">
                    <w:rPr>
                      <w:szCs w:val="28"/>
                    </w:rPr>
                    <w:t xml:space="preserve"> ГБУ НО «УМФЦ города Кулебаки</w:t>
                  </w:r>
                  <w:r w:rsidRPr="00AB534C">
                    <w:rPr>
                      <w:szCs w:val="28"/>
                    </w:rPr>
                    <w:t>» заявителю почтой по адресу, указанному в заявлении.</w:t>
                  </w:r>
                </w:p>
                <w:p w:rsidR="00A4375A" w:rsidRPr="00AB534C" w:rsidRDefault="00A4375A" w:rsidP="00092E29">
                  <w:pPr>
                    <w:ind w:firstLine="726"/>
                    <w:jc w:val="both"/>
                    <w:rPr>
                      <w:szCs w:val="28"/>
                    </w:rPr>
                  </w:pPr>
                  <w:r w:rsidRPr="00AB534C">
                    <w:rPr>
                      <w:szCs w:val="28"/>
                    </w:rPr>
                    <w:t xml:space="preserve">По запросу заявителя специалист </w:t>
                  </w:r>
                  <w:r w:rsidR="008E0B2E" w:rsidRPr="00AA54F9">
                    <w:rPr>
                      <w:szCs w:val="28"/>
                    </w:rPr>
                    <w:t>Отдел</w:t>
                  </w:r>
                  <w:r w:rsidR="008E0B2E">
                    <w:rPr>
                      <w:szCs w:val="28"/>
                    </w:rPr>
                    <w:t>а</w:t>
                  </w:r>
                  <w:r w:rsidR="008E0B2E" w:rsidRPr="00AA54F9">
                    <w:rPr>
                      <w:szCs w:val="28"/>
                    </w:rPr>
                    <w:t xml:space="preserve"> </w:t>
                  </w:r>
                  <w:proofErr w:type="gramStart"/>
                  <w:r w:rsidR="008E0B2E" w:rsidRPr="00AA54F9">
                    <w:rPr>
                      <w:szCs w:val="28"/>
                    </w:rPr>
                    <w:t>ГБУ</w:t>
                  </w:r>
                  <w:proofErr w:type="gramEnd"/>
                  <w:r w:rsidR="008E0B2E" w:rsidRPr="00AA54F9">
                    <w:rPr>
                      <w:szCs w:val="28"/>
                    </w:rPr>
                    <w:t xml:space="preserve"> НО «УМФЦ города Кулебаки</w:t>
                  </w:r>
                  <w:r w:rsidRPr="00AB534C">
                    <w:rPr>
                      <w:szCs w:val="28"/>
                    </w:rPr>
                    <w:t>» может осуществить прием документов и выдачу результата заявителю непосредственно по месту его проживания, либо нахождения - за плату.</w:t>
                  </w:r>
                </w:p>
                <w:p w:rsidR="00A4375A" w:rsidRPr="00AB534C" w:rsidRDefault="00A4375A" w:rsidP="00092E29">
                  <w:pPr>
                    <w:ind w:firstLine="726"/>
                    <w:jc w:val="both"/>
                    <w:rPr>
                      <w:szCs w:val="28"/>
                    </w:rPr>
                  </w:pPr>
                  <w:r w:rsidRPr="00AB534C">
                    <w:rPr>
                      <w:szCs w:val="28"/>
                    </w:rPr>
                    <w:t>3.6.2. Результат и способ фиксации результата выполнения административной процедуры выдачи документов заявителю является - выдача заявителю постановления об утверждении схемы расположения земельного участка или земельных участков на кадастровом плане территории, либо решения</w:t>
                  </w:r>
                  <w:r w:rsidRPr="00AB534C">
                    <w:rPr>
                      <w:b/>
                      <w:szCs w:val="28"/>
                    </w:rPr>
                    <w:t xml:space="preserve"> </w:t>
                  </w:r>
                  <w:r w:rsidRPr="00AB534C">
                    <w:rPr>
                      <w:szCs w:val="28"/>
                    </w:rPr>
                    <w:t xml:space="preserve">об отказе в утверждении схемы расположения земельного участка или земельных участков на кадастровом плане территории. </w:t>
                  </w:r>
                </w:p>
                <w:p w:rsidR="00A4375A" w:rsidRDefault="00A4375A" w:rsidP="00092E29">
                  <w:pPr>
                    <w:widowControl w:val="0"/>
                    <w:autoSpaceDE w:val="0"/>
                    <w:autoSpaceDN w:val="0"/>
                    <w:adjustRightInd w:val="0"/>
                    <w:ind w:firstLine="726"/>
                    <w:jc w:val="both"/>
                    <w:rPr>
                      <w:szCs w:val="28"/>
                    </w:rPr>
                  </w:pPr>
                  <w:r w:rsidRPr="00AB534C">
                    <w:rPr>
                      <w:szCs w:val="28"/>
                    </w:rPr>
                    <w:t>Максимальный срок выполнения административной процедуры – 2 рабочих дня со дня получения постановления об утверждении схемы расположения земельного участка или земельных участков на кадастровом плане территории, либо решения об отказе в утверждении схемы расположения земельного участка или земельных участков на кадастровом плане территории.</w:t>
                  </w:r>
                </w:p>
                <w:p w:rsidR="008E0B2E" w:rsidRPr="00AB534C" w:rsidRDefault="008E0B2E" w:rsidP="00092E29">
                  <w:pPr>
                    <w:widowControl w:val="0"/>
                    <w:autoSpaceDE w:val="0"/>
                    <w:autoSpaceDN w:val="0"/>
                    <w:adjustRightInd w:val="0"/>
                    <w:ind w:firstLine="726"/>
                    <w:jc w:val="both"/>
                    <w:rPr>
                      <w:szCs w:val="28"/>
                    </w:rPr>
                  </w:pPr>
                </w:p>
                <w:p w:rsidR="00A4375A" w:rsidRPr="00AB534C" w:rsidRDefault="00A4375A" w:rsidP="00454D09">
                  <w:pPr>
                    <w:ind w:firstLine="591"/>
                    <w:jc w:val="both"/>
                    <w:rPr>
                      <w:szCs w:val="28"/>
                    </w:rPr>
                  </w:pPr>
                  <w:r w:rsidRPr="00AB534C">
                    <w:rPr>
                      <w:b/>
                      <w:szCs w:val="28"/>
                    </w:rPr>
                    <w:t xml:space="preserve">3.7. Основанием для начала административной процедуры передачи постановления об утверждении схемы расположения земельного участка или земельных участков на кадастровом плане территории в управление </w:t>
                  </w:r>
                  <w:proofErr w:type="spellStart"/>
                  <w:r w:rsidRPr="00AB534C">
                    <w:rPr>
                      <w:b/>
                      <w:szCs w:val="28"/>
                    </w:rPr>
                    <w:lastRenderedPageBreak/>
                    <w:t>Росреестра</w:t>
                  </w:r>
                  <w:proofErr w:type="spellEnd"/>
                  <w:r w:rsidRPr="00AB534C">
                    <w:rPr>
                      <w:b/>
                      <w:szCs w:val="28"/>
                    </w:rPr>
                    <w:t xml:space="preserve"> </w:t>
                  </w:r>
                  <w:r w:rsidRPr="00AB534C">
                    <w:rPr>
                      <w:szCs w:val="28"/>
                    </w:rPr>
                    <w:t>является получение специалистом Сектора подписанного постановления об утверждении схемы расположения земельного участка или земельных участков на кадастровом плане территории.</w:t>
                  </w:r>
                </w:p>
                <w:p w:rsidR="00A4375A" w:rsidRPr="00AB534C" w:rsidRDefault="00A4375A" w:rsidP="00092E29">
                  <w:pPr>
                    <w:widowControl w:val="0"/>
                    <w:autoSpaceDE w:val="0"/>
                    <w:autoSpaceDN w:val="0"/>
                    <w:adjustRightInd w:val="0"/>
                    <w:ind w:firstLine="726"/>
                    <w:jc w:val="both"/>
                    <w:rPr>
                      <w:szCs w:val="28"/>
                    </w:rPr>
                  </w:pPr>
                  <w:r w:rsidRPr="00AB534C">
                    <w:rPr>
                      <w:szCs w:val="28"/>
                    </w:rPr>
                    <w:t>3.7.1. Специалист Сектора направляет подписанное и зарегистрированное в установленном порядке постановление об утверждении схемы расположения земельного участка или земельных участков на кадастровом плане территории в порядке межведомственного взаимодействия, в том числе с использованием имеющихся информационно – телекоммуникационных систем связи и специализированных программных продуктов и комплексов</w:t>
                  </w:r>
                </w:p>
                <w:p w:rsidR="00A4375A" w:rsidRPr="00AB534C" w:rsidRDefault="00A4375A" w:rsidP="00A1750B">
                  <w:pPr>
                    <w:ind w:firstLine="726"/>
                    <w:jc w:val="both"/>
                    <w:rPr>
                      <w:szCs w:val="28"/>
                    </w:rPr>
                  </w:pPr>
                  <w:r w:rsidRPr="00AB534C">
                    <w:rPr>
                      <w:szCs w:val="28"/>
                    </w:rPr>
                    <w:t xml:space="preserve">3.7.2. Результат и способ фиксации результата выполнения административной процедуры передачи постановления об утверждении схемы расположения земельного участка или земельных участков на кадастровом плане территории в управление </w:t>
                  </w:r>
                  <w:proofErr w:type="spellStart"/>
                  <w:r w:rsidRPr="00AB534C">
                    <w:rPr>
                      <w:szCs w:val="28"/>
                    </w:rPr>
                    <w:t>Росреестра</w:t>
                  </w:r>
                  <w:proofErr w:type="spellEnd"/>
                  <w:r w:rsidRPr="00AB534C">
                    <w:rPr>
                      <w:szCs w:val="28"/>
                    </w:rPr>
                    <w:t xml:space="preserve"> является – отправка постановления об утверждении схемы расположения земельного участка или земельных участков на кадастровом плане территории по канала межведомственного взаимодействия.</w:t>
                  </w:r>
                </w:p>
                <w:p w:rsidR="00A4375A" w:rsidRPr="00AB534C" w:rsidRDefault="00A4375A" w:rsidP="00A1750B">
                  <w:pPr>
                    <w:widowControl w:val="0"/>
                    <w:autoSpaceDE w:val="0"/>
                    <w:autoSpaceDN w:val="0"/>
                    <w:adjustRightInd w:val="0"/>
                    <w:ind w:firstLine="726"/>
                    <w:jc w:val="both"/>
                    <w:rPr>
                      <w:szCs w:val="28"/>
                    </w:rPr>
                  </w:pPr>
                  <w:r w:rsidRPr="00AB534C">
                    <w:rPr>
                      <w:szCs w:val="28"/>
                    </w:rPr>
                    <w:t>Максимальный срок выполнения административной процедуры – 5 рабочих дня со дня получения постановления об утверждении схемы расположения земельного участка или земельных участков на кадастровом плане территории.</w:t>
                  </w:r>
                </w:p>
                <w:p w:rsidR="008E0B2E" w:rsidRPr="00A61BB6" w:rsidRDefault="008E0B2E" w:rsidP="008E0B2E">
                  <w:pPr>
                    <w:pStyle w:val="ConsPlusNormal"/>
                    <w:ind w:firstLine="726"/>
                    <w:jc w:val="both"/>
                    <w:outlineLvl w:val="1"/>
                    <w:rPr>
                      <w:rFonts w:ascii="Times New Roman" w:hAnsi="Times New Roman"/>
                      <w:b/>
                      <w:color w:val="000000" w:themeColor="text1"/>
                      <w:sz w:val="28"/>
                      <w:szCs w:val="28"/>
                    </w:rPr>
                  </w:pPr>
                  <w:r w:rsidRPr="00A61BB6">
                    <w:rPr>
                      <w:rFonts w:ascii="Times New Roman" w:hAnsi="Times New Roman"/>
                      <w:b/>
                      <w:color w:val="000000" w:themeColor="text1"/>
                      <w:sz w:val="28"/>
                      <w:szCs w:val="28"/>
                    </w:rPr>
                    <w:t>3.8. Порядок осуществления административных процедур в электронной форме, а также с помощью многофункционального центра.</w:t>
                  </w:r>
                </w:p>
                <w:p w:rsidR="008E0B2E" w:rsidRPr="00A61BB6" w:rsidRDefault="008E0B2E" w:rsidP="008E0B2E">
                  <w:pPr>
                    <w:ind w:firstLine="709"/>
                    <w:jc w:val="both"/>
                    <w:rPr>
                      <w:color w:val="000000" w:themeColor="text1"/>
                      <w:szCs w:val="22"/>
                      <w:lang w:eastAsia="en-US"/>
                    </w:rPr>
                  </w:pPr>
                  <w:r w:rsidRPr="00A61BB6">
                    <w:rPr>
                      <w:color w:val="000000" w:themeColor="text1"/>
                      <w:szCs w:val="22"/>
                      <w:lang w:eastAsia="en-US"/>
                    </w:rPr>
                    <w:t>3.8.1. Заявитель может подать заявление о предоставления муниципальной услуги в электронной форме путем заполнения в электронном виде заявления на Интернет – портале государственных и муниципальных услуг Нижегородской области (</w:t>
                  </w:r>
                  <w:hyperlink r:id="rId28" w:history="1">
                    <w:r w:rsidRPr="00A61BB6">
                      <w:rPr>
                        <w:color w:val="000000" w:themeColor="text1"/>
                        <w:szCs w:val="22"/>
                        <w:lang w:eastAsia="en-US"/>
                      </w:rPr>
                      <w:t>www.gu.nnov.ru</w:t>
                    </w:r>
                  </w:hyperlink>
                  <w:r w:rsidRPr="00A61BB6">
                    <w:rPr>
                      <w:color w:val="000000" w:themeColor="text1"/>
                      <w:szCs w:val="22"/>
                      <w:lang w:eastAsia="en-US"/>
                    </w:rPr>
                    <w:t>), открыв вкладку «Услуги онлайн», раздел «Имущественные отношения». В предложенном перечне необходимо выбрать подраздел «</w:t>
                  </w:r>
                  <w:proofErr w:type="spellStart"/>
                  <w:r w:rsidRPr="00A61BB6">
                    <w:rPr>
                      <w:color w:val="000000" w:themeColor="text1"/>
                      <w:szCs w:val="22"/>
                      <w:lang w:eastAsia="en-US"/>
                    </w:rPr>
                    <w:t>Имущественно</w:t>
                  </w:r>
                  <w:proofErr w:type="spellEnd"/>
                  <w:r w:rsidRPr="00A61BB6">
                    <w:rPr>
                      <w:color w:val="000000" w:themeColor="text1"/>
                      <w:szCs w:val="22"/>
                      <w:lang w:eastAsia="en-US"/>
                    </w:rPr>
                    <w:t>-земельные отношения» и затем строку «Предварительное согласование предоставления земельных участков».</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3.8.2. При предоставлении услуг в электронной форме посредством порталов услуг заявителю обеспечивается:</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1) получение информации о порядке и сроках предоставления государственной услуги;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2) формирование запроса;</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3) прием и регистрация запроса и иных документов, необходимых для предоставления государственной услуги;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4) получение результата предоставления государственной услуги;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5) получение сведений о ходе выполнения запроса;</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6) осуществление оценки качества предоставления государственной услуги;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rsidR="008E0B2E" w:rsidRPr="00A61BB6" w:rsidRDefault="008E0B2E" w:rsidP="008E0B2E">
                  <w:pPr>
                    <w:ind w:firstLine="709"/>
                    <w:contextualSpacing/>
                    <w:jc w:val="both"/>
                    <w:rPr>
                      <w:color w:val="000000" w:themeColor="text1"/>
                      <w:szCs w:val="28"/>
                    </w:rPr>
                  </w:pPr>
                  <w:r w:rsidRPr="00A61BB6">
                    <w:rPr>
                      <w:color w:val="000000" w:themeColor="text1"/>
                      <w:szCs w:val="28"/>
                    </w:rPr>
                    <w:lastRenderedPageBreak/>
                    <w:t>3.8.3. Информация о порядке и сроках предоставления услуги, размещенная на порталах услуг предоставляется заявителю бесплатно.</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3.8.4.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На порталах услуг размещаются образцы заполнения электронной формы запроса.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При формировании запроса обеспечивается:</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а) возможность копирования и сохранения запроса и иных документов, необходимых для предоставления услуги;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в) возможность печати на бумажном носителе копии электронной формы запроса;</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3.8.5. Требования к документам, необходимым для предоставления услуги, направляемым порталами услуг.</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 634.</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3.8.6. 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Ответственный за предоставление муниципальной услуги,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Предоставление услуги начинается с момента приема и регистрации ответственным за регистрацию электронных документов, необходимых для предоставления услуги.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3.8.7. Заявителю в качестве результата предоставления услуги обеспечивается по его выбору возможность получения:</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б) документа на бумажном носителе.</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 xml:space="preserve">В случае если федеральными законами или принимаемыми в соответствии с ними нормативными правовыми актами не установлено </w:t>
                  </w:r>
                  <w:r w:rsidRPr="00A61BB6">
                    <w:rPr>
                      <w:color w:val="000000" w:themeColor="text1"/>
                      <w:szCs w:val="28"/>
                    </w:rPr>
                    <w:lastRenderedPageBreak/>
                    <w:t>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3.8.8. При предоставлении услуги в электронной форме заявителю направляются уведомления о ходе выполнения запроса:</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8E0B2E" w:rsidRPr="00A61BB6" w:rsidRDefault="008E0B2E" w:rsidP="008E0B2E">
                  <w:pPr>
                    <w:ind w:firstLine="709"/>
                    <w:contextualSpacing/>
                    <w:jc w:val="both"/>
                    <w:rPr>
                      <w:color w:val="000000" w:themeColor="text1"/>
                      <w:szCs w:val="28"/>
                    </w:rPr>
                  </w:pPr>
                  <w:r w:rsidRPr="00A61BB6">
                    <w:rPr>
                      <w:color w:val="000000" w:themeColor="text1"/>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использованием средств порталов услуг.</w:t>
                  </w:r>
                </w:p>
                <w:p w:rsidR="008E0B2E" w:rsidRPr="00A61BB6" w:rsidRDefault="008E0B2E" w:rsidP="008E0B2E">
                  <w:pPr>
                    <w:ind w:firstLine="720"/>
                    <w:jc w:val="center"/>
                    <w:rPr>
                      <w:b/>
                      <w:color w:val="000000" w:themeColor="text1"/>
                    </w:rPr>
                  </w:pPr>
                </w:p>
                <w:p w:rsidR="008E0B2E" w:rsidRPr="00A61BB6" w:rsidRDefault="008E0B2E" w:rsidP="008E0B2E">
                  <w:pPr>
                    <w:ind w:firstLine="720"/>
                    <w:jc w:val="center"/>
                    <w:rPr>
                      <w:b/>
                      <w:color w:val="000000" w:themeColor="text1"/>
                      <w:szCs w:val="28"/>
                    </w:rPr>
                  </w:pPr>
                  <w:r w:rsidRPr="00A61BB6">
                    <w:rPr>
                      <w:b/>
                      <w:color w:val="000000" w:themeColor="text1"/>
                    </w:rPr>
                    <w:t xml:space="preserve">3.9. </w:t>
                  </w:r>
                  <w:r w:rsidRPr="00A61BB6">
                    <w:rPr>
                      <w:b/>
                      <w:color w:val="000000" w:themeColor="text1"/>
                      <w:szCs w:val="28"/>
                    </w:rPr>
                    <w:t>Порядок исправления допущенных опечаток и ошибок в выданных в результате предоставления муниципальной услуги документах</w:t>
                  </w:r>
                </w:p>
                <w:p w:rsidR="008E0B2E" w:rsidRPr="00A61BB6" w:rsidRDefault="008E0B2E" w:rsidP="008E0B2E">
                  <w:pPr>
                    <w:ind w:firstLine="720"/>
                    <w:jc w:val="center"/>
                    <w:rPr>
                      <w:b/>
                      <w:color w:val="000000" w:themeColor="text1"/>
                      <w:szCs w:val="28"/>
                    </w:rPr>
                  </w:pPr>
                </w:p>
                <w:p w:rsidR="008E0B2E" w:rsidRPr="00A61BB6" w:rsidRDefault="008E0B2E" w:rsidP="008E0B2E">
                  <w:pPr>
                    <w:ind w:firstLine="720"/>
                    <w:jc w:val="both"/>
                    <w:rPr>
                      <w:color w:val="000000" w:themeColor="text1"/>
                      <w:spacing w:val="2"/>
                      <w:szCs w:val="28"/>
                      <w:shd w:val="clear" w:color="auto" w:fill="FFFFFF"/>
                    </w:rPr>
                  </w:pPr>
                  <w:r w:rsidRPr="00A61BB6">
                    <w:rPr>
                      <w:color w:val="000000" w:themeColor="text1"/>
                      <w:spacing w:val="2"/>
                      <w:szCs w:val="28"/>
                      <w:shd w:val="clear" w:color="auto" w:fill="FFFFFF"/>
                    </w:rPr>
                    <w:t xml:space="preserve">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орган, предоставляющий услугу с заявлением об исправлении допущенных </w:t>
                  </w:r>
                  <w:r w:rsidRPr="00A61BB6">
                    <w:rPr>
                      <w:color w:val="000000" w:themeColor="text1"/>
                      <w:spacing w:val="2"/>
                      <w:szCs w:val="28"/>
                      <w:shd w:val="clear" w:color="auto" w:fill="FFFFFF"/>
                    </w:rPr>
                    <w:lastRenderedPageBreak/>
                    <w:t>опечаток и ошибок в выданных в результате предоставления муниципальной услуги документах.</w:t>
                  </w:r>
                </w:p>
                <w:p w:rsidR="008E0B2E" w:rsidRPr="00A61BB6" w:rsidRDefault="008E0B2E" w:rsidP="008E0B2E">
                  <w:pPr>
                    <w:ind w:firstLine="720"/>
                    <w:jc w:val="both"/>
                    <w:rPr>
                      <w:color w:val="000000" w:themeColor="text1"/>
                      <w:spacing w:val="2"/>
                      <w:szCs w:val="28"/>
                      <w:shd w:val="clear" w:color="auto" w:fill="FFFFFF"/>
                    </w:rPr>
                  </w:pPr>
                  <w:r w:rsidRPr="00A61BB6">
                    <w:rPr>
                      <w:color w:val="000000" w:themeColor="text1"/>
                      <w:spacing w:val="2"/>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8E0B2E" w:rsidRPr="00A61BB6" w:rsidRDefault="008E0B2E" w:rsidP="008E0B2E">
                  <w:pPr>
                    <w:ind w:firstLine="720"/>
                    <w:jc w:val="both"/>
                    <w:rPr>
                      <w:color w:val="000000" w:themeColor="text1"/>
                      <w:spacing w:val="2"/>
                      <w:szCs w:val="28"/>
                      <w:shd w:val="clear" w:color="auto" w:fill="FFFFFF"/>
                    </w:rPr>
                  </w:pPr>
                  <w:r w:rsidRPr="00A61BB6">
                    <w:rPr>
                      <w:color w:val="000000" w:themeColor="text1"/>
                      <w:spacing w:val="2"/>
                      <w:szCs w:val="28"/>
                      <w:shd w:val="clear" w:color="auto" w:fill="FFFFFF"/>
                    </w:rPr>
                    <w:t>- лично (заявителем представляются оригиналы документов с опечатками и (или) ошибками,</w:t>
                  </w:r>
                </w:p>
                <w:p w:rsidR="008E0B2E" w:rsidRPr="00A61BB6" w:rsidRDefault="008E0B2E" w:rsidP="008E0B2E">
                  <w:pPr>
                    <w:ind w:firstLine="709"/>
                    <w:jc w:val="both"/>
                    <w:rPr>
                      <w:rStyle w:val="blk"/>
                      <w:color w:val="000000" w:themeColor="text1"/>
                      <w:szCs w:val="28"/>
                    </w:rPr>
                  </w:pPr>
                  <w:r w:rsidRPr="00A61BB6">
                    <w:rPr>
                      <w:color w:val="000000" w:themeColor="text1"/>
                      <w:spacing w:val="2"/>
                      <w:szCs w:val="28"/>
                      <w:shd w:val="clear" w:color="auto" w:fill="FFFFFF"/>
                    </w:rPr>
                    <w:t>- посредством почтовой связи (заявителем направляются копии документов с опечатками и (или) ошибками).</w:t>
                  </w:r>
                </w:p>
                <w:p w:rsidR="008E0B2E" w:rsidRPr="00A61BB6" w:rsidRDefault="008E0B2E" w:rsidP="008E0B2E">
                  <w:pPr>
                    <w:ind w:firstLine="720"/>
                    <w:jc w:val="both"/>
                    <w:rPr>
                      <w:color w:val="000000" w:themeColor="text1"/>
                      <w:szCs w:val="28"/>
                    </w:rPr>
                  </w:pPr>
                  <w:r w:rsidRPr="00A61BB6">
                    <w:rPr>
                      <w:rStyle w:val="blk"/>
                      <w:color w:val="000000" w:themeColor="text1"/>
                      <w:szCs w:val="28"/>
                    </w:rPr>
                    <w:t>В случае выявления допущенных опечаток и (или) ошибок в выданных в результате предоставления муниципальной услуги документах, н</w:t>
                  </w:r>
                  <w:r w:rsidRPr="00A61BB6">
                    <w:rPr>
                      <w:color w:val="000000" w:themeColor="text1"/>
                      <w:szCs w:val="28"/>
                    </w:rPr>
                    <w:t>а основании заявления, поданного заявителем в произвольной форме,</w:t>
                  </w:r>
                  <w:r w:rsidRPr="00A61BB6">
                    <w:rPr>
                      <w:rStyle w:val="blk"/>
                      <w:color w:val="000000" w:themeColor="text1"/>
                      <w:szCs w:val="28"/>
                    </w:rPr>
                    <w:t xml:space="preserve"> должностное лицо ответственное за предоставление муниципальной услуги, осуществляет исправление и замену допущенных опечаток и (или) ошибок в срок, не превышающий 5 рабочих дней с момента регистрации соответствующего заявления.</w:t>
                  </w:r>
                </w:p>
                <w:p w:rsidR="008E0B2E" w:rsidRDefault="008E0B2E" w:rsidP="008E0B2E">
                  <w:pPr>
                    <w:ind w:firstLine="720"/>
                    <w:jc w:val="both"/>
                    <w:rPr>
                      <w:color w:val="000000" w:themeColor="text1"/>
                      <w:spacing w:val="2"/>
                      <w:szCs w:val="28"/>
                      <w:shd w:val="clear" w:color="auto" w:fill="FFFFFF"/>
                    </w:rPr>
                  </w:pPr>
                  <w:r w:rsidRPr="00A61BB6">
                    <w:rPr>
                      <w:color w:val="000000" w:themeColor="text1"/>
                      <w:spacing w:val="2"/>
                      <w:szCs w:val="28"/>
                      <w:shd w:val="clear" w:color="auto" w:fill="FFFFFF"/>
                    </w:rPr>
                    <w:t xml:space="preserve">После </w:t>
                  </w:r>
                  <w:r w:rsidRPr="00A61BB6">
                    <w:rPr>
                      <w:rStyle w:val="blk"/>
                      <w:color w:val="000000" w:themeColor="text1"/>
                      <w:szCs w:val="28"/>
                    </w:rPr>
                    <w:t xml:space="preserve">исправления допущенных опечаток и (или) ошибок </w:t>
                  </w:r>
                  <w:r w:rsidRPr="00A61BB6">
                    <w:rPr>
                      <w:color w:val="000000" w:themeColor="text1"/>
                      <w:spacing w:val="2"/>
                      <w:szCs w:val="28"/>
                      <w:shd w:val="clear" w:color="auto" w:fill="FFFFFF"/>
                    </w:rPr>
                    <w:t>заявителю направляется исправленный документ (предоставляется заявителю лично в руки или направляется посредством почтовой связи).</w:t>
                  </w:r>
                </w:p>
                <w:p w:rsidR="008E0B2E" w:rsidRDefault="008E0B2E" w:rsidP="008E0B2E">
                  <w:pPr>
                    <w:autoSpaceDE w:val="0"/>
                    <w:autoSpaceDN w:val="0"/>
                    <w:adjustRightInd w:val="0"/>
                    <w:jc w:val="center"/>
                    <w:rPr>
                      <w:b/>
                      <w:bCs/>
                      <w:color w:val="000000" w:themeColor="text1"/>
                      <w:szCs w:val="28"/>
                    </w:rPr>
                  </w:pPr>
                </w:p>
                <w:p w:rsidR="008E0B2E" w:rsidRPr="00A61BB6" w:rsidRDefault="008E0B2E" w:rsidP="008E0B2E">
                  <w:pPr>
                    <w:autoSpaceDE w:val="0"/>
                    <w:autoSpaceDN w:val="0"/>
                    <w:adjustRightInd w:val="0"/>
                    <w:jc w:val="center"/>
                    <w:rPr>
                      <w:b/>
                      <w:bCs/>
                      <w:color w:val="000000" w:themeColor="text1"/>
                      <w:szCs w:val="28"/>
                    </w:rPr>
                  </w:pPr>
                  <w:r w:rsidRPr="00A61BB6">
                    <w:rPr>
                      <w:b/>
                      <w:bCs/>
                      <w:color w:val="000000" w:themeColor="text1"/>
                      <w:szCs w:val="28"/>
                    </w:rPr>
                    <w:t>4. ФОРМЫ КОНТРОЛЯ ЗА ИСПОЛНЕНИЕМ АДМИНИСТРАТИВНОГО РЕГЛАМЕНТА</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t>4.1. Текущий контроль за соблюдением последовательности административных действий и административных процедур, предусмотренных настоящим Административным регламентом осуществляет Председатель Комитета по управлению муниципальным имуществом администрации городского округа город Кулебаки.</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t>4.2. Текущий контроль осуществляется путем проведения Председателем Комитета по управлению муниципальным имуществом администрации городского округа город Кулебаки проверок соблюдения нормативных правовых актов Российской Федерации, Нижегородской области, муниципальных правовых актов администрации городского округа город Кулебаки, а также положений настоящего Административного регламента.</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t>4.3. Председатель Комитета по управлению муниципальным имуществом администрации городского округа город Кулебаки проводит проверки полноты и качества предоставления муниципальной услуги должностными лицами администрации городского округа город Кулебаки.</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t>4.4. Проверки могут быть плановыми на основании планов работы администрации городского округа город Кулебаки, либо внеплановыми, проводимыми, в том числе по жалобе заявителей на своевременность, полноту и качество предоставления муниципальной услуги.</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lastRenderedPageBreak/>
                    <w:t>4.5. По результатам проведенной проверки составляется справка, в которой описываются выявленные недостатки и предложения по их устранению.</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t>4.6. Должностные лица администрации городского округа город Кулебаки несут персональную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t>Персональная ответственность должностных лиц закрепляется в их должностных инструкциях. В случае выявленных нарушений должностное лицо несет дисциплинарную ответственность в соответствии с Федеральным законом от 02.03.2007 года № 25-</w:t>
                  </w:r>
                  <w:r>
                    <w:rPr>
                      <w:bCs/>
                      <w:color w:val="000000" w:themeColor="text1"/>
                      <w:szCs w:val="28"/>
                    </w:rPr>
                    <w:t>ФЗ</w:t>
                  </w:r>
                  <w:r w:rsidRPr="00A61BB6">
                    <w:rPr>
                      <w:bCs/>
                      <w:color w:val="000000" w:themeColor="text1"/>
                      <w:szCs w:val="28"/>
                    </w:rPr>
                    <w:t xml:space="preserve"> «О муниципальной службе в РФ», с Трудовым кодексом Российской Федерации, а также административную ответственность в соответствии с законодательством Российской Федерации, Нижегородской области об административных правонарушениях.</w:t>
                  </w:r>
                </w:p>
                <w:p w:rsidR="008E0B2E" w:rsidRPr="00A61BB6" w:rsidRDefault="008E0B2E" w:rsidP="008E0B2E">
                  <w:pPr>
                    <w:autoSpaceDE w:val="0"/>
                    <w:autoSpaceDN w:val="0"/>
                    <w:adjustRightInd w:val="0"/>
                    <w:ind w:firstLine="709"/>
                    <w:jc w:val="both"/>
                    <w:rPr>
                      <w:bCs/>
                      <w:color w:val="000000" w:themeColor="text1"/>
                      <w:szCs w:val="28"/>
                    </w:rPr>
                  </w:pPr>
                </w:p>
                <w:p w:rsidR="008E0B2E" w:rsidRPr="00A61BB6" w:rsidRDefault="008E0B2E" w:rsidP="008E0B2E">
                  <w:pPr>
                    <w:pStyle w:val="1"/>
                    <w:jc w:val="center"/>
                    <w:rPr>
                      <w:color w:val="000000" w:themeColor="text1"/>
                      <w:szCs w:val="28"/>
                    </w:rPr>
                  </w:pPr>
                  <w:r w:rsidRPr="00A61BB6">
                    <w:rPr>
                      <w:b/>
                      <w:bCs/>
                      <w:color w:val="000000" w:themeColor="text1"/>
                      <w:szCs w:val="28"/>
                    </w:rPr>
                    <w:t>5.</w:t>
                  </w:r>
                  <w:r w:rsidRPr="00A61BB6">
                    <w:rPr>
                      <w:b/>
                      <w:color w:val="000000" w:themeColor="text1"/>
                      <w:szCs w:val="28"/>
                    </w:rPr>
                    <w:t xml:space="preserve"> ДОСУДЕБНЫЙ (ВНЕСУДЕБНЫЙ) ПОРЯДОК ОБЖАЛОВАНИЯ РЕШЕНИЙ И ДЕЙСТВИЙ (БЕЗДЕЙСТВИЙ) АДМИНИСТРАЦИИ ГОРОДСКОГО ОКРУГА ГОРОД КУЛЕБАКИ НИЖЕГОРОДСКОЙ ОБЛАСТИ, А ТАКЖЕ ДОЛЖНОСТНЫХ ЛИЦ АДМИНИСТРАЦИИ ГОРОДСКОГО ОКРУГА ГОРОД КУЛЕБАКИ НИЖЕГОРОДСКОЙ ОБЛАСТИ</w:t>
                  </w:r>
                </w:p>
                <w:p w:rsidR="008E0B2E" w:rsidRPr="00A61BB6" w:rsidRDefault="008E0B2E" w:rsidP="008E0B2E">
                  <w:pPr>
                    <w:pStyle w:val="1"/>
                    <w:jc w:val="center"/>
                    <w:rPr>
                      <w:color w:val="000000" w:themeColor="text1"/>
                      <w:szCs w:val="28"/>
                    </w:rPr>
                  </w:pPr>
                </w:p>
                <w:p w:rsidR="008E0B2E" w:rsidRPr="00A61BB6" w:rsidRDefault="008E0B2E" w:rsidP="008E0B2E">
                  <w:pPr>
                    <w:autoSpaceDE w:val="0"/>
                    <w:autoSpaceDN w:val="0"/>
                    <w:adjustRightInd w:val="0"/>
                    <w:ind w:firstLine="709"/>
                    <w:jc w:val="both"/>
                    <w:rPr>
                      <w:b/>
                      <w:color w:val="000000" w:themeColor="text1"/>
                      <w:szCs w:val="28"/>
                    </w:rPr>
                  </w:pPr>
                  <w:r w:rsidRPr="00A61BB6">
                    <w:rPr>
                      <w:b/>
                      <w:color w:val="000000" w:themeColor="text1"/>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5.1.1.Заявитель может обратиться с жалобой, в том числе в следующих случаях:</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1) нарушение срока регистрации запроса о предоставлении муниципальной услуги, запроса, указанного в </w:t>
                  </w:r>
                  <w:hyperlink r:id="rId29" w:history="1">
                    <w:r w:rsidRPr="00A61BB6">
                      <w:rPr>
                        <w:color w:val="000000" w:themeColor="text1"/>
                        <w:szCs w:val="28"/>
                      </w:rPr>
                      <w:t>статье 15.1</w:t>
                    </w:r>
                  </w:hyperlink>
                  <w:r w:rsidRPr="00A61BB6">
                    <w:rPr>
                      <w:color w:val="000000" w:themeColor="text1"/>
                      <w:szCs w:val="28"/>
                    </w:rPr>
                    <w:t xml:space="preserve"> Федерального закона от 27.07.2010 № 210-ФЗ «Об организации предоставления государственных и муниципальных услуг (далее - Федеральный закон);</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A61BB6">
                      <w:rPr>
                        <w:color w:val="000000" w:themeColor="text1"/>
                        <w:szCs w:val="28"/>
                      </w:rPr>
                      <w:t>частью 1.3 статьи 16</w:t>
                    </w:r>
                  </w:hyperlink>
                  <w:r w:rsidRPr="00A61BB6">
                    <w:rPr>
                      <w:color w:val="000000" w:themeColor="text1"/>
                      <w:szCs w:val="28"/>
                    </w:rPr>
                    <w:t xml:space="preserve"> Федерального закона от 27.07.2010 № 210-ФЗ;</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w:t>
                  </w:r>
                  <w:r w:rsidRPr="00A61BB6">
                    <w:rPr>
                      <w:color w:val="000000" w:themeColor="text1"/>
                      <w:szCs w:val="28"/>
                    </w:rPr>
                    <w:lastRenderedPageBreak/>
                    <w:t>муниципальными правовыми актами для предоставления муниципальной услуги;</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1" w:history="1">
                    <w:r w:rsidRPr="00A61BB6">
                      <w:rPr>
                        <w:color w:val="000000" w:themeColor="text1"/>
                        <w:szCs w:val="28"/>
                      </w:rPr>
                      <w:t>частью 1.3 статьи 16</w:t>
                    </w:r>
                  </w:hyperlink>
                  <w:r w:rsidRPr="00A61BB6">
                    <w:rPr>
                      <w:color w:val="000000" w:themeColor="text1"/>
                      <w:szCs w:val="28"/>
                    </w:rPr>
                    <w:t xml:space="preserve"> Федерального закона от 27.07.2010 № 210-ФЗ;</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2" w:history="1">
                    <w:r w:rsidRPr="00A61BB6">
                      <w:rPr>
                        <w:color w:val="000000" w:themeColor="text1"/>
                        <w:szCs w:val="28"/>
                      </w:rPr>
                      <w:t>частью 1.1 статьи 16</w:t>
                    </w:r>
                  </w:hyperlink>
                  <w:r w:rsidRPr="00A61BB6">
                    <w:rPr>
                      <w:color w:val="000000" w:themeColor="text1"/>
                      <w:szCs w:val="28"/>
                    </w:rPr>
                    <w:t xml:space="preserve"> Федерального закона от 27.07.2010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sidRPr="00A61BB6">
                      <w:rPr>
                        <w:color w:val="000000" w:themeColor="text1"/>
                        <w:szCs w:val="28"/>
                      </w:rPr>
                      <w:t>частью 1.3 статьи 16</w:t>
                    </w:r>
                  </w:hyperlink>
                  <w:r w:rsidRPr="00A61BB6">
                    <w:rPr>
                      <w:color w:val="000000" w:themeColor="text1"/>
                      <w:szCs w:val="28"/>
                    </w:rPr>
                    <w:t xml:space="preserve">  Федерального закона от 27.07.2010 № 210-ФЗ;</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8) нарушение срока или порядка выдачи документов по результатам предоставления муниципальной услуги;</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A61BB6">
                    <w:rPr>
                      <w:color w:val="000000" w:themeColor="text1"/>
                      <w:szCs w:val="28"/>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sidRPr="00A61BB6">
                      <w:rPr>
                        <w:color w:val="000000" w:themeColor="text1"/>
                        <w:szCs w:val="28"/>
                      </w:rPr>
                      <w:t>частью 1.3 статьи 16</w:t>
                    </w:r>
                  </w:hyperlink>
                  <w:r w:rsidRPr="00A61BB6">
                    <w:rPr>
                      <w:color w:val="000000" w:themeColor="text1"/>
                      <w:szCs w:val="28"/>
                    </w:rPr>
                    <w:t xml:space="preserve"> Федерального закона  27.07.2010 № 210-ФЗ;</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A61BB6">
                      <w:rPr>
                        <w:color w:val="000000" w:themeColor="text1"/>
                        <w:szCs w:val="28"/>
                      </w:rPr>
                      <w:t>пунктом 4 части 1 статьи 7</w:t>
                    </w:r>
                  </w:hyperlink>
                  <w:r w:rsidRPr="00A61BB6">
                    <w:rPr>
                      <w:color w:val="000000" w:themeColor="text1"/>
                      <w:szCs w:val="28"/>
                    </w:rPr>
                    <w:t xml:space="preserve">  Федерального закона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A61BB6">
                      <w:rPr>
                        <w:color w:val="000000" w:themeColor="text1"/>
                        <w:szCs w:val="28"/>
                      </w:rPr>
                      <w:t>частью 1.3 статьи 16</w:t>
                    </w:r>
                  </w:hyperlink>
                  <w:r w:rsidRPr="00A61BB6">
                    <w:rPr>
                      <w:color w:val="000000" w:themeColor="text1"/>
                      <w:szCs w:val="28"/>
                    </w:rPr>
                    <w:t xml:space="preserve">  Федерального закона 27.07.2010 № 210-ФЗ.</w:t>
                  </w:r>
                </w:p>
                <w:p w:rsidR="008E0B2E" w:rsidRPr="00A61BB6" w:rsidRDefault="008E0B2E" w:rsidP="008E0B2E">
                  <w:pPr>
                    <w:autoSpaceDE w:val="0"/>
                    <w:autoSpaceDN w:val="0"/>
                    <w:adjustRightInd w:val="0"/>
                    <w:ind w:firstLine="709"/>
                    <w:jc w:val="both"/>
                    <w:rPr>
                      <w:b/>
                      <w:color w:val="000000" w:themeColor="text1"/>
                      <w:szCs w:val="28"/>
                    </w:rPr>
                  </w:pPr>
                  <w:r w:rsidRPr="00A61BB6">
                    <w:rPr>
                      <w:b/>
                      <w:color w:val="000000" w:themeColor="text1"/>
                      <w:szCs w:val="28"/>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8E0B2E" w:rsidRPr="00A61BB6" w:rsidRDefault="008E0B2E" w:rsidP="008E0B2E">
                  <w:pPr>
                    <w:autoSpaceDE w:val="0"/>
                    <w:autoSpaceDN w:val="0"/>
                    <w:adjustRightInd w:val="0"/>
                    <w:ind w:firstLine="709"/>
                    <w:jc w:val="both"/>
                    <w:outlineLvl w:val="0"/>
                    <w:rPr>
                      <w:bCs/>
                      <w:color w:val="000000" w:themeColor="text1"/>
                      <w:szCs w:val="28"/>
                    </w:rPr>
                  </w:pPr>
                  <w:r w:rsidRPr="00A61BB6">
                    <w:rPr>
                      <w:bCs/>
                      <w:color w:val="000000" w:themeColor="text1"/>
                      <w:szCs w:val="28"/>
                    </w:rPr>
                    <w:t>5.2.1. Общие требования к порядку подачи и рассмотрения жалобы:</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1. Жалоба подается в письменной форме на бумажном носителе, в электронной форме в администрацию городского округа город Кулебаки Нижегородской области, </w:t>
                  </w:r>
                  <w:r w:rsidRPr="00AA54F9">
                    <w:rPr>
                      <w:szCs w:val="28"/>
                    </w:rPr>
                    <w:t xml:space="preserve">Отдел </w:t>
                  </w:r>
                  <w:proofErr w:type="gramStart"/>
                  <w:r w:rsidRPr="00AA54F9">
                    <w:rPr>
                      <w:szCs w:val="28"/>
                    </w:rPr>
                    <w:t>ГБУ</w:t>
                  </w:r>
                  <w:proofErr w:type="gramEnd"/>
                  <w:r w:rsidRPr="00AA54F9">
                    <w:rPr>
                      <w:szCs w:val="28"/>
                    </w:rPr>
                    <w:t xml:space="preserve"> НО «УМФЦ города Кулебаки</w:t>
                  </w:r>
                  <w:r w:rsidRPr="00C53006">
                    <w:rPr>
                      <w:color w:val="000000"/>
                      <w:szCs w:val="28"/>
                    </w:rPr>
                    <w:t>»</w:t>
                  </w:r>
                  <w:r w:rsidRPr="00A61BB6">
                    <w:rPr>
                      <w:color w:val="000000" w:themeColor="text1"/>
                      <w:szCs w:val="28"/>
                    </w:rPr>
                    <w:t xml:space="preserve">. </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Жалобы на решения и действия (бездействие) Главы местного самоуправления рассматриваются непосредственно </w:t>
                  </w:r>
                  <w:r>
                    <w:rPr>
                      <w:color w:val="000000" w:themeColor="text1"/>
                      <w:szCs w:val="28"/>
                    </w:rPr>
                    <w:t>Г</w:t>
                  </w:r>
                  <w:r w:rsidRPr="00A61BB6">
                    <w:rPr>
                      <w:color w:val="000000" w:themeColor="text1"/>
                      <w:szCs w:val="28"/>
                    </w:rPr>
                    <w:t xml:space="preserve">лавой местного самоуправления. Жалобы на решения и действия (бездействие) должностных лиц администрации рассматриваются непосредственно </w:t>
                  </w:r>
                  <w:r>
                    <w:rPr>
                      <w:color w:val="000000" w:themeColor="text1"/>
                      <w:szCs w:val="28"/>
                    </w:rPr>
                    <w:t>Г</w:t>
                  </w:r>
                  <w:r w:rsidRPr="00A61BB6">
                    <w:rPr>
                      <w:color w:val="000000" w:themeColor="text1"/>
                      <w:szCs w:val="28"/>
                    </w:rPr>
                    <w:t xml:space="preserve">лавой местного самоуправления. Жалобы на решения и действия (бездействие) работника </w:t>
                  </w:r>
                  <w:r w:rsidRPr="00AA54F9">
                    <w:rPr>
                      <w:szCs w:val="28"/>
                    </w:rPr>
                    <w:t xml:space="preserve">Отдел </w:t>
                  </w:r>
                  <w:proofErr w:type="gramStart"/>
                  <w:r w:rsidRPr="00AA54F9">
                    <w:rPr>
                      <w:szCs w:val="28"/>
                    </w:rPr>
                    <w:t>ГБУ</w:t>
                  </w:r>
                  <w:proofErr w:type="gramEnd"/>
                  <w:r w:rsidRPr="00AA54F9">
                    <w:rPr>
                      <w:szCs w:val="28"/>
                    </w:rPr>
                    <w:t xml:space="preserve"> НО «УМФЦ города Кулебаки</w:t>
                  </w:r>
                  <w:r w:rsidRPr="00C53006">
                    <w:rPr>
                      <w:color w:val="000000"/>
                      <w:szCs w:val="28"/>
                    </w:rPr>
                    <w:t>»</w:t>
                  </w:r>
                  <w:r>
                    <w:rPr>
                      <w:color w:val="000000"/>
                      <w:szCs w:val="28"/>
                    </w:rPr>
                    <w:t xml:space="preserve"> </w:t>
                  </w:r>
                  <w:r w:rsidRPr="00A61BB6">
                    <w:rPr>
                      <w:color w:val="000000" w:themeColor="text1"/>
                      <w:szCs w:val="28"/>
                    </w:rPr>
                    <w:t xml:space="preserve">подаются руководителю </w:t>
                  </w:r>
                  <w:r w:rsidRPr="00AA54F9">
                    <w:rPr>
                      <w:szCs w:val="28"/>
                    </w:rPr>
                    <w:t>Отдел ГБУ НО «УМФЦ города Кулебаки</w:t>
                  </w:r>
                  <w:r w:rsidRPr="00C53006">
                    <w:rPr>
                      <w:color w:val="000000"/>
                      <w:szCs w:val="28"/>
                    </w:rPr>
                    <w:t>»</w:t>
                  </w:r>
                  <w:r w:rsidRPr="00A61BB6">
                    <w:rPr>
                      <w:color w:val="000000" w:themeColor="text1"/>
                      <w:szCs w:val="28"/>
                    </w:rPr>
                    <w:t xml:space="preserve">. </w:t>
                  </w:r>
                </w:p>
                <w:p w:rsidR="008E0B2E" w:rsidRPr="00A61BB6" w:rsidRDefault="008E0B2E" w:rsidP="008E0B2E">
                  <w:pPr>
                    <w:autoSpaceDE w:val="0"/>
                    <w:autoSpaceDN w:val="0"/>
                    <w:adjustRightInd w:val="0"/>
                    <w:ind w:firstLine="709"/>
                    <w:jc w:val="both"/>
                    <w:rPr>
                      <w:color w:val="000000" w:themeColor="text1"/>
                      <w:szCs w:val="28"/>
                    </w:rPr>
                  </w:pPr>
                </w:p>
                <w:p w:rsidR="008E0B2E" w:rsidRPr="00A61BB6" w:rsidRDefault="008E0B2E" w:rsidP="008E0B2E">
                  <w:pPr>
                    <w:autoSpaceDE w:val="0"/>
                    <w:autoSpaceDN w:val="0"/>
                    <w:adjustRightInd w:val="0"/>
                    <w:ind w:firstLine="709"/>
                    <w:jc w:val="both"/>
                    <w:rPr>
                      <w:color w:val="000000" w:themeColor="text1"/>
                      <w:szCs w:val="28"/>
                    </w:rPr>
                  </w:pPr>
                  <w:r w:rsidRPr="00A61BB6">
                    <w:rPr>
                      <w:b/>
                      <w:color w:val="000000" w:themeColor="text1"/>
                      <w:szCs w:val="28"/>
                    </w:rPr>
                    <w:t>5.3 Способы информирования заявителей о порядке подачи и рассмотрения жалобы, в том числе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5.3.1. Жалоба на решения и действия (бездействие) администрации городского округа город Кулебаки Нижегородской области, должностного лица, муниципального служащего, главы администрации, может быть направлена по почте, через многофункциональный центр, с использованием </w:t>
                  </w:r>
                  <w:r w:rsidRPr="00A61BB6">
                    <w:rPr>
                      <w:color w:val="000000" w:themeColor="text1"/>
                      <w:szCs w:val="28"/>
                    </w:rPr>
                    <w:lastRenderedPageBreak/>
                    <w:t xml:space="preserve">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5.3.2.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5.3.3.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7" w:history="1">
                    <w:r w:rsidRPr="00A61BB6">
                      <w:rPr>
                        <w:color w:val="000000" w:themeColor="text1"/>
                        <w:szCs w:val="28"/>
                      </w:rPr>
                      <w:t>частью 2 статьи 6</w:t>
                    </w:r>
                  </w:hyperlink>
                  <w:r w:rsidRPr="00A61BB6">
                    <w:rPr>
                      <w:color w:val="000000" w:themeColor="text1"/>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5.3.4. Жалоба должна содержать:</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w:t>
                  </w:r>
                  <w:r w:rsidRPr="00A61BB6">
                    <w:rPr>
                      <w:color w:val="000000" w:themeColor="text1"/>
                      <w:szCs w:val="28"/>
                    </w:rPr>
                    <w:lastRenderedPageBreak/>
                    <w:t>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5.3.5. Сроки рассмотрения жалобы:</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5.3.6.Результат рассмотрения жалобы:</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По результатам рассмотрения жалобы принимается одно из следующих решений:</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2) в удовлетворении жалобы отказывается.</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5.3.7. Порядок информирования заявителя о результатах рассмотрения жалобы:</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Не позднее дня, следующего за днем принятия решения, указанного в пункте 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1 пункта 5.2. настоящего регламента, незамедлительно направляют имеющиеся материалы в органы прокуратуры.</w:t>
                  </w:r>
                </w:p>
                <w:p w:rsidR="008E0B2E" w:rsidRPr="00A61BB6" w:rsidRDefault="008E0B2E" w:rsidP="008E0B2E">
                  <w:pPr>
                    <w:autoSpaceDE w:val="0"/>
                    <w:autoSpaceDN w:val="0"/>
                    <w:adjustRightInd w:val="0"/>
                    <w:jc w:val="center"/>
                    <w:rPr>
                      <w:b/>
                      <w:bCs/>
                      <w:color w:val="000000" w:themeColor="text1"/>
                      <w:szCs w:val="28"/>
                    </w:rPr>
                  </w:pPr>
                </w:p>
                <w:p w:rsidR="008E0B2E" w:rsidRPr="00A61BB6" w:rsidRDefault="008E0B2E" w:rsidP="008E0B2E">
                  <w:pPr>
                    <w:autoSpaceDE w:val="0"/>
                    <w:autoSpaceDN w:val="0"/>
                    <w:adjustRightInd w:val="0"/>
                    <w:jc w:val="center"/>
                    <w:rPr>
                      <w:b/>
                      <w:color w:val="000000" w:themeColor="text1"/>
                      <w:szCs w:val="28"/>
                    </w:rPr>
                  </w:pPr>
                  <w:r w:rsidRPr="00A61BB6">
                    <w:rPr>
                      <w:b/>
                      <w:bCs/>
                      <w:color w:val="000000" w:themeColor="text1"/>
                      <w:szCs w:val="28"/>
                    </w:rPr>
                    <w:t xml:space="preserve">5.4. </w:t>
                  </w:r>
                  <w:r w:rsidRPr="00A61BB6">
                    <w:rPr>
                      <w:b/>
                      <w:color w:val="000000" w:themeColor="text1"/>
                      <w:szCs w:val="28"/>
                    </w:rPr>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 xml:space="preserve">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 </w:t>
                  </w:r>
                  <w:hyperlink r:id="rId38" w:history="1">
                    <w:r w:rsidRPr="00A61BB6">
                      <w:rPr>
                        <w:rStyle w:val="af4"/>
                        <w:color w:val="000000" w:themeColor="text1"/>
                        <w:szCs w:val="28"/>
                        <w:lang w:val="en-US"/>
                      </w:rPr>
                      <w:t>www</w:t>
                    </w:r>
                    <w:r w:rsidRPr="00A61BB6">
                      <w:rPr>
                        <w:rStyle w:val="af4"/>
                        <w:color w:val="000000" w:themeColor="text1"/>
                        <w:szCs w:val="28"/>
                      </w:rPr>
                      <w:t>.</w:t>
                    </w:r>
                    <w:proofErr w:type="spellStart"/>
                    <w:r w:rsidRPr="00A61BB6">
                      <w:rPr>
                        <w:rStyle w:val="af4"/>
                        <w:iCs/>
                        <w:color w:val="000000" w:themeColor="text1"/>
                        <w:szCs w:val="28"/>
                      </w:rPr>
                      <w:t>кулебаки-округ.рф</w:t>
                    </w:r>
                    <w:proofErr w:type="spellEnd"/>
                  </w:hyperlink>
                  <w:r w:rsidRPr="00A61BB6">
                    <w:rPr>
                      <w:color w:val="000000" w:themeColor="text1"/>
                      <w:szCs w:val="28"/>
                    </w:rPr>
                    <w:t xml:space="preserve">, в федеральной государственной информационной </w:t>
                  </w:r>
                  <w:r w:rsidRPr="00A61BB6">
                    <w:rPr>
                      <w:color w:val="000000" w:themeColor="text1"/>
                      <w:szCs w:val="28"/>
                    </w:rPr>
                    <w:lastRenderedPageBreak/>
                    <w:t>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Администрация обеспечивает в установленном порядке размещение и актуализацию размещенной информации на официальном сайте городского округа город Кулебаки.</w:t>
                  </w:r>
                </w:p>
                <w:p w:rsidR="008E0B2E" w:rsidRPr="00A61BB6" w:rsidRDefault="008E0B2E" w:rsidP="008E0B2E">
                  <w:pPr>
                    <w:autoSpaceDE w:val="0"/>
                    <w:autoSpaceDN w:val="0"/>
                    <w:adjustRightInd w:val="0"/>
                    <w:ind w:firstLine="709"/>
                    <w:jc w:val="both"/>
                    <w:rPr>
                      <w:color w:val="000000" w:themeColor="text1"/>
                      <w:szCs w:val="28"/>
                    </w:rPr>
                  </w:pPr>
                </w:p>
                <w:p w:rsidR="008E0B2E" w:rsidRPr="00A61BB6" w:rsidRDefault="008E0B2E" w:rsidP="008E0B2E">
                  <w:pPr>
                    <w:ind w:firstLine="709"/>
                    <w:jc w:val="center"/>
                    <w:rPr>
                      <w:b/>
                      <w:color w:val="000000" w:themeColor="text1"/>
                      <w:szCs w:val="22"/>
                      <w:lang w:eastAsia="en-US"/>
                    </w:rPr>
                  </w:pPr>
                  <w:r w:rsidRPr="00A61BB6">
                    <w:rPr>
                      <w:b/>
                      <w:bCs/>
                      <w:color w:val="000000" w:themeColor="text1"/>
                      <w:szCs w:val="28"/>
                    </w:rPr>
                    <w:t xml:space="preserve">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8E0B2E" w:rsidRPr="00C53006" w:rsidRDefault="008E0B2E" w:rsidP="008E0B2E">
                  <w:pPr>
                    <w:pStyle w:val="ConsPlusNormal"/>
                    <w:widowControl/>
                    <w:ind w:firstLine="709"/>
                    <w:jc w:val="both"/>
                    <w:rPr>
                      <w:rFonts w:ascii="Times New Roman" w:hAnsi="Times New Roman"/>
                      <w:color w:val="000000" w:themeColor="text1"/>
                      <w:sz w:val="28"/>
                      <w:szCs w:val="28"/>
                    </w:rPr>
                  </w:pPr>
                  <w:r w:rsidRPr="00A61BB6">
                    <w:rPr>
                      <w:rFonts w:ascii="Times New Roman" w:hAnsi="Times New Roman"/>
                      <w:color w:val="000000" w:themeColor="text1"/>
                      <w:sz w:val="28"/>
                    </w:rPr>
                    <w:t>6</w:t>
                  </w:r>
                  <w:r w:rsidRPr="00C53006">
                    <w:rPr>
                      <w:rFonts w:ascii="Times New Roman" w:hAnsi="Times New Roman"/>
                      <w:color w:val="000000" w:themeColor="text1"/>
                      <w:sz w:val="28"/>
                      <w:szCs w:val="28"/>
                    </w:rPr>
                    <w:t xml:space="preserve">.1. Предоставление муниципальной услуги в </w:t>
                  </w:r>
                  <w:r w:rsidRPr="00AA54F9">
                    <w:rPr>
                      <w:rFonts w:ascii="Times New Roman" w:hAnsi="Times New Roman"/>
                      <w:sz w:val="28"/>
                      <w:szCs w:val="28"/>
                    </w:rPr>
                    <w:t>Отдел ГБУ НО «УМФЦ города Кулебаки</w:t>
                  </w:r>
                  <w:r w:rsidRPr="00C53006">
                    <w:rPr>
                      <w:rFonts w:ascii="Times New Roman" w:hAnsi="Times New Roman"/>
                      <w:color w:val="000000"/>
                      <w:sz w:val="28"/>
                      <w:szCs w:val="28"/>
                    </w:rPr>
                    <w:t>»</w:t>
                  </w:r>
                  <w:r w:rsidRPr="00C53006">
                    <w:rPr>
                      <w:rFonts w:ascii="Times New Roman" w:hAnsi="Times New Roman"/>
                      <w:color w:val="000000" w:themeColor="text1"/>
                      <w:sz w:val="28"/>
                      <w:szCs w:val="28"/>
                    </w:rPr>
                    <w:t xml:space="preserve"> осуществляется в соответствии с принципом одного окна, посредством обращения заявителя с соответствующим запросом, а взаимодействие с отделом архитектуры и организации строительства, предоставляющим муниципальную услугу, осуществляется </w:t>
                  </w:r>
                  <w:r w:rsidRPr="00AA54F9">
                    <w:rPr>
                      <w:rFonts w:ascii="Times New Roman" w:hAnsi="Times New Roman"/>
                      <w:sz w:val="28"/>
                      <w:szCs w:val="28"/>
                    </w:rPr>
                    <w:t>Отдел</w:t>
                  </w:r>
                  <w:r>
                    <w:rPr>
                      <w:rFonts w:ascii="Times New Roman" w:hAnsi="Times New Roman"/>
                      <w:sz w:val="28"/>
                      <w:szCs w:val="28"/>
                    </w:rPr>
                    <w:t>ом</w:t>
                  </w:r>
                  <w:r w:rsidRPr="00AA54F9">
                    <w:rPr>
                      <w:rFonts w:ascii="Times New Roman" w:hAnsi="Times New Roman"/>
                      <w:sz w:val="28"/>
                      <w:szCs w:val="28"/>
                    </w:rPr>
                    <w:t xml:space="preserve"> ГБУ НО «УМФЦ города Кулебаки</w:t>
                  </w:r>
                  <w:r w:rsidRPr="00C53006">
                    <w:rPr>
                      <w:rFonts w:ascii="Times New Roman" w:hAnsi="Times New Roman"/>
                      <w:color w:val="000000"/>
                      <w:sz w:val="28"/>
                      <w:szCs w:val="28"/>
                    </w:rPr>
                    <w:t>»</w:t>
                  </w:r>
                  <w:r w:rsidRPr="00C53006">
                    <w:rPr>
                      <w:rFonts w:ascii="Times New Roman" w:hAnsi="Times New Roman"/>
                      <w:color w:val="000000" w:themeColor="text1"/>
                      <w:sz w:val="28"/>
                      <w:szCs w:val="28"/>
                    </w:rPr>
                    <w:t xml:space="preserve"> без участия заявителя в соответствии с нормативными правовыми актами и соглашением, заключенным между </w:t>
                  </w:r>
                  <w:r w:rsidRPr="00AA54F9">
                    <w:rPr>
                      <w:rFonts w:ascii="Times New Roman" w:hAnsi="Times New Roman"/>
                      <w:sz w:val="28"/>
                      <w:szCs w:val="28"/>
                    </w:rPr>
                    <w:t>Отдел ГБУ НО «УМФЦ города Кулебаки</w:t>
                  </w:r>
                  <w:r w:rsidRPr="00C53006">
                    <w:rPr>
                      <w:rFonts w:ascii="Times New Roman" w:hAnsi="Times New Roman"/>
                      <w:color w:val="000000"/>
                      <w:sz w:val="28"/>
                      <w:szCs w:val="28"/>
                    </w:rPr>
                    <w:t>»</w:t>
                  </w:r>
                  <w:r w:rsidRPr="00C53006">
                    <w:rPr>
                      <w:rFonts w:ascii="Times New Roman" w:hAnsi="Times New Roman"/>
                      <w:color w:val="000000" w:themeColor="text1"/>
                      <w:sz w:val="28"/>
                      <w:szCs w:val="28"/>
                    </w:rPr>
                    <w:t xml:space="preserve"> и администрацией городского округа город Кулебаки Нижегородской области.</w:t>
                  </w:r>
                </w:p>
                <w:p w:rsidR="008E0B2E" w:rsidRPr="00C53006" w:rsidRDefault="008E0B2E" w:rsidP="008E0B2E">
                  <w:pPr>
                    <w:pStyle w:val="af5"/>
                    <w:spacing w:before="0" w:beforeAutospacing="0" w:after="0"/>
                    <w:ind w:firstLine="709"/>
                    <w:jc w:val="both"/>
                    <w:rPr>
                      <w:color w:val="000000" w:themeColor="text1"/>
                      <w:sz w:val="28"/>
                      <w:szCs w:val="28"/>
                    </w:rPr>
                  </w:pPr>
                  <w:r w:rsidRPr="00C53006">
                    <w:rPr>
                      <w:color w:val="000000" w:themeColor="text1"/>
                      <w:sz w:val="28"/>
                      <w:szCs w:val="28"/>
                    </w:rPr>
                    <w:t xml:space="preserve">6.2. </w:t>
                  </w:r>
                  <w:r w:rsidRPr="00AA54F9">
                    <w:rPr>
                      <w:sz w:val="28"/>
                      <w:szCs w:val="28"/>
                    </w:rPr>
                    <w:t xml:space="preserve">Отдел </w:t>
                  </w:r>
                  <w:proofErr w:type="gramStart"/>
                  <w:r w:rsidRPr="00AA54F9">
                    <w:rPr>
                      <w:sz w:val="28"/>
                      <w:szCs w:val="28"/>
                    </w:rPr>
                    <w:t>ГБУ</w:t>
                  </w:r>
                  <w:proofErr w:type="gramEnd"/>
                  <w:r w:rsidRPr="00AA54F9">
                    <w:rPr>
                      <w:sz w:val="28"/>
                      <w:szCs w:val="28"/>
                    </w:rPr>
                    <w:t xml:space="preserve"> НО «УМФЦ города Кулебаки</w:t>
                  </w:r>
                  <w:r w:rsidRPr="00C53006">
                    <w:rPr>
                      <w:color w:val="000000"/>
                      <w:sz w:val="28"/>
                      <w:szCs w:val="28"/>
                    </w:rPr>
                    <w:t>»</w:t>
                  </w:r>
                  <w:r w:rsidRPr="00C53006">
                    <w:rPr>
                      <w:color w:val="000000" w:themeColor="text1"/>
                      <w:sz w:val="28"/>
                      <w:szCs w:val="28"/>
                    </w:rPr>
                    <w:t xml:space="preserve"> осуществляет:</w:t>
                  </w:r>
                </w:p>
                <w:p w:rsidR="008E0B2E" w:rsidRPr="00A61BB6" w:rsidRDefault="008E0B2E" w:rsidP="008E0B2E">
                  <w:pPr>
                    <w:pStyle w:val="af5"/>
                    <w:spacing w:before="0" w:beforeAutospacing="0" w:after="0"/>
                    <w:ind w:firstLine="709"/>
                    <w:jc w:val="both"/>
                    <w:rPr>
                      <w:color w:val="000000" w:themeColor="text1"/>
                      <w:sz w:val="28"/>
                    </w:rPr>
                  </w:pPr>
                  <w:r w:rsidRPr="00C53006">
                    <w:rPr>
                      <w:color w:val="000000" w:themeColor="text1"/>
                      <w:sz w:val="28"/>
                      <w:szCs w:val="28"/>
                    </w:rPr>
                    <w:t>- взаимодействие с администрацией городского округа город Кулебаки Нижегородской области, предоставляющей</w:t>
                  </w:r>
                  <w:r w:rsidRPr="00A61BB6">
                    <w:rPr>
                      <w:color w:val="000000" w:themeColor="text1"/>
                      <w:sz w:val="28"/>
                    </w:rPr>
                    <w:t xml:space="preserve"> муниципальную услугу;</w:t>
                  </w:r>
                </w:p>
                <w:p w:rsidR="008E0B2E" w:rsidRPr="00A61BB6" w:rsidRDefault="008E0B2E" w:rsidP="008E0B2E">
                  <w:pPr>
                    <w:pStyle w:val="af5"/>
                    <w:spacing w:before="0" w:beforeAutospacing="0" w:after="0"/>
                    <w:ind w:firstLine="709"/>
                    <w:jc w:val="both"/>
                    <w:rPr>
                      <w:color w:val="000000" w:themeColor="text1"/>
                      <w:sz w:val="28"/>
                    </w:rPr>
                  </w:pPr>
                  <w:r w:rsidRPr="00A61BB6">
                    <w:rPr>
                      <w:color w:val="000000" w:themeColor="text1"/>
                      <w:sz w:val="28"/>
                    </w:rPr>
                    <w:t>-информирование граждан и организаций по вопросам предоставления муниципальных услуг;</w:t>
                  </w:r>
                </w:p>
                <w:p w:rsidR="008E0B2E" w:rsidRPr="00A61BB6" w:rsidRDefault="008E0B2E" w:rsidP="008E0B2E">
                  <w:pPr>
                    <w:pStyle w:val="af5"/>
                    <w:spacing w:before="0" w:beforeAutospacing="0" w:after="0"/>
                    <w:ind w:firstLine="709"/>
                    <w:jc w:val="both"/>
                    <w:rPr>
                      <w:color w:val="000000" w:themeColor="text1"/>
                      <w:sz w:val="28"/>
                    </w:rPr>
                  </w:pPr>
                  <w:r w:rsidRPr="00A61BB6">
                    <w:rPr>
                      <w:color w:val="000000" w:themeColor="text1"/>
                      <w:sz w:val="28"/>
                    </w:rPr>
                    <w:t>-прием документов, необходимых для предоставления муниципальной услуги;</w:t>
                  </w:r>
                </w:p>
                <w:p w:rsidR="008E0B2E" w:rsidRPr="00A61BB6" w:rsidRDefault="008E0B2E" w:rsidP="008E0B2E">
                  <w:pPr>
                    <w:pStyle w:val="af5"/>
                    <w:spacing w:before="0" w:beforeAutospacing="0" w:after="0"/>
                    <w:ind w:firstLine="709"/>
                    <w:jc w:val="both"/>
                    <w:rPr>
                      <w:color w:val="000000" w:themeColor="text1"/>
                      <w:sz w:val="28"/>
                    </w:rPr>
                  </w:pPr>
                  <w:r w:rsidRPr="00A61BB6">
                    <w:rPr>
                      <w:color w:val="000000" w:themeColor="text1"/>
                      <w:sz w:val="28"/>
                    </w:rPr>
                    <w:t>-обработку персональных данных, связанных с предоставлением муниципальных услуг.</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t>6.3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(комплексный запрос).</w:t>
                  </w:r>
                </w:p>
                <w:p w:rsidR="008E0B2E" w:rsidRPr="00A61BB6" w:rsidRDefault="008E0B2E" w:rsidP="008E0B2E">
                  <w:pPr>
                    <w:autoSpaceDE w:val="0"/>
                    <w:autoSpaceDN w:val="0"/>
                    <w:adjustRightInd w:val="0"/>
                    <w:ind w:firstLine="709"/>
                    <w:jc w:val="both"/>
                    <w:rPr>
                      <w:bCs/>
                      <w:color w:val="000000" w:themeColor="text1"/>
                      <w:szCs w:val="28"/>
                    </w:rPr>
                  </w:pPr>
                  <w:r w:rsidRPr="00A61BB6">
                    <w:rPr>
                      <w:bCs/>
                      <w:color w:val="000000" w:themeColor="text1"/>
                      <w:szCs w:val="28"/>
                    </w:rPr>
                    <w:t xml:space="preserve">Комплексный запрос о предоставлении муниципальных услуг </w:t>
                  </w:r>
                  <w:r w:rsidRPr="00A61BB6">
                    <w:rPr>
                      <w:color w:val="000000" w:themeColor="text1"/>
                      <w:szCs w:val="28"/>
                    </w:rPr>
                    <w:t xml:space="preserve">доставляется специалистом </w:t>
                  </w:r>
                  <w:r w:rsidRPr="00AA54F9">
                    <w:rPr>
                      <w:szCs w:val="28"/>
                    </w:rPr>
                    <w:t>Отдел</w:t>
                  </w:r>
                  <w:r>
                    <w:rPr>
                      <w:szCs w:val="28"/>
                    </w:rPr>
                    <w:t>а</w:t>
                  </w:r>
                  <w:r w:rsidRPr="00AA54F9">
                    <w:rPr>
                      <w:szCs w:val="28"/>
                    </w:rPr>
                    <w:t xml:space="preserve"> </w:t>
                  </w:r>
                  <w:proofErr w:type="gramStart"/>
                  <w:r w:rsidRPr="00AA54F9">
                    <w:rPr>
                      <w:szCs w:val="28"/>
                    </w:rPr>
                    <w:t>ГБУ</w:t>
                  </w:r>
                  <w:proofErr w:type="gramEnd"/>
                  <w:r w:rsidRPr="00AA54F9">
                    <w:rPr>
                      <w:szCs w:val="28"/>
                    </w:rPr>
                    <w:t xml:space="preserve"> НО «УМФЦ города Кулебаки</w:t>
                  </w:r>
                  <w:r w:rsidRPr="00A61BB6">
                    <w:rPr>
                      <w:color w:val="000000" w:themeColor="text1"/>
                      <w:szCs w:val="28"/>
                    </w:rPr>
                    <w:t xml:space="preserve">», ответственным за доставку документов, в течение одного рабочего дня в отдел организации и контроля Управления делами администрации городского округа город Кулебаки Нижегородской области. Лицу, ответственному за прием и регистрацию документов, выдается реестр о передаче документов, и расписка в получении документов (заявления) на оказание муниципальных услуг.  Ответственное лицо за прием и регистрацию документов обеспечивает регистрацию комплексного запроса в журнале входящей корреспонденции в течение одного рабочего дня и передает его на резолюцию главе администрации. После наложения главой местного самоуправления соответствующей резолюции ответственное лицо за прием и регистрацию </w:t>
                  </w:r>
                  <w:r w:rsidRPr="00A61BB6">
                    <w:rPr>
                      <w:color w:val="000000" w:themeColor="text1"/>
                      <w:szCs w:val="28"/>
                    </w:rPr>
                    <w:lastRenderedPageBreak/>
                    <w:t>документов направляет документы в соответствующие структурные подразделения.</w:t>
                  </w:r>
                </w:p>
                <w:p w:rsidR="008E0B2E" w:rsidRPr="00A61BB6" w:rsidRDefault="008E0B2E" w:rsidP="008E0B2E">
                  <w:pPr>
                    <w:autoSpaceDE w:val="0"/>
                    <w:autoSpaceDN w:val="0"/>
                    <w:adjustRightInd w:val="0"/>
                    <w:ind w:firstLine="709"/>
                    <w:jc w:val="both"/>
                    <w:rPr>
                      <w:color w:val="000000" w:themeColor="text1"/>
                      <w:szCs w:val="28"/>
                    </w:rPr>
                  </w:pPr>
                  <w:r w:rsidRPr="00A61BB6">
                    <w:rPr>
                      <w:color w:val="000000" w:themeColor="text1"/>
                      <w:szCs w:val="28"/>
                    </w:rPr>
                    <w:t>Предоставление двух и более муниципальных услуг в многофункциональных центрах при однократном обращении заявителя осуществляется в соответствии с нормами Федерального закона от 27.07.2010 N 210-ФЗ «Об организации предоставления государственных и муниципальных услуг».</w:t>
                  </w:r>
                </w:p>
                <w:p w:rsidR="008E0B2E" w:rsidRPr="00A61BB6" w:rsidRDefault="008E0B2E" w:rsidP="008E0B2E">
                  <w:pPr>
                    <w:ind w:firstLine="720"/>
                    <w:jc w:val="both"/>
                    <w:rPr>
                      <w:color w:val="000000" w:themeColor="text1"/>
                      <w:szCs w:val="28"/>
                    </w:rPr>
                  </w:pPr>
                  <w:r w:rsidRPr="00A61BB6">
                    <w:rPr>
                      <w:color w:val="000000" w:themeColor="text1"/>
                      <w:szCs w:val="28"/>
                    </w:rPr>
                    <w:t>Функции, права, обязанности и ответственности многофункционального центра определяются нормами Федерального закона от 27.07.2010 N 210-ФЗ «Об организации предоставления государственных и муниципальных услуг»</w:t>
                  </w:r>
                </w:p>
                <w:permEnd w:id="182652221"/>
                <w:p w:rsidR="00A4375A" w:rsidRPr="00AB534C" w:rsidRDefault="00A4375A" w:rsidP="00CF7253">
                  <w:pPr>
                    <w:ind w:firstLine="728"/>
                    <w:jc w:val="both"/>
                  </w:pPr>
                </w:p>
              </w:tc>
            </w:tr>
            <w:tr w:rsidR="00A4375A" w:rsidRPr="00AB534C" w:rsidTr="00E2543B">
              <w:tc>
                <w:tcPr>
                  <w:tcW w:w="9622" w:type="dxa"/>
                </w:tcPr>
                <w:p w:rsidR="00A4375A" w:rsidRPr="00AB534C" w:rsidRDefault="00A4375A" w:rsidP="00EE106C">
                  <w:pPr>
                    <w:jc w:val="center"/>
                    <w:rPr>
                      <w:b/>
                      <w:szCs w:val="28"/>
                    </w:rPr>
                  </w:pPr>
                </w:p>
              </w:tc>
            </w:tr>
          </w:tbl>
          <w:p w:rsidR="00A4375A" w:rsidRPr="00AB534C" w:rsidRDefault="008839BD" w:rsidP="006266CD">
            <w:r w:rsidRPr="00AB534C">
              <w:rPr>
                <w:noProof/>
              </w:rPr>
              <mc:AlternateContent>
                <mc:Choice Requires="wpc">
                  <w:drawing>
                    <wp:inline distT="0" distB="0" distL="0" distR="0" wp14:anchorId="2166A59C" wp14:editId="79EC176D">
                      <wp:extent cx="6096000" cy="114300"/>
                      <wp:effectExtent l="0" t="9525" r="0" b="0"/>
                      <wp:docPr id="12" name="Полотно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Line 7"/>
                              <wps:cNvCnPr>
                                <a:cxnSpLocks noChangeShapeType="1"/>
                              </wps:cNvCnPr>
                              <wps:spPr bwMode="auto">
                                <a:xfrm>
                                  <a:off x="1752600" y="0"/>
                                  <a:ext cx="2362200" cy="84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8312D0C" id="Полотно 5" o:spid="_x0000_s1026" editas="canvas" style="width:480pt;height:9pt;mso-position-horizontal-relative:char;mso-position-vertical-relative:line" coordsize="60960,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0;height:1143;visibility:visible;mso-wrap-style:square">
                        <v:fill o:detectmouseclick="t"/>
                        <v:path o:connecttype="none"/>
                      </v:shape>
                      <v:line id="Line 7" o:spid="_x0000_s1028" style="position:absolute;visibility:visible;mso-wrap-style:square" from="17526,0" to="411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MgMIAAADbAAAADwAAAGRycy9kb3ducmV2LnhtbERPS2vCQBC+F/wPywje6sYSSkhdxQeC&#10;4KFEvfQ2ZKdJanY27G5N4q/vFgq9zcf3nOV6MK24k/ONZQWLeQKCuLS64UrB9XJ4zkD4gKyxtUwK&#10;RvKwXk2elphr23NB93OoRAxhn6OCOoQul9KXNRn0c9sRR+7TOoMhQldJ7bCP4aaVL0nyKg02HBtq&#10;7GhXU3k7fxsF2aXz+3H3cbDv7utRnNKCUtwqNZsOmzcQgYbwL/5zH3Wcv4DfX+I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MgMIAAADbAAAADwAAAAAAAAAAAAAA&#10;AAChAgAAZHJzL2Rvd25yZXYueG1sUEsFBgAAAAAEAAQA+QAAAJADAAAAAA==&#10;" strokeweight=".5pt"/>
                      <w10:anchorlock/>
                    </v:group>
                  </w:pict>
                </mc:Fallback>
              </mc:AlternateContent>
            </w:r>
          </w:p>
        </w:tc>
      </w:tr>
    </w:tbl>
    <w:p w:rsidR="00A4375A" w:rsidRDefault="00A4375A" w:rsidP="008E6964">
      <w:pPr>
        <w:jc w:val="both"/>
        <w:rPr>
          <w:sz w:val="16"/>
          <w:szCs w:val="16"/>
        </w:rPr>
      </w:pPr>
    </w:p>
    <w:p w:rsidR="00A4375A" w:rsidRDefault="00A4375A" w:rsidP="008E6964">
      <w:pPr>
        <w:jc w:val="both"/>
        <w:rPr>
          <w:sz w:val="16"/>
          <w:szCs w:val="16"/>
        </w:rPr>
        <w:sectPr w:rsidR="00A4375A" w:rsidSect="000E080A">
          <w:pgSz w:w="11906" w:h="16838"/>
          <w:pgMar w:top="340" w:right="851" w:bottom="1134" w:left="1418" w:header="720" w:footer="709" w:gutter="0"/>
          <w:pgNumType w:start="1"/>
          <w:cols w:space="708"/>
          <w:titlePg/>
          <w:docGrid w:linePitch="360"/>
        </w:sectPr>
      </w:pPr>
    </w:p>
    <w:tbl>
      <w:tblPr>
        <w:tblW w:w="9853" w:type="dxa"/>
        <w:jc w:val="center"/>
        <w:tblLook w:val="01E0" w:firstRow="1" w:lastRow="1" w:firstColumn="1" w:lastColumn="1" w:noHBand="0" w:noVBand="0"/>
      </w:tblPr>
      <w:tblGrid>
        <w:gridCol w:w="10882"/>
      </w:tblGrid>
      <w:tr w:rsidR="00A4375A">
        <w:trPr>
          <w:jc w:val="center"/>
        </w:trPr>
        <w:tc>
          <w:tcPr>
            <w:tcW w:w="9853" w:type="dxa"/>
          </w:tcPr>
          <w:p w:rsidR="00A4375A" w:rsidRDefault="008839BD" w:rsidP="002D46AB">
            <w:pPr>
              <w:ind w:left="4680"/>
              <w:jc w:val="center"/>
            </w:pPr>
            <w:bookmarkStart w:id="1" w:name="OLE_LINK4"/>
            <w:r>
              <w:rPr>
                <w:noProof/>
              </w:rPr>
              <w:lastRenderedPageBreak/>
              <mc:AlternateContent>
                <mc:Choice Requires="wps">
                  <w:drawing>
                    <wp:anchor distT="0" distB="0" distL="114300" distR="114300" simplePos="0" relativeHeight="251636736" behindDoc="0" locked="0" layoutInCell="1" allowOverlap="1">
                      <wp:simplePos x="0" y="0"/>
                      <wp:positionH relativeFrom="column">
                        <wp:posOffset>2895600</wp:posOffset>
                      </wp:positionH>
                      <wp:positionV relativeFrom="paragraph">
                        <wp:posOffset>-114300</wp:posOffset>
                      </wp:positionV>
                      <wp:extent cx="3200400" cy="1914525"/>
                      <wp:effectExtent l="9525" t="9525" r="9525" b="952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14525"/>
                              </a:xfrm>
                              <a:prstGeom prst="rect">
                                <a:avLst/>
                              </a:prstGeom>
                              <a:solidFill>
                                <a:srgbClr val="FFFFFF"/>
                              </a:solidFill>
                              <a:ln w="9525">
                                <a:solidFill>
                                  <a:srgbClr val="FFFFFF"/>
                                </a:solidFill>
                                <a:miter lim="800000"/>
                                <a:headEnd/>
                                <a:tailEnd/>
                              </a:ln>
                            </wps:spPr>
                            <wps:txbx>
                              <w:txbxContent>
                                <w:p w:rsidR="008F1CCC" w:rsidRDefault="008F1CCC" w:rsidP="00415B5D">
                                  <w:pPr>
                                    <w:jc w:val="center"/>
                                  </w:pPr>
                                </w:p>
                                <w:p w:rsidR="008F1CCC" w:rsidRDefault="008F1CCC" w:rsidP="00415B5D">
                                  <w:pPr>
                                    <w:jc w:val="center"/>
                                  </w:pPr>
                                </w:p>
                                <w:p w:rsidR="008F1CCC" w:rsidRDefault="008F1CCC" w:rsidP="00415B5D">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F1CCC">
                                    <w:tc>
                                      <w:tcPr>
                                        <w:tcW w:w="5028" w:type="dxa"/>
                                        <w:tcBorders>
                                          <w:top w:val="nil"/>
                                          <w:left w:val="nil"/>
                                          <w:bottom w:val="nil"/>
                                          <w:right w:val="nil"/>
                                        </w:tcBorders>
                                      </w:tcPr>
                                      <w:p w:rsidR="008F1CCC" w:rsidRPr="00566ACD" w:rsidRDefault="008F1CCC" w:rsidP="00432FCD">
                                        <w:pPr>
                                          <w:jc w:val="center"/>
                                          <w:rPr>
                                            <w:sz w:val="22"/>
                                          </w:rPr>
                                        </w:pPr>
                                        <w:r>
                                          <w:t>Приложение № 1</w:t>
                                        </w:r>
                                      </w:p>
                                      <w:p w:rsidR="008F1CCC" w:rsidRDefault="008F1CCC" w:rsidP="00432FCD">
                                        <w:pPr>
                                          <w:jc w:val="center"/>
                                        </w:pPr>
                                        <w:r>
                                          <w:t>к административному регламенту,</w:t>
                                        </w:r>
                                      </w:p>
                                      <w:p w:rsidR="008F1CCC" w:rsidRDefault="008F1CCC" w:rsidP="00276DF5">
                                        <w:pPr>
                                          <w:jc w:val="center"/>
                                        </w:pPr>
                                        <w:r>
                                          <w:t xml:space="preserve">утвержденного постановлением администрации городского округа город Кулебаки </w:t>
                                        </w:r>
                                      </w:p>
                                    </w:tc>
                                  </w:tr>
                                </w:tbl>
                                <w:p w:rsidR="008F1CCC" w:rsidRDefault="008F1CCC" w:rsidP="009D58F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28pt;margin-top:-9pt;width:252pt;height:150.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" strokecolor="white">
                      <v:textbox>
                        <w:txbxContent>
                          <w:p w:rsidR="008F1CCC" w:rsidRDefault="008F1CCC" w:rsidP="00415B5D">
                            <w:pPr>
                              <w:jc w:val="center"/>
                            </w:pPr>
                          </w:p>
                          <w:p w:rsidR="008F1CCC" w:rsidRDefault="008F1CCC" w:rsidP="00415B5D">
                            <w:pPr>
                              <w:jc w:val="center"/>
                            </w:pPr>
                          </w:p>
                          <w:p w:rsidR="008F1CCC" w:rsidRDefault="008F1CCC" w:rsidP="00415B5D">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F1CCC">
                              <w:tc>
                                <w:tcPr>
                                  <w:tcW w:w="5028" w:type="dxa"/>
                                  <w:tcBorders>
                                    <w:top w:val="nil"/>
                                    <w:left w:val="nil"/>
                                    <w:bottom w:val="nil"/>
                                    <w:right w:val="nil"/>
                                  </w:tcBorders>
                                </w:tcPr>
                                <w:p w:rsidR="008F1CCC" w:rsidRPr="00566ACD" w:rsidRDefault="008F1CCC" w:rsidP="00432FCD">
                                  <w:pPr>
                                    <w:jc w:val="center"/>
                                    <w:rPr>
                                      <w:sz w:val="22"/>
                                    </w:rPr>
                                  </w:pPr>
                                  <w:r>
                                    <w:t>Приложение № 1</w:t>
                                  </w:r>
                                </w:p>
                                <w:p w:rsidR="008F1CCC" w:rsidRDefault="008F1CCC" w:rsidP="00432FCD">
                                  <w:pPr>
                                    <w:jc w:val="center"/>
                                  </w:pPr>
                                  <w:r>
                                    <w:t>к административному регламенту,</w:t>
                                  </w:r>
                                </w:p>
                                <w:p w:rsidR="008F1CCC" w:rsidRDefault="008F1CCC" w:rsidP="00276DF5">
                                  <w:pPr>
                                    <w:jc w:val="center"/>
                                  </w:pPr>
                                  <w:r>
                                    <w:t xml:space="preserve">утвержденного постановлением администрации городского округа город Кулебаки </w:t>
                                  </w:r>
                                </w:p>
                              </w:tc>
                            </w:tr>
                          </w:tbl>
                          <w:p w:rsidR="008F1CCC" w:rsidRDefault="008F1CCC" w:rsidP="009D58FD">
                            <w:pPr>
                              <w:jc w:val="center"/>
                            </w:pPr>
                          </w:p>
                        </w:txbxContent>
                      </v:textbox>
                    </v:shape>
                  </w:pict>
                </mc:Fallback>
              </mc:AlternateContent>
            </w:r>
          </w:p>
          <w:p w:rsidR="00A4375A" w:rsidRDefault="00A4375A" w:rsidP="002D46AB">
            <w:pPr>
              <w:ind w:left="4680"/>
              <w:jc w:val="center"/>
            </w:pPr>
          </w:p>
          <w:p w:rsidR="00A4375A" w:rsidRDefault="00A4375A" w:rsidP="002D46AB">
            <w:pPr>
              <w:ind w:left="4680"/>
              <w:jc w:val="center"/>
            </w:pPr>
          </w:p>
          <w:p w:rsidR="00A4375A" w:rsidRDefault="00A4375A" w:rsidP="002D46AB">
            <w:pPr>
              <w:ind w:left="4680"/>
              <w:jc w:val="center"/>
            </w:pPr>
          </w:p>
          <w:p w:rsidR="00A4375A" w:rsidRDefault="00A4375A" w:rsidP="002D46AB">
            <w:pPr>
              <w:ind w:left="4680"/>
              <w:jc w:val="center"/>
            </w:pPr>
          </w:p>
          <w:p w:rsidR="00A4375A" w:rsidRDefault="00A4375A" w:rsidP="002D46AB">
            <w:pPr>
              <w:ind w:left="4680"/>
              <w:jc w:val="center"/>
            </w:pPr>
          </w:p>
          <w:p w:rsidR="00A4375A" w:rsidRDefault="00A4375A" w:rsidP="002D46AB">
            <w:pPr>
              <w:ind w:left="4680"/>
              <w:jc w:val="center"/>
            </w:pPr>
          </w:p>
          <w:p w:rsidR="00A4375A" w:rsidRDefault="00A4375A" w:rsidP="002D46AB">
            <w:pPr>
              <w:ind w:left="4680"/>
              <w:jc w:val="center"/>
            </w:pPr>
            <w:r>
              <w:t xml:space="preserve">01 октября </w:t>
            </w:r>
          </w:p>
          <w:p w:rsidR="00A4375A" w:rsidRDefault="00A4375A" w:rsidP="0062759C"/>
          <w:tbl>
            <w:tblPr>
              <w:tblW w:w="0" w:type="auto"/>
              <w:tblLook w:val="01E0" w:firstRow="1" w:lastRow="1" w:firstColumn="1" w:lastColumn="1" w:noHBand="0" w:noVBand="0"/>
            </w:tblPr>
            <w:tblGrid>
              <w:gridCol w:w="9622"/>
            </w:tblGrid>
            <w:tr w:rsidR="00A4375A" w:rsidTr="001B38F7">
              <w:tc>
                <w:tcPr>
                  <w:tcW w:w="9622" w:type="dxa"/>
                </w:tcPr>
                <w:p w:rsidR="00A4375A" w:rsidRDefault="00A4375A" w:rsidP="006B6FB9">
                  <w:pPr>
                    <w:jc w:val="center"/>
                    <w:rPr>
                      <w:b/>
                      <w:szCs w:val="28"/>
                    </w:rPr>
                  </w:pPr>
                  <w:bookmarkStart w:id="2" w:name="OLE_LINK1"/>
                  <w:bookmarkStart w:id="3" w:name="OLE_LINK3"/>
                  <w:permStart w:id="1981965584" w:edGrp="everyone"/>
                  <w:r>
                    <w:rPr>
                      <w:b/>
                      <w:szCs w:val="28"/>
                    </w:rPr>
                    <w:t xml:space="preserve">ФОРМА </w:t>
                  </w:r>
                </w:p>
                <w:p w:rsidR="00A4375A" w:rsidRPr="002D46AB" w:rsidRDefault="00A4375A" w:rsidP="00031756">
                  <w:pPr>
                    <w:jc w:val="center"/>
                    <w:rPr>
                      <w:b/>
                    </w:rPr>
                  </w:pPr>
                  <w:r>
                    <w:rPr>
                      <w:b/>
                      <w:szCs w:val="28"/>
                    </w:rPr>
                    <w:t xml:space="preserve">Заявления об </w:t>
                  </w:r>
                  <w:r w:rsidRPr="00D245FA">
                    <w:rPr>
                      <w:b/>
                      <w:szCs w:val="28"/>
                    </w:rPr>
                    <w:t>утверждении схемы расположения земельного участка или земельных участков на кадастровом плане территории</w:t>
                  </w:r>
                  <w:permEnd w:id="1981965584"/>
                </w:p>
              </w:tc>
            </w:tr>
          </w:tbl>
          <w:p w:rsidR="00A4375A" w:rsidRDefault="00A4375A" w:rsidP="0062759C"/>
          <w:tbl>
            <w:tblPr>
              <w:tblW w:w="0" w:type="auto"/>
              <w:tblLook w:val="01E0" w:firstRow="1" w:lastRow="1" w:firstColumn="1" w:lastColumn="1" w:noHBand="0" w:noVBand="0"/>
            </w:tblPr>
            <w:tblGrid>
              <w:gridCol w:w="10666"/>
            </w:tblGrid>
            <w:tr w:rsidR="00A4375A" w:rsidTr="001B38F7">
              <w:tc>
                <w:tcPr>
                  <w:tcW w:w="9622" w:type="dxa"/>
                </w:tcPr>
                <w:p w:rsidR="00A4375A" w:rsidRPr="003C7D8C" w:rsidRDefault="00A4375A" w:rsidP="003C7D8C">
                  <w:pPr>
                    <w:spacing w:line="240" w:lineRule="atLeast"/>
                    <w:ind w:left="3969"/>
                    <w:jc w:val="both"/>
                    <w:rPr>
                      <w:sz w:val="20"/>
                      <w:szCs w:val="20"/>
                    </w:rPr>
                  </w:pPr>
                  <w:permStart w:id="2081965447" w:edGrp="everyone"/>
                  <w:r w:rsidRPr="003C7D8C">
                    <w:rPr>
                      <w:sz w:val="20"/>
                      <w:szCs w:val="20"/>
                    </w:rPr>
                    <w:t xml:space="preserve">    В администрацию городского округа </w:t>
                  </w:r>
                  <w:proofErr w:type="gramStart"/>
                  <w:r w:rsidRPr="003C7D8C">
                    <w:rPr>
                      <w:sz w:val="20"/>
                      <w:szCs w:val="20"/>
                    </w:rPr>
                    <w:t>город  Кулебаки</w:t>
                  </w:r>
                  <w:proofErr w:type="gramEnd"/>
                  <w:r w:rsidRPr="003C7D8C">
                    <w:rPr>
                      <w:sz w:val="20"/>
                      <w:szCs w:val="20"/>
                    </w:rPr>
                    <w:t xml:space="preserve"> Нижегородской области Председателю КУМИ Борисовой А.В.</w:t>
                  </w:r>
                </w:p>
                <w:p w:rsidR="00A4375A" w:rsidRPr="003C7D8C" w:rsidRDefault="00A4375A" w:rsidP="003C7D8C">
                  <w:pPr>
                    <w:spacing w:line="240" w:lineRule="atLeast"/>
                    <w:ind w:left="3969"/>
                    <w:rPr>
                      <w:sz w:val="20"/>
                      <w:szCs w:val="20"/>
                    </w:rPr>
                  </w:pPr>
                  <w:r w:rsidRPr="003C7D8C">
                    <w:rPr>
                      <w:sz w:val="20"/>
                      <w:szCs w:val="20"/>
                    </w:rPr>
                    <w:t>от _____________________________________</w:t>
                  </w:r>
                  <w:r>
                    <w:rPr>
                      <w:sz w:val="20"/>
                      <w:szCs w:val="20"/>
                    </w:rPr>
                    <w:t>______</w:t>
                  </w:r>
                  <w:r w:rsidRPr="003C7D8C">
                    <w:rPr>
                      <w:sz w:val="20"/>
                      <w:szCs w:val="20"/>
                    </w:rPr>
                    <w:t>________</w:t>
                  </w:r>
                </w:p>
                <w:p w:rsidR="00A4375A" w:rsidRPr="003C7D8C" w:rsidRDefault="00A4375A" w:rsidP="003C7D8C">
                  <w:pPr>
                    <w:spacing w:line="240" w:lineRule="atLeast"/>
                    <w:ind w:left="3969"/>
                    <w:jc w:val="center"/>
                    <w:rPr>
                      <w:sz w:val="20"/>
                      <w:szCs w:val="20"/>
                    </w:rPr>
                  </w:pPr>
                  <w:r w:rsidRPr="003C7D8C">
                    <w:rPr>
                      <w:b/>
                      <w:sz w:val="20"/>
                      <w:szCs w:val="20"/>
                    </w:rPr>
                    <w:t>для граждан</w:t>
                  </w:r>
                  <w:r w:rsidRPr="003C7D8C">
                    <w:rPr>
                      <w:sz w:val="20"/>
                      <w:szCs w:val="20"/>
                    </w:rPr>
                    <w:t xml:space="preserve"> - фамилия, имя и (при наличии) отчество,</w:t>
                  </w:r>
                </w:p>
                <w:p w:rsidR="00A4375A" w:rsidRPr="003C7D8C" w:rsidRDefault="00A4375A" w:rsidP="003C7D8C">
                  <w:pPr>
                    <w:spacing w:line="240" w:lineRule="atLeast"/>
                    <w:ind w:left="3969"/>
                    <w:rPr>
                      <w:sz w:val="20"/>
                      <w:szCs w:val="20"/>
                    </w:rPr>
                  </w:pPr>
                  <w:r w:rsidRPr="003C7D8C">
                    <w:rPr>
                      <w:b/>
                      <w:sz w:val="20"/>
                      <w:szCs w:val="20"/>
                    </w:rPr>
                    <w:t>_________________________________________________</w:t>
                  </w:r>
                  <w:r w:rsidRPr="003C7D8C">
                    <w:rPr>
                      <w:sz w:val="20"/>
                      <w:szCs w:val="20"/>
                    </w:rPr>
                    <w:t>_____</w:t>
                  </w:r>
                </w:p>
                <w:p w:rsidR="00A4375A" w:rsidRPr="003C7D8C" w:rsidRDefault="00A4375A" w:rsidP="003C7D8C">
                  <w:pPr>
                    <w:spacing w:line="240" w:lineRule="atLeast"/>
                    <w:ind w:left="3969"/>
                    <w:rPr>
                      <w:sz w:val="20"/>
                      <w:szCs w:val="20"/>
                    </w:rPr>
                  </w:pPr>
                  <w:r w:rsidRPr="003C7D8C">
                    <w:rPr>
                      <w:sz w:val="20"/>
                      <w:szCs w:val="20"/>
                    </w:rPr>
                    <w:t>___________________________________________</w:t>
                  </w:r>
                  <w:r>
                    <w:rPr>
                      <w:sz w:val="20"/>
                      <w:szCs w:val="20"/>
                    </w:rPr>
                    <w:t>_________</w:t>
                  </w:r>
                  <w:r w:rsidRPr="003C7D8C">
                    <w:rPr>
                      <w:sz w:val="20"/>
                      <w:szCs w:val="20"/>
                    </w:rPr>
                    <w:t>__</w:t>
                  </w:r>
                </w:p>
                <w:p w:rsidR="00A4375A" w:rsidRPr="003C7D8C" w:rsidRDefault="00A4375A" w:rsidP="003C7D8C">
                  <w:pPr>
                    <w:spacing w:line="240" w:lineRule="atLeast"/>
                    <w:ind w:left="3969"/>
                    <w:jc w:val="center"/>
                    <w:rPr>
                      <w:sz w:val="20"/>
                      <w:szCs w:val="20"/>
                    </w:rPr>
                  </w:pPr>
                  <w:r w:rsidRPr="003C7D8C">
                    <w:rPr>
                      <w:sz w:val="20"/>
                      <w:szCs w:val="20"/>
                    </w:rPr>
                    <w:t>место жительства заявителя</w:t>
                  </w:r>
                </w:p>
                <w:p w:rsidR="00A4375A" w:rsidRDefault="00A4375A" w:rsidP="003C7D8C">
                  <w:pPr>
                    <w:spacing w:line="240" w:lineRule="atLeast"/>
                    <w:ind w:left="3969"/>
                    <w:jc w:val="center"/>
                    <w:rPr>
                      <w:sz w:val="20"/>
                      <w:szCs w:val="20"/>
                    </w:rPr>
                  </w:pPr>
                  <w:r w:rsidRPr="003C7D8C">
                    <w:rPr>
                      <w:sz w:val="20"/>
                      <w:szCs w:val="20"/>
                    </w:rPr>
                    <w:t>_____________________________________________</w:t>
                  </w:r>
                </w:p>
                <w:p w:rsidR="00A4375A" w:rsidRPr="003C7D8C" w:rsidRDefault="00A4375A" w:rsidP="003C7D8C">
                  <w:pPr>
                    <w:spacing w:line="240" w:lineRule="atLeast"/>
                    <w:ind w:left="3969"/>
                    <w:jc w:val="center"/>
                    <w:rPr>
                      <w:sz w:val="20"/>
                      <w:szCs w:val="20"/>
                    </w:rPr>
                  </w:pPr>
                  <w:r>
                    <w:rPr>
                      <w:sz w:val="20"/>
                      <w:szCs w:val="20"/>
                    </w:rPr>
                    <w:t>(</w:t>
                  </w:r>
                  <w:r w:rsidRPr="003C7D8C">
                    <w:rPr>
                      <w:sz w:val="20"/>
                      <w:szCs w:val="20"/>
                    </w:rPr>
                    <w:t>реквизиты документа, удостоверяющего личность заявителя</w:t>
                  </w:r>
                  <w:r>
                    <w:rPr>
                      <w:sz w:val="20"/>
                      <w:szCs w:val="20"/>
                    </w:rPr>
                    <w:t>)</w:t>
                  </w:r>
                  <w:r w:rsidRPr="003C7D8C">
                    <w:rPr>
                      <w:sz w:val="20"/>
                      <w:szCs w:val="20"/>
                    </w:rPr>
                    <w:t>;</w:t>
                  </w:r>
                </w:p>
                <w:p w:rsidR="00A4375A" w:rsidRPr="003C7D8C" w:rsidRDefault="00A4375A" w:rsidP="003C7D8C">
                  <w:pPr>
                    <w:spacing w:line="240" w:lineRule="atLeast"/>
                    <w:ind w:left="3969"/>
                    <w:jc w:val="center"/>
                    <w:rPr>
                      <w:sz w:val="20"/>
                      <w:szCs w:val="20"/>
                    </w:rPr>
                  </w:pPr>
                  <w:r w:rsidRPr="003C7D8C">
                    <w:rPr>
                      <w:sz w:val="20"/>
                      <w:szCs w:val="20"/>
                    </w:rPr>
                    <w:t xml:space="preserve"> ______________________________________________________</w:t>
                  </w:r>
                </w:p>
                <w:p w:rsidR="00A4375A" w:rsidRPr="003C7D8C" w:rsidRDefault="00A4375A" w:rsidP="003C7D8C">
                  <w:pPr>
                    <w:spacing w:line="240" w:lineRule="atLeast"/>
                    <w:ind w:left="3969"/>
                    <w:jc w:val="center"/>
                    <w:rPr>
                      <w:sz w:val="20"/>
                      <w:szCs w:val="20"/>
                    </w:rPr>
                  </w:pPr>
                  <w:r>
                    <w:rPr>
                      <w:sz w:val="20"/>
                      <w:szCs w:val="20"/>
                    </w:rPr>
                    <w:t>(</w:t>
                  </w:r>
                  <w:r w:rsidRPr="003C7D8C">
                    <w:rPr>
                      <w:sz w:val="20"/>
                      <w:szCs w:val="20"/>
                    </w:rPr>
                    <w:t xml:space="preserve">место </w:t>
                  </w:r>
                  <w:proofErr w:type="gramStart"/>
                  <w:r w:rsidRPr="003C7D8C">
                    <w:rPr>
                      <w:sz w:val="20"/>
                      <w:szCs w:val="20"/>
                    </w:rPr>
                    <w:t>рождения</w:t>
                  </w:r>
                  <w:r>
                    <w:rPr>
                      <w:sz w:val="20"/>
                      <w:szCs w:val="20"/>
                    </w:rPr>
                    <w:t>)</w:t>
                  </w:r>
                  <w:r w:rsidRPr="003C7D8C">
                    <w:rPr>
                      <w:sz w:val="20"/>
                      <w:szCs w:val="20"/>
                    </w:rPr>
                    <w:t xml:space="preserve">   </w:t>
                  </w:r>
                  <w:proofErr w:type="gramEnd"/>
                  <w:r w:rsidRPr="003C7D8C">
                    <w:rPr>
                      <w:sz w:val="20"/>
                      <w:szCs w:val="20"/>
                    </w:rPr>
                    <w:t xml:space="preserve">                                   </w:t>
                  </w:r>
                  <w:r>
                    <w:rPr>
                      <w:sz w:val="20"/>
                      <w:szCs w:val="20"/>
                    </w:rPr>
                    <w:t>(</w:t>
                  </w:r>
                  <w:r w:rsidRPr="003C7D8C">
                    <w:rPr>
                      <w:sz w:val="20"/>
                      <w:szCs w:val="20"/>
                    </w:rPr>
                    <w:t>дата рождения</w:t>
                  </w:r>
                  <w:r>
                    <w:rPr>
                      <w:sz w:val="20"/>
                      <w:szCs w:val="20"/>
                    </w:rPr>
                    <w:t>)</w:t>
                  </w:r>
                </w:p>
                <w:p w:rsidR="00A4375A" w:rsidRPr="003C7D8C" w:rsidRDefault="00A4375A" w:rsidP="003C7D8C">
                  <w:pPr>
                    <w:spacing w:line="240" w:lineRule="atLeast"/>
                    <w:ind w:left="3969"/>
                    <w:jc w:val="center"/>
                    <w:rPr>
                      <w:sz w:val="20"/>
                      <w:szCs w:val="20"/>
                    </w:rPr>
                  </w:pPr>
                  <w:r w:rsidRPr="003C7D8C">
                    <w:rPr>
                      <w:sz w:val="20"/>
                      <w:szCs w:val="20"/>
                    </w:rPr>
                    <w:t>гражданство ________</w:t>
                  </w:r>
                  <w:proofErr w:type="gramStart"/>
                  <w:r w:rsidRPr="003C7D8C">
                    <w:rPr>
                      <w:sz w:val="20"/>
                      <w:szCs w:val="20"/>
                    </w:rPr>
                    <w:t>_  пол</w:t>
                  </w:r>
                  <w:proofErr w:type="gramEnd"/>
                  <w:r w:rsidRPr="003C7D8C">
                    <w:rPr>
                      <w:sz w:val="20"/>
                      <w:szCs w:val="20"/>
                    </w:rPr>
                    <w:t xml:space="preserve"> ____________________</w:t>
                  </w:r>
                </w:p>
                <w:p w:rsidR="00A4375A" w:rsidRPr="003C7D8C" w:rsidRDefault="00A4375A" w:rsidP="003C7D8C">
                  <w:pPr>
                    <w:spacing w:line="240" w:lineRule="atLeast"/>
                    <w:ind w:left="3969"/>
                    <w:rPr>
                      <w:sz w:val="20"/>
                      <w:szCs w:val="20"/>
                    </w:rPr>
                  </w:pPr>
                  <w:r w:rsidRPr="003C7D8C">
                    <w:rPr>
                      <w:sz w:val="20"/>
                      <w:szCs w:val="20"/>
                    </w:rPr>
                    <w:t>семейное положение __________________________</w:t>
                  </w:r>
                </w:p>
                <w:p w:rsidR="00A4375A" w:rsidRPr="003C7D8C" w:rsidRDefault="00A4375A" w:rsidP="003C7D8C">
                  <w:pPr>
                    <w:spacing w:line="240" w:lineRule="atLeast"/>
                    <w:ind w:left="3969"/>
                    <w:rPr>
                      <w:sz w:val="20"/>
                      <w:szCs w:val="20"/>
                    </w:rPr>
                  </w:pPr>
                  <w:r w:rsidRPr="003C7D8C">
                    <w:rPr>
                      <w:sz w:val="20"/>
                      <w:szCs w:val="20"/>
                    </w:rPr>
                    <w:t>СНИЛС ____________________________________</w:t>
                  </w:r>
                </w:p>
                <w:p w:rsidR="00A4375A" w:rsidRPr="003C7D8C" w:rsidRDefault="00A4375A" w:rsidP="003C7D8C">
                  <w:pPr>
                    <w:spacing w:line="240" w:lineRule="atLeast"/>
                    <w:ind w:left="3969"/>
                    <w:rPr>
                      <w:sz w:val="20"/>
                      <w:szCs w:val="20"/>
                    </w:rPr>
                  </w:pPr>
                  <w:r w:rsidRPr="003C7D8C">
                    <w:rPr>
                      <w:sz w:val="20"/>
                      <w:szCs w:val="20"/>
                    </w:rPr>
                    <w:t xml:space="preserve">Адрес </w:t>
                  </w:r>
                  <w:proofErr w:type="spellStart"/>
                  <w:r w:rsidRPr="003C7D8C">
                    <w:rPr>
                      <w:sz w:val="20"/>
                      <w:szCs w:val="20"/>
                    </w:rPr>
                    <w:t>эл.почты</w:t>
                  </w:r>
                  <w:proofErr w:type="spellEnd"/>
                  <w:r w:rsidRPr="003C7D8C">
                    <w:rPr>
                      <w:sz w:val="20"/>
                      <w:szCs w:val="20"/>
                    </w:rPr>
                    <w:t>______________________________</w:t>
                  </w:r>
                </w:p>
                <w:p w:rsidR="00A4375A" w:rsidRPr="003C7D8C" w:rsidRDefault="00A4375A" w:rsidP="003C7D8C">
                  <w:pPr>
                    <w:spacing w:line="240" w:lineRule="atLeast"/>
                    <w:ind w:left="3969"/>
                    <w:rPr>
                      <w:sz w:val="20"/>
                      <w:szCs w:val="20"/>
                    </w:rPr>
                  </w:pPr>
                  <w:r w:rsidRPr="003C7D8C">
                    <w:rPr>
                      <w:sz w:val="20"/>
                      <w:szCs w:val="20"/>
                    </w:rPr>
                    <w:t>Контактный телефон_________________________</w:t>
                  </w:r>
                </w:p>
                <w:p w:rsidR="00A4375A" w:rsidRPr="003C7D8C" w:rsidRDefault="00A4375A" w:rsidP="003C7D8C">
                  <w:pPr>
                    <w:spacing w:line="240" w:lineRule="atLeast"/>
                    <w:ind w:left="3969"/>
                    <w:rPr>
                      <w:sz w:val="20"/>
                      <w:szCs w:val="20"/>
                    </w:rPr>
                  </w:pPr>
                  <w:r w:rsidRPr="003C7D8C">
                    <w:rPr>
                      <w:sz w:val="20"/>
                      <w:szCs w:val="20"/>
                    </w:rPr>
                    <w:t>_____________________________________________</w:t>
                  </w:r>
                </w:p>
                <w:p w:rsidR="00A4375A" w:rsidRPr="003C7D8C" w:rsidRDefault="00A4375A" w:rsidP="003C7D8C">
                  <w:pPr>
                    <w:spacing w:line="240" w:lineRule="atLeast"/>
                    <w:ind w:left="3969"/>
                    <w:jc w:val="center"/>
                    <w:rPr>
                      <w:sz w:val="20"/>
                      <w:szCs w:val="20"/>
                    </w:rPr>
                  </w:pPr>
                  <w:r w:rsidRPr="003C7D8C">
                    <w:rPr>
                      <w:b/>
                      <w:sz w:val="20"/>
                      <w:szCs w:val="20"/>
                    </w:rPr>
                    <w:t>для юридических лиц</w:t>
                  </w:r>
                  <w:r w:rsidRPr="003C7D8C">
                    <w:rPr>
                      <w:sz w:val="20"/>
                      <w:szCs w:val="20"/>
                    </w:rPr>
                    <w:t xml:space="preserve"> – </w:t>
                  </w:r>
                  <w:proofErr w:type="gramStart"/>
                  <w:r w:rsidRPr="003C7D8C">
                    <w:rPr>
                      <w:sz w:val="20"/>
                      <w:szCs w:val="20"/>
                    </w:rPr>
                    <w:t>наименование,_</w:t>
                  </w:r>
                  <w:proofErr w:type="gramEnd"/>
                  <w:r w:rsidRPr="003C7D8C">
                    <w:rPr>
                      <w:sz w:val="20"/>
                      <w:szCs w:val="20"/>
                    </w:rPr>
                    <w:t>________________________________</w:t>
                  </w:r>
                </w:p>
                <w:p w:rsidR="00A4375A" w:rsidRPr="003C7D8C" w:rsidRDefault="00A4375A" w:rsidP="003C7D8C">
                  <w:pPr>
                    <w:spacing w:line="240" w:lineRule="atLeast"/>
                    <w:ind w:left="3969"/>
                    <w:jc w:val="center"/>
                    <w:rPr>
                      <w:sz w:val="20"/>
                      <w:szCs w:val="20"/>
                    </w:rPr>
                  </w:pPr>
                  <w:r>
                    <w:rPr>
                      <w:sz w:val="20"/>
                      <w:szCs w:val="20"/>
                    </w:rPr>
                    <w:t>(</w:t>
                  </w:r>
                  <w:r w:rsidRPr="003C7D8C">
                    <w:rPr>
                      <w:sz w:val="20"/>
                      <w:szCs w:val="20"/>
                    </w:rPr>
                    <w:t>место нахождения заявителя, ОГРН, ИНН</w:t>
                  </w:r>
                  <w:r>
                    <w:rPr>
                      <w:sz w:val="20"/>
                      <w:szCs w:val="20"/>
                    </w:rPr>
                    <w:t>)</w:t>
                  </w:r>
                </w:p>
                <w:p w:rsidR="00A4375A" w:rsidRPr="003C7D8C" w:rsidRDefault="00A4375A" w:rsidP="003C7D8C">
                  <w:pPr>
                    <w:spacing w:line="240" w:lineRule="atLeast"/>
                    <w:ind w:left="3969"/>
                    <w:rPr>
                      <w:sz w:val="20"/>
                      <w:szCs w:val="20"/>
                    </w:rPr>
                  </w:pPr>
                  <w:r w:rsidRPr="003C7D8C">
                    <w:rPr>
                      <w:sz w:val="20"/>
                      <w:szCs w:val="20"/>
                    </w:rPr>
                    <w:t>_____________________________________________</w:t>
                  </w:r>
                </w:p>
                <w:p w:rsidR="00A4375A" w:rsidRPr="003C7D8C" w:rsidRDefault="00A4375A" w:rsidP="003C7D8C">
                  <w:pPr>
                    <w:spacing w:line="240" w:lineRule="atLeast"/>
                    <w:ind w:left="3969"/>
                    <w:jc w:val="center"/>
                    <w:rPr>
                      <w:sz w:val="20"/>
                      <w:szCs w:val="20"/>
                    </w:rPr>
                  </w:pPr>
                  <w:r>
                    <w:rPr>
                      <w:sz w:val="20"/>
                      <w:szCs w:val="20"/>
                    </w:rPr>
                    <w:t>(</w:t>
                  </w:r>
                  <w:r w:rsidRPr="003C7D8C">
                    <w:rPr>
                      <w:sz w:val="20"/>
                      <w:szCs w:val="20"/>
                    </w:rPr>
                    <w:t>контактный телефон</w:t>
                  </w:r>
                  <w:r>
                    <w:rPr>
                      <w:sz w:val="20"/>
                      <w:szCs w:val="20"/>
                    </w:rPr>
                    <w:t>)</w:t>
                  </w:r>
                  <w:r w:rsidRPr="003C7D8C">
                    <w:rPr>
                      <w:sz w:val="20"/>
                      <w:szCs w:val="20"/>
                    </w:rPr>
                    <w:t xml:space="preserve"> </w:t>
                  </w:r>
                </w:p>
                <w:p w:rsidR="00A4375A" w:rsidRPr="003C7D8C" w:rsidRDefault="00A4375A" w:rsidP="003C7D8C">
                  <w:pPr>
                    <w:spacing w:line="240" w:lineRule="atLeast"/>
                    <w:ind w:left="3969"/>
                    <w:rPr>
                      <w:sz w:val="20"/>
                      <w:szCs w:val="20"/>
                    </w:rPr>
                  </w:pPr>
                  <w:r w:rsidRPr="003C7D8C">
                    <w:rPr>
                      <w:sz w:val="20"/>
                      <w:szCs w:val="20"/>
                    </w:rPr>
                    <w:t>Почтовый адрес для отправления_______________</w:t>
                  </w:r>
                </w:p>
                <w:p w:rsidR="00A4375A" w:rsidRPr="00CB7CE9" w:rsidRDefault="00A4375A" w:rsidP="00EE106C">
                  <w:pPr>
                    <w:jc w:val="right"/>
                    <w:rPr>
                      <w:sz w:val="16"/>
                      <w:szCs w:val="16"/>
                    </w:rPr>
                  </w:pPr>
                </w:p>
                <w:p w:rsidR="00A4375A" w:rsidRDefault="00A4375A" w:rsidP="00EA6595">
                  <w:pPr>
                    <w:pStyle w:val="ConsPlusNonformat"/>
                    <w:jc w:val="center"/>
                    <w:outlineLvl w:val="0"/>
                    <w:rPr>
                      <w:rFonts w:ascii="Times New Roman" w:hAnsi="Times New Roman" w:cs="Times New Roman"/>
                      <w:b/>
                      <w:sz w:val="24"/>
                      <w:szCs w:val="24"/>
                    </w:rPr>
                  </w:pPr>
                  <w:r>
                    <w:rPr>
                      <w:rFonts w:ascii="Times New Roman" w:hAnsi="Times New Roman" w:cs="Times New Roman"/>
                      <w:b/>
                      <w:sz w:val="24"/>
                      <w:szCs w:val="24"/>
                    </w:rPr>
                    <w:t>ЗАЯВЛЕНИЕ</w:t>
                  </w:r>
                </w:p>
                <w:p w:rsidR="00A4375A" w:rsidRPr="00D245FA" w:rsidRDefault="00A4375A" w:rsidP="00D245FA">
                  <w:pPr>
                    <w:pStyle w:val="ConsPlusNonformat"/>
                    <w:jc w:val="center"/>
                    <w:rPr>
                      <w:rFonts w:ascii="Times New Roman" w:hAnsi="Times New Roman" w:cs="Times New Roman"/>
                      <w:b/>
                      <w:sz w:val="24"/>
                      <w:szCs w:val="24"/>
                    </w:rPr>
                  </w:pPr>
                  <w:r w:rsidRPr="00D245FA">
                    <w:rPr>
                      <w:rFonts w:ascii="Times New Roman" w:hAnsi="Times New Roman" w:cs="Times New Roman"/>
                      <w:b/>
                      <w:sz w:val="24"/>
                      <w:szCs w:val="24"/>
                    </w:rPr>
                    <w:t>об утверждении схемы расположения земельного участка или земельных участков на кадастровом плане территории</w:t>
                  </w:r>
                </w:p>
                <w:p w:rsidR="00A4375A" w:rsidRDefault="00A4375A" w:rsidP="001B38F7">
                  <w:pPr>
                    <w:pStyle w:val="ConsPlusNonformat"/>
                    <w:jc w:val="both"/>
                    <w:rPr>
                      <w:szCs w:val="28"/>
                    </w:rPr>
                  </w:pPr>
                </w:p>
                <w:p w:rsidR="00A4375A" w:rsidRPr="003C7D8C" w:rsidRDefault="00A4375A" w:rsidP="002D5247">
                  <w:pPr>
                    <w:pStyle w:val="ConsPlusNonformat"/>
                    <w:jc w:val="both"/>
                    <w:rPr>
                      <w:rFonts w:ascii="Times New Roman" w:hAnsi="Times New Roman" w:cs="Times New Roman"/>
                    </w:rPr>
                  </w:pPr>
                  <w:r>
                    <w:rPr>
                      <w:rFonts w:ascii="Times New Roman" w:hAnsi="Times New Roman" w:cs="Times New Roman"/>
                      <w:sz w:val="23"/>
                      <w:szCs w:val="23"/>
                    </w:rPr>
                    <w:t xml:space="preserve">  </w:t>
                  </w:r>
                  <w:r w:rsidRPr="003C7D8C">
                    <w:rPr>
                      <w:rFonts w:ascii="Times New Roman" w:hAnsi="Times New Roman" w:cs="Times New Roman"/>
                    </w:rPr>
                    <w:t xml:space="preserve">Прошу Вас </w:t>
                  </w:r>
                  <w:r>
                    <w:rPr>
                      <w:rFonts w:ascii="Times New Roman" w:hAnsi="Times New Roman" w:cs="Times New Roman"/>
                    </w:rPr>
                    <w:t>утвердить схему расположения земельного участка (земельных участков)</w:t>
                  </w:r>
                  <w:r w:rsidRPr="003C7D8C">
                    <w:rPr>
                      <w:rFonts w:ascii="Times New Roman" w:hAnsi="Times New Roman" w:cs="Times New Roman"/>
                    </w:rPr>
                    <w:t xml:space="preserve">, находящегося </w:t>
                  </w:r>
                  <w:r>
                    <w:rPr>
                      <w:rFonts w:ascii="Times New Roman" w:hAnsi="Times New Roman" w:cs="Times New Roman"/>
                    </w:rPr>
                    <w:t>(</w:t>
                  </w:r>
                  <w:proofErr w:type="spellStart"/>
                  <w:r>
                    <w:rPr>
                      <w:rFonts w:ascii="Times New Roman" w:hAnsi="Times New Roman" w:cs="Times New Roman"/>
                    </w:rPr>
                    <w:t>щихся</w:t>
                  </w:r>
                  <w:proofErr w:type="spellEnd"/>
                  <w:r>
                    <w:rPr>
                      <w:rFonts w:ascii="Times New Roman" w:hAnsi="Times New Roman" w:cs="Times New Roman"/>
                    </w:rPr>
                    <w:t xml:space="preserve">) </w:t>
                  </w:r>
                  <w:r w:rsidRPr="003C7D8C">
                    <w:rPr>
                      <w:rFonts w:ascii="Times New Roman" w:hAnsi="Times New Roman" w:cs="Times New Roman"/>
                    </w:rPr>
                    <w:t>в государственной собственности</w:t>
                  </w:r>
                  <w:r>
                    <w:rPr>
                      <w:rFonts w:ascii="Times New Roman" w:hAnsi="Times New Roman" w:cs="Times New Roman"/>
                    </w:rPr>
                    <w:t xml:space="preserve"> до разграничения</w:t>
                  </w:r>
                  <w:r w:rsidRPr="003C7D8C">
                    <w:rPr>
                      <w:rFonts w:ascii="Times New Roman" w:hAnsi="Times New Roman" w:cs="Times New Roman"/>
                    </w:rPr>
                    <w:t>, площадью_________________</w:t>
                  </w:r>
                  <w:proofErr w:type="spellStart"/>
                  <w:r w:rsidRPr="003C7D8C">
                    <w:rPr>
                      <w:rFonts w:ascii="Times New Roman" w:hAnsi="Times New Roman" w:cs="Times New Roman"/>
                    </w:rPr>
                    <w:t>кв.м</w:t>
                  </w:r>
                  <w:proofErr w:type="spellEnd"/>
                  <w:r w:rsidRPr="003C7D8C">
                    <w:rPr>
                      <w:rFonts w:ascii="Times New Roman" w:hAnsi="Times New Roman" w:cs="Times New Roman"/>
                    </w:rPr>
                    <w:t xml:space="preserve">., </w:t>
                  </w:r>
                </w:p>
                <w:p w:rsidR="00A4375A" w:rsidRDefault="00A4375A" w:rsidP="001B38F7">
                  <w:pPr>
                    <w:pStyle w:val="ConsPlusNonformat"/>
                    <w:jc w:val="both"/>
                    <w:rPr>
                      <w:rFonts w:ascii="Times New Roman" w:hAnsi="Times New Roman" w:cs="Times New Roman"/>
                    </w:rPr>
                  </w:pPr>
                  <w:r>
                    <w:rPr>
                      <w:rFonts w:ascii="Times New Roman" w:hAnsi="Times New Roman" w:cs="Times New Roman"/>
                    </w:rPr>
                    <w:t>расположенного(</w:t>
                  </w:r>
                  <w:proofErr w:type="spellStart"/>
                  <w:proofErr w:type="gramStart"/>
                  <w:r>
                    <w:rPr>
                      <w:rFonts w:ascii="Times New Roman" w:hAnsi="Times New Roman" w:cs="Times New Roman"/>
                    </w:rPr>
                    <w:t>ных</w:t>
                  </w:r>
                  <w:proofErr w:type="spellEnd"/>
                  <w:r>
                    <w:rPr>
                      <w:rFonts w:ascii="Times New Roman" w:hAnsi="Times New Roman" w:cs="Times New Roman"/>
                    </w:rPr>
                    <w:t>)  по</w:t>
                  </w:r>
                  <w:proofErr w:type="gramEnd"/>
                  <w:r>
                    <w:rPr>
                      <w:rFonts w:ascii="Times New Roman" w:hAnsi="Times New Roman" w:cs="Times New Roman"/>
                    </w:rPr>
                    <w:t xml:space="preserve"> адресу: </w:t>
                  </w:r>
                  <w:r w:rsidRPr="003C7D8C">
                    <w:rPr>
                      <w:rFonts w:ascii="Times New Roman" w:hAnsi="Times New Roman" w:cs="Times New Roman"/>
                    </w:rPr>
                    <w:t>_______________________________</w:t>
                  </w:r>
                  <w:r>
                    <w:rPr>
                      <w:rFonts w:ascii="Times New Roman" w:hAnsi="Times New Roman" w:cs="Times New Roman"/>
                    </w:rPr>
                    <w:t>_____________</w:t>
                  </w:r>
                  <w:r w:rsidRPr="003C7D8C">
                    <w:rPr>
                      <w:rFonts w:ascii="Times New Roman" w:hAnsi="Times New Roman" w:cs="Times New Roman"/>
                    </w:rPr>
                    <w:t>_____</w:t>
                  </w:r>
                  <w:r>
                    <w:rPr>
                      <w:rFonts w:ascii="Times New Roman" w:hAnsi="Times New Roman" w:cs="Times New Roman"/>
                    </w:rPr>
                    <w:t>,</w:t>
                  </w:r>
                </w:p>
                <w:p w:rsidR="00A4375A" w:rsidRDefault="00A4375A" w:rsidP="0026770F">
                  <w:pPr>
                    <w:pStyle w:val="ConsPlusNonformat"/>
                    <w:ind w:left="720"/>
                    <w:jc w:val="both"/>
                    <w:rPr>
                      <w:rFonts w:ascii="Times New Roman" w:hAnsi="Times New Roman" w:cs="Times New Roman"/>
                    </w:rPr>
                  </w:pPr>
                  <w:r w:rsidRPr="003C7D8C">
                    <w:rPr>
                      <w:rFonts w:ascii="Times New Roman" w:hAnsi="Times New Roman" w:cs="Times New Roman"/>
                    </w:rPr>
                    <w:t xml:space="preserve">                 </w:t>
                  </w:r>
                  <w:r>
                    <w:rPr>
                      <w:rFonts w:ascii="Times New Roman" w:hAnsi="Times New Roman" w:cs="Times New Roman"/>
                    </w:rPr>
                    <w:t xml:space="preserve">                                   </w:t>
                  </w:r>
                  <w:r w:rsidRPr="003C7D8C">
                    <w:rPr>
                      <w:rFonts w:ascii="Times New Roman" w:hAnsi="Times New Roman" w:cs="Times New Roman"/>
                    </w:rPr>
                    <w:t xml:space="preserve">     (город, район, село, улица, дом и т.д.)</w:t>
                  </w:r>
                </w:p>
                <w:p w:rsidR="00A4375A" w:rsidRDefault="00A4375A" w:rsidP="001B38F7">
                  <w:pPr>
                    <w:pStyle w:val="ConsPlusNonformat"/>
                    <w:jc w:val="both"/>
                    <w:rPr>
                      <w:rFonts w:ascii="Times New Roman" w:hAnsi="Times New Roman" w:cs="Times New Roman"/>
                    </w:rPr>
                  </w:pPr>
                </w:p>
                <w:p w:rsidR="00A4375A" w:rsidRDefault="00A4375A" w:rsidP="001B38F7">
                  <w:pPr>
                    <w:pStyle w:val="ConsPlusNonformat"/>
                    <w:jc w:val="both"/>
                    <w:rPr>
                      <w:rFonts w:ascii="Times New Roman" w:hAnsi="Times New Roman" w:cs="Times New Roman"/>
                    </w:rPr>
                  </w:pPr>
                  <w:r>
                    <w:rPr>
                      <w:rFonts w:ascii="Times New Roman" w:hAnsi="Times New Roman" w:cs="Times New Roman"/>
                    </w:rPr>
                    <w:t>Вид разрешенного использования ____________________________________________,</w:t>
                  </w:r>
                </w:p>
                <w:p w:rsidR="00A4375A" w:rsidRDefault="00A4375A" w:rsidP="001B38F7">
                  <w:pPr>
                    <w:pStyle w:val="ConsPlusNonformat"/>
                    <w:jc w:val="both"/>
                    <w:rPr>
                      <w:rFonts w:ascii="Times New Roman" w:hAnsi="Times New Roman" w:cs="Times New Roman"/>
                    </w:rPr>
                  </w:pPr>
                </w:p>
                <w:p w:rsidR="00A4375A" w:rsidRPr="003C7D8C" w:rsidRDefault="00A4375A" w:rsidP="001B38F7">
                  <w:pPr>
                    <w:pStyle w:val="ConsPlusNonformat"/>
                    <w:jc w:val="both"/>
                    <w:rPr>
                      <w:rFonts w:ascii="Times New Roman" w:hAnsi="Times New Roman" w:cs="Times New Roman"/>
                    </w:rPr>
                  </w:pPr>
                  <w:r>
                    <w:rPr>
                      <w:rFonts w:ascii="Times New Roman" w:hAnsi="Times New Roman" w:cs="Times New Roman"/>
                    </w:rPr>
                    <w:t>Категория земель____________________________________,</w:t>
                  </w:r>
                </w:p>
                <w:p w:rsidR="00A4375A" w:rsidRPr="001A5DFC" w:rsidRDefault="00A4375A" w:rsidP="00AA751B">
                  <w:pPr>
                    <w:pStyle w:val="ConsPlusNormal"/>
                    <w:ind w:firstLine="0"/>
                    <w:jc w:val="both"/>
                    <w:rPr>
                      <w:rFonts w:ascii="Times New Roman" w:hAnsi="Times New Roman"/>
                      <w:sz w:val="20"/>
                    </w:rPr>
                  </w:pPr>
                </w:p>
                <w:p w:rsidR="00A4375A" w:rsidRPr="001A5DFC" w:rsidRDefault="00A4375A" w:rsidP="00AA751B">
                  <w:pPr>
                    <w:pStyle w:val="ConsPlusNormal"/>
                    <w:ind w:firstLine="0"/>
                    <w:jc w:val="both"/>
                    <w:rPr>
                      <w:rFonts w:ascii="Times New Roman" w:hAnsi="Times New Roman"/>
                      <w:sz w:val="20"/>
                    </w:rPr>
                  </w:pPr>
                  <w:r w:rsidRPr="001A5DFC">
                    <w:rPr>
                      <w:rFonts w:ascii="Times New Roman" w:hAnsi="Times New Roman"/>
                      <w:sz w:val="20"/>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недвижимости_____________________________________________,</w:t>
                  </w:r>
                </w:p>
                <w:p w:rsidR="00A4375A" w:rsidRPr="001A5DFC" w:rsidRDefault="00A4375A" w:rsidP="00AA751B">
                  <w:pPr>
                    <w:pStyle w:val="ConsPlusNormal"/>
                    <w:ind w:firstLine="0"/>
                    <w:jc w:val="both"/>
                    <w:rPr>
                      <w:rFonts w:ascii="Times New Roman" w:hAnsi="Times New Roman"/>
                      <w:sz w:val="20"/>
                    </w:rPr>
                  </w:pPr>
                </w:p>
                <w:p w:rsidR="00A4375A" w:rsidRPr="001A5DFC" w:rsidRDefault="00A4375A" w:rsidP="00AA751B">
                  <w:pPr>
                    <w:pStyle w:val="ConsPlusNormal"/>
                    <w:ind w:firstLine="0"/>
                    <w:jc w:val="both"/>
                    <w:rPr>
                      <w:rFonts w:ascii="Times New Roman" w:hAnsi="Times New Roman"/>
                      <w:sz w:val="20"/>
                    </w:rPr>
                  </w:pPr>
                  <w:r w:rsidRPr="001A5DFC">
                    <w:rPr>
                      <w:rFonts w:ascii="Times New Roman" w:hAnsi="Times New Roman"/>
                      <w:sz w:val="20"/>
                    </w:rPr>
                    <w:t xml:space="preserve">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w:t>
                  </w:r>
                  <w:proofErr w:type="spellStart"/>
                  <w:r w:rsidRPr="001A5DFC">
                    <w:rPr>
                      <w:rFonts w:ascii="Times New Roman" w:hAnsi="Times New Roman"/>
                      <w:sz w:val="20"/>
                    </w:rPr>
                    <w:t>распрастраняется</w:t>
                  </w:r>
                  <w:proofErr w:type="spellEnd"/>
                  <w:r w:rsidRPr="001A5DFC">
                    <w:rPr>
                      <w:rFonts w:ascii="Times New Roman" w:hAnsi="Times New Roman"/>
                      <w:sz w:val="20"/>
                    </w:rPr>
                    <w:t xml:space="preserve"> или для образуемого земельного участка не устанавливается градостроительный регламент</w:t>
                  </w:r>
                </w:p>
                <w:p w:rsidR="00A4375A" w:rsidRPr="001A5DFC" w:rsidRDefault="00A4375A" w:rsidP="00AA751B">
                  <w:pPr>
                    <w:pStyle w:val="ConsPlusNormal"/>
                    <w:ind w:firstLine="0"/>
                    <w:jc w:val="both"/>
                    <w:rPr>
                      <w:rFonts w:ascii="Times New Roman" w:hAnsi="Times New Roman"/>
                      <w:sz w:val="20"/>
                    </w:rPr>
                  </w:pPr>
                  <w:r w:rsidRPr="001A5DFC">
                    <w:rPr>
                      <w:rFonts w:ascii="Times New Roman" w:hAnsi="Times New Roman"/>
                      <w:sz w:val="20"/>
                    </w:rPr>
                    <w:t>_______________________________________________________________________________________</w:t>
                  </w:r>
                </w:p>
                <w:p w:rsidR="00A4375A" w:rsidRPr="003C7D8C" w:rsidRDefault="00A4375A" w:rsidP="001B38F7">
                  <w:pPr>
                    <w:pStyle w:val="ConsPlusNonformat"/>
                    <w:ind w:left="720"/>
                    <w:jc w:val="both"/>
                    <w:rPr>
                      <w:rFonts w:ascii="Times New Roman" w:hAnsi="Times New Roman" w:cs="Times New Roman"/>
                    </w:rPr>
                  </w:pPr>
                </w:p>
                <w:p w:rsidR="00A4375A" w:rsidRPr="003C7D8C" w:rsidRDefault="00A4375A" w:rsidP="00EA6595">
                  <w:pPr>
                    <w:pStyle w:val="ConsPlusNonformat"/>
                    <w:rPr>
                      <w:rFonts w:ascii="Times New Roman" w:hAnsi="Times New Roman" w:cs="Times New Roman"/>
                    </w:rPr>
                  </w:pPr>
                  <w:r w:rsidRPr="003C7D8C">
                    <w:rPr>
                      <w:rFonts w:ascii="Times New Roman" w:hAnsi="Times New Roman" w:cs="Times New Roman"/>
                    </w:rPr>
                    <w:lastRenderedPageBreak/>
                    <w:t>2. Сведения об объектах недвижимости, расположенных на земельном участке:</w:t>
                  </w:r>
                </w:p>
                <w:p w:rsidR="00A4375A" w:rsidRPr="003C7D8C" w:rsidRDefault="00A4375A" w:rsidP="003C7D8C">
                  <w:pPr>
                    <w:pStyle w:val="ConsPlusNonformat"/>
                    <w:rPr>
                      <w:rFonts w:ascii="Times New Roman" w:hAnsi="Times New Roman" w:cs="Times New Roman"/>
                    </w:rPr>
                  </w:pPr>
                  <w:r w:rsidRPr="003C7D8C">
                    <w:rPr>
                      <w:rFonts w:ascii="Times New Roman" w:hAnsi="Times New Roman" w:cs="Times New Roman"/>
                    </w:rPr>
                    <w:t xml:space="preserve">    2.1. Перечень объектов недвижимости:</w:t>
                  </w:r>
                </w:p>
                <w:tbl>
                  <w:tblPr>
                    <w:tblW w:w="10440" w:type="dxa"/>
                    <w:tblCellMar>
                      <w:top w:w="75" w:type="dxa"/>
                      <w:left w:w="0" w:type="dxa"/>
                      <w:bottom w:w="75" w:type="dxa"/>
                      <w:right w:w="0" w:type="dxa"/>
                    </w:tblCellMar>
                    <w:tblLook w:val="0000" w:firstRow="0" w:lastRow="0" w:firstColumn="0" w:lastColumn="0" w:noHBand="0" w:noVBand="0"/>
                  </w:tblPr>
                  <w:tblGrid>
                    <w:gridCol w:w="990"/>
                    <w:gridCol w:w="1584"/>
                    <w:gridCol w:w="1682"/>
                    <w:gridCol w:w="2506"/>
                    <w:gridCol w:w="3678"/>
                  </w:tblGrid>
                  <w:tr w:rsidR="00A4375A" w:rsidRPr="003C7D8C" w:rsidTr="00F43872">
                    <w:trPr>
                      <w:trHeight w:val="740"/>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jc w:val="center"/>
                          <w:rPr>
                            <w:rFonts w:ascii="Times New Roman" w:hAnsi="Times New Roman"/>
                            <w:sz w:val="20"/>
                          </w:rPr>
                        </w:pPr>
                        <w:r w:rsidRPr="001A5DFC">
                          <w:rPr>
                            <w:rFonts w:ascii="Times New Roman" w:hAnsi="Times New Roman"/>
                            <w:sz w:val="20"/>
                          </w:rPr>
                          <w:t>N п/п</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F43872">
                        <w:pPr>
                          <w:pStyle w:val="ConsPlusNormal"/>
                          <w:ind w:firstLine="0"/>
                          <w:rPr>
                            <w:rFonts w:ascii="Times New Roman" w:hAnsi="Times New Roman"/>
                            <w:sz w:val="20"/>
                          </w:rPr>
                        </w:pPr>
                        <w:r w:rsidRPr="001A5DFC">
                          <w:rPr>
                            <w:rFonts w:ascii="Times New Roman" w:hAnsi="Times New Roman"/>
                            <w:sz w:val="20"/>
                          </w:rPr>
                          <w:t>Наименование объекта</w:t>
                        </w:r>
                      </w:p>
                    </w:tc>
                    <w:tc>
                      <w:tcPr>
                        <w:tcW w:w="1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F43872">
                        <w:pPr>
                          <w:pStyle w:val="ConsPlusNormal"/>
                          <w:ind w:firstLine="0"/>
                          <w:rPr>
                            <w:rFonts w:ascii="Times New Roman" w:hAnsi="Times New Roman"/>
                            <w:sz w:val="20"/>
                          </w:rPr>
                        </w:pPr>
                        <w:r w:rsidRPr="001A5DFC">
                          <w:rPr>
                            <w:rFonts w:ascii="Times New Roman" w:hAnsi="Times New Roman"/>
                            <w:sz w:val="20"/>
                          </w:rPr>
                          <w:t>Правообладатель</w:t>
                        </w: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F43872">
                        <w:pPr>
                          <w:pStyle w:val="ConsPlusNormal"/>
                          <w:rPr>
                            <w:rFonts w:ascii="Times New Roman" w:hAnsi="Times New Roman"/>
                            <w:sz w:val="20"/>
                          </w:rPr>
                        </w:pPr>
                        <w:r w:rsidRPr="001A5DFC">
                          <w:rPr>
                            <w:rFonts w:ascii="Times New Roman" w:hAnsi="Times New Roman"/>
                            <w:sz w:val="20"/>
                          </w:rPr>
                          <w:t>Реквизиты правоустанавливающих документов (кадастровый номер объекта, помещений в нем)</w:t>
                        </w:r>
                      </w:p>
                    </w:tc>
                    <w:tc>
                      <w:tcPr>
                        <w:tcW w:w="4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F43872">
                        <w:pPr>
                          <w:pStyle w:val="ConsPlusNormal"/>
                          <w:ind w:firstLine="0"/>
                          <w:rPr>
                            <w:rFonts w:ascii="Times New Roman" w:hAnsi="Times New Roman"/>
                            <w:sz w:val="20"/>
                          </w:rPr>
                        </w:pPr>
                        <w:r w:rsidRPr="001A5DFC">
                          <w:rPr>
                            <w:rFonts w:ascii="Times New Roman" w:hAnsi="Times New Roman"/>
                            <w:sz w:val="20"/>
                          </w:rPr>
                          <w:t xml:space="preserve">Распределение долей в праве </w:t>
                        </w:r>
                      </w:p>
                      <w:p w:rsidR="00A4375A" w:rsidRPr="001A5DFC" w:rsidRDefault="00A4375A" w:rsidP="00F43872">
                        <w:pPr>
                          <w:pStyle w:val="ConsPlusNormal"/>
                          <w:ind w:firstLine="0"/>
                          <w:rPr>
                            <w:rFonts w:ascii="Times New Roman" w:hAnsi="Times New Roman"/>
                            <w:sz w:val="20"/>
                          </w:rPr>
                        </w:pPr>
                        <w:r w:rsidRPr="001A5DFC">
                          <w:rPr>
                            <w:rFonts w:ascii="Times New Roman" w:hAnsi="Times New Roman"/>
                            <w:sz w:val="20"/>
                          </w:rPr>
                          <w:t xml:space="preserve">собственности на объект </w:t>
                        </w:r>
                      </w:p>
                      <w:p w:rsidR="00A4375A" w:rsidRPr="001A5DFC" w:rsidRDefault="00A4375A" w:rsidP="00F43872">
                        <w:pPr>
                          <w:pStyle w:val="ConsPlusNormal"/>
                          <w:ind w:firstLine="0"/>
                          <w:rPr>
                            <w:rFonts w:ascii="Times New Roman" w:hAnsi="Times New Roman"/>
                            <w:sz w:val="20"/>
                          </w:rPr>
                        </w:pPr>
                        <w:r w:rsidRPr="001A5DFC">
                          <w:rPr>
                            <w:rFonts w:ascii="Times New Roman" w:hAnsi="Times New Roman"/>
                            <w:sz w:val="20"/>
                          </w:rPr>
                          <w:t>недвижимости &lt;*&gt;</w:t>
                        </w:r>
                      </w:p>
                    </w:tc>
                  </w:tr>
                  <w:tr w:rsidR="00A4375A" w:rsidRPr="003C7D8C" w:rsidTr="00F43872">
                    <w:trPr>
                      <w:trHeight w:val="141"/>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jc w:val="center"/>
                          <w:rPr>
                            <w:rFonts w:ascii="Times New Roman" w:hAnsi="Times New Roman"/>
                            <w:sz w:val="20"/>
                          </w:rPr>
                        </w:pPr>
                        <w:r w:rsidRPr="001A5DFC">
                          <w:rPr>
                            <w:rFonts w:ascii="Times New Roman" w:hAnsi="Times New Roman"/>
                            <w:sz w:val="20"/>
                          </w:rPr>
                          <w:t>1</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rPr>
                            <w:rFonts w:ascii="Times New Roman" w:hAnsi="Times New Roman"/>
                            <w:sz w:val="20"/>
                          </w:rPr>
                        </w:pPr>
                      </w:p>
                    </w:tc>
                    <w:tc>
                      <w:tcPr>
                        <w:tcW w:w="1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rPr>
                            <w:rFonts w:ascii="Times New Roman" w:hAnsi="Times New Roman"/>
                            <w:sz w:val="20"/>
                          </w:rPr>
                        </w:pPr>
                      </w:p>
                    </w:tc>
                    <w:tc>
                      <w:tcPr>
                        <w:tcW w:w="4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rPr>
                            <w:rFonts w:ascii="Times New Roman" w:hAnsi="Times New Roman"/>
                            <w:sz w:val="20"/>
                          </w:rPr>
                        </w:pPr>
                      </w:p>
                    </w:tc>
                  </w:tr>
                  <w:tr w:rsidR="00A4375A" w:rsidRPr="003C7D8C" w:rsidTr="00F43872">
                    <w:trPr>
                      <w:trHeight w:val="205"/>
                    </w:trPr>
                    <w:tc>
                      <w:tcPr>
                        <w:tcW w:w="5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jc w:val="center"/>
                          <w:rPr>
                            <w:rFonts w:ascii="Times New Roman" w:hAnsi="Times New Roman"/>
                            <w:sz w:val="20"/>
                          </w:rPr>
                        </w:pPr>
                        <w:r w:rsidRPr="001A5DFC">
                          <w:rPr>
                            <w:rFonts w:ascii="Times New Roman" w:hAnsi="Times New Roman"/>
                            <w:sz w:val="20"/>
                          </w:rPr>
                          <w:t>2</w:t>
                        </w:r>
                      </w:p>
                    </w:tc>
                    <w:tc>
                      <w:tcPr>
                        <w:tcW w:w="16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rPr>
                            <w:rFonts w:ascii="Times New Roman" w:hAnsi="Times New Roman"/>
                            <w:sz w:val="20"/>
                          </w:rPr>
                        </w:pPr>
                      </w:p>
                    </w:tc>
                    <w:tc>
                      <w:tcPr>
                        <w:tcW w:w="1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rPr>
                            <w:rFonts w:ascii="Times New Roman" w:hAnsi="Times New Roman"/>
                            <w:sz w:val="20"/>
                          </w:rPr>
                        </w:pPr>
                      </w:p>
                    </w:tc>
                    <w:tc>
                      <w:tcPr>
                        <w:tcW w:w="2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rPr>
                            <w:rFonts w:ascii="Times New Roman" w:hAnsi="Times New Roman"/>
                            <w:sz w:val="20"/>
                          </w:rPr>
                        </w:pPr>
                      </w:p>
                    </w:tc>
                    <w:tc>
                      <w:tcPr>
                        <w:tcW w:w="40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3C7D8C">
                        <w:pPr>
                          <w:pStyle w:val="ConsPlusNormal"/>
                          <w:rPr>
                            <w:rFonts w:ascii="Times New Roman" w:hAnsi="Times New Roman"/>
                            <w:sz w:val="20"/>
                          </w:rPr>
                        </w:pPr>
                      </w:p>
                    </w:tc>
                  </w:tr>
                </w:tbl>
                <w:p w:rsidR="00A4375A" w:rsidRPr="001A5DFC" w:rsidRDefault="00A4375A" w:rsidP="003C7D8C">
                  <w:pPr>
                    <w:pStyle w:val="ConsPlusNormal"/>
                    <w:ind w:firstLine="540"/>
                    <w:jc w:val="both"/>
                    <w:rPr>
                      <w:rFonts w:ascii="Times New Roman" w:hAnsi="Times New Roman"/>
                      <w:sz w:val="20"/>
                    </w:rPr>
                  </w:pPr>
                  <w:r w:rsidRPr="001A5DFC">
                    <w:rPr>
                      <w:rFonts w:ascii="Times New Roman" w:hAnsi="Times New Roman"/>
                      <w:sz w:val="20"/>
                    </w:rPr>
                    <w:t>&lt;*&gt; Заполняется при наличии нескольких собственников объекта (</w:t>
                  </w:r>
                  <w:proofErr w:type="spellStart"/>
                  <w:r w:rsidRPr="001A5DFC">
                    <w:rPr>
                      <w:rFonts w:ascii="Times New Roman" w:hAnsi="Times New Roman"/>
                      <w:sz w:val="20"/>
                    </w:rPr>
                    <w:t>ов</w:t>
                  </w:r>
                  <w:proofErr w:type="spellEnd"/>
                  <w:r w:rsidRPr="001A5DFC">
                    <w:rPr>
                      <w:rFonts w:ascii="Times New Roman" w:hAnsi="Times New Roman"/>
                      <w:sz w:val="20"/>
                    </w:rPr>
                    <w:t>) недвижимости.</w:t>
                  </w:r>
                </w:p>
                <w:p w:rsidR="00A4375A" w:rsidRPr="003C7D8C" w:rsidRDefault="00A4375A" w:rsidP="003C7D8C">
                  <w:pPr>
                    <w:pStyle w:val="ConsPlusNonformat"/>
                    <w:jc w:val="both"/>
                    <w:rPr>
                      <w:rFonts w:ascii="Times New Roman" w:hAnsi="Times New Roman" w:cs="Times New Roman"/>
                    </w:rPr>
                  </w:pPr>
                  <w:r w:rsidRPr="003C7D8C">
                    <w:rPr>
                      <w:rFonts w:ascii="Times New Roman" w:hAnsi="Times New Roman" w:cs="Times New Roman"/>
                    </w:rPr>
                    <w:t xml:space="preserve">              </w:t>
                  </w:r>
                </w:p>
                <w:p w:rsidR="00A4375A" w:rsidRPr="003C7D8C" w:rsidRDefault="008839BD" w:rsidP="003C7D8C">
                  <w:pPr>
                    <w:jc w:val="both"/>
                    <w:rPr>
                      <w:sz w:val="20"/>
                      <w:szCs w:val="20"/>
                    </w:rPr>
                  </w:pPr>
                  <w:r>
                    <w:rPr>
                      <w:noProof/>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44450</wp:posOffset>
                            </wp:positionV>
                            <wp:extent cx="114300" cy="114300"/>
                            <wp:effectExtent l="9525" t="6350" r="9525" b="1270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CBC57" id="Line 9" o:spid="_x0000_s1026" style="position:absolute;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"/>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114300</wp:posOffset>
                            </wp:positionH>
                            <wp:positionV relativeFrom="paragraph">
                              <wp:posOffset>44450</wp:posOffset>
                            </wp:positionV>
                            <wp:extent cx="114300" cy="114300"/>
                            <wp:effectExtent l="9525" t="6350" r="9525" b="127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977BF" id="Line 1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"/>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114300</wp:posOffset>
                            </wp:positionH>
                            <wp:positionV relativeFrom="paragraph">
                              <wp:posOffset>44450</wp:posOffset>
                            </wp:positionV>
                            <wp:extent cx="114300" cy="114300"/>
                            <wp:effectExtent l="9525" t="6350" r="9525" b="12700"/>
                            <wp:wrapNone/>
                            <wp:docPr id="7"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024A2" id="Oval 11" o:spid="_x0000_s1026" style="position:absolute;margin-left:9pt;margin-top:3.5pt;width:9pt;height: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"/>
                        </w:pict>
                      </mc:Fallback>
                    </mc:AlternateContent>
                  </w:r>
                  <w:r w:rsidR="00A4375A" w:rsidRPr="003C7D8C">
                    <w:rPr>
                      <w:sz w:val="20"/>
                      <w:szCs w:val="20"/>
                    </w:rPr>
                    <w:t xml:space="preserve">  Даю согласие на обработку (сбор, систематизацию, хранение, уточнение, изменение), использование администрацией муниципального образования вышеуказанных персональных данных в целях оформления земельного участка, в соответствии с требованиями Федерального закона от 27.07.2006г. № 152 «О персональных данных».          Ответственность за достоверность представленных сведений несет заявитель.                   </w:t>
                  </w:r>
                </w:p>
                <w:p w:rsidR="00A4375A" w:rsidRPr="003C7D8C" w:rsidRDefault="00A4375A" w:rsidP="003C7D8C">
                  <w:pPr>
                    <w:jc w:val="both"/>
                    <w:rPr>
                      <w:sz w:val="20"/>
                      <w:szCs w:val="20"/>
                    </w:rPr>
                  </w:pPr>
                </w:p>
                <w:p w:rsidR="00A4375A" w:rsidRPr="003C7D8C" w:rsidRDefault="00A4375A" w:rsidP="003C7D8C">
                  <w:pPr>
                    <w:jc w:val="both"/>
                    <w:rPr>
                      <w:sz w:val="20"/>
                      <w:szCs w:val="20"/>
                    </w:rPr>
                  </w:pPr>
                  <w:r w:rsidRPr="003C7D8C">
                    <w:rPr>
                      <w:sz w:val="20"/>
                      <w:szCs w:val="20"/>
                    </w:rPr>
                    <w:t>Личность заявителя установлена, копии документов (согласно приложению) принял        _________________________________________</w:t>
                  </w:r>
                </w:p>
                <w:p w:rsidR="00A4375A" w:rsidRPr="003A50C9" w:rsidRDefault="00A4375A" w:rsidP="003C7D8C">
                  <w:pPr>
                    <w:jc w:val="both"/>
                    <w:rPr>
                      <w:sz w:val="20"/>
                      <w:szCs w:val="20"/>
                    </w:rPr>
                  </w:pPr>
                  <w:r w:rsidRPr="003A50C9">
                    <w:rPr>
                      <w:sz w:val="20"/>
                      <w:szCs w:val="20"/>
                    </w:rPr>
                    <w:t xml:space="preserve">     (подпись, расшифровка подписи, дата)</w:t>
                  </w:r>
                </w:p>
                <w:p w:rsidR="00A4375A" w:rsidRPr="008E7AE4" w:rsidRDefault="00A4375A" w:rsidP="003C7D8C">
                  <w:pPr>
                    <w:rPr>
                      <w:sz w:val="20"/>
                      <w:szCs w:val="20"/>
                    </w:rPr>
                  </w:pPr>
                  <w:r w:rsidRPr="008E7AE4">
                    <w:rPr>
                      <w:sz w:val="20"/>
                      <w:szCs w:val="20"/>
                    </w:rPr>
                    <w:t>Приложение:</w:t>
                  </w:r>
                </w:p>
                <w:p w:rsidR="00A4375A" w:rsidRPr="003C7D8C" w:rsidRDefault="00A4375A" w:rsidP="00EE6E5A">
                  <w:pPr>
                    <w:pStyle w:val="ConsPlusNormal"/>
                    <w:numPr>
                      <w:ilvl w:val="0"/>
                      <w:numId w:val="22"/>
                    </w:numPr>
                    <w:jc w:val="both"/>
                    <w:rPr>
                      <w:rFonts w:ascii="Times New Roman" w:hAnsi="Times New Roman"/>
                      <w:sz w:val="16"/>
                      <w:szCs w:val="16"/>
                    </w:rPr>
                  </w:pPr>
                  <w:r>
                    <w:rPr>
                      <w:rFonts w:ascii="Times New Roman" w:hAnsi="Times New Roman"/>
                      <w:sz w:val="16"/>
                      <w:szCs w:val="16"/>
                    </w:rPr>
                    <w:t>* Выписка из Единого государственного реестра недвижимости об основных характеристиках и зарегистрированных правах на объект недвижимости,</w:t>
                  </w:r>
                  <w:r w:rsidRPr="00EE6E5A">
                    <w:rPr>
                      <w:rFonts w:ascii="Times New Roman" w:hAnsi="Times New Roman"/>
                      <w:sz w:val="16"/>
                      <w:szCs w:val="16"/>
                    </w:rPr>
                    <w:t xml:space="preserve"> </w:t>
                  </w:r>
                  <w:r w:rsidRPr="003C7D8C">
                    <w:rPr>
                      <w:rFonts w:ascii="Times New Roman" w:hAnsi="Times New Roman"/>
                      <w:sz w:val="16"/>
                      <w:szCs w:val="16"/>
                    </w:rPr>
                    <w:t>либо уведомлен</w:t>
                  </w:r>
                  <w:r>
                    <w:rPr>
                      <w:rFonts w:ascii="Times New Roman" w:hAnsi="Times New Roman"/>
                      <w:sz w:val="16"/>
                      <w:szCs w:val="16"/>
                    </w:rPr>
                    <w:t xml:space="preserve">ие об отсутствии в ЕГРН </w:t>
                  </w:r>
                  <w:r w:rsidRPr="003C7D8C">
                    <w:rPr>
                      <w:rFonts w:ascii="Times New Roman" w:hAnsi="Times New Roman"/>
                      <w:sz w:val="16"/>
                      <w:szCs w:val="16"/>
                    </w:rPr>
                    <w:t>запрашиваемых сведений</w:t>
                  </w:r>
                </w:p>
                <w:p w:rsidR="00A4375A" w:rsidRPr="003C7D8C" w:rsidRDefault="00A4375A" w:rsidP="003C7D8C">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4375A" w:rsidRPr="003C7D8C" w:rsidRDefault="00A4375A" w:rsidP="003C7D8C">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 Выписка из ЕГРЮЛ о юридическом лице, являющемся заявителем;</w:t>
                  </w:r>
                </w:p>
                <w:p w:rsidR="00A4375A" w:rsidRPr="003C7D8C" w:rsidRDefault="00A4375A" w:rsidP="003C7D8C">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 xml:space="preserve">*Выписка из </w:t>
                  </w:r>
                  <w:proofErr w:type="gramStart"/>
                  <w:r w:rsidRPr="003C7D8C">
                    <w:rPr>
                      <w:rFonts w:ascii="Times New Roman" w:hAnsi="Times New Roman"/>
                      <w:sz w:val="16"/>
                      <w:szCs w:val="16"/>
                    </w:rPr>
                    <w:t>ЕГРИП  об</w:t>
                  </w:r>
                  <w:proofErr w:type="gramEnd"/>
                  <w:r w:rsidRPr="003C7D8C">
                    <w:rPr>
                      <w:rFonts w:ascii="Times New Roman" w:hAnsi="Times New Roman"/>
                      <w:sz w:val="16"/>
                      <w:szCs w:val="16"/>
                    </w:rPr>
                    <w:t xml:space="preserve"> индивидуальном предпринимателе, являющемся заявителем.</w:t>
                  </w:r>
                </w:p>
                <w:p w:rsidR="00A4375A" w:rsidRPr="003C7D8C" w:rsidRDefault="00A4375A" w:rsidP="003C7D8C">
                  <w:pPr>
                    <w:pStyle w:val="aff5"/>
                    <w:numPr>
                      <w:ilvl w:val="0"/>
                      <w:numId w:val="22"/>
                    </w:numPr>
                    <w:spacing w:after="0" w:line="240" w:lineRule="auto"/>
                    <w:jc w:val="both"/>
                    <w:rPr>
                      <w:rFonts w:ascii="Times New Roman" w:hAnsi="Times New Roman"/>
                      <w:sz w:val="16"/>
                      <w:szCs w:val="16"/>
                    </w:rPr>
                  </w:pPr>
                  <w:bookmarkStart w:id="4" w:name="Par1085"/>
                  <w:bookmarkEnd w:id="4"/>
                  <w:r w:rsidRPr="003C7D8C">
                    <w:rPr>
                      <w:rFonts w:ascii="Times New Roman" w:hAnsi="Times New Roman"/>
                      <w:sz w:val="16"/>
                      <w:szCs w:val="1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4375A" w:rsidRPr="003C7D8C" w:rsidRDefault="00A4375A" w:rsidP="003C7D8C">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75A" w:rsidRPr="003C7D8C" w:rsidRDefault="00A4375A" w:rsidP="003C7D8C">
                  <w:pPr>
                    <w:pStyle w:val="aff5"/>
                    <w:numPr>
                      <w:ilvl w:val="0"/>
                      <w:numId w:val="22"/>
                    </w:numPr>
                    <w:spacing w:after="0" w:line="240" w:lineRule="auto"/>
                    <w:jc w:val="both"/>
                    <w:rPr>
                      <w:rFonts w:ascii="Times New Roman" w:hAnsi="Times New Roman"/>
                      <w:sz w:val="16"/>
                      <w:szCs w:val="16"/>
                    </w:rPr>
                  </w:pPr>
                  <w:bookmarkStart w:id="5" w:name="Par1087"/>
                  <w:bookmarkEnd w:id="5"/>
                  <w:r w:rsidRPr="003C7D8C">
                    <w:rPr>
                      <w:rFonts w:ascii="Times New Roman" w:hAnsi="Times New Roman"/>
                      <w:sz w:val="16"/>
                      <w:szCs w:val="16"/>
                    </w:rPr>
                    <w:t>** документ, удостоверяющего личность заявителя (заявителей), являющегося физическим лицом, либо личность представителя физического лица (паспорт);</w:t>
                  </w:r>
                </w:p>
                <w:p w:rsidR="00A4375A" w:rsidRPr="003C7D8C" w:rsidRDefault="00A4375A" w:rsidP="003C7D8C">
                  <w:pPr>
                    <w:pStyle w:val="aff4"/>
                    <w:tabs>
                      <w:tab w:val="left" w:pos="4962"/>
                      <w:tab w:val="left" w:pos="8080"/>
                    </w:tabs>
                    <w:spacing w:before="0"/>
                    <w:ind w:left="1080" w:firstLine="0"/>
                    <w:rPr>
                      <w:sz w:val="16"/>
                      <w:szCs w:val="16"/>
                    </w:rPr>
                  </w:pPr>
                  <w:r w:rsidRPr="003C7D8C">
                    <w:rPr>
                      <w:sz w:val="16"/>
                      <w:szCs w:val="16"/>
                    </w:rPr>
                    <w:t>*указанные документы заявитель вправе предоставить самостоятельно</w:t>
                  </w:r>
                  <w:r>
                    <w:rPr>
                      <w:sz w:val="16"/>
                      <w:szCs w:val="16"/>
                    </w:rPr>
                    <w:t>. Не предоставление данных документов не является основанием отказа предоставления муниципальной услуги.</w:t>
                  </w:r>
                </w:p>
                <w:p w:rsidR="00A4375A" w:rsidRPr="003C7D8C" w:rsidRDefault="00A4375A" w:rsidP="003C7D8C">
                  <w:pPr>
                    <w:pStyle w:val="aff4"/>
                    <w:tabs>
                      <w:tab w:val="left" w:pos="4962"/>
                      <w:tab w:val="left" w:pos="8080"/>
                    </w:tabs>
                    <w:spacing w:before="0"/>
                    <w:ind w:left="1080" w:firstLine="0"/>
                    <w:rPr>
                      <w:sz w:val="16"/>
                      <w:szCs w:val="16"/>
                    </w:rPr>
                  </w:pPr>
                  <w:r w:rsidRPr="003C7D8C">
                    <w:rPr>
                      <w:sz w:val="16"/>
                      <w:szCs w:val="16"/>
                    </w:rPr>
                    <w:t xml:space="preserve">**Предъявляется заявителем при обращении </w:t>
                  </w:r>
                </w:p>
                <w:p w:rsidR="00A4375A" w:rsidRPr="003C7D8C" w:rsidRDefault="00A4375A" w:rsidP="003C7D8C">
                  <w:pPr>
                    <w:jc w:val="both"/>
                    <w:rPr>
                      <w:sz w:val="16"/>
                      <w:szCs w:val="16"/>
                    </w:rPr>
                  </w:pPr>
                </w:p>
                <w:p w:rsidR="00A4375A" w:rsidRPr="003C7D8C" w:rsidRDefault="00A4375A" w:rsidP="003C7D8C">
                  <w:pPr>
                    <w:jc w:val="both"/>
                    <w:rPr>
                      <w:sz w:val="16"/>
                      <w:szCs w:val="16"/>
                    </w:rPr>
                  </w:pPr>
                  <w:r w:rsidRPr="003C7D8C">
                    <w:rPr>
                      <w:sz w:val="16"/>
                      <w:szCs w:val="16"/>
                    </w:rPr>
                    <w:t>Оригиналы постановлений администрации прошу: (нужное отметить – поставить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833"/>
                    <w:gridCol w:w="3225"/>
                  </w:tblGrid>
                  <w:tr w:rsidR="00A4375A" w:rsidRPr="008E7AE4" w:rsidTr="003C7D8C">
                    <w:trPr>
                      <w:trHeight w:val="681"/>
                    </w:trPr>
                    <w:tc>
                      <w:tcPr>
                        <w:tcW w:w="3227" w:type="dxa"/>
                        <w:tcBorders>
                          <w:top w:val="single" w:sz="4" w:space="0" w:color="auto"/>
                          <w:left w:val="single" w:sz="4" w:space="0" w:color="auto"/>
                          <w:bottom w:val="single" w:sz="4" w:space="0" w:color="auto"/>
                          <w:right w:val="single" w:sz="4" w:space="0" w:color="auto"/>
                        </w:tcBorders>
                      </w:tcPr>
                      <w:p w:rsidR="00A4375A" w:rsidRPr="008E7AE4" w:rsidRDefault="00A4375A" w:rsidP="003C7D8C">
                        <w:pPr>
                          <w:jc w:val="both"/>
                          <w:rPr>
                            <w:sz w:val="20"/>
                            <w:szCs w:val="20"/>
                          </w:rPr>
                        </w:pPr>
                        <w:r w:rsidRPr="008E7AE4">
                          <w:rPr>
                            <w:sz w:val="20"/>
                            <w:szCs w:val="20"/>
                          </w:rPr>
                          <w:t>Выдать на руки______________</w:t>
                        </w:r>
                      </w:p>
                    </w:tc>
                    <w:tc>
                      <w:tcPr>
                        <w:tcW w:w="3685" w:type="dxa"/>
                        <w:tcBorders>
                          <w:top w:val="single" w:sz="4" w:space="0" w:color="auto"/>
                          <w:left w:val="single" w:sz="4" w:space="0" w:color="auto"/>
                          <w:bottom w:val="single" w:sz="4" w:space="0" w:color="auto"/>
                          <w:right w:val="single" w:sz="4" w:space="0" w:color="auto"/>
                        </w:tcBorders>
                      </w:tcPr>
                      <w:p w:rsidR="00A4375A" w:rsidRPr="008E7AE4" w:rsidRDefault="00A4375A" w:rsidP="003C7D8C">
                        <w:pPr>
                          <w:jc w:val="both"/>
                          <w:rPr>
                            <w:sz w:val="20"/>
                            <w:szCs w:val="20"/>
                          </w:rPr>
                        </w:pPr>
                        <w:r w:rsidRPr="008E7AE4">
                          <w:rPr>
                            <w:sz w:val="20"/>
                            <w:szCs w:val="20"/>
                          </w:rPr>
                          <w:t>Передать в межевую организацию_________________________</w:t>
                        </w:r>
                      </w:p>
                    </w:tc>
                    <w:tc>
                      <w:tcPr>
                        <w:tcW w:w="3225" w:type="dxa"/>
                        <w:tcBorders>
                          <w:top w:val="single" w:sz="4" w:space="0" w:color="auto"/>
                          <w:left w:val="single" w:sz="4" w:space="0" w:color="auto"/>
                          <w:bottom w:val="single" w:sz="4" w:space="0" w:color="auto"/>
                          <w:right w:val="single" w:sz="4" w:space="0" w:color="auto"/>
                        </w:tcBorders>
                      </w:tcPr>
                      <w:p w:rsidR="00A4375A" w:rsidRPr="008E7AE4" w:rsidRDefault="00A4375A" w:rsidP="003C7D8C">
                        <w:pPr>
                          <w:jc w:val="both"/>
                          <w:rPr>
                            <w:sz w:val="20"/>
                            <w:szCs w:val="20"/>
                          </w:rPr>
                        </w:pPr>
                        <w:r w:rsidRPr="008E7AE4">
                          <w:rPr>
                            <w:sz w:val="20"/>
                            <w:szCs w:val="20"/>
                          </w:rPr>
                          <w:t>Отправить по почте</w:t>
                        </w:r>
                        <w:r>
                          <w:rPr>
                            <w:sz w:val="20"/>
                            <w:szCs w:val="20"/>
                          </w:rPr>
                          <w:t xml:space="preserve"> </w:t>
                        </w:r>
                        <w:r w:rsidRPr="008E7AE4">
                          <w:rPr>
                            <w:sz w:val="20"/>
                            <w:szCs w:val="20"/>
                          </w:rPr>
                          <w:t>_____________________</w:t>
                        </w:r>
                      </w:p>
                    </w:tc>
                  </w:tr>
                </w:tbl>
                <w:p w:rsidR="00A4375A" w:rsidRDefault="00A4375A" w:rsidP="003C7D8C">
                  <w:pPr>
                    <w:pStyle w:val="ConsPlusNonformat"/>
                    <w:rPr>
                      <w:rFonts w:ascii="Times New Roman" w:hAnsi="Times New Roman" w:cs="Times New Roman"/>
                      <w:sz w:val="23"/>
                      <w:szCs w:val="23"/>
                    </w:rPr>
                  </w:pPr>
                </w:p>
                <w:p w:rsidR="00A4375A" w:rsidRPr="003A50C9" w:rsidRDefault="00A4375A" w:rsidP="003C7D8C">
                  <w:pPr>
                    <w:pStyle w:val="ConsPlusNonformat"/>
                    <w:rPr>
                      <w:rFonts w:ascii="Times New Roman" w:hAnsi="Times New Roman" w:cs="Times New Roman"/>
                      <w:sz w:val="23"/>
                      <w:szCs w:val="23"/>
                    </w:rPr>
                  </w:pPr>
                  <w:r w:rsidRPr="003A50C9">
                    <w:rPr>
                      <w:rFonts w:ascii="Times New Roman" w:hAnsi="Times New Roman" w:cs="Times New Roman"/>
                      <w:sz w:val="23"/>
                      <w:szCs w:val="23"/>
                    </w:rPr>
                    <w:t>Заявитель: _________________________________      ________________         _______________</w:t>
                  </w:r>
                </w:p>
                <w:p w:rsidR="00A4375A" w:rsidRDefault="00A4375A" w:rsidP="003C7D8C">
                  <w:pPr>
                    <w:pStyle w:val="ConsPlusNonformat"/>
                  </w:pPr>
                  <w:r w:rsidRPr="0004325F">
                    <w:rPr>
                      <w:rFonts w:ascii="Times New Roman" w:hAnsi="Times New Roman" w:cs="Times New Roman"/>
                    </w:rPr>
                    <w:t xml:space="preserve">                         (Ф.И.О. физического </w:t>
                  </w:r>
                  <w:proofErr w:type="gramStart"/>
                  <w:r w:rsidRPr="0004325F">
                    <w:rPr>
                      <w:rFonts w:ascii="Times New Roman" w:hAnsi="Times New Roman" w:cs="Times New Roman"/>
                    </w:rPr>
                    <w:t xml:space="preserve">лица)   </w:t>
                  </w:r>
                  <w:proofErr w:type="gramEnd"/>
                  <w:r w:rsidRPr="0004325F">
                    <w:rPr>
                      <w:rFonts w:ascii="Times New Roman" w:hAnsi="Times New Roman" w:cs="Times New Roman"/>
                    </w:rPr>
                    <w:t xml:space="preserve">                        </w:t>
                  </w:r>
                  <w:r>
                    <w:rPr>
                      <w:rFonts w:ascii="Times New Roman" w:hAnsi="Times New Roman" w:cs="Times New Roman"/>
                    </w:rPr>
                    <w:t xml:space="preserve">               </w:t>
                  </w:r>
                  <w:r w:rsidRPr="0004325F">
                    <w:rPr>
                      <w:rFonts w:ascii="Times New Roman" w:hAnsi="Times New Roman" w:cs="Times New Roman"/>
                    </w:rPr>
                    <w:t xml:space="preserve">    (дата)                                        (подпись)</w:t>
                  </w:r>
                  <w:permEnd w:id="2081965447"/>
                </w:p>
              </w:tc>
            </w:tr>
            <w:bookmarkEnd w:id="2"/>
            <w:bookmarkEnd w:id="3"/>
          </w:tbl>
          <w:p w:rsidR="00A4375A" w:rsidRDefault="00A4375A" w:rsidP="0062759C"/>
        </w:tc>
      </w:tr>
    </w:tbl>
    <w:p w:rsidR="00A4375A" w:rsidRDefault="00A4375A" w:rsidP="00415B5D">
      <w:pPr>
        <w:jc w:val="both"/>
        <w:rPr>
          <w:sz w:val="16"/>
          <w:szCs w:val="16"/>
        </w:rPr>
      </w:pPr>
    </w:p>
    <w:bookmarkEnd w:id="1"/>
    <w:p w:rsidR="00A4375A" w:rsidRDefault="00A4375A" w:rsidP="00415B5D">
      <w:pPr>
        <w:jc w:val="both"/>
        <w:rPr>
          <w:sz w:val="16"/>
          <w:szCs w:val="16"/>
        </w:rPr>
        <w:sectPr w:rsidR="00A4375A" w:rsidSect="000E080A">
          <w:pgSz w:w="11906" w:h="16838"/>
          <w:pgMar w:top="340" w:right="851" w:bottom="1134" w:left="1418" w:header="720" w:footer="709" w:gutter="0"/>
          <w:pgNumType w:start="1"/>
          <w:cols w:space="708"/>
          <w:titlePg/>
          <w:docGrid w:linePitch="360"/>
        </w:sectPr>
      </w:pPr>
    </w:p>
    <w:p w:rsidR="00A4375A" w:rsidRDefault="008839BD" w:rsidP="001247E8">
      <w:pPr>
        <w:jc w:val="both"/>
        <w:rPr>
          <w:sz w:val="16"/>
          <w:szCs w:val="16"/>
        </w:rPr>
      </w:pPr>
      <w:r>
        <w:rPr>
          <w:noProof/>
        </w:rPr>
        <w:lastRenderedPageBreak/>
        <mc:AlternateContent>
          <mc:Choice Requires="wps">
            <w:drawing>
              <wp:anchor distT="0" distB="0" distL="114300" distR="114300" simplePos="0" relativeHeight="251641856" behindDoc="0" locked="0" layoutInCell="1" allowOverlap="1">
                <wp:simplePos x="0" y="0"/>
                <wp:positionH relativeFrom="column">
                  <wp:posOffset>2856865</wp:posOffset>
                </wp:positionH>
                <wp:positionV relativeFrom="paragraph">
                  <wp:posOffset>38100</wp:posOffset>
                </wp:positionV>
                <wp:extent cx="3200400" cy="1936750"/>
                <wp:effectExtent l="8890" t="9525" r="10160" b="635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36750"/>
                        </a:xfrm>
                        <a:prstGeom prst="rect">
                          <a:avLst/>
                        </a:prstGeom>
                        <a:solidFill>
                          <a:srgbClr val="FFFFFF"/>
                        </a:solidFill>
                        <a:ln w="9525">
                          <a:solidFill>
                            <a:srgbClr val="FFFFFF"/>
                          </a:solidFill>
                          <a:miter lim="800000"/>
                          <a:headEnd/>
                          <a:tailEnd/>
                        </a:ln>
                      </wps:spPr>
                      <wps:txbx>
                        <w:txbxContent>
                          <w:p w:rsidR="008F1CCC" w:rsidRDefault="008F1CCC" w:rsidP="00B44E68">
                            <w:pPr>
                              <w:jc w:val="center"/>
                            </w:pPr>
                          </w:p>
                          <w:p w:rsidR="008F1CCC" w:rsidRDefault="008F1CCC" w:rsidP="00B44E68">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F1CCC" w:rsidTr="001411F4">
                              <w:tc>
                                <w:tcPr>
                                  <w:tcW w:w="5028" w:type="dxa"/>
                                  <w:tcBorders>
                                    <w:top w:val="nil"/>
                                    <w:left w:val="nil"/>
                                    <w:bottom w:val="nil"/>
                                    <w:right w:val="nil"/>
                                  </w:tcBorders>
                                </w:tcPr>
                                <w:p w:rsidR="008F1CCC" w:rsidRPr="00566ACD" w:rsidRDefault="008F1CCC" w:rsidP="001411F4">
                                  <w:pPr>
                                    <w:jc w:val="center"/>
                                    <w:rPr>
                                      <w:sz w:val="22"/>
                                    </w:rPr>
                                  </w:pPr>
                                  <w:r>
                                    <w:t>Приложение № 2</w:t>
                                  </w:r>
                                </w:p>
                                <w:p w:rsidR="008F1CCC" w:rsidRDefault="008F1CCC" w:rsidP="001411F4">
                                  <w:pPr>
                                    <w:jc w:val="center"/>
                                  </w:pPr>
                                  <w:r>
                                    <w:t>к административному регламенту,</w:t>
                                  </w:r>
                                </w:p>
                                <w:p w:rsidR="008F1CCC" w:rsidRDefault="008F1CCC" w:rsidP="00276DF5">
                                  <w:pPr>
                                    <w:jc w:val="center"/>
                                  </w:pPr>
                                  <w:r>
                                    <w:t xml:space="preserve">утвержденного постановлением администрации городского округа город Кулебаки </w:t>
                                  </w:r>
                                </w:p>
                              </w:tc>
                            </w:tr>
                          </w:tbl>
                          <w:p w:rsidR="008F1CCC" w:rsidRDefault="008F1CCC" w:rsidP="001411F4">
                            <w:pPr>
                              <w:jc w:val="center"/>
                            </w:pPr>
                            <w:r>
                              <w:t xml:space="preserve">  </w:t>
                            </w:r>
                          </w:p>
                          <w:p w:rsidR="008F1CCC" w:rsidRDefault="008F1CCC" w:rsidP="00B44E68">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F1CCC">
                              <w:tc>
                                <w:tcPr>
                                  <w:tcW w:w="5028" w:type="dxa"/>
                                  <w:tcBorders>
                                    <w:top w:val="nil"/>
                                    <w:left w:val="nil"/>
                                    <w:bottom w:val="nil"/>
                                    <w:right w:val="nil"/>
                                  </w:tcBorders>
                                </w:tcPr>
                                <w:p w:rsidR="008F1CCC" w:rsidRDefault="008F1CCC" w:rsidP="00126662">
                                  <w:pPr>
                                    <w:jc w:val="center"/>
                                  </w:pPr>
                                </w:p>
                              </w:tc>
                            </w:tr>
                          </w:tbl>
                          <w:p w:rsidR="008F1CCC" w:rsidRDefault="008F1CCC" w:rsidP="00B44E68">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224.95pt;margin-top:3pt;width:252pt;height:15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" strokecolor="white">
                <v:textbox>
                  <w:txbxContent>
                    <w:p w:rsidR="008F1CCC" w:rsidRDefault="008F1CCC" w:rsidP="00B44E68">
                      <w:pPr>
                        <w:jc w:val="center"/>
                      </w:pPr>
                    </w:p>
                    <w:p w:rsidR="008F1CCC" w:rsidRDefault="008F1CCC" w:rsidP="00B44E68">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F1CCC" w:rsidTr="001411F4">
                        <w:tc>
                          <w:tcPr>
                            <w:tcW w:w="5028" w:type="dxa"/>
                            <w:tcBorders>
                              <w:top w:val="nil"/>
                              <w:left w:val="nil"/>
                              <w:bottom w:val="nil"/>
                              <w:right w:val="nil"/>
                            </w:tcBorders>
                          </w:tcPr>
                          <w:p w:rsidR="008F1CCC" w:rsidRPr="00566ACD" w:rsidRDefault="008F1CCC" w:rsidP="001411F4">
                            <w:pPr>
                              <w:jc w:val="center"/>
                              <w:rPr>
                                <w:sz w:val="22"/>
                              </w:rPr>
                            </w:pPr>
                            <w:r>
                              <w:t>Приложение № 2</w:t>
                            </w:r>
                          </w:p>
                          <w:p w:rsidR="008F1CCC" w:rsidRDefault="008F1CCC" w:rsidP="001411F4">
                            <w:pPr>
                              <w:jc w:val="center"/>
                            </w:pPr>
                            <w:r>
                              <w:t>к административному регламенту,</w:t>
                            </w:r>
                          </w:p>
                          <w:p w:rsidR="008F1CCC" w:rsidRDefault="008F1CCC" w:rsidP="00276DF5">
                            <w:pPr>
                              <w:jc w:val="center"/>
                            </w:pPr>
                            <w:r>
                              <w:t xml:space="preserve">утвержденного постановлением администрации городского округа город Кулебаки </w:t>
                            </w:r>
                          </w:p>
                        </w:tc>
                      </w:tr>
                    </w:tbl>
                    <w:p w:rsidR="008F1CCC" w:rsidRDefault="008F1CCC" w:rsidP="001411F4">
                      <w:pPr>
                        <w:jc w:val="center"/>
                      </w:pPr>
                      <w:r>
                        <w:t xml:space="preserve">  </w:t>
                      </w:r>
                    </w:p>
                    <w:p w:rsidR="008F1CCC" w:rsidRDefault="008F1CCC" w:rsidP="00B44E68">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8F1CCC">
                        <w:tc>
                          <w:tcPr>
                            <w:tcW w:w="5028" w:type="dxa"/>
                            <w:tcBorders>
                              <w:top w:val="nil"/>
                              <w:left w:val="nil"/>
                              <w:bottom w:val="nil"/>
                              <w:right w:val="nil"/>
                            </w:tcBorders>
                          </w:tcPr>
                          <w:p w:rsidR="008F1CCC" w:rsidRDefault="008F1CCC" w:rsidP="00126662">
                            <w:pPr>
                              <w:jc w:val="center"/>
                            </w:pPr>
                          </w:p>
                        </w:tc>
                      </w:tr>
                    </w:tbl>
                    <w:p w:rsidR="008F1CCC" w:rsidRDefault="008F1CCC" w:rsidP="00B44E68">
                      <w:pPr>
                        <w:jc w:val="center"/>
                      </w:pPr>
                      <w:r>
                        <w:t xml:space="preserve">                             </w:t>
                      </w:r>
                    </w:p>
                  </w:txbxContent>
                </v:textbox>
              </v:shape>
            </w:pict>
          </mc:Fallback>
        </mc:AlternateContent>
      </w:r>
    </w:p>
    <w:p w:rsidR="00A4375A" w:rsidRDefault="00A4375A" w:rsidP="001247E8">
      <w:pPr>
        <w:jc w:val="both"/>
        <w:rPr>
          <w:sz w:val="16"/>
          <w:szCs w:val="16"/>
        </w:rPr>
      </w:pPr>
    </w:p>
    <w:p w:rsidR="00A4375A" w:rsidRDefault="00A4375A" w:rsidP="001247E8">
      <w:pPr>
        <w:jc w:val="both"/>
        <w:rPr>
          <w:sz w:val="16"/>
          <w:szCs w:val="16"/>
        </w:rPr>
      </w:pPr>
    </w:p>
    <w:p w:rsidR="00A4375A" w:rsidRDefault="00A4375A" w:rsidP="00B44E68">
      <w:pPr>
        <w:ind w:left="4680"/>
        <w:jc w:val="center"/>
      </w:pPr>
    </w:p>
    <w:p w:rsidR="00A4375A" w:rsidRDefault="00A4375A" w:rsidP="00B44E68">
      <w:pPr>
        <w:jc w:val="center"/>
      </w:pPr>
    </w:p>
    <w:p w:rsidR="00A4375A" w:rsidRPr="00566ACD" w:rsidRDefault="00A4375A" w:rsidP="00B44E68">
      <w:pPr>
        <w:jc w:val="right"/>
        <w:rPr>
          <w:sz w:val="22"/>
          <w:szCs w:val="22"/>
        </w:rPr>
      </w:pPr>
      <w:r>
        <w:t>Приложение № 1</w:t>
      </w:r>
    </w:p>
    <w:p w:rsidR="00A4375A" w:rsidRDefault="00A4375A" w:rsidP="00B44E68">
      <w:pPr>
        <w:jc w:val="right"/>
      </w:pPr>
      <w:r>
        <w:t>к административному регламенту,</w:t>
      </w:r>
    </w:p>
    <w:p w:rsidR="00A4375A" w:rsidRDefault="00A4375A" w:rsidP="00B44E68">
      <w:pPr>
        <w:ind w:left="4680"/>
        <w:jc w:val="center"/>
      </w:pPr>
      <w:r>
        <w:t xml:space="preserve">утвержденному постановлением администрации </w:t>
      </w:r>
      <w:proofErr w:type="spellStart"/>
      <w:r>
        <w:t>Кулебакского</w:t>
      </w:r>
      <w:proofErr w:type="spellEnd"/>
      <w:r>
        <w:t xml:space="preserve"> района  </w:t>
      </w:r>
    </w:p>
    <w:p w:rsidR="00A4375A" w:rsidRDefault="00A4375A" w:rsidP="00B44E68">
      <w:pPr>
        <w:ind w:left="4680"/>
        <w:jc w:val="center"/>
      </w:pPr>
    </w:p>
    <w:p w:rsidR="00A4375A" w:rsidRDefault="00A4375A" w:rsidP="00B44E68">
      <w:pPr>
        <w:ind w:left="468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A4375A" w:rsidTr="005D5BCE">
        <w:tc>
          <w:tcPr>
            <w:tcW w:w="9622" w:type="dxa"/>
            <w:tcBorders>
              <w:top w:val="nil"/>
              <w:left w:val="nil"/>
              <w:bottom w:val="nil"/>
              <w:right w:val="nil"/>
            </w:tcBorders>
          </w:tcPr>
          <w:p w:rsidR="00A4375A" w:rsidRDefault="00A4375A" w:rsidP="001411F4">
            <w:pPr>
              <w:jc w:val="center"/>
              <w:rPr>
                <w:b/>
                <w:szCs w:val="28"/>
              </w:rPr>
            </w:pPr>
            <w:permStart w:id="254044780" w:edGrp="everyone"/>
            <w:r>
              <w:rPr>
                <w:b/>
                <w:szCs w:val="28"/>
              </w:rPr>
              <w:t xml:space="preserve">ОБРАЗЕЦ </w:t>
            </w:r>
          </w:p>
          <w:p w:rsidR="00A4375A" w:rsidRPr="002D46AB" w:rsidRDefault="00A4375A" w:rsidP="00EF66DA">
            <w:pPr>
              <w:jc w:val="center"/>
              <w:rPr>
                <w:b/>
              </w:rPr>
            </w:pPr>
            <w:r w:rsidRPr="00C15BCD">
              <w:rPr>
                <w:szCs w:val="28"/>
              </w:rPr>
              <w:t>Заполнения заявления о</w:t>
            </w:r>
            <w:r>
              <w:rPr>
                <w:szCs w:val="28"/>
              </w:rPr>
              <w:t xml:space="preserve">б утверждении схемы расположения земельного участка или земельных участков на кадастровом плане территории </w:t>
            </w:r>
            <w:permEnd w:id="254044780"/>
          </w:p>
        </w:tc>
      </w:tr>
      <w:tr w:rsidR="00A4375A" w:rsidTr="005D5BCE">
        <w:tc>
          <w:tcPr>
            <w:tcW w:w="9622" w:type="dxa"/>
            <w:tcBorders>
              <w:top w:val="nil"/>
              <w:left w:val="nil"/>
              <w:bottom w:val="nil"/>
              <w:right w:val="nil"/>
            </w:tcBorders>
          </w:tcPr>
          <w:p w:rsidR="00A4375A" w:rsidRPr="003C7D8C" w:rsidRDefault="00A4375A" w:rsidP="001411F4">
            <w:pPr>
              <w:spacing w:line="240" w:lineRule="atLeast"/>
              <w:ind w:left="3969"/>
              <w:jc w:val="both"/>
              <w:rPr>
                <w:sz w:val="20"/>
                <w:szCs w:val="20"/>
              </w:rPr>
            </w:pPr>
            <w:bookmarkStart w:id="6" w:name="OLE_LINK2"/>
            <w:permStart w:id="1804606681" w:edGrp="everyone"/>
            <w:r w:rsidRPr="003C7D8C">
              <w:rPr>
                <w:sz w:val="20"/>
                <w:szCs w:val="20"/>
              </w:rPr>
              <w:t xml:space="preserve">В администрацию городского округа </w:t>
            </w:r>
            <w:proofErr w:type="gramStart"/>
            <w:r w:rsidRPr="003C7D8C">
              <w:rPr>
                <w:sz w:val="20"/>
                <w:szCs w:val="20"/>
              </w:rPr>
              <w:t>город  Кулебаки</w:t>
            </w:r>
            <w:proofErr w:type="gramEnd"/>
            <w:r w:rsidRPr="003C7D8C">
              <w:rPr>
                <w:sz w:val="20"/>
                <w:szCs w:val="20"/>
              </w:rPr>
              <w:t xml:space="preserve"> Нижегородской области Председателю КУМИ Борисовой А.В.</w:t>
            </w:r>
          </w:p>
          <w:p w:rsidR="00A4375A" w:rsidRPr="003C7D8C" w:rsidRDefault="00A4375A" w:rsidP="001411F4">
            <w:pPr>
              <w:spacing w:line="240" w:lineRule="atLeast"/>
              <w:ind w:left="3969"/>
              <w:rPr>
                <w:sz w:val="20"/>
                <w:szCs w:val="20"/>
              </w:rPr>
            </w:pPr>
            <w:proofErr w:type="gramStart"/>
            <w:r w:rsidRPr="003C7D8C">
              <w:rPr>
                <w:sz w:val="20"/>
                <w:szCs w:val="20"/>
              </w:rPr>
              <w:t xml:space="preserve">от </w:t>
            </w:r>
            <w:r>
              <w:rPr>
                <w:sz w:val="20"/>
                <w:szCs w:val="20"/>
              </w:rPr>
              <w:t xml:space="preserve"> </w:t>
            </w:r>
            <w:r w:rsidRPr="00AC61C2">
              <w:rPr>
                <w:b/>
                <w:sz w:val="20"/>
                <w:szCs w:val="20"/>
                <w:u w:val="single"/>
              </w:rPr>
              <w:t>Иванова</w:t>
            </w:r>
            <w:proofErr w:type="gramEnd"/>
            <w:r w:rsidRPr="00AC61C2">
              <w:rPr>
                <w:b/>
                <w:sz w:val="20"/>
                <w:szCs w:val="20"/>
                <w:u w:val="single"/>
              </w:rPr>
              <w:t xml:space="preserve"> Ивана    Ивановича</w:t>
            </w:r>
          </w:p>
          <w:p w:rsidR="00A4375A" w:rsidRPr="003C7D8C" w:rsidRDefault="00A4375A" w:rsidP="001411F4">
            <w:pPr>
              <w:spacing w:line="240" w:lineRule="atLeast"/>
              <w:ind w:left="3969"/>
              <w:jc w:val="center"/>
              <w:rPr>
                <w:sz w:val="20"/>
                <w:szCs w:val="20"/>
              </w:rPr>
            </w:pPr>
            <w:r>
              <w:rPr>
                <w:b/>
                <w:sz w:val="20"/>
                <w:szCs w:val="20"/>
              </w:rPr>
              <w:t>(</w:t>
            </w:r>
            <w:r w:rsidRPr="003C7D8C">
              <w:rPr>
                <w:b/>
                <w:sz w:val="20"/>
                <w:szCs w:val="20"/>
              </w:rPr>
              <w:t>для граждан</w:t>
            </w:r>
            <w:r w:rsidRPr="003C7D8C">
              <w:rPr>
                <w:sz w:val="20"/>
                <w:szCs w:val="20"/>
              </w:rPr>
              <w:t xml:space="preserve"> - фамилия, имя и (при наличии) отчество</w:t>
            </w:r>
            <w:r>
              <w:rPr>
                <w:sz w:val="20"/>
                <w:szCs w:val="20"/>
              </w:rPr>
              <w:t>)</w:t>
            </w:r>
            <w:r w:rsidRPr="003C7D8C">
              <w:rPr>
                <w:sz w:val="20"/>
                <w:szCs w:val="20"/>
              </w:rPr>
              <w:t>,</w:t>
            </w:r>
          </w:p>
          <w:p w:rsidR="00A4375A" w:rsidRPr="00AC61C2" w:rsidRDefault="00A4375A" w:rsidP="001411F4">
            <w:pPr>
              <w:spacing w:line="240" w:lineRule="atLeast"/>
              <w:ind w:left="3969"/>
              <w:rPr>
                <w:sz w:val="20"/>
                <w:szCs w:val="20"/>
                <w:u w:val="single"/>
              </w:rPr>
            </w:pPr>
            <w:r w:rsidRPr="00AC61C2">
              <w:rPr>
                <w:b/>
                <w:sz w:val="20"/>
                <w:szCs w:val="20"/>
                <w:u w:val="single"/>
              </w:rPr>
              <w:t>Нижегородская область, г. Кулебаки, ул. Маяковского, д.18</w:t>
            </w:r>
          </w:p>
          <w:p w:rsidR="00A4375A" w:rsidRPr="003C7D8C" w:rsidRDefault="00A4375A" w:rsidP="001411F4">
            <w:pPr>
              <w:spacing w:line="240" w:lineRule="atLeast"/>
              <w:ind w:left="3969"/>
              <w:jc w:val="center"/>
              <w:rPr>
                <w:sz w:val="20"/>
                <w:szCs w:val="20"/>
              </w:rPr>
            </w:pPr>
            <w:r>
              <w:rPr>
                <w:sz w:val="20"/>
                <w:szCs w:val="20"/>
              </w:rPr>
              <w:t>(</w:t>
            </w:r>
            <w:r w:rsidRPr="003C7D8C">
              <w:rPr>
                <w:sz w:val="20"/>
                <w:szCs w:val="20"/>
              </w:rPr>
              <w:t>место жительства заявителя</w:t>
            </w:r>
            <w:r>
              <w:rPr>
                <w:sz w:val="20"/>
                <w:szCs w:val="20"/>
              </w:rPr>
              <w:t>)</w:t>
            </w:r>
          </w:p>
          <w:p w:rsidR="00A4375A" w:rsidRDefault="00A4375A" w:rsidP="001411F4">
            <w:pPr>
              <w:spacing w:line="240" w:lineRule="atLeast"/>
              <w:ind w:left="3969"/>
              <w:jc w:val="center"/>
              <w:rPr>
                <w:sz w:val="20"/>
                <w:szCs w:val="20"/>
              </w:rPr>
            </w:pPr>
            <w:r w:rsidRPr="00AC61C2">
              <w:rPr>
                <w:b/>
                <w:sz w:val="20"/>
                <w:szCs w:val="20"/>
                <w:u w:val="single"/>
              </w:rPr>
              <w:t xml:space="preserve">паспорт 22 00 №155555 ОВД </w:t>
            </w:r>
            <w:proofErr w:type="spellStart"/>
            <w:r w:rsidRPr="00AC61C2">
              <w:rPr>
                <w:b/>
                <w:sz w:val="20"/>
                <w:szCs w:val="20"/>
                <w:u w:val="single"/>
              </w:rPr>
              <w:t>г.Кулебаки</w:t>
            </w:r>
            <w:proofErr w:type="spellEnd"/>
            <w:r w:rsidRPr="00AC61C2">
              <w:rPr>
                <w:b/>
                <w:sz w:val="20"/>
                <w:szCs w:val="20"/>
                <w:u w:val="single"/>
              </w:rPr>
              <w:t xml:space="preserve"> Нижегородской</w:t>
            </w:r>
            <w:r>
              <w:rPr>
                <w:sz w:val="20"/>
                <w:szCs w:val="20"/>
              </w:rPr>
              <w:t xml:space="preserve"> </w:t>
            </w:r>
            <w:r w:rsidRPr="00AC61C2">
              <w:rPr>
                <w:b/>
                <w:sz w:val="20"/>
                <w:szCs w:val="20"/>
                <w:u w:val="single"/>
              </w:rPr>
              <w:t>области 25.10.2001 года</w:t>
            </w:r>
          </w:p>
          <w:p w:rsidR="00A4375A" w:rsidRPr="003C7D8C" w:rsidRDefault="00A4375A" w:rsidP="001411F4">
            <w:pPr>
              <w:spacing w:line="240" w:lineRule="atLeast"/>
              <w:ind w:left="3969"/>
              <w:jc w:val="center"/>
              <w:rPr>
                <w:sz w:val="20"/>
                <w:szCs w:val="20"/>
              </w:rPr>
            </w:pPr>
            <w:r>
              <w:rPr>
                <w:sz w:val="20"/>
                <w:szCs w:val="20"/>
              </w:rPr>
              <w:t>(</w:t>
            </w:r>
            <w:r w:rsidRPr="003C7D8C">
              <w:rPr>
                <w:sz w:val="20"/>
                <w:szCs w:val="20"/>
              </w:rPr>
              <w:t>реквизиты документа, удостоверяющего личность заявителя</w:t>
            </w:r>
            <w:r>
              <w:rPr>
                <w:sz w:val="20"/>
                <w:szCs w:val="20"/>
              </w:rPr>
              <w:t>)</w:t>
            </w:r>
            <w:r w:rsidRPr="003C7D8C">
              <w:rPr>
                <w:sz w:val="20"/>
                <w:szCs w:val="20"/>
              </w:rPr>
              <w:t>;</w:t>
            </w:r>
          </w:p>
          <w:p w:rsidR="00A4375A" w:rsidRPr="003C7D8C" w:rsidRDefault="00A4375A" w:rsidP="001411F4">
            <w:pPr>
              <w:spacing w:line="240" w:lineRule="atLeast"/>
              <w:ind w:left="3969"/>
              <w:rPr>
                <w:sz w:val="20"/>
                <w:szCs w:val="20"/>
              </w:rPr>
            </w:pPr>
            <w:proofErr w:type="spellStart"/>
            <w:r w:rsidRPr="00AE46D6">
              <w:rPr>
                <w:b/>
                <w:sz w:val="20"/>
                <w:szCs w:val="20"/>
                <w:u w:val="single"/>
              </w:rPr>
              <w:t>г.Кулебаки</w:t>
            </w:r>
            <w:proofErr w:type="spellEnd"/>
            <w:r w:rsidRPr="00AE46D6">
              <w:rPr>
                <w:b/>
                <w:sz w:val="20"/>
                <w:szCs w:val="20"/>
                <w:u w:val="single"/>
              </w:rPr>
              <w:t xml:space="preserve"> Горьковской области</w:t>
            </w:r>
            <w:r>
              <w:rPr>
                <w:sz w:val="20"/>
                <w:szCs w:val="20"/>
              </w:rPr>
              <w:t xml:space="preserve">              </w:t>
            </w:r>
            <w:r w:rsidRPr="00AE46D6">
              <w:rPr>
                <w:b/>
                <w:sz w:val="20"/>
                <w:szCs w:val="20"/>
                <w:u w:val="single"/>
              </w:rPr>
              <w:t>14.09.1971</w:t>
            </w:r>
            <w:r>
              <w:rPr>
                <w:sz w:val="20"/>
                <w:szCs w:val="20"/>
              </w:rPr>
              <w:t xml:space="preserve"> года</w:t>
            </w:r>
          </w:p>
          <w:p w:rsidR="00A4375A" w:rsidRPr="003C7D8C" w:rsidRDefault="00A4375A" w:rsidP="001411F4">
            <w:pPr>
              <w:spacing w:line="240" w:lineRule="atLeast"/>
              <w:ind w:left="3969"/>
              <w:jc w:val="center"/>
              <w:rPr>
                <w:sz w:val="20"/>
                <w:szCs w:val="20"/>
              </w:rPr>
            </w:pPr>
            <w:r>
              <w:rPr>
                <w:sz w:val="20"/>
                <w:szCs w:val="20"/>
              </w:rPr>
              <w:t>(</w:t>
            </w:r>
            <w:r w:rsidRPr="003C7D8C">
              <w:rPr>
                <w:sz w:val="20"/>
                <w:szCs w:val="20"/>
              </w:rPr>
              <w:t xml:space="preserve">место </w:t>
            </w:r>
            <w:proofErr w:type="gramStart"/>
            <w:r w:rsidRPr="003C7D8C">
              <w:rPr>
                <w:sz w:val="20"/>
                <w:szCs w:val="20"/>
              </w:rPr>
              <w:t>рождения</w:t>
            </w:r>
            <w:r>
              <w:rPr>
                <w:sz w:val="20"/>
                <w:szCs w:val="20"/>
              </w:rPr>
              <w:t>)</w:t>
            </w:r>
            <w:r w:rsidRPr="003C7D8C">
              <w:rPr>
                <w:sz w:val="20"/>
                <w:szCs w:val="20"/>
              </w:rPr>
              <w:t xml:space="preserve">   </w:t>
            </w:r>
            <w:proofErr w:type="gramEnd"/>
            <w:r w:rsidRPr="003C7D8C">
              <w:rPr>
                <w:sz w:val="20"/>
                <w:szCs w:val="20"/>
              </w:rPr>
              <w:t xml:space="preserve">                                   </w:t>
            </w:r>
            <w:r>
              <w:rPr>
                <w:sz w:val="20"/>
                <w:szCs w:val="20"/>
              </w:rPr>
              <w:t>(</w:t>
            </w:r>
            <w:r w:rsidRPr="003C7D8C">
              <w:rPr>
                <w:sz w:val="20"/>
                <w:szCs w:val="20"/>
              </w:rPr>
              <w:t>дата рождения</w:t>
            </w:r>
            <w:r>
              <w:rPr>
                <w:sz w:val="20"/>
                <w:szCs w:val="20"/>
              </w:rPr>
              <w:t>)</w:t>
            </w:r>
          </w:p>
          <w:p w:rsidR="00A4375A" w:rsidRPr="003C7D8C" w:rsidRDefault="00A4375A" w:rsidP="001411F4">
            <w:pPr>
              <w:spacing w:line="240" w:lineRule="atLeast"/>
              <w:ind w:left="3969"/>
              <w:jc w:val="center"/>
              <w:rPr>
                <w:sz w:val="20"/>
                <w:szCs w:val="20"/>
              </w:rPr>
            </w:pPr>
            <w:r w:rsidRPr="003C7D8C">
              <w:rPr>
                <w:sz w:val="20"/>
                <w:szCs w:val="20"/>
              </w:rPr>
              <w:t xml:space="preserve">гражданство </w:t>
            </w:r>
            <w:r>
              <w:rPr>
                <w:sz w:val="20"/>
                <w:szCs w:val="20"/>
              </w:rPr>
              <w:t xml:space="preserve">   </w:t>
            </w:r>
            <w:r w:rsidRPr="00AE46D6">
              <w:rPr>
                <w:b/>
                <w:sz w:val="20"/>
                <w:szCs w:val="20"/>
                <w:u w:val="single"/>
              </w:rPr>
              <w:t xml:space="preserve">РФ </w:t>
            </w:r>
            <w:r>
              <w:rPr>
                <w:sz w:val="20"/>
                <w:szCs w:val="20"/>
              </w:rPr>
              <w:t xml:space="preserve">   </w:t>
            </w:r>
            <w:r w:rsidRPr="003C7D8C">
              <w:rPr>
                <w:sz w:val="20"/>
                <w:szCs w:val="20"/>
              </w:rPr>
              <w:t xml:space="preserve"> </w:t>
            </w:r>
            <w:r>
              <w:rPr>
                <w:sz w:val="20"/>
                <w:szCs w:val="20"/>
              </w:rPr>
              <w:t xml:space="preserve">                         </w:t>
            </w:r>
            <w:proofErr w:type="gramStart"/>
            <w:r w:rsidRPr="003C7D8C">
              <w:rPr>
                <w:sz w:val="20"/>
                <w:szCs w:val="20"/>
              </w:rPr>
              <w:t xml:space="preserve">пол </w:t>
            </w:r>
            <w:r>
              <w:rPr>
                <w:sz w:val="20"/>
                <w:szCs w:val="20"/>
              </w:rPr>
              <w:t xml:space="preserve"> </w:t>
            </w:r>
            <w:r w:rsidRPr="00AE46D6">
              <w:rPr>
                <w:b/>
                <w:sz w:val="20"/>
                <w:szCs w:val="20"/>
                <w:u w:val="single"/>
              </w:rPr>
              <w:t>мужской</w:t>
            </w:r>
            <w:proofErr w:type="gramEnd"/>
          </w:p>
          <w:p w:rsidR="00A4375A" w:rsidRPr="00AE46D6" w:rsidRDefault="00A4375A" w:rsidP="001411F4">
            <w:pPr>
              <w:spacing w:line="240" w:lineRule="atLeast"/>
              <w:ind w:left="3969"/>
              <w:rPr>
                <w:b/>
                <w:sz w:val="20"/>
                <w:szCs w:val="20"/>
                <w:u w:val="single"/>
              </w:rPr>
            </w:pPr>
            <w:r w:rsidRPr="003C7D8C">
              <w:rPr>
                <w:sz w:val="20"/>
                <w:szCs w:val="20"/>
              </w:rPr>
              <w:t xml:space="preserve">семейное положение </w:t>
            </w:r>
            <w:r>
              <w:rPr>
                <w:sz w:val="20"/>
                <w:szCs w:val="20"/>
              </w:rPr>
              <w:t xml:space="preserve">    </w:t>
            </w:r>
            <w:r w:rsidRPr="00AE46D6">
              <w:rPr>
                <w:b/>
                <w:sz w:val="20"/>
                <w:szCs w:val="20"/>
                <w:u w:val="single"/>
              </w:rPr>
              <w:t>не</w:t>
            </w:r>
            <w:r>
              <w:rPr>
                <w:b/>
                <w:sz w:val="20"/>
                <w:szCs w:val="20"/>
                <w:u w:val="single"/>
              </w:rPr>
              <w:t xml:space="preserve">   </w:t>
            </w:r>
            <w:r w:rsidRPr="00AE46D6">
              <w:rPr>
                <w:b/>
                <w:sz w:val="20"/>
                <w:szCs w:val="20"/>
                <w:u w:val="single"/>
              </w:rPr>
              <w:t xml:space="preserve"> в </w:t>
            </w:r>
            <w:r>
              <w:rPr>
                <w:b/>
                <w:sz w:val="20"/>
                <w:szCs w:val="20"/>
                <w:u w:val="single"/>
              </w:rPr>
              <w:t xml:space="preserve">  </w:t>
            </w:r>
            <w:r w:rsidRPr="00AE46D6">
              <w:rPr>
                <w:b/>
                <w:sz w:val="20"/>
                <w:szCs w:val="20"/>
                <w:u w:val="single"/>
              </w:rPr>
              <w:t>браке</w:t>
            </w:r>
          </w:p>
          <w:p w:rsidR="00A4375A" w:rsidRPr="00422A65" w:rsidRDefault="00A4375A" w:rsidP="001411F4">
            <w:pPr>
              <w:spacing w:line="240" w:lineRule="atLeast"/>
              <w:ind w:left="3969"/>
              <w:rPr>
                <w:b/>
                <w:sz w:val="20"/>
                <w:szCs w:val="20"/>
                <w:u w:val="single"/>
              </w:rPr>
            </w:pPr>
            <w:r w:rsidRPr="003C7D8C">
              <w:rPr>
                <w:sz w:val="20"/>
                <w:szCs w:val="20"/>
              </w:rPr>
              <w:t xml:space="preserve">СНИЛС </w:t>
            </w:r>
            <w:r>
              <w:rPr>
                <w:sz w:val="20"/>
                <w:szCs w:val="20"/>
              </w:rPr>
              <w:t xml:space="preserve">                 </w:t>
            </w:r>
            <w:r w:rsidRPr="00422A65">
              <w:rPr>
                <w:b/>
                <w:sz w:val="20"/>
                <w:szCs w:val="20"/>
                <w:u w:val="single"/>
              </w:rPr>
              <w:t>042202150124</w:t>
            </w:r>
          </w:p>
          <w:p w:rsidR="00A4375A" w:rsidRPr="003C7D8C" w:rsidRDefault="00A4375A" w:rsidP="001411F4">
            <w:pPr>
              <w:spacing w:line="240" w:lineRule="atLeast"/>
              <w:ind w:left="3969"/>
              <w:rPr>
                <w:sz w:val="20"/>
                <w:szCs w:val="20"/>
              </w:rPr>
            </w:pPr>
            <w:r w:rsidRPr="003C7D8C">
              <w:rPr>
                <w:sz w:val="20"/>
                <w:szCs w:val="20"/>
              </w:rPr>
              <w:t xml:space="preserve">Адрес </w:t>
            </w:r>
            <w:proofErr w:type="spellStart"/>
            <w:r w:rsidRPr="003C7D8C">
              <w:rPr>
                <w:sz w:val="20"/>
                <w:szCs w:val="20"/>
              </w:rPr>
              <w:t>эл.почты</w:t>
            </w:r>
            <w:proofErr w:type="spellEnd"/>
            <w:r w:rsidRPr="003C7D8C">
              <w:rPr>
                <w:sz w:val="20"/>
                <w:szCs w:val="20"/>
              </w:rPr>
              <w:t>______________________________</w:t>
            </w:r>
          </w:p>
          <w:p w:rsidR="00A4375A" w:rsidRPr="003C7D8C" w:rsidRDefault="00A4375A" w:rsidP="001411F4">
            <w:pPr>
              <w:spacing w:line="240" w:lineRule="atLeast"/>
              <w:ind w:left="3969"/>
              <w:rPr>
                <w:sz w:val="20"/>
                <w:szCs w:val="20"/>
              </w:rPr>
            </w:pPr>
            <w:r w:rsidRPr="003C7D8C">
              <w:rPr>
                <w:sz w:val="20"/>
                <w:szCs w:val="20"/>
              </w:rPr>
              <w:t>Контактный телефон_________________________</w:t>
            </w:r>
          </w:p>
          <w:p w:rsidR="00A4375A" w:rsidRPr="003C7D8C" w:rsidRDefault="00A4375A" w:rsidP="001411F4">
            <w:pPr>
              <w:spacing w:line="240" w:lineRule="atLeast"/>
              <w:ind w:left="3969"/>
              <w:rPr>
                <w:sz w:val="20"/>
                <w:szCs w:val="20"/>
              </w:rPr>
            </w:pPr>
            <w:r w:rsidRPr="003C7D8C">
              <w:rPr>
                <w:sz w:val="20"/>
                <w:szCs w:val="20"/>
              </w:rPr>
              <w:t>_____________________________________________</w:t>
            </w:r>
          </w:p>
          <w:p w:rsidR="00A4375A" w:rsidRDefault="00A4375A" w:rsidP="001411F4">
            <w:pPr>
              <w:spacing w:line="240" w:lineRule="atLeast"/>
              <w:ind w:left="3969"/>
              <w:jc w:val="center"/>
              <w:rPr>
                <w:sz w:val="20"/>
                <w:szCs w:val="20"/>
              </w:rPr>
            </w:pPr>
            <w:r w:rsidRPr="003C7D8C">
              <w:rPr>
                <w:b/>
                <w:sz w:val="20"/>
                <w:szCs w:val="20"/>
              </w:rPr>
              <w:t>для юридических лиц</w:t>
            </w:r>
            <w:r w:rsidRPr="003C7D8C">
              <w:rPr>
                <w:sz w:val="20"/>
                <w:szCs w:val="20"/>
              </w:rPr>
              <w:t xml:space="preserve"> – </w:t>
            </w:r>
          </w:p>
          <w:p w:rsidR="00A4375A" w:rsidRDefault="00A4375A" w:rsidP="001411F4">
            <w:pPr>
              <w:spacing w:line="240" w:lineRule="atLeast"/>
              <w:ind w:left="3969"/>
              <w:jc w:val="center"/>
              <w:rPr>
                <w:b/>
                <w:sz w:val="20"/>
                <w:szCs w:val="20"/>
                <w:u w:val="single"/>
              </w:rPr>
            </w:pPr>
            <w:proofErr w:type="gramStart"/>
            <w:r w:rsidRPr="003C7D8C">
              <w:rPr>
                <w:sz w:val="20"/>
                <w:szCs w:val="20"/>
              </w:rPr>
              <w:t>наименование</w:t>
            </w:r>
            <w:r>
              <w:rPr>
                <w:sz w:val="20"/>
                <w:szCs w:val="20"/>
              </w:rPr>
              <w:t xml:space="preserve">  </w:t>
            </w:r>
            <w:r w:rsidRPr="00422A65">
              <w:rPr>
                <w:b/>
                <w:sz w:val="20"/>
                <w:szCs w:val="20"/>
                <w:u w:val="single"/>
              </w:rPr>
              <w:t>ООО</w:t>
            </w:r>
            <w:proofErr w:type="gramEnd"/>
            <w:r w:rsidRPr="00422A65">
              <w:rPr>
                <w:b/>
                <w:sz w:val="20"/>
                <w:szCs w:val="20"/>
                <w:u w:val="single"/>
              </w:rPr>
              <w:t xml:space="preserve"> «Мечта», </w:t>
            </w:r>
          </w:p>
          <w:p w:rsidR="00A4375A" w:rsidRDefault="00A4375A" w:rsidP="001411F4">
            <w:pPr>
              <w:spacing w:line="240" w:lineRule="atLeast"/>
              <w:ind w:left="3969"/>
              <w:jc w:val="center"/>
              <w:rPr>
                <w:b/>
                <w:sz w:val="20"/>
                <w:szCs w:val="20"/>
                <w:u w:val="single"/>
              </w:rPr>
            </w:pPr>
            <w:r w:rsidRPr="00422A65">
              <w:rPr>
                <w:b/>
                <w:sz w:val="20"/>
                <w:szCs w:val="20"/>
                <w:u w:val="single"/>
              </w:rPr>
              <w:t>г. Москва, пр. Героев, д.20</w:t>
            </w:r>
          </w:p>
          <w:p w:rsidR="00A4375A" w:rsidRPr="004602C4" w:rsidRDefault="00A4375A" w:rsidP="001411F4">
            <w:pPr>
              <w:spacing w:line="240" w:lineRule="atLeast"/>
              <w:ind w:left="3969"/>
              <w:jc w:val="center"/>
              <w:rPr>
                <w:b/>
                <w:sz w:val="20"/>
                <w:szCs w:val="20"/>
                <w:u w:val="single"/>
              </w:rPr>
            </w:pPr>
            <w:r w:rsidRPr="004602C4">
              <w:rPr>
                <w:b/>
                <w:sz w:val="18"/>
                <w:szCs w:val="18"/>
                <w:u w:val="single"/>
              </w:rPr>
              <w:t xml:space="preserve">ИНН </w:t>
            </w:r>
            <w:proofErr w:type="gramStart"/>
            <w:r w:rsidRPr="004602C4">
              <w:rPr>
                <w:b/>
                <w:sz w:val="18"/>
                <w:szCs w:val="18"/>
                <w:u w:val="single"/>
              </w:rPr>
              <w:t>5246046589,</w:t>
            </w:r>
            <w:r>
              <w:rPr>
                <w:b/>
                <w:sz w:val="18"/>
                <w:szCs w:val="18"/>
                <w:u w:val="single"/>
              </w:rPr>
              <w:t xml:space="preserve">   </w:t>
            </w:r>
            <w:proofErr w:type="gramEnd"/>
            <w:r>
              <w:rPr>
                <w:b/>
                <w:sz w:val="18"/>
                <w:szCs w:val="18"/>
                <w:u w:val="single"/>
              </w:rPr>
              <w:t xml:space="preserve">      </w:t>
            </w:r>
            <w:r w:rsidRPr="004602C4">
              <w:rPr>
                <w:b/>
                <w:sz w:val="18"/>
                <w:szCs w:val="18"/>
                <w:u w:val="single"/>
              </w:rPr>
              <w:t xml:space="preserve"> ОГРН 1135246021000</w:t>
            </w:r>
          </w:p>
          <w:p w:rsidR="00A4375A" w:rsidRPr="003C7D8C" w:rsidRDefault="00A4375A" w:rsidP="001411F4">
            <w:pPr>
              <w:spacing w:line="240" w:lineRule="atLeast"/>
              <w:ind w:left="3969"/>
              <w:jc w:val="center"/>
              <w:rPr>
                <w:sz w:val="20"/>
                <w:szCs w:val="20"/>
              </w:rPr>
            </w:pPr>
            <w:r>
              <w:rPr>
                <w:sz w:val="20"/>
                <w:szCs w:val="20"/>
              </w:rPr>
              <w:t>(</w:t>
            </w:r>
            <w:r w:rsidRPr="003C7D8C">
              <w:rPr>
                <w:sz w:val="20"/>
                <w:szCs w:val="20"/>
              </w:rPr>
              <w:t>место нахождения заявителя, ОГРН, ИНН</w:t>
            </w:r>
            <w:r>
              <w:rPr>
                <w:sz w:val="20"/>
                <w:szCs w:val="20"/>
              </w:rPr>
              <w:t>)</w:t>
            </w:r>
          </w:p>
          <w:p w:rsidR="00A4375A" w:rsidRPr="004602C4" w:rsidRDefault="00A4375A" w:rsidP="001411F4">
            <w:pPr>
              <w:spacing w:line="240" w:lineRule="atLeast"/>
              <w:ind w:left="3969"/>
              <w:jc w:val="center"/>
              <w:rPr>
                <w:b/>
                <w:sz w:val="20"/>
                <w:szCs w:val="20"/>
                <w:u w:val="single"/>
              </w:rPr>
            </w:pPr>
            <w:r w:rsidRPr="004602C4">
              <w:rPr>
                <w:b/>
                <w:sz w:val="20"/>
                <w:szCs w:val="20"/>
                <w:u w:val="single"/>
              </w:rPr>
              <w:t>8 495 4526328</w:t>
            </w:r>
          </w:p>
          <w:p w:rsidR="00A4375A" w:rsidRPr="003C7D8C" w:rsidRDefault="00A4375A" w:rsidP="001411F4">
            <w:pPr>
              <w:spacing w:line="240" w:lineRule="atLeast"/>
              <w:ind w:left="3969"/>
              <w:jc w:val="center"/>
              <w:rPr>
                <w:sz w:val="20"/>
                <w:szCs w:val="20"/>
              </w:rPr>
            </w:pPr>
            <w:r>
              <w:rPr>
                <w:sz w:val="20"/>
                <w:szCs w:val="20"/>
              </w:rPr>
              <w:t>(</w:t>
            </w:r>
            <w:r w:rsidRPr="003C7D8C">
              <w:rPr>
                <w:sz w:val="20"/>
                <w:szCs w:val="20"/>
              </w:rPr>
              <w:t>контактный телефон</w:t>
            </w:r>
            <w:r>
              <w:rPr>
                <w:sz w:val="20"/>
                <w:szCs w:val="20"/>
              </w:rPr>
              <w:t>)</w:t>
            </w:r>
            <w:r w:rsidRPr="003C7D8C">
              <w:rPr>
                <w:sz w:val="20"/>
                <w:szCs w:val="20"/>
              </w:rPr>
              <w:t xml:space="preserve"> </w:t>
            </w:r>
          </w:p>
          <w:p w:rsidR="00A4375A" w:rsidRDefault="00A4375A" w:rsidP="001411F4">
            <w:pPr>
              <w:spacing w:line="240" w:lineRule="atLeast"/>
              <w:ind w:left="3969"/>
              <w:jc w:val="center"/>
              <w:rPr>
                <w:b/>
                <w:sz w:val="20"/>
                <w:szCs w:val="20"/>
                <w:u w:val="single"/>
              </w:rPr>
            </w:pPr>
            <w:r w:rsidRPr="003C7D8C">
              <w:rPr>
                <w:sz w:val="20"/>
                <w:szCs w:val="20"/>
              </w:rPr>
              <w:t>Почтовый адрес для отправления</w:t>
            </w:r>
            <w:r>
              <w:rPr>
                <w:sz w:val="20"/>
                <w:szCs w:val="20"/>
              </w:rPr>
              <w:t xml:space="preserve"> </w:t>
            </w:r>
            <w:r w:rsidRPr="00422A65">
              <w:rPr>
                <w:b/>
                <w:sz w:val="20"/>
                <w:szCs w:val="20"/>
                <w:u w:val="single"/>
              </w:rPr>
              <w:t>г. Москва, пр. Героев, д.20</w:t>
            </w:r>
          </w:p>
          <w:p w:rsidR="00A4375A" w:rsidRPr="00CB7CE9" w:rsidRDefault="00A4375A" w:rsidP="005D5BCE">
            <w:pPr>
              <w:jc w:val="right"/>
              <w:rPr>
                <w:sz w:val="16"/>
                <w:szCs w:val="16"/>
              </w:rPr>
            </w:pPr>
          </w:p>
          <w:p w:rsidR="00A4375A" w:rsidRPr="0028560E" w:rsidRDefault="00A4375A" w:rsidP="001411F4">
            <w:pPr>
              <w:pStyle w:val="ConsPlusNonformat"/>
              <w:jc w:val="center"/>
              <w:outlineLvl w:val="0"/>
              <w:rPr>
                <w:rFonts w:ascii="Times New Roman" w:hAnsi="Times New Roman" w:cs="Times New Roman"/>
                <w:b/>
                <w:sz w:val="24"/>
                <w:szCs w:val="24"/>
              </w:rPr>
            </w:pPr>
            <w:r w:rsidRPr="0028560E">
              <w:rPr>
                <w:rFonts w:ascii="Times New Roman" w:hAnsi="Times New Roman" w:cs="Times New Roman"/>
                <w:b/>
                <w:sz w:val="24"/>
                <w:szCs w:val="24"/>
              </w:rPr>
              <w:t>ЗАЯВЛЕНИЕ</w:t>
            </w:r>
          </w:p>
          <w:p w:rsidR="00A4375A" w:rsidRDefault="00A4375A" w:rsidP="00EF66DA">
            <w:pPr>
              <w:pStyle w:val="ConsPlusNonformat"/>
              <w:jc w:val="center"/>
              <w:rPr>
                <w:szCs w:val="28"/>
              </w:rPr>
            </w:pPr>
            <w:r w:rsidRPr="00D245FA">
              <w:rPr>
                <w:rFonts w:ascii="Times New Roman" w:hAnsi="Times New Roman" w:cs="Times New Roman"/>
                <w:b/>
                <w:sz w:val="24"/>
                <w:szCs w:val="24"/>
              </w:rPr>
              <w:t>об утверждении схемы расположения земельного участка или земельных участков на кадастровом плане территории</w:t>
            </w:r>
          </w:p>
          <w:permEnd w:id="1804606681"/>
          <w:p w:rsidR="00A4375A" w:rsidRDefault="00A4375A" w:rsidP="00031756">
            <w:pPr>
              <w:pStyle w:val="ConsPlusNonformat"/>
              <w:jc w:val="center"/>
            </w:pPr>
          </w:p>
        </w:tc>
      </w:tr>
    </w:tbl>
    <w:p w:rsidR="00A4375A" w:rsidRDefault="00A4375A" w:rsidP="00EF66DA">
      <w:pPr>
        <w:pStyle w:val="ConsPlusNonformat"/>
        <w:jc w:val="both"/>
        <w:rPr>
          <w:rFonts w:ascii="Times New Roman" w:hAnsi="Times New Roman" w:cs="Times New Roman"/>
          <w:b/>
          <w:sz w:val="18"/>
          <w:szCs w:val="18"/>
          <w:u w:val="single"/>
        </w:rPr>
      </w:pPr>
      <w:r w:rsidRPr="00FA4B6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3C7D8C">
        <w:rPr>
          <w:rFonts w:ascii="Times New Roman" w:hAnsi="Times New Roman" w:cs="Times New Roman"/>
        </w:rPr>
        <w:t xml:space="preserve">Прошу Вас </w:t>
      </w:r>
      <w:r>
        <w:rPr>
          <w:rFonts w:ascii="Times New Roman" w:hAnsi="Times New Roman" w:cs="Times New Roman"/>
        </w:rPr>
        <w:t xml:space="preserve">утвердить схему расположения земельного участка, </w:t>
      </w:r>
      <w:r w:rsidRPr="003C7D8C">
        <w:rPr>
          <w:rFonts w:ascii="Times New Roman" w:hAnsi="Times New Roman" w:cs="Times New Roman"/>
        </w:rPr>
        <w:t>находящегося в государственной собственности</w:t>
      </w:r>
      <w:r>
        <w:rPr>
          <w:rFonts w:ascii="Times New Roman" w:hAnsi="Times New Roman" w:cs="Times New Roman"/>
        </w:rPr>
        <w:t xml:space="preserve"> до разграничения</w:t>
      </w:r>
      <w:r w:rsidRPr="003C7D8C">
        <w:rPr>
          <w:rFonts w:ascii="Times New Roman" w:hAnsi="Times New Roman" w:cs="Times New Roman"/>
        </w:rPr>
        <w:t>, площадью</w:t>
      </w:r>
      <w:r>
        <w:rPr>
          <w:rFonts w:ascii="Times New Roman" w:hAnsi="Times New Roman" w:cs="Times New Roman"/>
        </w:rPr>
        <w:t xml:space="preserve">   </w:t>
      </w:r>
      <w:r w:rsidRPr="0020222F">
        <w:rPr>
          <w:rFonts w:ascii="Times New Roman" w:hAnsi="Times New Roman" w:cs="Times New Roman"/>
          <w:b/>
          <w:u w:val="single"/>
        </w:rPr>
        <w:t xml:space="preserve">700   </w:t>
      </w:r>
      <w:proofErr w:type="spellStart"/>
      <w:r w:rsidRPr="003C7D8C">
        <w:rPr>
          <w:rFonts w:ascii="Times New Roman" w:hAnsi="Times New Roman" w:cs="Times New Roman"/>
        </w:rPr>
        <w:t>кв.м</w:t>
      </w:r>
      <w:proofErr w:type="spellEnd"/>
      <w:r w:rsidRPr="003C7D8C">
        <w:rPr>
          <w:rFonts w:ascii="Times New Roman" w:hAnsi="Times New Roman" w:cs="Times New Roman"/>
        </w:rPr>
        <w:t xml:space="preserve">., </w:t>
      </w:r>
      <w:r>
        <w:rPr>
          <w:rFonts w:ascii="Times New Roman" w:hAnsi="Times New Roman" w:cs="Times New Roman"/>
        </w:rPr>
        <w:t xml:space="preserve">расположенного по адресу: </w:t>
      </w:r>
      <w:r w:rsidRPr="002E3290">
        <w:rPr>
          <w:rFonts w:ascii="Times New Roman" w:hAnsi="Times New Roman" w:cs="Times New Roman"/>
          <w:b/>
          <w:sz w:val="18"/>
          <w:szCs w:val="18"/>
          <w:u w:val="single"/>
        </w:rPr>
        <w:t>Нижегородская область</w:t>
      </w:r>
      <w:r>
        <w:rPr>
          <w:rFonts w:ascii="Times New Roman" w:hAnsi="Times New Roman" w:cs="Times New Roman"/>
          <w:b/>
          <w:sz w:val="18"/>
          <w:szCs w:val="18"/>
          <w:u w:val="single"/>
        </w:rPr>
        <w:t xml:space="preserve">, </w:t>
      </w:r>
    </w:p>
    <w:p w:rsidR="00A4375A" w:rsidRDefault="00A4375A" w:rsidP="00EF66DA">
      <w:pPr>
        <w:pStyle w:val="ConsPlusNonformat"/>
        <w:jc w:val="both"/>
        <w:rPr>
          <w:rFonts w:ascii="Times New Roman" w:hAnsi="Times New Roman" w:cs="Times New Roman"/>
          <w:sz w:val="18"/>
          <w:szCs w:val="18"/>
        </w:rPr>
      </w:pPr>
      <w:r>
        <w:rPr>
          <w:rFonts w:ascii="Times New Roman" w:hAnsi="Times New Roman" w:cs="Times New Roman"/>
          <w:b/>
          <w:sz w:val="18"/>
          <w:szCs w:val="18"/>
          <w:u w:val="single"/>
        </w:rPr>
        <w:t>__г. Кулебаки, ул. Восстания, д</w:t>
      </w:r>
      <w:r w:rsidRPr="002E3290">
        <w:rPr>
          <w:rFonts w:ascii="Times New Roman" w:hAnsi="Times New Roman" w:cs="Times New Roman"/>
          <w:b/>
          <w:sz w:val="18"/>
          <w:szCs w:val="18"/>
          <w:u w:val="single"/>
        </w:rPr>
        <w:t>215</w:t>
      </w:r>
      <w:r w:rsidRPr="002E3290">
        <w:rPr>
          <w:rFonts w:ascii="Times New Roman" w:hAnsi="Times New Roman" w:cs="Times New Roman"/>
          <w:sz w:val="18"/>
          <w:szCs w:val="18"/>
        </w:rPr>
        <w:t xml:space="preserve"> </w:t>
      </w:r>
    </w:p>
    <w:p w:rsidR="00A4375A" w:rsidRPr="00EF66DA" w:rsidRDefault="00A4375A" w:rsidP="00EF66DA">
      <w:pPr>
        <w:pStyle w:val="ConsPlusNonformat"/>
        <w:jc w:val="both"/>
        <w:rPr>
          <w:rFonts w:ascii="Times New Roman" w:hAnsi="Times New Roman" w:cs="Times New Roman"/>
          <w:sz w:val="18"/>
          <w:szCs w:val="18"/>
        </w:rPr>
      </w:pPr>
      <w:r w:rsidRPr="003C7D8C">
        <w:rPr>
          <w:rFonts w:ascii="Times New Roman" w:hAnsi="Times New Roman" w:cs="Times New Roman"/>
        </w:rPr>
        <w:t>(город, район, село, улица, дом и т.д.)</w:t>
      </w:r>
    </w:p>
    <w:p w:rsidR="00A4375A" w:rsidRPr="00EF66DA" w:rsidRDefault="00A4375A" w:rsidP="00EF66DA">
      <w:pPr>
        <w:pStyle w:val="ConsPlusNonformat"/>
        <w:jc w:val="both"/>
        <w:rPr>
          <w:rFonts w:ascii="Times New Roman" w:hAnsi="Times New Roman" w:cs="Times New Roman"/>
          <w:u w:val="single"/>
        </w:rPr>
      </w:pPr>
      <w:r>
        <w:rPr>
          <w:rFonts w:ascii="Times New Roman" w:hAnsi="Times New Roman" w:cs="Times New Roman"/>
        </w:rPr>
        <w:t xml:space="preserve">Вид разрешенного </w:t>
      </w:r>
      <w:proofErr w:type="gramStart"/>
      <w:r>
        <w:rPr>
          <w:rFonts w:ascii="Times New Roman" w:hAnsi="Times New Roman" w:cs="Times New Roman"/>
        </w:rPr>
        <w:t xml:space="preserve">использования:  </w:t>
      </w:r>
      <w:r w:rsidRPr="00EF66DA">
        <w:rPr>
          <w:rFonts w:ascii="Times New Roman" w:hAnsi="Times New Roman" w:cs="Times New Roman"/>
          <w:u w:val="single"/>
        </w:rPr>
        <w:t>для</w:t>
      </w:r>
      <w:proofErr w:type="gramEnd"/>
      <w:r w:rsidRPr="00EF66DA">
        <w:rPr>
          <w:rFonts w:ascii="Times New Roman" w:hAnsi="Times New Roman" w:cs="Times New Roman"/>
          <w:u w:val="single"/>
        </w:rPr>
        <w:t xml:space="preserve"> индивидуального жилищного строительства,</w:t>
      </w:r>
    </w:p>
    <w:p w:rsidR="00A4375A" w:rsidRPr="00EF66DA" w:rsidRDefault="00A4375A" w:rsidP="00EF66DA">
      <w:pPr>
        <w:pStyle w:val="ConsPlusNonformat"/>
        <w:jc w:val="both"/>
        <w:rPr>
          <w:rFonts w:ascii="Times New Roman" w:hAnsi="Times New Roman" w:cs="Times New Roman"/>
          <w:u w:val="single"/>
        </w:rPr>
      </w:pPr>
    </w:p>
    <w:p w:rsidR="00A4375A" w:rsidRDefault="00A4375A" w:rsidP="00EF66DA">
      <w:pPr>
        <w:pStyle w:val="ConsPlusNonformat"/>
        <w:jc w:val="both"/>
        <w:rPr>
          <w:rFonts w:ascii="Times New Roman" w:hAnsi="Times New Roman" w:cs="Times New Roman"/>
        </w:rPr>
      </w:pPr>
      <w:r>
        <w:rPr>
          <w:rFonts w:ascii="Times New Roman" w:hAnsi="Times New Roman" w:cs="Times New Roman"/>
        </w:rPr>
        <w:t xml:space="preserve">Категория земель     </w:t>
      </w:r>
      <w:r w:rsidRPr="00EF66DA">
        <w:rPr>
          <w:rFonts w:ascii="Times New Roman" w:hAnsi="Times New Roman" w:cs="Times New Roman"/>
          <w:u w:val="single"/>
        </w:rPr>
        <w:t>земли населенных пунктов</w:t>
      </w:r>
    </w:p>
    <w:p w:rsidR="00A4375A" w:rsidRDefault="00A4375A" w:rsidP="00EF66DA">
      <w:pPr>
        <w:pStyle w:val="ConsPlusNonformat"/>
        <w:jc w:val="both"/>
        <w:rPr>
          <w:rFonts w:ascii="Times New Roman" w:hAnsi="Times New Roman"/>
        </w:rPr>
      </w:pPr>
    </w:p>
    <w:p w:rsidR="00A4375A" w:rsidRDefault="00A4375A" w:rsidP="00EF66DA">
      <w:pPr>
        <w:pStyle w:val="ConsPlusNormal"/>
        <w:ind w:firstLine="0"/>
        <w:jc w:val="both"/>
        <w:rPr>
          <w:rFonts w:ascii="Times New Roman" w:hAnsi="Times New Roman"/>
        </w:rPr>
      </w:pPr>
      <w:r w:rsidRPr="00AA751B">
        <w:rPr>
          <w:rFonts w:ascii="Times New Roman" w:hAnsi="Times New Roman"/>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w:t>
      </w:r>
      <w:r>
        <w:rPr>
          <w:rFonts w:ascii="Times New Roman" w:hAnsi="Times New Roman"/>
        </w:rPr>
        <w:t>о</w:t>
      </w:r>
      <w:r w:rsidRPr="00AA751B">
        <w:rPr>
          <w:rFonts w:ascii="Times New Roman" w:hAnsi="Times New Roman"/>
        </w:rPr>
        <w:t>ром внесены в государственный кадастр недвижимости</w:t>
      </w:r>
      <w:r>
        <w:rPr>
          <w:rFonts w:ascii="Times New Roman" w:hAnsi="Times New Roman"/>
        </w:rPr>
        <w:t xml:space="preserve">   </w:t>
      </w:r>
      <w:r w:rsidRPr="00EF66DA">
        <w:rPr>
          <w:rFonts w:ascii="Times New Roman" w:hAnsi="Times New Roman"/>
          <w:u w:val="single"/>
        </w:rPr>
        <w:t>отсутствуют,</w:t>
      </w:r>
    </w:p>
    <w:p w:rsidR="00A4375A" w:rsidRDefault="00A4375A" w:rsidP="00EF66DA">
      <w:pPr>
        <w:pStyle w:val="ConsPlusNormal"/>
        <w:ind w:firstLine="0"/>
        <w:jc w:val="both"/>
        <w:rPr>
          <w:rFonts w:ascii="Times New Roman" w:hAnsi="Times New Roman"/>
        </w:rPr>
      </w:pPr>
    </w:p>
    <w:p w:rsidR="00A4375A" w:rsidRDefault="00A4375A" w:rsidP="00EF66DA">
      <w:pPr>
        <w:pStyle w:val="ConsPlusNormal"/>
        <w:ind w:firstLine="0"/>
        <w:jc w:val="both"/>
        <w:rPr>
          <w:rFonts w:ascii="Times New Roman" w:hAnsi="Times New Roman"/>
        </w:rPr>
      </w:pPr>
      <w:r w:rsidRPr="00AA751B">
        <w:rPr>
          <w:rFonts w:ascii="Times New Roman" w:hAnsi="Times New Roman"/>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w:t>
      </w:r>
      <w:r>
        <w:rPr>
          <w:rFonts w:ascii="Times New Roman" w:hAnsi="Times New Roman"/>
        </w:rPr>
        <w:t xml:space="preserve">та не </w:t>
      </w:r>
      <w:r w:rsidR="00294FB7">
        <w:rPr>
          <w:rFonts w:ascii="Times New Roman" w:hAnsi="Times New Roman"/>
        </w:rPr>
        <w:t>распространяется</w:t>
      </w:r>
      <w:r>
        <w:rPr>
          <w:rFonts w:ascii="Times New Roman" w:hAnsi="Times New Roman"/>
        </w:rPr>
        <w:t xml:space="preserve"> или для </w:t>
      </w:r>
      <w:r w:rsidRPr="00AA751B">
        <w:rPr>
          <w:rFonts w:ascii="Times New Roman" w:hAnsi="Times New Roman"/>
        </w:rPr>
        <w:t>образуемого земельного участка не устанавливается градостроительный регламент</w:t>
      </w:r>
    </w:p>
    <w:p w:rsidR="00A4375A" w:rsidRPr="00EF66DA" w:rsidRDefault="00A4375A" w:rsidP="00EF66DA">
      <w:pPr>
        <w:pStyle w:val="ConsPlusNormal"/>
        <w:ind w:firstLine="0"/>
        <w:jc w:val="both"/>
        <w:rPr>
          <w:rFonts w:ascii="Times New Roman" w:hAnsi="Times New Roman"/>
          <w:u w:val="single"/>
        </w:rPr>
      </w:pPr>
      <w:r w:rsidRPr="00EF66DA">
        <w:rPr>
          <w:bCs/>
        </w:rPr>
        <w:lastRenderedPageBreak/>
        <w:t xml:space="preserve"> </w:t>
      </w:r>
      <w:r w:rsidRPr="00EF66DA">
        <w:rPr>
          <w:rFonts w:ascii="Times New Roman" w:hAnsi="Times New Roman"/>
          <w:bCs/>
          <w:u w:val="single"/>
        </w:rPr>
        <w:t>Ж-1 – зона индивидуальной жилой застройки одноквартирными жилыми домами с приусадебными участками</w:t>
      </w:r>
    </w:p>
    <w:p w:rsidR="00A4375A" w:rsidRPr="003C7D8C" w:rsidRDefault="00A4375A" w:rsidP="00EF66DA">
      <w:pPr>
        <w:pStyle w:val="ConsPlusNonformat"/>
        <w:ind w:left="720"/>
        <w:jc w:val="both"/>
        <w:rPr>
          <w:rFonts w:ascii="Times New Roman" w:hAnsi="Times New Roman" w:cs="Times New Roman"/>
        </w:rPr>
      </w:pPr>
    </w:p>
    <w:p w:rsidR="00A4375A" w:rsidRPr="003C7D8C" w:rsidRDefault="00A4375A" w:rsidP="001411F4">
      <w:pPr>
        <w:pStyle w:val="ConsPlusNonformat"/>
        <w:rPr>
          <w:rFonts w:ascii="Times New Roman" w:hAnsi="Times New Roman" w:cs="Times New Roman"/>
        </w:rPr>
      </w:pPr>
    </w:p>
    <w:p w:rsidR="00A4375A" w:rsidRPr="003C7D8C" w:rsidRDefault="00A4375A" w:rsidP="001411F4">
      <w:pPr>
        <w:pStyle w:val="ConsPlusNonformat"/>
        <w:rPr>
          <w:rFonts w:ascii="Times New Roman" w:hAnsi="Times New Roman" w:cs="Times New Roman"/>
        </w:rPr>
      </w:pPr>
      <w:r w:rsidRPr="003C7D8C">
        <w:rPr>
          <w:rFonts w:ascii="Times New Roman" w:hAnsi="Times New Roman" w:cs="Times New Roman"/>
        </w:rPr>
        <w:t>2. Сведения об объектах недвижимости, расположенных на земельном участке:</w:t>
      </w:r>
    </w:p>
    <w:p w:rsidR="00A4375A" w:rsidRPr="003C7D8C" w:rsidRDefault="00A4375A" w:rsidP="001411F4">
      <w:pPr>
        <w:pStyle w:val="ConsPlusNonformat"/>
        <w:rPr>
          <w:rFonts w:ascii="Times New Roman" w:hAnsi="Times New Roman" w:cs="Times New Roman"/>
        </w:rPr>
      </w:pPr>
      <w:r w:rsidRPr="003C7D8C">
        <w:rPr>
          <w:rFonts w:ascii="Times New Roman" w:hAnsi="Times New Roman" w:cs="Times New Roman"/>
        </w:rPr>
        <w:t xml:space="preserve">    2.1. Перечень объектов недвижимости:</w:t>
      </w:r>
    </w:p>
    <w:tbl>
      <w:tblPr>
        <w:tblW w:w="9843" w:type="dxa"/>
        <w:tblCellMar>
          <w:top w:w="75" w:type="dxa"/>
          <w:left w:w="0" w:type="dxa"/>
          <w:bottom w:w="75" w:type="dxa"/>
          <w:right w:w="0" w:type="dxa"/>
        </w:tblCellMar>
        <w:tblLook w:val="0000" w:firstRow="0" w:lastRow="0" w:firstColumn="0" w:lastColumn="0" w:noHBand="0" w:noVBand="0"/>
      </w:tblPr>
      <w:tblGrid>
        <w:gridCol w:w="989"/>
        <w:gridCol w:w="1580"/>
        <w:gridCol w:w="1918"/>
        <w:gridCol w:w="2727"/>
        <w:gridCol w:w="2629"/>
      </w:tblGrid>
      <w:tr w:rsidR="00A4375A" w:rsidRPr="003C7D8C" w:rsidTr="001411F4">
        <w:trPr>
          <w:trHeight w:val="740"/>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jc w:val="center"/>
              <w:rPr>
                <w:rFonts w:ascii="Times New Roman" w:hAnsi="Times New Roman"/>
                <w:sz w:val="20"/>
              </w:rPr>
            </w:pPr>
            <w:r w:rsidRPr="001A5DFC">
              <w:rPr>
                <w:rFonts w:ascii="Times New Roman" w:hAnsi="Times New Roman"/>
                <w:sz w:val="20"/>
              </w:rPr>
              <w:t>N п/п</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ind w:firstLine="0"/>
              <w:rPr>
                <w:rFonts w:ascii="Times New Roman" w:hAnsi="Times New Roman"/>
                <w:sz w:val="20"/>
              </w:rPr>
            </w:pPr>
            <w:r w:rsidRPr="001A5DFC">
              <w:rPr>
                <w:rFonts w:ascii="Times New Roman" w:hAnsi="Times New Roman"/>
                <w:sz w:val="20"/>
              </w:rPr>
              <w:t>Наименование объекта</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ind w:firstLine="0"/>
              <w:rPr>
                <w:rFonts w:ascii="Times New Roman" w:hAnsi="Times New Roman"/>
                <w:sz w:val="20"/>
              </w:rPr>
            </w:pPr>
            <w:r w:rsidRPr="001A5DFC">
              <w:rPr>
                <w:rFonts w:ascii="Times New Roman" w:hAnsi="Times New Roman"/>
                <w:sz w:val="20"/>
              </w:rPr>
              <w:t>Правообладатель</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rPr>
                <w:rFonts w:ascii="Times New Roman" w:hAnsi="Times New Roman"/>
                <w:sz w:val="20"/>
              </w:rPr>
            </w:pPr>
            <w:r w:rsidRPr="001A5DFC">
              <w:rPr>
                <w:rFonts w:ascii="Times New Roman" w:hAnsi="Times New Roman"/>
                <w:sz w:val="20"/>
              </w:rPr>
              <w:t>Реквизиты правоустанавливающих документов (кадастровый номер объекта, помещений в нем)</w:t>
            </w:r>
          </w:p>
        </w:tc>
        <w:tc>
          <w:tcPr>
            <w:tcW w:w="2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ind w:firstLine="0"/>
              <w:rPr>
                <w:rFonts w:ascii="Times New Roman" w:hAnsi="Times New Roman"/>
                <w:sz w:val="20"/>
              </w:rPr>
            </w:pPr>
            <w:r w:rsidRPr="001A5DFC">
              <w:rPr>
                <w:rFonts w:ascii="Times New Roman" w:hAnsi="Times New Roman"/>
                <w:sz w:val="20"/>
              </w:rPr>
              <w:t>Распределение долей в праве собственности на объект недвижимости &lt;*&gt;</w:t>
            </w:r>
          </w:p>
        </w:tc>
      </w:tr>
      <w:tr w:rsidR="00A4375A" w:rsidRPr="003C7D8C" w:rsidTr="001411F4">
        <w:trPr>
          <w:trHeight w:val="141"/>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jc w:val="center"/>
              <w:rPr>
                <w:rFonts w:ascii="Times New Roman" w:hAnsi="Times New Roman"/>
                <w:sz w:val="20"/>
              </w:rPr>
            </w:pPr>
            <w:r w:rsidRPr="001A5DFC">
              <w:rPr>
                <w:rFonts w:ascii="Times New Roman" w:hAnsi="Times New Roman"/>
                <w:sz w:val="20"/>
              </w:rPr>
              <w:t>1</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ind w:firstLine="0"/>
              <w:rPr>
                <w:rFonts w:ascii="Times New Roman" w:hAnsi="Times New Roman"/>
                <w:sz w:val="20"/>
              </w:rPr>
            </w:pPr>
            <w:r w:rsidRPr="001A5DFC">
              <w:rPr>
                <w:rFonts w:ascii="Times New Roman" w:hAnsi="Times New Roman"/>
                <w:sz w:val="20"/>
              </w:rPr>
              <w:t>Жилой дом</w:t>
            </w: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rPr>
                <w:rFonts w:ascii="Times New Roman" w:hAnsi="Times New Roman"/>
                <w:sz w:val="20"/>
              </w:rPr>
            </w:pPr>
            <w:r w:rsidRPr="001A5DFC">
              <w:rPr>
                <w:rFonts w:ascii="Times New Roman" w:hAnsi="Times New Roman"/>
                <w:sz w:val="20"/>
              </w:rPr>
              <w:t>Иванов И.И.</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rPr>
                <w:rFonts w:ascii="Times New Roman" w:hAnsi="Times New Roman"/>
                <w:sz w:val="20"/>
              </w:rPr>
            </w:pPr>
            <w:r w:rsidRPr="001A5DFC">
              <w:rPr>
                <w:rFonts w:ascii="Times New Roman" w:hAnsi="Times New Roman"/>
                <w:sz w:val="20"/>
              </w:rPr>
              <w:t>Договор купли-продажи от 01.12.1996 года</w:t>
            </w:r>
          </w:p>
        </w:tc>
        <w:tc>
          <w:tcPr>
            <w:tcW w:w="2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rPr>
                <w:rFonts w:ascii="Times New Roman" w:hAnsi="Times New Roman"/>
                <w:sz w:val="20"/>
              </w:rPr>
            </w:pPr>
          </w:p>
        </w:tc>
      </w:tr>
      <w:tr w:rsidR="00A4375A" w:rsidRPr="003C7D8C" w:rsidTr="001411F4">
        <w:trPr>
          <w:trHeight w:val="205"/>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jc w:val="center"/>
              <w:rPr>
                <w:rFonts w:ascii="Times New Roman" w:hAnsi="Times New Roman"/>
                <w:sz w:val="20"/>
              </w:rPr>
            </w:pPr>
            <w:r w:rsidRPr="001A5DFC">
              <w:rPr>
                <w:rFonts w:ascii="Times New Roman" w:hAnsi="Times New Roman"/>
                <w:sz w:val="20"/>
              </w:rPr>
              <w:t>2</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rPr>
                <w:rFonts w:ascii="Times New Roman" w:hAnsi="Times New Roman"/>
                <w:sz w:val="20"/>
              </w:rPr>
            </w:pPr>
          </w:p>
        </w:tc>
        <w:tc>
          <w:tcPr>
            <w:tcW w:w="19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rPr>
                <w:rFonts w:ascii="Times New Roman" w:hAnsi="Times New Roman"/>
                <w:sz w:val="20"/>
              </w:rPr>
            </w:pP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rPr>
                <w:rFonts w:ascii="Times New Roman" w:hAnsi="Times New Roman"/>
                <w:sz w:val="20"/>
              </w:rPr>
            </w:pPr>
          </w:p>
        </w:tc>
        <w:tc>
          <w:tcPr>
            <w:tcW w:w="28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4375A" w:rsidRPr="001A5DFC" w:rsidRDefault="00A4375A" w:rsidP="001411F4">
            <w:pPr>
              <w:pStyle w:val="ConsPlusNormal"/>
              <w:rPr>
                <w:rFonts w:ascii="Times New Roman" w:hAnsi="Times New Roman"/>
                <w:sz w:val="20"/>
              </w:rPr>
            </w:pPr>
          </w:p>
        </w:tc>
      </w:tr>
    </w:tbl>
    <w:p w:rsidR="00A4375A" w:rsidRPr="003C7D8C" w:rsidRDefault="00A4375A" w:rsidP="001411F4">
      <w:pPr>
        <w:pStyle w:val="ConsPlusNormal"/>
        <w:ind w:firstLine="540"/>
        <w:jc w:val="both"/>
        <w:rPr>
          <w:rFonts w:ascii="Times New Roman" w:hAnsi="Times New Roman"/>
        </w:rPr>
      </w:pPr>
      <w:r w:rsidRPr="003C7D8C">
        <w:rPr>
          <w:rFonts w:ascii="Times New Roman" w:hAnsi="Times New Roman"/>
        </w:rPr>
        <w:t>&lt;*&gt; Заполняется при наличии нескольких собственников объекта (</w:t>
      </w:r>
      <w:proofErr w:type="spellStart"/>
      <w:r w:rsidRPr="003C7D8C">
        <w:rPr>
          <w:rFonts w:ascii="Times New Roman" w:hAnsi="Times New Roman"/>
        </w:rPr>
        <w:t>ов</w:t>
      </w:r>
      <w:proofErr w:type="spellEnd"/>
      <w:r w:rsidRPr="003C7D8C">
        <w:rPr>
          <w:rFonts w:ascii="Times New Roman" w:hAnsi="Times New Roman"/>
        </w:rPr>
        <w:t>) недвижимости.</w:t>
      </w:r>
    </w:p>
    <w:p w:rsidR="00A4375A" w:rsidRPr="003C7D8C" w:rsidRDefault="00A4375A" w:rsidP="001411F4">
      <w:pPr>
        <w:pStyle w:val="ConsPlusNonformat"/>
        <w:jc w:val="both"/>
        <w:rPr>
          <w:rFonts w:ascii="Times New Roman" w:hAnsi="Times New Roman" w:cs="Times New Roman"/>
        </w:rPr>
      </w:pPr>
      <w:r w:rsidRPr="003C7D8C">
        <w:rPr>
          <w:rFonts w:ascii="Times New Roman" w:hAnsi="Times New Roman" w:cs="Times New Roman"/>
        </w:rPr>
        <w:t xml:space="preserve">              </w:t>
      </w:r>
    </w:p>
    <w:p w:rsidR="00A4375A" w:rsidRPr="002E3290" w:rsidRDefault="008839BD" w:rsidP="001411F4">
      <w:pPr>
        <w:jc w:val="both"/>
        <w:rPr>
          <w:sz w:val="18"/>
          <w:szCs w:val="18"/>
        </w:rPr>
      </w:pPr>
      <w:r>
        <w:rPr>
          <w:noProof/>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44450</wp:posOffset>
                </wp:positionV>
                <wp:extent cx="114300" cy="114300"/>
                <wp:effectExtent l="9525" t="6350" r="9525" b="127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B1EF6" id="Line 13"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"/>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114300</wp:posOffset>
                </wp:positionH>
                <wp:positionV relativeFrom="paragraph">
                  <wp:posOffset>44450</wp:posOffset>
                </wp:positionV>
                <wp:extent cx="114300" cy="114300"/>
                <wp:effectExtent l="9525" t="6350" r="9525" b="1270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FD4DD"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pt" to="1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"/>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44450</wp:posOffset>
                </wp:positionV>
                <wp:extent cx="114300" cy="114300"/>
                <wp:effectExtent l="9525" t="6350" r="9525" b="12700"/>
                <wp:wrapNone/>
                <wp:docPr id="3"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BA84CA" id="Oval 15" o:spid="_x0000_s1026" style="position:absolute;margin-left:9pt;margin-top:3.5pt;width:9pt;height: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lwFQIAAC0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"/>
            </w:pict>
          </mc:Fallback>
        </mc:AlternateContent>
      </w:r>
      <w:r w:rsidR="00A4375A" w:rsidRPr="003C7D8C">
        <w:rPr>
          <w:sz w:val="20"/>
          <w:szCs w:val="20"/>
        </w:rPr>
        <w:t xml:space="preserve">  </w:t>
      </w:r>
      <w:r w:rsidR="00A4375A" w:rsidRPr="002E3290">
        <w:rPr>
          <w:sz w:val="18"/>
          <w:szCs w:val="18"/>
        </w:rPr>
        <w:t xml:space="preserve">Даю согласие на обработку (сбор, систематизацию, хранение, уточнение, изменение), использование администрацией муниципального образования вышеуказанных персональных данных в целях оформления земельного участка, в соответствии с требованиями Федерального закона от 27.07.2006г. № 152 «О персональных данных».          Ответственность за достоверность представленных сведений несет заявитель.                   </w:t>
      </w:r>
    </w:p>
    <w:p w:rsidR="00A4375A" w:rsidRPr="002E3290" w:rsidRDefault="00A4375A" w:rsidP="001411F4">
      <w:pPr>
        <w:jc w:val="both"/>
        <w:rPr>
          <w:sz w:val="18"/>
          <w:szCs w:val="18"/>
        </w:rPr>
      </w:pPr>
    </w:p>
    <w:p w:rsidR="00A4375A" w:rsidRPr="002E3290" w:rsidRDefault="00A4375A" w:rsidP="001411F4">
      <w:pPr>
        <w:jc w:val="both"/>
        <w:rPr>
          <w:sz w:val="18"/>
          <w:szCs w:val="18"/>
        </w:rPr>
      </w:pPr>
      <w:r w:rsidRPr="002E3290">
        <w:rPr>
          <w:sz w:val="18"/>
          <w:szCs w:val="18"/>
        </w:rPr>
        <w:t>Личность заявителя установлена, копии документов (согласно приложению) принял        _________________________________________</w:t>
      </w:r>
    </w:p>
    <w:p w:rsidR="00A4375A" w:rsidRPr="003A50C9" w:rsidRDefault="00A4375A" w:rsidP="001411F4">
      <w:pPr>
        <w:jc w:val="both"/>
        <w:rPr>
          <w:sz w:val="20"/>
          <w:szCs w:val="20"/>
        </w:rPr>
      </w:pPr>
      <w:r w:rsidRPr="003A50C9">
        <w:rPr>
          <w:sz w:val="20"/>
          <w:szCs w:val="20"/>
        </w:rPr>
        <w:t xml:space="preserve">     (подпись, расшифровка подписи, дата)</w:t>
      </w:r>
    </w:p>
    <w:p w:rsidR="00A4375A" w:rsidRPr="008E7AE4" w:rsidRDefault="00A4375A" w:rsidP="001411F4">
      <w:pPr>
        <w:rPr>
          <w:sz w:val="20"/>
          <w:szCs w:val="20"/>
        </w:rPr>
      </w:pPr>
      <w:r w:rsidRPr="008E7AE4">
        <w:rPr>
          <w:sz w:val="20"/>
          <w:szCs w:val="20"/>
        </w:rPr>
        <w:t>Приложение:</w:t>
      </w:r>
    </w:p>
    <w:p w:rsidR="00A4375A" w:rsidRPr="003C7D8C" w:rsidRDefault="00A4375A" w:rsidP="001411F4">
      <w:pPr>
        <w:pStyle w:val="ConsPlusNormal"/>
        <w:numPr>
          <w:ilvl w:val="0"/>
          <w:numId w:val="22"/>
        </w:numPr>
        <w:jc w:val="both"/>
        <w:rPr>
          <w:rFonts w:ascii="Times New Roman" w:hAnsi="Times New Roman"/>
          <w:sz w:val="16"/>
          <w:szCs w:val="16"/>
        </w:rPr>
      </w:pPr>
      <w:r>
        <w:rPr>
          <w:rFonts w:ascii="Times New Roman" w:hAnsi="Times New Roman"/>
          <w:sz w:val="16"/>
          <w:szCs w:val="16"/>
        </w:rPr>
        <w:t>*Выписка из Единого государственного реестра недвижимости об основных характеристиках и зарегистрированных правах на объект недвижимости,</w:t>
      </w:r>
      <w:r w:rsidRPr="00EE6E5A">
        <w:rPr>
          <w:rFonts w:ascii="Times New Roman" w:hAnsi="Times New Roman"/>
          <w:sz w:val="16"/>
          <w:szCs w:val="16"/>
        </w:rPr>
        <w:t xml:space="preserve"> </w:t>
      </w:r>
      <w:r w:rsidRPr="003C7D8C">
        <w:rPr>
          <w:rFonts w:ascii="Times New Roman" w:hAnsi="Times New Roman"/>
          <w:sz w:val="16"/>
          <w:szCs w:val="16"/>
        </w:rPr>
        <w:t>либо уведомлен</w:t>
      </w:r>
      <w:r>
        <w:rPr>
          <w:rFonts w:ascii="Times New Roman" w:hAnsi="Times New Roman"/>
          <w:sz w:val="16"/>
          <w:szCs w:val="16"/>
        </w:rPr>
        <w:t xml:space="preserve">ие об отсутствии в ЕГРН </w:t>
      </w:r>
      <w:r w:rsidRPr="003C7D8C">
        <w:rPr>
          <w:rFonts w:ascii="Times New Roman" w:hAnsi="Times New Roman"/>
          <w:sz w:val="16"/>
          <w:szCs w:val="16"/>
        </w:rPr>
        <w:t>запрашиваемых сведений</w:t>
      </w:r>
    </w:p>
    <w:p w:rsidR="00A4375A" w:rsidRPr="003C7D8C" w:rsidRDefault="00A4375A" w:rsidP="001411F4">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4375A" w:rsidRPr="003C7D8C" w:rsidRDefault="00A4375A" w:rsidP="001411F4">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 Выписка из ЕГРЮЛ о юридическом лице, являющемся заявителем;</w:t>
      </w:r>
    </w:p>
    <w:p w:rsidR="00A4375A" w:rsidRPr="003C7D8C" w:rsidRDefault="00A4375A" w:rsidP="001411F4">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 xml:space="preserve">*Выписка из </w:t>
      </w:r>
      <w:proofErr w:type="gramStart"/>
      <w:r w:rsidRPr="003C7D8C">
        <w:rPr>
          <w:rFonts w:ascii="Times New Roman" w:hAnsi="Times New Roman"/>
          <w:sz w:val="16"/>
          <w:szCs w:val="16"/>
        </w:rPr>
        <w:t>ЕГРИП  об</w:t>
      </w:r>
      <w:proofErr w:type="gramEnd"/>
      <w:r w:rsidRPr="003C7D8C">
        <w:rPr>
          <w:rFonts w:ascii="Times New Roman" w:hAnsi="Times New Roman"/>
          <w:sz w:val="16"/>
          <w:szCs w:val="16"/>
        </w:rPr>
        <w:t xml:space="preserve"> индивидуальном предпринимателе, являющемся заявителем.</w:t>
      </w:r>
    </w:p>
    <w:p w:rsidR="00A4375A" w:rsidRPr="003C7D8C" w:rsidRDefault="00A4375A" w:rsidP="001411F4">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4375A" w:rsidRPr="003C7D8C" w:rsidRDefault="00A4375A" w:rsidP="001411F4">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4375A" w:rsidRPr="003C7D8C" w:rsidRDefault="00A4375A" w:rsidP="001411F4">
      <w:pPr>
        <w:pStyle w:val="aff5"/>
        <w:numPr>
          <w:ilvl w:val="0"/>
          <w:numId w:val="22"/>
        </w:numPr>
        <w:spacing w:after="0" w:line="240" w:lineRule="auto"/>
        <w:jc w:val="both"/>
        <w:rPr>
          <w:rFonts w:ascii="Times New Roman" w:hAnsi="Times New Roman"/>
          <w:sz w:val="16"/>
          <w:szCs w:val="16"/>
        </w:rPr>
      </w:pPr>
      <w:r w:rsidRPr="003C7D8C">
        <w:rPr>
          <w:rFonts w:ascii="Times New Roman" w:hAnsi="Times New Roman"/>
          <w:sz w:val="16"/>
          <w:szCs w:val="16"/>
        </w:rPr>
        <w:t>** документ, удостоверяющего личность заявителя (заявителей), являющегося физическим лицом, либо личность представителя физического лица (паспорт);</w:t>
      </w:r>
    </w:p>
    <w:p w:rsidR="00A4375A" w:rsidRPr="003C7D8C" w:rsidRDefault="00A4375A" w:rsidP="00882009">
      <w:pPr>
        <w:pStyle w:val="aff4"/>
        <w:tabs>
          <w:tab w:val="left" w:pos="4962"/>
          <w:tab w:val="left" w:pos="8080"/>
        </w:tabs>
        <w:spacing w:before="0"/>
        <w:ind w:left="644" w:firstLine="490"/>
        <w:rPr>
          <w:sz w:val="16"/>
          <w:szCs w:val="16"/>
        </w:rPr>
      </w:pPr>
      <w:r w:rsidRPr="003C7D8C">
        <w:rPr>
          <w:sz w:val="16"/>
          <w:szCs w:val="16"/>
        </w:rPr>
        <w:t>*указанные документы заявитель вправе предоставить самостоятельно</w:t>
      </w:r>
      <w:r>
        <w:rPr>
          <w:sz w:val="16"/>
          <w:szCs w:val="16"/>
        </w:rPr>
        <w:t>. Не предоставление данных документов не является основанием отказа предоставления муниципальной услуги.</w:t>
      </w:r>
    </w:p>
    <w:p w:rsidR="00A4375A" w:rsidRPr="003C7D8C" w:rsidRDefault="00A4375A" w:rsidP="001411F4">
      <w:pPr>
        <w:pStyle w:val="aff4"/>
        <w:tabs>
          <w:tab w:val="left" w:pos="4962"/>
          <w:tab w:val="left" w:pos="8080"/>
        </w:tabs>
        <w:spacing w:before="0"/>
        <w:ind w:left="1080" w:firstLine="0"/>
        <w:rPr>
          <w:sz w:val="16"/>
          <w:szCs w:val="16"/>
        </w:rPr>
      </w:pPr>
      <w:r w:rsidRPr="003C7D8C">
        <w:rPr>
          <w:sz w:val="16"/>
          <w:szCs w:val="16"/>
        </w:rPr>
        <w:t xml:space="preserve">**Предъявляется заявителем при обращении </w:t>
      </w:r>
    </w:p>
    <w:p w:rsidR="00A4375A" w:rsidRPr="003C7D8C" w:rsidRDefault="00A4375A" w:rsidP="001411F4">
      <w:pPr>
        <w:jc w:val="both"/>
        <w:rPr>
          <w:sz w:val="16"/>
          <w:szCs w:val="16"/>
        </w:rPr>
      </w:pPr>
    </w:p>
    <w:p w:rsidR="00A4375A" w:rsidRPr="003C7D8C" w:rsidRDefault="00A4375A" w:rsidP="001411F4">
      <w:pPr>
        <w:jc w:val="both"/>
        <w:rPr>
          <w:sz w:val="16"/>
          <w:szCs w:val="16"/>
        </w:rPr>
      </w:pPr>
      <w:r w:rsidRPr="003C7D8C">
        <w:rPr>
          <w:sz w:val="16"/>
          <w:szCs w:val="16"/>
        </w:rPr>
        <w:t>Оригиналы постановлений администрации прошу: (нужное отметить – поставить подпись)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2"/>
        <w:gridCol w:w="3833"/>
        <w:gridCol w:w="2942"/>
      </w:tblGrid>
      <w:tr w:rsidR="00A4375A" w:rsidRPr="008E7AE4" w:rsidTr="001411F4">
        <w:trPr>
          <w:trHeight w:val="681"/>
        </w:trPr>
        <w:tc>
          <w:tcPr>
            <w:tcW w:w="3227" w:type="dxa"/>
          </w:tcPr>
          <w:p w:rsidR="00A4375A" w:rsidRPr="008E7AE4" w:rsidRDefault="00A4375A" w:rsidP="001411F4">
            <w:pPr>
              <w:jc w:val="both"/>
              <w:rPr>
                <w:sz w:val="20"/>
                <w:szCs w:val="20"/>
              </w:rPr>
            </w:pPr>
            <w:r w:rsidRPr="008E7AE4">
              <w:rPr>
                <w:sz w:val="20"/>
                <w:szCs w:val="20"/>
              </w:rPr>
              <w:t>Выдать на руки______________</w:t>
            </w:r>
          </w:p>
        </w:tc>
        <w:tc>
          <w:tcPr>
            <w:tcW w:w="3685" w:type="dxa"/>
          </w:tcPr>
          <w:p w:rsidR="00A4375A" w:rsidRPr="008E7AE4" w:rsidRDefault="00A4375A" w:rsidP="001411F4">
            <w:pPr>
              <w:jc w:val="both"/>
              <w:rPr>
                <w:sz w:val="20"/>
                <w:szCs w:val="20"/>
              </w:rPr>
            </w:pPr>
            <w:r w:rsidRPr="008E7AE4">
              <w:rPr>
                <w:sz w:val="20"/>
                <w:szCs w:val="20"/>
              </w:rPr>
              <w:t>Передать в межевую организацию_________________________</w:t>
            </w:r>
          </w:p>
        </w:tc>
        <w:tc>
          <w:tcPr>
            <w:tcW w:w="3225" w:type="dxa"/>
          </w:tcPr>
          <w:p w:rsidR="00A4375A" w:rsidRPr="008E7AE4" w:rsidRDefault="00A4375A" w:rsidP="001411F4">
            <w:pPr>
              <w:jc w:val="both"/>
              <w:rPr>
                <w:sz w:val="20"/>
                <w:szCs w:val="20"/>
              </w:rPr>
            </w:pPr>
            <w:r w:rsidRPr="008E7AE4">
              <w:rPr>
                <w:sz w:val="20"/>
                <w:szCs w:val="20"/>
              </w:rPr>
              <w:t>Отправить по почте</w:t>
            </w:r>
            <w:r>
              <w:rPr>
                <w:sz w:val="20"/>
                <w:szCs w:val="20"/>
              </w:rPr>
              <w:t xml:space="preserve"> </w:t>
            </w:r>
            <w:r w:rsidRPr="008E7AE4">
              <w:rPr>
                <w:sz w:val="20"/>
                <w:szCs w:val="20"/>
              </w:rPr>
              <w:t>_____________________</w:t>
            </w:r>
          </w:p>
        </w:tc>
      </w:tr>
    </w:tbl>
    <w:p w:rsidR="00A4375A" w:rsidRPr="003A50C9" w:rsidRDefault="00A4375A" w:rsidP="001411F4">
      <w:pPr>
        <w:pStyle w:val="ConsPlusNonformat"/>
        <w:rPr>
          <w:rFonts w:ascii="Times New Roman" w:hAnsi="Times New Roman" w:cs="Times New Roman"/>
          <w:sz w:val="23"/>
          <w:szCs w:val="23"/>
        </w:rPr>
      </w:pPr>
      <w:r w:rsidRPr="003A50C9">
        <w:rPr>
          <w:rFonts w:ascii="Times New Roman" w:hAnsi="Times New Roman" w:cs="Times New Roman"/>
          <w:sz w:val="23"/>
          <w:szCs w:val="23"/>
        </w:rPr>
        <w:t>Заявитель: _________________________________      ________________         _______________</w:t>
      </w:r>
    </w:p>
    <w:p w:rsidR="00A4375A" w:rsidRPr="001411F4" w:rsidRDefault="00A4375A" w:rsidP="001411F4">
      <w:pPr>
        <w:jc w:val="both"/>
        <w:rPr>
          <w:sz w:val="20"/>
          <w:szCs w:val="20"/>
        </w:rPr>
      </w:pPr>
      <w:r w:rsidRPr="0004325F">
        <w:t xml:space="preserve">               </w:t>
      </w:r>
      <w:r w:rsidRPr="001411F4">
        <w:rPr>
          <w:sz w:val="20"/>
          <w:szCs w:val="20"/>
        </w:rPr>
        <w:t xml:space="preserve">(Ф.И.О. физического </w:t>
      </w:r>
      <w:proofErr w:type="gramStart"/>
      <w:r w:rsidRPr="001411F4">
        <w:rPr>
          <w:sz w:val="20"/>
          <w:szCs w:val="20"/>
        </w:rPr>
        <w:t xml:space="preserve">лица)   </w:t>
      </w:r>
      <w:proofErr w:type="gramEnd"/>
      <w:r w:rsidRPr="001411F4">
        <w:rPr>
          <w:sz w:val="20"/>
          <w:szCs w:val="20"/>
        </w:rPr>
        <w:t xml:space="preserve">                                           (дата)                                        (подпись</w:t>
      </w:r>
    </w:p>
    <w:bookmarkEnd w:id="6"/>
    <w:p w:rsidR="00A4375A" w:rsidRDefault="00A4375A" w:rsidP="001247E8">
      <w:pPr>
        <w:jc w:val="both"/>
        <w:rPr>
          <w:sz w:val="16"/>
          <w:szCs w:val="16"/>
        </w:rPr>
      </w:pPr>
    </w:p>
    <w:p w:rsidR="00A4375A" w:rsidRDefault="00A4375A" w:rsidP="001247E8">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A4375A" w:rsidTr="005D5BCE">
        <w:tc>
          <w:tcPr>
            <w:tcW w:w="9622" w:type="dxa"/>
            <w:tcBorders>
              <w:top w:val="nil"/>
              <w:left w:val="nil"/>
              <w:bottom w:val="nil"/>
              <w:right w:val="nil"/>
            </w:tcBorders>
          </w:tcPr>
          <w:p w:rsidR="00A4375A" w:rsidRPr="002D46AB" w:rsidRDefault="00A4375A" w:rsidP="005D5BCE">
            <w:pPr>
              <w:jc w:val="center"/>
              <w:rPr>
                <w:b/>
              </w:rPr>
            </w:pPr>
          </w:p>
        </w:tc>
      </w:tr>
    </w:tbl>
    <w:p w:rsidR="00A4375A" w:rsidRDefault="00A4375A" w:rsidP="009D06B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A4375A" w:rsidTr="005D5BCE">
        <w:tc>
          <w:tcPr>
            <w:tcW w:w="9622" w:type="dxa"/>
            <w:tcBorders>
              <w:top w:val="nil"/>
              <w:left w:val="nil"/>
              <w:bottom w:val="nil"/>
              <w:right w:val="nil"/>
            </w:tcBorders>
          </w:tcPr>
          <w:p w:rsidR="00A4375A" w:rsidRDefault="00A4375A" w:rsidP="005D5BCE">
            <w:pPr>
              <w:spacing w:line="360" w:lineRule="auto"/>
              <w:ind w:firstLine="726"/>
              <w:jc w:val="both"/>
            </w:pPr>
          </w:p>
        </w:tc>
      </w:tr>
    </w:tbl>
    <w:p w:rsidR="00A4375A" w:rsidRDefault="00A4375A" w:rsidP="001A4C0F">
      <w:pPr>
        <w:jc w:val="both"/>
        <w:rPr>
          <w:sz w:val="16"/>
          <w:szCs w:val="16"/>
        </w:rPr>
        <w:sectPr w:rsidR="00A4375A" w:rsidSect="000E080A">
          <w:pgSz w:w="11906" w:h="16838"/>
          <w:pgMar w:top="340" w:right="851" w:bottom="1134" w:left="1418" w:header="720" w:footer="709" w:gutter="0"/>
          <w:pgNumType w:start="1"/>
          <w:cols w:space="708"/>
          <w:titlePg/>
          <w:docGrid w:linePitch="360"/>
        </w:sectPr>
      </w:pPr>
    </w:p>
    <w:tbl>
      <w:tblPr>
        <w:tblW w:w="10094" w:type="dxa"/>
        <w:jc w:val="center"/>
        <w:tblLook w:val="01E0" w:firstRow="1" w:lastRow="1" w:firstColumn="1" w:lastColumn="1" w:noHBand="0" w:noVBand="0"/>
      </w:tblPr>
      <w:tblGrid>
        <w:gridCol w:w="10094"/>
      </w:tblGrid>
      <w:tr w:rsidR="00A4375A" w:rsidTr="00F61D24">
        <w:trPr>
          <w:jc w:val="center"/>
        </w:trPr>
        <w:tc>
          <w:tcPr>
            <w:tcW w:w="0" w:type="auto"/>
          </w:tcPr>
          <w:p w:rsidR="00A4375A" w:rsidRDefault="008839BD">
            <w:r>
              <w:rPr>
                <w:noProof/>
              </w:rPr>
              <w:lastRenderedPageBreak/>
              <mc:AlternateContent>
                <mc:Choice Requires="wps">
                  <w:drawing>
                    <wp:anchor distT="0" distB="0" distL="114300" distR="114300" simplePos="0" relativeHeight="251678720" behindDoc="0" locked="0" layoutInCell="1" allowOverlap="1">
                      <wp:simplePos x="0" y="0"/>
                      <wp:positionH relativeFrom="column">
                        <wp:posOffset>2887980</wp:posOffset>
                      </wp:positionH>
                      <wp:positionV relativeFrom="paragraph">
                        <wp:posOffset>3175</wp:posOffset>
                      </wp:positionV>
                      <wp:extent cx="3131185" cy="1140460"/>
                      <wp:effectExtent l="11430" t="12700" r="10160" b="889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1140460"/>
                              </a:xfrm>
                              <a:prstGeom prst="rect">
                                <a:avLst/>
                              </a:prstGeom>
                              <a:solidFill>
                                <a:srgbClr val="FFFFFF"/>
                              </a:solidFill>
                              <a:ln w="9525">
                                <a:solidFill>
                                  <a:srgbClr val="FFFFFF"/>
                                </a:solidFill>
                                <a:miter lim="800000"/>
                                <a:headEnd/>
                                <a:tailEnd/>
                              </a:ln>
                            </wps:spPr>
                            <wps:txbx>
                              <w:txbxContent>
                                <w:p w:rsidR="008F1CCC" w:rsidRPr="002C32F6" w:rsidRDefault="008F1CCC" w:rsidP="002C32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227.4pt;margin-top:.25pt;width:246.55pt;height:8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" strokecolor="white">
                      <v:textbox>
                        <w:txbxContent>
                          <w:p w:rsidR="008F1CCC" w:rsidRPr="002C32F6" w:rsidRDefault="008F1CCC" w:rsidP="002C32F6"/>
                        </w:txbxContent>
                      </v:textbox>
                    </v:shape>
                  </w:pict>
                </mc:Fallback>
              </mc:AlternateContent>
            </w:r>
          </w:p>
        </w:tc>
      </w:tr>
    </w:tbl>
    <w:p w:rsidR="00A4375A" w:rsidRDefault="00A4375A" w:rsidP="001A4C0F">
      <w:pPr>
        <w:jc w:val="both"/>
        <w:rPr>
          <w:sz w:val="16"/>
          <w:szCs w:val="16"/>
        </w:rPr>
      </w:pPr>
    </w:p>
    <w:sectPr w:rsidR="00A4375A" w:rsidSect="000E080A">
      <w:pgSz w:w="11906" w:h="16838"/>
      <w:pgMar w:top="340" w:right="851" w:bottom="1134" w:left="1418"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715" w:rsidRDefault="00287715">
      <w:r>
        <w:separator/>
      </w:r>
    </w:p>
  </w:endnote>
  <w:endnote w:type="continuationSeparator" w:id="0">
    <w:p w:rsidR="00287715" w:rsidRDefault="0028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715" w:rsidRDefault="00287715">
      <w:r>
        <w:separator/>
      </w:r>
    </w:p>
  </w:footnote>
  <w:footnote w:type="continuationSeparator" w:id="0">
    <w:p w:rsidR="00287715" w:rsidRDefault="00287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CC" w:rsidRDefault="008F1CCC" w:rsidP="00470C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F1CCC" w:rsidRDefault="008F1CC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CCC" w:rsidRDefault="008F1CCC" w:rsidP="00470CE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6143B">
      <w:rPr>
        <w:rStyle w:val="a9"/>
        <w:noProof/>
      </w:rPr>
      <w:t>19</w:t>
    </w:r>
    <w:r>
      <w:rPr>
        <w:rStyle w:val="a9"/>
      </w:rPr>
      <w:fldChar w:fldCharType="end"/>
    </w:r>
  </w:p>
  <w:p w:rsidR="008F1CCC" w:rsidRPr="000E080A" w:rsidRDefault="008F1CCC">
    <w:pPr>
      <w:pStyle w:val="a7"/>
      <w:rPr>
        <w:sz w:val="42"/>
        <w:szCs w:val="4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1">
    <w:nsid w:val="00000005"/>
    <w:multiLevelType w:val="singleLevel"/>
    <w:tmpl w:val="00000005"/>
    <w:name w:val="WW8Num5"/>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2">
    <w:nsid w:val="0000000E"/>
    <w:multiLevelType w:val="singleLevel"/>
    <w:tmpl w:val="0000000E"/>
    <w:name w:val="WW8Num14"/>
    <w:lvl w:ilvl="0">
      <w:start w:val="1"/>
      <w:numFmt w:val="decimal"/>
      <w:lvlText w:val="%1)"/>
      <w:lvlJc w:val="left"/>
      <w:pPr>
        <w:tabs>
          <w:tab w:val="num" w:pos="0"/>
        </w:tabs>
        <w:ind w:firstLine="709"/>
      </w:pPr>
      <w:rPr>
        <w:rFonts w:ascii="Times New Roman" w:eastAsia="Times New Roman" w:hAnsi="Times New Roman" w:cs="Times New Roman"/>
      </w:rPr>
    </w:lvl>
  </w:abstractNum>
  <w:abstractNum w:abstractNumId="3">
    <w:nsid w:val="084F5EEF"/>
    <w:multiLevelType w:val="hybridMultilevel"/>
    <w:tmpl w:val="ED48898A"/>
    <w:lvl w:ilvl="0" w:tplc="8BC815BA">
      <w:start w:val="1"/>
      <w:numFmt w:val="decimal"/>
      <w:lvlText w:val="%1."/>
      <w:lvlJc w:val="left"/>
      <w:pPr>
        <w:tabs>
          <w:tab w:val="num" w:pos="855"/>
        </w:tabs>
        <w:ind w:left="855"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313DBB"/>
    <w:multiLevelType w:val="hybridMultilevel"/>
    <w:tmpl w:val="DD4AF1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57393A"/>
    <w:multiLevelType w:val="multilevel"/>
    <w:tmpl w:val="2E36245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19AC228E"/>
    <w:multiLevelType w:val="multilevel"/>
    <w:tmpl w:val="AC1895E0"/>
    <w:lvl w:ilvl="0">
      <w:start w:val="2"/>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8">
    <w:nsid w:val="1CAC1D7C"/>
    <w:multiLevelType w:val="multilevel"/>
    <w:tmpl w:val="B472FCE2"/>
    <w:lvl w:ilvl="0">
      <w:start w:val="2"/>
      <w:numFmt w:val="decimal"/>
      <w:lvlText w:val="%1."/>
      <w:lvlJc w:val="left"/>
      <w:pPr>
        <w:tabs>
          <w:tab w:val="num" w:pos="552"/>
        </w:tabs>
        <w:ind w:left="552" w:hanging="552"/>
      </w:pPr>
      <w:rPr>
        <w:rFonts w:cs="Times New Roman" w:hint="default"/>
      </w:rPr>
    </w:lvl>
    <w:lvl w:ilvl="1">
      <w:start w:val="2"/>
      <w:numFmt w:val="decimal"/>
      <w:lvlText w:val="%1.%2."/>
      <w:lvlJc w:val="left"/>
      <w:pPr>
        <w:tabs>
          <w:tab w:val="num" w:pos="1404"/>
        </w:tabs>
        <w:ind w:left="1404" w:hanging="720"/>
      </w:pPr>
      <w:rPr>
        <w:rFonts w:cs="Times New Roman" w:hint="default"/>
      </w:rPr>
    </w:lvl>
    <w:lvl w:ilvl="2">
      <w:start w:val="1"/>
      <w:numFmt w:val="decimal"/>
      <w:lvlText w:val="%1.%2.%3."/>
      <w:lvlJc w:val="left"/>
      <w:pPr>
        <w:tabs>
          <w:tab w:val="num" w:pos="2088"/>
        </w:tabs>
        <w:ind w:left="2088" w:hanging="720"/>
      </w:pPr>
      <w:rPr>
        <w:rFonts w:cs="Times New Roman" w:hint="default"/>
      </w:rPr>
    </w:lvl>
    <w:lvl w:ilvl="3">
      <w:start w:val="1"/>
      <w:numFmt w:val="decimal"/>
      <w:lvlText w:val="%1.%2.%3.%4."/>
      <w:lvlJc w:val="left"/>
      <w:pPr>
        <w:tabs>
          <w:tab w:val="num" w:pos="3132"/>
        </w:tabs>
        <w:ind w:left="3132" w:hanging="1080"/>
      </w:pPr>
      <w:rPr>
        <w:rFonts w:cs="Times New Roman" w:hint="default"/>
      </w:rPr>
    </w:lvl>
    <w:lvl w:ilvl="4">
      <w:start w:val="1"/>
      <w:numFmt w:val="decimal"/>
      <w:lvlText w:val="%1.%2.%3.%4.%5."/>
      <w:lvlJc w:val="left"/>
      <w:pPr>
        <w:tabs>
          <w:tab w:val="num" w:pos="3816"/>
        </w:tabs>
        <w:ind w:left="3816" w:hanging="1080"/>
      </w:pPr>
      <w:rPr>
        <w:rFonts w:cs="Times New Roman" w:hint="default"/>
      </w:rPr>
    </w:lvl>
    <w:lvl w:ilvl="5">
      <w:start w:val="1"/>
      <w:numFmt w:val="decimal"/>
      <w:lvlText w:val="%1.%2.%3.%4.%5.%6."/>
      <w:lvlJc w:val="left"/>
      <w:pPr>
        <w:tabs>
          <w:tab w:val="num" w:pos="4860"/>
        </w:tabs>
        <w:ind w:left="4860" w:hanging="1440"/>
      </w:pPr>
      <w:rPr>
        <w:rFonts w:cs="Times New Roman" w:hint="default"/>
      </w:rPr>
    </w:lvl>
    <w:lvl w:ilvl="6">
      <w:start w:val="1"/>
      <w:numFmt w:val="decimal"/>
      <w:lvlText w:val="%1.%2.%3.%4.%5.%6.%7."/>
      <w:lvlJc w:val="left"/>
      <w:pPr>
        <w:tabs>
          <w:tab w:val="num" w:pos="5904"/>
        </w:tabs>
        <w:ind w:left="5904" w:hanging="1800"/>
      </w:pPr>
      <w:rPr>
        <w:rFonts w:cs="Times New Roman" w:hint="default"/>
      </w:rPr>
    </w:lvl>
    <w:lvl w:ilvl="7">
      <w:start w:val="1"/>
      <w:numFmt w:val="decimal"/>
      <w:lvlText w:val="%1.%2.%3.%4.%5.%6.%7.%8."/>
      <w:lvlJc w:val="left"/>
      <w:pPr>
        <w:tabs>
          <w:tab w:val="num" w:pos="6588"/>
        </w:tabs>
        <w:ind w:left="6588" w:hanging="1800"/>
      </w:pPr>
      <w:rPr>
        <w:rFonts w:cs="Times New Roman" w:hint="default"/>
      </w:rPr>
    </w:lvl>
    <w:lvl w:ilvl="8">
      <w:start w:val="1"/>
      <w:numFmt w:val="decimal"/>
      <w:lvlText w:val="%1.%2.%3.%4.%5.%6.%7.%8.%9."/>
      <w:lvlJc w:val="left"/>
      <w:pPr>
        <w:tabs>
          <w:tab w:val="num" w:pos="7632"/>
        </w:tabs>
        <w:ind w:left="7632" w:hanging="2160"/>
      </w:pPr>
      <w:rPr>
        <w:rFonts w:cs="Times New Roman" w:hint="default"/>
      </w:rPr>
    </w:lvl>
  </w:abstractNum>
  <w:abstractNum w:abstractNumId="9">
    <w:nsid w:val="22106AFF"/>
    <w:multiLevelType w:val="hybridMultilevel"/>
    <w:tmpl w:val="EF6A49FC"/>
    <w:lvl w:ilvl="0" w:tplc="C97C2A16">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0">
    <w:nsid w:val="2F3D740A"/>
    <w:multiLevelType w:val="hybridMultilevel"/>
    <w:tmpl w:val="023051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7A52EA"/>
    <w:multiLevelType w:val="multilevel"/>
    <w:tmpl w:val="2EAC01D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7741C39"/>
    <w:multiLevelType w:val="hybridMultilevel"/>
    <w:tmpl w:val="CF80FAC0"/>
    <w:lvl w:ilvl="0" w:tplc="CC06B7E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827744"/>
    <w:multiLevelType w:val="hybridMultilevel"/>
    <w:tmpl w:val="EA36C688"/>
    <w:lvl w:ilvl="0" w:tplc="D2C67FB0">
      <w:start w:val="1"/>
      <w:numFmt w:val="decimal"/>
      <w:lvlText w:val="%1."/>
      <w:lvlJc w:val="left"/>
      <w:pPr>
        <w:tabs>
          <w:tab w:val="num" w:pos="76"/>
        </w:tabs>
        <w:ind w:left="76" w:hanging="360"/>
      </w:pPr>
      <w:rPr>
        <w:rFonts w:cs="Times New Roman" w:hint="default"/>
      </w:rPr>
    </w:lvl>
    <w:lvl w:ilvl="1" w:tplc="04190019" w:tentative="1">
      <w:start w:val="1"/>
      <w:numFmt w:val="lowerLetter"/>
      <w:lvlText w:val="%2."/>
      <w:lvlJc w:val="left"/>
      <w:pPr>
        <w:tabs>
          <w:tab w:val="num" w:pos="796"/>
        </w:tabs>
        <w:ind w:left="796" w:hanging="360"/>
      </w:pPr>
      <w:rPr>
        <w:rFonts w:cs="Times New Roman"/>
      </w:rPr>
    </w:lvl>
    <w:lvl w:ilvl="2" w:tplc="0419001B" w:tentative="1">
      <w:start w:val="1"/>
      <w:numFmt w:val="lowerRoman"/>
      <w:lvlText w:val="%3."/>
      <w:lvlJc w:val="right"/>
      <w:pPr>
        <w:tabs>
          <w:tab w:val="num" w:pos="1516"/>
        </w:tabs>
        <w:ind w:left="1516" w:hanging="180"/>
      </w:pPr>
      <w:rPr>
        <w:rFonts w:cs="Times New Roman"/>
      </w:rPr>
    </w:lvl>
    <w:lvl w:ilvl="3" w:tplc="0419000F" w:tentative="1">
      <w:start w:val="1"/>
      <w:numFmt w:val="decimal"/>
      <w:lvlText w:val="%4."/>
      <w:lvlJc w:val="left"/>
      <w:pPr>
        <w:tabs>
          <w:tab w:val="num" w:pos="2236"/>
        </w:tabs>
        <w:ind w:left="2236" w:hanging="360"/>
      </w:pPr>
      <w:rPr>
        <w:rFonts w:cs="Times New Roman"/>
      </w:rPr>
    </w:lvl>
    <w:lvl w:ilvl="4" w:tplc="04190019" w:tentative="1">
      <w:start w:val="1"/>
      <w:numFmt w:val="lowerLetter"/>
      <w:lvlText w:val="%5."/>
      <w:lvlJc w:val="left"/>
      <w:pPr>
        <w:tabs>
          <w:tab w:val="num" w:pos="2956"/>
        </w:tabs>
        <w:ind w:left="2956" w:hanging="360"/>
      </w:pPr>
      <w:rPr>
        <w:rFonts w:cs="Times New Roman"/>
      </w:rPr>
    </w:lvl>
    <w:lvl w:ilvl="5" w:tplc="0419001B" w:tentative="1">
      <w:start w:val="1"/>
      <w:numFmt w:val="lowerRoman"/>
      <w:lvlText w:val="%6."/>
      <w:lvlJc w:val="right"/>
      <w:pPr>
        <w:tabs>
          <w:tab w:val="num" w:pos="3676"/>
        </w:tabs>
        <w:ind w:left="3676" w:hanging="180"/>
      </w:pPr>
      <w:rPr>
        <w:rFonts w:cs="Times New Roman"/>
      </w:rPr>
    </w:lvl>
    <w:lvl w:ilvl="6" w:tplc="0419000F" w:tentative="1">
      <w:start w:val="1"/>
      <w:numFmt w:val="decimal"/>
      <w:lvlText w:val="%7."/>
      <w:lvlJc w:val="left"/>
      <w:pPr>
        <w:tabs>
          <w:tab w:val="num" w:pos="4396"/>
        </w:tabs>
        <w:ind w:left="4396" w:hanging="360"/>
      </w:pPr>
      <w:rPr>
        <w:rFonts w:cs="Times New Roman"/>
      </w:rPr>
    </w:lvl>
    <w:lvl w:ilvl="7" w:tplc="04190019" w:tentative="1">
      <w:start w:val="1"/>
      <w:numFmt w:val="lowerLetter"/>
      <w:lvlText w:val="%8."/>
      <w:lvlJc w:val="left"/>
      <w:pPr>
        <w:tabs>
          <w:tab w:val="num" w:pos="5116"/>
        </w:tabs>
        <w:ind w:left="5116" w:hanging="360"/>
      </w:pPr>
      <w:rPr>
        <w:rFonts w:cs="Times New Roman"/>
      </w:rPr>
    </w:lvl>
    <w:lvl w:ilvl="8" w:tplc="0419001B" w:tentative="1">
      <w:start w:val="1"/>
      <w:numFmt w:val="lowerRoman"/>
      <w:lvlText w:val="%9."/>
      <w:lvlJc w:val="right"/>
      <w:pPr>
        <w:tabs>
          <w:tab w:val="num" w:pos="5836"/>
        </w:tabs>
        <w:ind w:left="5836" w:hanging="180"/>
      </w:pPr>
      <w:rPr>
        <w:rFonts w:cs="Times New Roman"/>
      </w:rPr>
    </w:lvl>
  </w:abstractNum>
  <w:abstractNum w:abstractNumId="14">
    <w:nsid w:val="3D034BA3"/>
    <w:multiLevelType w:val="hybridMultilevel"/>
    <w:tmpl w:val="4B5459A6"/>
    <w:lvl w:ilvl="0" w:tplc="B248F90E">
      <w:start w:val="1"/>
      <w:numFmt w:val="upperRoman"/>
      <w:lvlText w:val="%1."/>
      <w:lvlJc w:val="left"/>
      <w:pPr>
        <w:tabs>
          <w:tab w:val="num" w:pos="1080"/>
        </w:tabs>
        <w:ind w:left="1080" w:hanging="720"/>
      </w:pPr>
      <w:rPr>
        <w:rFonts w:cs="Times New Roman"/>
      </w:rPr>
    </w:lvl>
    <w:lvl w:ilvl="1" w:tplc="362A5200">
      <w:numFmt w:val="none"/>
      <w:lvlText w:val=""/>
      <w:lvlJc w:val="left"/>
      <w:pPr>
        <w:tabs>
          <w:tab w:val="num" w:pos="360"/>
        </w:tabs>
      </w:pPr>
      <w:rPr>
        <w:rFonts w:cs="Times New Roman"/>
      </w:rPr>
    </w:lvl>
    <w:lvl w:ilvl="2" w:tplc="2A926CC4">
      <w:numFmt w:val="none"/>
      <w:lvlText w:val=""/>
      <w:lvlJc w:val="left"/>
      <w:pPr>
        <w:tabs>
          <w:tab w:val="num" w:pos="360"/>
        </w:tabs>
      </w:pPr>
      <w:rPr>
        <w:rFonts w:cs="Times New Roman"/>
      </w:rPr>
    </w:lvl>
    <w:lvl w:ilvl="3" w:tplc="0D96A776">
      <w:numFmt w:val="none"/>
      <w:lvlText w:val=""/>
      <w:lvlJc w:val="left"/>
      <w:pPr>
        <w:tabs>
          <w:tab w:val="num" w:pos="360"/>
        </w:tabs>
      </w:pPr>
      <w:rPr>
        <w:rFonts w:cs="Times New Roman"/>
      </w:rPr>
    </w:lvl>
    <w:lvl w:ilvl="4" w:tplc="F4F02C2A">
      <w:numFmt w:val="none"/>
      <w:lvlText w:val=""/>
      <w:lvlJc w:val="left"/>
      <w:pPr>
        <w:tabs>
          <w:tab w:val="num" w:pos="360"/>
        </w:tabs>
      </w:pPr>
      <w:rPr>
        <w:rFonts w:cs="Times New Roman"/>
      </w:rPr>
    </w:lvl>
    <w:lvl w:ilvl="5" w:tplc="9E5A5980">
      <w:numFmt w:val="none"/>
      <w:lvlText w:val=""/>
      <w:lvlJc w:val="left"/>
      <w:pPr>
        <w:tabs>
          <w:tab w:val="num" w:pos="360"/>
        </w:tabs>
      </w:pPr>
      <w:rPr>
        <w:rFonts w:cs="Times New Roman"/>
      </w:rPr>
    </w:lvl>
    <w:lvl w:ilvl="6" w:tplc="E22EC52A">
      <w:numFmt w:val="none"/>
      <w:lvlText w:val=""/>
      <w:lvlJc w:val="left"/>
      <w:pPr>
        <w:tabs>
          <w:tab w:val="num" w:pos="360"/>
        </w:tabs>
      </w:pPr>
      <w:rPr>
        <w:rFonts w:cs="Times New Roman"/>
      </w:rPr>
    </w:lvl>
    <w:lvl w:ilvl="7" w:tplc="88F249FC">
      <w:numFmt w:val="none"/>
      <w:lvlText w:val=""/>
      <w:lvlJc w:val="left"/>
      <w:pPr>
        <w:tabs>
          <w:tab w:val="num" w:pos="360"/>
        </w:tabs>
      </w:pPr>
      <w:rPr>
        <w:rFonts w:cs="Times New Roman"/>
      </w:rPr>
    </w:lvl>
    <w:lvl w:ilvl="8" w:tplc="C3008C06">
      <w:numFmt w:val="none"/>
      <w:lvlText w:val=""/>
      <w:lvlJc w:val="left"/>
      <w:pPr>
        <w:tabs>
          <w:tab w:val="num" w:pos="360"/>
        </w:tabs>
      </w:pPr>
      <w:rPr>
        <w:rFonts w:cs="Times New Roman"/>
      </w:rPr>
    </w:lvl>
  </w:abstractNum>
  <w:abstractNum w:abstractNumId="15">
    <w:nsid w:val="45DC4915"/>
    <w:multiLevelType w:val="multilevel"/>
    <w:tmpl w:val="2E36245C"/>
    <w:lvl w:ilvl="0">
      <w:start w:val="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5B9362F2"/>
    <w:multiLevelType w:val="hybridMultilevel"/>
    <w:tmpl w:val="C8F4F5B0"/>
    <w:lvl w:ilvl="0" w:tplc="07242DC6">
      <w:start w:val="1"/>
      <w:numFmt w:val="decimal"/>
      <w:lvlText w:val="%1."/>
      <w:lvlJc w:val="left"/>
      <w:pPr>
        <w:tabs>
          <w:tab w:val="num" w:pos="720"/>
        </w:tabs>
        <w:ind w:left="720" w:hanging="360"/>
      </w:pPr>
      <w:rPr>
        <w:rFonts w:cs="Times New Roman"/>
      </w:rPr>
    </w:lvl>
    <w:lvl w:ilvl="1" w:tplc="589A9112">
      <w:numFmt w:val="none"/>
      <w:lvlText w:val=""/>
      <w:lvlJc w:val="left"/>
      <w:pPr>
        <w:tabs>
          <w:tab w:val="num" w:pos="360"/>
        </w:tabs>
      </w:pPr>
      <w:rPr>
        <w:rFonts w:cs="Times New Roman"/>
      </w:rPr>
    </w:lvl>
    <w:lvl w:ilvl="2" w:tplc="FABC9F7E">
      <w:numFmt w:val="none"/>
      <w:lvlText w:val=""/>
      <w:lvlJc w:val="left"/>
      <w:pPr>
        <w:tabs>
          <w:tab w:val="num" w:pos="360"/>
        </w:tabs>
      </w:pPr>
      <w:rPr>
        <w:rFonts w:cs="Times New Roman"/>
      </w:rPr>
    </w:lvl>
    <w:lvl w:ilvl="3" w:tplc="23B4FC0C">
      <w:numFmt w:val="none"/>
      <w:lvlText w:val=""/>
      <w:lvlJc w:val="left"/>
      <w:pPr>
        <w:tabs>
          <w:tab w:val="num" w:pos="360"/>
        </w:tabs>
      </w:pPr>
      <w:rPr>
        <w:rFonts w:cs="Times New Roman"/>
      </w:rPr>
    </w:lvl>
    <w:lvl w:ilvl="4" w:tplc="E6A6EFCE">
      <w:numFmt w:val="none"/>
      <w:lvlText w:val=""/>
      <w:lvlJc w:val="left"/>
      <w:pPr>
        <w:tabs>
          <w:tab w:val="num" w:pos="360"/>
        </w:tabs>
      </w:pPr>
      <w:rPr>
        <w:rFonts w:cs="Times New Roman"/>
      </w:rPr>
    </w:lvl>
    <w:lvl w:ilvl="5" w:tplc="51F218B2">
      <w:numFmt w:val="none"/>
      <w:lvlText w:val=""/>
      <w:lvlJc w:val="left"/>
      <w:pPr>
        <w:tabs>
          <w:tab w:val="num" w:pos="360"/>
        </w:tabs>
      </w:pPr>
      <w:rPr>
        <w:rFonts w:cs="Times New Roman"/>
      </w:rPr>
    </w:lvl>
    <w:lvl w:ilvl="6" w:tplc="E4CC0342">
      <w:numFmt w:val="none"/>
      <w:lvlText w:val=""/>
      <w:lvlJc w:val="left"/>
      <w:pPr>
        <w:tabs>
          <w:tab w:val="num" w:pos="360"/>
        </w:tabs>
      </w:pPr>
      <w:rPr>
        <w:rFonts w:cs="Times New Roman"/>
      </w:rPr>
    </w:lvl>
    <w:lvl w:ilvl="7" w:tplc="4EDA75D4">
      <w:numFmt w:val="none"/>
      <w:lvlText w:val=""/>
      <w:lvlJc w:val="left"/>
      <w:pPr>
        <w:tabs>
          <w:tab w:val="num" w:pos="360"/>
        </w:tabs>
      </w:pPr>
      <w:rPr>
        <w:rFonts w:cs="Times New Roman"/>
      </w:rPr>
    </w:lvl>
    <w:lvl w:ilvl="8" w:tplc="B0E4C264">
      <w:numFmt w:val="none"/>
      <w:lvlText w:val=""/>
      <w:lvlJc w:val="left"/>
      <w:pPr>
        <w:tabs>
          <w:tab w:val="num" w:pos="360"/>
        </w:tabs>
      </w:pPr>
      <w:rPr>
        <w:rFonts w:cs="Times New Roman"/>
      </w:rPr>
    </w:lvl>
  </w:abstractNum>
  <w:abstractNum w:abstractNumId="17">
    <w:nsid w:val="707A5787"/>
    <w:multiLevelType w:val="hybridMultilevel"/>
    <w:tmpl w:val="0E38F61A"/>
    <w:lvl w:ilvl="0" w:tplc="C736203C">
      <w:start w:val="1"/>
      <w:numFmt w:val="decimal"/>
      <w:lvlText w:val="%1."/>
      <w:lvlJc w:val="left"/>
      <w:pPr>
        <w:tabs>
          <w:tab w:val="num" w:pos="720"/>
        </w:tabs>
        <w:ind w:left="720" w:hanging="360"/>
      </w:pPr>
      <w:rPr>
        <w:rFonts w:cs="Times New Roman" w:hint="default"/>
      </w:rPr>
    </w:lvl>
    <w:lvl w:ilvl="1" w:tplc="F60CBECE">
      <w:numFmt w:val="none"/>
      <w:lvlText w:val=""/>
      <w:lvlJc w:val="left"/>
      <w:pPr>
        <w:tabs>
          <w:tab w:val="num" w:pos="360"/>
        </w:tabs>
      </w:pPr>
      <w:rPr>
        <w:rFonts w:cs="Times New Roman"/>
      </w:rPr>
    </w:lvl>
    <w:lvl w:ilvl="2" w:tplc="7DE63E5C">
      <w:numFmt w:val="none"/>
      <w:lvlText w:val=""/>
      <w:lvlJc w:val="left"/>
      <w:pPr>
        <w:tabs>
          <w:tab w:val="num" w:pos="360"/>
        </w:tabs>
      </w:pPr>
      <w:rPr>
        <w:rFonts w:cs="Times New Roman"/>
      </w:rPr>
    </w:lvl>
    <w:lvl w:ilvl="3" w:tplc="9B8A7EC0">
      <w:numFmt w:val="none"/>
      <w:lvlText w:val=""/>
      <w:lvlJc w:val="left"/>
      <w:pPr>
        <w:tabs>
          <w:tab w:val="num" w:pos="360"/>
        </w:tabs>
      </w:pPr>
      <w:rPr>
        <w:rFonts w:cs="Times New Roman"/>
      </w:rPr>
    </w:lvl>
    <w:lvl w:ilvl="4" w:tplc="ECC01BBE">
      <w:numFmt w:val="none"/>
      <w:lvlText w:val=""/>
      <w:lvlJc w:val="left"/>
      <w:pPr>
        <w:tabs>
          <w:tab w:val="num" w:pos="360"/>
        </w:tabs>
      </w:pPr>
      <w:rPr>
        <w:rFonts w:cs="Times New Roman"/>
      </w:rPr>
    </w:lvl>
    <w:lvl w:ilvl="5" w:tplc="8B965E4E">
      <w:numFmt w:val="none"/>
      <w:lvlText w:val=""/>
      <w:lvlJc w:val="left"/>
      <w:pPr>
        <w:tabs>
          <w:tab w:val="num" w:pos="360"/>
        </w:tabs>
      </w:pPr>
      <w:rPr>
        <w:rFonts w:cs="Times New Roman"/>
      </w:rPr>
    </w:lvl>
    <w:lvl w:ilvl="6" w:tplc="40009118">
      <w:numFmt w:val="none"/>
      <w:lvlText w:val=""/>
      <w:lvlJc w:val="left"/>
      <w:pPr>
        <w:tabs>
          <w:tab w:val="num" w:pos="360"/>
        </w:tabs>
      </w:pPr>
      <w:rPr>
        <w:rFonts w:cs="Times New Roman"/>
      </w:rPr>
    </w:lvl>
    <w:lvl w:ilvl="7" w:tplc="D6D6829E">
      <w:numFmt w:val="none"/>
      <w:lvlText w:val=""/>
      <w:lvlJc w:val="left"/>
      <w:pPr>
        <w:tabs>
          <w:tab w:val="num" w:pos="360"/>
        </w:tabs>
      </w:pPr>
      <w:rPr>
        <w:rFonts w:cs="Times New Roman"/>
      </w:rPr>
    </w:lvl>
    <w:lvl w:ilvl="8" w:tplc="8D8A848E">
      <w:numFmt w:val="none"/>
      <w:lvlText w:val=""/>
      <w:lvlJc w:val="left"/>
      <w:pPr>
        <w:tabs>
          <w:tab w:val="num" w:pos="360"/>
        </w:tabs>
      </w:pPr>
      <w:rPr>
        <w:rFonts w:cs="Times New Roman"/>
      </w:rPr>
    </w:lvl>
  </w:abstractNum>
  <w:abstractNum w:abstractNumId="18">
    <w:nsid w:val="73FF57C2"/>
    <w:multiLevelType w:val="hybridMultilevel"/>
    <w:tmpl w:val="2C30B3E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76BF6169"/>
    <w:multiLevelType w:val="hybridMultilevel"/>
    <w:tmpl w:val="7592DE60"/>
    <w:lvl w:ilvl="0" w:tplc="04190001">
      <w:start w:val="1"/>
      <w:numFmt w:val="bullet"/>
      <w:lvlText w:val=""/>
      <w:lvlJc w:val="left"/>
      <w:pPr>
        <w:tabs>
          <w:tab w:val="num" w:pos="709"/>
        </w:tabs>
        <w:ind w:left="709" w:hanging="360"/>
      </w:pPr>
      <w:rPr>
        <w:rFonts w:ascii="Symbol" w:hAnsi="Symbol" w:hint="default"/>
      </w:rPr>
    </w:lvl>
    <w:lvl w:ilvl="1" w:tplc="04190003" w:tentative="1">
      <w:start w:val="1"/>
      <w:numFmt w:val="bullet"/>
      <w:lvlText w:val="o"/>
      <w:lvlJc w:val="left"/>
      <w:pPr>
        <w:tabs>
          <w:tab w:val="num" w:pos="1429"/>
        </w:tabs>
        <w:ind w:left="1429" w:hanging="360"/>
      </w:pPr>
      <w:rPr>
        <w:rFonts w:ascii="Courier New" w:hAnsi="Courier New" w:hint="default"/>
      </w:rPr>
    </w:lvl>
    <w:lvl w:ilvl="2" w:tplc="04190005" w:tentative="1">
      <w:start w:val="1"/>
      <w:numFmt w:val="bullet"/>
      <w:lvlText w:val=""/>
      <w:lvlJc w:val="left"/>
      <w:pPr>
        <w:tabs>
          <w:tab w:val="num" w:pos="2149"/>
        </w:tabs>
        <w:ind w:left="2149" w:hanging="360"/>
      </w:pPr>
      <w:rPr>
        <w:rFonts w:ascii="Wingdings" w:hAnsi="Wingdings" w:hint="default"/>
      </w:rPr>
    </w:lvl>
    <w:lvl w:ilvl="3" w:tplc="04190001" w:tentative="1">
      <w:start w:val="1"/>
      <w:numFmt w:val="bullet"/>
      <w:lvlText w:val=""/>
      <w:lvlJc w:val="left"/>
      <w:pPr>
        <w:tabs>
          <w:tab w:val="num" w:pos="2869"/>
        </w:tabs>
        <w:ind w:left="2869" w:hanging="360"/>
      </w:pPr>
      <w:rPr>
        <w:rFonts w:ascii="Symbol" w:hAnsi="Symbol" w:hint="default"/>
      </w:rPr>
    </w:lvl>
    <w:lvl w:ilvl="4" w:tplc="04190003" w:tentative="1">
      <w:start w:val="1"/>
      <w:numFmt w:val="bullet"/>
      <w:lvlText w:val="o"/>
      <w:lvlJc w:val="left"/>
      <w:pPr>
        <w:tabs>
          <w:tab w:val="num" w:pos="3589"/>
        </w:tabs>
        <w:ind w:left="3589" w:hanging="360"/>
      </w:pPr>
      <w:rPr>
        <w:rFonts w:ascii="Courier New" w:hAnsi="Courier New" w:hint="default"/>
      </w:rPr>
    </w:lvl>
    <w:lvl w:ilvl="5" w:tplc="04190005" w:tentative="1">
      <w:start w:val="1"/>
      <w:numFmt w:val="bullet"/>
      <w:lvlText w:val=""/>
      <w:lvlJc w:val="left"/>
      <w:pPr>
        <w:tabs>
          <w:tab w:val="num" w:pos="4309"/>
        </w:tabs>
        <w:ind w:left="4309" w:hanging="360"/>
      </w:pPr>
      <w:rPr>
        <w:rFonts w:ascii="Wingdings" w:hAnsi="Wingdings" w:hint="default"/>
      </w:rPr>
    </w:lvl>
    <w:lvl w:ilvl="6" w:tplc="04190001" w:tentative="1">
      <w:start w:val="1"/>
      <w:numFmt w:val="bullet"/>
      <w:lvlText w:val=""/>
      <w:lvlJc w:val="left"/>
      <w:pPr>
        <w:tabs>
          <w:tab w:val="num" w:pos="5029"/>
        </w:tabs>
        <w:ind w:left="5029" w:hanging="360"/>
      </w:pPr>
      <w:rPr>
        <w:rFonts w:ascii="Symbol" w:hAnsi="Symbol" w:hint="default"/>
      </w:rPr>
    </w:lvl>
    <w:lvl w:ilvl="7" w:tplc="04190003" w:tentative="1">
      <w:start w:val="1"/>
      <w:numFmt w:val="bullet"/>
      <w:lvlText w:val="o"/>
      <w:lvlJc w:val="left"/>
      <w:pPr>
        <w:tabs>
          <w:tab w:val="num" w:pos="5749"/>
        </w:tabs>
        <w:ind w:left="5749" w:hanging="360"/>
      </w:pPr>
      <w:rPr>
        <w:rFonts w:ascii="Courier New" w:hAnsi="Courier New" w:hint="default"/>
      </w:rPr>
    </w:lvl>
    <w:lvl w:ilvl="8" w:tplc="04190005" w:tentative="1">
      <w:start w:val="1"/>
      <w:numFmt w:val="bullet"/>
      <w:lvlText w:val=""/>
      <w:lvlJc w:val="left"/>
      <w:pPr>
        <w:tabs>
          <w:tab w:val="num" w:pos="6469"/>
        </w:tabs>
        <w:ind w:left="6469" w:hanging="360"/>
      </w:pPr>
      <w:rPr>
        <w:rFonts w:ascii="Wingdings" w:hAnsi="Wingdings" w:hint="default"/>
      </w:rPr>
    </w:lvl>
  </w:abstractNum>
  <w:abstractNum w:abstractNumId="20">
    <w:nsid w:val="79447815"/>
    <w:multiLevelType w:val="multilevel"/>
    <w:tmpl w:val="07BC26F0"/>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7"/>
  </w:num>
  <w:num w:numId="4">
    <w:abstractNumId w:val="15"/>
  </w:num>
  <w:num w:numId="5">
    <w:abstractNumId w:val="16"/>
  </w:num>
  <w:num w:numId="6">
    <w:abstractNumId w:val="6"/>
  </w:num>
  <w:num w:numId="7">
    <w:abstractNumId w:val="20"/>
  </w:num>
  <w:num w:numId="8">
    <w:abstractNumId w:val="10"/>
  </w:num>
  <w:num w:numId="9">
    <w:abstractNumId w:val="5"/>
  </w:num>
  <w:num w:numId="10">
    <w:abstractNumId w:val="0"/>
  </w:num>
  <w:num w:numId="11">
    <w:abstractNumId w:val="8"/>
  </w:num>
  <w:num w:numId="12">
    <w:abstractNumId w:val="11"/>
  </w:num>
  <w:num w:numId="13">
    <w:abstractNumId w:val="14"/>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7"/>
  </w:num>
  <w:num w:numId="16">
    <w:abstractNumId w:val="1"/>
  </w:num>
  <w:num w:numId="17">
    <w:abstractNumId w:val="2"/>
  </w:num>
  <w:num w:numId="18">
    <w:abstractNumId w:val="19"/>
  </w:num>
  <w:num w:numId="19">
    <w:abstractNumId w:val="3"/>
  </w:num>
  <w:num w:numId="20">
    <w:abstractNumId w:val="18"/>
  </w:num>
  <w:num w:numId="21">
    <w:abstractNumId w:val="4"/>
  </w:num>
  <w:num w:numId="22">
    <w:abstractNumId w:val="12"/>
  </w:num>
  <w:num w:numId="2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DBC"/>
    <w:rsid w:val="0000055C"/>
    <w:rsid w:val="00001149"/>
    <w:rsid w:val="00001CA6"/>
    <w:rsid w:val="00002333"/>
    <w:rsid w:val="000027F9"/>
    <w:rsid w:val="0000305B"/>
    <w:rsid w:val="00003D47"/>
    <w:rsid w:val="00010D98"/>
    <w:rsid w:val="0001273B"/>
    <w:rsid w:val="000135F4"/>
    <w:rsid w:val="00013F26"/>
    <w:rsid w:val="000229CC"/>
    <w:rsid w:val="00022BA5"/>
    <w:rsid w:val="00026544"/>
    <w:rsid w:val="00031756"/>
    <w:rsid w:val="00031867"/>
    <w:rsid w:val="00031BF2"/>
    <w:rsid w:val="000343B2"/>
    <w:rsid w:val="00042F99"/>
    <w:rsid w:val="0004325F"/>
    <w:rsid w:val="00045306"/>
    <w:rsid w:val="00046F02"/>
    <w:rsid w:val="00050618"/>
    <w:rsid w:val="000567C8"/>
    <w:rsid w:val="000639FF"/>
    <w:rsid w:val="00066618"/>
    <w:rsid w:val="00067ED2"/>
    <w:rsid w:val="000707B8"/>
    <w:rsid w:val="00071584"/>
    <w:rsid w:val="00073A85"/>
    <w:rsid w:val="00074F6B"/>
    <w:rsid w:val="00092445"/>
    <w:rsid w:val="00092E29"/>
    <w:rsid w:val="000934BB"/>
    <w:rsid w:val="00097617"/>
    <w:rsid w:val="000A1A05"/>
    <w:rsid w:val="000A3CF0"/>
    <w:rsid w:val="000A41E7"/>
    <w:rsid w:val="000A69F1"/>
    <w:rsid w:val="000B09F7"/>
    <w:rsid w:val="000B1436"/>
    <w:rsid w:val="000B64F9"/>
    <w:rsid w:val="000C138A"/>
    <w:rsid w:val="000C1A91"/>
    <w:rsid w:val="000C7740"/>
    <w:rsid w:val="000D0661"/>
    <w:rsid w:val="000D2CC2"/>
    <w:rsid w:val="000D414B"/>
    <w:rsid w:val="000D4209"/>
    <w:rsid w:val="000D57A5"/>
    <w:rsid w:val="000D58BB"/>
    <w:rsid w:val="000D6804"/>
    <w:rsid w:val="000D7C3B"/>
    <w:rsid w:val="000E080A"/>
    <w:rsid w:val="000E1222"/>
    <w:rsid w:val="000E6EA3"/>
    <w:rsid w:val="000E7E25"/>
    <w:rsid w:val="000F03B6"/>
    <w:rsid w:val="000F619F"/>
    <w:rsid w:val="000F75BC"/>
    <w:rsid w:val="001019BF"/>
    <w:rsid w:val="00102463"/>
    <w:rsid w:val="00106CA7"/>
    <w:rsid w:val="00113B97"/>
    <w:rsid w:val="00113F56"/>
    <w:rsid w:val="001154F3"/>
    <w:rsid w:val="0012001B"/>
    <w:rsid w:val="001247E8"/>
    <w:rsid w:val="00125713"/>
    <w:rsid w:val="00126662"/>
    <w:rsid w:val="00126950"/>
    <w:rsid w:val="0012697F"/>
    <w:rsid w:val="00126BD8"/>
    <w:rsid w:val="00126C30"/>
    <w:rsid w:val="00131BD2"/>
    <w:rsid w:val="00131EF1"/>
    <w:rsid w:val="00134171"/>
    <w:rsid w:val="0013509B"/>
    <w:rsid w:val="0013735B"/>
    <w:rsid w:val="001411F4"/>
    <w:rsid w:val="001415D2"/>
    <w:rsid w:val="00144925"/>
    <w:rsid w:val="00145711"/>
    <w:rsid w:val="0014792C"/>
    <w:rsid w:val="0015070D"/>
    <w:rsid w:val="00150A66"/>
    <w:rsid w:val="0015521F"/>
    <w:rsid w:val="00155B42"/>
    <w:rsid w:val="001572C5"/>
    <w:rsid w:val="00160192"/>
    <w:rsid w:val="00161186"/>
    <w:rsid w:val="00162FD7"/>
    <w:rsid w:val="00163E4A"/>
    <w:rsid w:val="00164FD8"/>
    <w:rsid w:val="0016588E"/>
    <w:rsid w:val="00165BBD"/>
    <w:rsid w:val="00166826"/>
    <w:rsid w:val="00166E82"/>
    <w:rsid w:val="00171A60"/>
    <w:rsid w:val="00183694"/>
    <w:rsid w:val="00185699"/>
    <w:rsid w:val="0019219D"/>
    <w:rsid w:val="001978E5"/>
    <w:rsid w:val="001A4C0F"/>
    <w:rsid w:val="001A5DFC"/>
    <w:rsid w:val="001A5EBB"/>
    <w:rsid w:val="001A6515"/>
    <w:rsid w:val="001B2267"/>
    <w:rsid w:val="001B38F7"/>
    <w:rsid w:val="001B5627"/>
    <w:rsid w:val="001B6B14"/>
    <w:rsid w:val="001C0465"/>
    <w:rsid w:val="001C2188"/>
    <w:rsid w:val="001C6139"/>
    <w:rsid w:val="001D2283"/>
    <w:rsid w:val="001D37DD"/>
    <w:rsid w:val="001D55CB"/>
    <w:rsid w:val="001D65C0"/>
    <w:rsid w:val="001E2CB0"/>
    <w:rsid w:val="001E3096"/>
    <w:rsid w:val="001E6236"/>
    <w:rsid w:val="001E677B"/>
    <w:rsid w:val="001F0875"/>
    <w:rsid w:val="001F32E4"/>
    <w:rsid w:val="00200A8C"/>
    <w:rsid w:val="0020222F"/>
    <w:rsid w:val="0021065C"/>
    <w:rsid w:val="00212542"/>
    <w:rsid w:val="00217A6C"/>
    <w:rsid w:val="00220B47"/>
    <w:rsid w:val="00224FE8"/>
    <w:rsid w:val="0022509D"/>
    <w:rsid w:val="00225792"/>
    <w:rsid w:val="00225F10"/>
    <w:rsid w:val="002327EE"/>
    <w:rsid w:val="00234744"/>
    <w:rsid w:val="00237932"/>
    <w:rsid w:val="00240935"/>
    <w:rsid w:val="00241C9E"/>
    <w:rsid w:val="00247988"/>
    <w:rsid w:val="00251CF3"/>
    <w:rsid w:val="002544C8"/>
    <w:rsid w:val="00254579"/>
    <w:rsid w:val="00261232"/>
    <w:rsid w:val="00262778"/>
    <w:rsid w:val="0026286D"/>
    <w:rsid w:val="002641CE"/>
    <w:rsid w:val="00265903"/>
    <w:rsid w:val="0026770F"/>
    <w:rsid w:val="00267E93"/>
    <w:rsid w:val="002733B2"/>
    <w:rsid w:val="00275B48"/>
    <w:rsid w:val="00276DF5"/>
    <w:rsid w:val="00283471"/>
    <w:rsid w:val="0028560E"/>
    <w:rsid w:val="00285B73"/>
    <w:rsid w:val="00287715"/>
    <w:rsid w:val="0029120F"/>
    <w:rsid w:val="00291468"/>
    <w:rsid w:val="002918EB"/>
    <w:rsid w:val="00291B30"/>
    <w:rsid w:val="00293B5A"/>
    <w:rsid w:val="00294FB7"/>
    <w:rsid w:val="00295CC4"/>
    <w:rsid w:val="0029798B"/>
    <w:rsid w:val="002A03D4"/>
    <w:rsid w:val="002A0944"/>
    <w:rsid w:val="002A3B34"/>
    <w:rsid w:val="002A4976"/>
    <w:rsid w:val="002A5451"/>
    <w:rsid w:val="002A6416"/>
    <w:rsid w:val="002A7626"/>
    <w:rsid w:val="002A7D9A"/>
    <w:rsid w:val="002B0674"/>
    <w:rsid w:val="002B0B87"/>
    <w:rsid w:val="002B27EA"/>
    <w:rsid w:val="002B3567"/>
    <w:rsid w:val="002B474E"/>
    <w:rsid w:val="002B65D8"/>
    <w:rsid w:val="002B76D8"/>
    <w:rsid w:val="002C32F6"/>
    <w:rsid w:val="002C3596"/>
    <w:rsid w:val="002C38C7"/>
    <w:rsid w:val="002C5831"/>
    <w:rsid w:val="002D0040"/>
    <w:rsid w:val="002D155B"/>
    <w:rsid w:val="002D3C52"/>
    <w:rsid w:val="002D46AB"/>
    <w:rsid w:val="002D50B3"/>
    <w:rsid w:val="002D5247"/>
    <w:rsid w:val="002D633B"/>
    <w:rsid w:val="002D7518"/>
    <w:rsid w:val="002E01EA"/>
    <w:rsid w:val="002E149A"/>
    <w:rsid w:val="002E1BEE"/>
    <w:rsid w:val="002E3290"/>
    <w:rsid w:val="002E3C9F"/>
    <w:rsid w:val="002E4F1D"/>
    <w:rsid w:val="002E744A"/>
    <w:rsid w:val="002F0E58"/>
    <w:rsid w:val="002F684B"/>
    <w:rsid w:val="00304725"/>
    <w:rsid w:val="00312C6B"/>
    <w:rsid w:val="0031341C"/>
    <w:rsid w:val="003134A5"/>
    <w:rsid w:val="0031395B"/>
    <w:rsid w:val="003139DB"/>
    <w:rsid w:val="003155EE"/>
    <w:rsid w:val="00316E83"/>
    <w:rsid w:val="00316FBF"/>
    <w:rsid w:val="003171AA"/>
    <w:rsid w:val="00322BA0"/>
    <w:rsid w:val="00325E2A"/>
    <w:rsid w:val="00327A49"/>
    <w:rsid w:val="003303D9"/>
    <w:rsid w:val="00333858"/>
    <w:rsid w:val="00333EBE"/>
    <w:rsid w:val="003353DC"/>
    <w:rsid w:val="003450DC"/>
    <w:rsid w:val="00345632"/>
    <w:rsid w:val="003509EE"/>
    <w:rsid w:val="00355006"/>
    <w:rsid w:val="003600D8"/>
    <w:rsid w:val="003607B1"/>
    <w:rsid w:val="00362547"/>
    <w:rsid w:val="003641D9"/>
    <w:rsid w:val="00364D94"/>
    <w:rsid w:val="00365E68"/>
    <w:rsid w:val="00367A55"/>
    <w:rsid w:val="003708E5"/>
    <w:rsid w:val="00374132"/>
    <w:rsid w:val="00381F50"/>
    <w:rsid w:val="00384983"/>
    <w:rsid w:val="00385BEB"/>
    <w:rsid w:val="00385E64"/>
    <w:rsid w:val="00386A95"/>
    <w:rsid w:val="00387062"/>
    <w:rsid w:val="003931ED"/>
    <w:rsid w:val="00393710"/>
    <w:rsid w:val="00396073"/>
    <w:rsid w:val="00396414"/>
    <w:rsid w:val="0039779D"/>
    <w:rsid w:val="003A1AC3"/>
    <w:rsid w:val="003A2C49"/>
    <w:rsid w:val="003A3FEB"/>
    <w:rsid w:val="003A4A14"/>
    <w:rsid w:val="003A50C9"/>
    <w:rsid w:val="003A777B"/>
    <w:rsid w:val="003B2139"/>
    <w:rsid w:val="003B5E0B"/>
    <w:rsid w:val="003B647E"/>
    <w:rsid w:val="003B78E0"/>
    <w:rsid w:val="003B7F5D"/>
    <w:rsid w:val="003C4620"/>
    <w:rsid w:val="003C7D8C"/>
    <w:rsid w:val="003D253C"/>
    <w:rsid w:val="003D753D"/>
    <w:rsid w:val="003E064C"/>
    <w:rsid w:val="003E10D8"/>
    <w:rsid w:val="003E1235"/>
    <w:rsid w:val="003E3183"/>
    <w:rsid w:val="003E52E6"/>
    <w:rsid w:val="003E7A4E"/>
    <w:rsid w:val="003F1F80"/>
    <w:rsid w:val="003F4472"/>
    <w:rsid w:val="003F7BFA"/>
    <w:rsid w:val="004006E1"/>
    <w:rsid w:val="004028ED"/>
    <w:rsid w:val="004064B0"/>
    <w:rsid w:val="004064B8"/>
    <w:rsid w:val="00410B78"/>
    <w:rsid w:val="00410FD5"/>
    <w:rsid w:val="0041254E"/>
    <w:rsid w:val="00414A47"/>
    <w:rsid w:val="00415B5D"/>
    <w:rsid w:val="0041770C"/>
    <w:rsid w:val="00420BC5"/>
    <w:rsid w:val="00422774"/>
    <w:rsid w:val="00422A65"/>
    <w:rsid w:val="0042423D"/>
    <w:rsid w:val="004247D0"/>
    <w:rsid w:val="00424E90"/>
    <w:rsid w:val="00426C00"/>
    <w:rsid w:val="00432783"/>
    <w:rsid w:val="00432FCD"/>
    <w:rsid w:val="00433AA6"/>
    <w:rsid w:val="00444E3D"/>
    <w:rsid w:val="00450EFD"/>
    <w:rsid w:val="00451354"/>
    <w:rsid w:val="00452BF4"/>
    <w:rsid w:val="00453319"/>
    <w:rsid w:val="00454D09"/>
    <w:rsid w:val="004602C4"/>
    <w:rsid w:val="00462418"/>
    <w:rsid w:val="00463768"/>
    <w:rsid w:val="00464034"/>
    <w:rsid w:val="00464FA3"/>
    <w:rsid w:val="00467445"/>
    <w:rsid w:val="00470CE6"/>
    <w:rsid w:val="004736D3"/>
    <w:rsid w:val="00476C8E"/>
    <w:rsid w:val="00481CCD"/>
    <w:rsid w:val="0048238B"/>
    <w:rsid w:val="00482C49"/>
    <w:rsid w:val="004848AB"/>
    <w:rsid w:val="00485CE5"/>
    <w:rsid w:val="00491112"/>
    <w:rsid w:val="0049123D"/>
    <w:rsid w:val="00492D87"/>
    <w:rsid w:val="0049511B"/>
    <w:rsid w:val="00495BEB"/>
    <w:rsid w:val="0049697A"/>
    <w:rsid w:val="004A0389"/>
    <w:rsid w:val="004A24F9"/>
    <w:rsid w:val="004A6EB5"/>
    <w:rsid w:val="004A7A37"/>
    <w:rsid w:val="004B10FE"/>
    <w:rsid w:val="004B5CBE"/>
    <w:rsid w:val="004B6008"/>
    <w:rsid w:val="004B6506"/>
    <w:rsid w:val="004B6E14"/>
    <w:rsid w:val="004C1A50"/>
    <w:rsid w:val="004C3681"/>
    <w:rsid w:val="004C40EB"/>
    <w:rsid w:val="004C44E3"/>
    <w:rsid w:val="004E0619"/>
    <w:rsid w:val="004E07FF"/>
    <w:rsid w:val="004E0DFA"/>
    <w:rsid w:val="004E1354"/>
    <w:rsid w:val="004E25D8"/>
    <w:rsid w:val="004E3106"/>
    <w:rsid w:val="004E3DEB"/>
    <w:rsid w:val="004E4755"/>
    <w:rsid w:val="004E49F1"/>
    <w:rsid w:val="004F01FC"/>
    <w:rsid w:val="004F2364"/>
    <w:rsid w:val="004F365B"/>
    <w:rsid w:val="004F3F4D"/>
    <w:rsid w:val="004F7ED0"/>
    <w:rsid w:val="00501A02"/>
    <w:rsid w:val="00503E97"/>
    <w:rsid w:val="00510ABF"/>
    <w:rsid w:val="00511D5B"/>
    <w:rsid w:val="005120E0"/>
    <w:rsid w:val="005132EA"/>
    <w:rsid w:val="005146A9"/>
    <w:rsid w:val="005243E0"/>
    <w:rsid w:val="00530D91"/>
    <w:rsid w:val="005316AA"/>
    <w:rsid w:val="005338F3"/>
    <w:rsid w:val="00536959"/>
    <w:rsid w:val="00540B68"/>
    <w:rsid w:val="00540CEA"/>
    <w:rsid w:val="005435B4"/>
    <w:rsid w:val="00543728"/>
    <w:rsid w:val="00544B74"/>
    <w:rsid w:val="00551720"/>
    <w:rsid w:val="00554829"/>
    <w:rsid w:val="005554A9"/>
    <w:rsid w:val="00561540"/>
    <w:rsid w:val="00563EFC"/>
    <w:rsid w:val="00565E41"/>
    <w:rsid w:val="00566ACD"/>
    <w:rsid w:val="005728E8"/>
    <w:rsid w:val="005749C1"/>
    <w:rsid w:val="00576865"/>
    <w:rsid w:val="00576DDC"/>
    <w:rsid w:val="00577717"/>
    <w:rsid w:val="00590069"/>
    <w:rsid w:val="00596C09"/>
    <w:rsid w:val="005A172B"/>
    <w:rsid w:val="005A1FD1"/>
    <w:rsid w:val="005A288A"/>
    <w:rsid w:val="005A67A7"/>
    <w:rsid w:val="005B2832"/>
    <w:rsid w:val="005C2287"/>
    <w:rsid w:val="005C4148"/>
    <w:rsid w:val="005C514C"/>
    <w:rsid w:val="005C7EAB"/>
    <w:rsid w:val="005D5A2C"/>
    <w:rsid w:val="005D5BCE"/>
    <w:rsid w:val="005D6182"/>
    <w:rsid w:val="005D7410"/>
    <w:rsid w:val="005D7855"/>
    <w:rsid w:val="005E408A"/>
    <w:rsid w:val="005E4BCD"/>
    <w:rsid w:val="005E59F3"/>
    <w:rsid w:val="005E6647"/>
    <w:rsid w:val="005F26DD"/>
    <w:rsid w:val="005F2FCA"/>
    <w:rsid w:val="00605B72"/>
    <w:rsid w:val="006140DC"/>
    <w:rsid w:val="006164A7"/>
    <w:rsid w:val="0061680C"/>
    <w:rsid w:val="006201FC"/>
    <w:rsid w:val="00622738"/>
    <w:rsid w:val="006266CD"/>
    <w:rsid w:val="0062759C"/>
    <w:rsid w:val="0063234A"/>
    <w:rsid w:val="00632D13"/>
    <w:rsid w:val="00632F96"/>
    <w:rsid w:val="00634151"/>
    <w:rsid w:val="00647E3A"/>
    <w:rsid w:val="006508B8"/>
    <w:rsid w:val="0065195F"/>
    <w:rsid w:val="006525BA"/>
    <w:rsid w:val="00653C76"/>
    <w:rsid w:val="00656DB8"/>
    <w:rsid w:val="00657767"/>
    <w:rsid w:val="00661E1D"/>
    <w:rsid w:val="00662F87"/>
    <w:rsid w:val="0066324D"/>
    <w:rsid w:val="00663F8B"/>
    <w:rsid w:val="00671984"/>
    <w:rsid w:val="00672752"/>
    <w:rsid w:val="00672CAE"/>
    <w:rsid w:val="00673821"/>
    <w:rsid w:val="0067731F"/>
    <w:rsid w:val="00677CAE"/>
    <w:rsid w:val="00680797"/>
    <w:rsid w:val="00681E0F"/>
    <w:rsid w:val="00687483"/>
    <w:rsid w:val="00691C50"/>
    <w:rsid w:val="0069206D"/>
    <w:rsid w:val="00697500"/>
    <w:rsid w:val="00697EBD"/>
    <w:rsid w:val="00697EC4"/>
    <w:rsid w:val="00697F1D"/>
    <w:rsid w:val="006A1C1D"/>
    <w:rsid w:val="006A41FE"/>
    <w:rsid w:val="006A562E"/>
    <w:rsid w:val="006A576E"/>
    <w:rsid w:val="006B32AD"/>
    <w:rsid w:val="006B39CC"/>
    <w:rsid w:val="006B3DE9"/>
    <w:rsid w:val="006B553C"/>
    <w:rsid w:val="006B6686"/>
    <w:rsid w:val="006B6DCC"/>
    <w:rsid w:val="006B6FB9"/>
    <w:rsid w:val="006B7007"/>
    <w:rsid w:val="006C686D"/>
    <w:rsid w:val="006C6D77"/>
    <w:rsid w:val="006D3493"/>
    <w:rsid w:val="006D3A06"/>
    <w:rsid w:val="006D64B8"/>
    <w:rsid w:val="006D6A8D"/>
    <w:rsid w:val="006E1743"/>
    <w:rsid w:val="006E2D19"/>
    <w:rsid w:val="006E60EC"/>
    <w:rsid w:val="006F0B04"/>
    <w:rsid w:val="006F5B0C"/>
    <w:rsid w:val="00700B41"/>
    <w:rsid w:val="00701A8A"/>
    <w:rsid w:val="00705196"/>
    <w:rsid w:val="0071227B"/>
    <w:rsid w:val="00712793"/>
    <w:rsid w:val="00713285"/>
    <w:rsid w:val="00717A5D"/>
    <w:rsid w:val="00717F3B"/>
    <w:rsid w:val="00720436"/>
    <w:rsid w:val="00723D8B"/>
    <w:rsid w:val="00726BF9"/>
    <w:rsid w:val="00730471"/>
    <w:rsid w:val="007314BF"/>
    <w:rsid w:val="00732010"/>
    <w:rsid w:val="00732A79"/>
    <w:rsid w:val="00737CA8"/>
    <w:rsid w:val="00740082"/>
    <w:rsid w:val="00741FD6"/>
    <w:rsid w:val="0074291B"/>
    <w:rsid w:val="0074311E"/>
    <w:rsid w:val="00743F11"/>
    <w:rsid w:val="0074482C"/>
    <w:rsid w:val="007460AC"/>
    <w:rsid w:val="00746158"/>
    <w:rsid w:val="007461FD"/>
    <w:rsid w:val="007463E1"/>
    <w:rsid w:val="0075047E"/>
    <w:rsid w:val="00751577"/>
    <w:rsid w:val="007541F3"/>
    <w:rsid w:val="0075485C"/>
    <w:rsid w:val="007568DC"/>
    <w:rsid w:val="00756B86"/>
    <w:rsid w:val="007573BE"/>
    <w:rsid w:val="0076784B"/>
    <w:rsid w:val="00770F51"/>
    <w:rsid w:val="00773FC3"/>
    <w:rsid w:val="00775893"/>
    <w:rsid w:val="00776D79"/>
    <w:rsid w:val="0078020E"/>
    <w:rsid w:val="00781D09"/>
    <w:rsid w:val="00790F28"/>
    <w:rsid w:val="0079160E"/>
    <w:rsid w:val="00793EE0"/>
    <w:rsid w:val="00795B76"/>
    <w:rsid w:val="007968D7"/>
    <w:rsid w:val="0079725D"/>
    <w:rsid w:val="00797589"/>
    <w:rsid w:val="00797E19"/>
    <w:rsid w:val="007A0C08"/>
    <w:rsid w:val="007A35C5"/>
    <w:rsid w:val="007A3963"/>
    <w:rsid w:val="007A5632"/>
    <w:rsid w:val="007B363C"/>
    <w:rsid w:val="007C1EAA"/>
    <w:rsid w:val="007C2F46"/>
    <w:rsid w:val="007C3144"/>
    <w:rsid w:val="007C39F7"/>
    <w:rsid w:val="007C4DF7"/>
    <w:rsid w:val="007C7D52"/>
    <w:rsid w:val="007D1AEF"/>
    <w:rsid w:val="007D1FB7"/>
    <w:rsid w:val="007E05E8"/>
    <w:rsid w:val="007E3BC0"/>
    <w:rsid w:val="007E3EEC"/>
    <w:rsid w:val="007E5DBC"/>
    <w:rsid w:val="007F41AE"/>
    <w:rsid w:val="007F609B"/>
    <w:rsid w:val="00800B79"/>
    <w:rsid w:val="008027A1"/>
    <w:rsid w:val="00814883"/>
    <w:rsid w:val="00814F23"/>
    <w:rsid w:val="00820626"/>
    <w:rsid w:val="00820FB4"/>
    <w:rsid w:val="00821147"/>
    <w:rsid w:val="0082182B"/>
    <w:rsid w:val="00821A7A"/>
    <w:rsid w:val="00827E47"/>
    <w:rsid w:val="00830680"/>
    <w:rsid w:val="00831452"/>
    <w:rsid w:val="00831528"/>
    <w:rsid w:val="00831BDC"/>
    <w:rsid w:val="0083475D"/>
    <w:rsid w:val="0083491A"/>
    <w:rsid w:val="00835389"/>
    <w:rsid w:val="008373B6"/>
    <w:rsid w:val="00843305"/>
    <w:rsid w:val="0084544B"/>
    <w:rsid w:val="0084615B"/>
    <w:rsid w:val="00846893"/>
    <w:rsid w:val="008558E3"/>
    <w:rsid w:val="0086070E"/>
    <w:rsid w:val="00866B1C"/>
    <w:rsid w:val="00866D78"/>
    <w:rsid w:val="00867F3F"/>
    <w:rsid w:val="00871A8E"/>
    <w:rsid w:val="00872409"/>
    <w:rsid w:val="00874BC8"/>
    <w:rsid w:val="0087679D"/>
    <w:rsid w:val="00882009"/>
    <w:rsid w:val="008839BD"/>
    <w:rsid w:val="00884FBA"/>
    <w:rsid w:val="00891556"/>
    <w:rsid w:val="00894E4A"/>
    <w:rsid w:val="008967FA"/>
    <w:rsid w:val="0089747C"/>
    <w:rsid w:val="0089769F"/>
    <w:rsid w:val="008A122E"/>
    <w:rsid w:val="008A3573"/>
    <w:rsid w:val="008B05B1"/>
    <w:rsid w:val="008B3D5F"/>
    <w:rsid w:val="008B60AB"/>
    <w:rsid w:val="008B626B"/>
    <w:rsid w:val="008C0350"/>
    <w:rsid w:val="008C2EE8"/>
    <w:rsid w:val="008C3FFB"/>
    <w:rsid w:val="008C7CED"/>
    <w:rsid w:val="008D28A5"/>
    <w:rsid w:val="008E0B2E"/>
    <w:rsid w:val="008E1F26"/>
    <w:rsid w:val="008E6964"/>
    <w:rsid w:val="008E7AE4"/>
    <w:rsid w:val="008F02F7"/>
    <w:rsid w:val="008F1CCC"/>
    <w:rsid w:val="008F2419"/>
    <w:rsid w:val="008F75B3"/>
    <w:rsid w:val="009023AB"/>
    <w:rsid w:val="0090712A"/>
    <w:rsid w:val="0091121F"/>
    <w:rsid w:val="0091386B"/>
    <w:rsid w:val="00916A3F"/>
    <w:rsid w:val="009170ED"/>
    <w:rsid w:val="00917709"/>
    <w:rsid w:val="009221E8"/>
    <w:rsid w:val="0092321D"/>
    <w:rsid w:val="00926C56"/>
    <w:rsid w:val="00931969"/>
    <w:rsid w:val="00931BAC"/>
    <w:rsid w:val="00931CD5"/>
    <w:rsid w:val="009327C4"/>
    <w:rsid w:val="00941C43"/>
    <w:rsid w:val="00944BE6"/>
    <w:rsid w:val="0094516F"/>
    <w:rsid w:val="00946254"/>
    <w:rsid w:val="00946CFC"/>
    <w:rsid w:val="00950247"/>
    <w:rsid w:val="00950510"/>
    <w:rsid w:val="0095270F"/>
    <w:rsid w:val="00955C5B"/>
    <w:rsid w:val="00956137"/>
    <w:rsid w:val="00956295"/>
    <w:rsid w:val="00956E22"/>
    <w:rsid w:val="00962AE2"/>
    <w:rsid w:val="00967D9A"/>
    <w:rsid w:val="00970CB0"/>
    <w:rsid w:val="00971974"/>
    <w:rsid w:val="00974563"/>
    <w:rsid w:val="009773F3"/>
    <w:rsid w:val="009838DF"/>
    <w:rsid w:val="009875C7"/>
    <w:rsid w:val="009928E6"/>
    <w:rsid w:val="00993AEE"/>
    <w:rsid w:val="009955A2"/>
    <w:rsid w:val="009955C3"/>
    <w:rsid w:val="00995D2D"/>
    <w:rsid w:val="00996C2D"/>
    <w:rsid w:val="009A0E57"/>
    <w:rsid w:val="009A7C93"/>
    <w:rsid w:val="009B06C4"/>
    <w:rsid w:val="009B6582"/>
    <w:rsid w:val="009C1D8C"/>
    <w:rsid w:val="009C253F"/>
    <w:rsid w:val="009C28E3"/>
    <w:rsid w:val="009C29BB"/>
    <w:rsid w:val="009C36AC"/>
    <w:rsid w:val="009C42E3"/>
    <w:rsid w:val="009C4878"/>
    <w:rsid w:val="009D06BE"/>
    <w:rsid w:val="009D2C9D"/>
    <w:rsid w:val="009D58FD"/>
    <w:rsid w:val="009D5D08"/>
    <w:rsid w:val="009D71E7"/>
    <w:rsid w:val="009D73AB"/>
    <w:rsid w:val="009E026B"/>
    <w:rsid w:val="009E0675"/>
    <w:rsid w:val="009E1FDC"/>
    <w:rsid w:val="009E2255"/>
    <w:rsid w:val="009E3E48"/>
    <w:rsid w:val="009F0369"/>
    <w:rsid w:val="00A05CCB"/>
    <w:rsid w:val="00A067B3"/>
    <w:rsid w:val="00A078C6"/>
    <w:rsid w:val="00A109F9"/>
    <w:rsid w:val="00A124EC"/>
    <w:rsid w:val="00A127ED"/>
    <w:rsid w:val="00A15020"/>
    <w:rsid w:val="00A1632E"/>
    <w:rsid w:val="00A16C75"/>
    <w:rsid w:val="00A1750B"/>
    <w:rsid w:val="00A23242"/>
    <w:rsid w:val="00A352E3"/>
    <w:rsid w:val="00A36842"/>
    <w:rsid w:val="00A40ADC"/>
    <w:rsid w:val="00A43033"/>
    <w:rsid w:val="00A4375A"/>
    <w:rsid w:val="00A43766"/>
    <w:rsid w:val="00A44043"/>
    <w:rsid w:val="00A47F23"/>
    <w:rsid w:val="00A51B44"/>
    <w:rsid w:val="00A51E18"/>
    <w:rsid w:val="00A52125"/>
    <w:rsid w:val="00A57EE7"/>
    <w:rsid w:val="00A6031E"/>
    <w:rsid w:val="00A60E2B"/>
    <w:rsid w:val="00A73BDA"/>
    <w:rsid w:val="00A762D9"/>
    <w:rsid w:val="00A77590"/>
    <w:rsid w:val="00A81846"/>
    <w:rsid w:val="00A827C0"/>
    <w:rsid w:val="00A8360A"/>
    <w:rsid w:val="00A8485C"/>
    <w:rsid w:val="00A85F6A"/>
    <w:rsid w:val="00A86918"/>
    <w:rsid w:val="00A87B69"/>
    <w:rsid w:val="00A91A38"/>
    <w:rsid w:val="00A925E1"/>
    <w:rsid w:val="00A9542E"/>
    <w:rsid w:val="00A966DB"/>
    <w:rsid w:val="00AA2FD0"/>
    <w:rsid w:val="00AA54F9"/>
    <w:rsid w:val="00AA6AD4"/>
    <w:rsid w:val="00AA751B"/>
    <w:rsid w:val="00AB1A67"/>
    <w:rsid w:val="00AB2120"/>
    <w:rsid w:val="00AB3300"/>
    <w:rsid w:val="00AB4E4B"/>
    <w:rsid w:val="00AB534C"/>
    <w:rsid w:val="00AC1064"/>
    <w:rsid w:val="00AC19FA"/>
    <w:rsid w:val="00AC2D4C"/>
    <w:rsid w:val="00AC41EB"/>
    <w:rsid w:val="00AC61C2"/>
    <w:rsid w:val="00AD1A9F"/>
    <w:rsid w:val="00AD5CF4"/>
    <w:rsid w:val="00AD6A82"/>
    <w:rsid w:val="00AE46D6"/>
    <w:rsid w:val="00AE5982"/>
    <w:rsid w:val="00AE6F8D"/>
    <w:rsid w:val="00AF07FE"/>
    <w:rsid w:val="00AF70CD"/>
    <w:rsid w:val="00AF72D3"/>
    <w:rsid w:val="00B0014B"/>
    <w:rsid w:val="00B02279"/>
    <w:rsid w:val="00B023B6"/>
    <w:rsid w:val="00B033BB"/>
    <w:rsid w:val="00B134B5"/>
    <w:rsid w:val="00B14486"/>
    <w:rsid w:val="00B1460A"/>
    <w:rsid w:val="00B15558"/>
    <w:rsid w:val="00B203C8"/>
    <w:rsid w:val="00B20476"/>
    <w:rsid w:val="00B26308"/>
    <w:rsid w:val="00B30642"/>
    <w:rsid w:val="00B323CD"/>
    <w:rsid w:val="00B324F0"/>
    <w:rsid w:val="00B328CF"/>
    <w:rsid w:val="00B44E68"/>
    <w:rsid w:val="00B51BB1"/>
    <w:rsid w:val="00B51D31"/>
    <w:rsid w:val="00B51F5C"/>
    <w:rsid w:val="00B54135"/>
    <w:rsid w:val="00B5473A"/>
    <w:rsid w:val="00B55E72"/>
    <w:rsid w:val="00B56816"/>
    <w:rsid w:val="00B57772"/>
    <w:rsid w:val="00B67D80"/>
    <w:rsid w:val="00B71D98"/>
    <w:rsid w:val="00B73742"/>
    <w:rsid w:val="00B80336"/>
    <w:rsid w:val="00B81D0F"/>
    <w:rsid w:val="00B852E9"/>
    <w:rsid w:val="00B9053D"/>
    <w:rsid w:val="00B90BDB"/>
    <w:rsid w:val="00B94687"/>
    <w:rsid w:val="00B94B2E"/>
    <w:rsid w:val="00B97C2E"/>
    <w:rsid w:val="00BA264A"/>
    <w:rsid w:val="00BA2D62"/>
    <w:rsid w:val="00BB0413"/>
    <w:rsid w:val="00BB1E37"/>
    <w:rsid w:val="00BB4BA9"/>
    <w:rsid w:val="00BB7214"/>
    <w:rsid w:val="00BC1B43"/>
    <w:rsid w:val="00BC4712"/>
    <w:rsid w:val="00BC51CB"/>
    <w:rsid w:val="00BC6D15"/>
    <w:rsid w:val="00BC7E07"/>
    <w:rsid w:val="00BD1717"/>
    <w:rsid w:val="00BD2F6D"/>
    <w:rsid w:val="00BD3578"/>
    <w:rsid w:val="00BD3B4E"/>
    <w:rsid w:val="00BD4744"/>
    <w:rsid w:val="00BD4B43"/>
    <w:rsid w:val="00BD7258"/>
    <w:rsid w:val="00BE30DC"/>
    <w:rsid w:val="00BE632D"/>
    <w:rsid w:val="00BF0B7C"/>
    <w:rsid w:val="00BF27D4"/>
    <w:rsid w:val="00BF45D7"/>
    <w:rsid w:val="00C0136E"/>
    <w:rsid w:val="00C01762"/>
    <w:rsid w:val="00C04C41"/>
    <w:rsid w:val="00C07933"/>
    <w:rsid w:val="00C13123"/>
    <w:rsid w:val="00C15BCD"/>
    <w:rsid w:val="00C2053C"/>
    <w:rsid w:val="00C20687"/>
    <w:rsid w:val="00C2555A"/>
    <w:rsid w:val="00C31754"/>
    <w:rsid w:val="00C33F31"/>
    <w:rsid w:val="00C41195"/>
    <w:rsid w:val="00C43A47"/>
    <w:rsid w:val="00C444EC"/>
    <w:rsid w:val="00C446AC"/>
    <w:rsid w:val="00C47B55"/>
    <w:rsid w:val="00C50BEA"/>
    <w:rsid w:val="00C52FEA"/>
    <w:rsid w:val="00C5413F"/>
    <w:rsid w:val="00C5466E"/>
    <w:rsid w:val="00C57C32"/>
    <w:rsid w:val="00C60088"/>
    <w:rsid w:val="00C605F1"/>
    <w:rsid w:val="00C61C51"/>
    <w:rsid w:val="00C63526"/>
    <w:rsid w:val="00C6737E"/>
    <w:rsid w:val="00C7049D"/>
    <w:rsid w:val="00C705BA"/>
    <w:rsid w:val="00C70BE9"/>
    <w:rsid w:val="00C7118F"/>
    <w:rsid w:val="00C7236E"/>
    <w:rsid w:val="00C7398B"/>
    <w:rsid w:val="00C816C2"/>
    <w:rsid w:val="00C82FD8"/>
    <w:rsid w:val="00C8706D"/>
    <w:rsid w:val="00C87344"/>
    <w:rsid w:val="00C873E4"/>
    <w:rsid w:val="00C9472A"/>
    <w:rsid w:val="00C94ACA"/>
    <w:rsid w:val="00C95FBD"/>
    <w:rsid w:val="00CA30B4"/>
    <w:rsid w:val="00CA72DD"/>
    <w:rsid w:val="00CB21DE"/>
    <w:rsid w:val="00CB42D6"/>
    <w:rsid w:val="00CB7CE9"/>
    <w:rsid w:val="00CC5335"/>
    <w:rsid w:val="00CD207E"/>
    <w:rsid w:val="00CD73C0"/>
    <w:rsid w:val="00CE24AE"/>
    <w:rsid w:val="00CE678A"/>
    <w:rsid w:val="00CF02A0"/>
    <w:rsid w:val="00CF1298"/>
    <w:rsid w:val="00CF54B2"/>
    <w:rsid w:val="00CF57B3"/>
    <w:rsid w:val="00CF7253"/>
    <w:rsid w:val="00CF7A46"/>
    <w:rsid w:val="00D02AE7"/>
    <w:rsid w:val="00D113E7"/>
    <w:rsid w:val="00D11A64"/>
    <w:rsid w:val="00D221A5"/>
    <w:rsid w:val="00D245FA"/>
    <w:rsid w:val="00D25234"/>
    <w:rsid w:val="00D25E7F"/>
    <w:rsid w:val="00D268D0"/>
    <w:rsid w:val="00D26B89"/>
    <w:rsid w:val="00D273DC"/>
    <w:rsid w:val="00D27586"/>
    <w:rsid w:val="00D30724"/>
    <w:rsid w:val="00D32A92"/>
    <w:rsid w:val="00D33EF6"/>
    <w:rsid w:val="00D36369"/>
    <w:rsid w:val="00D407AF"/>
    <w:rsid w:val="00D4126D"/>
    <w:rsid w:val="00D4151B"/>
    <w:rsid w:val="00D45114"/>
    <w:rsid w:val="00D47419"/>
    <w:rsid w:val="00D535E0"/>
    <w:rsid w:val="00D557E7"/>
    <w:rsid w:val="00D55CC1"/>
    <w:rsid w:val="00D648AD"/>
    <w:rsid w:val="00D65EDB"/>
    <w:rsid w:val="00D712B5"/>
    <w:rsid w:val="00D71A99"/>
    <w:rsid w:val="00D76432"/>
    <w:rsid w:val="00D8256A"/>
    <w:rsid w:val="00D84C59"/>
    <w:rsid w:val="00D84CE4"/>
    <w:rsid w:val="00D8670D"/>
    <w:rsid w:val="00D87EB8"/>
    <w:rsid w:val="00D901BB"/>
    <w:rsid w:val="00D92434"/>
    <w:rsid w:val="00D9274D"/>
    <w:rsid w:val="00D93C4C"/>
    <w:rsid w:val="00D94683"/>
    <w:rsid w:val="00DA0DBA"/>
    <w:rsid w:val="00DA1455"/>
    <w:rsid w:val="00DA65BD"/>
    <w:rsid w:val="00DB1B28"/>
    <w:rsid w:val="00DB312E"/>
    <w:rsid w:val="00DB57D8"/>
    <w:rsid w:val="00DB629D"/>
    <w:rsid w:val="00DB69C5"/>
    <w:rsid w:val="00DC0445"/>
    <w:rsid w:val="00DC1626"/>
    <w:rsid w:val="00DC22BC"/>
    <w:rsid w:val="00DC2971"/>
    <w:rsid w:val="00DC3E20"/>
    <w:rsid w:val="00DC43E0"/>
    <w:rsid w:val="00DC788A"/>
    <w:rsid w:val="00DD16FA"/>
    <w:rsid w:val="00DD485E"/>
    <w:rsid w:val="00DD5448"/>
    <w:rsid w:val="00DD7EF9"/>
    <w:rsid w:val="00DE774F"/>
    <w:rsid w:val="00DF1BD3"/>
    <w:rsid w:val="00E00E90"/>
    <w:rsid w:val="00E017EF"/>
    <w:rsid w:val="00E01F24"/>
    <w:rsid w:val="00E0482B"/>
    <w:rsid w:val="00E06604"/>
    <w:rsid w:val="00E129FA"/>
    <w:rsid w:val="00E13A36"/>
    <w:rsid w:val="00E14432"/>
    <w:rsid w:val="00E14C5F"/>
    <w:rsid w:val="00E1733D"/>
    <w:rsid w:val="00E2113F"/>
    <w:rsid w:val="00E2132B"/>
    <w:rsid w:val="00E2543B"/>
    <w:rsid w:val="00E27201"/>
    <w:rsid w:val="00E30FDF"/>
    <w:rsid w:val="00E324B3"/>
    <w:rsid w:val="00E341D2"/>
    <w:rsid w:val="00E36D0C"/>
    <w:rsid w:val="00E3794C"/>
    <w:rsid w:val="00E414FB"/>
    <w:rsid w:val="00E42366"/>
    <w:rsid w:val="00E42916"/>
    <w:rsid w:val="00E42CEF"/>
    <w:rsid w:val="00E437C8"/>
    <w:rsid w:val="00E441AD"/>
    <w:rsid w:val="00E455BE"/>
    <w:rsid w:val="00E46000"/>
    <w:rsid w:val="00E478BF"/>
    <w:rsid w:val="00E5104F"/>
    <w:rsid w:val="00E55635"/>
    <w:rsid w:val="00E563BD"/>
    <w:rsid w:val="00E57958"/>
    <w:rsid w:val="00E6143B"/>
    <w:rsid w:val="00E64478"/>
    <w:rsid w:val="00E650EE"/>
    <w:rsid w:val="00E67F24"/>
    <w:rsid w:val="00E7019A"/>
    <w:rsid w:val="00E70481"/>
    <w:rsid w:val="00E70715"/>
    <w:rsid w:val="00E7299A"/>
    <w:rsid w:val="00E736D6"/>
    <w:rsid w:val="00E74FFE"/>
    <w:rsid w:val="00E75343"/>
    <w:rsid w:val="00E776F2"/>
    <w:rsid w:val="00E828DD"/>
    <w:rsid w:val="00E832D1"/>
    <w:rsid w:val="00E840C1"/>
    <w:rsid w:val="00E8534F"/>
    <w:rsid w:val="00E86052"/>
    <w:rsid w:val="00E9084C"/>
    <w:rsid w:val="00E93BBA"/>
    <w:rsid w:val="00E96EA8"/>
    <w:rsid w:val="00EA0085"/>
    <w:rsid w:val="00EA00EE"/>
    <w:rsid w:val="00EA0D2C"/>
    <w:rsid w:val="00EA44EF"/>
    <w:rsid w:val="00EA6595"/>
    <w:rsid w:val="00EA69D1"/>
    <w:rsid w:val="00EB2CD1"/>
    <w:rsid w:val="00EB3C87"/>
    <w:rsid w:val="00EB479F"/>
    <w:rsid w:val="00EB60D3"/>
    <w:rsid w:val="00EC0FE6"/>
    <w:rsid w:val="00EC1B9E"/>
    <w:rsid w:val="00EC6B6D"/>
    <w:rsid w:val="00ED1A45"/>
    <w:rsid w:val="00ED25B2"/>
    <w:rsid w:val="00ED2CDD"/>
    <w:rsid w:val="00ED4265"/>
    <w:rsid w:val="00ED4A92"/>
    <w:rsid w:val="00ED6297"/>
    <w:rsid w:val="00EE0BFE"/>
    <w:rsid w:val="00EE106C"/>
    <w:rsid w:val="00EE6E5A"/>
    <w:rsid w:val="00EF3A7D"/>
    <w:rsid w:val="00EF4259"/>
    <w:rsid w:val="00EF66DA"/>
    <w:rsid w:val="00F01481"/>
    <w:rsid w:val="00F04AE1"/>
    <w:rsid w:val="00F11FA2"/>
    <w:rsid w:val="00F12B95"/>
    <w:rsid w:val="00F12EDF"/>
    <w:rsid w:val="00F13317"/>
    <w:rsid w:val="00F13DB6"/>
    <w:rsid w:val="00F1400B"/>
    <w:rsid w:val="00F20A7E"/>
    <w:rsid w:val="00F22082"/>
    <w:rsid w:val="00F241FA"/>
    <w:rsid w:val="00F2671B"/>
    <w:rsid w:val="00F268AF"/>
    <w:rsid w:val="00F2714F"/>
    <w:rsid w:val="00F30057"/>
    <w:rsid w:val="00F30256"/>
    <w:rsid w:val="00F3134C"/>
    <w:rsid w:val="00F3524D"/>
    <w:rsid w:val="00F40E09"/>
    <w:rsid w:val="00F43667"/>
    <w:rsid w:val="00F43872"/>
    <w:rsid w:val="00F45EE3"/>
    <w:rsid w:val="00F563A9"/>
    <w:rsid w:val="00F5642A"/>
    <w:rsid w:val="00F6098B"/>
    <w:rsid w:val="00F616E8"/>
    <w:rsid w:val="00F61D24"/>
    <w:rsid w:val="00F624DD"/>
    <w:rsid w:val="00F6393F"/>
    <w:rsid w:val="00F64D78"/>
    <w:rsid w:val="00F65F04"/>
    <w:rsid w:val="00F666E9"/>
    <w:rsid w:val="00F6690E"/>
    <w:rsid w:val="00F67ADE"/>
    <w:rsid w:val="00F70996"/>
    <w:rsid w:val="00F71CFF"/>
    <w:rsid w:val="00F76554"/>
    <w:rsid w:val="00F776AB"/>
    <w:rsid w:val="00F80689"/>
    <w:rsid w:val="00F80DBC"/>
    <w:rsid w:val="00F84E80"/>
    <w:rsid w:val="00F90045"/>
    <w:rsid w:val="00F90332"/>
    <w:rsid w:val="00F9173F"/>
    <w:rsid w:val="00F9276E"/>
    <w:rsid w:val="00F9381B"/>
    <w:rsid w:val="00F95359"/>
    <w:rsid w:val="00FA3E4D"/>
    <w:rsid w:val="00FA4B69"/>
    <w:rsid w:val="00FA57B5"/>
    <w:rsid w:val="00FA6B49"/>
    <w:rsid w:val="00FB1308"/>
    <w:rsid w:val="00FB44CB"/>
    <w:rsid w:val="00FB694B"/>
    <w:rsid w:val="00FB7D80"/>
    <w:rsid w:val="00FC3DED"/>
    <w:rsid w:val="00FC7685"/>
    <w:rsid w:val="00FD1669"/>
    <w:rsid w:val="00FD1D25"/>
    <w:rsid w:val="00FD2D31"/>
    <w:rsid w:val="00FD3492"/>
    <w:rsid w:val="00FD614C"/>
    <w:rsid w:val="00FD73DC"/>
    <w:rsid w:val="00FE0D7B"/>
    <w:rsid w:val="00FE62D6"/>
    <w:rsid w:val="00FF0937"/>
    <w:rsid w:val="00FF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26E161B-239E-4AA8-907A-5031138E9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DED"/>
    <w:rPr>
      <w:sz w:val="28"/>
      <w:szCs w:val="24"/>
    </w:rPr>
  </w:style>
  <w:style w:type="paragraph" w:styleId="1">
    <w:name w:val="heading 1"/>
    <w:basedOn w:val="a"/>
    <w:next w:val="a"/>
    <w:link w:val="10"/>
    <w:qFormat/>
    <w:rsid w:val="00FC3DED"/>
    <w:pPr>
      <w:keepNext/>
      <w:jc w:val="both"/>
      <w:outlineLvl w:val="0"/>
    </w:pPr>
  </w:style>
  <w:style w:type="paragraph" w:styleId="2">
    <w:name w:val="heading 2"/>
    <w:basedOn w:val="a"/>
    <w:next w:val="a"/>
    <w:link w:val="20"/>
    <w:uiPriority w:val="99"/>
    <w:qFormat/>
    <w:rsid w:val="00FC3DED"/>
    <w:pPr>
      <w:keepNext/>
      <w:ind w:left="-284"/>
      <w:outlineLvl w:val="1"/>
    </w:pPr>
  </w:style>
  <w:style w:type="paragraph" w:styleId="3">
    <w:name w:val="heading 3"/>
    <w:basedOn w:val="a"/>
    <w:next w:val="a"/>
    <w:link w:val="30"/>
    <w:uiPriority w:val="99"/>
    <w:qFormat/>
    <w:rsid w:val="00FC3DED"/>
    <w:pPr>
      <w:keepNext/>
      <w:jc w:val="center"/>
      <w:outlineLvl w:val="2"/>
    </w:pPr>
  </w:style>
  <w:style w:type="paragraph" w:styleId="4">
    <w:name w:val="heading 4"/>
    <w:basedOn w:val="a"/>
    <w:next w:val="a"/>
    <w:link w:val="40"/>
    <w:uiPriority w:val="99"/>
    <w:qFormat/>
    <w:rsid w:val="00D8256A"/>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7500"/>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97500"/>
    <w:rPr>
      <w:rFonts w:ascii="Cambria" w:hAnsi="Cambria" w:cs="Times New Roman"/>
      <w:b/>
      <w:bCs/>
      <w:i/>
      <w:iCs/>
      <w:sz w:val="28"/>
      <w:szCs w:val="28"/>
    </w:rPr>
  </w:style>
  <w:style w:type="character" w:customStyle="1" w:styleId="30">
    <w:name w:val="Заголовок 3 Знак"/>
    <w:basedOn w:val="a0"/>
    <w:link w:val="3"/>
    <w:uiPriority w:val="99"/>
    <w:semiHidden/>
    <w:locked/>
    <w:rsid w:val="00697500"/>
    <w:rPr>
      <w:rFonts w:ascii="Cambria" w:hAnsi="Cambria" w:cs="Times New Roman"/>
      <w:b/>
      <w:bCs/>
      <w:sz w:val="26"/>
      <w:szCs w:val="26"/>
    </w:rPr>
  </w:style>
  <w:style w:type="character" w:customStyle="1" w:styleId="40">
    <w:name w:val="Заголовок 4 Знак"/>
    <w:basedOn w:val="a0"/>
    <w:link w:val="4"/>
    <w:uiPriority w:val="99"/>
    <w:semiHidden/>
    <w:locked/>
    <w:rsid w:val="00697500"/>
    <w:rPr>
      <w:rFonts w:ascii="Calibri" w:hAnsi="Calibri" w:cs="Times New Roman"/>
      <w:b/>
      <w:bCs/>
      <w:sz w:val="28"/>
      <w:szCs w:val="28"/>
    </w:rPr>
  </w:style>
  <w:style w:type="paragraph" w:styleId="a3">
    <w:name w:val="Title"/>
    <w:basedOn w:val="a"/>
    <w:link w:val="a4"/>
    <w:uiPriority w:val="99"/>
    <w:qFormat/>
    <w:rsid w:val="00FC3DED"/>
    <w:pPr>
      <w:jc w:val="center"/>
    </w:pPr>
    <w:rPr>
      <w:u w:val="single"/>
    </w:rPr>
  </w:style>
  <w:style w:type="character" w:customStyle="1" w:styleId="a4">
    <w:name w:val="Название Знак"/>
    <w:basedOn w:val="a0"/>
    <w:link w:val="a3"/>
    <w:uiPriority w:val="99"/>
    <w:locked/>
    <w:rsid w:val="00697500"/>
    <w:rPr>
      <w:rFonts w:ascii="Cambria" w:hAnsi="Cambria" w:cs="Times New Roman"/>
      <w:b/>
      <w:bCs/>
      <w:kern w:val="28"/>
      <w:sz w:val="32"/>
      <w:szCs w:val="32"/>
    </w:rPr>
  </w:style>
  <w:style w:type="paragraph" w:styleId="a5">
    <w:name w:val="Subtitle"/>
    <w:basedOn w:val="a"/>
    <w:link w:val="a6"/>
    <w:uiPriority w:val="99"/>
    <w:qFormat/>
    <w:rsid w:val="00FC3DED"/>
    <w:pPr>
      <w:jc w:val="center"/>
    </w:pPr>
    <w:rPr>
      <w:b/>
      <w:bCs/>
      <w:sz w:val="48"/>
    </w:rPr>
  </w:style>
  <w:style w:type="character" w:customStyle="1" w:styleId="a6">
    <w:name w:val="Подзаголовок Знак"/>
    <w:basedOn w:val="a0"/>
    <w:link w:val="a5"/>
    <w:uiPriority w:val="99"/>
    <w:locked/>
    <w:rsid w:val="00697500"/>
    <w:rPr>
      <w:rFonts w:ascii="Cambria" w:hAnsi="Cambria" w:cs="Times New Roman"/>
      <w:sz w:val="24"/>
      <w:szCs w:val="24"/>
    </w:rPr>
  </w:style>
  <w:style w:type="paragraph" w:styleId="a7">
    <w:name w:val="header"/>
    <w:basedOn w:val="a"/>
    <w:link w:val="a8"/>
    <w:uiPriority w:val="99"/>
    <w:rsid w:val="00FC3DED"/>
    <w:pPr>
      <w:tabs>
        <w:tab w:val="center" w:pos="4677"/>
        <w:tab w:val="right" w:pos="9355"/>
      </w:tabs>
    </w:pPr>
  </w:style>
  <w:style w:type="character" w:customStyle="1" w:styleId="a8">
    <w:name w:val="Верхний колонтитул Знак"/>
    <w:basedOn w:val="a0"/>
    <w:link w:val="a7"/>
    <w:uiPriority w:val="99"/>
    <w:semiHidden/>
    <w:locked/>
    <w:rsid w:val="00697500"/>
    <w:rPr>
      <w:rFonts w:cs="Times New Roman"/>
      <w:sz w:val="24"/>
      <w:szCs w:val="24"/>
    </w:rPr>
  </w:style>
  <w:style w:type="character" w:styleId="a9">
    <w:name w:val="page number"/>
    <w:basedOn w:val="a0"/>
    <w:uiPriority w:val="99"/>
    <w:rsid w:val="00FC3DED"/>
    <w:rPr>
      <w:rFonts w:cs="Times New Roman"/>
    </w:rPr>
  </w:style>
  <w:style w:type="paragraph" w:styleId="aa">
    <w:name w:val="Body Text"/>
    <w:basedOn w:val="a"/>
    <w:link w:val="ab"/>
    <w:uiPriority w:val="99"/>
    <w:rsid w:val="00FC3DED"/>
    <w:pPr>
      <w:spacing w:line="360" w:lineRule="auto"/>
    </w:pPr>
  </w:style>
  <w:style w:type="character" w:customStyle="1" w:styleId="ab">
    <w:name w:val="Основной текст Знак"/>
    <w:basedOn w:val="a0"/>
    <w:link w:val="aa"/>
    <w:uiPriority w:val="99"/>
    <w:locked/>
    <w:rsid w:val="00D8256A"/>
    <w:rPr>
      <w:rFonts w:cs="Times New Roman"/>
      <w:sz w:val="24"/>
      <w:lang w:val="ru-RU" w:eastAsia="ru-RU"/>
    </w:rPr>
  </w:style>
  <w:style w:type="paragraph" w:styleId="ac">
    <w:name w:val="Body Text Indent"/>
    <w:basedOn w:val="a"/>
    <w:link w:val="ad"/>
    <w:uiPriority w:val="99"/>
    <w:rsid w:val="00FC3DED"/>
    <w:pPr>
      <w:spacing w:line="360" w:lineRule="auto"/>
      <w:ind w:firstLine="708"/>
    </w:pPr>
  </w:style>
  <w:style w:type="character" w:customStyle="1" w:styleId="ad">
    <w:name w:val="Основной текст с отступом Знак"/>
    <w:basedOn w:val="a0"/>
    <w:link w:val="ac"/>
    <w:uiPriority w:val="99"/>
    <w:semiHidden/>
    <w:locked/>
    <w:rsid w:val="00697500"/>
    <w:rPr>
      <w:rFonts w:cs="Times New Roman"/>
      <w:sz w:val="24"/>
      <w:szCs w:val="24"/>
    </w:rPr>
  </w:style>
  <w:style w:type="paragraph" w:styleId="21">
    <w:name w:val="Body Text 2"/>
    <w:basedOn w:val="a"/>
    <w:link w:val="22"/>
    <w:uiPriority w:val="99"/>
    <w:rsid w:val="00FC3DED"/>
    <w:pPr>
      <w:spacing w:line="360" w:lineRule="auto"/>
      <w:jc w:val="both"/>
    </w:pPr>
  </w:style>
  <w:style w:type="character" w:customStyle="1" w:styleId="22">
    <w:name w:val="Основной текст 2 Знак"/>
    <w:basedOn w:val="a0"/>
    <w:link w:val="21"/>
    <w:uiPriority w:val="99"/>
    <w:semiHidden/>
    <w:locked/>
    <w:rsid w:val="00697500"/>
    <w:rPr>
      <w:rFonts w:cs="Times New Roman"/>
      <w:sz w:val="24"/>
      <w:szCs w:val="24"/>
    </w:rPr>
  </w:style>
  <w:style w:type="paragraph" w:styleId="ae">
    <w:name w:val="Balloon Text"/>
    <w:basedOn w:val="a"/>
    <w:link w:val="af"/>
    <w:uiPriority w:val="99"/>
    <w:semiHidden/>
    <w:rsid w:val="00770F51"/>
    <w:rPr>
      <w:rFonts w:ascii="Tahoma" w:hAnsi="Tahoma" w:cs="Tahoma"/>
      <w:sz w:val="16"/>
      <w:szCs w:val="16"/>
    </w:rPr>
  </w:style>
  <w:style w:type="character" w:customStyle="1" w:styleId="af">
    <w:name w:val="Текст выноски Знак"/>
    <w:basedOn w:val="a0"/>
    <w:link w:val="ae"/>
    <w:uiPriority w:val="99"/>
    <w:semiHidden/>
    <w:locked/>
    <w:rsid w:val="00697500"/>
    <w:rPr>
      <w:rFonts w:cs="Times New Roman"/>
      <w:sz w:val="2"/>
    </w:rPr>
  </w:style>
  <w:style w:type="table" w:styleId="af0">
    <w:name w:val="Table Grid"/>
    <w:basedOn w:val="a1"/>
    <w:uiPriority w:val="99"/>
    <w:rsid w:val="00220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316E83"/>
    <w:pPr>
      <w:tabs>
        <w:tab w:val="center" w:pos="4677"/>
        <w:tab w:val="right" w:pos="9355"/>
      </w:tabs>
    </w:pPr>
  </w:style>
  <w:style w:type="character" w:customStyle="1" w:styleId="af2">
    <w:name w:val="Нижний колонтитул Знак"/>
    <w:basedOn w:val="a0"/>
    <w:link w:val="af1"/>
    <w:uiPriority w:val="99"/>
    <w:semiHidden/>
    <w:locked/>
    <w:rsid w:val="00697500"/>
    <w:rPr>
      <w:rFonts w:cs="Times New Roman"/>
      <w:sz w:val="24"/>
      <w:szCs w:val="24"/>
    </w:rPr>
  </w:style>
  <w:style w:type="paragraph" w:customStyle="1" w:styleId="af3">
    <w:name w:val="Знак Знак Знак Знак Знак Знак Знак Знак Знак Знак Знак Знак Знак"/>
    <w:basedOn w:val="a"/>
    <w:uiPriority w:val="99"/>
    <w:rsid w:val="00D8256A"/>
    <w:pPr>
      <w:spacing w:before="100" w:beforeAutospacing="1" w:after="100" w:afterAutospacing="1"/>
    </w:pPr>
    <w:rPr>
      <w:rFonts w:ascii="Tahoma" w:hAnsi="Tahoma"/>
      <w:sz w:val="20"/>
      <w:szCs w:val="20"/>
      <w:lang w:val="en-US" w:eastAsia="en-US"/>
    </w:rPr>
  </w:style>
  <w:style w:type="character" w:styleId="af4">
    <w:name w:val="Hyperlink"/>
    <w:basedOn w:val="a0"/>
    <w:uiPriority w:val="99"/>
    <w:rsid w:val="00D8256A"/>
    <w:rPr>
      <w:rFonts w:cs="Times New Roman"/>
      <w:color w:val="0000FF"/>
      <w:u w:val="single"/>
    </w:rPr>
  </w:style>
  <w:style w:type="paragraph" w:customStyle="1" w:styleId="ConsPlusNonformat">
    <w:name w:val="ConsPlusNonformat"/>
    <w:uiPriority w:val="99"/>
    <w:rsid w:val="00D8256A"/>
    <w:pPr>
      <w:autoSpaceDE w:val="0"/>
      <w:autoSpaceDN w:val="0"/>
      <w:adjustRightInd w:val="0"/>
    </w:pPr>
    <w:rPr>
      <w:rFonts w:ascii="Courier New" w:hAnsi="Courier New" w:cs="Courier New"/>
      <w:sz w:val="20"/>
      <w:szCs w:val="20"/>
    </w:rPr>
  </w:style>
  <w:style w:type="paragraph" w:customStyle="1" w:styleId="Web">
    <w:name w:val="Обычный (Web)"/>
    <w:basedOn w:val="a"/>
    <w:uiPriority w:val="99"/>
    <w:rsid w:val="00D8256A"/>
    <w:pPr>
      <w:suppressAutoHyphens/>
      <w:spacing w:before="280" w:after="280"/>
    </w:pPr>
    <w:rPr>
      <w:sz w:val="24"/>
      <w:lang w:eastAsia="ar-SA"/>
    </w:rPr>
  </w:style>
  <w:style w:type="paragraph" w:styleId="af5">
    <w:name w:val="Normal (Web)"/>
    <w:basedOn w:val="a"/>
    <w:link w:val="af6"/>
    <w:rsid w:val="00D8256A"/>
    <w:pPr>
      <w:spacing w:before="100" w:beforeAutospacing="1" w:after="119"/>
    </w:pPr>
    <w:rPr>
      <w:sz w:val="24"/>
      <w:szCs w:val="20"/>
    </w:rPr>
  </w:style>
  <w:style w:type="paragraph" w:customStyle="1" w:styleId="ConsPlusTitle">
    <w:name w:val="ConsPlusTitle"/>
    <w:uiPriority w:val="99"/>
    <w:rsid w:val="00D8256A"/>
    <w:pPr>
      <w:widowControl w:val="0"/>
      <w:autoSpaceDE w:val="0"/>
      <w:autoSpaceDN w:val="0"/>
      <w:adjustRightInd w:val="0"/>
    </w:pPr>
    <w:rPr>
      <w:rFonts w:ascii="Arial" w:hAnsi="Arial" w:cs="Arial"/>
      <w:b/>
      <w:bCs/>
      <w:sz w:val="20"/>
      <w:szCs w:val="20"/>
    </w:rPr>
  </w:style>
  <w:style w:type="paragraph" w:customStyle="1" w:styleId="ConsPlusNormal">
    <w:name w:val="ConsPlusNormal"/>
    <w:link w:val="ConsPlusNormal0"/>
    <w:rsid w:val="00D8256A"/>
    <w:pPr>
      <w:widowControl w:val="0"/>
      <w:autoSpaceDE w:val="0"/>
      <w:autoSpaceDN w:val="0"/>
      <w:adjustRightInd w:val="0"/>
      <w:ind w:firstLine="720"/>
    </w:pPr>
    <w:rPr>
      <w:rFonts w:ascii="Arial" w:hAnsi="Arial"/>
      <w:szCs w:val="20"/>
    </w:rPr>
  </w:style>
  <w:style w:type="paragraph" w:customStyle="1" w:styleId="Courier12">
    <w:name w:val="Courier12"/>
    <w:basedOn w:val="a"/>
    <w:uiPriority w:val="99"/>
    <w:rsid w:val="00D8256A"/>
    <w:pPr>
      <w:overflowPunct w:val="0"/>
      <w:autoSpaceDE w:val="0"/>
      <w:autoSpaceDN w:val="0"/>
      <w:adjustRightInd w:val="0"/>
      <w:ind w:firstLine="709"/>
      <w:jc w:val="both"/>
    </w:pPr>
    <w:rPr>
      <w:rFonts w:ascii="Courier New" w:hAnsi="Courier New"/>
      <w:sz w:val="24"/>
      <w:szCs w:val="20"/>
    </w:rPr>
  </w:style>
  <w:style w:type="paragraph" w:styleId="31">
    <w:name w:val="Body Text 3"/>
    <w:basedOn w:val="a"/>
    <w:link w:val="32"/>
    <w:uiPriority w:val="99"/>
    <w:rsid w:val="00D8256A"/>
    <w:pPr>
      <w:spacing w:after="120"/>
    </w:pPr>
    <w:rPr>
      <w:sz w:val="16"/>
      <w:szCs w:val="16"/>
    </w:rPr>
  </w:style>
  <w:style w:type="character" w:customStyle="1" w:styleId="32">
    <w:name w:val="Основной текст 3 Знак"/>
    <w:basedOn w:val="a0"/>
    <w:link w:val="31"/>
    <w:uiPriority w:val="99"/>
    <w:semiHidden/>
    <w:locked/>
    <w:rsid w:val="00697500"/>
    <w:rPr>
      <w:rFonts w:cs="Times New Roman"/>
      <w:sz w:val="16"/>
      <w:szCs w:val="16"/>
    </w:rPr>
  </w:style>
  <w:style w:type="paragraph" w:customStyle="1" w:styleId="af7">
    <w:name w:val="Знак Знак Знак Знак"/>
    <w:basedOn w:val="a"/>
    <w:uiPriority w:val="99"/>
    <w:rsid w:val="00D8256A"/>
    <w:pPr>
      <w:spacing w:before="100" w:beforeAutospacing="1" w:after="100" w:afterAutospacing="1"/>
    </w:pPr>
    <w:rPr>
      <w:rFonts w:ascii="Tahoma" w:hAnsi="Tahoma"/>
      <w:sz w:val="20"/>
      <w:szCs w:val="20"/>
      <w:lang w:val="en-US" w:eastAsia="en-US"/>
    </w:rPr>
  </w:style>
  <w:style w:type="character" w:styleId="af8">
    <w:name w:val="FollowedHyperlink"/>
    <w:basedOn w:val="a0"/>
    <w:uiPriority w:val="99"/>
    <w:rsid w:val="00D8256A"/>
    <w:rPr>
      <w:rFonts w:cs="Times New Roman"/>
      <w:color w:val="800080"/>
      <w:u w:val="single"/>
    </w:rPr>
  </w:style>
  <w:style w:type="paragraph" w:styleId="af9">
    <w:name w:val="caption"/>
    <w:basedOn w:val="a"/>
    <w:next w:val="a"/>
    <w:uiPriority w:val="99"/>
    <w:qFormat/>
    <w:rsid w:val="00D8256A"/>
    <w:rPr>
      <w:b/>
      <w:bCs/>
      <w:sz w:val="20"/>
      <w:szCs w:val="20"/>
    </w:rPr>
  </w:style>
  <w:style w:type="paragraph" w:styleId="afa">
    <w:name w:val="Document Map"/>
    <w:basedOn w:val="a"/>
    <w:link w:val="afb"/>
    <w:uiPriority w:val="99"/>
    <w:semiHidden/>
    <w:rsid w:val="00D8256A"/>
    <w:pPr>
      <w:shd w:val="clear" w:color="auto" w:fill="000080"/>
    </w:pPr>
    <w:rPr>
      <w:rFonts w:ascii="Tahoma" w:hAnsi="Tahoma" w:cs="Tahoma"/>
      <w:sz w:val="20"/>
      <w:szCs w:val="20"/>
    </w:rPr>
  </w:style>
  <w:style w:type="character" w:customStyle="1" w:styleId="afb">
    <w:name w:val="Схема документа Знак"/>
    <w:basedOn w:val="a0"/>
    <w:link w:val="afa"/>
    <w:uiPriority w:val="99"/>
    <w:semiHidden/>
    <w:locked/>
    <w:rsid w:val="00697500"/>
    <w:rPr>
      <w:rFonts w:cs="Times New Roman"/>
      <w:sz w:val="2"/>
    </w:rPr>
  </w:style>
  <w:style w:type="paragraph" w:customStyle="1" w:styleId="11">
    <w:name w:val="Обычный1"/>
    <w:uiPriority w:val="99"/>
    <w:rsid w:val="00D8256A"/>
    <w:pPr>
      <w:suppressAutoHyphens/>
    </w:pPr>
    <w:rPr>
      <w:sz w:val="20"/>
      <w:szCs w:val="20"/>
      <w:lang w:eastAsia="ar-SA"/>
    </w:rPr>
  </w:style>
  <w:style w:type="paragraph" w:customStyle="1" w:styleId="12">
    <w:name w:val="нум список 1"/>
    <w:basedOn w:val="a"/>
    <w:uiPriority w:val="99"/>
    <w:rsid w:val="00D8256A"/>
    <w:pPr>
      <w:tabs>
        <w:tab w:val="num" w:pos="555"/>
      </w:tabs>
      <w:spacing w:before="120" w:after="120"/>
      <w:ind w:left="-720"/>
      <w:jc w:val="both"/>
    </w:pPr>
    <w:rPr>
      <w:sz w:val="24"/>
      <w:szCs w:val="20"/>
      <w:lang w:eastAsia="ar-SA"/>
    </w:rPr>
  </w:style>
  <w:style w:type="paragraph" w:customStyle="1" w:styleId="13">
    <w:name w:val="марк список 1"/>
    <w:basedOn w:val="a"/>
    <w:uiPriority w:val="99"/>
    <w:rsid w:val="00D8256A"/>
    <w:pPr>
      <w:tabs>
        <w:tab w:val="num" w:pos="720"/>
      </w:tabs>
      <w:spacing w:before="120" w:after="120"/>
      <w:jc w:val="both"/>
    </w:pPr>
    <w:rPr>
      <w:sz w:val="24"/>
      <w:szCs w:val="20"/>
      <w:lang w:eastAsia="ar-SA"/>
    </w:rPr>
  </w:style>
  <w:style w:type="paragraph" w:customStyle="1" w:styleId="afc">
    <w:name w:val="Содержимое таблицы"/>
    <w:basedOn w:val="a"/>
    <w:uiPriority w:val="99"/>
    <w:rsid w:val="00D8256A"/>
    <w:pPr>
      <w:widowControl w:val="0"/>
      <w:suppressLineNumbers/>
    </w:pPr>
    <w:rPr>
      <w:sz w:val="24"/>
      <w:szCs w:val="20"/>
      <w:lang w:eastAsia="ar-SA"/>
    </w:rPr>
  </w:style>
  <w:style w:type="paragraph" w:customStyle="1" w:styleId="320">
    <w:name w:val="Основной текст с отступом 32"/>
    <w:basedOn w:val="a"/>
    <w:uiPriority w:val="99"/>
    <w:rsid w:val="00D8256A"/>
    <w:pPr>
      <w:suppressAutoHyphens/>
      <w:spacing w:after="120"/>
      <w:ind w:left="283"/>
    </w:pPr>
    <w:rPr>
      <w:sz w:val="16"/>
      <w:szCs w:val="16"/>
      <w:lang w:eastAsia="ar-SA"/>
    </w:rPr>
  </w:style>
  <w:style w:type="character" w:customStyle="1" w:styleId="afd">
    <w:name w:val="Цветовое выделение"/>
    <w:uiPriority w:val="99"/>
    <w:rsid w:val="00D8256A"/>
    <w:rPr>
      <w:b/>
      <w:color w:val="000080"/>
      <w:sz w:val="20"/>
    </w:rPr>
  </w:style>
  <w:style w:type="paragraph" w:customStyle="1" w:styleId="afe">
    <w:name w:val="основной текст документа"/>
    <w:basedOn w:val="a"/>
    <w:uiPriority w:val="99"/>
    <w:rsid w:val="00D8256A"/>
    <w:pPr>
      <w:spacing w:before="120" w:after="120"/>
      <w:jc w:val="both"/>
    </w:pPr>
    <w:rPr>
      <w:sz w:val="24"/>
      <w:szCs w:val="20"/>
      <w:lang w:eastAsia="ar-SA"/>
    </w:rPr>
  </w:style>
  <w:style w:type="paragraph" w:customStyle="1" w:styleId="aff">
    <w:name w:val="Таблицы (моноширинный)"/>
    <w:basedOn w:val="a"/>
    <w:next w:val="a"/>
    <w:uiPriority w:val="99"/>
    <w:rsid w:val="00D8256A"/>
    <w:pPr>
      <w:widowControl w:val="0"/>
      <w:suppressAutoHyphens/>
      <w:autoSpaceDE w:val="0"/>
      <w:jc w:val="both"/>
    </w:pPr>
    <w:rPr>
      <w:rFonts w:ascii="Courier New" w:hAnsi="Courier New" w:cs="Courier New"/>
      <w:sz w:val="20"/>
      <w:szCs w:val="20"/>
      <w:lang w:eastAsia="ar-SA"/>
    </w:rPr>
  </w:style>
  <w:style w:type="paragraph" w:styleId="aff0">
    <w:name w:val="No Spacing"/>
    <w:uiPriority w:val="99"/>
    <w:qFormat/>
    <w:rsid w:val="00D8256A"/>
    <w:pPr>
      <w:ind w:firstLine="567"/>
      <w:jc w:val="both"/>
    </w:pPr>
    <w:rPr>
      <w:sz w:val="28"/>
      <w:szCs w:val="20"/>
      <w:lang w:eastAsia="en-US"/>
    </w:rPr>
  </w:style>
  <w:style w:type="character" w:customStyle="1" w:styleId="b-serp-urlitem1">
    <w:name w:val="b-serp-url__item1"/>
    <w:basedOn w:val="a0"/>
    <w:rsid w:val="00D8256A"/>
    <w:rPr>
      <w:rFonts w:cs="Times New Roman"/>
    </w:rPr>
  </w:style>
  <w:style w:type="paragraph" w:customStyle="1" w:styleId="aff1">
    <w:name w:val="Знак"/>
    <w:basedOn w:val="a"/>
    <w:uiPriority w:val="99"/>
    <w:rsid w:val="00D8256A"/>
    <w:pPr>
      <w:spacing w:after="160" w:line="240" w:lineRule="exact"/>
    </w:pPr>
    <w:rPr>
      <w:rFonts w:ascii="Verdana" w:hAnsi="Verdana"/>
      <w:sz w:val="20"/>
      <w:szCs w:val="20"/>
      <w:lang w:val="en-US" w:eastAsia="en-US"/>
    </w:rPr>
  </w:style>
  <w:style w:type="character" w:customStyle="1" w:styleId="af6">
    <w:name w:val="Обычный (веб) Знак"/>
    <w:link w:val="af5"/>
    <w:locked/>
    <w:rsid w:val="00D8256A"/>
    <w:rPr>
      <w:sz w:val="24"/>
      <w:lang w:val="ru-RU" w:eastAsia="ru-RU"/>
    </w:rPr>
  </w:style>
  <w:style w:type="paragraph" w:customStyle="1" w:styleId="14">
    <w:name w:val="Знак Знак Знак Знак Знак Знак Знак Знак Знак Знак Знак Знак Знак1"/>
    <w:basedOn w:val="a"/>
    <w:uiPriority w:val="99"/>
    <w:rsid w:val="00D8256A"/>
    <w:pPr>
      <w:spacing w:before="100" w:beforeAutospacing="1" w:after="100" w:afterAutospacing="1"/>
    </w:pPr>
    <w:rPr>
      <w:rFonts w:ascii="Tahoma" w:hAnsi="Tahoma"/>
      <w:sz w:val="20"/>
      <w:szCs w:val="20"/>
      <w:lang w:val="en-US" w:eastAsia="en-US"/>
    </w:rPr>
  </w:style>
  <w:style w:type="paragraph" w:customStyle="1" w:styleId="15">
    <w:name w:val="1"/>
    <w:basedOn w:val="a"/>
    <w:uiPriority w:val="99"/>
    <w:rsid w:val="00D8256A"/>
    <w:pPr>
      <w:spacing w:before="100" w:beforeAutospacing="1" w:after="100" w:afterAutospacing="1"/>
    </w:pPr>
    <w:rPr>
      <w:sz w:val="24"/>
    </w:rPr>
  </w:style>
  <w:style w:type="paragraph" w:customStyle="1" w:styleId="aff2">
    <w:name w:val="Знак Знак Знак"/>
    <w:basedOn w:val="a"/>
    <w:uiPriority w:val="99"/>
    <w:rsid w:val="00773FC3"/>
    <w:pPr>
      <w:spacing w:after="160" w:line="240" w:lineRule="exact"/>
    </w:pPr>
    <w:rPr>
      <w:rFonts w:ascii="Verdana" w:hAnsi="Verdana"/>
      <w:sz w:val="24"/>
      <w:lang w:val="en-US" w:eastAsia="en-US"/>
    </w:rPr>
  </w:style>
  <w:style w:type="paragraph" w:customStyle="1" w:styleId="Standard">
    <w:name w:val="Standard"/>
    <w:uiPriority w:val="99"/>
    <w:rsid w:val="005435B4"/>
    <w:pPr>
      <w:widowControl w:val="0"/>
      <w:suppressAutoHyphens/>
      <w:autoSpaceDN w:val="0"/>
      <w:textAlignment w:val="baseline"/>
    </w:pPr>
    <w:rPr>
      <w:rFonts w:cs="Tahoma"/>
      <w:kern w:val="3"/>
      <w:sz w:val="28"/>
      <w:szCs w:val="24"/>
    </w:rPr>
  </w:style>
  <w:style w:type="paragraph" w:styleId="33">
    <w:name w:val="Body Text Indent 3"/>
    <w:basedOn w:val="a"/>
    <w:link w:val="34"/>
    <w:uiPriority w:val="99"/>
    <w:rsid w:val="006C6D77"/>
    <w:pPr>
      <w:spacing w:after="120"/>
      <w:ind w:left="283"/>
    </w:pPr>
    <w:rPr>
      <w:sz w:val="16"/>
      <w:szCs w:val="16"/>
    </w:rPr>
  </w:style>
  <w:style w:type="character" w:customStyle="1" w:styleId="34">
    <w:name w:val="Основной текст с отступом 3 Знак"/>
    <w:basedOn w:val="a0"/>
    <w:link w:val="33"/>
    <w:uiPriority w:val="99"/>
    <w:locked/>
    <w:rsid w:val="006C6D77"/>
    <w:rPr>
      <w:rFonts w:cs="Times New Roman"/>
      <w:sz w:val="16"/>
      <w:lang w:val="ru-RU" w:eastAsia="ru-RU"/>
    </w:rPr>
  </w:style>
  <w:style w:type="character" w:customStyle="1" w:styleId="ConsPlusNormal0">
    <w:name w:val="ConsPlusNormal Знак"/>
    <w:link w:val="ConsPlusNormal"/>
    <w:locked/>
    <w:rsid w:val="00367A55"/>
    <w:rPr>
      <w:rFonts w:ascii="Arial" w:hAnsi="Arial"/>
      <w:sz w:val="22"/>
      <w:lang w:val="ru-RU" w:eastAsia="ru-RU"/>
    </w:rPr>
  </w:style>
  <w:style w:type="character" w:styleId="aff3">
    <w:name w:val="Strong"/>
    <w:basedOn w:val="a0"/>
    <w:uiPriority w:val="99"/>
    <w:qFormat/>
    <w:rsid w:val="00E840C1"/>
    <w:rPr>
      <w:rFonts w:cs="Times New Roman"/>
      <w:b/>
    </w:rPr>
  </w:style>
  <w:style w:type="paragraph" w:customStyle="1" w:styleId="aff4">
    <w:name w:val="Абзац_пост"/>
    <w:basedOn w:val="a"/>
    <w:uiPriority w:val="99"/>
    <w:rsid w:val="003134A5"/>
    <w:pPr>
      <w:spacing w:before="120"/>
      <w:ind w:firstLine="720"/>
      <w:jc w:val="both"/>
    </w:pPr>
    <w:rPr>
      <w:sz w:val="26"/>
    </w:rPr>
  </w:style>
  <w:style w:type="paragraph" w:customStyle="1" w:styleId="16">
    <w:name w:val="Без интервала1"/>
    <w:uiPriority w:val="99"/>
    <w:rsid w:val="002B27EA"/>
    <w:pPr>
      <w:ind w:firstLine="567"/>
      <w:jc w:val="both"/>
    </w:pPr>
    <w:rPr>
      <w:sz w:val="28"/>
      <w:szCs w:val="20"/>
      <w:lang w:eastAsia="en-US"/>
    </w:rPr>
  </w:style>
  <w:style w:type="character" w:customStyle="1" w:styleId="133">
    <w:name w:val="Основной текст + 133"/>
    <w:aliases w:val="5 pt5"/>
    <w:basedOn w:val="af6"/>
    <w:uiPriority w:val="99"/>
    <w:rsid w:val="00946CFC"/>
    <w:rPr>
      <w:rFonts w:ascii="Times New Roman" w:hAnsi="Times New Roman" w:cs="Times New Roman"/>
      <w:sz w:val="27"/>
      <w:szCs w:val="27"/>
      <w:u w:val="none"/>
      <w:lang w:val="ru-RU" w:eastAsia="ru-RU" w:bidi="ar-SA"/>
    </w:rPr>
  </w:style>
  <w:style w:type="character" w:customStyle="1" w:styleId="132">
    <w:name w:val="Основной текст + 132"/>
    <w:aliases w:val="5 pt4"/>
    <w:basedOn w:val="af6"/>
    <w:uiPriority w:val="99"/>
    <w:rsid w:val="002F0E58"/>
    <w:rPr>
      <w:rFonts w:ascii="Times New Roman" w:hAnsi="Times New Roman" w:cs="Times New Roman"/>
      <w:sz w:val="27"/>
      <w:szCs w:val="27"/>
      <w:u w:val="none"/>
      <w:lang w:val="ru-RU" w:eastAsia="ru-RU" w:bidi="ar-SA"/>
    </w:rPr>
  </w:style>
  <w:style w:type="paragraph" w:styleId="aff5">
    <w:name w:val="List Paragraph"/>
    <w:basedOn w:val="a"/>
    <w:uiPriority w:val="99"/>
    <w:qFormat/>
    <w:rsid w:val="001B38F7"/>
    <w:pPr>
      <w:spacing w:after="200" w:line="276" w:lineRule="auto"/>
      <w:ind w:left="720"/>
      <w:contextualSpacing/>
    </w:pPr>
    <w:rPr>
      <w:rFonts w:ascii="Calibri" w:hAnsi="Calibri"/>
      <w:sz w:val="22"/>
      <w:szCs w:val="22"/>
      <w:lang w:eastAsia="en-US"/>
    </w:rPr>
  </w:style>
  <w:style w:type="character" w:customStyle="1" w:styleId="blk">
    <w:name w:val="blk"/>
    <w:basedOn w:val="a0"/>
    <w:rsid w:val="002C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082;&#1091;&#1083;&#1077;&#1073;&#1072;&#1082;&#1080;-&#1086;&#1082;&#1088;&#1091;&#1075;.&#1088;&#1092;" TargetMode="External"/><Relationship Id="rId18" Type="http://schemas.openxmlformats.org/officeDocument/2006/relationships/hyperlink" Target="consultantplus://offline/ref=4228B70619AA3560BAB8FD1EB902C11A7BBC4251BB8E683F242198C4B421599C3FC81C1D3735474EABFBCC7B025EDC1AAA3C530AB92ESAI" TargetMode="External"/><Relationship Id="rId26" Type="http://schemas.openxmlformats.org/officeDocument/2006/relationships/hyperlink" Target="consultantplus://offline/ref=29B904B8F0ABDF7FE927858FD4820B48CE276B6ABB8B36AC30172F6EB13D2BE18AC4EF44C7C981F0B64E83160B0E8636C15C0A0D3EN8iCL"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4F2D18B300401F3B0763D0951B5C9C95BC809E72EA650CE7EFFB2052EF4F73442CA1095F04E4A1BMFFFM" TargetMode="External"/><Relationship Id="rId34" Type="http://schemas.openxmlformats.org/officeDocument/2006/relationships/hyperlink" Target="consultantplus://offline/ref=6664C95C6A744D8E46584C2DBAB0A86B94194D6C312B87031D7AB43080682541FDE2EFE1BDB94B94C25C677ABE86671B501626804EA762FDxD7BL" TargetMode="External"/><Relationship Id="rId7" Type="http://schemas.openxmlformats.org/officeDocument/2006/relationships/endnotes" Target="endnotes.xml"/><Relationship Id="rId12" Type="http://schemas.openxmlformats.org/officeDocument/2006/relationships/hyperlink" Target="http://www.&#1082;&#1091;&#1083;&#1077;&#1073;&#1072;&#1082;&#1080;-&#1086;&#1082;&#1088;&#1091;&#1075;.&#1088;&#1092;" TargetMode="External"/><Relationship Id="rId17" Type="http://schemas.openxmlformats.org/officeDocument/2006/relationships/hyperlink" Target="consultantplus://offline/ref=CA32AE3993F74CF3711775939A57810288F313E5ED935D973A26BEE95128001D0B29A245055EF" TargetMode="External"/><Relationship Id="rId25" Type="http://schemas.openxmlformats.org/officeDocument/2006/relationships/hyperlink" Target="http://www.gu.nnov.ru" TargetMode="External"/><Relationship Id="rId33" Type="http://schemas.openxmlformats.org/officeDocument/2006/relationships/hyperlink" Target="consultantplus://offline/ref=140C4CAADA9E1D5D59BD7D093649AF6E2ADE4423A72F3C528346D11E182E745741AC9207B8AF7B1A548873917977F8AFA165BBC68D308595H738L" TargetMode="External"/><Relationship Id="rId38" Type="http://schemas.openxmlformats.org/officeDocument/2006/relationships/hyperlink" Target="http://www.&#1082;&#1091;&#1083;&#1077;&#1073;&#1072;&#1082;&#1080;-&#1086;&#1082;&#1088;&#1091;&#1075;.&#1088;&#1092;" TargetMode="External"/><Relationship Id="rId2" Type="http://schemas.openxmlformats.org/officeDocument/2006/relationships/numbering" Target="numbering.xml"/><Relationship Id="rId16" Type="http://schemas.openxmlformats.org/officeDocument/2006/relationships/hyperlink" Target="consultantplus://offline/ref=73A637DDA3A3E374129A07CABE7761766C2767BDBB65F14CF53AB1FDCC18E2B61D90DD61F12220A590AE69E6T04CJ" TargetMode="External"/><Relationship Id="rId20" Type="http://schemas.openxmlformats.org/officeDocument/2006/relationships/hyperlink" Target="consultantplus://offline/ref=04F2D18B300401F3B0763D0951B5C9C95BC809E72EA650CE7EFFB2052EF4F73442CA1095F04F4E13MFFBM" TargetMode="External"/><Relationship Id="rId29" Type="http://schemas.openxmlformats.org/officeDocument/2006/relationships/hyperlink" Target="consultantplus://offline/ref=83FC73988190BC9445990313C34C2B1CD15A8746DD16383725F3722A5377791A74D7E8960EQDv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ebaki-rayon.ru" TargetMode="External"/><Relationship Id="rId24" Type="http://schemas.openxmlformats.org/officeDocument/2006/relationships/hyperlink" Target="consultantplus://offline/ref=729B94E6192EE61C1B3D54DCEE7A84E52EB182C420616E65DB828A3A9336D45EF17EC4B00C295F3D2B9DCACB44B9348221E63552D38FP151I" TargetMode="External"/><Relationship Id="rId32" Type="http://schemas.openxmlformats.org/officeDocument/2006/relationships/hyperlink" Target="consultantplus://offline/ref=140C4CAADA9E1D5D59BD7D093649AF6E2ADE4423A72F3C528346D11E182E745741AC9207B8AF7B1A528873917977F8AFA165BBC68D308595H738L" TargetMode="External"/><Relationship Id="rId37" Type="http://schemas.openxmlformats.org/officeDocument/2006/relationships/hyperlink" Target="consultantplus://offline/ref=F36F6F375EBC232F925B5130C58197EC7430E1AF5723F945E8E16D1193530FA54946479E0F322423x6IC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1082;&#1091;&#1083;&#1077;&#1073;&#1072;&#1082;&#1080;-&#1086;&#1082;&#1088;&#1091;&#1075;.&#1088;&#1092;" TargetMode="External"/><Relationship Id="rId23" Type="http://schemas.openxmlformats.org/officeDocument/2006/relationships/hyperlink" Target="consultantplus://offline/ref=729B94E6192EE61C1B3D54DCEE7A84E52EB182C227686E65DB828A3A9336D45EE37E9CBC0F25453678D28C9E4BPB59I" TargetMode="External"/><Relationship Id="rId28" Type="http://schemas.openxmlformats.org/officeDocument/2006/relationships/hyperlink" Target="http://www.gu.nnov.ru" TargetMode="External"/><Relationship Id="rId36" Type="http://schemas.openxmlformats.org/officeDocument/2006/relationships/hyperlink" Target="consultantplus://offline/ref=6772A26E14A7812B083FDC27107163CEA485DAFDFDFE49B2BB19556986AF6A52133EC8BCBE4B8CBA95C199F2B1ABE951F65A9F56887B709Bu7D2M" TargetMode="External"/><Relationship Id="rId10" Type="http://schemas.openxmlformats.org/officeDocument/2006/relationships/header" Target="header2.xml"/><Relationship Id="rId19" Type="http://schemas.openxmlformats.org/officeDocument/2006/relationships/hyperlink" Target="consultantplus://offline/ref=04F2D18B300401F3B0763D0951B5C9C95BC809E72EA650CE7EFFB2052EF4F73442CA1095F04F4F13MFFDM" TargetMode="External"/><Relationship Id="rId31" Type="http://schemas.openxmlformats.org/officeDocument/2006/relationships/hyperlink" Target="consultantplus://offline/ref=5985193227A97E87D58D2DBB1C23DAF6E1A3B332FBF5D0184C58AA00B7ED27389A2C6F0379ADAE34816CA3CB20E64AFDA16525845F6B6AC5u6z0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036EBE96BB988399050483E8513B8E73DE0768A7B6EE91A42317E787316B46FBF9852C9AD296FFFU4f1J" TargetMode="External"/><Relationship Id="rId22" Type="http://schemas.openxmlformats.org/officeDocument/2006/relationships/hyperlink" Target="consultantplus://offline/ref=04F2D18B300401F3B0763D0951B5C9C95BCA0CEA2AAE50CE7EFFB2052EF4F73442CA1095F04F4B19MFF7M" TargetMode="External"/><Relationship Id="rId27" Type="http://schemas.openxmlformats.org/officeDocument/2006/relationships/hyperlink" Target="consultantplus://offline/ref=29B904B8F0ABDF7FE927858FD4820B48CE276D6BBB8336AC30172F6EB13D2BE18AC4EF47C3CD8AA5E701824A4E5A9537C35C080E2187DED4N4i2L" TargetMode="External"/><Relationship Id="rId30" Type="http://schemas.openxmlformats.org/officeDocument/2006/relationships/hyperlink" Target="consultantplus://offline/ref=6D7E2309C4E244324232AB02D57FCB86A8086508CDDDF668A6961A2321D10FF6ABE7BA1B8D07C19A18FA11956EB4BBEC667C685CAAF4A298tFsDL" TargetMode="External"/><Relationship Id="rId35" Type="http://schemas.openxmlformats.org/officeDocument/2006/relationships/hyperlink" Target="consultantplus://offline/ref=6772A26E14A7812B083FDC27107163CEA485DAFDFDFE49B2BB19556986AF6A52133EC8BFB74B84EBC08E98AEF5F9FA51F45A9D5397u7D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ED121-88A1-4E5A-A89F-AB58C9FA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16044</Words>
  <Characters>91453</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107283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cp:lastPrinted>2019-06-19T05:45:00Z</cp:lastPrinted>
  <dcterms:created xsi:type="dcterms:W3CDTF">2021-08-30T09:12:00Z</dcterms:created>
  <dcterms:modified xsi:type="dcterms:W3CDTF">2021-08-30T09:12:00Z</dcterms:modified>
</cp:coreProperties>
</file>