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D74" w:rsidRDefault="00737D74" w:rsidP="00737D7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Par464"/>
      <w:bookmarkEnd w:id="0"/>
      <w:r>
        <w:rPr>
          <w:rFonts w:eastAsia="Calibri"/>
          <w:b/>
          <w:sz w:val="28"/>
          <w:szCs w:val="28"/>
          <w:lang w:eastAsia="en-US"/>
        </w:rPr>
        <w:t>Уведомление</w:t>
      </w:r>
    </w:p>
    <w:p w:rsidR="00737D74" w:rsidRDefault="00737D74" w:rsidP="00737D7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проведении публичных консультаций</w:t>
      </w:r>
    </w:p>
    <w:p w:rsidR="00737D74" w:rsidRDefault="00737D74" w:rsidP="00737D74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98755B" w:rsidRPr="00983B20" w:rsidRDefault="00737D74" w:rsidP="0098755B">
      <w:pPr>
        <w:pStyle w:val="ConsNonformat"/>
        <w:widowControl/>
        <w:spacing w:line="360" w:lineRule="auto"/>
        <w:ind w:left="-300" w:right="141" w:firstLine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55B">
        <w:rPr>
          <w:rFonts w:ascii="Times New Roman" w:hAnsi="Times New Roman" w:cs="Times New Roman"/>
          <w:sz w:val="28"/>
          <w:szCs w:val="28"/>
        </w:rPr>
        <w:t>Настоящим</w:t>
      </w:r>
      <w:r w:rsidR="00005E06" w:rsidRPr="0098755B">
        <w:rPr>
          <w:rFonts w:ascii="Times New Roman" w:hAnsi="Times New Roman" w:cs="Times New Roman"/>
          <w:sz w:val="28"/>
          <w:szCs w:val="28"/>
        </w:rPr>
        <w:t xml:space="preserve"> </w:t>
      </w:r>
      <w:r w:rsidR="00171180">
        <w:rPr>
          <w:rFonts w:ascii="Times New Roman" w:hAnsi="Times New Roman" w:cs="Times New Roman"/>
          <w:sz w:val="28"/>
          <w:szCs w:val="28"/>
        </w:rPr>
        <w:t>сектор по земельным ресурсам Комитета по управлению муниципальным имуществом</w:t>
      </w:r>
      <w:r w:rsidR="0098755B" w:rsidRPr="0098755B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Кулебаки </w:t>
      </w:r>
      <w:r w:rsidR="0098755B">
        <w:rPr>
          <w:rFonts w:ascii="Times New Roman" w:hAnsi="Times New Roman" w:cs="Times New Roman"/>
          <w:sz w:val="28"/>
          <w:szCs w:val="28"/>
        </w:rPr>
        <w:t xml:space="preserve">Нижегородской области </w:t>
      </w:r>
      <w:r w:rsidR="00DB65FF" w:rsidRPr="0098755B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</w:t>
      </w:r>
      <w:r w:rsidRPr="0098755B">
        <w:rPr>
          <w:rFonts w:ascii="Times New Roman" w:hAnsi="Times New Roman" w:cs="Times New Roman"/>
          <w:sz w:val="28"/>
          <w:szCs w:val="28"/>
        </w:rPr>
        <w:t>оценки</w:t>
      </w:r>
      <w:r w:rsidR="00DB65FF" w:rsidRPr="0098755B">
        <w:rPr>
          <w:rFonts w:ascii="Times New Roman" w:hAnsi="Times New Roman" w:cs="Times New Roman"/>
          <w:sz w:val="28"/>
          <w:szCs w:val="28"/>
        </w:rPr>
        <w:t xml:space="preserve"> </w:t>
      </w:r>
      <w:r w:rsidRPr="0098755B">
        <w:rPr>
          <w:rFonts w:ascii="Times New Roman" w:hAnsi="Times New Roman" w:cs="Times New Roman"/>
          <w:sz w:val="28"/>
          <w:szCs w:val="28"/>
        </w:rPr>
        <w:t xml:space="preserve">регулирующего </w:t>
      </w:r>
      <w:r w:rsidR="004D2541" w:rsidRPr="0098755B">
        <w:rPr>
          <w:rFonts w:ascii="Times New Roman" w:hAnsi="Times New Roman" w:cs="Times New Roman"/>
          <w:sz w:val="28"/>
          <w:szCs w:val="28"/>
        </w:rPr>
        <w:t xml:space="preserve">воздействия </w:t>
      </w:r>
      <w:r w:rsidR="00005E06" w:rsidRPr="0098755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8755B" w:rsidRPr="0098755B">
        <w:rPr>
          <w:rFonts w:ascii="Times New Roman" w:hAnsi="Times New Roman" w:cs="Times New Roman"/>
          <w:sz w:val="28"/>
          <w:szCs w:val="28"/>
        </w:rPr>
        <w:t>постановления</w:t>
      </w:r>
      <w:r w:rsidR="00005E06" w:rsidRPr="0098755B">
        <w:rPr>
          <w:rFonts w:ascii="Times New Roman" w:hAnsi="Times New Roman" w:cs="Times New Roman"/>
          <w:sz w:val="28"/>
          <w:szCs w:val="28"/>
        </w:rPr>
        <w:t xml:space="preserve"> </w:t>
      </w:r>
      <w:r w:rsidR="0098755B" w:rsidRPr="00E35222">
        <w:rPr>
          <w:rFonts w:ascii="Times New Roman" w:hAnsi="Times New Roman" w:cs="Times New Roman"/>
          <w:sz w:val="28"/>
          <w:szCs w:val="28"/>
        </w:rPr>
        <w:t>администрации городского округа город Кулебаки Нижегородской области</w:t>
      </w:r>
      <w:r w:rsidR="00005E06" w:rsidRPr="00E3522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98755B" w:rsidRPr="00983B20">
        <w:rPr>
          <w:rFonts w:ascii="Times New Roman" w:hAnsi="Times New Roman" w:cs="Times New Roman"/>
          <w:b/>
          <w:sz w:val="28"/>
          <w:szCs w:val="28"/>
        </w:rPr>
        <w:t>«</w:t>
      </w:r>
      <w:r w:rsidR="00983B20" w:rsidRPr="00983B20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администрации городского округа город Кулебаки Нижегородской области по предоставлению муниципальной услуги «Предоставление земельных участков на территории городского округа город Кулебаки Нижегородской области на торгах</w:t>
      </w:r>
      <w:r w:rsidR="0098755B" w:rsidRPr="00983B20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1"/>
    <w:p w:rsidR="00737D74" w:rsidRDefault="00737D74" w:rsidP="0098755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публичных консультаций:</w:t>
      </w:r>
    </w:p>
    <w:p w:rsidR="00737D74" w:rsidRDefault="004637BD" w:rsidP="0098755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64177B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5226AC">
        <w:rPr>
          <w:sz w:val="28"/>
          <w:szCs w:val="28"/>
        </w:rPr>
        <w:t xml:space="preserve"> </w:t>
      </w:r>
      <w:r w:rsidR="00737D74">
        <w:rPr>
          <w:sz w:val="28"/>
          <w:szCs w:val="28"/>
        </w:rPr>
        <w:t>20</w:t>
      </w:r>
      <w:r w:rsidR="00005E06">
        <w:rPr>
          <w:sz w:val="28"/>
          <w:szCs w:val="28"/>
        </w:rPr>
        <w:t>1</w:t>
      </w:r>
      <w:r w:rsidR="004C3BED">
        <w:rPr>
          <w:sz w:val="28"/>
          <w:szCs w:val="28"/>
        </w:rPr>
        <w:t>9</w:t>
      </w:r>
      <w:r w:rsidR="005226AC">
        <w:rPr>
          <w:sz w:val="28"/>
          <w:szCs w:val="28"/>
        </w:rPr>
        <w:t xml:space="preserve"> </w:t>
      </w:r>
      <w:r w:rsidR="00323E10">
        <w:rPr>
          <w:sz w:val="28"/>
          <w:szCs w:val="28"/>
        </w:rPr>
        <w:t>года –</w:t>
      </w:r>
      <w:r w:rsidR="00737D74">
        <w:rPr>
          <w:sz w:val="28"/>
          <w:szCs w:val="28"/>
        </w:rPr>
        <w:t xml:space="preserve"> </w:t>
      </w:r>
      <w:r>
        <w:rPr>
          <w:sz w:val="28"/>
          <w:szCs w:val="28"/>
        </w:rPr>
        <w:t>30 июня</w:t>
      </w:r>
      <w:r w:rsidR="005226AC">
        <w:rPr>
          <w:sz w:val="28"/>
          <w:szCs w:val="28"/>
        </w:rPr>
        <w:t xml:space="preserve"> </w:t>
      </w:r>
      <w:r w:rsidR="00005E06">
        <w:rPr>
          <w:sz w:val="28"/>
          <w:szCs w:val="28"/>
        </w:rPr>
        <w:t>201</w:t>
      </w:r>
      <w:r w:rsidR="004C3BED">
        <w:rPr>
          <w:sz w:val="28"/>
          <w:szCs w:val="28"/>
        </w:rPr>
        <w:t>9</w:t>
      </w:r>
      <w:r w:rsidR="00005E06">
        <w:rPr>
          <w:sz w:val="28"/>
          <w:szCs w:val="28"/>
        </w:rPr>
        <w:t xml:space="preserve"> года.</w:t>
      </w:r>
    </w:p>
    <w:p w:rsidR="00737D74" w:rsidRDefault="00737D74" w:rsidP="0098755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направления участниками публичных консультаций своих предложения и замечаний:                                                               </w:t>
      </w:r>
    </w:p>
    <w:p w:rsidR="00737D74" w:rsidRPr="00323E10" w:rsidRDefault="00737D74" w:rsidP="004D254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направляются в электронном виде на адрес:</w:t>
      </w:r>
      <w:r w:rsidR="00DB65FF">
        <w:rPr>
          <w:sz w:val="28"/>
          <w:szCs w:val="28"/>
        </w:rPr>
        <w:t xml:space="preserve"> </w:t>
      </w:r>
      <w:hyperlink r:id="rId5" w:history="1">
        <w:r w:rsidR="00983B20" w:rsidRPr="00983B20">
          <w:rPr>
            <w:rStyle w:val="a3"/>
            <w:sz w:val="28"/>
            <w:szCs w:val="28"/>
            <w:lang w:val="en-US"/>
          </w:rPr>
          <w:t>shernenko</w:t>
        </w:r>
        <w:r w:rsidR="00983B20" w:rsidRPr="00983B20">
          <w:rPr>
            <w:rStyle w:val="a3"/>
            <w:sz w:val="28"/>
            <w:szCs w:val="28"/>
          </w:rPr>
          <w:t>.</w:t>
        </w:r>
        <w:r w:rsidR="00983B20" w:rsidRPr="00983B20">
          <w:rPr>
            <w:rStyle w:val="a3"/>
            <w:sz w:val="28"/>
            <w:szCs w:val="28"/>
            <w:lang w:val="en-US"/>
          </w:rPr>
          <w:t>ie</w:t>
        </w:r>
        <w:r w:rsidR="00983B20" w:rsidRPr="00983B20">
          <w:rPr>
            <w:rStyle w:val="a3"/>
            <w:sz w:val="28"/>
            <w:szCs w:val="28"/>
          </w:rPr>
          <w:t>@</w:t>
        </w:r>
        <w:r w:rsidR="00983B20" w:rsidRPr="00983B20">
          <w:rPr>
            <w:rStyle w:val="a3"/>
            <w:sz w:val="28"/>
            <w:szCs w:val="28"/>
            <w:lang w:val="en-US"/>
          </w:rPr>
          <w:t>adm</w:t>
        </w:r>
        <w:r w:rsidR="00983B20" w:rsidRPr="00983B20">
          <w:rPr>
            <w:rStyle w:val="a3"/>
            <w:sz w:val="28"/>
            <w:szCs w:val="28"/>
          </w:rPr>
          <w:t>.</w:t>
        </w:r>
        <w:r w:rsidR="00983B20" w:rsidRPr="00983B20">
          <w:rPr>
            <w:rStyle w:val="a3"/>
            <w:sz w:val="28"/>
            <w:szCs w:val="28"/>
            <w:lang w:val="en-US"/>
          </w:rPr>
          <w:t>klb</w:t>
        </w:r>
        <w:r w:rsidR="00983B20" w:rsidRPr="00983B20">
          <w:rPr>
            <w:rStyle w:val="a3"/>
            <w:sz w:val="28"/>
            <w:szCs w:val="28"/>
          </w:rPr>
          <w:t>.</w:t>
        </w:r>
        <w:r w:rsidR="00983B20" w:rsidRPr="00983B20">
          <w:rPr>
            <w:rStyle w:val="a3"/>
            <w:sz w:val="28"/>
            <w:szCs w:val="28"/>
            <w:lang w:val="en-US"/>
          </w:rPr>
          <w:t>nnov</w:t>
        </w:r>
        <w:r w:rsidR="00983B20" w:rsidRPr="00983B20">
          <w:rPr>
            <w:rStyle w:val="a3"/>
            <w:sz w:val="28"/>
            <w:szCs w:val="28"/>
          </w:rPr>
          <w:t>.</w:t>
        </w:r>
        <w:r w:rsidR="00983B20" w:rsidRPr="00983B20">
          <w:rPr>
            <w:rStyle w:val="a3"/>
            <w:sz w:val="28"/>
            <w:szCs w:val="28"/>
            <w:lang w:val="en-US"/>
          </w:rPr>
          <w:t>ru</w:t>
        </w:r>
      </w:hyperlink>
      <w:r w:rsidR="004127DF" w:rsidRPr="0064177B">
        <w:rPr>
          <w:sz w:val="28"/>
          <w:szCs w:val="28"/>
        </w:rPr>
        <w:t xml:space="preserve">, </w:t>
      </w:r>
      <w:hyperlink r:id="rId6" w:history="1">
        <w:r w:rsidR="00D6601A" w:rsidRPr="0064177B">
          <w:rPr>
            <w:rStyle w:val="a3"/>
            <w:sz w:val="28"/>
            <w:szCs w:val="28"/>
            <w:lang w:val="en-US"/>
          </w:rPr>
          <w:t>official</w:t>
        </w:r>
        <w:r w:rsidR="00D6601A" w:rsidRPr="0064177B">
          <w:rPr>
            <w:rStyle w:val="a3"/>
            <w:sz w:val="28"/>
            <w:szCs w:val="28"/>
          </w:rPr>
          <w:t>@</w:t>
        </w:r>
        <w:r w:rsidR="00D6601A" w:rsidRPr="0064177B">
          <w:rPr>
            <w:rStyle w:val="a3"/>
            <w:sz w:val="28"/>
            <w:szCs w:val="28"/>
            <w:lang w:val="en-US"/>
          </w:rPr>
          <w:t>adm</w:t>
        </w:r>
        <w:r w:rsidR="00D6601A" w:rsidRPr="0064177B">
          <w:rPr>
            <w:rStyle w:val="a3"/>
            <w:sz w:val="28"/>
            <w:szCs w:val="28"/>
          </w:rPr>
          <w:t>.</w:t>
        </w:r>
        <w:r w:rsidR="00D6601A" w:rsidRPr="0064177B">
          <w:rPr>
            <w:rStyle w:val="a3"/>
            <w:sz w:val="28"/>
            <w:szCs w:val="28"/>
            <w:lang w:val="en-US"/>
          </w:rPr>
          <w:t>klb</w:t>
        </w:r>
        <w:r w:rsidR="00D6601A" w:rsidRPr="0064177B">
          <w:rPr>
            <w:rStyle w:val="a3"/>
            <w:sz w:val="28"/>
            <w:szCs w:val="28"/>
          </w:rPr>
          <w:t>.</w:t>
        </w:r>
        <w:r w:rsidR="00D6601A" w:rsidRPr="0064177B">
          <w:rPr>
            <w:rStyle w:val="a3"/>
            <w:sz w:val="28"/>
            <w:szCs w:val="28"/>
            <w:lang w:val="en-US"/>
          </w:rPr>
          <w:t>nnov</w:t>
        </w:r>
        <w:r w:rsidR="00D6601A" w:rsidRPr="0064177B">
          <w:rPr>
            <w:rStyle w:val="a3"/>
            <w:sz w:val="28"/>
            <w:szCs w:val="28"/>
          </w:rPr>
          <w:t>.</w:t>
        </w:r>
        <w:r w:rsidR="00D6601A" w:rsidRPr="0064177B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или на бумажном носителе по адресу: </w:t>
      </w:r>
      <w:r w:rsidR="00005E06">
        <w:rPr>
          <w:sz w:val="28"/>
          <w:szCs w:val="28"/>
        </w:rPr>
        <w:t>г.</w:t>
      </w:r>
      <w:r w:rsidR="00D6601A" w:rsidRPr="00D6601A">
        <w:rPr>
          <w:sz w:val="28"/>
          <w:szCs w:val="28"/>
        </w:rPr>
        <w:t xml:space="preserve"> </w:t>
      </w:r>
      <w:r w:rsidR="00D6601A">
        <w:rPr>
          <w:sz w:val="28"/>
          <w:szCs w:val="28"/>
        </w:rPr>
        <w:t>Кулебаки</w:t>
      </w:r>
      <w:r w:rsidR="00005E06">
        <w:rPr>
          <w:sz w:val="28"/>
          <w:szCs w:val="28"/>
        </w:rPr>
        <w:t xml:space="preserve">, </w:t>
      </w:r>
      <w:r w:rsidR="00D6601A">
        <w:rPr>
          <w:sz w:val="28"/>
          <w:szCs w:val="28"/>
        </w:rPr>
        <w:t>ул. Воровского, д.49, каб.</w:t>
      </w:r>
      <w:r w:rsidR="00323E10" w:rsidRPr="00323E10">
        <w:rPr>
          <w:sz w:val="28"/>
          <w:szCs w:val="28"/>
        </w:rPr>
        <w:t xml:space="preserve"> </w:t>
      </w:r>
      <w:r w:rsidR="00171180" w:rsidRPr="00171180">
        <w:rPr>
          <w:sz w:val="28"/>
          <w:szCs w:val="28"/>
        </w:rPr>
        <w:t>513</w:t>
      </w:r>
      <w:r w:rsidR="00323E10" w:rsidRPr="00323E10">
        <w:rPr>
          <w:sz w:val="28"/>
          <w:szCs w:val="28"/>
        </w:rPr>
        <w:t>.</w:t>
      </w:r>
    </w:p>
    <w:p w:rsidR="00737D74" w:rsidRPr="00DB65FF" w:rsidRDefault="00737D74" w:rsidP="004D254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sz w:val="28"/>
          <w:szCs w:val="28"/>
        </w:rPr>
        <w:t>Контактное лицо по вопросам публичных консультаций</w:t>
      </w:r>
      <w:r w:rsidR="00DB65FF">
        <w:rPr>
          <w:sz w:val="28"/>
          <w:szCs w:val="28"/>
        </w:rPr>
        <w:t>:</w:t>
      </w:r>
      <w:r w:rsidR="004C3BED">
        <w:rPr>
          <w:sz w:val="28"/>
          <w:szCs w:val="28"/>
        </w:rPr>
        <w:t xml:space="preserve"> </w:t>
      </w:r>
      <w:r w:rsidR="00983B20">
        <w:rPr>
          <w:sz w:val="28"/>
          <w:szCs w:val="28"/>
        </w:rPr>
        <w:t>Черненко Ирина Евгеньевна</w:t>
      </w:r>
      <w:r w:rsidR="00DB65FF">
        <w:rPr>
          <w:sz w:val="28"/>
          <w:szCs w:val="28"/>
        </w:rPr>
        <w:t>,</w:t>
      </w:r>
      <w:r w:rsidR="004C3BED">
        <w:rPr>
          <w:sz w:val="28"/>
          <w:szCs w:val="28"/>
        </w:rPr>
        <w:t xml:space="preserve"> </w:t>
      </w:r>
      <w:r w:rsidR="00983B20">
        <w:rPr>
          <w:sz w:val="28"/>
          <w:szCs w:val="28"/>
        </w:rPr>
        <w:t>главный специалист</w:t>
      </w:r>
      <w:r w:rsidR="00171180">
        <w:rPr>
          <w:sz w:val="28"/>
          <w:szCs w:val="28"/>
        </w:rPr>
        <w:t xml:space="preserve"> </w:t>
      </w:r>
      <w:r w:rsidR="00D6601A">
        <w:rPr>
          <w:sz w:val="28"/>
          <w:szCs w:val="28"/>
        </w:rPr>
        <w:t xml:space="preserve">сектора </w:t>
      </w:r>
      <w:r w:rsidR="00171180">
        <w:rPr>
          <w:sz w:val="28"/>
          <w:szCs w:val="28"/>
        </w:rPr>
        <w:t xml:space="preserve">по земельным ресурсам КУМИ </w:t>
      </w:r>
      <w:r w:rsidR="00D6601A">
        <w:rPr>
          <w:sz w:val="28"/>
          <w:szCs w:val="28"/>
        </w:rPr>
        <w:t>администрации городского округа город Кулебаки</w:t>
      </w:r>
      <w:r w:rsidR="00DB65FF">
        <w:rPr>
          <w:sz w:val="28"/>
          <w:szCs w:val="28"/>
        </w:rPr>
        <w:t xml:space="preserve">. </w:t>
      </w:r>
    </w:p>
    <w:p w:rsidR="00737D74" w:rsidRDefault="00737D74" w:rsidP="004D254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рабочий телефон:</w:t>
      </w:r>
      <w:r w:rsidR="00DB65FF">
        <w:rPr>
          <w:sz w:val="28"/>
          <w:szCs w:val="28"/>
        </w:rPr>
        <w:t xml:space="preserve"> </w:t>
      </w:r>
      <w:r w:rsidR="00D6601A">
        <w:rPr>
          <w:sz w:val="28"/>
          <w:szCs w:val="28"/>
        </w:rPr>
        <w:t>5</w:t>
      </w:r>
      <w:r w:rsidR="00323E10">
        <w:rPr>
          <w:sz w:val="28"/>
          <w:szCs w:val="28"/>
        </w:rPr>
        <w:t>-</w:t>
      </w:r>
      <w:r w:rsidR="00171180">
        <w:rPr>
          <w:sz w:val="28"/>
          <w:szCs w:val="28"/>
        </w:rPr>
        <w:t>21</w:t>
      </w:r>
      <w:r w:rsidR="00323E10">
        <w:rPr>
          <w:sz w:val="28"/>
          <w:szCs w:val="28"/>
        </w:rPr>
        <w:t>-8</w:t>
      </w:r>
      <w:r w:rsidR="00171180">
        <w:rPr>
          <w:sz w:val="28"/>
          <w:szCs w:val="28"/>
        </w:rPr>
        <w:t>7</w:t>
      </w:r>
      <w:r w:rsidR="00DB65FF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</w:t>
      </w:r>
    </w:p>
    <w:p w:rsidR="00737D74" w:rsidRDefault="00DB65FF" w:rsidP="004D254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 с </w:t>
      </w:r>
      <w:r w:rsidR="00D6601A">
        <w:rPr>
          <w:sz w:val="28"/>
          <w:szCs w:val="28"/>
        </w:rPr>
        <w:t xml:space="preserve">8.00 </w:t>
      </w:r>
      <w:r w:rsidR="00737D74">
        <w:rPr>
          <w:sz w:val="28"/>
          <w:szCs w:val="28"/>
        </w:rPr>
        <w:t xml:space="preserve">до </w:t>
      </w:r>
      <w:r w:rsidR="00D6601A">
        <w:rPr>
          <w:sz w:val="28"/>
          <w:szCs w:val="28"/>
        </w:rPr>
        <w:t>17.00</w:t>
      </w:r>
      <w:r w:rsidR="00737D74">
        <w:rPr>
          <w:sz w:val="28"/>
          <w:szCs w:val="28"/>
        </w:rPr>
        <w:t xml:space="preserve"> по рабочим дням</w:t>
      </w:r>
      <w:r>
        <w:rPr>
          <w:sz w:val="28"/>
          <w:szCs w:val="28"/>
        </w:rPr>
        <w:t>.</w:t>
      </w:r>
      <w:r w:rsidR="00737D74">
        <w:rPr>
          <w:sz w:val="28"/>
          <w:szCs w:val="28"/>
        </w:rPr>
        <w:t xml:space="preserve">                      </w:t>
      </w:r>
    </w:p>
    <w:p w:rsidR="00737D74" w:rsidRDefault="00737D74" w:rsidP="00DB65F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737D74" w:rsidRDefault="00737D74" w:rsidP="00DB65F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Прилагаемые к уведомлению материалы:                                     </w:t>
      </w:r>
    </w:p>
    <w:p w:rsidR="00737D74" w:rsidRDefault="00737D74" w:rsidP="00DB65F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127DF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 </w:t>
      </w:r>
      <w:r w:rsidR="00171180">
        <w:rPr>
          <w:sz w:val="28"/>
          <w:szCs w:val="28"/>
        </w:rPr>
        <w:t>постановления</w:t>
      </w:r>
      <w:r>
        <w:rPr>
          <w:sz w:val="28"/>
          <w:szCs w:val="28"/>
        </w:rPr>
        <w:t>;</w:t>
      </w:r>
    </w:p>
    <w:p w:rsidR="00737D74" w:rsidRDefault="00737D74" w:rsidP="00DB65F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127DF">
        <w:rPr>
          <w:sz w:val="28"/>
          <w:szCs w:val="28"/>
        </w:rPr>
        <w:t>П</w:t>
      </w:r>
      <w:r>
        <w:rPr>
          <w:sz w:val="28"/>
          <w:szCs w:val="28"/>
        </w:rPr>
        <w:t>ояснительная записка к проекту акта;</w:t>
      </w:r>
    </w:p>
    <w:p w:rsidR="00AB08C4" w:rsidRPr="00527092" w:rsidRDefault="00737D74" w:rsidP="00DB65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127DF">
        <w:rPr>
          <w:sz w:val="28"/>
          <w:szCs w:val="28"/>
        </w:rPr>
        <w:t>О</w:t>
      </w:r>
      <w:r>
        <w:rPr>
          <w:sz w:val="28"/>
          <w:szCs w:val="28"/>
        </w:rPr>
        <w:t>просный лист для про</w:t>
      </w:r>
      <w:r w:rsidR="00527092">
        <w:rPr>
          <w:sz w:val="28"/>
          <w:szCs w:val="28"/>
        </w:rPr>
        <w:t>ведения публичных консультаций.</w:t>
      </w:r>
    </w:p>
    <w:sectPr w:rsidR="00AB08C4" w:rsidRPr="00527092" w:rsidSect="00C76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74"/>
    <w:rsid w:val="0000409A"/>
    <w:rsid w:val="00005E06"/>
    <w:rsid w:val="000949AB"/>
    <w:rsid w:val="00171180"/>
    <w:rsid w:val="00257530"/>
    <w:rsid w:val="00323E10"/>
    <w:rsid w:val="00324949"/>
    <w:rsid w:val="00333FEF"/>
    <w:rsid w:val="004127DF"/>
    <w:rsid w:val="00457B30"/>
    <w:rsid w:val="004637BD"/>
    <w:rsid w:val="004A25B8"/>
    <w:rsid w:val="004C07B8"/>
    <w:rsid w:val="004C3BED"/>
    <w:rsid w:val="004D2541"/>
    <w:rsid w:val="004E68DC"/>
    <w:rsid w:val="005226AC"/>
    <w:rsid w:val="00527092"/>
    <w:rsid w:val="00537F41"/>
    <w:rsid w:val="005D36E3"/>
    <w:rsid w:val="00620EBB"/>
    <w:rsid w:val="00622595"/>
    <w:rsid w:val="0064177B"/>
    <w:rsid w:val="00646C02"/>
    <w:rsid w:val="00653BDC"/>
    <w:rsid w:val="00732211"/>
    <w:rsid w:val="00737D74"/>
    <w:rsid w:val="007A1926"/>
    <w:rsid w:val="00874EAC"/>
    <w:rsid w:val="00895907"/>
    <w:rsid w:val="008A119B"/>
    <w:rsid w:val="00910F9E"/>
    <w:rsid w:val="00973754"/>
    <w:rsid w:val="00983B20"/>
    <w:rsid w:val="0098755B"/>
    <w:rsid w:val="00AB08C4"/>
    <w:rsid w:val="00B40048"/>
    <w:rsid w:val="00BB7776"/>
    <w:rsid w:val="00C76897"/>
    <w:rsid w:val="00C97BD2"/>
    <w:rsid w:val="00D6601A"/>
    <w:rsid w:val="00D67310"/>
    <w:rsid w:val="00DB65FF"/>
    <w:rsid w:val="00E35222"/>
    <w:rsid w:val="00E35917"/>
    <w:rsid w:val="00E92283"/>
    <w:rsid w:val="00F23D8F"/>
    <w:rsid w:val="00F6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56C9F-E974-454B-87CF-6503044A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D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3BE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127DF"/>
    <w:rPr>
      <w:color w:val="0000FF"/>
      <w:u w:val="single"/>
    </w:rPr>
  </w:style>
  <w:style w:type="paragraph" w:customStyle="1" w:styleId="ConsNonformat">
    <w:name w:val="ConsNonformat"/>
    <w:rsid w:val="0098755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4C3B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C3B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B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9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fficial@adm.klb.nnov.ru" TargetMode="External"/><Relationship Id="rId5" Type="http://schemas.openxmlformats.org/officeDocument/2006/relationships/hyperlink" Target="mailto:s&#1089;hukina.ia@adm.klb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CFAF6-6EDD-4469-8F3F-3CA35202E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1761</CharactersWithSpaces>
  <SharedDoc>false</SharedDoc>
  <HLinks>
    <vt:vector size="12" baseType="variant">
      <vt:variant>
        <vt:i4>7209049</vt:i4>
      </vt:variant>
      <vt:variant>
        <vt:i4>3</vt:i4>
      </vt:variant>
      <vt:variant>
        <vt:i4>0</vt:i4>
      </vt:variant>
      <vt:variant>
        <vt:i4>5</vt:i4>
      </vt:variant>
      <vt:variant>
        <vt:lpwstr>mailto:official@invest.kreml.nnov.ru</vt:lpwstr>
      </vt:variant>
      <vt:variant>
        <vt:lpwstr/>
      </vt:variant>
      <vt:variant>
        <vt:i4>524343</vt:i4>
      </vt:variant>
      <vt:variant>
        <vt:i4>0</vt:i4>
      </vt:variant>
      <vt:variant>
        <vt:i4>0</vt:i4>
      </vt:variant>
      <vt:variant>
        <vt:i4>5</vt:i4>
      </vt:variant>
      <vt:variant>
        <vt:lpwstr>mailto:md@invest.kreml.nnov.ru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А. Потехин</dc:creator>
  <cp:lastModifiedBy>user</cp:lastModifiedBy>
  <cp:revision>3</cp:revision>
  <cp:lastPrinted>2017-12-06T06:29:00Z</cp:lastPrinted>
  <dcterms:created xsi:type="dcterms:W3CDTF">2019-06-07T12:42:00Z</dcterms:created>
  <dcterms:modified xsi:type="dcterms:W3CDTF">2019-08-02T11:06:00Z</dcterms:modified>
</cp:coreProperties>
</file>