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9" w:rsidRPr="005821B0" w:rsidRDefault="00F661E9" w:rsidP="00F661E9">
      <w:pPr>
        <w:pStyle w:val="2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1E9" w:rsidRPr="005821B0" w:rsidRDefault="00F661E9" w:rsidP="00F661E9">
      <w:pPr>
        <w:spacing w:after="0"/>
        <w:rPr>
          <w:sz w:val="28"/>
          <w:szCs w:val="28"/>
          <w:highlight w:val="yellow"/>
        </w:rPr>
      </w:pPr>
    </w:p>
    <w:p w:rsidR="00F661E9" w:rsidRPr="00A26ADF" w:rsidRDefault="00F661E9" w:rsidP="00F661E9">
      <w:pPr>
        <w:spacing w:after="0"/>
        <w:rPr>
          <w:sz w:val="28"/>
          <w:szCs w:val="28"/>
        </w:rPr>
      </w:pPr>
    </w:p>
    <w:p w:rsidR="00F661E9" w:rsidRPr="00422E9F" w:rsidRDefault="00F661E9" w:rsidP="00F661E9">
      <w:pPr>
        <w:pStyle w:val="2"/>
        <w:jc w:val="center"/>
        <w:rPr>
          <w:sz w:val="28"/>
          <w:szCs w:val="28"/>
        </w:rPr>
      </w:pPr>
      <w:r w:rsidRPr="00422E9F">
        <w:rPr>
          <w:sz w:val="28"/>
          <w:szCs w:val="28"/>
        </w:rPr>
        <w:t>СОВЕТ ДЕПУТАТОВ</w:t>
      </w:r>
    </w:p>
    <w:p w:rsidR="00F661E9" w:rsidRPr="00422E9F" w:rsidRDefault="00F661E9" w:rsidP="00F661E9">
      <w:pPr>
        <w:pStyle w:val="2"/>
        <w:jc w:val="center"/>
        <w:rPr>
          <w:sz w:val="28"/>
          <w:szCs w:val="28"/>
        </w:rPr>
      </w:pPr>
      <w:r w:rsidRPr="00422E9F">
        <w:rPr>
          <w:sz w:val="28"/>
          <w:szCs w:val="28"/>
        </w:rPr>
        <w:t xml:space="preserve"> ГОРОДСКОГО ОКРУГА ГОРОД КУЛЕБАКИ </w:t>
      </w:r>
    </w:p>
    <w:p w:rsidR="00F661E9" w:rsidRPr="00422E9F" w:rsidRDefault="00F661E9" w:rsidP="00F661E9">
      <w:pPr>
        <w:pStyle w:val="2"/>
        <w:jc w:val="center"/>
        <w:rPr>
          <w:sz w:val="28"/>
          <w:szCs w:val="28"/>
        </w:rPr>
      </w:pPr>
      <w:r w:rsidRPr="00422E9F">
        <w:rPr>
          <w:sz w:val="28"/>
          <w:szCs w:val="28"/>
        </w:rPr>
        <w:t>НИЖЕГОРОДСКОЙ ОБЛАСТИ</w:t>
      </w:r>
    </w:p>
    <w:p w:rsidR="00F661E9" w:rsidRPr="0096047F" w:rsidRDefault="00F661E9" w:rsidP="00F661E9">
      <w:pPr>
        <w:spacing w:after="0"/>
        <w:rPr>
          <w:sz w:val="28"/>
          <w:szCs w:val="28"/>
        </w:rPr>
      </w:pP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</w:p>
    <w:p w:rsidR="00F661E9" w:rsidRPr="00422E9F" w:rsidRDefault="00F661E9" w:rsidP="00F661E9">
      <w:pPr>
        <w:pStyle w:val="4"/>
        <w:rPr>
          <w:sz w:val="40"/>
          <w:szCs w:val="40"/>
        </w:rPr>
      </w:pPr>
      <w:proofErr w:type="gramStart"/>
      <w:r w:rsidRPr="00422E9F">
        <w:rPr>
          <w:sz w:val="40"/>
          <w:szCs w:val="40"/>
        </w:rPr>
        <w:t>Р</w:t>
      </w:r>
      <w:proofErr w:type="gramEnd"/>
      <w:r w:rsidRPr="00422E9F">
        <w:rPr>
          <w:sz w:val="40"/>
          <w:szCs w:val="40"/>
        </w:rPr>
        <w:t xml:space="preserve"> Е Ш Е Н И Е</w:t>
      </w:r>
    </w:p>
    <w:p w:rsidR="00F661E9" w:rsidRPr="0096047F" w:rsidRDefault="00F661E9" w:rsidP="00F661E9">
      <w:pPr>
        <w:pStyle w:val="21"/>
        <w:jc w:val="left"/>
        <w:rPr>
          <w:b w:val="0"/>
          <w:szCs w:val="28"/>
        </w:rPr>
      </w:pPr>
    </w:p>
    <w:p w:rsidR="00F661E9" w:rsidRPr="00084791" w:rsidRDefault="00F661E9" w:rsidP="00F661E9">
      <w:pPr>
        <w:pStyle w:val="21"/>
        <w:ind w:right="-5"/>
        <w:jc w:val="left"/>
        <w:rPr>
          <w:b w:val="0"/>
          <w:szCs w:val="28"/>
        </w:rPr>
      </w:pPr>
      <w:r w:rsidRPr="00084791">
        <w:rPr>
          <w:b w:val="0"/>
          <w:szCs w:val="28"/>
        </w:rPr>
        <w:t>2</w:t>
      </w:r>
      <w:r>
        <w:rPr>
          <w:b w:val="0"/>
          <w:szCs w:val="28"/>
        </w:rPr>
        <w:t>7</w:t>
      </w:r>
      <w:r w:rsidRPr="00084791">
        <w:rPr>
          <w:b w:val="0"/>
          <w:szCs w:val="28"/>
        </w:rPr>
        <w:t xml:space="preserve"> </w:t>
      </w:r>
      <w:r>
        <w:rPr>
          <w:b w:val="0"/>
          <w:szCs w:val="28"/>
        </w:rPr>
        <w:t>сентября</w:t>
      </w:r>
      <w:r w:rsidRPr="00084791">
        <w:rPr>
          <w:b w:val="0"/>
          <w:szCs w:val="28"/>
        </w:rPr>
        <w:t xml:space="preserve">  2019 года</w:t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45</w:t>
      </w:r>
    </w:p>
    <w:p w:rsidR="00F661E9" w:rsidRPr="00084791" w:rsidRDefault="00F661E9" w:rsidP="00F661E9">
      <w:pPr>
        <w:spacing w:after="0"/>
        <w:jc w:val="center"/>
        <w:rPr>
          <w:b/>
          <w:sz w:val="28"/>
          <w:szCs w:val="28"/>
        </w:rPr>
      </w:pPr>
    </w:p>
    <w:p w:rsidR="00F661E9" w:rsidRPr="00084791" w:rsidRDefault="00F661E9" w:rsidP="00F661E9">
      <w:pPr>
        <w:spacing w:after="0"/>
        <w:jc w:val="center"/>
        <w:rPr>
          <w:b/>
          <w:sz w:val="28"/>
          <w:szCs w:val="28"/>
        </w:rPr>
      </w:pPr>
      <w:r w:rsidRPr="00084791">
        <w:rPr>
          <w:b/>
          <w:sz w:val="28"/>
          <w:szCs w:val="28"/>
        </w:rPr>
        <w:t>О внесении изменений в решение Совета депутатов городского округа город Кулебаки   от  07.12.2018 № 88 «О бюджете городского округа город Кулебаки Нижегородской области на 2019 год и на плановый период 2020 и 2021 годов»</w:t>
      </w:r>
    </w:p>
    <w:p w:rsidR="00F661E9" w:rsidRPr="00084791" w:rsidRDefault="00F661E9" w:rsidP="00F661E9">
      <w:pPr>
        <w:spacing w:after="0"/>
        <w:jc w:val="center"/>
        <w:rPr>
          <w:b/>
          <w:sz w:val="28"/>
          <w:szCs w:val="28"/>
          <w:highlight w:val="yellow"/>
        </w:rPr>
      </w:pPr>
    </w:p>
    <w:p w:rsidR="00F661E9" w:rsidRPr="00084791" w:rsidRDefault="00F661E9" w:rsidP="00F661E9">
      <w:pPr>
        <w:spacing w:after="0" w:line="360" w:lineRule="auto"/>
        <w:jc w:val="center"/>
        <w:rPr>
          <w:sz w:val="28"/>
          <w:szCs w:val="28"/>
        </w:rPr>
      </w:pPr>
      <w:r w:rsidRPr="00084791">
        <w:rPr>
          <w:bCs/>
          <w:sz w:val="28"/>
          <w:szCs w:val="28"/>
        </w:rPr>
        <w:t>Совет депутатов</w:t>
      </w:r>
      <w:r w:rsidRPr="00084791">
        <w:rPr>
          <w:b/>
          <w:sz w:val="28"/>
          <w:szCs w:val="28"/>
        </w:rPr>
        <w:t xml:space="preserve">  </w:t>
      </w:r>
      <w:proofErr w:type="gramStart"/>
      <w:r w:rsidRPr="00084791">
        <w:rPr>
          <w:b/>
          <w:sz w:val="28"/>
          <w:szCs w:val="28"/>
        </w:rPr>
        <w:t>р</w:t>
      </w:r>
      <w:proofErr w:type="gramEnd"/>
      <w:r w:rsidRPr="00084791">
        <w:rPr>
          <w:b/>
          <w:sz w:val="28"/>
          <w:szCs w:val="28"/>
        </w:rPr>
        <w:t xml:space="preserve"> е ш и л :</w:t>
      </w:r>
    </w:p>
    <w:p w:rsidR="00F661E9" w:rsidRPr="00084791" w:rsidRDefault="00F661E9" w:rsidP="00F661E9">
      <w:pPr>
        <w:spacing w:after="0" w:line="360" w:lineRule="auto"/>
        <w:ind w:firstLine="708"/>
        <w:jc w:val="both"/>
        <w:rPr>
          <w:sz w:val="28"/>
          <w:szCs w:val="28"/>
        </w:rPr>
      </w:pPr>
      <w:r w:rsidRPr="00084791">
        <w:rPr>
          <w:sz w:val="28"/>
          <w:szCs w:val="28"/>
        </w:rPr>
        <w:t xml:space="preserve">1. </w:t>
      </w:r>
      <w:proofErr w:type="gramStart"/>
      <w:r w:rsidRPr="00084791">
        <w:rPr>
          <w:sz w:val="28"/>
          <w:szCs w:val="28"/>
        </w:rPr>
        <w:t>Внести в решение Совета депутатов от  07.12.2018 № 88  «О бюджете городского округа город Кулебаки Нижегородской области на 2019 год и на плановый период 2020 и 2021 годов»  (с изменениями, внесенными решением Совета депутатов от 01.02.2019 №2, от 01.03.2019 №9, от 02.04.2019 №13, от 26.04.2019 №21, от 24.05.2019 №27, от 25.06.2019 №35</w:t>
      </w:r>
      <w:r>
        <w:rPr>
          <w:sz w:val="28"/>
          <w:szCs w:val="28"/>
        </w:rPr>
        <w:t>, от 23.08.2019 №42</w:t>
      </w:r>
      <w:r w:rsidRPr="00084791">
        <w:rPr>
          <w:sz w:val="28"/>
          <w:szCs w:val="28"/>
        </w:rPr>
        <w:t>) следующие изменения:</w:t>
      </w:r>
      <w:proofErr w:type="gramEnd"/>
    </w:p>
    <w:p w:rsidR="00F661E9" w:rsidRPr="005617B1" w:rsidRDefault="00F661E9" w:rsidP="00F661E9">
      <w:pPr>
        <w:numPr>
          <w:ilvl w:val="1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5617B1">
        <w:rPr>
          <w:sz w:val="28"/>
          <w:szCs w:val="28"/>
        </w:rPr>
        <w:t>Статью 1 изложить в следующей редакции:</w:t>
      </w:r>
    </w:p>
    <w:p w:rsidR="00F661E9" w:rsidRPr="005617B1" w:rsidRDefault="00F661E9" w:rsidP="00F661E9">
      <w:pPr>
        <w:spacing w:after="0" w:line="360" w:lineRule="auto"/>
        <w:ind w:left="720"/>
        <w:jc w:val="both"/>
        <w:rPr>
          <w:b/>
          <w:bCs/>
          <w:sz w:val="28"/>
          <w:szCs w:val="28"/>
        </w:rPr>
      </w:pPr>
      <w:r w:rsidRPr="005617B1">
        <w:rPr>
          <w:b/>
          <w:sz w:val="28"/>
          <w:szCs w:val="28"/>
        </w:rPr>
        <w:t>Статья 1</w:t>
      </w:r>
    </w:p>
    <w:p w:rsidR="00F661E9" w:rsidRPr="000E6C32" w:rsidRDefault="00F661E9" w:rsidP="00F661E9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городского округа город  Кулебаки Нижегородской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32">
        <w:rPr>
          <w:rFonts w:ascii="Times New Roman" w:hAnsi="Times New Roman" w:cs="Times New Roman"/>
          <w:sz w:val="28"/>
          <w:szCs w:val="28"/>
        </w:rPr>
        <w:t>- бюджет городского округа) на 2019 год:</w:t>
      </w:r>
    </w:p>
    <w:p w:rsidR="00F661E9" w:rsidRPr="000E6C32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1) общий объем доходов в сумме   1</w:t>
      </w:r>
      <w:r>
        <w:rPr>
          <w:rFonts w:ascii="Times New Roman" w:hAnsi="Times New Roman" w:cs="Times New Roman"/>
          <w:sz w:val="28"/>
          <w:szCs w:val="28"/>
        </w:rPr>
        <w:t> 312 092,9</w:t>
      </w:r>
      <w:r w:rsidRPr="000E6C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E9" w:rsidRPr="000E6C32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338 144,6</w:t>
      </w:r>
      <w:r w:rsidRPr="000E6C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E9" w:rsidRPr="000E6C32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3) размер дефицита  в сумме 26 051,7 тыс. рублей</w:t>
      </w:r>
      <w:proofErr w:type="gramStart"/>
      <w:r w:rsidRPr="000E6C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61E9" w:rsidRPr="00913320" w:rsidRDefault="00F661E9" w:rsidP="00F661E9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320">
        <w:rPr>
          <w:rFonts w:ascii="Times New Roman" w:hAnsi="Times New Roman" w:cs="Times New Roman"/>
          <w:sz w:val="28"/>
          <w:szCs w:val="28"/>
        </w:rPr>
        <w:t>В статье 4 абзац 2 изложить  в следующей редакции:</w:t>
      </w:r>
    </w:p>
    <w:p w:rsidR="00F661E9" w:rsidRPr="00913320" w:rsidRDefault="00F661E9" w:rsidP="00F661E9">
      <w:pPr>
        <w:pStyle w:val="ConsNormal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320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>
        <w:rPr>
          <w:rFonts w:ascii="Times New Roman" w:hAnsi="Times New Roman" w:cs="Times New Roman"/>
          <w:sz w:val="28"/>
          <w:szCs w:val="28"/>
        </w:rPr>
        <w:t>394 678,2</w:t>
      </w:r>
      <w:r w:rsidRPr="00913320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</w:t>
      </w:r>
      <w:r w:rsidRPr="0091332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дорожного фонда городского округа, в сумме  </w:t>
      </w:r>
      <w:r>
        <w:rPr>
          <w:rFonts w:ascii="Times New Roman" w:hAnsi="Times New Roman" w:cs="Times New Roman"/>
          <w:sz w:val="28"/>
          <w:szCs w:val="28"/>
        </w:rPr>
        <w:t>382 482,3</w:t>
      </w:r>
      <w:r w:rsidRPr="009133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E9" w:rsidRPr="00AE6681" w:rsidRDefault="00F661E9" w:rsidP="00F661E9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81">
        <w:rPr>
          <w:rFonts w:ascii="Times New Roman" w:hAnsi="Times New Roman" w:cs="Times New Roman"/>
          <w:sz w:val="28"/>
          <w:szCs w:val="28"/>
        </w:rPr>
        <w:t>Статью 5 изложить в следующей редакции:</w:t>
      </w:r>
    </w:p>
    <w:p w:rsidR="00F661E9" w:rsidRPr="00AE6681" w:rsidRDefault="00F661E9" w:rsidP="00F661E9">
      <w:pPr>
        <w:spacing w:after="0" w:line="360" w:lineRule="auto"/>
        <w:ind w:left="450"/>
        <w:jc w:val="both"/>
        <w:rPr>
          <w:b/>
          <w:sz w:val="28"/>
          <w:szCs w:val="28"/>
        </w:rPr>
      </w:pPr>
      <w:r w:rsidRPr="00AE6681">
        <w:rPr>
          <w:b/>
          <w:sz w:val="28"/>
          <w:szCs w:val="28"/>
        </w:rPr>
        <w:t>Статья 5</w:t>
      </w:r>
    </w:p>
    <w:p w:rsidR="00F661E9" w:rsidRPr="00AE6681" w:rsidRDefault="00F661E9" w:rsidP="00F661E9">
      <w:pPr>
        <w:pStyle w:val="ConsNormal"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E6681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661E9" w:rsidRDefault="00F661E9" w:rsidP="00F661E9">
      <w:pPr>
        <w:pStyle w:val="ConsNormal"/>
        <w:numPr>
          <w:ilvl w:val="0"/>
          <w:numId w:val="2"/>
        </w:numPr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E6681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>
        <w:rPr>
          <w:rFonts w:ascii="Times New Roman" w:hAnsi="Times New Roman" w:cs="Times New Roman"/>
          <w:sz w:val="28"/>
          <w:szCs w:val="28"/>
        </w:rPr>
        <w:t>917 167,3</w:t>
      </w:r>
      <w:r w:rsidRPr="00AE668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637 756,1</w:t>
      </w:r>
      <w:r w:rsidRPr="00AE66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E9" w:rsidRDefault="00F661E9" w:rsidP="00F661E9">
      <w:pPr>
        <w:pStyle w:val="ConsNormal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 в пункте 2 слова «на 2019 год в сумме 12967,8 тыс. руб.» заменить словами «на 2019 год в сумме 12956,8 тыс. руб.».</w:t>
      </w:r>
    </w:p>
    <w:p w:rsidR="00F661E9" w:rsidRDefault="00F661E9" w:rsidP="00F661E9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13 изложить в следующей редакции:</w:t>
      </w:r>
    </w:p>
    <w:p w:rsidR="00F661E9" w:rsidRPr="00FC2B2B" w:rsidRDefault="00F661E9" w:rsidP="00F661E9">
      <w:pPr>
        <w:spacing w:after="0" w:line="360" w:lineRule="auto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C2B2B">
        <w:rPr>
          <w:b/>
          <w:sz w:val="28"/>
          <w:szCs w:val="28"/>
        </w:rPr>
        <w:t>Статья 13</w:t>
      </w:r>
    </w:p>
    <w:p w:rsidR="00F661E9" w:rsidRPr="00FC2B2B" w:rsidRDefault="00F661E9" w:rsidP="00F661E9">
      <w:pPr>
        <w:spacing w:after="0" w:line="360" w:lineRule="auto"/>
        <w:ind w:firstLine="737"/>
        <w:jc w:val="both"/>
        <w:rPr>
          <w:sz w:val="28"/>
          <w:szCs w:val="28"/>
        </w:rPr>
      </w:pPr>
      <w:r w:rsidRPr="00FC2B2B">
        <w:rPr>
          <w:sz w:val="28"/>
          <w:szCs w:val="28"/>
        </w:rPr>
        <w:t xml:space="preserve">  Субсидии юридическим лицам (за исключением субсидий муниципальным учреждениям), индивидуальным предпринимателям,  а также физическим лицам –  производителям товаров, работ, услуг, предусмотренные  настоящим  Решением, предоставляются  в целях возмещения  недополученных доходов и  (или) финансового обеспечения (возмещения)  затрат в порядке, установленном  администрацией городского округа город Кулебаки Нижегородской области, в следующих случаях: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t>1) на организацию отдыха и оздоровления детей, оплату стоимости путевок в загородные детские оздоровительные лагеря;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t>2) на оказание несвязанной поддержки сельскохозяйственным товаропроизводителям в области растениеводства;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t>3) на возмещение  части затрат сельскохозяйственных товаропроизводителей на 1 килограмм реализованного и  (или)  отгруженного  на собственную  переработку  молока;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t>4) на поддержку племенного  животноводства;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lastRenderedPageBreak/>
        <w:t>5) на возмещение  части процентной  ставки по долгосрочным, среднесрочным и краткосрочным  кредитам, взятым  малыми формами хозяйствования;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 w:rsidRPr="00FC2B2B">
        <w:rPr>
          <w:sz w:val="28"/>
          <w:szCs w:val="28"/>
        </w:rPr>
        <w:t>6) на возмещение части затрат на приобретение элитных семян;</w:t>
      </w:r>
    </w:p>
    <w:p w:rsidR="00F661E9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B2B">
        <w:rPr>
          <w:sz w:val="28"/>
          <w:szCs w:val="28"/>
        </w:rPr>
        <w:t>)</w:t>
      </w:r>
      <w:r>
        <w:rPr>
          <w:sz w:val="28"/>
          <w:szCs w:val="28"/>
        </w:rPr>
        <w:t xml:space="preserve"> на возмещение части затрат владельцам коров на проведение искусственного осеменения;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Pr="00FC2B2B">
        <w:rPr>
          <w:sz w:val="28"/>
          <w:szCs w:val="28"/>
        </w:rPr>
        <w:t xml:space="preserve"> на возмещение части затрат (недополученных доходов), возникающих в связи с организацией в весеннее - летний период движения общественного автотранспорта в садоводческие товарищества;</w:t>
      </w:r>
      <w:proofErr w:type="gramEnd"/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B2B">
        <w:rPr>
          <w:sz w:val="28"/>
          <w:szCs w:val="28"/>
        </w:rPr>
        <w:t>) на возмещение затрат (недополученных доходов) в связи с оказанием услуг по помывке населения в общественной бане;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B2B">
        <w:rPr>
          <w:sz w:val="28"/>
          <w:szCs w:val="28"/>
        </w:rPr>
        <w:t>) на  реконструкцию  муниципального сегмента региональной  автоматизированной системы централизованного  оповещения населения Нижегородской  области  на  территории городского округа  город  Кулебаки Нижегородской области (МС РАСЦО);</w:t>
      </w:r>
    </w:p>
    <w:p w:rsidR="00F661E9" w:rsidRPr="00FC2B2B" w:rsidRDefault="00F661E9" w:rsidP="00F661E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C2B2B">
        <w:rPr>
          <w:sz w:val="28"/>
          <w:szCs w:val="28"/>
        </w:rPr>
        <w:t>) на возмещение части затрат субъектов малого и среднего предпринимательства, связанных с уплатой лизинговых платежей и первого взноса по договору лизинга оборудования.</w:t>
      </w:r>
    </w:p>
    <w:p w:rsidR="00F661E9" w:rsidRPr="00BE7A5E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Pr="00BE7A5E">
        <w:rPr>
          <w:rFonts w:ascii="Times New Roman" w:hAnsi="Times New Roman" w:cs="Times New Roman"/>
          <w:sz w:val="28"/>
          <w:szCs w:val="28"/>
        </w:rPr>
        <w:t>) на возмещение части затрат, связанных с оказанием услуг по осуществлению пассажирских перевозок автомобильным транспортом на социально значимых муниципальных маршрутах  регулярных перевозок по регулируемым тарифам;</w:t>
      </w:r>
    </w:p>
    <w:p w:rsidR="00F661E9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Pr="009B4886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ремонт муниципального имущества;</w:t>
      </w:r>
    </w:p>
    <w:p w:rsidR="00F661E9" w:rsidRPr="00BD3719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Pr="00BD3719">
        <w:rPr>
          <w:rFonts w:ascii="Times New Roman" w:hAnsi="Times New Roman" w:cs="Times New Roman"/>
          <w:sz w:val="28"/>
          <w:szCs w:val="28"/>
        </w:rPr>
        <w:t>) на оплату расходов, связанных с ликвидацией муниципальных унитарных предприятий;</w:t>
      </w:r>
    </w:p>
    <w:p w:rsidR="00F661E9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3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3719">
        <w:rPr>
          <w:rFonts w:ascii="Times New Roman" w:hAnsi="Times New Roman" w:cs="Times New Roman"/>
          <w:sz w:val="28"/>
          <w:szCs w:val="28"/>
        </w:rPr>
        <w:t>)на</w:t>
      </w:r>
      <w:r>
        <w:rPr>
          <w:rFonts w:ascii="Times New Roman" w:hAnsi="Times New Roman" w:cs="Times New Roman"/>
          <w:sz w:val="28"/>
          <w:szCs w:val="28"/>
        </w:rPr>
        <w:t xml:space="preserve"> финансовое  обеспечение  затрат юридическим  лицам, индивидуальным  предпринимателям, управляющим многоквартирными домами, связанных с  содержанием муниципального жилищного фонда, включающего в  себя  жилые помещения специализированного жилищного фонда</w:t>
      </w:r>
      <w:r w:rsidRPr="00BD3719">
        <w:rPr>
          <w:rFonts w:ascii="Times New Roman" w:hAnsi="Times New Roman" w:cs="Times New Roman"/>
          <w:sz w:val="28"/>
          <w:szCs w:val="28"/>
        </w:rPr>
        <w:t>;</w:t>
      </w:r>
    </w:p>
    <w:p w:rsidR="00F661E9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F661E9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B48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88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увеличение уставного фонда муниципальным унитарным предприятиям городского округа город Кулебаки Нижегородской области</w:t>
      </w:r>
      <w:r w:rsidRPr="009B4886">
        <w:rPr>
          <w:rFonts w:ascii="Times New Roman" w:hAnsi="Times New Roman" w:cs="Times New Roman"/>
          <w:sz w:val="28"/>
          <w:szCs w:val="28"/>
        </w:rPr>
        <w:t>;</w:t>
      </w:r>
    </w:p>
    <w:p w:rsidR="00F661E9" w:rsidRPr="0018441F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441F">
        <w:rPr>
          <w:rFonts w:ascii="Times New Roman" w:hAnsi="Times New Roman" w:cs="Times New Roman"/>
          <w:sz w:val="28"/>
          <w:szCs w:val="28"/>
        </w:rPr>
        <w:t>) на возмещение части затрат на приобретение оборудования и техники в рамках МП "Развитие агропромышленного комплекса городского округа город Кулебаки на период 2015-2020 годы";</w:t>
      </w:r>
    </w:p>
    <w:p w:rsidR="00F661E9" w:rsidRPr="0018441F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8441F">
        <w:rPr>
          <w:rFonts w:ascii="Times New Roman" w:hAnsi="Times New Roman" w:cs="Times New Roman"/>
          <w:sz w:val="28"/>
          <w:szCs w:val="28"/>
        </w:rPr>
        <w:t>)  на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</w:p>
    <w:p w:rsidR="00F661E9" w:rsidRPr="0018441F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8441F">
        <w:rPr>
          <w:rFonts w:ascii="Times New Roman" w:hAnsi="Times New Roman" w:cs="Times New Roman"/>
          <w:sz w:val="28"/>
          <w:szCs w:val="28"/>
        </w:rPr>
        <w:t>) на субсидирование части затрат субъектов малого и среднего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F661E9" w:rsidRPr="0018441F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</w:t>
      </w:r>
      <w:r w:rsidRPr="0018441F">
        <w:rPr>
          <w:rFonts w:ascii="Times New Roman" w:hAnsi="Times New Roman" w:cs="Times New Roman"/>
          <w:sz w:val="28"/>
          <w:szCs w:val="28"/>
        </w:rPr>
        <w:t>) на 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жизненные потребности, а также на обеспечение занятости, оказание поддержки инвалидам, гражданам пожилого возраста и лицам находящимся в трудной жизненной ситуации;</w:t>
      </w:r>
      <w:proofErr w:type="gramEnd"/>
    </w:p>
    <w:p w:rsidR="00F661E9" w:rsidRPr="0018441F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441F">
        <w:rPr>
          <w:rFonts w:ascii="Times New Roman" w:hAnsi="Times New Roman" w:cs="Times New Roman"/>
          <w:sz w:val="28"/>
          <w:szCs w:val="28"/>
        </w:rPr>
        <w:t xml:space="preserve">) на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</w:t>
      </w:r>
      <w:r w:rsidRPr="0018441F">
        <w:rPr>
          <w:rFonts w:ascii="Times New Roman" w:hAnsi="Times New Roman" w:cs="Times New Roman"/>
          <w:sz w:val="28"/>
          <w:szCs w:val="28"/>
        </w:rPr>
        <w:lastRenderedPageBreak/>
        <w:t>и сооружений либо приобретение оборудования в целях создания  и (или) развития либо модернизации производства товаров (работ, услуг);</w:t>
      </w:r>
    </w:p>
    <w:p w:rsidR="00F661E9" w:rsidRPr="009B4886" w:rsidRDefault="00F661E9" w:rsidP="00F661E9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441F">
        <w:rPr>
          <w:rFonts w:ascii="Times New Roman" w:hAnsi="Times New Roman" w:cs="Times New Roman"/>
          <w:sz w:val="28"/>
          <w:szCs w:val="28"/>
        </w:rPr>
        <w:t>)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>
        <w:rPr>
          <w:rFonts w:ascii="Times New Roman" w:hAnsi="Times New Roman" w:cs="Times New Roman"/>
          <w:sz w:val="28"/>
          <w:szCs w:val="28"/>
        </w:rPr>
        <w:t>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61E9" w:rsidRPr="007C0B0F" w:rsidRDefault="00F661E9" w:rsidP="00F661E9">
      <w:pPr>
        <w:pStyle w:val="Con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0F">
        <w:rPr>
          <w:rFonts w:ascii="Times New Roman" w:hAnsi="Times New Roman" w:cs="Times New Roman"/>
          <w:sz w:val="28"/>
          <w:szCs w:val="28"/>
        </w:rPr>
        <w:t>В статье 17 абзац 2 изложить в следующей редакции:</w:t>
      </w:r>
    </w:p>
    <w:p w:rsidR="00F661E9" w:rsidRPr="007C0B0F" w:rsidRDefault="00F661E9" w:rsidP="00F661E9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B0F">
        <w:rPr>
          <w:rFonts w:ascii="Times New Roman" w:hAnsi="Times New Roman" w:cs="Times New Roman"/>
          <w:sz w:val="28"/>
          <w:szCs w:val="28"/>
        </w:rPr>
        <w:t xml:space="preserve">«1)на 2019 год в сумме  </w:t>
      </w:r>
      <w:r>
        <w:rPr>
          <w:rFonts w:ascii="Times New Roman" w:hAnsi="Times New Roman" w:cs="Times New Roman"/>
          <w:sz w:val="28"/>
          <w:szCs w:val="28"/>
        </w:rPr>
        <w:t>90 090,8</w:t>
      </w:r>
      <w:r w:rsidRPr="00907471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0B0F">
        <w:rPr>
          <w:rFonts w:ascii="Times New Roman" w:hAnsi="Times New Roman" w:cs="Times New Roman"/>
          <w:sz w:val="28"/>
          <w:szCs w:val="28"/>
        </w:rPr>
        <w:t>. рублей»;</w:t>
      </w:r>
    </w:p>
    <w:p w:rsidR="00F661E9" w:rsidRPr="00CA3A7C" w:rsidRDefault="00F661E9" w:rsidP="00F661E9">
      <w:pPr>
        <w:spacing w:after="0" w:line="360" w:lineRule="auto"/>
        <w:jc w:val="both"/>
        <w:rPr>
          <w:sz w:val="28"/>
          <w:szCs w:val="28"/>
        </w:rPr>
      </w:pPr>
      <w:r w:rsidRPr="00AD235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D235D">
        <w:rPr>
          <w:sz w:val="28"/>
          <w:szCs w:val="28"/>
        </w:rPr>
        <w:t>.Изложить приложения №№ 3,4,5,6,7</w:t>
      </w:r>
      <w:r>
        <w:rPr>
          <w:sz w:val="28"/>
          <w:szCs w:val="28"/>
        </w:rPr>
        <w:t>,8</w:t>
      </w:r>
      <w:r w:rsidRPr="00AD235D">
        <w:rPr>
          <w:sz w:val="28"/>
          <w:szCs w:val="28"/>
        </w:rPr>
        <w:t xml:space="preserve">  в новой редакции (прилагаются).</w:t>
      </w:r>
    </w:p>
    <w:p w:rsidR="00F661E9" w:rsidRPr="00CA3A7C" w:rsidRDefault="00F661E9" w:rsidP="00F661E9">
      <w:pPr>
        <w:pStyle w:val="Eiiey"/>
        <w:spacing w:before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3A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3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A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F661E9" w:rsidRPr="00CA3A7C" w:rsidRDefault="00F661E9" w:rsidP="00F661E9">
      <w:pPr>
        <w:spacing w:after="0"/>
        <w:jc w:val="right"/>
        <w:rPr>
          <w:sz w:val="28"/>
          <w:szCs w:val="28"/>
        </w:rPr>
      </w:pPr>
    </w:p>
    <w:p w:rsidR="00F661E9" w:rsidRPr="00CA3A7C" w:rsidRDefault="00F661E9" w:rsidP="00F661E9">
      <w:pPr>
        <w:spacing w:after="0"/>
        <w:jc w:val="right"/>
        <w:rPr>
          <w:sz w:val="28"/>
          <w:szCs w:val="28"/>
        </w:rPr>
      </w:pPr>
    </w:p>
    <w:p w:rsidR="00F661E9" w:rsidRPr="00CA3A7C" w:rsidRDefault="00F661E9" w:rsidP="00F661E9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Глава местного самоуправления</w:t>
      </w:r>
    </w:p>
    <w:p w:rsidR="00F661E9" w:rsidRDefault="00F661E9" w:rsidP="00F661E9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городского округа город Кулебаки</w:t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  <w:t xml:space="preserve">     </w:t>
      </w:r>
      <w:proofErr w:type="spellStart"/>
      <w:r w:rsidRPr="00CA3A7C">
        <w:rPr>
          <w:sz w:val="28"/>
          <w:szCs w:val="28"/>
        </w:rPr>
        <w:t>С.Б.Борисов</w:t>
      </w:r>
      <w:proofErr w:type="spellEnd"/>
    </w:p>
    <w:p w:rsidR="00CD6449" w:rsidRPr="00F661E9" w:rsidRDefault="00CD6449" w:rsidP="00F661E9"/>
    <w:sectPr w:rsidR="00CD6449" w:rsidRPr="00F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661E9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1E9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F661E9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1E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F661E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F661E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661E9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F661E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2019-10-17T06:17:00Z</dcterms:created>
  <dcterms:modified xsi:type="dcterms:W3CDTF">2019-10-17T06:17:00Z</dcterms:modified>
</cp:coreProperties>
</file>