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77" w:rsidRPr="00FC6877" w:rsidRDefault="00FC6877" w:rsidP="00FC6877">
      <w:pPr>
        <w:autoSpaceDE w:val="0"/>
        <w:autoSpaceDN w:val="0"/>
        <w:spacing w:after="0" w:line="240" w:lineRule="auto"/>
        <w:ind w:left="5245" w:firstLine="7"/>
        <w:jc w:val="right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Приложение № 3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к решению Совета депутатов 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от 06.12.2019 № 58 </w:t>
      </w:r>
      <w:r w:rsidRPr="00FC6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(в редакции решения Совета депутатов городского округа город Кулебаки от</w:t>
      </w:r>
      <w:r w:rsidR="003C39C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554FC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="00CD2B6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29.12.2020г.</w:t>
      </w:r>
      <w:bookmarkStart w:id="0" w:name="_GoBack"/>
      <w:bookmarkEnd w:id="0"/>
      <w:r w:rsidR="00554FC4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</w:t>
      </w:r>
      <w:r w:rsidRPr="00FC6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№</w:t>
      </w:r>
      <w:r w:rsidR="00CD2B6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47</w:t>
      </w:r>
      <w:r w:rsidRPr="00FC6877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)</w:t>
      </w:r>
    </w:p>
    <w:p w:rsidR="00FC6877" w:rsidRPr="00FC6877" w:rsidRDefault="00FC6877" w:rsidP="00FC687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68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бюджетной классификации на 2020 год и </w:t>
      </w:r>
      <w:proofErr w:type="gramStart"/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плановый </w:t>
      </w:r>
    </w:p>
    <w:p w:rsidR="00FC6877" w:rsidRPr="00FC6877" w:rsidRDefault="00FC6877" w:rsidP="00FC68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877">
        <w:rPr>
          <w:rFonts w:ascii="Times New Roman" w:eastAsia="Times New Roman" w:hAnsi="Times New Roman" w:cs="Times New Roman"/>
          <w:b/>
          <w:sz w:val="28"/>
          <w:szCs w:val="28"/>
        </w:rPr>
        <w:t>период 2021 и 2022 годов</w:t>
      </w:r>
    </w:p>
    <w:p w:rsidR="00FC6877" w:rsidRPr="00FC6877" w:rsidRDefault="00FC6877" w:rsidP="00FC6877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877" w:rsidRPr="00FC6877" w:rsidRDefault="00FC6877" w:rsidP="00FC6877">
      <w:pPr>
        <w:jc w:val="right"/>
        <w:rPr>
          <w:rFonts w:ascii="Times New Roman" w:eastAsia="Times New Roman" w:hAnsi="Times New Roman" w:cs="Times New Roman"/>
        </w:rPr>
      </w:pPr>
      <w:r w:rsidRPr="00FC6877">
        <w:rPr>
          <w:rFonts w:ascii="Times New Roman" w:eastAsia="Times New Roman" w:hAnsi="Times New Roman" w:cs="Times New Roman"/>
        </w:rPr>
        <w:t xml:space="preserve"> (тыс. рублей)</w:t>
      </w:r>
    </w:p>
    <w:tbl>
      <w:tblPr>
        <w:tblW w:w="107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18"/>
        <w:gridCol w:w="1253"/>
        <w:gridCol w:w="1276"/>
        <w:gridCol w:w="1298"/>
      </w:tblGrid>
      <w:tr w:rsidR="00FC6877" w:rsidRPr="00FC6877" w:rsidTr="000D3A9D">
        <w:trPr>
          <w:trHeight w:val="158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18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253" w:type="dxa"/>
            <w:vAlign w:val="center"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98" w:type="dxa"/>
            <w:vAlign w:val="center"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FC6877" w:rsidRPr="00FC6877" w:rsidTr="000D3A9D">
        <w:trPr>
          <w:trHeight w:val="59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53" w:type="dxa"/>
          </w:tcPr>
          <w:p w:rsidR="00FC6877" w:rsidRPr="00FC6877" w:rsidRDefault="001A2D3F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441001,2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453393,1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  <w:t>478027,6</w:t>
            </w:r>
          </w:p>
        </w:tc>
      </w:tr>
      <w:tr w:rsidR="00FC6877" w:rsidRPr="00FC6877" w:rsidTr="000D3A9D">
        <w:trPr>
          <w:trHeight w:val="69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303462,8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328649,1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352591,3</w:t>
            </w:r>
          </w:p>
        </w:tc>
      </w:tr>
      <w:tr w:rsidR="00FC6877" w:rsidRPr="00FC6877" w:rsidTr="000D3A9D">
        <w:trPr>
          <w:trHeight w:val="588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303462,8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328649,1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352591,3</w:t>
            </w:r>
          </w:p>
        </w:tc>
      </w:tr>
      <w:tr w:rsidR="00FC6877" w:rsidRPr="00FC6877" w:rsidTr="000D3A9D">
        <w:trPr>
          <w:trHeight w:val="1324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1.2. Налоги на товары (работы, услуги), реализуемые на территории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0468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  <w:r w:rsidR="0004684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757,9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18232,2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18961,5</w:t>
            </w:r>
          </w:p>
        </w:tc>
      </w:tr>
      <w:tr w:rsidR="00FC6877" w:rsidRPr="00FC6877" w:rsidTr="000D3A9D">
        <w:trPr>
          <w:trHeight w:val="1332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0468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  <w:r w:rsidR="0004684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</w:t>
            </w: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757,9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18232,2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18961,5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 Налоги на совокупный доход</w:t>
            </w:r>
          </w:p>
        </w:tc>
        <w:tc>
          <w:tcPr>
            <w:tcW w:w="1253" w:type="dxa"/>
          </w:tcPr>
          <w:p w:rsidR="00FC6877" w:rsidRPr="00FC6877" w:rsidRDefault="008E616B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31004,2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25801,3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22625,4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1.3.1. Налог,  взимаемый  в  связи  с   применением    упрощенной  системы налогообложения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12013,6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14413,0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15076,0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1.3.2. Единый налог на вмененный доход для отдельных видов деятельности</w:t>
            </w:r>
          </w:p>
        </w:tc>
        <w:tc>
          <w:tcPr>
            <w:tcW w:w="1253" w:type="dxa"/>
          </w:tcPr>
          <w:p w:rsidR="00FC6877" w:rsidRPr="00FC6877" w:rsidRDefault="008E616B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18719,1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5080,8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1.3.3. Единый сельскохозяйственный налог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107,0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109,2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111,4</w:t>
            </w:r>
          </w:p>
        </w:tc>
      </w:tr>
      <w:tr w:rsidR="00FC6877" w:rsidRPr="00FC6877" w:rsidTr="000D3A9D">
        <w:trPr>
          <w:trHeight w:val="115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1.3.4. Налог, взимаемый в связи с применением патентной системы налогообложения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164,5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6198,3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7438,0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36342,3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38302,2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40816,1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253" w:type="dxa"/>
          </w:tcPr>
          <w:p w:rsidR="00FC6877" w:rsidRPr="00FC6877" w:rsidRDefault="00B75EF2" w:rsidP="008E616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15926,7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16364,4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18000,8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253" w:type="dxa"/>
          </w:tcPr>
          <w:p w:rsidR="00FC6877" w:rsidRPr="00FC6877" w:rsidRDefault="00B75EF2" w:rsidP="008E616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20415,6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21937,8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22815,3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7035,2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7316,6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7609,3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4100,0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4264,0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4434,6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1 08 06 000 01 0000 110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1.5.2. Государственная пошлина за совершение действий, связанных с приобретение гражданства Российской Федерации,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626,0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651,1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677,0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2309,2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2401,5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2497,7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8E616B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17193,9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B75EF2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17193,9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20337,6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21151,1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предприятий,  в   том   числе  казенных)</w:t>
            </w:r>
          </w:p>
        </w:tc>
        <w:tc>
          <w:tcPr>
            <w:tcW w:w="1253" w:type="dxa"/>
          </w:tcPr>
          <w:p w:rsidR="00FC6877" w:rsidRPr="00FC6877" w:rsidRDefault="008E616B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13486,9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16225,4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16874,4</w:t>
            </w:r>
          </w:p>
        </w:tc>
      </w:tr>
      <w:tr w:rsidR="00FC6877" w:rsidRPr="00FC6877" w:rsidTr="000D3A9D">
        <w:trPr>
          <w:trHeight w:val="98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1 11 07000 00 0000 120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487,5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527,3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3219,5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3605,2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3749,4</w:t>
            </w:r>
          </w:p>
        </w:tc>
      </w:tr>
      <w:tr w:rsidR="00FC6877" w:rsidRPr="00FC6877" w:rsidTr="000D3A9D">
        <w:trPr>
          <w:trHeight w:val="63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935,4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972,8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1011,7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935,4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972,8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1011,7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253" w:type="dxa"/>
          </w:tcPr>
          <w:p w:rsidR="00FC6877" w:rsidRPr="00FC6877" w:rsidRDefault="0013280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17281,7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5567,0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5789,7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253" w:type="dxa"/>
          </w:tcPr>
          <w:p w:rsidR="00FC6877" w:rsidRPr="00FC6877" w:rsidRDefault="0013280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17281,7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5567,0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5789,7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253" w:type="dxa"/>
          </w:tcPr>
          <w:p w:rsidR="00FC6877" w:rsidRPr="00FC6877" w:rsidRDefault="008E616B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14163,8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7652,7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6887,4</w:t>
            </w:r>
          </w:p>
        </w:tc>
      </w:tr>
      <w:tr w:rsidR="00FC6877" w:rsidRPr="00FC6877" w:rsidTr="00E7731C">
        <w:trPr>
          <w:trHeight w:val="1307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1.9.1.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8E616B" w:rsidP="008E616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3003,0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6752,7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6077,4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11160,8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900,0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810,0</w:t>
            </w:r>
          </w:p>
        </w:tc>
      </w:tr>
      <w:tr w:rsidR="00FC6877" w:rsidRPr="00FC6877" w:rsidTr="00E7731C">
        <w:trPr>
          <w:trHeight w:val="79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253" w:type="dxa"/>
          </w:tcPr>
          <w:p w:rsidR="00FC6877" w:rsidRPr="00FC6877" w:rsidRDefault="00CB1E59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1824,0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561,6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584,1</w:t>
            </w:r>
          </w:p>
        </w:tc>
      </w:tr>
      <w:tr w:rsidR="00FC6877" w:rsidRPr="00FC6877" w:rsidTr="00CB1E59">
        <w:trPr>
          <w:trHeight w:val="416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1 16 01000 01 0000 140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1.10.1. Административные штрафы, установленные Кодексом Российской Федерации об административных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253" w:type="dxa"/>
          </w:tcPr>
          <w:p w:rsidR="00FC6877" w:rsidRPr="00FC6877" w:rsidRDefault="00CB1E59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587,3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168,3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175,0</w:t>
            </w:r>
          </w:p>
        </w:tc>
      </w:tr>
      <w:tr w:rsidR="00FC6877" w:rsidRPr="00FC6877" w:rsidTr="000D3A9D">
        <w:trPr>
          <w:trHeight w:val="130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1 16 02000 02 0000 140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1.10.2. </w:t>
            </w:r>
            <w:r w:rsidRPr="00FC687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10,8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11,2</w:t>
            </w:r>
          </w:p>
        </w:tc>
      </w:tr>
      <w:tr w:rsidR="00FC6877" w:rsidRPr="00FC6877" w:rsidTr="000D3A9D">
        <w:trPr>
          <w:trHeight w:val="699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1.10.3.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367,8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382,5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397,9</w:t>
            </w:r>
          </w:p>
        </w:tc>
      </w:tr>
      <w:tr w:rsidR="00185E0A" w:rsidRPr="00FC6877" w:rsidTr="000D3A9D">
        <w:tc>
          <w:tcPr>
            <w:tcW w:w="2694" w:type="dxa"/>
          </w:tcPr>
          <w:p w:rsidR="00185E0A" w:rsidRPr="00D517F1" w:rsidRDefault="00185E0A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1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218" w:type="dxa"/>
          </w:tcPr>
          <w:p w:rsidR="00185E0A" w:rsidRPr="00D517F1" w:rsidRDefault="00185E0A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F1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  <w:r w:rsidR="00CB1E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517F1">
              <w:rPr>
                <w:rFonts w:ascii="Times New Roman" w:eastAsia="Times New Roman" w:hAnsi="Times New Roman" w:cs="Times New Roman"/>
                <w:sz w:val="24"/>
                <w:szCs w:val="24"/>
              </w:rPr>
              <w:t>. Платежи в целях возмещения причиненного ущерба (убытков)</w:t>
            </w:r>
          </w:p>
        </w:tc>
        <w:tc>
          <w:tcPr>
            <w:tcW w:w="1253" w:type="dxa"/>
          </w:tcPr>
          <w:p w:rsidR="00D517F1" w:rsidRPr="00D517F1" w:rsidRDefault="00CB1E59" w:rsidP="00D517F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858,5</w:t>
            </w:r>
          </w:p>
        </w:tc>
        <w:tc>
          <w:tcPr>
            <w:tcW w:w="1276" w:type="dxa"/>
          </w:tcPr>
          <w:p w:rsidR="00185E0A" w:rsidRPr="00D517F1" w:rsidRDefault="00D517F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D517F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185E0A" w:rsidRPr="00D517F1" w:rsidRDefault="00D517F1" w:rsidP="00A971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D517F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253" w:type="dxa"/>
          </w:tcPr>
          <w:p w:rsidR="00FC6877" w:rsidRPr="00FC6877" w:rsidRDefault="0092721A" w:rsidP="004C3A2D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989021,</w:t>
            </w:r>
            <w:r w:rsidR="004C3A2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FC6877" w:rsidRPr="00FC6877" w:rsidRDefault="006469C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1020955,2</w:t>
            </w:r>
          </w:p>
        </w:tc>
        <w:tc>
          <w:tcPr>
            <w:tcW w:w="1298" w:type="dxa"/>
          </w:tcPr>
          <w:p w:rsidR="00FC6877" w:rsidRPr="00FC6877" w:rsidRDefault="00F449E9" w:rsidP="00A971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965450,0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FC6877" w:rsidRPr="00FC6877" w:rsidRDefault="0092721A" w:rsidP="004C3A2D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998982,</w:t>
            </w:r>
            <w:r w:rsidR="004C3A2D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</w:t>
            </w:r>
          </w:p>
        </w:tc>
        <w:tc>
          <w:tcPr>
            <w:tcW w:w="1276" w:type="dxa"/>
            <w:hideMark/>
          </w:tcPr>
          <w:p w:rsidR="00FC6877" w:rsidRPr="00FC6877" w:rsidRDefault="006469C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1020955,2</w:t>
            </w:r>
          </w:p>
        </w:tc>
        <w:tc>
          <w:tcPr>
            <w:tcW w:w="1298" w:type="dxa"/>
          </w:tcPr>
          <w:p w:rsidR="00FC6877" w:rsidRPr="00FC6877" w:rsidRDefault="00F449E9" w:rsidP="00A971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965450,0</w:t>
            </w:r>
          </w:p>
        </w:tc>
      </w:tr>
      <w:tr w:rsidR="00FC6877" w:rsidRPr="00FC6877" w:rsidTr="000D3A9D"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286470,4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299805,3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315700,4</w:t>
            </w:r>
          </w:p>
        </w:tc>
      </w:tr>
      <w:tr w:rsidR="00FC6877" w:rsidRPr="00FC6877" w:rsidTr="000D3A9D">
        <w:trPr>
          <w:trHeight w:val="124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2.1.2. 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253" w:type="dxa"/>
          </w:tcPr>
          <w:p w:rsidR="00FC6877" w:rsidRPr="00FC6877" w:rsidRDefault="0092721A" w:rsidP="001746F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192733,0</w:t>
            </w:r>
          </w:p>
        </w:tc>
        <w:tc>
          <w:tcPr>
            <w:tcW w:w="1276" w:type="dxa"/>
            <w:hideMark/>
          </w:tcPr>
          <w:p w:rsidR="00FC6877" w:rsidRPr="00FC6877" w:rsidRDefault="00602CA3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200333,0</w:t>
            </w:r>
          </w:p>
        </w:tc>
        <w:tc>
          <w:tcPr>
            <w:tcW w:w="1298" w:type="dxa"/>
          </w:tcPr>
          <w:p w:rsidR="00FC6877" w:rsidRPr="00FC6877" w:rsidRDefault="00F449E9" w:rsidP="00A971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129723,4</w:t>
            </w:r>
          </w:p>
        </w:tc>
      </w:tr>
      <w:tr w:rsidR="00FC6877" w:rsidRPr="00FC6877" w:rsidTr="000D3A9D">
        <w:trPr>
          <w:trHeight w:val="1136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253" w:type="dxa"/>
          </w:tcPr>
          <w:p w:rsidR="00FC6877" w:rsidRPr="00FC6877" w:rsidRDefault="00FC31AA" w:rsidP="0031410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500338,</w:t>
            </w:r>
            <w:r w:rsidR="0031410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FC6877" w:rsidRPr="00FC6877" w:rsidRDefault="00602CA3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520816,9</w:t>
            </w:r>
          </w:p>
        </w:tc>
        <w:tc>
          <w:tcPr>
            <w:tcW w:w="1298" w:type="dxa"/>
          </w:tcPr>
          <w:p w:rsidR="00FC6877" w:rsidRPr="00FC6877" w:rsidRDefault="00F2228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520026,2</w:t>
            </w:r>
          </w:p>
        </w:tc>
      </w:tr>
      <w:tr w:rsidR="00FC6877" w:rsidRPr="00FC6877" w:rsidTr="000D3A9D">
        <w:trPr>
          <w:trHeight w:val="642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2 02 40000 00 0000  150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spacing w:after="0"/>
              <w:ind w:hanging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2.1.4.  Иные межбюджетные трансферты </w:t>
            </w:r>
          </w:p>
        </w:tc>
        <w:tc>
          <w:tcPr>
            <w:tcW w:w="1253" w:type="dxa"/>
          </w:tcPr>
          <w:p w:rsidR="00FC6877" w:rsidRPr="00FC6877" w:rsidRDefault="004C3A2D" w:rsidP="001746F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19441,0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841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2 04 00000 00 0000 150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2.2..Безвозмездные поступления от негосударственных организаций </w:t>
            </w:r>
          </w:p>
        </w:tc>
        <w:tc>
          <w:tcPr>
            <w:tcW w:w="1253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599,5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555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sz w:val="24"/>
                <w:szCs w:val="24"/>
              </w:rPr>
              <w:t>2 07 00000 00 0000 150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spacing w:after="0"/>
              <w:ind w:hanging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 Прочие безвозмездные поступления</w:t>
            </w:r>
          </w:p>
        </w:tc>
        <w:tc>
          <w:tcPr>
            <w:tcW w:w="1253" w:type="dxa"/>
          </w:tcPr>
          <w:p w:rsidR="00FC6877" w:rsidRPr="00FC6877" w:rsidRDefault="005F65C6" w:rsidP="0031410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1533,</w:t>
            </w:r>
            <w:r w:rsidR="0031410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1270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after="0"/>
              <w:ind w:left="547" w:hanging="54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2 19 00000 00 0000  150</w:t>
            </w: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spacing w:after="0"/>
              <w:ind w:hanging="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 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253" w:type="dxa"/>
          </w:tcPr>
          <w:p w:rsidR="00FC6877" w:rsidRPr="00FC6877" w:rsidRDefault="00E85EC9" w:rsidP="00C2407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-12093,</w:t>
            </w:r>
            <w:r w:rsidR="00C2407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FC6877" w:rsidRPr="00FC6877" w:rsidRDefault="00FC6877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FC6877" w:rsidRPr="00FC6877" w:rsidTr="000D3A9D">
        <w:trPr>
          <w:trHeight w:val="673"/>
        </w:trPr>
        <w:tc>
          <w:tcPr>
            <w:tcW w:w="2694" w:type="dxa"/>
            <w:hideMark/>
          </w:tcPr>
          <w:p w:rsidR="00FC6877" w:rsidRPr="00FC6877" w:rsidRDefault="00FC6877" w:rsidP="00FC6877">
            <w:pPr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hideMark/>
          </w:tcPr>
          <w:p w:rsidR="00FC6877" w:rsidRPr="00FC6877" w:rsidRDefault="00FC6877" w:rsidP="00E7731C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FC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53" w:type="dxa"/>
          </w:tcPr>
          <w:p w:rsidR="00FC6877" w:rsidRPr="00FC6877" w:rsidRDefault="00E9013B" w:rsidP="004C3A2D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1430022,</w:t>
            </w:r>
            <w:r w:rsidR="004C3A2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FC6877" w:rsidRPr="00FC6877" w:rsidRDefault="006469C1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1474348,3</w:t>
            </w:r>
          </w:p>
        </w:tc>
        <w:tc>
          <w:tcPr>
            <w:tcW w:w="1298" w:type="dxa"/>
          </w:tcPr>
          <w:p w:rsidR="00FC6877" w:rsidRPr="00FC6877" w:rsidRDefault="00F449E9" w:rsidP="00FC687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1443477,6</w:t>
            </w:r>
          </w:p>
        </w:tc>
      </w:tr>
    </w:tbl>
    <w:p w:rsidR="00E06881" w:rsidRDefault="00E06881" w:rsidP="00A73187"/>
    <w:sectPr w:rsidR="00E0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62"/>
    <w:rsid w:val="00014AFA"/>
    <w:rsid w:val="00046847"/>
    <w:rsid w:val="00075B44"/>
    <w:rsid w:val="000D158F"/>
    <w:rsid w:val="00132807"/>
    <w:rsid w:val="00136135"/>
    <w:rsid w:val="001746FC"/>
    <w:rsid w:val="00185E0A"/>
    <w:rsid w:val="001A2D3F"/>
    <w:rsid w:val="001C70AE"/>
    <w:rsid w:val="001E37E2"/>
    <w:rsid w:val="00204714"/>
    <w:rsid w:val="0021379C"/>
    <w:rsid w:val="002D2380"/>
    <w:rsid w:val="002F4DAF"/>
    <w:rsid w:val="00314105"/>
    <w:rsid w:val="00352F5F"/>
    <w:rsid w:val="003A404E"/>
    <w:rsid w:val="003C39CF"/>
    <w:rsid w:val="003D745F"/>
    <w:rsid w:val="003F2AF7"/>
    <w:rsid w:val="00482A83"/>
    <w:rsid w:val="004C3A2D"/>
    <w:rsid w:val="00512FF8"/>
    <w:rsid w:val="00522CE1"/>
    <w:rsid w:val="00554FC4"/>
    <w:rsid w:val="005A0893"/>
    <w:rsid w:val="005F65C6"/>
    <w:rsid w:val="00602CA3"/>
    <w:rsid w:val="006051AB"/>
    <w:rsid w:val="006427C1"/>
    <w:rsid w:val="006469C1"/>
    <w:rsid w:val="00723EC8"/>
    <w:rsid w:val="00762212"/>
    <w:rsid w:val="00812F4B"/>
    <w:rsid w:val="008714A1"/>
    <w:rsid w:val="00886138"/>
    <w:rsid w:val="008E616B"/>
    <w:rsid w:val="008F6EA3"/>
    <w:rsid w:val="0092721A"/>
    <w:rsid w:val="00943614"/>
    <w:rsid w:val="00A73187"/>
    <w:rsid w:val="00A97177"/>
    <w:rsid w:val="00AF4EA5"/>
    <w:rsid w:val="00B50BD4"/>
    <w:rsid w:val="00B75EF2"/>
    <w:rsid w:val="00BF70B5"/>
    <w:rsid w:val="00C2407B"/>
    <w:rsid w:val="00CA2AB3"/>
    <w:rsid w:val="00CA551C"/>
    <w:rsid w:val="00CB1E59"/>
    <w:rsid w:val="00CD2B66"/>
    <w:rsid w:val="00CF281F"/>
    <w:rsid w:val="00D12A62"/>
    <w:rsid w:val="00D517F1"/>
    <w:rsid w:val="00DA53C6"/>
    <w:rsid w:val="00E06881"/>
    <w:rsid w:val="00E15674"/>
    <w:rsid w:val="00E507E8"/>
    <w:rsid w:val="00E5099C"/>
    <w:rsid w:val="00E54B9B"/>
    <w:rsid w:val="00E7731C"/>
    <w:rsid w:val="00E85EC9"/>
    <w:rsid w:val="00E9013B"/>
    <w:rsid w:val="00F22281"/>
    <w:rsid w:val="00F26F49"/>
    <w:rsid w:val="00F4312F"/>
    <w:rsid w:val="00F449E9"/>
    <w:rsid w:val="00F51418"/>
    <w:rsid w:val="00F8293B"/>
    <w:rsid w:val="00F85A4C"/>
    <w:rsid w:val="00FA7FE0"/>
    <w:rsid w:val="00FC31AA"/>
    <w:rsid w:val="00FC5B21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F29D-DFD0-48EB-8F2D-ECF80358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3</cp:revision>
  <cp:lastPrinted>2020-12-28T05:42:00Z</cp:lastPrinted>
  <dcterms:created xsi:type="dcterms:W3CDTF">2020-12-28T06:43:00Z</dcterms:created>
  <dcterms:modified xsi:type="dcterms:W3CDTF">2021-01-18T11:56:00Z</dcterms:modified>
</cp:coreProperties>
</file>