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B2" w:rsidRPr="00EA2B85" w:rsidRDefault="00C62DB2" w:rsidP="00EA2B85">
      <w:pPr>
        <w:tabs>
          <w:tab w:val="left" w:pos="4395"/>
        </w:tabs>
        <w:rPr>
          <w:bCs/>
          <w:sz w:val="28"/>
        </w:rPr>
      </w:pPr>
      <w:r>
        <w:rPr>
          <w:noProof/>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-215900</wp:posOffset>
            </wp:positionV>
            <wp:extent cx="381635" cy="546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iLevel thresh="50000"/>
                    </a:blip>
                    <a:srcRect/>
                    <a:stretch>
                      <a:fillRect/>
                    </a:stretch>
                  </pic:blipFill>
                  <pic:spPr bwMode="auto">
                    <a:xfrm>
                      <a:off x="0" y="0"/>
                      <a:ext cx="381635" cy="546735"/>
                    </a:xfrm>
                    <a:prstGeom prst="rect">
                      <a:avLst/>
                    </a:prstGeom>
                    <a:noFill/>
                  </pic:spPr>
                </pic:pic>
              </a:graphicData>
            </a:graphic>
          </wp:anchor>
        </w:drawing>
      </w:r>
    </w:p>
    <w:p w:rsidR="00C62DB2" w:rsidRPr="0057600D" w:rsidRDefault="00C62DB2" w:rsidP="00A4010A">
      <w:pPr>
        <w:pStyle w:val="3"/>
        <w:jc w:val="center"/>
        <w:rPr>
          <w:b/>
          <w:bCs/>
          <w:i w:val="0"/>
          <w:szCs w:val="28"/>
        </w:rPr>
      </w:pPr>
      <w:r w:rsidRPr="0057600D">
        <w:rPr>
          <w:b/>
          <w:bCs/>
          <w:i w:val="0"/>
          <w:szCs w:val="28"/>
        </w:rPr>
        <w:t>СОВЕТ ДЕПУТАТОВ</w:t>
      </w:r>
    </w:p>
    <w:p w:rsidR="00C62DB2" w:rsidRPr="0057600D" w:rsidRDefault="00C62DB2" w:rsidP="00A4010A">
      <w:pPr>
        <w:pStyle w:val="3"/>
        <w:jc w:val="center"/>
        <w:rPr>
          <w:b/>
          <w:bCs/>
          <w:i w:val="0"/>
          <w:szCs w:val="28"/>
        </w:rPr>
      </w:pPr>
      <w:r w:rsidRPr="0057600D">
        <w:rPr>
          <w:b/>
          <w:bCs/>
          <w:i w:val="0"/>
          <w:szCs w:val="28"/>
        </w:rPr>
        <w:t>ГОРОДСКОГО ОКРУГА ГОРОД КУЛЕБАКИ</w:t>
      </w:r>
    </w:p>
    <w:p w:rsidR="00C62DB2" w:rsidRDefault="00C62DB2" w:rsidP="00A4010A">
      <w:pPr>
        <w:pStyle w:val="3"/>
        <w:jc w:val="center"/>
        <w:rPr>
          <w:b/>
          <w:bCs/>
          <w:i w:val="0"/>
          <w:szCs w:val="28"/>
        </w:rPr>
      </w:pPr>
      <w:r w:rsidRPr="0057600D">
        <w:rPr>
          <w:b/>
          <w:bCs/>
          <w:i w:val="0"/>
          <w:szCs w:val="28"/>
        </w:rPr>
        <w:t xml:space="preserve">НИЖЕГОРОДСКОЙ ОБЛАСТИ </w:t>
      </w:r>
    </w:p>
    <w:p w:rsidR="00A4010A" w:rsidRPr="00A4010A" w:rsidRDefault="00A4010A" w:rsidP="00A4010A">
      <w:pPr>
        <w:spacing w:after="0" w:line="240" w:lineRule="auto"/>
      </w:pPr>
    </w:p>
    <w:p w:rsidR="00C62DB2" w:rsidRPr="00A4010A" w:rsidRDefault="00C62DB2" w:rsidP="00A4010A">
      <w:pPr>
        <w:pStyle w:val="4"/>
        <w:rPr>
          <w:sz w:val="40"/>
          <w:szCs w:val="40"/>
        </w:rPr>
      </w:pPr>
      <w:proofErr w:type="gramStart"/>
      <w:r w:rsidRPr="00A4010A">
        <w:rPr>
          <w:sz w:val="40"/>
          <w:szCs w:val="40"/>
        </w:rPr>
        <w:t>Р</w:t>
      </w:r>
      <w:proofErr w:type="gramEnd"/>
      <w:r w:rsidRPr="00A4010A">
        <w:rPr>
          <w:sz w:val="40"/>
          <w:szCs w:val="40"/>
        </w:rPr>
        <w:t xml:space="preserve"> Е Ш Е Н И Е</w:t>
      </w:r>
    </w:p>
    <w:p w:rsidR="00C62DB2" w:rsidRDefault="00C62DB2" w:rsidP="00A4010A">
      <w:pPr>
        <w:pStyle w:val="21"/>
        <w:jc w:val="left"/>
        <w:rPr>
          <w:b w:val="0"/>
        </w:rPr>
      </w:pPr>
      <w:bookmarkStart w:id="0" w:name="_GoBack"/>
      <w:bookmarkEnd w:id="0"/>
    </w:p>
    <w:p w:rsidR="00C62DB2" w:rsidRDefault="00EA2B85" w:rsidP="00A4010A">
      <w:pPr>
        <w:pStyle w:val="21"/>
        <w:jc w:val="left"/>
        <w:rPr>
          <w:b w:val="0"/>
        </w:rPr>
      </w:pPr>
      <w:r>
        <w:rPr>
          <w:b w:val="0"/>
        </w:rPr>
        <w:t xml:space="preserve">31 октября </w:t>
      </w:r>
      <w:r w:rsidR="00C62DB2">
        <w:rPr>
          <w:b w:val="0"/>
        </w:rPr>
        <w:t xml:space="preserve">2017 года </w:t>
      </w:r>
      <w:r w:rsidR="00C62DB2">
        <w:rPr>
          <w:b w:val="0"/>
        </w:rPr>
        <w:tab/>
      </w:r>
      <w:r w:rsidR="00C62DB2">
        <w:rPr>
          <w:b w:val="0"/>
        </w:rPr>
        <w:tab/>
      </w:r>
      <w:r w:rsidR="00C62DB2">
        <w:rPr>
          <w:b w:val="0"/>
        </w:rPr>
        <w:tab/>
      </w:r>
      <w:r w:rsidR="00C62DB2">
        <w:rPr>
          <w:b w:val="0"/>
        </w:rPr>
        <w:tab/>
      </w:r>
      <w:r w:rsidR="00C62DB2">
        <w:rPr>
          <w:b w:val="0"/>
        </w:rPr>
        <w:tab/>
      </w:r>
      <w:r w:rsidR="00C62DB2">
        <w:rPr>
          <w:b w:val="0"/>
        </w:rPr>
        <w:tab/>
      </w:r>
      <w:r w:rsidR="00C62DB2">
        <w:rPr>
          <w:b w:val="0"/>
        </w:rPr>
        <w:tab/>
      </w:r>
      <w:r>
        <w:rPr>
          <w:b w:val="0"/>
        </w:rPr>
        <w:tab/>
      </w:r>
      <w:r w:rsidR="00C62DB2">
        <w:rPr>
          <w:b w:val="0"/>
        </w:rPr>
        <w:t xml:space="preserve">№ </w:t>
      </w:r>
      <w:r>
        <w:rPr>
          <w:b w:val="0"/>
        </w:rPr>
        <w:t>82</w:t>
      </w:r>
    </w:p>
    <w:p w:rsidR="00C62DB2" w:rsidRDefault="00C62DB2" w:rsidP="00A4010A">
      <w:pPr>
        <w:pStyle w:val="21"/>
        <w:jc w:val="left"/>
        <w:rPr>
          <w:b w:val="0"/>
        </w:rPr>
      </w:pPr>
    </w:p>
    <w:p w:rsidR="00C62DB2" w:rsidRDefault="00C62DB2" w:rsidP="00C62DB2">
      <w:pPr>
        <w:pStyle w:val="21"/>
        <w:jc w:val="left"/>
        <w:rPr>
          <w:b w:val="0"/>
        </w:rPr>
      </w:pPr>
    </w:p>
    <w:p w:rsidR="00C62DB2" w:rsidRPr="00C62DB2" w:rsidRDefault="00C62DB2" w:rsidP="00C62DB2">
      <w:pPr>
        <w:pStyle w:val="21"/>
        <w:rPr>
          <w:szCs w:val="28"/>
        </w:rPr>
      </w:pPr>
      <w:r w:rsidRPr="00C62DB2">
        <w:rPr>
          <w:szCs w:val="28"/>
        </w:rPr>
        <w:t xml:space="preserve">О согласовании дополнительного норматива отчислений </w:t>
      </w:r>
    </w:p>
    <w:p w:rsidR="00C62DB2" w:rsidRPr="00C62DB2" w:rsidRDefault="00C62DB2" w:rsidP="00C62DB2">
      <w:pPr>
        <w:pStyle w:val="21"/>
        <w:rPr>
          <w:szCs w:val="28"/>
        </w:rPr>
      </w:pPr>
      <w:r w:rsidRPr="00C62DB2">
        <w:rPr>
          <w:szCs w:val="28"/>
        </w:rPr>
        <w:t>от налога на доходы физических лиц на 201</w:t>
      </w:r>
      <w:r>
        <w:rPr>
          <w:szCs w:val="28"/>
        </w:rPr>
        <w:t>8</w:t>
      </w:r>
      <w:r w:rsidRPr="00C62DB2">
        <w:rPr>
          <w:szCs w:val="28"/>
        </w:rPr>
        <w:t xml:space="preserve"> - 20</w:t>
      </w:r>
      <w:r>
        <w:rPr>
          <w:szCs w:val="28"/>
        </w:rPr>
        <w:t>20</w:t>
      </w:r>
      <w:r w:rsidRPr="00C62DB2">
        <w:rPr>
          <w:szCs w:val="28"/>
        </w:rPr>
        <w:t xml:space="preserve"> годы</w:t>
      </w:r>
    </w:p>
    <w:p w:rsidR="00C62DB2" w:rsidRPr="00C62DB2" w:rsidRDefault="00C62DB2" w:rsidP="00C62DB2">
      <w:pPr>
        <w:pStyle w:val="21"/>
        <w:jc w:val="left"/>
        <w:rPr>
          <w:b w:val="0"/>
        </w:rPr>
      </w:pPr>
    </w:p>
    <w:p w:rsidR="00C62DB2" w:rsidRPr="00C62DB2" w:rsidRDefault="00C62DB2" w:rsidP="00C62DB2">
      <w:pPr>
        <w:autoSpaceDE w:val="0"/>
        <w:autoSpaceDN w:val="0"/>
        <w:adjustRightInd w:val="0"/>
        <w:spacing w:line="240" w:lineRule="auto"/>
        <w:jc w:val="both"/>
        <w:rPr>
          <w:rFonts w:ascii="Times New Roman" w:hAnsi="Times New Roman" w:cs="Times New Roman"/>
          <w:sz w:val="28"/>
          <w:szCs w:val="28"/>
        </w:rPr>
      </w:pPr>
      <w:r w:rsidRPr="00C62DB2">
        <w:rPr>
          <w:rFonts w:ascii="Times New Roman" w:hAnsi="Times New Roman" w:cs="Times New Roman"/>
        </w:rPr>
        <w:tab/>
      </w:r>
      <w:r w:rsidRPr="00C62DB2">
        <w:rPr>
          <w:rFonts w:ascii="Times New Roman" w:hAnsi="Times New Roman" w:cs="Times New Roman"/>
          <w:sz w:val="28"/>
          <w:szCs w:val="28"/>
        </w:rPr>
        <w:t>В соответствии со статьей 138 Бюджетного кодекса Российской Федерации</w:t>
      </w:r>
    </w:p>
    <w:p w:rsidR="00C62DB2" w:rsidRPr="00C62DB2" w:rsidRDefault="00C62DB2" w:rsidP="00C62DB2">
      <w:pPr>
        <w:autoSpaceDE w:val="0"/>
        <w:autoSpaceDN w:val="0"/>
        <w:adjustRightInd w:val="0"/>
        <w:spacing w:line="240" w:lineRule="auto"/>
        <w:jc w:val="center"/>
        <w:rPr>
          <w:rFonts w:ascii="Times New Roman" w:hAnsi="Times New Roman" w:cs="Times New Roman"/>
          <w:sz w:val="28"/>
          <w:szCs w:val="28"/>
        </w:rPr>
      </w:pPr>
      <w:r w:rsidRPr="00C62DB2">
        <w:rPr>
          <w:rFonts w:ascii="Times New Roman" w:hAnsi="Times New Roman" w:cs="Times New Roman"/>
          <w:sz w:val="28"/>
          <w:szCs w:val="28"/>
        </w:rPr>
        <w:t xml:space="preserve">Совет депутатов </w:t>
      </w:r>
      <w:proofErr w:type="spellStart"/>
      <w:proofErr w:type="gramStart"/>
      <w:r w:rsidRPr="00C62DB2">
        <w:rPr>
          <w:rFonts w:ascii="Times New Roman" w:hAnsi="Times New Roman" w:cs="Times New Roman"/>
          <w:b/>
          <w:sz w:val="28"/>
          <w:szCs w:val="28"/>
        </w:rPr>
        <w:t>р</w:t>
      </w:r>
      <w:proofErr w:type="spellEnd"/>
      <w:proofErr w:type="gramEnd"/>
      <w:r w:rsidRPr="00C62DB2">
        <w:rPr>
          <w:rFonts w:ascii="Times New Roman" w:hAnsi="Times New Roman" w:cs="Times New Roman"/>
          <w:b/>
          <w:sz w:val="28"/>
          <w:szCs w:val="28"/>
        </w:rPr>
        <w:t xml:space="preserve"> е </w:t>
      </w:r>
      <w:proofErr w:type="spellStart"/>
      <w:r w:rsidRPr="00C62DB2">
        <w:rPr>
          <w:rFonts w:ascii="Times New Roman" w:hAnsi="Times New Roman" w:cs="Times New Roman"/>
          <w:b/>
          <w:sz w:val="28"/>
          <w:szCs w:val="28"/>
        </w:rPr>
        <w:t>ш</w:t>
      </w:r>
      <w:proofErr w:type="spellEnd"/>
      <w:r w:rsidRPr="00C62DB2">
        <w:rPr>
          <w:rFonts w:ascii="Times New Roman" w:hAnsi="Times New Roman" w:cs="Times New Roman"/>
          <w:b/>
          <w:sz w:val="28"/>
          <w:szCs w:val="28"/>
        </w:rPr>
        <w:t xml:space="preserve"> и л:</w:t>
      </w:r>
    </w:p>
    <w:p w:rsidR="00C62DB2" w:rsidRPr="00C62DB2" w:rsidRDefault="00C62DB2" w:rsidP="00C62DB2">
      <w:pPr>
        <w:autoSpaceDE w:val="0"/>
        <w:autoSpaceDN w:val="0"/>
        <w:adjustRightInd w:val="0"/>
        <w:spacing w:line="240" w:lineRule="auto"/>
        <w:jc w:val="center"/>
        <w:rPr>
          <w:rFonts w:ascii="Times New Roman" w:hAnsi="Times New Roman" w:cs="Times New Roman"/>
          <w:sz w:val="28"/>
          <w:szCs w:val="28"/>
        </w:rPr>
      </w:pPr>
    </w:p>
    <w:p w:rsidR="00C62DB2" w:rsidRPr="00C62DB2" w:rsidRDefault="00C62DB2" w:rsidP="00C62DB2">
      <w:pPr>
        <w:autoSpaceDE w:val="0"/>
        <w:autoSpaceDN w:val="0"/>
        <w:adjustRightInd w:val="0"/>
        <w:spacing w:line="360" w:lineRule="auto"/>
        <w:ind w:firstLine="708"/>
        <w:jc w:val="both"/>
        <w:rPr>
          <w:rFonts w:ascii="Times New Roman" w:hAnsi="Times New Roman" w:cs="Times New Roman"/>
          <w:sz w:val="28"/>
          <w:szCs w:val="28"/>
        </w:rPr>
      </w:pPr>
      <w:r w:rsidRPr="00C62DB2">
        <w:rPr>
          <w:rFonts w:ascii="Times New Roman" w:hAnsi="Times New Roman" w:cs="Times New Roman"/>
          <w:sz w:val="28"/>
          <w:szCs w:val="28"/>
        </w:rPr>
        <w:t xml:space="preserve">Согласовать Министерству финансов Нижегородской области дополнительный норматив отчислений от налога на доходы физических лиц взамен дотации из областного фонда финансовой поддержки муниципальных районов (городских округов) на выравнивание бюджетной обеспеченности муниципальных районов (городских округов) </w:t>
      </w:r>
      <w:proofErr w:type="gramStart"/>
      <w:r w:rsidRPr="00C62DB2">
        <w:rPr>
          <w:rFonts w:ascii="Times New Roman" w:hAnsi="Times New Roman" w:cs="Times New Roman"/>
          <w:sz w:val="28"/>
          <w:szCs w:val="28"/>
        </w:rPr>
        <w:t>на</w:t>
      </w:r>
      <w:proofErr w:type="gramEnd"/>
      <w:r w:rsidRPr="00C62DB2">
        <w:rPr>
          <w:rFonts w:ascii="Times New Roman" w:hAnsi="Times New Roman" w:cs="Times New Roman"/>
          <w:sz w:val="28"/>
          <w:szCs w:val="28"/>
        </w:rPr>
        <w:t>:</w:t>
      </w:r>
    </w:p>
    <w:p w:rsidR="00C62DB2" w:rsidRPr="00C62DB2" w:rsidRDefault="00C62DB2" w:rsidP="00C62DB2">
      <w:pPr>
        <w:autoSpaceDE w:val="0"/>
        <w:autoSpaceDN w:val="0"/>
        <w:adjustRightInd w:val="0"/>
        <w:spacing w:line="240" w:lineRule="auto"/>
        <w:ind w:firstLine="708"/>
        <w:jc w:val="both"/>
        <w:rPr>
          <w:rFonts w:ascii="Times New Roman" w:hAnsi="Times New Roman" w:cs="Times New Roman"/>
          <w:sz w:val="28"/>
          <w:szCs w:val="28"/>
        </w:rPr>
      </w:pPr>
      <w:r w:rsidRPr="00C62DB2">
        <w:rPr>
          <w:rFonts w:ascii="Times New Roman" w:hAnsi="Times New Roman" w:cs="Times New Roman"/>
          <w:sz w:val="28"/>
          <w:szCs w:val="28"/>
        </w:rPr>
        <w:t>201</w:t>
      </w:r>
      <w:r>
        <w:rPr>
          <w:rFonts w:ascii="Times New Roman" w:hAnsi="Times New Roman" w:cs="Times New Roman"/>
          <w:sz w:val="28"/>
          <w:szCs w:val="28"/>
        </w:rPr>
        <w:t>8</w:t>
      </w:r>
      <w:r w:rsidRPr="00C62DB2">
        <w:rPr>
          <w:rFonts w:ascii="Times New Roman" w:hAnsi="Times New Roman" w:cs="Times New Roman"/>
          <w:sz w:val="28"/>
          <w:szCs w:val="28"/>
        </w:rPr>
        <w:t xml:space="preserve"> год </w:t>
      </w:r>
      <w:r>
        <w:rPr>
          <w:rFonts w:ascii="Times New Roman" w:hAnsi="Times New Roman" w:cs="Times New Roman"/>
          <w:sz w:val="28"/>
          <w:szCs w:val="28"/>
        </w:rPr>
        <w:t>- 35,2</w:t>
      </w:r>
      <w:r w:rsidRPr="00C62DB2">
        <w:rPr>
          <w:rFonts w:ascii="Times New Roman" w:hAnsi="Times New Roman" w:cs="Times New Roman"/>
          <w:sz w:val="28"/>
          <w:szCs w:val="28"/>
        </w:rPr>
        <w:t>%</w:t>
      </w:r>
    </w:p>
    <w:p w:rsidR="00C62DB2" w:rsidRPr="00C62DB2" w:rsidRDefault="00C62DB2" w:rsidP="00C62DB2">
      <w:pPr>
        <w:autoSpaceDE w:val="0"/>
        <w:autoSpaceDN w:val="0"/>
        <w:adjustRightInd w:val="0"/>
        <w:spacing w:line="240" w:lineRule="auto"/>
        <w:ind w:firstLine="708"/>
        <w:jc w:val="both"/>
        <w:rPr>
          <w:rFonts w:ascii="Times New Roman" w:hAnsi="Times New Roman" w:cs="Times New Roman"/>
          <w:sz w:val="28"/>
          <w:szCs w:val="28"/>
        </w:rPr>
      </w:pPr>
      <w:r w:rsidRPr="00C62DB2">
        <w:rPr>
          <w:rFonts w:ascii="Times New Roman" w:hAnsi="Times New Roman" w:cs="Times New Roman"/>
          <w:sz w:val="28"/>
          <w:szCs w:val="28"/>
        </w:rPr>
        <w:t>201</w:t>
      </w:r>
      <w:r>
        <w:rPr>
          <w:rFonts w:ascii="Times New Roman" w:hAnsi="Times New Roman" w:cs="Times New Roman"/>
          <w:sz w:val="28"/>
          <w:szCs w:val="28"/>
        </w:rPr>
        <w:t>9</w:t>
      </w:r>
      <w:r w:rsidRPr="00C62DB2">
        <w:rPr>
          <w:rFonts w:ascii="Times New Roman" w:hAnsi="Times New Roman" w:cs="Times New Roman"/>
          <w:sz w:val="28"/>
          <w:szCs w:val="28"/>
        </w:rPr>
        <w:t xml:space="preserve"> год</w:t>
      </w:r>
      <w:r>
        <w:rPr>
          <w:rFonts w:ascii="Times New Roman" w:hAnsi="Times New Roman" w:cs="Times New Roman"/>
          <w:sz w:val="28"/>
          <w:szCs w:val="28"/>
        </w:rPr>
        <w:t xml:space="preserve"> -22,0</w:t>
      </w:r>
      <w:r w:rsidRPr="00C62DB2">
        <w:rPr>
          <w:rFonts w:ascii="Times New Roman" w:hAnsi="Times New Roman" w:cs="Times New Roman"/>
          <w:sz w:val="28"/>
          <w:szCs w:val="28"/>
        </w:rPr>
        <w:t>%</w:t>
      </w:r>
    </w:p>
    <w:p w:rsidR="00C62DB2" w:rsidRPr="00C62DB2" w:rsidRDefault="00C62DB2" w:rsidP="00C62DB2">
      <w:pPr>
        <w:autoSpaceDE w:val="0"/>
        <w:autoSpaceDN w:val="0"/>
        <w:adjustRightInd w:val="0"/>
        <w:spacing w:line="240" w:lineRule="auto"/>
        <w:ind w:firstLine="708"/>
        <w:jc w:val="both"/>
        <w:rPr>
          <w:rFonts w:ascii="Times New Roman" w:hAnsi="Times New Roman" w:cs="Times New Roman"/>
          <w:sz w:val="28"/>
          <w:szCs w:val="28"/>
        </w:rPr>
      </w:pPr>
      <w:r w:rsidRPr="00C62DB2">
        <w:rPr>
          <w:rFonts w:ascii="Times New Roman" w:hAnsi="Times New Roman" w:cs="Times New Roman"/>
          <w:sz w:val="28"/>
          <w:szCs w:val="28"/>
        </w:rPr>
        <w:t>20</w:t>
      </w:r>
      <w:r>
        <w:rPr>
          <w:rFonts w:ascii="Times New Roman" w:hAnsi="Times New Roman" w:cs="Times New Roman"/>
          <w:sz w:val="28"/>
          <w:szCs w:val="28"/>
        </w:rPr>
        <w:t>20</w:t>
      </w:r>
      <w:r w:rsidRPr="00C62DB2">
        <w:rPr>
          <w:rFonts w:ascii="Times New Roman" w:hAnsi="Times New Roman" w:cs="Times New Roman"/>
          <w:sz w:val="28"/>
          <w:szCs w:val="28"/>
        </w:rPr>
        <w:t xml:space="preserve"> год </w:t>
      </w:r>
      <w:r>
        <w:rPr>
          <w:rFonts w:ascii="Times New Roman" w:hAnsi="Times New Roman" w:cs="Times New Roman"/>
          <w:sz w:val="28"/>
          <w:szCs w:val="28"/>
        </w:rPr>
        <w:t>–35,0</w:t>
      </w:r>
      <w:r w:rsidRPr="00C62DB2">
        <w:rPr>
          <w:rFonts w:ascii="Times New Roman" w:hAnsi="Times New Roman" w:cs="Times New Roman"/>
          <w:sz w:val="28"/>
          <w:szCs w:val="28"/>
        </w:rPr>
        <w:t>%</w:t>
      </w:r>
    </w:p>
    <w:p w:rsidR="00C62DB2" w:rsidRPr="00C62DB2" w:rsidRDefault="00C62DB2" w:rsidP="00C62DB2">
      <w:pPr>
        <w:autoSpaceDE w:val="0"/>
        <w:autoSpaceDN w:val="0"/>
        <w:adjustRightInd w:val="0"/>
        <w:spacing w:line="240" w:lineRule="auto"/>
        <w:rPr>
          <w:rFonts w:ascii="Times New Roman" w:hAnsi="Times New Roman" w:cs="Times New Roman"/>
          <w:sz w:val="28"/>
          <w:szCs w:val="28"/>
        </w:rPr>
      </w:pPr>
    </w:p>
    <w:p w:rsidR="00C62DB2" w:rsidRPr="00C62DB2" w:rsidRDefault="00C62DB2" w:rsidP="00FE50F5">
      <w:pPr>
        <w:autoSpaceDE w:val="0"/>
        <w:autoSpaceDN w:val="0"/>
        <w:adjustRightInd w:val="0"/>
        <w:spacing w:after="0" w:line="240" w:lineRule="auto"/>
        <w:jc w:val="both"/>
        <w:rPr>
          <w:rFonts w:ascii="Times New Roman" w:hAnsi="Times New Roman" w:cs="Times New Roman"/>
          <w:sz w:val="28"/>
          <w:szCs w:val="28"/>
        </w:rPr>
      </w:pPr>
      <w:r w:rsidRPr="00C62DB2">
        <w:rPr>
          <w:rFonts w:ascii="Times New Roman" w:hAnsi="Times New Roman" w:cs="Times New Roman"/>
          <w:sz w:val="28"/>
          <w:szCs w:val="28"/>
        </w:rPr>
        <w:t>Глава местного самоуправления</w:t>
      </w:r>
    </w:p>
    <w:p w:rsidR="00AF024D" w:rsidRPr="00FE50F5" w:rsidRDefault="00C62DB2" w:rsidP="00FE50F5">
      <w:pPr>
        <w:autoSpaceDE w:val="0"/>
        <w:autoSpaceDN w:val="0"/>
        <w:adjustRightInd w:val="0"/>
        <w:spacing w:after="0" w:line="240" w:lineRule="auto"/>
        <w:jc w:val="both"/>
        <w:rPr>
          <w:rFonts w:ascii="Times New Roman" w:hAnsi="Times New Roman" w:cs="Times New Roman"/>
          <w:sz w:val="28"/>
          <w:szCs w:val="28"/>
        </w:rPr>
      </w:pPr>
      <w:r w:rsidRPr="00C62DB2">
        <w:rPr>
          <w:rFonts w:ascii="Times New Roman" w:hAnsi="Times New Roman" w:cs="Times New Roman"/>
          <w:sz w:val="28"/>
          <w:szCs w:val="28"/>
        </w:rPr>
        <w:t>городского округа город Кулебаки</w:t>
      </w:r>
      <w:r w:rsidRPr="00C62DB2">
        <w:rPr>
          <w:rFonts w:ascii="Times New Roman" w:hAnsi="Times New Roman" w:cs="Times New Roman"/>
          <w:sz w:val="28"/>
          <w:szCs w:val="28"/>
        </w:rPr>
        <w:tab/>
      </w:r>
      <w:r w:rsidRPr="00C62DB2">
        <w:rPr>
          <w:rFonts w:ascii="Times New Roman" w:hAnsi="Times New Roman" w:cs="Times New Roman"/>
          <w:sz w:val="28"/>
          <w:szCs w:val="28"/>
        </w:rPr>
        <w:tab/>
      </w:r>
      <w:r w:rsidRPr="00C62DB2">
        <w:rPr>
          <w:rFonts w:ascii="Times New Roman" w:hAnsi="Times New Roman" w:cs="Times New Roman"/>
          <w:sz w:val="28"/>
          <w:szCs w:val="28"/>
        </w:rPr>
        <w:tab/>
      </w:r>
      <w:r w:rsidRPr="00C62DB2">
        <w:rPr>
          <w:rFonts w:ascii="Times New Roman" w:hAnsi="Times New Roman" w:cs="Times New Roman"/>
          <w:sz w:val="28"/>
          <w:szCs w:val="28"/>
        </w:rPr>
        <w:tab/>
      </w:r>
      <w:r w:rsidR="00EA2B85">
        <w:rPr>
          <w:rFonts w:ascii="Times New Roman" w:hAnsi="Times New Roman" w:cs="Times New Roman"/>
          <w:sz w:val="28"/>
          <w:szCs w:val="28"/>
        </w:rPr>
        <w:tab/>
      </w:r>
      <w:r w:rsidR="00EA2B85">
        <w:rPr>
          <w:rFonts w:ascii="Times New Roman" w:hAnsi="Times New Roman" w:cs="Times New Roman"/>
          <w:sz w:val="28"/>
          <w:szCs w:val="28"/>
        </w:rPr>
        <w:tab/>
      </w:r>
      <w:r w:rsidRPr="00C62DB2">
        <w:rPr>
          <w:rFonts w:ascii="Times New Roman" w:hAnsi="Times New Roman" w:cs="Times New Roman"/>
          <w:sz w:val="28"/>
          <w:szCs w:val="28"/>
        </w:rPr>
        <w:t>С.Б.Борисов</w:t>
      </w:r>
    </w:p>
    <w:sectPr w:rsidR="00AF024D" w:rsidRPr="00FE50F5" w:rsidSect="00C62DB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DB2"/>
    <w:rsid w:val="0005640B"/>
    <w:rsid w:val="00336EF6"/>
    <w:rsid w:val="0057600D"/>
    <w:rsid w:val="00A4010A"/>
    <w:rsid w:val="00AF024D"/>
    <w:rsid w:val="00B47C71"/>
    <w:rsid w:val="00C62DB2"/>
    <w:rsid w:val="00EA2B85"/>
    <w:rsid w:val="00EF7823"/>
    <w:rsid w:val="00FE5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23"/>
  </w:style>
  <w:style w:type="paragraph" w:styleId="2">
    <w:name w:val="heading 2"/>
    <w:basedOn w:val="a"/>
    <w:next w:val="a"/>
    <w:link w:val="20"/>
    <w:semiHidden/>
    <w:unhideWhenUsed/>
    <w:qFormat/>
    <w:rsid w:val="00C62DB2"/>
    <w:pPr>
      <w:keepNext/>
      <w:spacing w:after="0" w:line="240" w:lineRule="auto"/>
      <w:outlineLvl w:val="1"/>
    </w:pPr>
    <w:rPr>
      <w:rFonts w:ascii="Times New Roman" w:eastAsia="Times New Roman" w:hAnsi="Times New Roman" w:cs="Times New Roman"/>
      <w:b/>
      <w:sz w:val="32"/>
      <w:szCs w:val="20"/>
    </w:rPr>
  </w:style>
  <w:style w:type="paragraph" w:styleId="3">
    <w:name w:val="heading 3"/>
    <w:basedOn w:val="a"/>
    <w:next w:val="a"/>
    <w:link w:val="30"/>
    <w:unhideWhenUsed/>
    <w:qFormat/>
    <w:rsid w:val="00C62DB2"/>
    <w:pPr>
      <w:keepNext/>
      <w:spacing w:after="0" w:line="240" w:lineRule="auto"/>
      <w:outlineLvl w:val="2"/>
    </w:pPr>
    <w:rPr>
      <w:rFonts w:ascii="Times New Roman" w:eastAsia="Times New Roman" w:hAnsi="Times New Roman" w:cs="Times New Roman"/>
      <w:i/>
      <w:sz w:val="28"/>
      <w:szCs w:val="20"/>
    </w:rPr>
  </w:style>
  <w:style w:type="paragraph" w:styleId="4">
    <w:name w:val="heading 4"/>
    <w:basedOn w:val="a"/>
    <w:next w:val="a"/>
    <w:link w:val="40"/>
    <w:semiHidden/>
    <w:unhideWhenUsed/>
    <w:qFormat/>
    <w:rsid w:val="00C62DB2"/>
    <w:pPr>
      <w:keepNext/>
      <w:spacing w:after="0" w:line="240" w:lineRule="auto"/>
      <w:jc w:val="center"/>
      <w:outlineLvl w:val="3"/>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2DB2"/>
    <w:rPr>
      <w:rFonts w:ascii="Times New Roman" w:eastAsia="Times New Roman" w:hAnsi="Times New Roman" w:cs="Times New Roman"/>
      <w:b/>
      <w:sz w:val="32"/>
      <w:szCs w:val="20"/>
    </w:rPr>
  </w:style>
  <w:style w:type="character" w:customStyle="1" w:styleId="30">
    <w:name w:val="Заголовок 3 Знак"/>
    <w:basedOn w:val="a0"/>
    <w:link w:val="3"/>
    <w:rsid w:val="00C62DB2"/>
    <w:rPr>
      <w:rFonts w:ascii="Times New Roman" w:eastAsia="Times New Roman" w:hAnsi="Times New Roman" w:cs="Times New Roman"/>
      <w:i/>
      <w:sz w:val="28"/>
      <w:szCs w:val="20"/>
    </w:rPr>
  </w:style>
  <w:style w:type="character" w:customStyle="1" w:styleId="40">
    <w:name w:val="Заголовок 4 Знак"/>
    <w:basedOn w:val="a0"/>
    <w:link w:val="4"/>
    <w:semiHidden/>
    <w:rsid w:val="00C62DB2"/>
    <w:rPr>
      <w:rFonts w:ascii="Times New Roman" w:eastAsia="Times New Roman" w:hAnsi="Times New Roman" w:cs="Times New Roman"/>
      <w:b/>
      <w:bCs/>
      <w:sz w:val="36"/>
      <w:szCs w:val="24"/>
    </w:rPr>
  </w:style>
  <w:style w:type="paragraph" w:styleId="21">
    <w:name w:val="Body Text 2"/>
    <w:basedOn w:val="a"/>
    <w:link w:val="22"/>
    <w:semiHidden/>
    <w:unhideWhenUsed/>
    <w:rsid w:val="00C62DB2"/>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semiHidden/>
    <w:rsid w:val="00C62DB2"/>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1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dc:creator>
  <cp:keywords/>
  <dc:description/>
  <cp:lastModifiedBy>User</cp:lastModifiedBy>
  <cp:revision>2</cp:revision>
  <cp:lastPrinted>2017-11-01T12:47:00Z</cp:lastPrinted>
  <dcterms:created xsi:type="dcterms:W3CDTF">2017-11-15T15:34:00Z</dcterms:created>
  <dcterms:modified xsi:type="dcterms:W3CDTF">2017-11-15T15:34:00Z</dcterms:modified>
</cp:coreProperties>
</file>