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0348"/>
      </w:tblGrid>
      <w:tr w:rsidR="004F143C" w:rsidRPr="00C126B3" w:rsidTr="00E139AD">
        <w:tc>
          <w:tcPr>
            <w:tcW w:w="10348" w:type="dxa"/>
          </w:tcPr>
          <w:p w:rsidR="004F143C" w:rsidRDefault="004F143C" w:rsidP="00E139AD">
            <w:pPr>
              <w:ind w:firstLine="708"/>
              <w:jc w:val="center"/>
              <w:rPr>
                <w:b/>
                <w:bCs/>
                <w:szCs w:val="28"/>
              </w:rPr>
            </w:pPr>
            <w:permStart w:id="1236941906" w:edGrp="everyone"/>
            <w:r w:rsidRPr="003C0F80">
              <w:rPr>
                <w:b/>
                <w:szCs w:val="28"/>
              </w:rPr>
              <w:t>«</w:t>
            </w:r>
            <w:r w:rsidRPr="003C0F80">
              <w:rPr>
                <w:b/>
                <w:bCs/>
                <w:szCs w:val="28"/>
              </w:rPr>
              <w:t>Бесхозяйны</w:t>
            </w:r>
            <w:r w:rsidR="003C0F80" w:rsidRPr="003C0F80">
              <w:rPr>
                <w:b/>
                <w:bCs/>
                <w:szCs w:val="28"/>
              </w:rPr>
              <w:t>й</w:t>
            </w:r>
            <w:r w:rsidR="0001093D">
              <w:rPr>
                <w:b/>
                <w:bCs/>
                <w:szCs w:val="28"/>
              </w:rPr>
              <w:t xml:space="preserve"> </w:t>
            </w:r>
            <w:r w:rsidRPr="003C0F80">
              <w:rPr>
                <w:b/>
                <w:bCs/>
                <w:szCs w:val="28"/>
              </w:rPr>
              <w:t>объект</w:t>
            </w:r>
            <w:r w:rsidR="00A07DD1" w:rsidRPr="003C0F80">
              <w:rPr>
                <w:b/>
                <w:bCs/>
                <w:szCs w:val="28"/>
              </w:rPr>
              <w:t>»</w:t>
            </w:r>
          </w:p>
          <w:p w:rsidR="00E139AD" w:rsidRPr="003C0F80" w:rsidRDefault="00E139AD" w:rsidP="00E139AD">
            <w:pPr>
              <w:ind w:firstLine="708"/>
              <w:jc w:val="center"/>
              <w:rPr>
                <w:b/>
                <w:szCs w:val="28"/>
              </w:rPr>
            </w:pPr>
          </w:p>
          <w:p w:rsidR="004F143C" w:rsidRPr="003C0F80" w:rsidRDefault="004F143C" w:rsidP="00E139AD">
            <w:pPr>
              <w:spacing w:line="360" w:lineRule="auto"/>
              <w:ind w:firstLine="743"/>
              <w:jc w:val="both"/>
              <w:rPr>
                <w:szCs w:val="28"/>
              </w:rPr>
            </w:pPr>
            <w:r w:rsidRPr="003C0F80">
              <w:rPr>
                <w:szCs w:val="28"/>
              </w:rPr>
              <w:t xml:space="preserve">Комитет по управлению муниципальным имуществом администрации городского округа город Кулебаки Нижегородской области сообщает, что на территории городского округа </w:t>
            </w:r>
            <w:r w:rsidR="009E4FEB" w:rsidRPr="003C0F80">
              <w:rPr>
                <w:szCs w:val="28"/>
              </w:rPr>
              <w:t xml:space="preserve">выявлен </w:t>
            </w:r>
            <w:r w:rsidRPr="003C0F80">
              <w:rPr>
                <w:szCs w:val="28"/>
              </w:rPr>
              <w:t>следующи</w:t>
            </w:r>
            <w:r w:rsidR="003C0F80" w:rsidRPr="003C0F80">
              <w:rPr>
                <w:szCs w:val="28"/>
              </w:rPr>
              <w:t>й</w:t>
            </w:r>
            <w:r w:rsidRPr="003C0F80">
              <w:rPr>
                <w:szCs w:val="28"/>
              </w:rPr>
              <w:t xml:space="preserve"> объект</w:t>
            </w:r>
            <w:r w:rsidR="009E4FEB" w:rsidRPr="003C0F80">
              <w:rPr>
                <w:szCs w:val="28"/>
              </w:rPr>
              <w:t>, имеющи</w:t>
            </w:r>
            <w:r w:rsidR="003C0F80" w:rsidRPr="003C0F80">
              <w:rPr>
                <w:szCs w:val="28"/>
              </w:rPr>
              <w:t xml:space="preserve">й </w:t>
            </w:r>
            <w:r w:rsidR="009E4FEB" w:rsidRPr="003C0F80">
              <w:rPr>
                <w:szCs w:val="28"/>
              </w:rPr>
              <w:t>признаки бесхозяйн</w:t>
            </w:r>
            <w:r w:rsidR="003C0F80" w:rsidRPr="003C0F80">
              <w:rPr>
                <w:szCs w:val="28"/>
              </w:rPr>
              <w:t>ого</w:t>
            </w:r>
            <w:r w:rsidR="009E4FEB" w:rsidRPr="003C0F80">
              <w:rPr>
                <w:szCs w:val="28"/>
              </w:rPr>
              <w:t xml:space="preserve"> объект</w:t>
            </w:r>
            <w:r w:rsidR="003C0F80" w:rsidRPr="003C0F80">
              <w:rPr>
                <w:szCs w:val="28"/>
              </w:rPr>
              <w:t>а</w:t>
            </w:r>
            <w:r w:rsidR="009E4FEB" w:rsidRPr="003C0F80">
              <w:rPr>
                <w:szCs w:val="28"/>
              </w:rPr>
              <w:t>:</w:t>
            </w:r>
          </w:p>
          <w:p w:rsidR="003C0F80" w:rsidRPr="00200053" w:rsidRDefault="003C0F80" w:rsidP="00E139AD">
            <w:pPr>
              <w:spacing w:line="360" w:lineRule="auto"/>
              <w:ind w:firstLine="720"/>
              <w:jc w:val="both"/>
              <w:rPr>
                <w:color w:val="000000"/>
                <w:szCs w:val="28"/>
              </w:rPr>
            </w:pPr>
            <w:r w:rsidRPr="00200053">
              <w:rPr>
                <w:color w:val="000000"/>
                <w:szCs w:val="28"/>
              </w:rPr>
              <w:t xml:space="preserve">- </w:t>
            </w:r>
            <w:r w:rsidR="00F52613">
              <w:rPr>
                <w:color w:val="000000"/>
                <w:szCs w:val="28"/>
              </w:rPr>
              <w:t>здание – Храм святых</w:t>
            </w:r>
            <w:r w:rsidRPr="00200053">
              <w:rPr>
                <w:color w:val="000000"/>
                <w:szCs w:val="28"/>
              </w:rPr>
              <w:t xml:space="preserve"> </w:t>
            </w:r>
            <w:r w:rsidR="00F52613">
              <w:rPr>
                <w:color w:val="000000"/>
                <w:szCs w:val="28"/>
              </w:rPr>
              <w:t>Царственных Страстотерпцев, располо</w:t>
            </w:r>
            <w:r w:rsidR="00AC471E">
              <w:rPr>
                <w:color w:val="000000"/>
                <w:szCs w:val="28"/>
              </w:rPr>
              <w:t xml:space="preserve">женное </w:t>
            </w:r>
            <w:r w:rsidR="00F52613">
              <w:rPr>
                <w:color w:val="000000"/>
                <w:szCs w:val="28"/>
              </w:rPr>
              <w:t xml:space="preserve">по адресу: Нижегородская область, Кулебакский район, д. Знаменка. </w:t>
            </w:r>
          </w:p>
          <w:p w:rsidR="004F143C" w:rsidRPr="003C0F80" w:rsidRDefault="004F143C" w:rsidP="00E139AD">
            <w:pPr>
              <w:spacing w:line="360" w:lineRule="auto"/>
              <w:ind w:firstLine="601"/>
              <w:jc w:val="both"/>
              <w:rPr>
                <w:szCs w:val="28"/>
              </w:rPr>
            </w:pPr>
            <w:r w:rsidRPr="003C0F80">
              <w:rPr>
                <w:szCs w:val="28"/>
              </w:rPr>
              <w:t>В настоящее время Комитетом по управлению муниципальным имуществом проводятся работы по установлению возможных собственников указанн</w:t>
            </w:r>
            <w:r w:rsidR="003C0F80">
              <w:rPr>
                <w:szCs w:val="28"/>
              </w:rPr>
              <w:t>ого</w:t>
            </w:r>
            <w:r w:rsidRPr="003C0F80">
              <w:rPr>
                <w:szCs w:val="28"/>
              </w:rPr>
              <w:t xml:space="preserve"> объект</w:t>
            </w:r>
            <w:r w:rsidR="003C0F80">
              <w:rPr>
                <w:szCs w:val="28"/>
              </w:rPr>
              <w:t>а</w:t>
            </w:r>
            <w:r w:rsidRPr="003C0F80">
              <w:rPr>
                <w:szCs w:val="28"/>
              </w:rPr>
              <w:t>. Просим лиц, обладающих необходимой информацией в течение 1 месяца со дня публикации данной информации направить сведения в письменной форме или лично по адресу: Нижегородская область, г.</w:t>
            </w:r>
            <w:r w:rsidR="00A07DD1" w:rsidRPr="003C0F80">
              <w:rPr>
                <w:szCs w:val="28"/>
              </w:rPr>
              <w:t xml:space="preserve"> </w:t>
            </w:r>
            <w:r w:rsidRPr="003C0F80">
              <w:rPr>
                <w:szCs w:val="28"/>
              </w:rPr>
              <w:t xml:space="preserve">Кулебаки, ул. Воровского, д.49, (комн. 511), контакт. </w:t>
            </w:r>
            <w:r w:rsidR="005D1D0F" w:rsidRPr="003C0F80">
              <w:rPr>
                <w:szCs w:val="28"/>
              </w:rPr>
              <w:t>Т</w:t>
            </w:r>
            <w:r w:rsidRPr="003C0F80">
              <w:rPr>
                <w:szCs w:val="28"/>
              </w:rPr>
              <w:t>ел</w:t>
            </w:r>
            <w:r w:rsidR="005D1D0F" w:rsidRPr="003C0F80">
              <w:rPr>
                <w:szCs w:val="28"/>
              </w:rPr>
              <w:t>: 8(83176) 5-</w:t>
            </w:r>
            <w:r w:rsidR="00777AB9" w:rsidRPr="003C0F80">
              <w:rPr>
                <w:szCs w:val="28"/>
              </w:rPr>
              <w:t>48-20</w:t>
            </w:r>
            <w:r w:rsidR="005D1D0F" w:rsidRPr="003C0F80">
              <w:rPr>
                <w:szCs w:val="28"/>
              </w:rPr>
              <w:t>,</w:t>
            </w:r>
            <w:r w:rsidRPr="003C0F80">
              <w:rPr>
                <w:szCs w:val="28"/>
              </w:rPr>
              <w:t xml:space="preserve"> 8(83176)</w:t>
            </w:r>
            <w:r w:rsidR="005D1D0F" w:rsidRPr="003C0F80">
              <w:rPr>
                <w:szCs w:val="28"/>
              </w:rPr>
              <w:t xml:space="preserve"> </w:t>
            </w:r>
            <w:r w:rsidRPr="003C0F80">
              <w:rPr>
                <w:szCs w:val="28"/>
              </w:rPr>
              <w:t xml:space="preserve">5-70-70. </w:t>
            </w:r>
          </w:p>
          <w:p w:rsidR="004F143C" w:rsidRPr="003C0F80" w:rsidRDefault="004F143C" w:rsidP="00E139AD">
            <w:pPr>
              <w:spacing w:line="360" w:lineRule="auto"/>
              <w:ind w:firstLine="743"/>
              <w:jc w:val="both"/>
              <w:rPr>
                <w:szCs w:val="28"/>
              </w:rPr>
            </w:pPr>
            <w:r w:rsidRPr="003C0F80">
              <w:rPr>
                <w:szCs w:val="28"/>
              </w:rPr>
              <w:t>В случае неявки лиц, считающих себя собственниками указанн</w:t>
            </w:r>
            <w:r w:rsidR="003C0F80">
              <w:rPr>
                <w:szCs w:val="28"/>
              </w:rPr>
              <w:t>ого</w:t>
            </w:r>
            <w:r w:rsidRPr="003C0F80">
              <w:rPr>
                <w:szCs w:val="28"/>
              </w:rPr>
              <w:t xml:space="preserve"> объект</w:t>
            </w:r>
            <w:r w:rsidR="003C0F80">
              <w:rPr>
                <w:szCs w:val="28"/>
              </w:rPr>
              <w:t>а</w:t>
            </w:r>
            <w:r w:rsidRPr="003C0F80">
              <w:rPr>
                <w:szCs w:val="28"/>
              </w:rPr>
              <w:t>, администрацией городского округа город Кулебаки Нижегородской области будут приняты меры по обращению данного имущества в муниципальную собственность</w:t>
            </w:r>
            <w:r w:rsidR="00222DA5" w:rsidRPr="003C0F80">
              <w:rPr>
                <w:szCs w:val="28"/>
              </w:rPr>
              <w:t>.</w:t>
            </w:r>
          </w:p>
          <w:permEnd w:id="1236941906"/>
          <w:p w:rsidR="004F143C" w:rsidRDefault="004F143C" w:rsidP="009E0B38">
            <w:pPr>
              <w:ind w:firstLine="743"/>
              <w:jc w:val="right"/>
              <w:rPr>
                <w:szCs w:val="28"/>
              </w:rPr>
            </w:pPr>
          </w:p>
          <w:p w:rsidR="00E139AD" w:rsidRDefault="00E139AD" w:rsidP="009E0B38">
            <w:pPr>
              <w:ind w:firstLine="743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Администрация г.о.г. Кулебаки </w:t>
            </w:r>
          </w:p>
          <w:p w:rsidR="00E139AD" w:rsidRPr="00C126B3" w:rsidRDefault="00E139AD" w:rsidP="00E139AD">
            <w:pPr>
              <w:ind w:firstLine="743"/>
              <w:jc w:val="right"/>
              <w:rPr>
                <w:szCs w:val="28"/>
              </w:rPr>
            </w:pPr>
            <w:r>
              <w:rPr>
                <w:szCs w:val="28"/>
              </w:rPr>
              <w:t>Нижегородской области</w:t>
            </w:r>
          </w:p>
        </w:tc>
      </w:tr>
    </w:tbl>
    <w:p w:rsidR="005D1D0F" w:rsidRDefault="005D1D0F" w:rsidP="005D1D0F">
      <w:pPr>
        <w:ind w:left="-567"/>
      </w:pPr>
      <w:bookmarkStart w:id="0" w:name="_GoBack"/>
      <w:bookmarkEnd w:id="0"/>
    </w:p>
    <w:sectPr w:rsidR="005D1D0F" w:rsidSect="00F1463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D0449"/>
    <w:multiLevelType w:val="hybridMultilevel"/>
    <w:tmpl w:val="575482C4"/>
    <w:lvl w:ilvl="0" w:tplc="8E5ABC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D4"/>
    <w:rsid w:val="0000228E"/>
    <w:rsid w:val="000032A7"/>
    <w:rsid w:val="0001093D"/>
    <w:rsid w:val="00013B33"/>
    <w:rsid w:val="00030230"/>
    <w:rsid w:val="000303E1"/>
    <w:rsid w:val="00080181"/>
    <w:rsid w:val="0008387B"/>
    <w:rsid w:val="0009609D"/>
    <w:rsid w:val="000A7874"/>
    <w:rsid w:val="00117CC3"/>
    <w:rsid w:val="001358EA"/>
    <w:rsid w:val="00137922"/>
    <w:rsid w:val="001700E0"/>
    <w:rsid w:val="001B2A6A"/>
    <w:rsid w:val="001E2175"/>
    <w:rsid w:val="001E526A"/>
    <w:rsid w:val="001E7E8C"/>
    <w:rsid w:val="00214ADE"/>
    <w:rsid w:val="00215EC8"/>
    <w:rsid w:val="00222DA5"/>
    <w:rsid w:val="002A1435"/>
    <w:rsid w:val="002C6237"/>
    <w:rsid w:val="002D58C5"/>
    <w:rsid w:val="00306980"/>
    <w:rsid w:val="00383961"/>
    <w:rsid w:val="003840BF"/>
    <w:rsid w:val="003B2F5F"/>
    <w:rsid w:val="003C0F80"/>
    <w:rsid w:val="003F3220"/>
    <w:rsid w:val="00411C89"/>
    <w:rsid w:val="004561B0"/>
    <w:rsid w:val="00466248"/>
    <w:rsid w:val="004933EC"/>
    <w:rsid w:val="004977F6"/>
    <w:rsid w:val="004B3441"/>
    <w:rsid w:val="004B7FD3"/>
    <w:rsid w:val="004C579F"/>
    <w:rsid w:val="004F1155"/>
    <w:rsid w:val="004F143C"/>
    <w:rsid w:val="00500724"/>
    <w:rsid w:val="0052071E"/>
    <w:rsid w:val="005247E9"/>
    <w:rsid w:val="005404AC"/>
    <w:rsid w:val="00546F7A"/>
    <w:rsid w:val="00575189"/>
    <w:rsid w:val="00582FA6"/>
    <w:rsid w:val="005D1D0F"/>
    <w:rsid w:val="00617AC1"/>
    <w:rsid w:val="0064507B"/>
    <w:rsid w:val="006652DD"/>
    <w:rsid w:val="00694949"/>
    <w:rsid w:val="006A463B"/>
    <w:rsid w:val="006C3797"/>
    <w:rsid w:val="006D02B9"/>
    <w:rsid w:val="0070591D"/>
    <w:rsid w:val="007241F0"/>
    <w:rsid w:val="00777AB9"/>
    <w:rsid w:val="0078733D"/>
    <w:rsid w:val="00787ECB"/>
    <w:rsid w:val="007A006D"/>
    <w:rsid w:val="007A5C11"/>
    <w:rsid w:val="007B3A2D"/>
    <w:rsid w:val="007C4DF8"/>
    <w:rsid w:val="007C4E9B"/>
    <w:rsid w:val="007C6BB0"/>
    <w:rsid w:val="007F0AC6"/>
    <w:rsid w:val="00835AC6"/>
    <w:rsid w:val="00843FD4"/>
    <w:rsid w:val="008A5211"/>
    <w:rsid w:val="008B674C"/>
    <w:rsid w:val="008E7995"/>
    <w:rsid w:val="00927BFB"/>
    <w:rsid w:val="00937679"/>
    <w:rsid w:val="009A7FDB"/>
    <w:rsid w:val="009C3C24"/>
    <w:rsid w:val="009E0B38"/>
    <w:rsid w:val="009E4FEB"/>
    <w:rsid w:val="009E5913"/>
    <w:rsid w:val="00A016FA"/>
    <w:rsid w:val="00A07DD1"/>
    <w:rsid w:val="00A10044"/>
    <w:rsid w:val="00A42C02"/>
    <w:rsid w:val="00A6585F"/>
    <w:rsid w:val="00A77655"/>
    <w:rsid w:val="00AA2D2B"/>
    <w:rsid w:val="00AC471E"/>
    <w:rsid w:val="00AE3A3A"/>
    <w:rsid w:val="00C126B3"/>
    <w:rsid w:val="00C27C84"/>
    <w:rsid w:val="00C36E8E"/>
    <w:rsid w:val="00C63FFB"/>
    <w:rsid w:val="00C642AF"/>
    <w:rsid w:val="00C81AA9"/>
    <w:rsid w:val="00CC7EFC"/>
    <w:rsid w:val="00CF515F"/>
    <w:rsid w:val="00D93ACB"/>
    <w:rsid w:val="00DB0487"/>
    <w:rsid w:val="00DB366F"/>
    <w:rsid w:val="00E139AD"/>
    <w:rsid w:val="00E528C0"/>
    <w:rsid w:val="00E85AFD"/>
    <w:rsid w:val="00F14639"/>
    <w:rsid w:val="00F25C41"/>
    <w:rsid w:val="00F52613"/>
    <w:rsid w:val="00F62CD2"/>
    <w:rsid w:val="00FF3F9F"/>
    <w:rsid w:val="00FF7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07CA8-3E36-487E-97C2-DF2BC4BCD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92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7922"/>
    <w:pPr>
      <w:keepNext/>
      <w:ind w:left="-284"/>
      <w:outlineLvl w:val="1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7922"/>
    <w:pPr>
      <w:keepNext/>
      <w:jc w:val="center"/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792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379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379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379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137922"/>
    <w:rPr>
      <w:rFonts w:ascii="Arial" w:hAnsi="Arial" w:cs="Arial" w:hint="default"/>
      <w:i/>
      <w:iCs w:val="0"/>
      <w:sz w:val="18"/>
    </w:rPr>
  </w:style>
  <w:style w:type="paragraph" w:styleId="a4">
    <w:name w:val="header"/>
    <w:basedOn w:val="a"/>
    <w:link w:val="a5"/>
    <w:uiPriority w:val="99"/>
    <w:unhideWhenUsed/>
    <w:rsid w:val="001379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79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79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792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15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6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2022-04-07T06:59:00Z</cp:lastPrinted>
  <dcterms:created xsi:type="dcterms:W3CDTF">2021-08-12T11:13:00Z</dcterms:created>
  <dcterms:modified xsi:type="dcterms:W3CDTF">2022-04-07T10:41:00Z</dcterms:modified>
</cp:coreProperties>
</file>