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6F" w:rsidRPr="00F4156F" w:rsidRDefault="00F4156F" w:rsidP="00F41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56F">
        <w:rPr>
          <w:rFonts w:ascii="Times New Roman" w:hAnsi="Times New Roman" w:cs="Times New Roman"/>
          <w:sz w:val="28"/>
          <w:szCs w:val="28"/>
        </w:rPr>
        <w:t xml:space="preserve">ВНИМАНИЮ АРЕНДАТОРОВ И ПОЛЬЗОВАТЕЛЕЙ </w:t>
      </w:r>
    </w:p>
    <w:p w:rsidR="00F4156F" w:rsidRPr="00F4156F" w:rsidRDefault="00F4156F" w:rsidP="00F41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56F">
        <w:rPr>
          <w:rFonts w:ascii="Times New Roman" w:hAnsi="Times New Roman" w:cs="Times New Roman"/>
          <w:sz w:val="28"/>
          <w:szCs w:val="28"/>
        </w:rPr>
        <w:t>ЗЕМЕЛЬНЫХ УЧАСТКОВ!</w:t>
      </w:r>
    </w:p>
    <w:p w:rsidR="00F4156F" w:rsidRPr="00F4156F" w:rsidRDefault="00F4156F" w:rsidP="00F415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156F" w:rsidRPr="00F4156F" w:rsidRDefault="00F4156F" w:rsidP="00F4156F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415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156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 городского округа город Кулебаки уведомляет Вас о том, что в соответствии с постановлением Правительства Нижегородской области от 28.11.2017г. № 836 «О внесении изменений в некоторые постановления Правительства Нижегородской области» </w:t>
      </w:r>
      <w:r w:rsidRPr="00F4156F">
        <w:rPr>
          <w:rFonts w:ascii="Times New Roman" w:hAnsi="Times New Roman" w:cs="Times New Roman"/>
          <w:b/>
          <w:sz w:val="28"/>
          <w:szCs w:val="28"/>
        </w:rPr>
        <w:t>с 1 января 2018 года</w:t>
      </w:r>
      <w:r w:rsidRPr="00F4156F">
        <w:rPr>
          <w:rFonts w:ascii="Times New Roman" w:hAnsi="Times New Roman" w:cs="Times New Roman"/>
          <w:sz w:val="28"/>
          <w:szCs w:val="28"/>
        </w:rPr>
        <w:t xml:space="preserve"> для расчета арендной платы и платы за использование земельных участков (земель)  установлены новые значения коэффициента индексации (Ки):</w:t>
      </w:r>
      <w:proofErr w:type="gramEnd"/>
    </w:p>
    <w:p w:rsidR="00F4156F" w:rsidRPr="00F4156F" w:rsidRDefault="00F4156F" w:rsidP="00F4156F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156F">
        <w:rPr>
          <w:rFonts w:ascii="Times New Roman" w:hAnsi="Times New Roman" w:cs="Times New Roman"/>
          <w:sz w:val="28"/>
          <w:szCs w:val="28"/>
        </w:rPr>
        <w:t xml:space="preserve">- коэффициент индексации (Ки), который </w:t>
      </w:r>
      <w:proofErr w:type="gramStart"/>
      <w:r w:rsidRPr="00F4156F">
        <w:rPr>
          <w:rFonts w:ascii="Times New Roman" w:hAnsi="Times New Roman" w:cs="Times New Roman"/>
          <w:sz w:val="28"/>
          <w:szCs w:val="28"/>
        </w:rPr>
        <w:t xml:space="preserve">применяется при расчете </w:t>
      </w:r>
      <w:r w:rsidRPr="00F4156F">
        <w:rPr>
          <w:rFonts w:ascii="Times New Roman" w:hAnsi="Times New Roman" w:cs="Times New Roman"/>
          <w:b/>
          <w:sz w:val="28"/>
          <w:szCs w:val="28"/>
        </w:rPr>
        <w:t>арендной платы за земельные участки</w:t>
      </w:r>
      <w:r w:rsidRPr="00F4156F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4156F">
        <w:rPr>
          <w:rFonts w:ascii="Times New Roman" w:hAnsi="Times New Roman" w:cs="Times New Roman"/>
          <w:sz w:val="28"/>
          <w:szCs w:val="28"/>
        </w:rPr>
        <w:t xml:space="preserve"> - </w:t>
      </w:r>
      <w:r w:rsidRPr="00F4156F">
        <w:rPr>
          <w:rFonts w:ascii="Times New Roman" w:hAnsi="Times New Roman" w:cs="Times New Roman"/>
          <w:b/>
          <w:sz w:val="28"/>
          <w:szCs w:val="28"/>
        </w:rPr>
        <w:t>2,42</w:t>
      </w:r>
      <w:r w:rsidRPr="00F4156F">
        <w:rPr>
          <w:rFonts w:ascii="Times New Roman" w:hAnsi="Times New Roman" w:cs="Times New Roman"/>
          <w:sz w:val="28"/>
          <w:szCs w:val="28"/>
        </w:rPr>
        <w:t xml:space="preserve"> (увеличение на 3,86%).</w:t>
      </w:r>
    </w:p>
    <w:p w:rsidR="00F4156F" w:rsidRPr="00F4156F" w:rsidRDefault="00F4156F" w:rsidP="00F4156F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156F">
        <w:rPr>
          <w:rFonts w:ascii="Times New Roman" w:hAnsi="Times New Roman" w:cs="Times New Roman"/>
          <w:sz w:val="28"/>
          <w:szCs w:val="28"/>
        </w:rPr>
        <w:t xml:space="preserve">- коэффициент индексации (Ки), который применяется при расчете </w:t>
      </w:r>
      <w:r w:rsidRPr="00F4156F">
        <w:rPr>
          <w:rFonts w:ascii="Times New Roman" w:hAnsi="Times New Roman" w:cs="Times New Roman"/>
          <w:b/>
          <w:sz w:val="28"/>
          <w:szCs w:val="28"/>
        </w:rPr>
        <w:t>платы за использование  земельных участков (земель)</w:t>
      </w:r>
      <w:r w:rsidRPr="00F4156F">
        <w:rPr>
          <w:rFonts w:ascii="Times New Roman" w:hAnsi="Times New Roman" w:cs="Times New Roman"/>
          <w:sz w:val="28"/>
          <w:szCs w:val="28"/>
        </w:rPr>
        <w:t xml:space="preserve"> составляет  - </w:t>
      </w:r>
      <w:r w:rsidRPr="00F4156F">
        <w:rPr>
          <w:rFonts w:ascii="Times New Roman" w:hAnsi="Times New Roman" w:cs="Times New Roman"/>
          <w:b/>
          <w:sz w:val="28"/>
          <w:szCs w:val="28"/>
        </w:rPr>
        <w:t>1,18</w:t>
      </w:r>
      <w:r w:rsidRPr="00F4156F">
        <w:rPr>
          <w:rFonts w:ascii="Times New Roman" w:hAnsi="Times New Roman" w:cs="Times New Roman"/>
          <w:sz w:val="28"/>
          <w:szCs w:val="28"/>
        </w:rPr>
        <w:t xml:space="preserve"> (увеличение на 4,42).  </w:t>
      </w:r>
    </w:p>
    <w:p w:rsidR="00000000" w:rsidRPr="00F4156F" w:rsidRDefault="00F4156F" w:rsidP="00F4156F">
      <w:pPr>
        <w:spacing w:line="360" w:lineRule="auto"/>
        <w:jc w:val="both"/>
        <w:rPr>
          <w:rFonts w:ascii="Times New Roman" w:hAnsi="Times New Roman" w:cs="Times New Roman"/>
        </w:rPr>
      </w:pPr>
      <w:r w:rsidRPr="00F4156F">
        <w:rPr>
          <w:rFonts w:ascii="Times New Roman" w:hAnsi="Times New Roman" w:cs="Times New Roman"/>
          <w:sz w:val="28"/>
          <w:szCs w:val="28"/>
        </w:rPr>
        <w:tab/>
        <w:t>Дополнительную информацию можно получить в Секторе по земельным ресурсам Комитета по управлению муниципальным имуществом администрации по адресу: Нижегородская обл., г</w:t>
      </w:r>
      <w:proofErr w:type="gramStart"/>
      <w:r w:rsidRPr="00F415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156F">
        <w:rPr>
          <w:rFonts w:ascii="Times New Roman" w:hAnsi="Times New Roman" w:cs="Times New Roman"/>
          <w:sz w:val="28"/>
          <w:szCs w:val="28"/>
        </w:rPr>
        <w:t xml:space="preserve">улебаки, ул. Воровского, д.49, 5-й этаж, ком. 513, телефон 5-21-87 и на официальном интернет-сайте городского округа город Кулебаки </w:t>
      </w:r>
      <w:r w:rsidRPr="00F4156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156F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F4156F">
        <w:rPr>
          <w:rFonts w:ascii="Times New Roman" w:hAnsi="Times New Roman" w:cs="Times New Roman"/>
          <w:iCs/>
          <w:sz w:val="28"/>
          <w:szCs w:val="28"/>
        </w:rPr>
        <w:t>кулебаки-округ.рф</w:t>
      </w:r>
      <w:proofErr w:type="spellEnd"/>
      <w:r w:rsidRPr="00F4156F">
        <w:rPr>
          <w:rFonts w:ascii="Times New Roman" w:hAnsi="Times New Roman" w:cs="Times New Roman"/>
          <w:bCs/>
          <w:sz w:val="28"/>
          <w:szCs w:val="28"/>
        </w:rPr>
        <w:t>. в разделе КУМИ (информационные сообщения, информация для арендаторов)</w:t>
      </w:r>
      <w:r w:rsidR="004C1B1C">
        <w:rPr>
          <w:rFonts w:ascii="Times New Roman" w:hAnsi="Times New Roman" w:cs="Times New Roman"/>
          <w:bCs/>
          <w:sz w:val="28"/>
          <w:szCs w:val="28"/>
        </w:rPr>
        <w:t>.</w:t>
      </w:r>
      <w:r w:rsidRPr="00F4156F">
        <w:rPr>
          <w:rFonts w:ascii="Times New Roman" w:hAnsi="Times New Roman" w:cs="Times New Roman"/>
          <w:bCs/>
          <w:sz w:val="28"/>
          <w:szCs w:val="28"/>
        </w:rPr>
        <w:t>»</w:t>
      </w:r>
    </w:p>
    <w:sectPr w:rsidR="00000000" w:rsidRPr="00F4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56F"/>
    <w:rsid w:val="004C1B1C"/>
    <w:rsid w:val="00F4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2017-12-04T13:12:00Z</dcterms:created>
  <dcterms:modified xsi:type="dcterms:W3CDTF">2017-12-04T13:14:00Z</dcterms:modified>
</cp:coreProperties>
</file>