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2F01E0" w:rsidRDefault="00706412" w:rsidP="00706412">
      <w:pPr>
        <w:pStyle w:val="2"/>
        <w:jc w:val="right"/>
      </w:pPr>
      <w:r w:rsidRPr="002F01E0">
        <w:t>УТВЕРЖДАЮ</w:t>
      </w:r>
    </w:p>
    <w:p w:rsidR="00706412" w:rsidRPr="002F01E0" w:rsidRDefault="00386DA7" w:rsidP="00706412">
      <w:pPr>
        <w:jc w:val="right"/>
      </w:pPr>
      <w:r w:rsidRPr="002F01E0">
        <w:t xml:space="preserve"> </w:t>
      </w:r>
      <w:r w:rsidR="00AB59A3" w:rsidRPr="002F01E0">
        <w:t>П</w:t>
      </w:r>
      <w:r w:rsidR="00706412" w:rsidRPr="002F01E0">
        <w:t>редседател</w:t>
      </w:r>
      <w:r w:rsidR="009427C4" w:rsidRPr="002F01E0">
        <w:t>ь</w:t>
      </w:r>
      <w:r w:rsidR="00706412" w:rsidRPr="002F01E0">
        <w:t xml:space="preserve"> КУМИ </w:t>
      </w:r>
    </w:p>
    <w:p w:rsidR="00706412" w:rsidRPr="002F01E0" w:rsidRDefault="00706412" w:rsidP="00706412">
      <w:pPr>
        <w:jc w:val="right"/>
      </w:pPr>
      <w:r w:rsidRPr="002F01E0">
        <w:t xml:space="preserve"> _____________________</w:t>
      </w:r>
      <w:r w:rsidR="009427C4" w:rsidRPr="002F01E0">
        <w:t xml:space="preserve"> А.В. Борисова</w:t>
      </w:r>
    </w:p>
    <w:p w:rsidR="00706412" w:rsidRPr="002F01E0" w:rsidRDefault="002B7D7D" w:rsidP="00706412">
      <w:pPr>
        <w:jc w:val="right"/>
      </w:pPr>
      <w:r w:rsidRPr="002F01E0">
        <w:t>«</w:t>
      </w:r>
      <w:r w:rsidR="00706E4D">
        <w:t>14</w:t>
      </w:r>
      <w:r w:rsidR="00706412" w:rsidRPr="002F01E0">
        <w:t xml:space="preserve">» </w:t>
      </w:r>
      <w:r w:rsidR="00706E4D">
        <w:t>ноября</w:t>
      </w:r>
      <w:r w:rsidR="00385D94" w:rsidRPr="002F01E0">
        <w:t xml:space="preserve"> 202</w:t>
      </w:r>
      <w:r w:rsidR="009A441B">
        <w:t>2</w:t>
      </w:r>
      <w:r w:rsidR="00706412" w:rsidRPr="002F01E0">
        <w:t>г.</w:t>
      </w:r>
    </w:p>
    <w:p w:rsidR="00706412" w:rsidRPr="002F01E0" w:rsidRDefault="00706412" w:rsidP="00706412">
      <w:pPr>
        <w:pStyle w:val="2"/>
      </w:pPr>
    </w:p>
    <w:p w:rsidR="00706412" w:rsidRPr="002F01E0" w:rsidRDefault="00706412" w:rsidP="00706412">
      <w:pPr>
        <w:pStyle w:val="2"/>
      </w:pPr>
      <w:r w:rsidRPr="002F01E0">
        <w:t>ПРОТОКОЛ №1</w:t>
      </w:r>
    </w:p>
    <w:p w:rsidR="00706412" w:rsidRPr="002F01E0" w:rsidRDefault="00706412" w:rsidP="00706412">
      <w:pPr>
        <w:jc w:val="center"/>
        <w:rPr>
          <w:b/>
        </w:rPr>
      </w:pPr>
      <w:r w:rsidRPr="002F01E0">
        <w:rPr>
          <w:b/>
        </w:rPr>
        <w:t xml:space="preserve">рассмотрения заявок </w:t>
      </w:r>
    </w:p>
    <w:p w:rsidR="00706412" w:rsidRPr="002F01E0" w:rsidRDefault="00706412" w:rsidP="00706412">
      <w:pPr>
        <w:jc w:val="center"/>
        <w:rPr>
          <w:b/>
        </w:rPr>
      </w:pPr>
    </w:p>
    <w:p w:rsidR="00B26692" w:rsidRPr="002F01E0" w:rsidRDefault="00706412" w:rsidP="00706412">
      <w:r w:rsidRPr="002F01E0">
        <w:rPr>
          <w:b/>
        </w:rPr>
        <w:t xml:space="preserve"> </w:t>
      </w:r>
      <w:r w:rsidRPr="002F01E0">
        <w:t xml:space="preserve"> г. Кулебаки                                 </w:t>
      </w:r>
      <w:r w:rsidR="00B26692" w:rsidRPr="002F01E0">
        <w:t xml:space="preserve">                 </w:t>
      </w:r>
      <w:r w:rsidRPr="002F01E0">
        <w:t xml:space="preserve">        </w:t>
      </w:r>
      <w:r w:rsidR="009427C4" w:rsidRPr="002F01E0">
        <w:t xml:space="preserve">        </w:t>
      </w:r>
      <w:r w:rsidRPr="002F01E0">
        <w:t xml:space="preserve">  </w:t>
      </w:r>
      <w:r w:rsidR="00AB59A3" w:rsidRPr="002F01E0">
        <w:t xml:space="preserve">    </w:t>
      </w:r>
      <w:r w:rsidRPr="002F01E0">
        <w:t xml:space="preserve">    </w:t>
      </w:r>
      <w:r w:rsidR="004348D9" w:rsidRPr="002F01E0">
        <w:t xml:space="preserve">       </w:t>
      </w:r>
      <w:r w:rsidR="00706E4D">
        <w:t>14 ноября</w:t>
      </w:r>
      <w:r w:rsidR="004C0698" w:rsidRPr="002F01E0">
        <w:t xml:space="preserve"> 202</w:t>
      </w:r>
      <w:r w:rsidR="0030448C">
        <w:t>2</w:t>
      </w:r>
      <w:r w:rsidRPr="002F01E0">
        <w:t xml:space="preserve"> г.</w:t>
      </w:r>
      <w:r w:rsidR="00B26692" w:rsidRPr="002F01E0">
        <w:t xml:space="preserve"> 1</w:t>
      </w:r>
      <w:r w:rsidR="009A441B">
        <w:t>0</w:t>
      </w:r>
      <w:r w:rsidR="00B26692" w:rsidRPr="002F01E0">
        <w:t xml:space="preserve"> час. 00 мин.</w:t>
      </w:r>
    </w:p>
    <w:p w:rsidR="00706412" w:rsidRPr="002F01E0" w:rsidRDefault="00706412" w:rsidP="00706412">
      <w:pPr>
        <w:rPr>
          <w:b/>
        </w:rPr>
      </w:pPr>
    </w:p>
    <w:p w:rsidR="00B26692" w:rsidRPr="002F01E0" w:rsidRDefault="00B26692" w:rsidP="00706412">
      <w:pPr>
        <w:pStyle w:val="a4"/>
        <w:ind w:firstLine="708"/>
      </w:pPr>
      <w:r w:rsidRPr="002F01E0">
        <w:t xml:space="preserve">Повестка дня: Рассмотрение комиссией заявок на участие в аукционе, </w:t>
      </w:r>
      <w:r w:rsidR="009A441B">
        <w:t xml:space="preserve">проводимом в </w:t>
      </w:r>
      <w:r w:rsidR="009A441B" w:rsidRPr="001F5DA1">
        <w:t>электронной форме</w:t>
      </w:r>
      <w:r w:rsidR="009A441B">
        <w:t xml:space="preserve"> на элек</w:t>
      </w:r>
      <w:r w:rsidR="0046070B">
        <w:t xml:space="preserve">тронной площадке НЭП Фабрикант </w:t>
      </w:r>
      <w:r w:rsidR="009A441B" w:rsidRPr="007A1BC9">
        <w:rPr>
          <w:b/>
          <w:spacing w:val="-6"/>
        </w:rPr>
        <w:t>(</w:t>
      </w:r>
      <w:hyperlink r:id="rId6" w:history="1">
        <w:r w:rsidR="009A441B" w:rsidRPr="007A1BC9">
          <w:rPr>
            <w:b/>
            <w:lang w:eastAsia="en-US"/>
          </w:rPr>
          <w:t>https://www.fabrikant.ru</w:t>
        </w:r>
      </w:hyperlink>
      <w:r w:rsidR="009A441B" w:rsidRPr="007A1BC9">
        <w:rPr>
          <w:b/>
          <w:lang w:eastAsia="en-US"/>
        </w:rPr>
        <w:t>)</w:t>
      </w:r>
      <w:r w:rsidR="009A441B" w:rsidRPr="001F5DA1">
        <w:t xml:space="preserve">, </w:t>
      </w:r>
      <w:r w:rsidRPr="002F01E0">
        <w:t xml:space="preserve">назначенном на </w:t>
      </w:r>
      <w:r w:rsidR="00706E4D">
        <w:t>15 ноября</w:t>
      </w:r>
      <w:r w:rsidR="009A441B">
        <w:t xml:space="preserve"> 2022</w:t>
      </w:r>
      <w:r w:rsidRPr="002F01E0">
        <w:t xml:space="preserve"> г. </w:t>
      </w:r>
      <w:r w:rsidR="009A441B">
        <w:t>10</w:t>
      </w:r>
      <w:r w:rsidRPr="002F01E0"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 w:rsidRPr="002F01E0">
        <w:t>,</w:t>
      </w:r>
      <w:r w:rsidRPr="002F01E0">
        <w:t xml:space="preserve"> по продаже права на заключение договор</w:t>
      </w:r>
      <w:r w:rsidR="004C0698" w:rsidRPr="002F01E0">
        <w:t>а</w:t>
      </w:r>
      <w:r w:rsidRPr="002F01E0">
        <w:t xml:space="preserve"> аренды </w:t>
      </w:r>
      <w:r w:rsidR="004C0698" w:rsidRPr="002F01E0">
        <w:t xml:space="preserve">земельного участка </w:t>
      </w:r>
      <w:r w:rsidR="004C0698" w:rsidRPr="002F01E0">
        <w:rPr>
          <w:rStyle w:val="3TimesNewRoman115pt"/>
          <w:rFonts w:eastAsia="Courier New"/>
          <w:sz w:val="24"/>
          <w:szCs w:val="24"/>
        </w:rPr>
        <w:t>(для целей, не связанных со строительством), находящегося в государственной собственности до разграничения</w:t>
      </w:r>
      <w:r w:rsidRPr="002F01E0">
        <w:t>.</w:t>
      </w:r>
    </w:p>
    <w:p w:rsidR="00706E4D" w:rsidRPr="00706E4D" w:rsidRDefault="00706E4D" w:rsidP="00706E4D">
      <w:pPr>
        <w:pStyle w:val="34"/>
        <w:shd w:val="clear" w:color="auto" w:fill="auto"/>
        <w:spacing w:before="0" w:after="0" w:line="240" w:lineRule="auto"/>
        <w:ind w:righ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E4D">
        <w:rPr>
          <w:rStyle w:val="3TimesNewRoman"/>
          <w:rFonts w:eastAsia="Courier New"/>
          <w:i w:val="0"/>
          <w:sz w:val="24"/>
          <w:szCs w:val="24"/>
        </w:rPr>
        <w:t xml:space="preserve">     Лот №1. Характеристика земельного участка:</w:t>
      </w:r>
    </w:p>
    <w:p w:rsidR="00706E4D" w:rsidRPr="00706E4D" w:rsidRDefault="00706E4D" w:rsidP="00706E4D">
      <w:pPr>
        <w:pStyle w:val="34"/>
        <w:shd w:val="clear" w:color="auto" w:fill="auto"/>
        <w:spacing w:before="0" w:after="0" w:line="240" w:lineRule="auto"/>
        <w:ind w:right="101"/>
        <w:jc w:val="both"/>
        <w:rPr>
          <w:rStyle w:val="3TimesNewRoman"/>
          <w:rFonts w:eastAsia="Courier New"/>
          <w:b w:val="0"/>
          <w:i w:val="0"/>
          <w:sz w:val="24"/>
          <w:szCs w:val="24"/>
        </w:rPr>
      </w:pPr>
      <w:r w:rsidRPr="00706E4D">
        <w:rPr>
          <w:rStyle w:val="3TimesNewRoman"/>
          <w:rFonts w:eastAsia="Courier New"/>
          <w:i w:val="0"/>
          <w:sz w:val="24"/>
          <w:szCs w:val="24"/>
        </w:rPr>
        <w:t xml:space="preserve">Месторасположение: </w:t>
      </w:r>
      <w:r w:rsidRPr="00706E4D">
        <w:rPr>
          <w:rStyle w:val="3TimesNewRoman"/>
          <w:rFonts w:eastAsia="Courier New"/>
          <w:b w:val="0"/>
          <w:i w:val="0"/>
          <w:sz w:val="24"/>
          <w:szCs w:val="24"/>
        </w:rPr>
        <w:t>Российская Федерация, Нижегородская область, городской округ город Кулебаки, г. Кулебаки, ул. Воровского, земельный участок 3А;</w:t>
      </w:r>
    </w:p>
    <w:p w:rsidR="00706E4D" w:rsidRPr="00706E4D" w:rsidRDefault="00706E4D" w:rsidP="00706E4D">
      <w:pPr>
        <w:pStyle w:val="34"/>
        <w:shd w:val="clear" w:color="auto" w:fill="auto"/>
        <w:spacing w:before="0" w:after="0" w:line="240" w:lineRule="auto"/>
        <w:ind w:right="1520"/>
        <w:jc w:val="left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 w:rsidRPr="00706E4D">
        <w:rPr>
          <w:rStyle w:val="3TimesNewRoman"/>
          <w:rFonts w:eastAsia="Courier New"/>
          <w:i w:val="0"/>
          <w:sz w:val="24"/>
          <w:szCs w:val="24"/>
        </w:rPr>
        <w:t xml:space="preserve">Категория земель: </w:t>
      </w:r>
      <w:r w:rsidRPr="00706E4D">
        <w:rPr>
          <w:rStyle w:val="3TimesNewRoman"/>
          <w:rFonts w:eastAsia="Courier New"/>
          <w:b w:val="0"/>
          <w:i w:val="0"/>
          <w:sz w:val="24"/>
          <w:szCs w:val="24"/>
        </w:rPr>
        <w:t xml:space="preserve">земли населенных пунктов; </w:t>
      </w:r>
    </w:p>
    <w:p w:rsidR="00706E4D" w:rsidRPr="00706E4D" w:rsidRDefault="00706E4D" w:rsidP="00706E4D">
      <w:pPr>
        <w:pStyle w:val="34"/>
        <w:shd w:val="clear" w:color="auto" w:fill="auto"/>
        <w:spacing w:before="0" w:after="0" w:line="240" w:lineRule="auto"/>
        <w:ind w:right="1520"/>
        <w:jc w:val="left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 w:rsidRPr="00706E4D">
        <w:rPr>
          <w:rStyle w:val="3TimesNewRoman"/>
          <w:rFonts w:eastAsia="Courier New"/>
          <w:i w:val="0"/>
          <w:sz w:val="24"/>
          <w:szCs w:val="24"/>
        </w:rPr>
        <w:t xml:space="preserve">Кадастровый номер: </w:t>
      </w:r>
      <w:r w:rsidRPr="00706E4D">
        <w:rPr>
          <w:rStyle w:val="3TimesNewRoman"/>
          <w:rFonts w:eastAsia="Courier New"/>
          <w:b w:val="0"/>
          <w:i w:val="0"/>
          <w:sz w:val="24"/>
          <w:szCs w:val="24"/>
        </w:rPr>
        <w:t xml:space="preserve">52:38:0020002:667; </w:t>
      </w:r>
    </w:p>
    <w:p w:rsidR="00706E4D" w:rsidRPr="00706E4D" w:rsidRDefault="00706E4D" w:rsidP="00706E4D">
      <w:pPr>
        <w:pStyle w:val="34"/>
        <w:shd w:val="clear" w:color="auto" w:fill="auto"/>
        <w:spacing w:before="0" w:after="0" w:line="240" w:lineRule="auto"/>
        <w:ind w:right="152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706E4D">
        <w:rPr>
          <w:rStyle w:val="3TimesNewRoman"/>
          <w:rFonts w:eastAsia="Courier New"/>
          <w:i w:val="0"/>
          <w:sz w:val="24"/>
          <w:szCs w:val="24"/>
        </w:rPr>
        <w:t>Площадь земельного участка</w:t>
      </w:r>
      <w:r w:rsidR="0046070B">
        <w:rPr>
          <w:rStyle w:val="3TimesNewRoman"/>
          <w:rFonts w:eastAsia="Courier New"/>
          <w:i w:val="0"/>
          <w:sz w:val="24"/>
          <w:szCs w:val="24"/>
        </w:rPr>
        <w:t>:</w:t>
      </w:r>
      <w:r w:rsidRPr="00706E4D">
        <w:rPr>
          <w:rStyle w:val="3TimesNewRoman"/>
          <w:rFonts w:eastAsia="Courier New"/>
          <w:i w:val="0"/>
          <w:sz w:val="24"/>
          <w:szCs w:val="24"/>
        </w:rPr>
        <w:t xml:space="preserve"> </w:t>
      </w:r>
      <w:r>
        <w:rPr>
          <w:rStyle w:val="3TimesNewRoman"/>
          <w:rFonts w:eastAsia="Courier New"/>
          <w:i w:val="0"/>
          <w:sz w:val="24"/>
          <w:szCs w:val="24"/>
        </w:rPr>
        <w:t xml:space="preserve">- </w:t>
      </w:r>
      <w:r w:rsidRPr="00706E4D">
        <w:rPr>
          <w:rStyle w:val="3TimesNewRoman"/>
          <w:rFonts w:eastAsia="Courier New"/>
          <w:b w:val="0"/>
          <w:i w:val="0"/>
          <w:sz w:val="24"/>
          <w:szCs w:val="24"/>
        </w:rPr>
        <w:t>1900 кв.м.;</w:t>
      </w:r>
    </w:p>
    <w:p w:rsidR="00706E4D" w:rsidRPr="00706E4D" w:rsidRDefault="00706E4D" w:rsidP="00706E4D">
      <w:pPr>
        <w:pStyle w:val="34"/>
        <w:shd w:val="clear" w:color="auto" w:fill="auto"/>
        <w:spacing w:before="0" w:after="0" w:line="240" w:lineRule="auto"/>
        <w:ind w:righ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E4D">
        <w:rPr>
          <w:rStyle w:val="3TimesNewRoman"/>
          <w:rFonts w:eastAsia="Courier New"/>
          <w:i w:val="0"/>
          <w:sz w:val="24"/>
          <w:szCs w:val="24"/>
        </w:rPr>
        <w:t xml:space="preserve">Вид разрешенного использования земельного участка – </w:t>
      </w:r>
      <w:r w:rsidRPr="00706E4D">
        <w:rPr>
          <w:rStyle w:val="3TimesNewRoman"/>
          <w:rFonts w:eastAsia="Courier New"/>
          <w:b w:val="0"/>
          <w:i w:val="0"/>
          <w:sz w:val="24"/>
          <w:szCs w:val="24"/>
        </w:rPr>
        <w:t>служебные гаражи;</w:t>
      </w:r>
    </w:p>
    <w:p w:rsidR="00706E4D" w:rsidRPr="00730D3E" w:rsidRDefault="00706E4D" w:rsidP="00706E4D">
      <w:pPr>
        <w:pStyle w:val="23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 w:rsidRPr="00730D3E">
        <w:rPr>
          <w:rStyle w:val="af"/>
          <w:sz w:val="24"/>
          <w:szCs w:val="24"/>
        </w:rPr>
        <w:t>Целевое назначение</w:t>
      </w:r>
      <w:r w:rsidRPr="00730D3E">
        <w:rPr>
          <w:sz w:val="24"/>
          <w:szCs w:val="24"/>
        </w:rPr>
        <w:t xml:space="preserve"> - для целей, не связанных со строительством, для организации стоянки для хранения служебного автотранспорта; </w:t>
      </w:r>
    </w:p>
    <w:p w:rsidR="00706E4D" w:rsidRPr="00730D3E" w:rsidRDefault="00706E4D" w:rsidP="00706E4D">
      <w:pPr>
        <w:pStyle w:val="23"/>
        <w:shd w:val="clear" w:color="auto" w:fill="auto"/>
        <w:spacing w:before="0" w:line="240" w:lineRule="auto"/>
        <w:ind w:right="120"/>
        <w:rPr>
          <w:sz w:val="24"/>
          <w:szCs w:val="24"/>
        </w:rPr>
      </w:pPr>
      <w:r w:rsidRPr="00730D3E">
        <w:rPr>
          <w:rStyle w:val="af"/>
          <w:sz w:val="24"/>
          <w:szCs w:val="24"/>
        </w:rPr>
        <w:t>Вид приобретаемого права:</w:t>
      </w:r>
      <w:r w:rsidRPr="00730D3E">
        <w:rPr>
          <w:sz w:val="24"/>
          <w:szCs w:val="24"/>
        </w:rPr>
        <w:t xml:space="preserve"> аренда сроком на 15 лет; </w:t>
      </w:r>
    </w:p>
    <w:p w:rsidR="00706E4D" w:rsidRPr="00730D3E" w:rsidRDefault="00706E4D" w:rsidP="00706E4D">
      <w:pPr>
        <w:pStyle w:val="23"/>
        <w:shd w:val="clear" w:color="auto" w:fill="auto"/>
        <w:spacing w:before="0" w:line="240" w:lineRule="auto"/>
        <w:ind w:right="120"/>
        <w:rPr>
          <w:sz w:val="24"/>
          <w:szCs w:val="24"/>
        </w:rPr>
      </w:pPr>
      <w:r w:rsidRPr="00730D3E">
        <w:rPr>
          <w:b/>
          <w:sz w:val="24"/>
          <w:szCs w:val="24"/>
        </w:rPr>
        <w:t>Форма собственности</w:t>
      </w:r>
      <w:r w:rsidRPr="00730D3E">
        <w:rPr>
          <w:sz w:val="24"/>
          <w:szCs w:val="24"/>
        </w:rPr>
        <w:t>: государственная собственность до разграничения;</w:t>
      </w:r>
    </w:p>
    <w:p w:rsidR="00706E4D" w:rsidRPr="00730D3E" w:rsidRDefault="00706E4D" w:rsidP="00706E4D">
      <w:pPr>
        <w:pStyle w:val="23"/>
        <w:shd w:val="clear" w:color="auto" w:fill="auto"/>
        <w:spacing w:before="0" w:line="240" w:lineRule="auto"/>
        <w:ind w:right="120"/>
        <w:rPr>
          <w:sz w:val="24"/>
          <w:szCs w:val="24"/>
        </w:rPr>
      </w:pPr>
      <w:r w:rsidRPr="00730D3E">
        <w:rPr>
          <w:b/>
          <w:sz w:val="24"/>
          <w:szCs w:val="24"/>
        </w:rPr>
        <w:t>Основание проведения</w:t>
      </w:r>
      <w:r w:rsidRPr="00730D3E">
        <w:rPr>
          <w:sz w:val="24"/>
          <w:szCs w:val="24"/>
        </w:rPr>
        <w:t xml:space="preserve"> – Постановление администрации городского округа город Кулебаки Нижегородской области от 30.09.2022 №2271 «О проведении в электронной форме аукциона по продаже права на заключение договора аренды земельного участка»;  </w:t>
      </w:r>
    </w:p>
    <w:p w:rsidR="00706E4D" w:rsidRPr="00730D3E" w:rsidRDefault="00706E4D" w:rsidP="00706E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E4D">
        <w:rPr>
          <w:rStyle w:val="3TimesNewRoman"/>
          <w:rFonts w:eastAsia="Courier New"/>
          <w:i w:val="0"/>
          <w:sz w:val="24"/>
          <w:szCs w:val="24"/>
        </w:rPr>
        <w:t xml:space="preserve">     Основные виды разрешенного использования земельного участка, расположенного в территориальной зоне: </w:t>
      </w:r>
      <w:r w:rsidRPr="00706E4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Ж-2 - застройка</w:t>
      </w:r>
      <w:r w:rsidRPr="00730D3E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730D3E">
        <w:rPr>
          <w:rFonts w:ascii="Times New Roman" w:hAnsi="Times New Roman" w:cs="Times New Roman"/>
          <w:bCs/>
          <w:noProof/>
          <w:sz w:val="24"/>
          <w:szCs w:val="24"/>
        </w:rPr>
        <w:t>секционная малоэтажная (2-3 эт.): м</w:t>
      </w:r>
      <w:proofErr w:type="spellStart"/>
      <w:r w:rsidRPr="00730D3E">
        <w:rPr>
          <w:rFonts w:ascii="Times New Roman" w:hAnsi="Times New Roman" w:cs="Times New Roman"/>
          <w:sz w:val="24"/>
          <w:szCs w:val="24"/>
        </w:rPr>
        <w:t>алоэтажная</w:t>
      </w:r>
      <w:proofErr w:type="spellEnd"/>
      <w:r w:rsidRPr="00730D3E">
        <w:rPr>
          <w:rFonts w:ascii="Times New Roman" w:hAnsi="Times New Roman" w:cs="Times New Roman"/>
          <w:sz w:val="24"/>
          <w:szCs w:val="24"/>
        </w:rPr>
        <w:t xml:space="preserve"> многоквартирная жилая застройка (код 2.1.1.); блокированная </w:t>
      </w:r>
      <w:r w:rsidRPr="00730D3E">
        <w:rPr>
          <w:rFonts w:ascii="Times New Roman" w:hAnsi="Times New Roman" w:cs="Times New Roman"/>
          <w:color w:val="000000"/>
          <w:sz w:val="24"/>
          <w:szCs w:val="24"/>
        </w:rPr>
        <w:t xml:space="preserve">жилая застройка (код 2.3.); коммунальное обслуживание, (код 3.1.); социальное обслуживание, (код 3.2.); бытовое обслуживание, (код 3.3.); амбулаторно-поликлиническое обслуживание, (код 3.4.1.); дошкольное, начальное и среднее общее образование, (код 3.5.1.); магазины (код 4.4.); спорт (код 5.1.); обеспечение внутреннего правопорядка (код 8.3); земельные участки (территории) общего пользования (код 12.0); </w:t>
      </w:r>
    </w:p>
    <w:p w:rsidR="00706E4D" w:rsidRPr="00730D3E" w:rsidRDefault="00706E4D" w:rsidP="00706E4D">
      <w:pPr>
        <w:jc w:val="both"/>
        <w:rPr>
          <w:color w:val="000000"/>
        </w:rPr>
      </w:pPr>
      <w:r w:rsidRPr="00730D3E">
        <w:rPr>
          <w:color w:val="000000"/>
        </w:rPr>
        <w:t>Условно разрешенные виды разрешенного использования: для индивидуального жилищного строительства (код 2.1.); х</w:t>
      </w:r>
      <w:r w:rsidRPr="00730D3E">
        <w:t xml:space="preserve">ранение автотранспорта (код 2.7.1.); размещение гаражей для собственных нужд (код 2.7.2.), амбулаторное </w:t>
      </w:r>
      <w:r w:rsidRPr="00730D3E">
        <w:rPr>
          <w:color w:val="000000"/>
        </w:rPr>
        <w:t>ветеринарное обслуживание (код 3.10.1); общественное питание (код 4.6.); гостиничное обслуживание (код 4.7.), служебные гаражи (код 4.9); ведение огородничества (код 13.1).</w:t>
      </w:r>
    </w:p>
    <w:p w:rsidR="00706E4D" w:rsidRPr="00730D3E" w:rsidRDefault="00706E4D" w:rsidP="00706E4D">
      <w:pPr>
        <w:pStyle w:val="23"/>
        <w:shd w:val="clear" w:color="auto" w:fill="auto"/>
        <w:spacing w:before="0" w:line="240" w:lineRule="auto"/>
        <w:ind w:right="60" w:firstLine="284"/>
        <w:jc w:val="both"/>
        <w:rPr>
          <w:sz w:val="24"/>
          <w:szCs w:val="24"/>
        </w:rPr>
      </w:pPr>
      <w:r w:rsidRPr="00730D3E">
        <w:rPr>
          <w:rStyle w:val="af"/>
          <w:sz w:val="24"/>
          <w:szCs w:val="24"/>
        </w:rPr>
        <w:t>Начальный размер годовой арендной платы земельного участка</w:t>
      </w:r>
      <w:r w:rsidRPr="00730D3E">
        <w:rPr>
          <w:sz w:val="24"/>
          <w:szCs w:val="24"/>
        </w:rPr>
        <w:t xml:space="preserve"> - </w:t>
      </w:r>
      <w:r w:rsidRPr="00706E4D">
        <w:rPr>
          <w:b/>
          <w:sz w:val="24"/>
          <w:szCs w:val="24"/>
        </w:rPr>
        <w:t>350596</w:t>
      </w:r>
      <w:r w:rsidRPr="00730D3E">
        <w:rPr>
          <w:sz w:val="24"/>
          <w:szCs w:val="24"/>
        </w:rPr>
        <w:t xml:space="preserve"> (Триста пятьдесят тысяч пятьсот девяносто шесть) рублей, определена на основании отчета независимого оценщика от 22.09.2022 №3267/1249/32,</w:t>
      </w:r>
    </w:p>
    <w:p w:rsidR="00706E4D" w:rsidRPr="00730D3E" w:rsidRDefault="00706E4D" w:rsidP="00706E4D">
      <w:pPr>
        <w:pStyle w:val="23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 w:rsidRPr="00730D3E">
        <w:rPr>
          <w:rStyle w:val="af"/>
          <w:sz w:val="24"/>
          <w:szCs w:val="24"/>
        </w:rPr>
        <w:t>Размер задатка 20 % от начальной цены аукциона - 70119</w:t>
      </w:r>
      <w:r w:rsidRPr="00730D3E">
        <w:rPr>
          <w:sz w:val="24"/>
          <w:szCs w:val="24"/>
        </w:rPr>
        <w:t xml:space="preserve"> (Семьдесят тысяч сто девятнадцать) рублей,</w:t>
      </w:r>
      <w:r w:rsidRPr="00730D3E">
        <w:rPr>
          <w:rStyle w:val="af"/>
          <w:sz w:val="24"/>
          <w:szCs w:val="24"/>
        </w:rPr>
        <w:t xml:space="preserve"> шаг аукциона 1% - 3506</w:t>
      </w:r>
      <w:r w:rsidRPr="00730D3E">
        <w:rPr>
          <w:sz w:val="24"/>
          <w:szCs w:val="24"/>
        </w:rPr>
        <w:t xml:space="preserve"> (Три тысячи пятьсот шесть) рублей.</w:t>
      </w:r>
    </w:p>
    <w:p w:rsidR="009427C4" w:rsidRPr="002F01E0" w:rsidRDefault="00706412" w:rsidP="00624FBE">
      <w:pPr>
        <w:pStyle w:val="21"/>
        <w:tabs>
          <w:tab w:val="left" w:pos="8328"/>
        </w:tabs>
        <w:spacing w:after="0" w:line="240" w:lineRule="atLeast"/>
      </w:pPr>
      <w:r w:rsidRPr="002F01E0">
        <w:t>Представители Организатора торгов:</w:t>
      </w:r>
    </w:p>
    <w:p w:rsidR="004C0698" w:rsidRPr="002F01E0" w:rsidRDefault="009427C4" w:rsidP="00624FBE">
      <w:pPr>
        <w:pStyle w:val="21"/>
        <w:tabs>
          <w:tab w:val="left" w:pos="8328"/>
        </w:tabs>
        <w:spacing w:after="0" w:line="240" w:lineRule="atLeast"/>
      </w:pPr>
      <w:r w:rsidRPr="002F01E0">
        <w:t>Борисова А.В. – председатель КУМИ</w:t>
      </w:r>
      <w:r w:rsidR="00633C99" w:rsidRPr="002F01E0">
        <w:t>;</w:t>
      </w:r>
    </w:p>
    <w:p w:rsidR="00706412" w:rsidRPr="002F01E0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2F01E0">
        <w:rPr>
          <w:sz w:val="24"/>
          <w:szCs w:val="24"/>
        </w:rPr>
        <w:t>Скотникова</w:t>
      </w:r>
      <w:proofErr w:type="spellEnd"/>
      <w:r w:rsidR="009A441B">
        <w:rPr>
          <w:sz w:val="24"/>
          <w:szCs w:val="24"/>
        </w:rPr>
        <w:t xml:space="preserve"> С.С. – начальник отдела</w:t>
      </w:r>
      <w:r w:rsidRPr="002F01E0">
        <w:rPr>
          <w:sz w:val="24"/>
          <w:szCs w:val="24"/>
        </w:rPr>
        <w:t xml:space="preserve"> по имущественным вопросам </w:t>
      </w:r>
      <w:r w:rsidR="00706412" w:rsidRPr="002F01E0">
        <w:rPr>
          <w:sz w:val="24"/>
          <w:szCs w:val="24"/>
        </w:rPr>
        <w:t>КУМИ;</w:t>
      </w:r>
    </w:p>
    <w:p w:rsidR="002B0C14" w:rsidRPr="002F01E0" w:rsidRDefault="002B0C14" w:rsidP="002B0C14">
      <w:pPr>
        <w:pStyle w:val="3"/>
        <w:spacing w:after="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2F01E0" w:rsidRDefault="00706412" w:rsidP="00706412">
      <w:pPr>
        <w:pStyle w:val="3"/>
        <w:spacing w:after="0"/>
        <w:rPr>
          <w:sz w:val="24"/>
          <w:szCs w:val="24"/>
        </w:rPr>
      </w:pPr>
      <w:r w:rsidRPr="002F01E0">
        <w:rPr>
          <w:sz w:val="24"/>
          <w:szCs w:val="24"/>
        </w:rPr>
        <w:t xml:space="preserve">Черненко И.Е. </w:t>
      </w:r>
      <w:r w:rsidR="009A441B">
        <w:rPr>
          <w:sz w:val="24"/>
          <w:szCs w:val="24"/>
        </w:rPr>
        <w:t>–</w:t>
      </w:r>
      <w:r w:rsidRPr="002F01E0">
        <w:rPr>
          <w:sz w:val="24"/>
          <w:szCs w:val="24"/>
        </w:rPr>
        <w:t xml:space="preserve"> </w:t>
      </w:r>
      <w:r w:rsidR="009A441B">
        <w:rPr>
          <w:sz w:val="24"/>
          <w:szCs w:val="24"/>
        </w:rPr>
        <w:t>консультант отдела</w:t>
      </w:r>
      <w:r w:rsidRPr="002F01E0">
        <w:rPr>
          <w:sz w:val="24"/>
          <w:szCs w:val="24"/>
        </w:rPr>
        <w:t xml:space="preserve"> по земельным ресурсам КУМИ</w:t>
      </w:r>
      <w:r w:rsidR="002B7D7D" w:rsidRPr="002F01E0">
        <w:rPr>
          <w:sz w:val="24"/>
          <w:szCs w:val="24"/>
        </w:rPr>
        <w:t>;</w:t>
      </w:r>
    </w:p>
    <w:p w:rsidR="002B7D7D" w:rsidRPr="002F01E0" w:rsidRDefault="009A441B" w:rsidP="00706412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Щукина И.А. – начальник отдела</w:t>
      </w:r>
      <w:r w:rsidR="002B7D7D" w:rsidRPr="002F01E0">
        <w:rPr>
          <w:sz w:val="24"/>
          <w:szCs w:val="24"/>
        </w:rPr>
        <w:t xml:space="preserve"> по земельным ресурсам КУМИ.</w:t>
      </w:r>
    </w:p>
    <w:p w:rsidR="00706412" w:rsidRPr="002F01E0" w:rsidRDefault="00706412" w:rsidP="00706412">
      <w:pPr>
        <w:ind w:firstLine="708"/>
        <w:jc w:val="both"/>
      </w:pPr>
      <w:r w:rsidRPr="002F01E0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127"/>
        <w:gridCol w:w="87"/>
        <w:gridCol w:w="1330"/>
        <w:gridCol w:w="1843"/>
        <w:gridCol w:w="1701"/>
        <w:gridCol w:w="2048"/>
      </w:tblGrid>
      <w:tr w:rsidR="00706412" w:rsidRPr="002F01E0" w:rsidTr="009A441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 №</w:t>
            </w:r>
          </w:p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п/п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Ф.И.О. заявителя,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внесении задатка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допуске (</w:t>
            </w:r>
            <w:proofErr w:type="spellStart"/>
            <w:r w:rsidRPr="002F01E0">
              <w:t>недопуске</w:t>
            </w:r>
            <w:proofErr w:type="spellEnd"/>
            <w:r w:rsidRPr="002F01E0">
              <w:t xml:space="preserve">) к </w:t>
            </w:r>
            <w:r w:rsidRPr="002F01E0">
              <w:lastRenderedPageBreak/>
              <w:t>участию в аукционе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lastRenderedPageBreak/>
              <w:t xml:space="preserve">Причина </w:t>
            </w:r>
            <w:proofErr w:type="spellStart"/>
            <w:r w:rsidRPr="002F01E0">
              <w:t>недопуска</w:t>
            </w:r>
            <w:proofErr w:type="spellEnd"/>
            <w:r w:rsidRPr="002F01E0">
              <w:t xml:space="preserve"> к участию в </w:t>
            </w:r>
            <w:r w:rsidRPr="002F01E0">
              <w:lastRenderedPageBreak/>
              <w:t>аукционе</w:t>
            </w:r>
          </w:p>
        </w:tc>
      </w:tr>
      <w:tr w:rsidR="0089710B" w:rsidRPr="002F01E0" w:rsidTr="009A441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</w:p>
        </w:tc>
        <w:tc>
          <w:tcPr>
            <w:tcW w:w="9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  <w:r w:rsidRPr="002F01E0">
              <w:t>ЛОТ №1</w:t>
            </w:r>
          </w:p>
        </w:tc>
      </w:tr>
      <w:tr w:rsidR="00706E4D" w:rsidRPr="002F01E0" w:rsidTr="00706E4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706E4D">
            <w:pPr>
              <w:snapToGrid w:val="0"/>
              <w:jc w:val="both"/>
            </w:pPr>
            <w: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097EFE">
            <w:pPr>
              <w:snapToGrid w:val="0"/>
              <w:jc w:val="both"/>
            </w:pPr>
            <w:r>
              <w:t>Акционерное общество «</w:t>
            </w:r>
            <w:proofErr w:type="spellStart"/>
            <w:r>
              <w:t>Русполимет</w:t>
            </w:r>
            <w:proofErr w:type="spellEnd"/>
            <w:r>
              <w:t>»</w:t>
            </w:r>
            <w:r w:rsidR="00097EFE">
              <w:t xml:space="preserve"> (АО «</w:t>
            </w:r>
            <w:proofErr w:type="spellStart"/>
            <w:r w:rsidR="00097EFE">
              <w:t>Русполимет</w:t>
            </w:r>
            <w:proofErr w:type="spellEnd"/>
            <w:r w:rsidR="00097EFE">
              <w:t>»)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AB59A3">
            <w:pPr>
              <w:snapToGrid w:val="0"/>
              <w:jc w:val="both"/>
            </w:pPr>
            <w:r>
              <w:t>21.10.2022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706E4D">
            <w:pPr>
              <w:snapToGrid w:val="0"/>
              <w:jc w:val="both"/>
            </w:pPr>
            <w:r>
              <w:t>17.10.2022 (заявка обеспечена)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AB59A3">
            <w:pPr>
              <w:snapToGrid w:val="0"/>
              <w:jc w:val="both"/>
            </w:pPr>
            <w:r>
              <w:t>допущен</w:t>
            </w:r>
            <w:r w:rsidR="003B25D9">
              <w:t>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Pr="002F01E0" w:rsidRDefault="00706E4D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1044B7" w:rsidRDefault="001044B7" w:rsidP="00706412">
      <w:pPr>
        <w:ind w:firstLine="708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 xml:space="preserve">Претенденты, отозвавшие заявки </w:t>
      </w:r>
      <w:r w:rsidR="00386DA7" w:rsidRPr="002F01E0">
        <w:t xml:space="preserve">(с указанием даты отзыва): нет </w:t>
      </w:r>
    </w:p>
    <w:p w:rsidR="009A441B" w:rsidRDefault="009A441B" w:rsidP="007001B2">
      <w:pPr>
        <w:autoSpaceDE w:val="0"/>
        <w:autoSpaceDN w:val="0"/>
        <w:adjustRightInd w:val="0"/>
        <w:ind w:firstLine="540"/>
        <w:jc w:val="both"/>
      </w:pPr>
    </w:p>
    <w:p w:rsidR="00706E4D" w:rsidRPr="001F5DA1" w:rsidRDefault="007001B2" w:rsidP="00706E4D">
      <w:pPr>
        <w:autoSpaceDE w:val="0"/>
        <w:autoSpaceDN w:val="0"/>
        <w:adjustRightInd w:val="0"/>
        <w:ind w:firstLine="540"/>
        <w:jc w:val="both"/>
      </w:pPr>
      <w:r>
        <w:t xml:space="preserve">Комиссия решила: </w:t>
      </w:r>
      <w:r w:rsidR="00706E4D" w:rsidRPr="001F5DA1">
        <w:t xml:space="preserve">В соответствии с пп.9, 13,14 ст. 39.12 ЗК РФ признать аукцион по </w:t>
      </w:r>
      <w:proofErr w:type="spellStart"/>
      <w:r w:rsidR="00706E4D" w:rsidRPr="001F5DA1">
        <w:t>ЛОТу</w:t>
      </w:r>
      <w:proofErr w:type="spellEnd"/>
      <w:r w:rsidR="00706E4D" w:rsidRPr="001F5DA1">
        <w:t xml:space="preserve"> №1 несостоявшимся ввиду подачи только одной заявки на участие в аукционе</w:t>
      </w:r>
      <w:r w:rsidR="0046070B">
        <w:t>.</w:t>
      </w:r>
      <w:bookmarkStart w:id="0" w:name="_GoBack"/>
      <w:bookmarkEnd w:id="0"/>
    </w:p>
    <w:p w:rsidR="00706E4D" w:rsidRDefault="00706E4D" w:rsidP="00706E4D">
      <w:pPr>
        <w:ind w:left="-142" w:firstLine="426"/>
        <w:jc w:val="both"/>
      </w:pPr>
      <w:r w:rsidRPr="001F5DA1">
        <w:t xml:space="preserve">ЛОТ№1. Признать </w:t>
      </w:r>
      <w:r>
        <w:t>А</w:t>
      </w:r>
      <w:r w:rsidR="00097EFE">
        <w:t>О</w:t>
      </w:r>
      <w:r>
        <w:t xml:space="preserve"> «</w:t>
      </w:r>
      <w:proofErr w:type="spellStart"/>
      <w:r>
        <w:t>Русполимет</w:t>
      </w:r>
      <w:proofErr w:type="spellEnd"/>
      <w:r>
        <w:t xml:space="preserve">» </w:t>
      </w:r>
      <w:r w:rsidRPr="001F5DA1">
        <w:t xml:space="preserve">единственным участником аукциона, назначенного на </w:t>
      </w:r>
      <w:r>
        <w:t>15.11.2022</w:t>
      </w:r>
      <w:r w:rsidRPr="001F5DA1">
        <w:t xml:space="preserve"> г. в </w:t>
      </w:r>
      <w:r>
        <w:t>10</w:t>
      </w:r>
      <w:r w:rsidRPr="001F5DA1">
        <w:t xml:space="preserve"> час. 00 мин. </w:t>
      </w:r>
      <w:r w:rsidRPr="00706E4D">
        <w:rPr>
          <w:rStyle w:val="3TimesNewRoman"/>
          <w:rFonts w:eastAsia="Courier New"/>
          <w:b w:val="0"/>
          <w:i w:val="0"/>
          <w:sz w:val="24"/>
          <w:szCs w:val="24"/>
        </w:rPr>
        <w:t xml:space="preserve">по продаже права на заключение договора аренды земельного участка </w:t>
      </w:r>
      <w:r w:rsidRPr="00706E4D">
        <w:t xml:space="preserve">общей площадью </w:t>
      </w:r>
      <w:r>
        <w:t>1900</w:t>
      </w:r>
      <w:r w:rsidRPr="001F5DA1">
        <w:t xml:space="preserve"> кв.м.,</w:t>
      </w:r>
      <w:r>
        <w:t xml:space="preserve"> с</w:t>
      </w:r>
      <w:r w:rsidRPr="001F5DA1">
        <w:t xml:space="preserve"> кадастровым номером 52:3</w:t>
      </w:r>
      <w:r>
        <w:t>8</w:t>
      </w:r>
      <w:r w:rsidRPr="001F5DA1">
        <w:t>:00</w:t>
      </w:r>
      <w:r>
        <w:t>2</w:t>
      </w:r>
      <w:r w:rsidRPr="001F5DA1">
        <w:t>000</w:t>
      </w:r>
      <w:r>
        <w:t>2:667</w:t>
      </w:r>
      <w:r w:rsidRPr="001F5DA1">
        <w:t xml:space="preserve">, по начальной цене предмета аукциона </w:t>
      </w:r>
      <w:r w:rsidRPr="00097EFE">
        <w:t>350596 (</w:t>
      </w:r>
      <w:r w:rsidRPr="00730D3E">
        <w:t>Триста пятьдесят тысяч пятьсот девяносто шесть) рублей</w:t>
      </w:r>
      <w:r>
        <w:t>.</w:t>
      </w:r>
      <w:r w:rsidRPr="001F5DA1">
        <w:t xml:space="preserve"> </w:t>
      </w:r>
    </w:p>
    <w:p w:rsidR="00706E4D" w:rsidRPr="001F5DA1" w:rsidRDefault="00706E4D" w:rsidP="00706E4D">
      <w:pPr>
        <w:ind w:left="-142" w:firstLine="426"/>
        <w:jc w:val="both"/>
      </w:pPr>
      <w:r w:rsidRPr="001F5DA1">
        <w:t>Направить</w:t>
      </w:r>
      <w:r>
        <w:t xml:space="preserve"> </w:t>
      </w:r>
      <w:r w:rsidR="00097EFE">
        <w:t>АО «</w:t>
      </w:r>
      <w:proofErr w:type="spellStart"/>
      <w:r w:rsidR="00097EFE">
        <w:t>Русполимет</w:t>
      </w:r>
      <w:proofErr w:type="spellEnd"/>
      <w:r w:rsidR="00097EFE">
        <w:t>»</w:t>
      </w:r>
      <w:r w:rsidRPr="001F5DA1">
        <w:t xml:space="preserve"> три экземпляра</w:t>
      </w:r>
      <w:r>
        <w:t xml:space="preserve"> подписанного проекта договора аренды</w:t>
      </w:r>
      <w:r w:rsidRPr="001F5DA1">
        <w:t xml:space="preserve"> земельного участка, в течение 10 дней со дня подписания настоящего протокола.</w:t>
      </w:r>
    </w:p>
    <w:p w:rsidR="00C05816" w:rsidRPr="002F01E0" w:rsidRDefault="00C05816" w:rsidP="00706E4D">
      <w:pPr>
        <w:autoSpaceDE w:val="0"/>
        <w:autoSpaceDN w:val="0"/>
        <w:adjustRightInd w:val="0"/>
        <w:ind w:firstLine="540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>От организатора торгов:</w:t>
      </w:r>
    </w:p>
    <w:p w:rsidR="00C05816" w:rsidRDefault="00C05816" w:rsidP="00706412">
      <w:pPr>
        <w:ind w:firstLine="708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C05816" w:rsidRPr="002F01E0" w:rsidTr="00C05816">
        <w:trPr>
          <w:trHeight w:val="1146"/>
        </w:trPr>
        <w:tc>
          <w:tcPr>
            <w:tcW w:w="5068" w:type="dxa"/>
          </w:tcPr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____________________С.С. </w:t>
            </w:r>
            <w:proofErr w:type="spellStart"/>
            <w:r w:rsidRPr="002F01E0">
              <w:t>Скотникова</w:t>
            </w:r>
            <w:proofErr w:type="spellEnd"/>
            <w:r w:rsidRPr="002F01E0">
              <w:t xml:space="preserve"> 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 Е.О. Соколова </w:t>
            </w:r>
          </w:p>
        </w:tc>
        <w:tc>
          <w:tcPr>
            <w:tcW w:w="5068" w:type="dxa"/>
          </w:tcPr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И.Е. Черненко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И.А. Щукина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</w:p>
          <w:p w:rsidR="00C05816" w:rsidRPr="002F01E0" w:rsidRDefault="00C05816" w:rsidP="00706412">
            <w:pPr>
              <w:jc w:val="both"/>
            </w:pPr>
          </w:p>
        </w:tc>
      </w:tr>
    </w:tbl>
    <w:p w:rsidR="00EE275F" w:rsidRDefault="00EE275F" w:rsidP="00944B4C">
      <w:pPr>
        <w:pStyle w:val="2"/>
        <w:jc w:val="right"/>
      </w:pPr>
    </w:p>
    <w:sectPr w:rsidR="00EE275F" w:rsidSect="00944B4C">
      <w:footnotePr>
        <w:pos w:val="beneathText"/>
      </w:footnotePr>
      <w:pgSz w:w="11905" w:h="16837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51ED7"/>
    <w:multiLevelType w:val="multilevel"/>
    <w:tmpl w:val="923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12BB0"/>
    <w:rsid w:val="00065D42"/>
    <w:rsid w:val="00077C9E"/>
    <w:rsid w:val="00090179"/>
    <w:rsid w:val="00097EFE"/>
    <w:rsid w:val="000B4B04"/>
    <w:rsid w:val="000C730A"/>
    <w:rsid w:val="001012CA"/>
    <w:rsid w:val="001044B7"/>
    <w:rsid w:val="001222F5"/>
    <w:rsid w:val="0012458C"/>
    <w:rsid w:val="00154814"/>
    <w:rsid w:val="0017643E"/>
    <w:rsid w:val="001A10D7"/>
    <w:rsid w:val="001B5BFA"/>
    <w:rsid w:val="001C25A6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E3C58"/>
    <w:rsid w:val="002F01E0"/>
    <w:rsid w:val="002F538E"/>
    <w:rsid w:val="00302E80"/>
    <w:rsid w:val="0030448C"/>
    <w:rsid w:val="00360439"/>
    <w:rsid w:val="00384A33"/>
    <w:rsid w:val="00385D94"/>
    <w:rsid w:val="00386DA7"/>
    <w:rsid w:val="003A106E"/>
    <w:rsid w:val="003B25D9"/>
    <w:rsid w:val="00413269"/>
    <w:rsid w:val="004155F9"/>
    <w:rsid w:val="004348D9"/>
    <w:rsid w:val="00434BB8"/>
    <w:rsid w:val="004412D0"/>
    <w:rsid w:val="00443041"/>
    <w:rsid w:val="004476DA"/>
    <w:rsid w:val="0046070B"/>
    <w:rsid w:val="0049439C"/>
    <w:rsid w:val="004C0698"/>
    <w:rsid w:val="004C316B"/>
    <w:rsid w:val="004C5140"/>
    <w:rsid w:val="005049A3"/>
    <w:rsid w:val="0053087A"/>
    <w:rsid w:val="005322F3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01B2"/>
    <w:rsid w:val="00706412"/>
    <w:rsid w:val="00706E4D"/>
    <w:rsid w:val="0074636E"/>
    <w:rsid w:val="00752039"/>
    <w:rsid w:val="00765D4A"/>
    <w:rsid w:val="007762FE"/>
    <w:rsid w:val="007834DA"/>
    <w:rsid w:val="00783D70"/>
    <w:rsid w:val="007B284B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8E6492"/>
    <w:rsid w:val="00905132"/>
    <w:rsid w:val="009427C4"/>
    <w:rsid w:val="00944B4C"/>
    <w:rsid w:val="00956D10"/>
    <w:rsid w:val="00963396"/>
    <w:rsid w:val="009875F4"/>
    <w:rsid w:val="009A441B"/>
    <w:rsid w:val="009D52D1"/>
    <w:rsid w:val="009E1EF3"/>
    <w:rsid w:val="009E6106"/>
    <w:rsid w:val="00A1514B"/>
    <w:rsid w:val="00A23AE9"/>
    <w:rsid w:val="00A25ABB"/>
    <w:rsid w:val="00A36134"/>
    <w:rsid w:val="00A54A27"/>
    <w:rsid w:val="00A577CC"/>
    <w:rsid w:val="00A64427"/>
    <w:rsid w:val="00A9021F"/>
    <w:rsid w:val="00A965E2"/>
    <w:rsid w:val="00AA2C19"/>
    <w:rsid w:val="00AB1470"/>
    <w:rsid w:val="00AB59A3"/>
    <w:rsid w:val="00AD0202"/>
    <w:rsid w:val="00AE587F"/>
    <w:rsid w:val="00AF4AC7"/>
    <w:rsid w:val="00B02FC6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D6805"/>
    <w:rsid w:val="00BE48EC"/>
    <w:rsid w:val="00BE5C0B"/>
    <w:rsid w:val="00BF6261"/>
    <w:rsid w:val="00C0539A"/>
    <w:rsid w:val="00C0562E"/>
    <w:rsid w:val="00C05816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433D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character" w:customStyle="1" w:styleId="3TimesNewRoman115pt">
    <w:name w:val="Основной текст (3) + Times New Roman;11;5 pt"/>
    <w:basedOn w:val="a0"/>
    <w:rsid w:val="004C0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_"/>
    <w:basedOn w:val="a0"/>
    <w:link w:val="23"/>
    <w:rsid w:val="004C0698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C069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3TimesNewRoman115pt0">
    <w:name w:val="Основной текст (3) + Times New Roman;11;5 pt;Не полужирный"/>
    <w:basedOn w:val="33"/>
    <w:rsid w:val="004C0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TimesNewRoman115pt1">
    <w:name w:val="Основной текст (3) + Times New Roman;11;5 pt;Не полужирный;Курсив"/>
    <w:basedOn w:val="33"/>
    <w:rsid w:val="004C06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4C0698"/>
    <w:rPr>
      <w:b/>
      <w:bCs/>
      <w:sz w:val="23"/>
      <w:szCs w:val="23"/>
      <w:shd w:val="clear" w:color="auto" w:fill="FFFFFF"/>
    </w:rPr>
  </w:style>
  <w:style w:type="character" w:customStyle="1" w:styleId="10">
    <w:name w:val="Основной текст1"/>
    <w:basedOn w:val="ae"/>
    <w:rsid w:val="004C069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4C069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paragraph" w:customStyle="1" w:styleId="34">
    <w:name w:val="Основной текст (3)"/>
    <w:basedOn w:val="a"/>
    <w:link w:val="33"/>
    <w:rsid w:val="004C069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styleId="af0">
    <w:name w:val="List Paragraph"/>
    <w:basedOn w:val="a"/>
    <w:uiPriority w:val="34"/>
    <w:qFormat/>
    <w:rsid w:val="00C0581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06E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706E4D"/>
    <w:rPr>
      <w:rFonts w:ascii="Times New Roman" w:eastAsia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ConsPlusNormal0">
    <w:name w:val="ConsPlusNormal Знак"/>
    <w:link w:val="ConsPlusNormal"/>
    <w:rsid w:val="00706E4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6815-FD4E-4059-836E-CA859017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2022-05-16T10:58:00Z</cp:lastPrinted>
  <dcterms:created xsi:type="dcterms:W3CDTF">2004-09-01T05:47:00Z</dcterms:created>
  <dcterms:modified xsi:type="dcterms:W3CDTF">2022-11-14T07:12:00Z</dcterms:modified>
</cp:coreProperties>
</file>