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FA" w:rsidRPr="002011F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FA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информация, подлежащая размещению на официальном сайте городского округа город Кулебаки Нижегородской области </w:t>
      </w:r>
      <w:r w:rsidRPr="002011F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011FA">
        <w:rPr>
          <w:rFonts w:ascii="Times New Roman" w:hAnsi="Times New Roman" w:cs="Times New Roman"/>
          <w:b/>
          <w:sz w:val="24"/>
          <w:szCs w:val="24"/>
        </w:rPr>
        <w:t xml:space="preserve">:// </w:t>
      </w:r>
      <w:proofErr w:type="spellStart"/>
      <w:r w:rsidRPr="002011FA">
        <w:rPr>
          <w:rFonts w:ascii="Times New Roman" w:hAnsi="Times New Roman" w:cs="Times New Roman"/>
          <w:b/>
          <w:iCs/>
          <w:sz w:val="24"/>
          <w:szCs w:val="24"/>
        </w:rPr>
        <w:t>кулебаки-округ.рф</w:t>
      </w:r>
      <w:proofErr w:type="spellEnd"/>
      <w:r w:rsidRPr="002011FA">
        <w:rPr>
          <w:rFonts w:ascii="Times New Roman" w:hAnsi="Times New Roman" w:cs="Times New Roman"/>
          <w:b/>
          <w:sz w:val="24"/>
          <w:szCs w:val="24"/>
        </w:rPr>
        <w:t xml:space="preserve"> в рамках предоставления муниципальной услуги</w:t>
      </w:r>
    </w:p>
    <w:p w:rsidR="002011FA" w:rsidRPr="004577A7" w:rsidRDefault="004577A7" w:rsidP="002011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7A7">
        <w:rPr>
          <w:rFonts w:ascii="Times New Roman" w:hAnsi="Times New Roman" w:cs="Times New Roman"/>
          <w:b/>
          <w:color w:val="000000" w:themeColor="text1"/>
          <w:szCs w:val="28"/>
          <w:u w:val="single"/>
        </w:rPr>
        <w:t>«</w:t>
      </w:r>
      <w:r w:rsidRPr="004577A7">
        <w:rPr>
          <w:rFonts w:ascii="Times New Roman" w:hAnsi="Times New Roman" w:cs="Times New Roman"/>
          <w:b/>
          <w:color w:val="000000" w:themeColor="text1"/>
          <w:szCs w:val="28"/>
          <w:u w:val="single"/>
        </w:rPr>
        <w:t xml:space="preserve">Выдача на территории городского округа город Кулебаки Нижегородской области разрешения на использование земель и (или) земельных участков, находящихся в государственной или муниципальной собственности, без предоставления и установления сервитута, публичного сервитута, а </w:t>
      </w:r>
      <w:proofErr w:type="gramStart"/>
      <w:r w:rsidRPr="004577A7">
        <w:rPr>
          <w:rFonts w:ascii="Times New Roman" w:hAnsi="Times New Roman" w:cs="Times New Roman"/>
          <w:b/>
          <w:color w:val="000000" w:themeColor="text1"/>
          <w:szCs w:val="28"/>
          <w:u w:val="single"/>
        </w:rPr>
        <w:t>так же</w:t>
      </w:r>
      <w:proofErr w:type="gramEnd"/>
      <w:r w:rsidRPr="004577A7">
        <w:rPr>
          <w:rFonts w:ascii="Times New Roman" w:hAnsi="Times New Roman" w:cs="Times New Roman"/>
          <w:b/>
          <w:color w:val="000000" w:themeColor="text1"/>
          <w:szCs w:val="28"/>
          <w:u w:val="single"/>
        </w:rPr>
        <w:t xml:space="preserve"> выдача решений на размещение объектов на таких земельных участках</w:t>
      </w:r>
      <w:r w:rsidRPr="004577A7">
        <w:rPr>
          <w:rFonts w:ascii="Times New Roman" w:hAnsi="Times New Roman" w:cs="Times New Roman"/>
          <w:b/>
          <w:color w:val="000000" w:themeColor="text1"/>
          <w:szCs w:val="28"/>
          <w:u w:val="single"/>
        </w:rPr>
        <w:t>»</w:t>
      </w: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 Информация о местонахождении и графике работы Сектора по земельным ресурсам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FA0FDB">
        <w:rPr>
          <w:rFonts w:ascii="Times New Roman" w:hAnsi="Times New Roman" w:cs="Times New Roman"/>
          <w:b/>
          <w:sz w:val="24"/>
          <w:szCs w:val="24"/>
        </w:rPr>
        <w:t>Сектора по земельным ресурсам КУМИ: Администрация городского округа город Кулебаки Нижегородской области</w:t>
      </w:r>
      <w:r w:rsidRPr="00FA0FDB">
        <w:rPr>
          <w:rFonts w:ascii="Times New Roman" w:hAnsi="Times New Roman" w:cs="Times New Roman"/>
          <w:sz w:val="24"/>
          <w:szCs w:val="24"/>
        </w:rPr>
        <w:t xml:space="preserve">,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607018 Нижегородская область, г. Кулебаки, </w:t>
      </w:r>
      <w:proofErr w:type="spellStart"/>
      <w:r w:rsidRPr="00FA0FDB">
        <w:rPr>
          <w:rFonts w:ascii="Times New Roman" w:hAnsi="Times New Roman" w:cs="Times New Roman"/>
          <w:bCs/>
          <w:sz w:val="24"/>
          <w:szCs w:val="24"/>
        </w:rPr>
        <w:t>ул.Воровского</w:t>
      </w:r>
      <w:proofErr w:type="spellEnd"/>
      <w:r w:rsidRPr="00FA0FDB">
        <w:rPr>
          <w:rFonts w:ascii="Times New Roman" w:hAnsi="Times New Roman" w:cs="Times New Roman"/>
          <w:bCs/>
          <w:sz w:val="24"/>
          <w:szCs w:val="24"/>
        </w:rPr>
        <w:t>, д. 49, 5-й этаж (ком. 513).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FA0FDB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607010, Нижегородская область, г. Кулебаки, ул. Циолковского, д.39А.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Адреса местонахождения участвующих организаций: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 сектора по земельным ресурсам КУМИ Администрации городского округа город Кулебаки Нижегородской области: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 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 (МБУ «МФЦ»):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157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20.00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 - 12.00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 Воскресенье – выходной день.</w:t>
      </w: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1.2. Справочные телефоны органа, предоставляющего муниципальную услугу, организаций, участвующих в предоставлении муниципальной услуги: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Контактные телефоны Сектора по земельным ресурсам КУМИ 8 (83176) 5-21-87.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FA0FDB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Кулебаки»: 8(83176) 5-51-55.</w:t>
      </w: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1.3. Адреса официальных сайтов в сети Интернет, адреса электронной почты, содержащие информацию о предоставлении муниципальной услуги:</w:t>
      </w:r>
    </w:p>
    <w:p w:rsidR="000E672B" w:rsidRPr="00FA0FDB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76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официальный Интернет -сайт администрации </w:t>
      </w:r>
      <w:proofErr w:type="spellStart"/>
      <w:r w:rsidRPr="00FA0FDB">
        <w:rPr>
          <w:rFonts w:ascii="Times New Roman" w:hAnsi="Times New Roman" w:cs="Times New Roman"/>
          <w:sz w:val="24"/>
          <w:szCs w:val="24"/>
          <w:u w:val="single"/>
        </w:rPr>
        <w:t>кулебаки-округ.рф</w:t>
      </w:r>
      <w:proofErr w:type="spellEnd"/>
      <w:r w:rsidRPr="00FA0FDB">
        <w:rPr>
          <w:rStyle w:val="b-serp-urlitem1"/>
          <w:rFonts w:ascii="Times New Roman" w:hAnsi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 разделе «Муниципальные услуги»;</w:t>
      </w:r>
    </w:p>
    <w:p w:rsidR="000E672B" w:rsidRPr="00FA0FDB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государственная информационная система Нижегородской области «Единый Интернет - портал государственных и муниципальных услуг Нижегородской области» (</w:t>
      </w:r>
      <w:hyperlink r:id="rId5" w:tgtFrame="_blank" w:history="1"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gu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nnov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</w:hyperlink>
      <w:r w:rsidRPr="00FA0FDB">
        <w:rPr>
          <w:rStyle w:val="b-serp-urlitem1"/>
          <w:rFonts w:ascii="Times New Roman" w:hAnsi="Times New Roman"/>
          <w:sz w:val="24"/>
          <w:szCs w:val="24"/>
        </w:rPr>
        <w:t>)</w:t>
      </w:r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0E672B" w:rsidRPr="00FA0FDB" w:rsidRDefault="000E672B" w:rsidP="000E672B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- официальный Интернет -сайт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Федеральной налоговой службы по Нижегородской области (</w:t>
      </w:r>
      <w:hyperlink r:id="rId6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ifns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.).</w:t>
      </w:r>
    </w:p>
    <w:p w:rsidR="000E672B" w:rsidRPr="00FA0FDB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«Единый Интернет- портал государственных и муниципальных услуг (функций)», (</w:t>
      </w:r>
      <w:hyperlink r:id="rId7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);</w:t>
      </w:r>
    </w:p>
    <w:p w:rsidR="000E672B" w:rsidRPr="00FA0FDB" w:rsidRDefault="000E672B" w:rsidP="000E672B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4) официальный Интернет -сайт </w:t>
      </w:r>
      <w:r w:rsidRPr="00FA0FDB">
        <w:rPr>
          <w:rFonts w:ascii="Times New Roman" w:hAnsi="Times New Roman" w:cs="Times New Roman"/>
          <w:bCs/>
          <w:sz w:val="24"/>
          <w:szCs w:val="24"/>
        </w:rPr>
        <w:t>Федеральной налоговой службы Российской Федерации (</w:t>
      </w:r>
      <w:hyperlink r:id="rId8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.);</w:t>
      </w:r>
    </w:p>
    <w:p w:rsidR="000E672B" w:rsidRPr="00FA0FDB" w:rsidRDefault="000E672B" w:rsidP="000E672B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5)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9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klb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0E672B" w:rsidRPr="00FA0FDB" w:rsidRDefault="000E672B" w:rsidP="000E672B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6) официальный Интернет-сайт Федеральной службы государственной регистрации, кадастра и картографии по Нижегородской области (</w:t>
      </w:r>
      <w:hyperlink r:id="rId10" w:history="1">
        <w:r w:rsidRPr="00FA0FDB">
          <w:rPr>
            <w:rStyle w:val="a3"/>
            <w:rFonts w:ascii="Times New Roman" w:hAnsi="Times New Roman"/>
            <w:sz w:val="24"/>
            <w:szCs w:val="24"/>
          </w:rPr>
          <w:t>http://www.to52.rosreestr.ru/</w:t>
        </w:r>
      </w:hyperlink>
      <w:r w:rsidRPr="00FA0FDB">
        <w:rPr>
          <w:rFonts w:ascii="Times New Roman" w:hAnsi="Times New Roman" w:cs="Times New Roman"/>
          <w:sz w:val="24"/>
          <w:szCs w:val="24"/>
        </w:rPr>
        <w:t>)</w:t>
      </w:r>
    </w:p>
    <w:p w:rsidR="002011FA" w:rsidRPr="00D61B98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98">
        <w:rPr>
          <w:rFonts w:ascii="Times New Roman" w:hAnsi="Times New Roman" w:cs="Times New Roman"/>
          <w:b/>
          <w:sz w:val="24"/>
          <w:szCs w:val="24"/>
        </w:rPr>
        <w:t>2. Перечень нормативных правовых документов, регулирующих отношения, возникающие в связи с представлением муниципальной услуги.</w:t>
      </w:r>
    </w:p>
    <w:p w:rsidR="00D97C7F" w:rsidRPr="00D97C7F" w:rsidRDefault="00D97C7F" w:rsidP="00D97C7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97C7F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97C7F" w:rsidRPr="00D97C7F" w:rsidRDefault="00D97C7F" w:rsidP="00D97C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7C7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97C7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97C7F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2001, № 211 – 212);</w:t>
      </w:r>
    </w:p>
    <w:p w:rsidR="00D97C7F" w:rsidRPr="00D97C7F" w:rsidRDefault="00D97C7F" w:rsidP="00D97C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Градостроительны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7C7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97C7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97C7F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2004, № 290);</w:t>
      </w:r>
    </w:p>
    <w:p w:rsidR="00D97C7F" w:rsidRPr="00D97C7F" w:rsidRDefault="00D97C7F" w:rsidP="00D97C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7C7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D97C7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97C7F">
        <w:rPr>
          <w:rFonts w:ascii="Times New Roman" w:hAnsi="Times New Roman" w:cs="Times New Roman"/>
          <w:sz w:val="24"/>
          <w:szCs w:val="24"/>
        </w:rPr>
        <w:t xml:space="preserve"> от 25.10.2001 № 137-ФЗ «О введении в действие Земельного кодекса Российской Федерации» («Российская газета», 2001, № 211 – 212);</w:t>
      </w:r>
    </w:p>
    <w:p w:rsidR="00D97C7F" w:rsidRPr="00D97C7F" w:rsidRDefault="00D97C7F" w:rsidP="00D97C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7C7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97C7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97C7F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 («Российская газета», 2003, № 202);</w:t>
      </w:r>
    </w:p>
    <w:p w:rsidR="00D97C7F" w:rsidRPr="00D97C7F" w:rsidRDefault="00D97C7F" w:rsidP="00D97C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7C7F">
        <w:rPr>
          <w:rFonts w:ascii="Times New Roman" w:hAnsi="Times New Roman" w:cs="Times New Roman"/>
          <w:sz w:val="24"/>
          <w:szCs w:val="24"/>
        </w:rPr>
        <w:t xml:space="preserve"> закон от 27.07.2006 № 152-ФЗ «О персональных данных» (Собрание законодательства Российской Федерации, 2006, № 31); </w:t>
      </w:r>
    </w:p>
    <w:p w:rsidR="00D97C7F" w:rsidRPr="00D97C7F" w:rsidRDefault="00D97C7F" w:rsidP="00D97C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7C7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97C7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97C7F">
        <w:rPr>
          <w:rFonts w:ascii="Times New Roman" w:hAnsi="Times New Roman" w:cs="Times New Roman"/>
          <w:sz w:val="24"/>
          <w:szCs w:val="24"/>
        </w:rPr>
        <w:t xml:space="preserve"> от 24.07.2007 № 221-ФЗ «О государственном кадастре недвижимости» («Российская газета», 2007, № 165);</w:t>
      </w:r>
    </w:p>
    <w:p w:rsidR="00D97C7F" w:rsidRPr="00D97C7F" w:rsidRDefault="00D97C7F" w:rsidP="00D97C7F">
      <w:pPr>
        <w:pStyle w:val="a5"/>
        <w:numPr>
          <w:ilvl w:val="0"/>
          <w:numId w:val="2"/>
        </w:numPr>
        <w:spacing w:line="240" w:lineRule="auto"/>
        <w:ind w:left="34" w:firstLine="709"/>
        <w:jc w:val="both"/>
        <w:rPr>
          <w:rStyle w:val="133"/>
          <w:sz w:val="24"/>
          <w:szCs w:val="24"/>
        </w:rPr>
      </w:pPr>
      <w:r w:rsidRPr="00D97C7F">
        <w:rPr>
          <w:rStyle w:val="a8"/>
          <w:szCs w:val="24"/>
        </w:rPr>
        <w:t>Федеральны</w:t>
      </w:r>
      <w:r>
        <w:rPr>
          <w:rStyle w:val="a8"/>
          <w:szCs w:val="24"/>
        </w:rPr>
        <w:t>й</w:t>
      </w:r>
      <w:r w:rsidRPr="00D97C7F">
        <w:rPr>
          <w:rStyle w:val="a8"/>
          <w:szCs w:val="24"/>
        </w:rPr>
        <w:t xml:space="preserve"> закон от 24 ноября 1995 г.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ст.167; №43, ст.4108; 2004, №35, ст.3607; 2005, №1, ст.25; 2006, №1, ст.10; 2007, №43, ст.5084; №49, ст.6070; 2008, №9, ст.817; №29, ст.3410; №30, ст.3616; №52, ст.6224; 2009, №18, ст.2152; №30, </w:t>
      </w:r>
      <w:r w:rsidRPr="00D97C7F">
        <w:rPr>
          <w:rStyle w:val="133"/>
          <w:sz w:val="24"/>
          <w:szCs w:val="24"/>
        </w:rPr>
        <w:t>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ст.6928; 2015, №14, ст.2008, №27, ст.3967, №48, ст.6724; 2016, №1, ст.19);</w:t>
      </w:r>
    </w:p>
    <w:p w:rsidR="00D97C7F" w:rsidRPr="00D97C7F" w:rsidRDefault="00D97C7F" w:rsidP="00D97C7F">
      <w:pPr>
        <w:pStyle w:val="a5"/>
        <w:numPr>
          <w:ilvl w:val="0"/>
          <w:numId w:val="2"/>
        </w:numPr>
        <w:spacing w:line="240" w:lineRule="auto"/>
        <w:ind w:left="34" w:firstLine="709"/>
        <w:jc w:val="both"/>
        <w:rPr>
          <w:rStyle w:val="133"/>
          <w:sz w:val="24"/>
          <w:szCs w:val="24"/>
        </w:rPr>
      </w:pPr>
      <w:r w:rsidRPr="00D97C7F">
        <w:rPr>
          <w:rStyle w:val="133"/>
          <w:sz w:val="24"/>
          <w:szCs w:val="24"/>
        </w:rPr>
        <w:t>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</w:t>
      </w:r>
    </w:p>
    <w:p w:rsidR="00D97C7F" w:rsidRPr="00D97C7F" w:rsidRDefault="00D97C7F" w:rsidP="00D97C7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7C7F">
        <w:rPr>
          <w:rStyle w:val="133"/>
          <w:sz w:val="24"/>
          <w:szCs w:val="24"/>
        </w:rPr>
        <w:t xml:space="preserve">Закон Нижегородской области от 05.03.2009 г. №21-3 «О </w:t>
      </w:r>
      <w:proofErr w:type="spellStart"/>
      <w:r w:rsidRPr="00D97C7F">
        <w:rPr>
          <w:rStyle w:val="133"/>
          <w:sz w:val="24"/>
          <w:szCs w:val="24"/>
        </w:rPr>
        <w:t>безбарьерной</w:t>
      </w:r>
      <w:proofErr w:type="spellEnd"/>
      <w:r w:rsidRPr="00D97C7F">
        <w:rPr>
          <w:rStyle w:val="133"/>
          <w:sz w:val="24"/>
          <w:szCs w:val="24"/>
        </w:rPr>
        <w:t xml:space="preserve"> среде для маломобильных граждан на территории Нижегородской области» («</w:t>
      </w:r>
      <w:r w:rsidRPr="00D97C7F">
        <w:rPr>
          <w:rFonts w:ascii="Times New Roman" w:hAnsi="Times New Roman"/>
          <w:sz w:val="24"/>
          <w:szCs w:val="24"/>
        </w:rPr>
        <w:t>Правовая среда», № 19(1005), 14.03.2009 (приложение к газете «Нижегородские новости», № 45(4177), 14.03.2009)».</w:t>
      </w:r>
    </w:p>
    <w:p w:rsidR="00D97C7F" w:rsidRPr="00D97C7F" w:rsidRDefault="00D97C7F" w:rsidP="00D97C7F">
      <w:pPr>
        <w:numPr>
          <w:ilvl w:val="0"/>
          <w:numId w:val="2"/>
        </w:num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 xml:space="preserve">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131(1841), от 30.12.2014г. (приложение к газете «Нижегородские новости», № 230(5563) </w:t>
      </w:r>
      <w:proofErr w:type="gramStart"/>
      <w:r w:rsidRPr="00D97C7F">
        <w:rPr>
          <w:rFonts w:ascii="Times New Roman" w:hAnsi="Times New Roman" w:cs="Times New Roman"/>
          <w:sz w:val="24"/>
          <w:szCs w:val="24"/>
        </w:rPr>
        <w:t>от  30.12.2014г.</w:t>
      </w:r>
      <w:proofErr w:type="gramEnd"/>
      <w:r w:rsidRPr="00D97C7F">
        <w:rPr>
          <w:rFonts w:ascii="Times New Roman" w:hAnsi="Times New Roman" w:cs="Times New Roman"/>
          <w:sz w:val="24"/>
          <w:szCs w:val="24"/>
        </w:rPr>
        <w:t>);</w:t>
      </w:r>
    </w:p>
    <w:p w:rsidR="00D97C7F" w:rsidRPr="00D97C7F" w:rsidRDefault="00D97C7F" w:rsidP="00D97C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08.09.2010 № 697 «О единой системе межведомственного электронного взаимодействия» (Собрание законодательства Российской Федерации, 2010, № 38);</w:t>
      </w:r>
    </w:p>
    <w:p w:rsidR="00D97C7F" w:rsidRPr="00D97C7F" w:rsidRDefault="00D97C7F" w:rsidP="00D97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27.11.2014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(Собрание законодательства Российской Федерации, 2014, № 49 (часть VI);</w:t>
      </w:r>
    </w:p>
    <w:p w:rsidR="00D97C7F" w:rsidRPr="00D97C7F" w:rsidRDefault="00D97C7F" w:rsidP="00D97C7F">
      <w:pPr>
        <w:pStyle w:val="ConsPlusNormal"/>
        <w:numPr>
          <w:ilvl w:val="0"/>
          <w:numId w:val="2"/>
        </w:numPr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D97C7F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("Собрание законодательства РФ", 08.12.2014, N 49 (часть VI), ст. 6951) (редакция от 30.04.2016г.);</w:t>
      </w:r>
    </w:p>
    <w:p w:rsidR="00D97C7F" w:rsidRPr="00D97C7F" w:rsidRDefault="00D97C7F" w:rsidP="00D97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Постановление Правительства Нижегородской области от 15.04.2015 № 213 (ред. от 24.08.2016г.)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Нижегородской области";</w:t>
      </w:r>
    </w:p>
    <w:p w:rsidR="00D97C7F" w:rsidRPr="00D97C7F" w:rsidRDefault="00D97C7F" w:rsidP="00D97C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Решение Совета депутатов городского округа город Кулебаки Нижегородской области от 27.11.2015г. №39 «</w:t>
      </w:r>
      <w:r w:rsidRPr="00D97C7F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управления и распоряжения муниципальным имуществом и земельными ресурсами городского округа город Кулебаки Нижегородской области»;</w:t>
      </w:r>
    </w:p>
    <w:p w:rsidR="00D97C7F" w:rsidRPr="00D97C7F" w:rsidRDefault="00D97C7F" w:rsidP="00D97C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C7F">
        <w:rPr>
          <w:rFonts w:ascii="Times New Roman" w:hAnsi="Times New Roman" w:cs="Times New Roman"/>
          <w:bCs/>
          <w:sz w:val="24"/>
          <w:szCs w:val="24"/>
        </w:rPr>
        <w:t>Решением Совета Депутатов городского округа город Кулебаки Нижегородской области от 05.02.2016г. № 88 «Об уполномоченном органе на выдачу Разрешений, Решений и заключение договоров на размещение объектов на землях или земельных участках, без предоставления земельных участков и установления сервитута, публичного сервитута, на территории городского округа город Кулебаки Нижегородской области»;</w:t>
      </w:r>
    </w:p>
    <w:p w:rsidR="00D97C7F" w:rsidRPr="00D97C7F" w:rsidRDefault="00D97C7F" w:rsidP="00D97C7F">
      <w:pPr>
        <w:numPr>
          <w:ilvl w:val="0"/>
          <w:numId w:val="2"/>
        </w:num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город Кулебаки Нижегородской области от 11.02.2016г. № 244 «О реализации полномочий по выдаче Разрешений, Решений и заключению договоров на размещение объектов на землях или земельных участках, без предоставления земельных участков и установления сервитутов на территории городского округа город Кулебаки Нижегородской области» (в ред. от 11.11.2016г.);</w:t>
      </w:r>
    </w:p>
    <w:p w:rsidR="002011FA" w:rsidRPr="00D97C7F" w:rsidRDefault="002011FA" w:rsidP="002011FA">
      <w:pPr>
        <w:pStyle w:val="a9"/>
        <w:ind w:firstLine="720"/>
        <w:rPr>
          <w:sz w:val="24"/>
          <w:szCs w:val="24"/>
        </w:rPr>
      </w:pPr>
      <w:r w:rsidRPr="00D97C7F">
        <w:rPr>
          <w:sz w:val="24"/>
          <w:szCs w:val="24"/>
        </w:rPr>
        <w:t xml:space="preserve">14) </w:t>
      </w:r>
      <w:r w:rsidR="00D61B98" w:rsidRPr="00D97C7F">
        <w:rPr>
          <w:sz w:val="24"/>
          <w:szCs w:val="24"/>
        </w:rPr>
        <w:t>А</w:t>
      </w:r>
      <w:r w:rsidRPr="00D97C7F">
        <w:rPr>
          <w:sz w:val="24"/>
          <w:szCs w:val="24"/>
        </w:rPr>
        <w:t>дминистративны</w:t>
      </w:r>
      <w:r w:rsidR="00D97C7F">
        <w:rPr>
          <w:sz w:val="24"/>
          <w:szCs w:val="24"/>
        </w:rPr>
        <w:t>й</w:t>
      </w:r>
      <w:r w:rsidRPr="00D97C7F">
        <w:rPr>
          <w:sz w:val="24"/>
          <w:szCs w:val="24"/>
        </w:rPr>
        <w:t xml:space="preserve"> регл</w:t>
      </w:r>
      <w:bookmarkStart w:id="0" w:name="_GoBack"/>
      <w:bookmarkEnd w:id="0"/>
      <w:r w:rsidRPr="00D97C7F">
        <w:rPr>
          <w:sz w:val="24"/>
          <w:szCs w:val="24"/>
        </w:rPr>
        <w:t>амент</w:t>
      </w:r>
      <w:r w:rsidR="00D61B98" w:rsidRPr="00D97C7F">
        <w:rPr>
          <w:sz w:val="24"/>
          <w:szCs w:val="24"/>
        </w:rPr>
        <w:t xml:space="preserve"> Администрации городского округа город Кулебаки Нижегородской области по предоставлению муниципальной услуги «</w:t>
      </w:r>
      <w:r w:rsidR="004577A7" w:rsidRPr="00D97C7F">
        <w:rPr>
          <w:color w:val="000000" w:themeColor="text1"/>
          <w:sz w:val="24"/>
          <w:szCs w:val="24"/>
        </w:rPr>
        <w:t>Выдача на территории городского округа город Кулебаки Нижегородской области разрешения на использование земель и (или) земельных участков, находящихся в государственной или муниципальной собственности, без предоставления и установления сервитута, публичного сервитута, а так же выдача решений на размещение объектов на таких земельных участках</w:t>
      </w:r>
      <w:r w:rsidR="00D61B98" w:rsidRPr="00D97C7F">
        <w:rPr>
          <w:sz w:val="24"/>
          <w:szCs w:val="24"/>
        </w:rPr>
        <w:t xml:space="preserve">», утвержденный постановлением администрации городского округа город Кулебаки Нижегородской области от </w:t>
      </w:r>
      <w:r w:rsidR="004577A7" w:rsidRPr="00D97C7F">
        <w:rPr>
          <w:sz w:val="24"/>
          <w:szCs w:val="24"/>
        </w:rPr>
        <w:t>19</w:t>
      </w:r>
      <w:r w:rsidR="00D61B98" w:rsidRPr="00D97C7F">
        <w:rPr>
          <w:sz w:val="24"/>
          <w:szCs w:val="24"/>
        </w:rPr>
        <w:t>.0</w:t>
      </w:r>
      <w:r w:rsidR="004577A7" w:rsidRPr="00D97C7F">
        <w:rPr>
          <w:sz w:val="24"/>
          <w:szCs w:val="24"/>
        </w:rPr>
        <w:t>8</w:t>
      </w:r>
      <w:r w:rsidR="00D61B98" w:rsidRPr="00D97C7F">
        <w:rPr>
          <w:sz w:val="24"/>
          <w:szCs w:val="24"/>
        </w:rPr>
        <w:t>.2019 года №</w:t>
      </w:r>
      <w:r w:rsidR="004577A7" w:rsidRPr="00D97C7F">
        <w:rPr>
          <w:sz w:val="24"/>
          <w:szCs w:val="24"/>
        </w:rPr>
        <w:t>1714</w:t>
      </w:r>
      <w:r w:rsidR="00D61B98" w:rsidRPr="00D97C7F">
        <w:rPr>
          <w:sz w:val="24"/>
          <w:szCs w:val="24"/>
        </w:rPr>
        <w:t>.</w:t>
      </w:r>
    </w:p>
    <w:p w:rsidR="002011FA" w:rsidRPr="002011FA" w:rsidRDefault="002011FA" w:rsidP="00201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1FA" w:rsidRPr="0020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1">
    <w:nsid w:val="5E5B0954"/>
    <w:multiLevelType w:val="hybridMultilevel"/>
    <w:tmpl w:val="02B8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B0"/>
    <w:rsid w:val="000E672B"/>
    <w:rsid w:val="00190AD7"/>
    <w:rsid w:val="002011FA"/>
    <w:rsid w:val="002C1CB0"/>
    <w:rsid w:val="004577A7"/>
    <w:rsid w:val="005938CB"/>
    <w:rsid w:val="00D61B98"/>
    <w:rsid w:val="00D73F75"/>
    <w:rsid w:val="00D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3E9F-D006-4D0F-BEA3-09E63ED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11FA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011FA"/>
    <w:rPr>
      <w:rFonts w:cs="Times New Roman"/>
    </w:rPr>
  </w:style>
  <w:style w:type="paragraph" w:styleId="a4">
    <w:name w:val="List Paragraph"/>
    <w:basedOn w:val="a"/>
    <w:uiPriority w:val="34"/>
    <w:qFormat/>
    <w:rsid w:val="002011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011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1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link w:val="a8"/>
    <w:uiPriority w:val="99"/>
    <w:rsid w:val="00201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0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No Spacing"/>
    <w:uiPriority w:val="99"/>
    <w:qFormat/>
    <w:rsid w:val="002011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бычный (веб) Знак"/>
    <w:link w:val="a7"/>
    <w:uiPriority w:val="99"/>
    <w:locked/>
    <w:rsid w:val="00201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11FA"/>
    <w:rPr>
      <w:rFonts w:ascii="Arial" w:eastAsia="Times New Roman" w:hAnsi="Arial" w:cs="Times New Roman"/>
      <w:szCs w:val="20"/>
      <w:lang w:eastAsia="ru-RU"/>
    </w:rPr>
  </w:style>
  <w:style w:type="character" w:customStyle="1" w:styleId="133">
    <w:name w:val="Основной текст + 133"/>
    <w:aliases w:val="5 pt5"/>
    <w:basedOn w:val="a8"/>
    <w:uiPriority w:val="99"/>
    <w:rsid w:val="002011FA"/>
    <w:rPr>
      <w:rFonts w:ascii="Times New Roman" w:eastAsia="Times New Roman" w:hAnsi="Times New Roman" w:cs="Times New Roman"/>
      <w:sz w:val="27"/>
      <w:szCs w:val="27"/>
      <w:u w:val="none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0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621F2EA1DA4CB86AC8D221AB33F1EEBD29D0C73D0F8FB7BCBD5ECF615BH2O1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621F2EA1DA4CB86AC8D221AB33F1EEBD29D0C133088EB7BCBD5ECF615B21747660C58642B51185FCH7O4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fns.su" TargetMode="External"/><Relationship Id="rId11" Type="http://schemas.openxmlformats.org/officeDocument/2006/relationships/hyperlink" Target="consultantplus://offline/ref=621F2EA1DA4CB86AC8D221AB33F1EEBD29D0C5300885B7BCBD5ECF615B21747660C58642B5118DFCH7OEI" TargetMode="External"/><Relationship Id="rId5" Type="http://schemas.openxmlformats.org/officeDocument/2006/relationships/hyperlink" Target="http://www.gu.nnov.ru/" TargetMode="External"/><Relationship Id="rId15" Type="http://schemas.openxmlformats.org/officeDocument/2006/relationships/hyperlink" Target="consultantplus://offline/ref=621F2EA1DA4CB86AC8D221AB33F1EEBD29D0C5300988B7BCBD5ECF615BH2O1I" TargetMode="External"/><Relationship Id="rId10" Type="http://schemas.openxmlformats.org/officeDocument/2006/relationships/hyperlink" Target="http://www.to52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klb.nnov.ru" TargetMode="External"/><Relationship Id="rId14" Type="http://schemas.openxmlformats.org/officeDocument/2006/relationships/hyperlink" Target="consultantplus://offline/ref=621F2EA1DA4CB86AC8D221AB33F1EEBD29D0C0320A8FB7BCBD5ECF615B21747660C58642B51183F7H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2020-12-23T07:30:00Z</cp:lastPrinted>
  <dcterms:created xsi:type="dcterms:W3CDTF">2020-12-23T08:00:00Z</dcterms:created>
  <dcterms:modified xsi:type="dcterms:W3CDTF">2020-12-23T08:11:00Z</dcterms:modified>
</cp:coreProperties>
</file>