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24" w:rsidRPr="00C04E24" w:rsidRDefault="00CC5072" w:rsidP="00C04E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Многодетным семьям –Земля в собственность!</w:t>
      </w:r>
    </w:p>
    <w:p w:rsidR="0036084E" w:rsidRPr="001744F2" w:rsidRDefault="004233D3" w:rsidP="004F6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4F2">
        <w:rPr>
          <w:rFonts w:ascii="Times New Roman" w:hAnsi="Times New Roman" w:cs="Times New Roman"/>
          <w:sz w:val="24"/>
          <w:szCs w:val="24"/>
        </w:rPr>
        <w:t>26 декабря</w:t>
      </w:r>
      <w:r w:rsidR="0036084E" w:rsidRPr="001744F2">
        <w:rPr>
          <w:rFonts w:ascii="Times New Roman" w:hAnsi="Times New Roman" w:cs="Times New Roman"/>
          <w:sz w:val="24"/>
          <w:szCs w:val="24"/>
        </w:rPr>
        <w:t xml:space="preserve"> 201</w:t>
      </w:r>
      <w:r w:rsidRPr="001744F2">
        <w:rPr>
          <w:rFonts w:ascii="Times New Roman" w:hAnsi="Times New Roman" w:cs="Times New Roman"/>
          <w:sz w:val="24"/>
          <w:szCs w:val="24"/>
        </w:rPr>
        <w:t>8</w:t>
      </w:r>
      <w:r w:rsidR="00562730" w:rsidRPr="001744F2">
        <w:rPr>
          <w:rFonts w:ascii="Times New Roman" w:hAnsi="Times New Roman" w:cs="Times New Roman"/>
          <w:sz w:val="24"/>
          <w:szCs w:val="24"/>
        </w:rPr>
        <w:t>г.</w:t>
      </w:r>
      <w:r w:rsidR="0036084E" w:rsidRPr="001744F2">
        <w:rPr>
          <w:rFonts w:ascii="Times New Roman" w:hAnsi="Times New Roman" w:cs="Times New Roman"/>
          <w:sz w:val="24"/>
          <w:szCs w:val="24"/>
        </w:rPr>
        <w:t xml:space="preserve"> Законом Нижегородской области № </w:t>
      </w:r>
      <w:r w:rsidRPr="001744F2">
        <w:rPr>
          <w:rFonts w:ascii="Times New Roman" w:hAnsi="Times New Roman" w:cs="Times New Roman"/>
          <w:sz w:val="24"/>
          <w:szCs w:val="24"/>
        </w:rPr>
        <w:t>154</w:t>
      </w:r>
      <w:r w:rsidR="0036084E" w:rsidRPr="001744F2">
        <w:rPr>
          <w:rFonts w:ascii="Times New Roman" w:hAnsi="Times New Roman" w:cs="Times New Roman"/>
          <w:sz w:val="24"/>
          <w:szCs w:val="24"/>
        </w:rPr>
        <w:t xml:space="preserve">-З были внесены изменения в Закон Нижегородской области от 01.12.2011г. № 168-З «О предоставлении земельных участков многодетным семьям в собственность бесплатно на территории Нижегородской области». Эти изменения вступили в силу </w:t>
      </w:r>
      <w:r w:rsidR="000A1D4A" w:rsidRPr="001744F2">
        <w:rPr>
          <w:rFonts w:ascii="Times New Roman" w:hAnsi="Times New Roman" w:cs="Times New Roman"/>
          <w:b/>
          <w:sz w:val="24"/>
          <w:szCs w:val="24"/>
        </w:rPr>
        <w:t>0</w:t>
      </w:r>
      <w:r w:rsidR="0028307D" w:rsidRPr="001744F2">
        <w:rPr>
          <w:rFonts w:ascii="Times New Roman" w:hAnsi="Times New Roman" w:cs="Times New Roman"/>
          <w:b/>
          <w:sz w:val="24"/>
          <w:szCs w:val="24"/>
        </w:rPr>
        <w:t>6</w:t>
      </w:r>
      <w:r w:rsidR="0036084E" w:rsidRPr="00174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4F2">
        <w:rPr>
          <w:rFonts w:ascii="Times New Roman" w:hAnsi="Times New Roman" w:cs="Times New Roman"/>
          <w:b/>
          <w:sz w:val="24"/>
          <w:szCs w:val="24"/>
        </w:rPr>
        <w:t>января</w:t>
      </w:r>
      <w:r w:rsidR="0036084E" w:rsidRPr="001744F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1744F2">
        <w:rPr>
          <w:rFonts w:ascii="Times New Roman" w:hAnsi="Times New Roman" w:cs="Times New Roman"/>
          <w:b/>
          <w:sz w:val="24"/>
          <w:szCs w:val="24"/>
        </w:rPr>
        <w:t>9</w:t>
      </w:r>
      <w:r w:rsidR="0036084E" w:rsidRPr="001744F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62730" w:rsidRPr="001744F2">
        <w:rPr>
          <w:rFonts w:ascii="Times New Roman" w:hAnsi="Times New Roman" w:cs="Times New Roman"/>
          <w:b/>
          <w:sz w:val="24"/>
          <w:szCs w:val="24"/>
        </w:rPr>
        <w:t>.</w:t>
      </w:r>
    </w:p>
    <w:p w:rsidR="00444AC5" w:rsidRPr="001744F2" w:rsidRDefault="00444AC5" w:rsidP="004F6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4F2">
        <w:rPr>
          <w:rFonts w:ascii="Times New Roman" w:hAnsi="Times New Roman" w:cs="Times New Roman"/>
          <w:sz w:val="24"/>
          <w:szCs w:val="24"/>
        </w:rPr>
        <w:t>Давайте вместе посмотрим, что же нового законодатели Нижегородской области внесли в данный закон с целью улучшения положения многодетных семей, их социальной и материальной поддержки:</w:t>
      </w:r>
    </w:p>
    <w:p w:rsidR="00DE5BEE" w:rsidRPr="001744F2" w:rsidRDefault="00444AC5" w:rsidP="004F6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F2">
        <w:rPr>
          <w:rFonts w:ascii="Times New Roman" w:hAnsi="Times New Roman" w:cs="Times New Roman"/>
          <w:sz w:val="24"/>
          <w:szCs w:val="24"/>
        </w:rPr>
        <w:t xml:space="preserve">   </w:t>
      </w:r>
      <w:r w:rsidR="00DE5BEE" w:rsidRPr="001744F2">
        <w:rPr>
          <w:rFonts w:ascii="Times New Roman" w:hAnsi="Times New Roman" w:cs="Times New Roman"/>
          <w:sz w:val="24"/>
          <w:szCs w:val="24"/>
        </w:rPr>
        <w:t xml:space="preserve">   </w:t>
      </w:r>
      <w:r w:rsidRPr="001744F2">
        <w:rPr>
          <w:rFonts w:ascii="Times New Roman" w:hAnsi="Times New Roman" w:cs="Times New Roman"/>
          <w:sz w:val="24"/>
          <w:szCs w:val="24"/>
        </w:rPr>
        <w:t xml:space="preserve"> 1) </w:t>
      </w:r>
      <w:r w:rsidR="00DE5BEE" w:rsidRPr="001744F2">
        <w:rPr>
          <w:rFonts w:ascii="Times New Roman" w:hAnsi="Times New Roman" w:cs="Times New Roman"/>
          <w:b/>
          <w:sz w:val="24"/>
          <w:szCs w:val="24"/>
        </w:rPr>
        <w:t>Если раньше многодетным семьям</w:t>
      </w:r>
      <w:r w:rsidR="00DE5BEE" w:rsidRPr="001744F2">
        <w:rPr>
          <w:rFonts w:ascii="Times New Roman" w:hAnsi="Times New Roman" w:cs="Times New Roman"/>
          <w:sz w:val="24"/>
          <w:szCs w:val="24"/>
        </w:rPr>
        <w:t xml:space="preserve"> земельный участок для индивидуального жилищного строительства предоставлялся </w:t>
      </w:r>
      <w:r w:rsidR="00DE5BEE" w:rsidRPr="001744F2">
        <w:rPr>
          <w:rFonts w:ascii="Times New Roman" w:hAnsi="Times New Roman" w:cs="Times New Roman"/>
          <w:b/>
          <w:sz w:val="24"/>
          <w:szCs w:val="24"/>
        </w:rPr>
        <w:t>всем членам многодетной семьи в аренду</w:t>
      </w:r>
      <w:r w:rsidR="00DE5BEE" w:rsidRPr="001744F2">
        <w:rPr>
          <w:rFonts w:ascii="Times New Roman" w:hAnsi="Times New Roman" w:cs="Times New Roman"/>
          <w:sz w:val="24"/>
          <w:szCs w:val="24"/>
        </w:rPr>
        <w:t xml:space="preserve">, а в собственность лишь только после завершения строительства, ввода в эксплуатацию жилого дома и государственной регистрации права собственности на него, </w:t>
      </w:r>
      <w:r w:rsidR="00DE5BEE" w:rsidRPr="001744F2">
        <w:rPr>
          <w:rFonts w:ascii="Times New Roman" w:hAnsi="Times New Roman" w:cs="Times New Roman"/>
          <w:b/>
          <w:sz w:val="24"/>
          <w:szCs w:val="24"/>
        </w:rPr>
        <w:t xml:space="preserve">то сегодня земельный участок для индивидуального жилищного строительства предоставляется членам многодетной семьи </w:t>
      </w:r>
      <w:r w:rsidR="006A39AD">
        <w:rPr>
          <w:rFonts w:ascii="Times New Roman" w:hAnsi="Times New Roman" w:cs="Times New Roman"/>
          <w:b/>
          <w:sz w:val="24"/>
          <w:szCs w:val="24"/>
        </w:rPr>
        <w:t xml:space="preserve">сразу </w:t>
      </w:r>
      <w:r w:rsidR="00DE5BEE" w:rsidRPr="001744F2">
        <w:rPr>
          <w:rFonts w:ascii="Times New Roman" w:hAnsi="Times New Roman" w:cs="Times New Roman"/>
          <w:b/>
          <w:sz w:val="24"/>
          <w:szCs w:val="24"/>
        </w:rPr>
        <w:t xml:space="preserve">в собственность </w:t>
      </w:r>
      <w:r w:rsidR="006A39AD">
        <w:rPr>
          <w:rFonts w:ascii="Times New Roman" w:hAnsi="Times New Roman" w:cs="Times New Roman"/>
          <w:b/>
          <w:sz w:val="24"/>
          <w:szCs w:val="24"/>
        </w:rPr>
        <w:t>и для этого необходимо лишь письменное</w:t>
      </w:r>
      <w:r w:rsidR="00DE5BEE" w:rsidRPr="001744F2">
        <w:rPr>
          <w:rFonts w:ascii="Times New Roman" w:hAnsi="Times New Roman" w:cs="Times New Roman"/>
          <w:b/>
          <w:sz w:val="24"/>
          <w:szCs w:val="24"/>
        </w:rPr>
        <w:t xml:space="preserve"> согласи</w:t>
      </w:r>
      <w:r w:rsidR="00810101">
        <w:rPr>
          <w:rFonts w:ascii="Times New Roman" w:hAnsi="Times New Roman" w:cs="Times New Roman"/>
          <w:b/>
          <w:sz w:val="24"/>
          <w:szCs w:val="24"/>
        </w:rPr>
        <w:t>е</w:t>
      </w:r>
      <w:r w:rsidR="00DE5BEE" w:rsidRPr="00174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01" w:rsidRPr="001744F2">
        <w:rPr>
          <w:rFonts w:ascii="Times New Roman" w:hAnsi="Times New Roman" w:cs="Times New Roman"/>
          <w:b/>
          <w:sz w:val="24"/>
          <w:szCs w:val="24"/>
        </w:rPr>
        <w:t>на получение данного участка</w:t>
      </w:r>
      <w:r w:rsidR="00810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9AD">
        <w:rPr>
          <w:rFonts w:ascii="Times New Roman" w:hAnsi="Times New Roman" w:cs="Times New Roman"/>
          <w:b/>
          <w:sz w:val="24"/>
          <w:szCs w:val="24"/>
        </w:rPr>
        <w:t>членов многодетной семьи</w:t>
      </w:r>
      <w:r w:rsidR="00DE5BEE" w:rsidRPr="001744F2">
        <w:rPr>
          <w:rFonts w:ascii="Times New Roman" w:hAnsi="Times New Roman" w:cs="Times New Roman"/>
          <w:b/>
          <w:sz w:val="24"/>
          <w:szCs w:val="24"/>
        </w:rPr>
        <w:t>.</w:t>
      </w:r>
    </w:p>
    <w:p w:rsidR="00DE5BEE" w:rsidRPr="001744F2" w:rsidRDefault="00DE5BEE" w:rsidP="004F6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1744F2">
        <w:rPr>
          <w:rFonts w:ascii="Times New Roman" w:hAnsi="Times New Roman" w:cs="Times New Roman"/>
          <w:sz w:val="24"/>
          <w:szCs w:val="24"/>
        </w:rPr>
        <w:t xml:space="preserve">2) </w:t>
      </w:r>
      <w:r w:rsidR="00C04E24">
        <w:rPr>
          <w:rFonts w:ascii="Times New Roman" w:hAnsi="Times New Roman" w:cs="Times New Roman"/>
          <w:b/>
          <w:sz w:val="24"/>
          <w:szCs w:val="24"/>
        </w:rPr>
        <w:t>Многодетные семьи, являющиеся стор</w:t>
      </w:r>
      <w:r w:rsidR="0035309F">
        <w:rPr>
          <w:rFonts w:ascii="Times New Roman" w:hAnsi="Times New Roman" w:cs="Times New Roman"/>
          <w:b/>
          <w:sz w:val="24"/>
          <w:szCs w:val="24"/>
        </w:rPr>
        <w:t>оной действующего договора арен</w:t>
      </w:r>
      <w:r w:rsidR="00C04E24">
        <w:rPr>
          <w:rFonts w:ascii="Times New Roman" w:hAnsi="Times New Roman" w:cs="Times New Roman"/>
          <w:b/>
          <w:sz w:val="24"/>
          <w:szCs w:val="24"/>
        </w:rPr>
        <w:t xml:space="preserve">ды земельного </w:t>
      </w:r>
      <w:r w:rsidR="0035309F">
        <w:rPr>
          <w:rFonts w:ascii="Times New Roman" w:hAnsi="Times New Roman" w:cs="Times New Roman"/>
          <w:b/>
          <w:sz w:val="24"/>
          <w:szCs w:val="24"/>
        </w:rPr>
        <w:t>участка</w:t>
      </w:r>
      <w:r w:rsidRPr="001744F2">
        <w:rPr>
          <w:rFonts w:ascii="Times New Roman" w:hAnsi="Times New Roman" w:cs="Times New Roman"/>
          <w:sz w:val="24"/>
          <w:szCs w:val="24"/>
        </w:rPr>
        <w:t xml:space="preserve">, </w:t>
      </w:r>
      <w:r w:rsidR="00CC3AA9" w:rsidRPr="00CC3AA9">
        <w:rPr>
          <w:rFonts w:ascii="Times New Roman" w:hAnsi="Times New Roman" w:cs="Times New Roman"/>
          <w:b/>
          <w:sz w:val="24"/>
          <w:szCs w:val="24"/>
        </w:rPr>
        <w:t>теперь</w:t>
      </w:r>
      <w:r w:rsidR="00CC3AA9">
        <w:rPr>
          <w:rFonts w:ascii="Times New Roman" w:hAnsi="Times New Roman" w:cs="Times New Roman"/>
          <w:sz w:val="24"/>
          <w:szCs w:val="24"/>
        </w:rPr>
        <w:t xml:space="preserve"> </w:t>
      </w:r>
      <w:r w:rsidR="00CC3AA9">
        <w:rPr>
          <w:rFonts w:ascii="Times New Roman" w:hAnsi="Times New Roman" w:cs="Times New Roman"/>
          <w:b/>
          <w:sz w:val="24"/>
          <w:szCs w:val="24"/>
        </w:rPr>
        <w:t>наделены</w:t>
      </w:r>
      <w:r w:rsidRPr="001744F2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 w:rsidR="00CC3AA9">
        <w:rPr>
          <w:rFonts w:ascii="Times New Roman" w:hAnsi="Times New Roman" w:cs="Times New Roman"/>
          <w:b/>
          <w:sz w:val="24"/>
          <w:szCs w:val="24"/>
        </w:rPr>
        <w:t>м</w:t>
      </w:r>
      <w:r w:rsidRPr="001744F2">
        <w:rPr>
          <w:rFonts w:ascii="Times New Roman" w:hAnsi="Times New Roman" w:cs="Times New Roman"/>
          <w:b/>
          <w:sz w:val="24"/>
          <w:szCs w:val="24"/>
        </w:rPr>
        <w:t xml:space="preserve"> обратится в</w:t>
      </w:r>
      <w:r w:rsidRPr="001744F2">
        <w:rPr>
          <w:rFonts w:ascii="Times New Roman" w:hAnsi="Times New Roman" w:cs="Times New Roman"/>
          <w:sz w:val="24"/>
          <w:szCs w:val="24"/>
        </w:rPr>
        <w:t xml:space="preserve"> администрацию городского округа город Кулебаки Нижегородской области </w:t>
      </w:r>
      <w:r w:rsidR="00E37AA3" w:rsidRPr="001744F2">
        <w:rPr>
          <w:rFonts w:ascii="Times New Roman" w:hAnsi="Times New Roman" w:cs="Times New Roman"/>
          <w:b/>
          <w:bCs/>
          <w:sz w:val="24"/>
          <w:szCs w:val="24"/>
        </w:rPr>
        <w:t>с заявлением о предоставлении такого земельного участка в собственность.</w:t>
      </w:r>
      <w:proofErr w:type="gramEnd"/>
      <w:r w:rsidRPr="001744F2">
        <w:rPr>
          <w:rFonts w:ascii="Times New Roman" w:hAnsi="Times New Roman" w:cs="Times New Roman"/>
          <w:sz w:val="24"/>
          <w:szCs w:val="24"/>
        </w:rPr>
        <w:t xml:space="preserve"> </w:t>
      </w:r>
      <w:r w:rsidR="00072DF7" w:rsidRPr="001744F2">
        <w:rPr>
          <w:rFonts w:ascii="Times New Roman" w:hAnsi="Times New Roman" w:cs="Times New Roman"/>
          <w:b/>
          <w:sz w:val="24"/>
          <w:szCs w:val="24"/>
        </w:rPr>
        <w:t>Данное заявление необходимо подать в срок до 1 января 2020</w:t>
      </w:r>
      <w:r w:rsidR="00562730" w:rsidRPr="001744F2">
        <w:rPr>
          <w:rFonts w:ascii="Times New Roman" w:hAnsi="Times New Roman" w:cs="Times New Roman"/>
          <w:b/>
          <w:sz w:val="24"/>
          <w:szCs w:val="24"/>
        </w:rPr>
        <w:t>г.</w:t>
      </w:r>
      <w:r w:rsidR="00072DF7" w:rsidRPr="00174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22C" w:rsidRPr="001744F2" w:rsidRDefault="00E37AA3" w:rsidP="004F6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4F2">
        <w:rPr>
          <w:rFonts w:ascii="Times New Roman" w:hAnsi="Times New Roman" w:cs="Times New Roman"/>
          <w:sz w:val="24"/>
          <w:szCs w:val="24"/>
        </w:rPr>
        <w:t xml:space="preserve">      </w:t>
      </w:r>
      <w:r w:rsidR="0041422C" w:rsidRPr="001744F2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осуществляется после прекращения договора аренды земельного участка.</w:t>
      </w:r>
    </w:p>
    <w:p w:rsidR="004F6AF3" w:rsidRPr="001744F2" w:rsidRDefault="00480FA7" w:rsidP="003734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2DF7" w:rsidRPr="001744F2">
        <w:rPr>
          <w:rFonts w:ascii="Times New Roman" w:hAnsi="Times New Roman" w:cs="Times New Roman"/>
          <w:sz w:val="24"/>
          <w:szCs w:val="24"/>
        </w:rPr>
        <w:t xml:space="preserve"> </w:t>
      </w:r>
      <w:r w:rsidR="003734AC" w:rsidRPr="001744F2">
        <w:rPr>
          <w:rFonts w:ascii="Times New Roman" w:hAnsi="Times New Roman" w:cs="Times New Roman"/>
          <w:sz w:val="24"/>
          <w:szCs w:val="24"/>
        </w:rPr>
        <w:t>3</w:t>
      </w:r>
      <w:r w:rsidR="000A1D4A" w:rsidRPr="001744F2">
        <w:rPr>
          <w:rFonts w:ascii="Times New Roman" w:hAnsi="Times New Roman" w:cs="Times New Roman"/>
          <w:sz w:val="24"/>
          <w:szCs w:val="24"/>
        </w:rPr>
        <w:t xml:space="preserve">) </w:t>
      </w:r>
      <w:r w:rsidR="004F6AF3" w:rsidRPr="001744F2">
        <w:rPr>
          <w:rFonts w:ascii="Times New Roman" w:hAnsi="Times New Roman" w:cs="Times New Roman"/>
          <w:sz w:val="24"/>
          <w:szCs w:val="24"/>
        </w:rPr>
        <w:t xml:space="preserve">Законом дополнительно предусмотрено, что многодетная семья, состоящая на учете многодетных семей, имеющих право на бесплатное предоставление земельных участков - </w:t>
      </w:r>
      <w:r w:rsidR="004F6AF3" w:rsidRPr="001744F2">
        <w:rPr>
          <w:rFonts w:ascii="Times New Roman" w:hAnsi="Times New Roman" w:cs="Times New Roman"/>
          <w:b/>
          <w:sz w:val="24"/>
          <w:szCs w:val="24"/>
        </w:rPr>
        <w:t>сохраняет право на бесплатное предоставление участка независимо от вступления детей в брак на момент фактического предоставления участка.</w:t>
      </w:r>
    </w:p>
    <w:p w:rsidR="003734AC" w:rsidRPr="001744F2" w:rsidRDefault="003734AC" w:rsidP="0017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F2">
        <w:rPr>
          <w:rFonts w:ascii="Times New Roman" w:hAnsi="Times New Roman" w:cs="Times New Roman"/>
          <w:sz w:val="24"/>
          <w:szCs w:val="24"/>
        </w:rPr>
        <w:t>4</w:t>
      </w:r>
      <w:r w:rsidR="0014715D" w:rsidRPr="001744F2">
        <w:rPr>
          <w:rFonts w:ascii="Times New Roman" w:hAnsi="Times New Roman" w:cs="Times New Roman"/>
          <w:sz w:val="24"/>
          <w:szCs w:val="24"/>
        </w:rPr>
        <w:t>)</w:t>
      </w:r>
      <w:r w:rsidR="004F6AF3" w:rsidRPr="001744F2">
        <w:rPr>
          <w:rFonts w:ascii="Times New Roman" w:hAnsi="Times New Roman" w:cs="Times New Roman"/>
          <w:sz w:val="24"/>
          <w:szCs w:val="24"/>
        </w:rPr>
        <w:t xml:space="preserve"> </w:t>
      </w:r>
      <w:r w:rsidRPr="001744F2">
        <w:rPr>
          <w:rFonts w:ascii="Times New Roman" w:hAnsi="Times New Roman" w:cs="Times New Roman"/>
          <w:sz w:val="24"/>
          <w:szCs w:val="24"/>
        </w:rPr>
        <w:t xml:space="preserve">Неизменным осталось в Законе то, что </w:t>
      </w:r>
      <w:r w:rsidRPr="001744F2">
        <w:rPr>
          <w:rFonts w:ascii="Times New Roman" w:hAnsi="Times New Roman" w:cs="Times New Roman"/>
          <w:b/>
          <w:sz w:val="24"/>
          <w:szCs w:val="24"/>
        </w:rPr>
        <w:t>право</w:t>
      </w:r>
      <w:r w:rsidRPr="001744F2">
        <w:rPr>
          <w:rFonts w:ascii="Times New Roman" w:hAnsi="Times New Roman" w:cs="Times New Roman"/>
          <w:sz w:val="24"/>
          <w:szCs w:val="24"/>
        </w:rPr>
        <w:t xml:space="preserve"> на бесплатное предоставление земельных участков</w:t>
      </w:r>
      <w:r w:rsidRPr="001744F2">
        <w:rPr>
          <w:rFonts w:ascii="Times New Roman" w:hAnsi="Times New Roman" w:cs="Times New Roman"/>
          <w:b/>
          <w:sz w:val="24"/>
          <w:szCs w:val="24"/>
        </w:rPr>
        <w:t xml:space="preserve"> имеют многодетные семьи, все члены которых являются гражданами Российской Федерации, при условии постоянного проживания родителей либо единственного родителя многодетной семьи на территории Нижегородской области не менее 5 лет, до момента подачи заявления о бесплатном предоставлении земельного участка.</w:t>
      </w:r>
    </w:p>
    <w:p w:rsidR="003734AC" w:rsidRPr="001744F2" w:rsidRDefault="003734AC" w:rsidP="003734AC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4F2">
        <w:rPr>
          <w:rFonts w:ascii="Times New Roman" w:hAnsi="Times New Roman" w:cs="Times New Roman"/>
          <w:sz w:val="24"/>
          <w:szCs w:val="24"/>
        </w:rPr>
        <w:t>Под постоянным проживанием понимается наличие постоянной регистрации по месту жительства на территории Нижегородской области.</w:t>
      </w:r>
    </w:p>
    <w:p w:rsidR="003734AC" w:rsidRPr="001744F2" w:rsidRDefault="003734AC" w:rsidP="003734AC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F2">
        <w:rPr>
          <w:rFonts w:ascii="Times New Roman" w:hAnsi="Times New Roman" w:cs="Times New Roman"/>
          <w:sz w:val="24"/>
          <w:szCs w:val="24"/>
        </w:rPr>
        <w:t>6) Также осталось неизменным одно из главных условий бесплатного предоставления земельных участков многодетным семьям</w:t>
      </w:r>
      <w:r w:rsidRPr="001744F2">
        <w:rPr>
          <w:rFonts w:ascii="Times New Roman" w:hAnsi="Times New Roman" w:cs="Times New Roman"/>
          <w:b/>
          <w:sz w:val="24"/>
          <w:szCs w:val="24"/>
        </w:rPr>
        <w:t xml:space="preserve"> для целей индивидуального жилищного строительства, члены многодетной семьи должны состоять на учете граждан в качестве нуждающихся в жилых помещениях, предоставленных по договорам социального найма.</w:t>
      </w:r>
    </w:p>
    <w:p w:rsidR="0035309F" w:rsidRDefault="007A6C97" w:rsidP="00620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4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B3B6B" w:rsidRPr="001744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62073A" w:rsidRPr="001744F2" w:rsidRDefault="0035309F" w:rsidP="00620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FB3B6B" w:rsidRPr="001744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073A" w:rsidRPr="001744F2">
        <w:rPr>
          <w:rFonts w:ascii="Times New Roman" w:hAnsi="Times New Roman" w:cs="Times New Roman"/>
          <w:b/>
          <w:color w:val="000000"/>
          <w:sz w:val="24"/>
          <w:szCs w:val="24"/>
        </w:rPr>
        <w:t>Многодетная семья считается реализовавшей право на бесплатное предоставление земельного участка в собственность после регистрации права собственности на земельный участок.</w:t>
      </w:r>
    </w:p>
    <w:p w:rsidR="0036084E" w:rsidRPr="001744F2" w:rsidRDefault="0062073A" w:rsidP="001744F2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4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084E" w:rsidRPr="001744F2">
        <w:rPr>
          <w:rFonts w:ascii="Times New Roman" w:hAnsi="Times New Roman" w:cs="Times New Roman"/>
          <w:sz w:val="24"/>
          <w:szCs w:val="24"/>
        </w:rPr>
        <w:t xml:space="preserve"> Информацию о бесплатном предоставлении земельных участков </w:t>
      </w:r>
      <w:r w:rsidR="006118B7" w:rsidRPr="001744F2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36084E" w:rsidRPr="001744F2">
        <w:rPr>
          <w:rFonts w:ascii="Times New Roman" w:hAnsi="Times New Roman" w:cs="Times New Roman"/>
          <w:sz w:val="24"/>
          <w:szCs w:val="24"/>
        </w:rPr>
        <w:t xml:space="preserve">можно найти </w:t>
      </w:r>
      <w:r w:rsidR="0036084E" w:rsidRPr="001744F2">
        <w:rPr>
          <w:rFonts w:ascii="Times New Roman" w:hAnsi="Times New Roman" w:cs="Times New Roman"/>
          <w:iCs/>
          <w:sz w:val="24"/>
          <w:szCs w:val="24"/>
        </w:rPr>
        <w:t xml:space="preserve">на официальном </w:t>
      </w:r>
      <w:r w:rsidR="0036084E" w:rsidRPr="001744F2">
        <w:rPr>
          <w:rFonts w:ascii="Times New Roman" w:hAnsi="Times New Roman" w:cs="Times New Roman"/>
          <w:sz w:val="24"/>
          <w:szCs w:val="24"/>
        </w:rPr>
        <w:t>Интернет-сайте администрации</w:t>
      </w:r>
      <w:r w:rsidR="006118B7" w:rsidRPr="001744F2">
        <w:rPr>
          <w:rFonts w:ascii="Times New Roman" w:hAnsi="Times New Roman" w:cs="Times New Roman"/>
          <w:sz w:val="24"/>
          <w:szCs w:val="24"/>
        </w:rPr>
        <w:t xml:space="preserve"> городского округа город Кулебаки </w:t>
      </w:r>
      <w:r w:rsidR="006118B7" w:rsidRPr="001744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118B7" w:rsidRPr="001744F2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6118B7" w:rsidRPr="001744F2">
        <w:rPr>
          <w:rFonts w:ascii="Times New Roman" w:hAnsi="Times New Roman" w:cs="Times New Roman"/>
          <w:iCs/>
          <w:sz w:val="24"/>
          <w:szCs w:val="24"/>
        </w:rPr>
        <w:t>кулебаки-округ</w:t>
      </w:r>
      <w:proofErr w:type="gramStart"/>
      <w:r w:rsidR="006118B7" w:rsidRPr="001744F2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="006118B7" w:rsidRPr="001744F2">
        <w:rPr>
          <w:rFonts w:ascii="Times New Roman" w:hAnsi="Times New Roman" w:cs="Times New Roman"/>
          <w:iCs/>
          <w:sz w:val="24"/>
          <w:szCs w:val="24"/>
        </w:rPr>
        <w:t>ф</w:t>
      </w:r>
      <w:proofErr w:type="spellEnd"/>
      <w:r w:rsidR="006118B7" w:rsidRPr="001744F2">
        <w:rPr>
          <w:rFonts w:ascii="Times New Roman" w:hAnsi="Times New Roman" w:cs="Times New Roman"/>
          <w:iCs/>
          <w:sz w:val="24"/>
          <w:szCs w:val="24"/>
        </w:rPr>
        <w:t xml:space="preserve"> в разделе КУМИ (Льготное предоставление</w:t>
      </w:r>
      <w:r w:rsidR="007A6C97" w:rsidRPr="001744F2">
        <w:rPr>
          <w:rFonts w:ascii="Times New Roman" w:hAnsi="Times New Roman" w:cs="Times New Roman"/>
          <w:iCs/>
          <w:sz w:val="24"/>
          <w:szCs w:val="24"/>
        </w:rPr>
        <w:t xml:space="preserve"> земельных участков), или</w:t>
      </w:r>
      <w:r w:rsidR="0036084E" w:rsidRPr="001744F2">
        <w:rPr>
          <w:rFonts w:ascii="Times New Roman" w:hAnsi="Times New Roman" w:cs="Times New Roman"/>
          <w:iCs/>
          <w:sz w:val="24"/>
          <w:szCs w:val="24"/>
        </w:rPr>
        <w:t xml:space="preserve"> получить в Комитете по управлению муниципальным имуществом Администрации городского округа город Кулебак</w:t>
      </w:r>
      <w:r w:rsidR="000A347A" w:rsidRPr="001744F2">
        <w:rPr>
          <w:rFonts w:ascii="Times New Roman" w:hAnsi="Times New Roman" w:cs="Times New Roman"/>
          <w:iCs/>
          <w:sz w:val="24"/>
          <w:szCs w:val="24"/>
        </w:rPr>
        <w:t>и по телефону 8 (83176)</w:t>
      </w:r>
      <w:r w:rsidR="0036084E" w:rsidRPr="001744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347A" w:rsidRPr="001744F2">
        <w:rPr>
          <w:rFonts w:ascii="Times New Roman" w:hAnsi="Times New Roman" w:cs="Times New Roman"/>
          <w:iCs/>
          <w:sz w:val="24"/>
          <w:szCs w:val="24"/>
        </w:rPr>
        <w:t xml:space="preserve">5-48-20, </w:t>
      </w:r>
      <w:r w:rsidR="0036084E" w:rsidRPr="001744F2">
        <w:rPr>
          <w:rFonts w:ascii="Times New Roman" w:hAnsi="Times New Roman" w:cs="Times New Roman"/>
          <w:iCs/>
          <w:sz w:val="24"/>
          <w:szCs w:val="24"/>
        </w:rPr>
        <w:t>5-21-87.</w:t>
      </w:r>
      <w:r w:rsidR="000A347A" w:rsidRPr="001744F2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0A347A" w:rsidRPr="001744F2"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 w:rsidR="000A347A" w:rsidRPr="001744F2">
        <w:rPr>
          <w:rFonts w:ascii="Times New Roman" w:hAnsi="Times New Roman" w:cs="Times New Roman"/>
          <w:iCs/>
          <w:sz w:val="24"/>
          <w:szCs w:val="24"/>
        </w:rPr>
        <w:t>. 510, 513).</w:t>
      </w:r>
    </w:p>
    <w:p w:rsidR="00865D34" w:rsidRPr="001744F2" w:rsidRDefault="00865D34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65D34" w:rsidRPr="001744F2" w:rsidRDefault="00FE23F1" w:rsidP="00B354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F2">
        <w:rPr>
          <w:rFonts w:ascii="Times New Roman" w:hAnsi="Times New Roman" w:cs="Times New Roman"/>
          <w:b/>
          <w:sz w:val="24"/>
          <w:szCs w:val="24"/>
        </w:rPr>
        <w:t xml:space="preserve">Председатель КУМИ </w:t>
      </w:r>
      <w:r w:rsidRPr="001744F2">
        <w:rPr>
          <w:rFonts w:ascii="Times New Roman" w:hAnsi="Times New Roman" w:cs="Times New Roman"/>
          <w:b/>
          <w:sz w:val="24"/>
          <w:szCs w:val="24"/>
        </w:rPr>
        <w:tab/>
      </w:r>
      <w:r w:rsidRPr="001744F2">
        <w:rPr>
          <w:rFonts w:ascii="Times New Roman" w:hAnsi="Times New Roman" w:cs="Times New Roman"/>
          <w:b/>
          <w:sz w:val="24"/>
          <w:szCs w:val="24"/>
        </w:rPr>
        <w:tab/>
      </w:r>
      <w:r w:rsidRPr="001744F2">
        <w:rPr>
          <w:rFonts w:ascii="Times New Roman" w:hAnsi="Times New Roman" w:cs="Times New Roman"/>
          <w:b/>
          <w:sz w:val="24"/>
          <w:szCs w:val="24"/>
        </w:rPr>
        <w:tab/>
      </w:r>
      <w:r w:rsidRPr="001744F2">
        <w:rPr>
          <w:rFonts w:ascii="Times New Roman" w:hAnsi="Times New Roman" w:cs="Times New Roman"/>
          <w:b/>
          <w:sz w:val="24"/>
          <w:szCs w:val="24"/>
        </w:rPr>
        <w:tab/>
      </w:r>
      <w:r w:rsidRPr="001744F2">
        <w:rPr>
          <w:rFonts w:ascii="Times New Roman" w:hAnsi="Times New Roman" w:cs="Times New Roman"/>
          <w:b/>
          <w:sz w:val="24"/>
          <w:szCs w:val="24"/>
        </w:rPr>
        <w:tab/>
      </w:r>
      <w:r w:rsidRPr="001744F2">
        <w:rPr>
          <w:rFonts w:ascii="Times New Roman" w:hAnsi="Times New Roman" w:cs="Times New Roman"/>
          <w:b/>
          <w:sz w:val="24"/>
          <w:szCs w:val="24"/>
        </w:rPr>
        <w:tab/>
      </w:r>
      <w:r w:rsidRPr="001744F2">
        <w:rPr>
          <w:rFonts w:ascii="Times New Roman" w:hAnsi="Times New Roman" w:cs="Times New Roman"/>
          <w:b/>
          <w:sz w:val="24"/>
          <w:szCs w:val="24"/>
        </w:rPr>
        <w:tab/>
        <w:t>А.В. Борисова</w:t>
      </w:r>
    </w:p>
    <w:sectPr w:rsidR="00865D34" w:rsidRPr="001744F2" w:rsidSect="00E506C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35C5"/>
    <w:rsid w:val="00072DF7"/>
    <w:rsid w:val="000838BE"/>
    <w:rsid w:val="000A1D4A"/>
    <w:rsid w:val="000A347A"/>
    <w:rsid w:val="0014469A"/>
    <w:rsid w:val="0014715D"/>
    <w:rsid w:val="00155C8D"/>
    <w:rsid w:val="001744F2"/>
    <w:rsid w:val="001D0068"/>
    <w:rsid w:val="001E053C"/>
    <w:rsid w:val="00200E9C"/>
    <w:rsid w:val="00222B53"/>
    <w:rsid w:val="00240448"/>
    <w:rsid w:val="0028307D"/>
    <w:rsid w:val="0029276C"/>
    <w:rsid w:val="002C5D58"/>
    <w:rsid w:val="002D6956"/>
    <w:rsid w:val="002E2021"/>
    <w:rsid w:val="003215AF"/>
    <w:rsid w:val="0035309F"/>
    <w:rsid w:val="0036084E"/>
    <w:rsid w:val="00360FED"/>
    <w:rsid w:val="003734AC"/>
    <w:rsid w:val="003B14B1"/>
    <w:rsid w:val="003B7A6E"/>
    <w:rsid w:val="003C35C5"/>
    <w:rsid w:val="003E1614"/>
    <w:rsid w:val="003F5688"/>
    <w:rsid w:val="0041422C"/>
    <w:rsid w:val="004233D3"/>
    <w:rsid w:val="00444AC5"/>
    <w:rsid w:val="00480FA7"/>
    <w:rsid w:val="004E62A9"/>
    <w:rsid w:val="004F6AF3"/>
    <w:rsid w:val="005076A5"/>
    <w:rsid w:val="00525105"/>
    <w:rsid w:val="00531F29"/>
    <w:rsid w:val="005624DD"/>
    <w:rsid w:val="00562730"/>
    <w:rsid w:val="00595FF3"/>
    <w:rsid w:val="005A4C63"/>
    <w:rsid w:val="005A72FA"/>
    <w:rsid w:val="005E5C43"/>
    <w:rsid w:val="00600C7D"/>
    <w:rsid w:val="006118B7"/>
    <w:rsid w:val="0062073A"/>
    <w:rsid w:val="00671F3A"/>
    <w:rsid w:val="006912EC"/>
    <w:rsid w:val="006A39AD"/>
    <w:rsid w:val="006C7393"/>
    <w:rsid w:val="00716886"/>
    <w:rsid w:val="0072549A"/>
    <w:rsid w:val="00733C03"/>
    <w:rsid w:val="00763F12"/>
    <w:rsid w:val="0077072B"/>
    <w:rsid w:val="007A6C97"/>
    <w:rsid w:val="007D3742"/>
    <w:rsid w:val="007E21CA"/>
    <w:rsid w:val="00810101"/>
    <w:rsid w:val="00825D36"/>
    <w:rsid w:val="0086035D"/>
    <w:rsid w:val="00865D34"/>
    <w:rsid w:val="008A7FF8"/>
    <w:rsid w:val="008D7D03"/>
    <w:rsid w:val="008E4CAD"/>
    <w:rsid w:val="00911032"/>
    <w:rsid w:val="009B2783"/>
    <w:rsid w:val="00A15D5E"/>
    <w:rsid w:val="00A76D2F"/>
    <w:rsid w:val="00AC6C3D"/>
    <w:rsid w:val="00B12BFB"/>
    <w:rsid w:val="00B21143"/>
    <w:rsid w:val="00B35483"/>
    <w:rsid w:val="00B94060"/>
    <w:rsid w:val="00BB0AAD"/>
    <w:rsid w:val="00C04E24"/>
    <w:rsid w:val="00C1255C"/>
    <w:rsid w:val="00C64BCF"/>
    <w:rsid w:val="00CC18EC"/>
    <w:rsid w:val="00CC3AA9"/>
    <w:rsid w:val="00CC5072"/>
    <w:rsid w:val="00CD5824"/>
    <w:rsid w:val="00D03273"/>
    <w:rsid w:val="00D04D70"/>
    <w:rsid w:val="00D361DC"/>
    <w:rsid w:val="00D36FC7"/>
    <w:rsid w:val="00D54970"/>
    <w:rsid w:val="00D902E2"/>
    <w:rsid w:val="00DE5BEE"/>
    <w:rsid w:val="00DF00D8"/>
    <w:rsid w:val="00E37AA3"/>
    <w:rsid w:val="00E506CD"/>
    <w:rsid w:val="00E7334B"/>
    <w:rsid w:val="00E82F68"/>
    <w:rsid w:val="00EA46B6"/>
    <w:rsid w:val="00EA495D"/>
    <w:rsid w:val="00EB6429"/>
    <w:rsid w:val="00ED4041"/>
    <w:rsid w:val="00F05E91"/>
    <w:rsid w:val="00FB3B6B"/>
    <w:rsid w:val="00FC6E23"/>
    <w:rsid w:val="00FD2795"/>
    <w:rsid w:val="00F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84E"/>
    <w:rPr>
      <w:color w:val="0000FF"/>
      <w:u w:val="single"/>
    </w:rPr>
  </w:style>
  <w:style w:type="paragraph" w:customStyle="1" w:styleId="ConsPlusNonformat">
    <w:name w:val="ConsPlusNonformat"/>
    <w:rsid w:val="0036084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6084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locked/>
    <w:rsid w:val="0036084E"/>
    <w:rPr>
      <w:b/>
      <w:bCs/>
    </w:rPr>
  </w:style>
  <w:style w:type="paragraph" w:styleId="a5">
    <w:name w:val="List Paragraph"/>
    <w:basedOn w:val="a"/>
    <w:uiPriority w:val="34"/>
    <w:qFormat/>
    <w:rsid w:val="00DE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DF7C-F69B-486F-9D8D-254803BA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Кулебаки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2019-01-11T11:06:00Z</cp:lastPrinted>
  <dcterms:created xsi:type="dcterms:W3CDTF">2018-03-22T09:00:00Z</dcterms:created>
  <dcterms:modified xsi:type="dcterms:W3CDTF">2019-01-11T11:06:00Z</dcterms:modified>
</cp:coreProperties>
</file>