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DD" w:rsidRDefault="001A5DDD" w:rsidP="001A5DDD">
      <w:pPr>
        <w:spacing w:after="0" w:line="240" w:lineRule="auto"/>
        <w:ind w:left="538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1A5DDD" w:rsidRDefault="001A5DDD" w:rsidP="001A5DD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</w:t>
      </w:r>
    </w:p>
    <w:p w:rsidR="001A5DDD" w:rsidRDefault="001A5DDD" w:rsidP="001A5DDD">
      <w:pPr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__________________Ж.В.Глебова</w:t>
      </w:r>
    </w:p>
    <w:p w:rsidR="001A5DDD" w:rsidRDefault="001A5DDD" w:rsidP="001A5DDD">
      <w:pPr>
        <w:pStyle w:val="a3"/>
        <w:spacing w:before="0" w:beforeAutospacing="0" w:after="0" w:afterAutospacing="0"/>
        <w:ind w:left="5387"/>
        <w:jc w:val="center"/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«</w:t>
      </w:r>
      <w:r w:rsidR="00426ABE">
        <w:rPr>
          <w:bCs/>
          <w:sz w:val="28"/>
          <w:szCs w:val="28"/>
        </w:rPr>
        <w:t>28</w:t>
      </w:r>
      <w:r>
        <w:rPr>
          <w:bCs/>
          <w:sz w:val="28"/>
          <w:szCs w:val="28"/>
        </w:rPr>
        <w:t>»</w:t>
      </w:r>
      <w:r w:rsidR="00426ABE">
        <w:rPr>
          <w:bCs/>
          <w:sz w:val="28"/>
          <w:szCs w:val="28"/>
        </w:rPr>
        <w:t xml:space="preserve"> января </w:t>
      </w:r>
      <w:r>
        <w:rPr>
          <w:bCs/>
          <w:sz w:val="28"/>
          <w:szCs w:val="28"/>
        </w:rPr>
        <w:t>2020 года</w:t>
      </w:r>
    </w:p>
    <w:p w:rsidR="001A5DDD" w:rsidRDefault="001A5DDD" w:rsidP="003F4D2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426ABE" w:rsidRDefault="00C84F28" w:rsidP="003F4D2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275AB">
        <w:rPr>
          <w:b/>
          <w:sz w:val="28"/>
          <w:szCs w:val="28"/>
        </w:rPr>
        <w:t>О</w:t>
      </w:r>
      <w:r w:rsidR="001A5DDD">
        <w:rPr>
          <w:b/>
          <w:sz w:val="28"/>
          <w:szCs w:val="28"/>
        </w:rPr>
        <w:t>тчет</w:t>
      </w:r>
    </w:p>
    <w:p w:rsidR="00C84F28" w:rsidRPr="00E275AB" w:rsidRDefault="001A5DDD" w:rsidP="003F4D2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C84F28" w:rsidRPr="00E275AB">
        <w:rPr>
          <w:b/>
          <w:sz w:val="28"/>
          <w:szCs w:val="28"/>
        </w:rPr>
        <w:t xml:space="preserve"> </w:t>
      </w:r>
      <w:r w:rsidR="006567BE">
        <w:rPr>
          <w:b/>
          <w:sz w:val="28"/>
          <w:szCs w:val="28"/>
        </w:rPr>
        <w:t xml:space="preserve">работе </w:t>
      </w:r>
      <w:r w:rsidR="00B66990" w:rsidRPr="00E275AB">
        <w:rPr>
          <w:b/>
          <w:sz w:val="28"/>
          <w:szCs w:val="28"/>
        </w:rPr>
        <w:t xml:space="preserve">сектора по обеспечению прав </w:t>
      </w:r>
      <w:r w:rsidR="00C84F28" w:rsidRPr="00E275AB">
        <w:rPr>
          <w:b/>
          <w:sz w:val="28"/>
          <w:szCs w:val="28"/>
        </w:rPr>
        <w:t>несовершеннолетних</w:t>
      </w:r>
      <w:r w:rsidR="00322E88" w:rsidRPr="00E275AB">
        <w:rPr>
          <w:b/>
          <w:sz w:val="28"/>
          <w:szCs w:val="28"/>
        </w:rPr>
        <w:t xml:space="preserve"> администрации г.о.г. Кулебаки </w:t>
      </w:r>
      <w:r w:rsidR="00426ABE">
        <w:rPr>
          <w:b/>
          <w:sz w:val="28"/>
          <w:szCs w:val="28"/>
        </w:rPr>
        <w:t xml:space="preserve">за </w:t>
      </w:r>
      <w:r w:rsidR="00BC4D2B" w:rsidRPr="00E275AB">
        <w:rPr>
          <w:b/>
          <w:sz w:val="28"/>
          <w:szCs w:val="28"/>
        </w:rPr>
        <w:t xml:space="preserve"> 2019</w:t>
      </w:r>
      <w:r w:rsidR="007A5949" w:rsidRPr="00E275AB">
        <w:rPr>
          <w:b/>
          <w:sz w:val="28"/>
          <w:szCs w:val="28"/>
        </w:rPr>
        <w:t xml:space="preserve"> год</w:t>
      </w:r>
    </w:p>
    <w:p w:rsidR="007A5949" w:rsidRPr="00E275AB" w:rsidRDefault="007A5949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452CA8" w:rsidRPr="00E275AB" w:rsidRDefault="008F1F2D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275AB">
        <w:rPr>
          <w:b/>
          <w:sz w:val="28"/>
          <w:szCs w:val="28"/>
        </w:rPr>
        <w:t>Основные направления работы сектора</w:t>
      </w:r>
      <w:r w:rsidR="00627BC1" w:rsidRPr="00E275AB">
        <w:rPr>
          <w:b/>
          <w:sz w:val="28"/>
          <w:szCs w:val="28"/>
        </w:rPr>
        <w:t xml:space="preserve">: </w:t>
      </w:r>
    </w:p>
    <w:p w:rsidR="00452CA8" w:rsidRPr="00E275AB" w:rsidRDefault="00452CA8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 xml:space="preserve">- </w:t>
      </w:r>
      <w:r w:rsidR="004919C6" w:rsidRPr="00E275AB">
        <w:rPr>
          <w:sz w:val="28"/>
          <w:szCs w:val="28"/>
        </w:rPr>
        <w:t>координация</w:t>
      </w:r>
      <w:r w:rsidR="00627BC1" w:rsidRPr="00E275AB">
        <w:rPr>
          <w:sz w:val="28"/>
          <w:szCs w:val="28"/>
        </w:rPr>
        <w:t xml:space="preserve"> деятельности органов и учреждений системы профилактики безнадзорности и правонарушений несовершеннолетних; </w:t>
      </w:r>
    </w:p>
    <w:p w:rsidR="00325B67" w:rsidRPr="00E275AB" w:rsidRDefault="00325B67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>- выявление и устранение причин и условий, способствующих безнадзорности, беспризорности и совершению правонарушений несовершеннолетними;</w:t>
      </w:r>
    </w:p>
    <w:p w:rsidR="00325B67" w:rsidRPr="00E275AB" w:rsidRDefault="00325B67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 xml:space="preserve">- осуществление мер по защите и восстановлению прав и законных интересов несовершеннолетних; </w:t>
      </w:r>
    </w:p>
    <w:p w:rsidR="00325B67" w:rsidRPr="00E275AB" w:rsidRDefault="00325B67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>- рассмотрение административных и иных дел в отношении несовершеннолетн</w:t>
      </w:r>
      <w:r w:rsidR="008F1F2D" w:rsidRPr="00E275AB">
        <w:rPr>
          <w:sz w:val="28"/>
          <w:szCs w:val="28"/>
        </w:rPr>
        <w:t>их и их законных представителей;</w:t>
      </w:r>
    </w:p>
    <w:p w:rsidR="00EB3B57" w:rsidRPr="00E275AB" w:rsidRDefault="00173190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E275AB">
        <w:rPr>
          <w:b/>
          <w:sz w:val="28"/>
          <w:szCs w:val="28"/>
        </w:rPr>
        <w:t>Основные задачи</w:t>
      </w:r>
      <w:r w:rsidR="00325B67" w:rsidRPr="00E275AB">
        <w:rPr>
          <w:b/>
          <w:sz w:val="28"/>
          <w:szCs w:val="28"/>
        </w:rPr>
        <w:t xml:space="preserve">: </w:t>
      </w:r>
    </w:p>
    <w:p w:rsidR="009C1BB2" w:rsidRPr="00E275AB" w:rsidRDefault="009C1BB2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>- снижение уровня подростковой преступности;</w:t>
      </w:r>
    </w:p>
    <w:p w:rsidR="009C1BB2" w:rsidRPr="00E275AB" w:rsidRDefault="000D1B56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>- профилактика социального сиротства</w:t>
      </w:r>
      <w:r w:rsidR="00173190" w:rsidRPr="00E275AB">
        <w:rPr>
          <w:sz w:val="28"/>
          <w:szCs w:val="28"/>
        </w:rPr>
        <w:t xml:space="preserve"> и жестокого обращения с детьми;</w:t>
      </w:r>
      <w:r w:rsidR="009C1BB2" w:rsidRPr="00E275AB">
        <w:rPr>
          <w:sz w:val="28"/>
          <w:szCs w:val="28"/>
        </w:rPr>
        <w:t xml:space="preserve">    </w:t>
      </w:r>
    </w:p>
    <w:p w:rsidR="000D1B56" w:rsidRPr="00E275AB" w:rsidRDefault="009C1BB2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 xml:space="preserve"> </w:t>
      </w:r>
      <w:r w:rsidR="000D1B56" w:rsidRPr="00E275AB">
        <w:rPr>
          <w:sz w:val="28"/>
          <w:szCs w:val="28"/>
        </w:rPr>
        <w:t xml:space="preserve"> - профилактика </w:t>
      </w:r>
      <w:r w:rsidR="003F4D2E">
        <w:rPr>
          <w:sz w:val="28"/>
          <w:szCs w:val="28"/>
        </w:rPr>
        <w:t xml:space="preserve">гибели детей при пожарах, </w:t>
      </w:r>
      <w:r w:rsidRPr="00E275AB">
        <w:rPr>
          <w:sz w:val="28"/>
          <w:szCs w:val="28"/>
        </w:rPr>
        <w:t xml:space="preserve">суицидального поведения, </w:t>
      </w:r>
      <w:r w:rsidR="000D1B56" w:rsidRPr="00E275AB">
        <w:rPr>
          <w:sz w:val="28"/>
          <w:szCs w:val="28"/>
        </w:rPr>
        <w:t>алкоголизма, наркомании и токсикомании</w:t>
      </w:r>
      <w:r w:rsidR="00DD313F" w:rsidRPr="00E275AB">
        <w:rPr>
          <w:sz w:val="28"/>
          <w:szCs w:val="28"/>
        </w:rPr>
        <w:t xml:space="preserve"> в подростковой среде</w:t>
      </w:r>
      <w:r w:rsidR="00831EBE" w:rsidRPr="00E275AB">
        <w:rPr>
          <w:sz w:val="28"/>
          <w:szCs w:val="28"/>
        </w:rPr>
        <w:t>.</w:t>
      </w:r>
    </w:p>
    <w:p w:rsidR="008311A9" w:rsidRPr="00E275AB" w:rsidRDefault="008311A9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108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134"/>
      </w:tblGrid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проведенных заседаний КДНиЗП, всего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числе, выездных, расширенных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рассмотрено постановочных вопросов из п. 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персональных дел несовершеннолетних, родителей или лиц, их заменяющих из п. 1.3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313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предложений и информаций, направленных в органы системы профилактики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0E9D" w:rsidRPr="00E275AB" w:rsidRDefault="00C213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BD3C26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26" w:rsidRPr="00E275AB" w:rsidRDefault="00BD3C26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материалов, протоколов и постановлений об административных правонарушениях несовершеннолетних, рассмотренных КДН и ЗП, всего за отчетный период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C26" w:rsidRPr="00E275AB" w:rsidRDefault="00BD3C26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26" w:rsidRPr="00E275AB" w:rsidRDefault="00F47F82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BD3C26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26" w:rsidRPr="00E275AB" w:rsidRDefault="00BD3C26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КДН и ЗП, всего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C26" w:rsidRPr="00E275AB" w:rsidRDefault="00BD3C26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26" w:rsidRPr="00E275AB" w:rsidRDefault="00F47F82" w:rsidP="003F4D2E">
            <w:pPr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постановлений о назначении административного наказания в виде штрафа, вынесенных КДНиЗП, всего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</w:t>
            </w: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несовершеннолетних</w:t>
            </w: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всего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отношении </w:t>
            </w: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родителей </w:t>
            </w: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(законных представителей) и иных взрослых лиц, всего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взыскано штрафов (всего)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сумму в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F47F82"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126 373,53</w:t>
            </w:r>
          </w:p>
        </w:tc>
      </w:tr>
      <w:tr w:rsidR="00020E9D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0E9D" w:rsidRPr="00E275AB" w:rsidRDefault="00020E9D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Составлено протоколов по ст. 20.25 КоАП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20E9D" w:rsidRPr="00E275AB" w:rsidRDefault="00020E9D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0E9D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BD3C26" w:rsidRPr="00E275AB" w:rsidTr="006567BE">
        <w:trPr>
          <w:trHeight w:val="265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26" w:rsidRPr="00E275AB" w:rsidRDefault="00BD3C26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жалоб (протестов) на постановления КДНиЗП                                о назначении административного наказания, всего </w:t>
            </w: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3C26" w:rsidRPr="00E275AB" w:rsidRDefault="00BD3C26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C26" w:rsidRPr="00E275AB" w:rsidRDefault="00F47F82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</w:tbl>
    <w:p w:rsidR="003440AD" w:rsidRPr="00E275AB" w:rsidRDefault="006A55D6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bCs/>
          <w:sz w:val="28"/>
          <w:szCs w:val="28"/>
        </w:rPr>
        <w:t xml:space="preserve">Количество несовершеннолетних, в отношении которых проводилась индивидуальная профилактическая работа в течение отчетного периода </w:t>
      </w:r>
      <w:r w:rsidR="00DD313F" w:rsidRPr="00E275AB">
        <w:rPr>
          <w:bCs/>
          <w:sz w:val="28"/>
          <w:szCs w:val="28"/>
        </w:rPr>
        <w:t>–</w:t>
      </w:r>
      <w:r w:rsidRPr="00E275AB">
        <w:rPr>
          <w:bCs/>
          <w:sz w:val="28"/>
          <w:szCs w:val="28"/>
        </w:rPr>
        <w:t xml:space="preserve"> </w:t>
      </w:r>
      <w:r w:rsidR="000613B9" w:rsidRPr="00E275AB">
        <w:rPr>
          <w:bCs/>
          <w:sz w:val="28"/>
          <w:szCs w:val="28"/>
        </w:rPr>
        <w:t>96 (2018</w:t>
      </w:r>
      <w:r w:rsidR="002F6760" w:rsidRPr="00E275AB">
        <w:rPr>
          <w:bCs/>
          <w:sz w:val="28"/>
          <w:szCs w:val="28"/>
        </w:rPr>
        <w:t xml:space="preserve">г </w:t>
      </w:r>
      <w:r w:rsidR="00173190" w:rsidRPr="00E275AB">
        <w:rPr>
          <w:bCs/>
          <w:sz w:val="28"/>
          <w:szCs w:val="28"/>
        </w:rPr>
        <w:t>–</w:t>
      </w:r>
      <w:r w:rsidR="000613B9" w:rsidRPr="00E275AB">
        <w:rPr>
          <w:bCs/>
          <w:sz w:val="28"/>
          <w:szCs w:val="28"/>
        </w:rPr>
        <w:t xml:space="preserve"> 89</w:t>
      </w:r>
      <w:r w:rsidR="00DD313F" w:rsidRPr="00E275AB">
        <w:rPr>
          <w:bCs/>
          <w:sz w:val="28"/>
          <w:szCs w:val="28"/>
        </w:rPr>
        <w:t>)</w:t>
      </w:r>
      <w:r w:rsidRPr="00E275AB">
        <w:rPr>
          <w:bCs/>
          <w:sz w:val="28"/>
          <w:szCs w:val="28"/>
        </w:rPr>
        <w:t>. Основанием для этого являлись:</w:t>
      </w:r>
      <w:r w:rsidRPr="00E275AB">
        <w:rPr>
          <w:b/>
          <w:bCs/>
          <w:sz w:val="28"/>
          <w:szCs w:val="28"/>
        </w:rPr>
        <w:t xml:space="preserve"> </w:t>
      </w:r>
      <w:r w:rsidRPr="00E275AB">
        <w:rPr>
          <w:sz w:val="28"/>
          <w:szCs w:val="28"/>
        </w:rPr>
        <w:t>совершение преступлений</w:t>
      </w:r>
      <w:r w:rsidR="00C00910" w:rsidRPr="00E275AB">
        <w:rPr>
          <w:sz w:val="28"/>
          <w:szCs w:val="28"/>
        </w:rPr>
        <w:t xml:space="preserve"> и правонарушений</w:t>
      </w:r>
      <w:r w:rsidRPr="00E275AB">
        <w:rPr>
          <w:sz w:val="28"/>
          <w:szCs w:val="28"/>
        </w:rPr>
        <w:t xml:space="preserve">, общественно опасных деяний </w:t>
      </w:r>
      <w:r w:rsidR="00C00910" w:rsidRPr="00E275AB">
        <w:rPr>
          <w:sz w:val="28"/>
          <w:szCs w:val="28"/>
        </w:rPr>
        <w:t>до наступления возраста привлечения к уголовной ответственности</w:t>
      </w:r>
      <w:r w:rsidRPr="00E275AB">
        <w:rPr>
          <w:sz w:val="28"/>
          <w:szCs w:val="28"/>
        </w:rPr>
        <w:t>.</w:t>
      </w:r>
    </w:p>
    <w:p w:rsidR="00F93B2C" w:rsidRPr="00E275AB" w:rsidRDefault="008311A9" w:rsidP="003F4D2E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275AB">
        <w:rPr>
          <w:sz w:val="28"/>
          <w:szCs w:val="28"/>
        </w:rPr>
        <w:t xml:space="preserve">Административная практика в </w:t>
      </w:r>
      <w:r w:rsidR="00F93B2C" w:rsidRPr="00E275AB">
        <w:rPr>
          <w:sz w:val="28"/>
          <w:szCs w:val="28"/>
        </w:rPr>
        <w:t>отношении несовершеннолетних</w:t>
      </w:r>
    </w:p>
    <w:p w:rsidR="008311A9" w:rsidRPr="00E275AB" w:rsidRDefault="008311A9" w:rsidP="003F4D2E">
      <w:pPr>
        <w:pStyle w:val="a3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9"/>
        <w:gridCol w:w="993"/>
        <w:gridCol w:w="1276"/>
      </w:tblGrid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материалов, протоколов и постановлений об административных правонарушениях несовершеннолетних, рассмотренных всего за отчетный период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54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51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000000" w:fill="FFFFFF"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ст. 7.27. КоАП РФ </w:t>
            </w:r>
            <w:r w:rsidR="00841A0E"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(мелкое хищение)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части 1 ст. 20.20. КоАП РФ 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ст. 20.21 КоАП РФ 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иным иные статьям КоАП РФ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613B9" w:rsidRPr="00E275AB" w:rsidTr="006567BE">
        <w:trPr>
          <w:trHeight w:val="265"/>
        </w:trPr>
        <w:tc>
          <w:tcPr>
            <w:tcW w:w="7479" w:type="dxa"/>
            <w:shd w:val="clear" w:color="000000" w:fill="FFFFFF"/>
            <w:vAlign w:val="center"/>
          </w:tcPr>
          <w:p w:rsidR="000613B9" w:rsidRPr="00E275AB" w:rsidRDefault="000613B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статьям Кодекса Нижегородской области об административных правонарушениях (закон Нижегородской области от 20 мая 2003 года    № 34-З)</w:t>
            </w:r>
          </w:p>
        </w:tc>
        <w:tc>
          <w:tcPr>
            <w:tcW w:w="993" w:type="dxa"/>
            <w:shd w:val="clear" w:color="000000" w:fill="FFFFFF"/>
            <w:noWrap/>
          </w:tcPr>
          <w:p w:rsidR="000613B9" w:rsidRPr="00E275AB" w:rsidRDefault="000613B9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shd w:val="clear" w:color="000000" w:fill="FFFFFF"/>
          </w:tcPr>
          <w:p w:rsidR="000613B9" w:rsidRPr="00E275AB" w:rsidRDefault="00841A0E" w:rsidP="003F4D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0613B9" w:rsidRPr="00E275AB" w:rsidRDefault="000613B9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00910" w:rsidRPr="00E275AB" w:rsidRDefault="00841A0E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 xml:space="preserve">В этом году подростками было совершено одинаковое количество  </w:t>
      </w:r>
      <w:r w:rsidR="00C00910" w:rsidRPr="00E275AB">
        <w:rPr>
          <w:sz w:val="28"/>
          <w:szCs w:val="28"/>
        </w:rPr>
        <w:t xml:space="preserve"> правонарушений </w:t>
      </w:r>
      <w:r w:rsidR="00F93B2C" w:rsidRPr="00E275AB">
        <w:rPr>
          <w:sz w:val="28"/>
          <w:szCs w:val="28"/>
        </w:rPr>
        <w:t xml:space="preserve">по линии </w:t>
      </w:r>
      <w:r w:rsidR="003D6D7F">
        <w:rPr>
          <w:sz w:val="28"/>
          <w:szCs w:val="28"/>
        </w:rPr>
        <w:t>ПДД,</w:t>
      </w:r>
      <w:r w:rsidR="00C00910" w:rsidRPr="00E275AB">
        <w:rPr>
          <w:sz w:val="28"/>
          <w:szCs w:val="28"/>
        </w:rPr>
        <w:t xml:space="preserve"> </w:t>
      </w:r>
      <w:r w:rsidRPr="00E275AB">
        <w:rPr>
          <w:sz w:val="28"/>
          <w:szCs w:val="28"/>
        </w:rPr>
        <w:t xml:space="preserve">за распитие в общественных местах </w:t>
      </w:r>
      <w:r w:rsidR="00F93B2C" w:rsidRPr="00E275AB">
        <w:rPr>
          <w:sz w:val="28"/>
          <w:szCs w:val="28"/>
        </w:rPr>
        <w:t xml:space="preserve">алкоголя </w:t>
      </w:r>
      <w:r w:rsidRPr="00E275AB">
        <w:rPr>
          <w:sz w:val="28"/>
          <w:szCs w:val="28"/>
        </w:rPr>
        <w:t>и появление</w:t>
      </w:r>
      <w:r w:rsidR="00F93B2C" w:rsidRPr="00E275AB">
        <w:rPr>
          <w:sz w:val="28"/>
          <w:szCs w:val="28"/>
        </w:rPr>
        <w:t xml:space="preserve"> в общественных местах в со</w:t>
      </w:r>
      <w:r w:rsidRPr="00E275AB">
        <w:rPr>
          <w:sz w:val="28"/>
          <w:szCs w:val="28"/>
        </w:rPr>
        <w:t xml:space="preserve">стоянии алкогольного опьянения по 8 правонарушений. </w:t>
      </w:r>
      <w:r w:rsidR="00F93B2C" w:rsidRPr="00E275AB">
        <w:rPr>
          <w:sz w:val="28"/>
          <w:szCs w:val="28"/>
        </w:rPr>
        <w:t xml:space="preserve">Именно профилактике употребления алкоголя </w:t>
      </w:r>
      <w:r w:rsidRPr="00E275AB">
        <w:rPr>
          <w:sz w:val="28"/>
          <w:szCs w:val="28"/>
        </w:rPr>
        <w:t>и распития его в общественных местах уделялось</w:t>
      </w:r>
      <w:r w:rsidR="00F93B2C" w:rsidRPr="00E275AB">
        <w:rPr>
          <w:sz w:val="28"/>
          <w:szCs w:val="28"/>
        </w:rPr>
        <w:t xml:space="preserve"> нами </w:t>
      </w:r>
      <w:r w:rsidRPr="00E275AB">
        <w:rPr>
          <w:sz w:val="28"/>
          <w:szCs w:val="28"/>
        </w:rPr>
        <w:t xml:space="preserve">большое </w:t>
      </w:r>
      <w:r w:rsidR="00F93B2C" w:rsidRPr="00E275AB">
        <w:rPr>
          <w:sz w:val="28"/>
          <w:szCs w:val="28"/>
        </w:rPr>
        <w:t xml:space="preserve">внимание в 2019г. </w:t>
      </w:r>
      <w:r w:rsidRPr="00E275AB">
        <w:rPr>
          <w:sz w:val="28"/>
          <w:szCs w:val="28"/>
        </w:rPr>
        <w:t xml:space="preserve">В МО МВД России «Кулебакский» были неоднократно направлены информации о необходимости увеличения </w:t>
      </w:r>
      <w:r w:rsidR="00EC440F" w:rsidRPr="00E275AB">
        <w:rPr>
          <w:sz w:val="28"/>
          <w:szCs w:val="28"/>
        </w:rPr>
        <w:t xml:space="preserve">количества </w:t>
      </w:r>
      <w:r w:rsidRPr="00E275AB">
        <w:rPr>
          <w:sz w:val="28"/>
          <w:szCs w:val="28"/>
        </w:rPr>
        <w:t>рейдов в вечернее время п</w:t>
      </w:r>
      <w:r w:rsidR="00C766FB" w:rsidRPr="00E275AB">
        <w:rPr>
          <w:sz w:val="28"/>
          <w:szCs w:val="28"/>
        </w:rPr>
        <w:t>о территории городского парка для</w:t>
      </w:r>
      <w:r w:rsidR="00EC440F" w:rsidRPr="00E275AB">
        <w:rPr>
          <w:sz w:val="28"/>
          <w:szCs w:val="28"/>
        </w:rPr>
        <w:t xml:space="preserve"> вы</w:t>
      </w:r>
      <w:r w:rsidR="00C766FB" w:rsidRPr="00E275AB">
        <w:rPr>
          <w:sz w:val="28"/>
          <w:szCs w:val="28"/>
        </w:rPr>
        <w:t>явления</w:t>
      </w:r>
      <w:r w:rsidR="00EC440F" w:rsidRPr="00E275AB">
        <w:rPr>
          <w:sz w:val="28"/>
          <w:szCs w:val="28"/>
        </w:rPr>
        <w:t xml:space="preserve"> распития спиртного подростками и молодежью.</w:t>
      </w:r>
    </w:p>
    <w:p w:rsidR="006A55D6" w:rsidRPr="00E275AB" w:rsidRDefault="006A55D6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275AB">
        <w:rPr>
          <w:sz w:val="28"/>
          <w:szCs w:val="28"/>
        </w:rPr>
        <w:t xml:space="preserve"> Межведомственная индивидуальная профилактическая работа была организована с </w:t>
      </w:r>
      <w:r w:rsidR="00D66219" w:rsidRPr="00E275AB">
        <w:rPr>
          <w:sz w:val="28"/>
          <w:szCs w:val="28"/>
        </w:rPr>
        <w:t>70</w:t>
      </w:r>
      <w:r w:rsidRPr="00E275AB">
        <w:rPr>
          <w:sz w:val="28"/>
          <w:szCs w:val="28"/>
        </w:rPr>
        <w:t xml:space="preserve"> семьями, находящимися </w:t>
      </w:r>
      <w:r w:rsidR="009C7C28" w:rsidRPr="00E275AB">
        <w:rPr>
          <w:sz w:val="28"/>
          <w:szCs w:val="28"/>
        </w:rPr>
        <w:t>в социально опасно</w:t>
      </w:r>
      <w:r w:rsidR="00D810A7" w:rsidRPr="00E275AB">
        <w:rPr>
          <w:sz w:val="28"/>
          <w:szCs w:val="28"/>
        </w:rPr>
        <w:t xml:space="preserve">м положении </w:t>
      </w:r>
      <w:r w:rsidR="00DD313F" w:rsidRPr="00E275AB">
        <w:rPr>
          <w:sz w:val="28"/>
          <w:szCs w:val="28"/>
        </w:rPr>
        <w:t>(</w:t>
      </w:r>
      <w:r w:rsidR="00C766FB" w:rsidRPr="00E275AB">
        <w:rPr>
          <w:sz w:val="28"/>
          <w:szCs w:val="28"/>
        </w:rPr>
        <w:t>2018г - 62</w:t>
      </w:r>
      <w:r w:rsidR="00DD313F" w:rsidRPr="00E275AB">
        <w:rPr>
          <w:sz w:val="28"/>
          <w:szCs w:val="28"/>
        </w:rPr>
        <w:t>)</w:t>
      </w:r>
      <w:r w:rsidR="009C7C28" w:rsidRPr="00E275AB">
        <w:rPr>
          <w:sz w:val="28"/>
          <w:szCs w:val="28"/>
        </w:rPr>
        <w:t>.</w:t>
      </w:r>
    </w:p>
    <w:p w:rsidR="00D810A7" w:rsidRPr="00E275AB" w:rsidRDefault="00D810A7" w:rsidP="003F4D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AB">
        <w:rPr>
          <w:rFonts w:ascii="Times New Roman" w:hAnsi="Times New Roman" w:cs="Times New Roman"/>
          <w:bCs/>
          <w:sz w:val="28"/>
          <w:szCs w:val="28"/>
        </w:rPr>
        <w:t>Выявлено и поставлено на межведомственный контроль</w:t>
      </w:r>
      <w:r w:rsidR="00D66219" w:rsidRPr="00E275AB">
        <w:rPr>
          <w:rFonts w:ascii="Times New Roman" w:hAnsi="Times New Roman" w:cs="Times New Roman"/>
          <w:bCs/>
          <w:sz w:val="28"/>
          <w:szCs w:val="28"/>
        </w:rPr>
        <w:t xml:space="preserve"> за 2019 год значительно больше семей (28), чем за</w:t>
      </w:r>
      <w:r w:rsidRPr="00E2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219" w:rsidRPr="00E275AB">
        <w:rPr>
          <w:rFonts w:ascii="Times New Roman" w:hAnsi="Times New Roman" w:cs="Times New Roman"/>
          <w:bCs/>
          <w:sz w:val="28"/>
          <w:szCs w:val="28"/>
        </w:rPr>
        <w:t>2018</w:t>
      </w:r>
      <w:r w:rsidRPr="00E2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66219" w:rsidRPr="00E275AB">
        <w:rPr>
          <w:rFonts w:ascii="Times New Roman" w:hAnsi="Times New Roman" w:cs="Times New Roman"/>
          <w:bCs/>
          <w:sz w:val="28"/>
          <w:szCs w:val="28"/>
        </w:rPr>
        <w:t>(15)</w:t>
      </w:r>
      <w:r w:rsidR="00BC6BBF" w:rsidRPr="00E275AB">
        <w:rPr>
          <w:rFonts w:ascii="Times New Roman" w:hAnsi="Times New Roman" w:cs="Times New Roman"/>
          <w:bCs/>
          <w:sz w:val="28"/>
          <w:szCs w:val="28"/>
        </w:rPr>
        <w:t>.</w:t>
      </w:r>
      <w:r w:rsidR="00D66219" w:rsidRPr="00E275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3B2C" w:rsidRPr="00E275AB" w:rsidRDefault="00D810A7" w:rsidP="003F4D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AB">
        <w:rPr>
          <w:rFonts w:ascii="Times New Roman" w:hAnsi="Times New Roman" w:cs="Times New Roman"/>
          <w:bCs/>
          <w:sz w:val="28"/>
          <w:szCs w:val="28"/>
        </w:rPr>
        <w:t xml:space="preserve">Снято по улучшению ситуации в результате проведения индивидуальной профилактической работы </w:t>
      </w:r>
      <w:r w:rsidR="00D66219" w:rsidRPr="00E275AB">
        <w:rPr>
          <w:rFonts w:ascii="Times New Roman" w:hAnsi="Times New Roman" w:cs="Times New Roman"/>
          <w:bCs/>
          <w:sz w:val="28"/>
          <w:szCs w:val="28"/>
        </w:rPr>
        <w:t>за 2018г – 9 семей, за 2019г – 27.</w:t>
      </w:r>
    </w:p>
    <w:p w:rsidR="008311A9" w:rsidRPr="00E275AB" w:rsidRDefault="008311A9" w:rsidP="003F4D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Административная практика</w:t>
      </w:r>
    </w:p>
    <w:p w:rsidR="008311A9" w:rsidRPr="00E275AB" w:rsidRDefault="008311A9" w:rsidP="003F4D2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в отношении родителей (законных представителей)</w:t>
      </w:r>
    </w:p>
    <w:p w:rsidR="008311A9" w:rsidRPr="00E275AB" w:rsidRDefault="008311A9" w:rsidP="003F4D2E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851"/>
        <w:gridCol w:w="850"/>
      </w:tblGrid>
      <w:tr w:rsidR="00D66219" w:rsidRPr="00E275AB" w:rsidTr="006567BE">
        <w:trPr>
          <w:trHeight w:val="280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протоколов и постановлений в отношении родителей (законных представителей) несовершеннолетних и иных взрослых лиц, рассмотренных КДН и ЗП, всего за отчетный период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части 1 ст. 5.35. КоАП РФ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части 2 и 3 ст. 5.35. КоАП РФ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части 1 ст. 6.10. КоАП РФ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части 2 ст. 6.10. КоАП РФ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509A1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ст. 20.22. КоАП РФ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статьям Кодекса Нижегородской области об административных правонарушениях (закон Нижегородской области от 20 мая 2003 года                № 34-З)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D66219" w:rsidRPr="00E275AB" w:rsidTr="006567BE">
        <w:trPr>
          <w:trHeight w:val="265"/>
        </w:trPr>
        <w:tc>
          <w:tcPr>
            <w:tcW w:w="8046" w:type="dxa"/>
            <w:shd w:val="clear" w:color="000000" w:fill="FFFFFF"/>
          </w:tcPr>
          <w:p w:rsidR="00D66219" w:rsidRPr="00E275AB" w:rsidRDefault="00D66219" w:rsidP="003F4D2E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вынесением постановления о прекращении производства по делу по различным основаниям, всего за отчетный период</w:t>
            </w:r>
          </w:p>
        </w:tc>
        <w:tc>
          <w:tcPr>
            <w:tcW w:w="851" w:type="dxa"/>
            <w:shd w:val="clear" w:color="000000" w:fill="FFFFFF"/>
            <w:noWrap/>
          </w:tcPr>
          <w:p w:rsidR="00D66219" w:rsidRPr="00E275AB" w:rsidRDefault="00D66219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shd w:val="clear" w:color="000000" w:fill="FFFFFF"/>
          </w:tcPr>
          <w:p w:rsidR="00D66219" w:rsidRPr="00E275AB" w:rsidRDefault="007026CC" w:rsidP="003F4D2E">
            <w:pPr>
              <w:spacing w:after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75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EB77D8" w:rsidRPr="00E275AB" w:rsidRDefault="00EB77D8" w:rsidP="003F4D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7C32" w:rsidRPr="00E275AB" w:rsidRDefault="00BC6BBF" w:rsidP="003F4D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AB">
        <w:rPr>
          <w:rFonts w:ascii="Times New Roman" w:hAnsi="Times New Roman" w:cs="Times New Roman"/>
          <w:bCs/>
          <w:sz w:val="28"/>
          <w:szCs w:val="28"/>
        </w:rPr>
        <w:t xml:space="preserve">В этом году нам </w:t>
      </w:r>
      <w:r w:rsidR="007026CC" w:rsidRPr="00E275AB">
        <w:rPr>
          <w:rFonts w:ascii="Times New Roman" w:hAnsi="Times New Roman" w:cs="Times New Roman"/>
          <w:bCs/>
          <w:sz w:val="28"/>
          <w:szCs w:val="28"/>
        </w:rPr>
        <w:t xml:space="preserve">не </w:t>
      </w:r>
      <w:r w:rsidRPr="00E275AB">
        <w:rPr>
          <w:rFonts w:ascii="Times New Roman" w:hAnsi="Times New Roman" w:cs="Times New Roman"/>
          <w:bCs/>
          <w:sz w:val="28"/>
          <w:szCs w:val="28"/>
        </w:rPr>
        <w:t>удалось выполнить</w:t>
      </w:r>
      <w:r w:rsidR="0000201D" w:rsidRPr="00E275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C32" w:rsidRPr="00E275AB">
        <w:rPr>
          <w:rFonts w:ascii="Times New Roman" w:hAnsi="Times New Roman" w:cs="Times New Roman"/>
          <w:bCs/>
          <w:sz w:val="28"/>
          <w:szCs w:val="28"/>
        </w:rPr>
        <w:t>основную задачу – не допустить роста подростковой преступности.</w:t>
      </w:r>
      <w:r w:rsidR="007026CC" w:rsidRPr="00E275AB">
        <w:rPr>
          <w:rFonts w:ascii="Times New Roman" w:hAnsi="Times New Roman" w:cs="Times New Roman"/>
          <w:bCs/>
          <w:sz w:val="28"/>
          <w:szCs w:val="28"/>
        </w:rPr>
        <w:t xml:space="preserve"> В 2019 году этот показатель оставляет желать лучшего.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33"/>
        <w:gridCol w:w="2726"/>
        <w:gridCol w:w="2730"/>
        <w:gridCol w:w="2066"/>
      </w:tblGrid>
      <w:tr w:rsidR="00FC7C32" w:rsidRPr="00E275AB" w:rsidTr="00FC7C32">
        <w:tc>
          <w:tcPr>
            <w:tcW w:w="2333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</w:p>
        </w:tc>
        <w:tc>
          <w:tcPr>
            <w:tcW w:w="2726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преступлений</w:t>
            </w:r>
          </w:p>
        </w:tc>
        <w:tc>
          <w:tcPr>
            <w:tcW w:w="2730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лиц, совершивший преступления</w:t>
            </w:r>
          </w:p>
        </w:tc>
        <w:tc>
          <w:tcPr>
            <w:tcW w:w="2066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% </w:t>
            </w:r>
            <w:r w:rsidR="00927F81"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от общего количества совершенных преступлений</w:t>
            </w:r>
          </w:p>
        </w:tc>
      </w:tr>
      <w:tr w:rsidR="00FC7C32" w:rsidRPr="00E275AB" w:rsidTr="00FC7C32">
        <w:tc>
          <w:tcPr>
            <w:tcW w:w="2333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2014г</w:t>
            </w:r>
          </w:p>
        </w:tc>
        <w:tc>
          <w:tcPr>
            <w:tcW w:w="2726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2730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2066" w:type="dxa"/>
          </w:tcPr>
          <w:p w:rsidR="00FC7C32" w:rsidRPr="00E275AB" w:rsidRDefault="00357F75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3,9</w:t>
            </w:r>
          </w:p>
        </w:tc>
      </w:tr>
      <w:tr w:rsidR="00FC7C32" w:rsidRPr="00E275AB" w:rsidTr="00FC7C32">
        <w:tc>
          <w:tcPr>
            <w:tcW w:w="2333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2726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730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066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</w:tr>
      <w:tr w:rsidR="00FC7C32" w:rsidRPr="00E275AB" w:rsidTr="00FC7C32">
        <w:tc>
          <w:tcPr>
            <w:tcW w:w="2333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2016г</w:t>
            </w:r>
          </w:p>
        </w:tc>
        <w:tc>
          <w:tcPr>
            <w:tcW w:w="2726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730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3,6</w:t>
            </w:r>
          </w:p>
        </w:tc>
      </w:tr>
      <w:tr w:rsidR="00FC7C32" w:rsidRPr="00E275AB" w:rsidTr="00FC7C32">
        <w:tc>
          <w:tcPr>
            <w:tcW w:w="2333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2017г</w:t>
            </w:r>
          </w:p>
        </w:tc>
        <w:tc>
          <w:tcPr>
            <w:tcW w:w="2726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730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66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5,9</w:t>
            </w:r>
          </w:p>
        </w:tc>
      </w:tr>
      <w:tr w:rsidR="00FC7C32" w:rsidRPr="00E275AB" w:rsidTr="00FC7C32">
        <w:tc>
          <w:tcPr>
            <w:tcW w:w="2333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2018г</w:t>
            </w:r>
          </w:p>
        </w:tc>
        <w:tc>
          <w:tcPr>
            <w:tcW w:w="2726" w:type="dxa"/>
          </w:tcPr>
          <w:p w:rsidR="00FC7C32" w:rsidRPr="00E275AB" w:rsidRDefault="00FC7C32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730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066" w:type="dxa"/>
          </w:tcPr>
          <w:p w:rsidR="00FC7C32" w:rsidRPr="00E275AB" w:rsidRDefault="00927F81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3,5</w:t>
            </w:r>
          </w:p>
        </w:tc>
      </w:tr>
      <w:tr w:rsidR="007026CC" w:rsidRPr="00E275AB" w:rsidTr="00FC7C32">
        <w:tc>
          <w:tcPr>
            <w:tcW w:w="2333" w:type="dxa"/>
          </w:tcPr>
          <w:p w:rsidR="007026CC" w:rsidRPr="00E275AB" w:rsidRDefault="007026CC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2019г</w:t>
            </w:r>
          </w:p>
        </w:tc>
        <w:tc>
          <w:tcPr>
            <w:tcW w:w="2726" w:type="dxa"/>
          </w:tcPr>
          <w:p w:rsidR="007026CC" w:rsidRPr="00E275AB" w:rsidRDefault="007026CC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2730" w:type="dxa"/>
          </w:tcPr>
          <w:p w:rsidR="007026CC" w:rsidRPr="00E275AB" w:rsidRDefault="007026CC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066" w:type="dxa"/>
          </w:tcPr>
          <w:p w:rsidR="007026CC" w:rsidRPr="00E275AB" w:rsidRDefault="007026CC" w:rsidP="003F4D2E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75AB">
              <w:rPr>
                <w:rFonts w:ascii="Times New Roman" w:hAnsi="Times New Roman" w:cs="Times New Roman"/>
                <w:bCs/>
                <w:sz w:val="28"/>
                <w:szCs w:val="28"/>
              </w:rPr>
              <w:t>4,9</w:t>
            </w:r>
          </w:p>
        </w:tc>
      </w:tr>
    </w:tbl>
    <w:p w:rsidR="00FC7C32" w:rsidRPr="00E275AB" w:rsidRDefault="00FC7C32" w:rsidP="003F4D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2BFD" w:rsidRPr="00E275AB" w:rsidRDefault="007026CC" w:rsidP="003F4D2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75AB">
        <w:rPr>
          <w:rFonts w:ascii="Times New Roman" w:hAnsi="Times New Roman" w:cs="Times New Roman"/>
          <w:bCs/>
          <w:sz w:val="28"/>
          <w:szCs w:val="28"/>
        </w:rPr>
        <w:t xml:space="preserve">Два </w:t>
      </w:r>
      <w:r w:rsidR="003F2BFD" w:rsidRPr="00E275AB">
        <w:rPr>
          <w:rFonts w:ascii="Times New Roman" w:hAnsi="Times New Roman" w:cs="Times New Roman"/>
          <w:bCs/>
          <w:sz w:val="28"/>
          <w:szCs w:val="28"/>
        </w:rPr>
        <w:t>пр</w:t>
      </w:r>
      <w:r w:rsidRPr="00E275AB">
        <w:rPr>
          <w:rFonts w:ascii="Times New Roman" w:hAnsi="Times New Roman" w:cs="Times New Roman"/>
          <w:bCs/>
          <w:sz w:val="28"/>
          <w:szCs w:val="28"/>
        </w:rPr>
        <w:t>еступления были совершены в 2018</w:t>
      </w:r>
      <w:r w:rsidR="003F2BFD" w:rsidRPr="00E275AB">
        <w:rPr>
          <w:rFonts w:ascii="Times New Roman" w:hAnsi="Times New Roman" w:cs="Times New Roman"/>
          <w:bCs/>
          <w:sz w:val="28"/>
          <w:szCs w:val="28"/>
        </w:rPr>
        <w:t>г, но пере</w:t>
      </w:r>
      <w:r w:rsidRPr="00E275AB">
        <w:rPr>
          <w:rFonts w:ascii="Times New Roman" w:hAnsi="Times New Roman" w:cs="Times New Roman"/>
          <w:bCs/>
          <w:sz w:val="28"/>
          <w:szCs w:val="28"/>
        </w:rPr>
        <w:t>даны в суд и пошли в зачет 2019</w:t>
      </w:r>
      <w:r w:rsidR="003F2BFD" w:rsidRPr="00E275AB">
        <w:rPr>
          <w:rFonts w:ascii="Times New Roman" w:hAnsi="Times New Roman" w:cs="Times New Roman"/>
          <w:bCs/>
          <w:sz w:val="28"/>
          <w:szCs w:val="28"/>
        </w:rPr>
        <w:t xml:space="preserve">года. </w:t>
      </w:r>
    </w:p>
    <w:p w:rsidR="003F2BFD" w:rsidRPr="00E275AB" w:rsidRDefault="00831EBE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 xml:space="preserve"> </w:t>
      </w:r>
      <w:r w:rsidR="00C84A9B" w:rsidRPr="00E275AB">
        <w:rPr>
          <w:rFonts w:ascii="Times New Roman" w:hAnsi="Times New Roman" w:cs="Times New Roman"/>
          <w:sz w:val="28"/>
          <w:szCs w:val="28"/>
        </w:rPr>
        <w:t xml:space="preserve"> </w:t>
      </w:r>
      <w:r w:rsidR="007509A1">
        <w:rPr>
          <w:rFonts w:ascii="Times New Roman" w:hAnsi="Times New Roman" w:cs="Times New Roman"/>
          <w:sz w:val="28"/>
          <w:szCs w:val="28"/>
        </w:rPr>
        <w:t xml:space="preserve">Преобладающие </w:t>
      </w:r>
      <w:r w:rsidR="00FC7C32" w:rsidRPr="00E275AB">
        <w:rPr>
          <w:rFonts w:ascii="Times New Roman" w:hAnsi="Times New Roman" w:cs="Times New Roman"/>
          <w:sz w:val="28"/>
          <w:szCs w:val="28"/>
        </w:rPr>
        <w:t>преступления</w:t>
      </w:r>
      <w:r w:rsidR="007026CC" w:rsidRPr="00E275AB">
        <w:rPr>
          <w:rFonts w:ascii="Times New Roman" w:hAnsi="Times New Roman" w:cs="Times New Roman"/>
          <w:sz w:val="28"/>
          <w:szCs w:val="28"/>
        </w:rPr>
        <w:t xml:space="preserve"> в 2019</w:t>
      </w:r>
      <w:r w:rsidR="00E97CB9" w:rsidRPr="00E275AB">
        <w:rPr>
          <w:rFonts w:ascii="Times New Roman" w:hAnsi="Times New Roman" w:cs="Times New Roman"/>
          <w:sz w:val="28"/>
          <w:szCs w:val="28"/>
        </w:rPr>
        <w:t>г</w:t>
      </w:r>
      <w:r w:rsidR="007509A1">
        <w:rPr>
          <w:rFonts w:ascii="Times New Roman" w:hAnsi="Times New Roman" w:cs="Times New Roman"/>
          <w:sz w:val="28"/>
          <w:szCs w:val="28"/>
        </w:rPr>
        <w:t xml:space="preserve"> </w:t>
      </w:r>
      <w:r w:rsidR="00C84A9B" w:rsidRPr="00E275AB">
        <w:rPr>
          <w:rFonts w:ascii="Times New Roman" w:hAnsi="Times New Roman" w:cs="Times New Roman"/>
          <w:sz w:val="28"/>
          <w:szCs w:val="28"/>
        </w:rPr>
        <w:t>– это кражи чужого имущества.</w:t>
      </w:r>
      <w:r w:rsidR="00FC7C32" w:rsidRPr="00E275AB">
        <w:rPr>
          <w:rFonts w:ascii="Times New Roman" w:hAnsi="Times New Roman" w:cs="Times New Roman"/>
          <w:sz w:val="28"/>
          <w:szCs w:val="28"/>
        </w:rPr>
        <w:t xml:space="preserve"> </w:t>
      </w:r>
      <w:r w:rsidR="001E039F" w:rsidRPr="00E275AB">
        <w:rPr>
          <w:rFonts w:ascii="Times New Roman" w:hAnsi="Times New Roman" w:cs="Times New Roman"/>
          <w:sz w:val="28"/>
          <w:szCs w:val="28"/>
        </w:rPr>
        <w:t>Одно преступление средней тяжести (грабеж – открытое хищ</w:t>
      </w:r>
      <w:r w:rsidR="007509A1">
        <w:rPr>
          <w:rFonts w:ascii="Times New Roman" w:hAnsi="Times New Roman" w:cs="Times New Roman"/>
          <w:sz w:val="28"/>
          <w:szCs w:val="28"/>
        </w:rPr>
        <w:t>ение бутылки водки из магазина), еще одно – завладение автомашиной без цели хищения, одно – причинение легкого вреда здоровью</w:t>
      </w:r>
      <w:r w:rsidR="00F05509">
        <w:rPr>
          <w:rFonts w:ascii="Times New Roman" w:hAnsi="Times New Roman" w:cs="Times New Roman"/>
          <w:sz w:val="28"/>
          <w:szCs w:val="28"/>
        </w:rPr>
        <w:t>.</w:t>
      </w:r>
      <w:r w:rsidR="001E039F" w:rsidRPr="00E275AB">
        <w:rPr>
          <w:rFonts w:ascii="Times New Roman" w:hAnsi="Times New Roman" w:cs="Times New Roman"/>
          <w:sz w:val="28"/>
          <w:szCs w:val="28"/>
        </w:rPr>
        <w:t xml:space="preserve"> О</w:t>
      </w:r>
      <w:r w:rsidR="00FC7C32" w:rsidRPr="00E275AB">
        <w:rPr>
          <w:rFonts w:ascii="Times New Roman" w:hAnsi="Times New Roman" w:cs="Times New Roman"/>
          <w:sz w:val="28"/>
          <w:szCs w:val="28"/>
        </w:rPr>
        <w:t>собо тяжких преступлений</w:t>
      </w:r>
      <w:r w:rsidR="003F2BFD" w:rsidRPr="00E275AB">
        <w:rPr>
          <w:rFonts w:ascii="Times New Roman" w:hAnsi="Times New Roman" w:cs="Times New Roman"/>
          <w:sz w:val="28"/>
          <w:szCs w:val="28"/>
        </w:rPr>
        <w:t xml:space="preserve">, преступлений в сфере незаконного оборота наркотических средств и психотропных веществ несовершеннолетними на территории городского округа совершено не было. </w:t>
      </w:r>
    </w:p>
    <w:p w:rsidR="003F2BFD" w:rsidRPr="00E275AB" w:rsidRDefault="003F2BFD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 xml:space="preserve"> </w:t>
      </w:r>
      <w:r w:rsidR="001E039F" w:rsidRPr="00E275AB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="00831EBE" w:rsidRPr="00E275AB">
        <w:rPr>
          <w:rFonts w:ascii="Times New Roman" w:hAnsi="Times New Roman" w:cs="Times New Roman"/>
          <w:sz w:val="28"/>
          <w:szCs w:val="28"/>
        </w:rPr>
        <w:t xml:space="preserve"> преступлений, совершенных несовершеннолетними</w:t>
      </w:r>
      <w:r w:rsidR="00C84A9B" w:rsidRPr="00E275AB">
        <w:rPr>
          <w:rFonts w:ascii="Times New Roman" w:hAnsi="Times New Roman" w:cs="Times New Roman"/>
          <w:sz w:val="28"/>
          <w:szCs w:val="28"/>
        </w:rPr>
        <w:t xml:space="preserve"> в состоянии опьянения</w:t>
      </w:r>
      <w:r w:rsidR="00F05509">
        <w:rPr>
          <w:rFonts w:ascii="Times New Roman" w:hAnsi="Times New Roman" w:cs="Times New Roman"/>
          <w:sz w:val="28"/>
          <w:szCs w:val="28"/>
        </w:rPr>
        <w:t>, осталось</w:t>
      </w:r>
      <w:r w:rsidR="001E039F" w:rsidRPr="00E275AB">
        <w:rPr>
          <w:rFonts w:ascii="Times New Roman" w:hAnsi="Times New Roman" w:cs="Times New Roman"/>
          <w:sz w:val="28"/>
          <w:szCs w:val="28"/>
        </w:rPr>
        <w:t xml:space="preserve"> на уровне </w:t>
      </w:r>
      <w:r w:rsidR="00F05509">
        <w:rPr>
          <w:rFonts w:ascii="Times New Roman" w:hAnsi="Times New Roman" w:cs="Times New Roman"/>
          <w:sz w:val="28"/>
          <w:szCs w:val="28"/>
        </w:rPr>
        <w:t>прошлого года</w:t>
      </w:r>
      <w:r w:rsidR="001E039F" w:rsidRPr="00E275AB">
        <w:rPr>
          <w:rFonts w:ascii="Times New Roman" w:hAnsi="Times New Roman" w:cs="Times New Roman"/>
          <w:sz w:val="28"/>
          <w:szCs w:val="28"/>
        </w:rPr>
        <w:t>- 3</w:t>
      </w:r>
      <w:r w:rsidRPr="00E275A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F2BFD" w:rsidRPr="00E275AB" w:rsidRDefault="001E039F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В</w:t>
      </w:r>
      <w:r w:rsidR="003F2BFD" w:rsidRPr="00E275AB">
        <w:rPr>
          <w:rFonts w:ascii="Times New Roman" w:hAnsi="Times New Roman" w:cs="Times New Roman"/>
          <w:sz w:val="28"/>
          <w:szCs w:val="28"/>
        </w:rPr>
        <w:t xml:space="preserve">ыросло количество преступлений, совершенных подростками в группе </w:t>
      </w:r>
      <w:r w:rsidRPr="00E275AB">
        <w:rPr>
          <w:rFonts w:ascii="Times New Roman" w:hAnsi="Times New Roman" w:cs="Times New Roman"/>
          <w:sz w:val="28"/>
          <w:szCs w:val="28"/>
        </w:rPr>
        <w:t>с 8</w:t>
      </w:r>
      <w:r w:rsidR="00E97CB9" w:rsidRPr="00E275AB">
        <w:rPr>
          <w:rFonts w:ascii="Times New Roman" w:hAnsi="Times New Roman" w:cs="Times New Roman"/>
          <w:sz w:val="28"/>
          <w:szCs w:val="28"/>
        </w:rPr>
        <w:t xml:space="preserve"> в 2018г</w:t>
      </w:r>
      <w:r w:rsidRPr="00E275AB">
        <w:rPr>
          <w:rFonts w:ascii="Times New Roman" w:hAnsi="Times New Roman" w:cs="Times New Roman"/>
          <w:sz w:val="28"/>
          <w:szCs w:val="28"/>
        </w:rPr>
        <w:t xml:space="preserve"> до 12 в этом году, из которых </w:t>
      </w:r>
      <w:r w:rsidR="003F2BFD" w:rsidRPr="00E275AB">
        <w:rPr>
          <w:rFonts w:ascii="Times New Roman" w:hAnsi="Times New Roman" w:cs="Times New Roman"/>
          <w:sz w:val="28"/>
          <w:szCs w:val="28"/>
        </w:rPr>
        <w:t>в группе со взрослыми лицами</w:t>
      </w:r>
      <w:r w:rsidRPr="00E275AB">
        <w:rPr>
          <w:rFonts w:ascii="Times New Roman" w:hAnsi="Times New Roman" w:cs="Times New Roman"/>
          <w:sz w:val="28"/>
          <w:szCs w:val="28"/>
        </w:rPr>
        <w:t xml:space="preserve"> 4 </w:t>
      </w:r>
      <w:r w:rsidRPr="00E275AB">
        <w:rPr>
          <w:rFonts w:ascii="Times New Roman" w:hAnsi="Times New Roman" w:cs="Times New Roman"/>
          <w:sz w:val="28"/>
          <w:szCs w:val="28"/>
        </w:rPr>
        <w:lastRenderedPageBreak/>
        <w:t>преступления</w:t>
      </w:r>
      <w:r w:rsidR="003F2BFD" w:rsidRPr="00E275AB">
        <w:rPr>
          <w:rFonts w:ascii="Times New Roman" w:hAnsi="Times New Roman" w:cs="Times New Roman"/>
          <w:sz w:val="28"/>
          <w:szCs w:val="28"/>
        </w:rPr>
        <w:t>.</w:t>
      </w:r>
      <w:r w:rsidRPr="00E275AB">
        <w:rPr>
          <w:rFonts w:ascii="Times New Roman" w:hAnsi="Times New Roman" w:cs="Times New Roman"/>
          <w:sz w:val="28"/>
          <w:szCs w:val="28"/>
        </w:rPr>
        <w:t xml:space="preserve"> В совершении групповых преступлений приняли участие 18 подростков (АППГ -10).</w:t>
      </w:r>
    </w:p>
    <w:p w:rsidR="001E039F" w:rsidRPr="00E275AB" w:rsidRDefault="001E039F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Рост количества преступлений повлек, соответственно, и рост количества лиц, их совершивших,</w:t>
      </w:r>
      <w:r w:rsidR="00E244A9" w:rsidRPr="00E275AB">
        <w:rPr>
          <w:rFonts w:ascii="Times New Roman" w:hAnsi="Times New Roman" w:cs="Times New Roman"/>
          <w:sz w:val="28"/>
          <w:szCs w:val="28"/>
        </w:rPr>
        <w:t xml:space="preserve"> </w:t>
      </w:r>
      <w:r w:rsidRPr="00E275AB">
        <w:rPr>
          <w:rFonts w:ascii="Times New Roman" w:hAnsi="Times New Roman" w:cs="Times New Roman"/>
          <w:sz w:val="28"/>
          <w:szCs w:val="28"/>
        </w:rPr>
        <w:t>на 133,3% с 12 (2018г) до 28 (2019г).</w:t>
      </w:r>
      <w:r w:rsidR="00E244A9" w:rsidRPr="00E275AB">
        <w:rPr>
          <w:rFonts w:ascii="Times New Roman" w:hAnsi="Times New Roman" w:cs="Times New Roman"/>
          <w:sz w:val="28"/>
          <w:szCs w:val="28"/>
        </w:rPr>
        <w:t xml:space="preserve"> Все участники преступлений являются обучающимися образовательных организаций нашего городского округа.</w:t>
      </w:r>
    </w:p>
    <w:p w:rsidR="00A6627C" w:rsidRPr="00E275AB" w:rsidRDefault="00A6627C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E275AB">
        <w:rPr>
          <w:bCs/>
          <w:sz w:val="28"/>
          <w:szCs w:val="28"/>
        </w:rPr>
        <w:t xml:space="preserve">Прокуратурой проведено 4 проверки, по результатам – 1 представление. </w:t>
      </w:r>
    </w:p>
    <w:p w:rsidR="00217DA3" w:rsidRPr="00E275AB" w:rsidRDefault="003E1F03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275AB">
        <w:rPr>
          <w:bCs/>
          <w:sz w:val="28"/>
          <w:szCs w:val="28"/>
        </w:rPr>
        <w:t xml:space="preserve"> </w:t>
      </w:r>
      <w:r w:rsidR="00217DA3" w:rsidRPr="00E275AB">
        <w:rPr>
          <w:sz w:val="28"/>
          <w:szCs w:val="28"/>
        </w:rPr>
        <w:t xml:space="preserve">С целью снижения уровня подростковой преступности на территории </w:t>
      </w:r>
      <w:r w:rsidR="003F2BFD" w:rsidRPr="00E275AB">
        <w:rPr>
          <w:color w:val="000000"/>
          <w:sz w:val="28"/>
          <w:szCs w:val="28"/>
        </w:rPr>
        <w:t xml:space="preserve">округа в </w:t>
      </w:r>
      <w:r w:rsidR="00E244A9" w:rsidRPr="00E275AB">
        <w:rPr>
          <w:color w:val="000000"/>
          <w:sz w:val="28"/>
          <w:szCs w:val="28"/>
        </w:rPr>
        <w:t>2019</w:t>
      </w:r>
      <w:r w:rsidR="00133873" w:rsidRPr="00E275AB">
        <w:rPr>
          <w:color w:val="000000"/>
          <w:sz w:val="28"/>
          <w:szCs w:val="28"/>
        </w:rPr>
        <w:t xml:space="preserve"> году комиссией по делам несовершеннолетних:</w:t>
      </w:r>
    </w:p>
    <w:p w:rsidR="00133873" w:rsidRPr="00E275AB" w:rsidRDefault="00133873" w:rsidP="003F4D2E">
      <w:pPr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организовано дополнительное (помимо запланированного и проведенного в мае) расширенное заседание КДНиЗП в декабре 2019г с участием руководителей органов системы профилактики по анализу причин, способствовавших совершению преступлений и правонарушений и принятию мер по недопущению совершения преступлений обучающимися;</w:t>
      </w:r>
    </w:p>
    <w:p w:rsidR="00133873" w:rsidRPr="00E275AB" w:rsidRDefault="00133873" w:rsidP="003F4D2E">
      <w:pPr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организовано выездное заседание КДНиЗП на базе ГБПОУ «Кулеб</w:t>
      </w:r>
      <w:r w:rsidR="00F05509">
        <w:rPr>
          <w:rFonts w:ascii="Times New Roman" w:hAnsi="Times New Roman" w:cs="Times New Roman"/>
          <w:sz w:val="28"/>
          <w:szCs w:val="28"/>
        </w:rPr>
        <w:t>акский металлургический колледж»</w:t>
      </w:r>
      <w:r w:rsidRPr="00E275AB">
        <w:rPr>
          <w:rFonts w:ascii="Times New Roman" w:hAnsi="Times New Roman" w:cs="Times New Roman"/>
          <w:sz w:val="28"/>
          <w:szCs w:val="28"/>
        </w:rPr>
        <w:t xml:space="preserve"> с целью анализа системы профилактической работы (в том числе индивидуальной);</w:t>
      </w:r>
    </w:p>
    <w:p w:rsidR="00133873" w:rsidRPr="00E275AB" w:rsidRDefault="00133873" w:rsidP="003F4D2E">
      <w:pPr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на заседания КДНиЗП были приглашены руководители образовательных организаций, обучающиес</w:t>
      </w:r>
      <w:r w:rsidR="006567BE">
        <w:rPr>
          <w:rFonts w:ascii="Times New Roman" w:hAnsi="Times New Roman" w:cs="Times New Roman"/>
          <w:sz w:val="28"/>
          <w:szCs w:val="28"/>
        </w:rPr>
        <w:t>я которых совершили максимальное</w:t>
      </w:r>
      <w:r w:rsidRPr="00E275AB">
        <w:rPr>
          <w:rFonts w:ascii="Times New Roman" w:hAnsi="Times New Roman" w:cs="Times New Roman"/>
          <w:sz w:val="28"/>
          <w:szCs w:val="28"/>
        </w:rPr>
        <w:t xml:space="preserve"> количество преступлений и правонарушений, для проведения анализа системы профилактической работы (включая социально-психологическую службу) и ее корректировке, исходя из сложившейся ситуации;</w:t>
      </w:r>
    </w:p>
    <w:p w:rsidR="00133873" w:rsidRDefault="00133873" w:rsidP="003F4D2E">
      <w:pPr>
        <w:tabs>
          <w:tab w:val="left" w:pos="360"/>
        </w:tabs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разработан и реализован План дополнительных мер по снижению уровня подростковой преступности, в том числе групповой;</w:t>
      </w:r>
    </w:p>
    <w:p w:rsidR="00F05509" w:rsidRPr="00E275AB" w:rsidRDefault="00F05509" w:rsidP="003F4D2E">
      <w:pPr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образовательными организациями совместно (с КДНиЗП и ОПДН МО МВД России «Кулебакский») разработаны и реализуются планы межведомственной профилактической работы с обучающимися и семьями, находящимися в СОП;</w:t>
      </w:r>
    </w:p>
    <w:p w:rsidR="00133873" w:rsidRPr="00E275AB" w:rsidRDefault="00133873" w:rsidP="003F4D2E">
      <w:pPr>
        <w:tabs>
          <w:tab w:val="left" w:pos="360"/>
        </w:tabs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организовано (совместное с Управлением образования) проведение анализа профилактической работы 5 образовательных организаций;</w:t>
      </w:r>
    </w:p>
    <w:p w:rsidR="00133873" w:rsidRPr="00E275AB" w:rsidRDefault="00133873" w:rsidP="003F4D2E">
      <w:pPr>
        <w:tabs>
          <w:tab w:val="left" w:pos="360"/>
        </w:tabs>
        <w:spacing w:after="0"/>
        <w:ind w:left="-426"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 xml:space="preserve"> - на заседаниях комиссии ежеквартально анализируется информация о состоянии подростковой преступности и перспективах работы в данном направлении;</w:t>
      </w:r>
    </w:p>
    <w:p w:rsidR="00133873" w:rsidRPr="00E275AB" w:rsidRDefault="00133873" w:rsidP="003F4D2E">
      <w:pPr>
        <w:tabs>
          <w:tab w:val="left" w:pos="360"/>
        </w:tabs>
        <w:spacing w:after="0"/>
        <w:ind w:left="-426"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- организована работа по максимальной внеурочной занятости подучетных подростков в течении всего учебного года </w:t>
      </w:r>
      <w:r w:rsidR="00F05509">
        <w:rPr>
          <w:rFonts w:ascii="Times New Roman" w:eastAsia="Calibri" w:hAnsi="Times New Roman" w:cs="Times New Roman"/>
          <w:sz w:val="28"/>
          <w:szCs w:val="28"/>
        </w:rPr>
        <w:t xml:space="preserve">и в период каникул </w:t>
      </w:r>
      <w:r w:rsidRPr="00E275AB">
        <w:rPr>
          <w:rFonts w:ascii="Times New Roman" w:eastAsia="Calibri" w:hAnsi="Times New Roman" w:cs="Times New Roman"/>
          <w:sz w:val="28"/>
          <w:szCs w:val="28"/>
        </w:rPr>
        <w:t>в спортивных секциях, подростковых клубах, кружках.</w:t>
      </w:r>
    </w:p>
    <w:p w:rsidR="0047582C" w:rsidRPr="00E275AB" w:rsidRDefault="00133873" w:rsidP="003F4D2E">
      <w:pPr>
        <w:tabs>
          <w:tab w:val="left" w:pos="360"/>
        </w:tabs>
        <w:spacing w:after="0"/>
        <w:ind w:left="-426"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>- проводит</w:t>
      </w:r>
      <w:r w:rsidR="006567BE">
        <w:rPr>
          <w:rFonts w:ascii="Times New Roman" w:eastAsia="Calibri" w:hAnsi="Times New Roman" w:cs="Times New Roman"/>
          <w:sz w:val="28"/>
          <w:szCs w:val="28"/>
        </w:rPr>
        <w:t xml:space="preserve">ся анализ ситуации и работа по </w:t>
      </w:r>
      <w:r w:rsidRPr="00E275AB">
        <w:rPr>
          <w:rFonts w:ascii="Times New Roman" w:hAnsi="Times New Roman" w:cs="Times New Roman"/>
          <w:sz w:val="28"/>
          <w:szCs w:val="28"/>
        </w:rPr>
        <w:t>выявлению и пресечению фактов появления несовершеннолетних в состоянии алкогольного опьянения и распития спиртных напитков в общественных местах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. За отчетный период организовано </w:t>
      </w:r>
      <w:r w:rsidR="0047582C" w:rsidRPr="00E275AB">
        <w:rPr>
          <w:rFonts w:ascii="Times New Roman" w:eastAsia="Calibri" w:hAnsi="Times New Roman" w:cs="Times New Roman"/>
          <w:sz w:val="28"/>
          <w:szCs w:val="28"/>
        </w:rPr>
        <w:t>415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 рейдов «родительских патрулей», </w:t>
      </w:r>
      <w:r w:rsidR="00CC3B16" w:rsidRPr="00E275AB">
        <w:rPr>
          <w:rFonts w:ascii="Times New Roman" w:eastAsia="Calibri" w:hAnsi="Times New Roman" w:cs="Times New Roman"/>
          <w:sz w:val="28"/>
          <w:szCs w:val="28"/>
        </w:rPr>
        <w:t xml:space="preserve">организованных во всех образовательных организациях. </w:t>
      </w:r>
      <w:r w:rsidR="0047582C" w:rsidRPr="00E275AB">
        <w:rPr>
          <w:rFonts w:ascii="Times New Roman" w:eastAsia="Calibri" w:hAnsi="Times New Roman" w:cs="Times New Roman"/>
          <w:sz w:val="28"/>
          <w:szCs w:val="28"/>
        </w:rPr>
        <w:t>225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3B16" w:rsidRPr="00E275AB">
        <w:rPr>
          <w:rFonts w:ascii="Times New Roman" w:eastAsia="Calibri" w:hAnsi="Times New Roman" w:cs="Times New Roman"/>
          <w:sz w:val="28"/>
          <w:szCs w:val="28"/>
        </w:rPr>
        <w:t xml:space="preserve">из них - 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по общественным местам в вечернее время. </w:t>
      </w:r>
    </w:p>
    <w:p w:rsidR="009810D8" w:rsidRPr="00E275AB" w:rsidRDefault="0047582C" w:rsidP="003F4D2E">
      <w:pPr>
        <w:tabs>
          <w:tab w:val="left" w:pos="360"/>
        </w:tabs>
        <w:spacing w:after="0"/>
        <w:ind w:left="-426" w:right="-28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Организовано проведение </w:t>
      </w:r>
      <w:r w:rsidR="006567BE">
        <w:rPr>
          <w:rFonts w:ascii="Times New Roman" w:eastAsia="Calibri" w:hAnsi="Times New Roman" w:cs="Times New Roman"/>
          <w:sz w:val="28"/>
          <w:szCs w:val="28"/>
        </w:rPr>
        <w:t xml:space="preserve">42 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межведомственных </w:t>
      </w:r>
      <w:r w:rsidR="00CC3B16" w:rsidRPr="00E275AB">
        <w:rPr>
          <w:rFonts w:ascii="Times New Roman" w:eastAsia="Calibri" w:hAnsi="Times New Roman" w:cs="Times New Roman"/>
          <w:sz w:val="28"/>
          <w:szCs w:val="28"/>
        </w:rPr>
        <w:t>рейда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 «социального патруля», в результате которых посещено 65 семей, находящихся в социально опасной жизненной ситуации, из которых 16 посещались неоднократно. В результате </w:t>
      </w: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 xml:space="preserve">рейдов </w:t>
      </w: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в 2019г: </w:t>
      </w:r>
      <w:r w:rsidR="009810D8" w:rsidRPr="00E275AB">
        <w:rPr>
          <w:rFonts w:ascii="Times New Roman" w:eastAsia="Calibri" w:hAnsi="Times New Roman" w:cs="Times New Roman"/>
          <w:sz w:val="28"/>
          <w:szCs w:val="28"/>
        </w:rPr>
        <w:t>4 ребенка были помещены в ГКУ СРЦ г.Выкса и 1 в Дом ребенка г.Выкса.</w:t>
      </w: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 Одна мама лишена </w:t>
      </w:r>
      <w:r w:rsidR="00CC3B16" w:rsidRPr="00E275AB">
        <w:rPr>
          <w:rFonts w:ascii="Times New Roman" w:eastAsia="Calibri" w:hAnsi="Times New Roman" w:cs="Times New Roman"/>
          <w:sz w:val="28"/>
          <w:szCs w:val="28"/>
        </w:rPr>
        <w:t xml:space="preserve">судом </w:t>
      </w:r>
      <w:r w:rsidRPr="00E275AB">
        <w:rPr>
          <w:rFonts w:ascii="Times New Roman" w:eastAsia="Calibri" w:hAnsi="Times New Roman" w:cs="Times New Roman"/>
          <w:sz w:val="28"/>
          <w:szCs w:val="28"/>
        </w:rPr>
        <w:t>родительских прав в отношении 3 детей. Начата профилактическая работа с 2 семьями, детей которых временно поместили в стационар СРЦ г. Выксы.</w:t>
      </w:r>
    </w:p>
    <w:p w:rsidR="00CC3B16" w:rsidRPr="00E275AB" w:rsidRDefault="009810D8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Организовано 15 межведомственных рейдов по местам массового отдыха молодежи. </w:t>
      </w:r>
      <w:r w:rsidR="0047582C" w:rsidRPr="00E275AB">
        <w:rPr>
          <w:rFonts w:ascii="Times New Roman" w:hAnsi="Times New Roman" w:cs="Times New Roman"/>
          <w:sz w:val="28"/>
          <w:szCs w:val="28"/>
        </w:rPr>
        <w:t>Выявлено в ходе рейдовых мероприятий 7 несовершеннолетних правонарушителей</w:t>
      </w:r>
      <w:r w:rsidR="00CC3B16" w:rsidRPr="00E275AB">
        <w:rPr>
          <w:rFonts w:ascii="Times New Roman" w:hAnsi="Times New Roman" w:cs="Times New Roman"/>
          <w:sz w:val="28"/>
          <w:szCs w:val="28"/>
        </w:rPr>
        <w:t>,</w:t>
      </w:r>
      <w:r w:rsidR="0047582C" w:rsidRPr="00E275AB">
        <w:rPr>
          <w:rFonts w:ascii="Times New Roman" w:hAnsi="Times New Roman" w:cs="Times New Roman"/>
          <w:sz w:val="28"/>
          <w:szCs w:val="28"/>
        </w:rPr>
        <w:t xml:space="preserve"> </w:t>
      </w:r>
      <w:r w:rsidR="006567BE">
        <w:rPr>
          <w:rFonts w:ascii="Times New Roman" w:hAnsi="Times New Roman" w:cs="Times New Roman"/>
          <w:sz w:val="28"/>
          <w:szCs w:val="28"/>
        </w:rPr>
        <w:t xml:space="preserve">из которых </w:t>
      </w:r>
      <w:r w:rsidR="00CC3B16" w:rsidRPr="00E275AB">
        <w:rPr>
          <w:rFonts w:ascii="Times New Roman" w:hAnsi="Times New Roman" w:cs="Times New Roman"/>
          <w:sz w:val="28"/>
          <w:szCs w:val="28"/>
        </w:rPr>
        <w:t>1 - не достигший 16 летнего возраста, находящийся в состоянии алкогольного опьянения, 1 – достигший 16 возраста, находящийся в состоянии алкогольного опьянения, оскорбляющем человеческое достоинство и общественную нравственность и 5 несовершеннолетних, нарушающих Закон Нижегородской области от 09.03.2010 № 23-З «Об ограничении пребывания детей в общественных местах на территории Нижегородской области».</w:t>
      </w:r>
    </w:p>
    <w:p w:rsidR="00133873" w:rsidRPr="00E275AB" w:rsidRDefault="00133873" w:rsidP="003F4D2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-к индивидуальной работе с подучетными подростками привлечены школьные социально-психологические службы;</w:t>
      </w:r>
    </w:p>
    <w:p w:rsidR="00133873" w:rsidRPr="00E275AB" w:rsidRDefault="00133873" w:rsidP="003F4D2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- организовано вовлечение подучетных подростков во все спортивно-массовые мероприятия и молодежные акции по формированию здорового образа жизни и законопослушного поведения, организованные учреждениями культуры и спорта.</w:t>
      </w:r>
    </w:p>
    <w:p w:rsidR="00217DA3" w:rsidRPr="00E275AB" w:rsidRDefault="00217DA3" w:rsidP="003F4D2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75A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09DD" w:rsidRPr="00E275AB">
        <w:rPr>
          <w:rFonts w:ascii="Times New Roman" w:hAnsi="Times New Roman" w:cs="Times New Roman"/>
          <w:color w:val="000000"/>
          <w:sz w:val="28"/>
          <w:szCs w:val="28"/>
        </w:rPr>
        <w:t xml:space="preserve">комиссией </w:t>
      </w:r>
      <w:r w:rsidR="00CA0165" w:rsidRPr="00E275AB">
        <w:rPr>
          <w:rFonts w:ascii="Times New Roman" w:hAnsi="Times New Roman" w:cs="Times New Roman"/>
          <w:color w:val="000000"/>
          <w:sz w:val="28"/>
          <w:szCs w:val="28"/>
        </w:rPr>
        <w:t xml:space="preserve">ставилась и была выполнена </w:t>
      </w:r>
      <w:r w:rsidRPr="00E275AB">
        <w:rPr>
          <w:rFonts w:ascii="Times New Roman" w:hAnsi="Times New Roman" w:cs="Times New Roman"/>
          <w:color w:val="000000"/>
          <w:sz w:val="28"/>
          <w:szCs w:val="28"/>
        </w:rPr>
        <w:t>задача максимально раннего выявления семейного неблагополучия через социальную защиту, сферу зд</w:t>
      </w:r>
      <w:r w:rsidR="006567BE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E275AB">
        <w:rPr>
          <w:rFonts w:ascii="Times New Roman" w:hAnsi="Times New Roman" w:cs="Times New Roman"/>
          <w:color w:val="000000"/>
          <w:sz w:val="28"/>
          <w:szCs w:val="28"/>
        </w:rPr>
        <w:t>авоохранения, участковых уполномоченных полиции, управление образования.</w:t>
      </w:r>
      <w:r w:rsidR="00CA0165" w:rsidRPr="00E27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42DA" w:rsidRPr="00E275AB">
        <w:rPr>
          <w:rFonts w:ascii="Times New Roman" w:hAnsi="Times New Roman" w:cs="Times New Roman"/>
          <w:color w:val="000000"/>
          <w:sz w:val="28"/>
          <w:szCs w:val="28"/>
        </w:rPr>
        <w:t xml:space="preserve">Было выявлено </w:t>
      </w:r>
      <w:r w:rsidR="00CC6FC7" w:rsidRPr="00E275AB">
        <w:rPr>
          <w:rFonts w:ascii="Times New Roman" w:hAnsi="Times New Roman" w:cs="Times New Roman"/>
          <w:color w:val="000000"/>
          <w:sz w:val="28"/>
          <w:szCs w:val="28"/>
        </w:rPr>
        <w:t>28 (АППГ-</w:t>
      </w:r>
      <w:r w:rsidR="00C042DA" w:rsidRPr="00E275A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CC6FC7" w:rsidRPr="00E275A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A0165" w:rsidRPr="00E275AB">
        <w:rPr>
          <w:rFonts w:ascii="Times New Roman" w:hAnsi="Times New Roman" w:cs="Times New Roman"/>
          <w:color w:val="000000"/>
          <w:sz w:val="28"/>
          <w:szCs w:val="28"/>
        </w:rPr>
        <w:t xml:space="preserve"> семей, находящихся на ранней стадии неблагополучия. С ними организована комплексная межведомственная работа.</w:t>
      </w:r>
    </w:p>
    <w:p w:rsidR="00CC6FC7" w:rsidRPr="00E275AB" w:rsidRDefault="00A97027" w:rsidP="003F4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>За несовершеннолетним</w:t>
      </w:r>
      <w:r w:rsidR="00F05509">
        <w:rPr>
          <w:rFonts w:ascii="Times New Roman" w:eastAsia="Calibri" w:hAnsi="Times New Roman" w:cs="Times New Roman"/>
          <w:sz w:val="28"/>
          <w:szCs w:val="28"/>
        </w:rPr>
        <w:t>и правонарушителями</w:t>
      </w: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 закреплены  наставники с целью проведения воспитательной работы   с подростками и оказания помощи их родителям. Всего в округе </w:t>
      </w:r>
      <w:r w:rsidR="00CA0165" w:rsidRPr="00E275AB">
        <w:rPr>
          <w:rFonts w:ascii="Times New Roman" w:hAnsi="Times New Roman" w:cs="Times New Roman"/>
          <w:sz w:val="28"/>
          <w:szCs w:val="28"/>
        </w:rPr>
        <w:t xml:space="preserve">в </w:t>
      </w:r>
      <w:r w:rsidR="00CC6FC7" w:rsidRPr="00E275AB">
        <w:rPr>
          <w:rFonts w:ascii="Times New Roman" w:hAnsi="Times New Roman" w:cs="Times New Roman"/>
          <w:sz w:val="28"/>
          <w:szCs w:val="28"/>
        </w:rPr>
        <w:t xml:space="preserve">2019г работало 64 наставника (АППГ- </w:t>
      </w:r>
      <w:r w:rsidR="00C042DA" w:rsidRPr="00E275AB">
        <w:rPr>
          <w:rFonts w:ascii="Times New Roman" w:eastAsia="Calibri" w:hAnsi="Times New Roman" w:cs="Times New Roman"/>
          <w:sz w:val="28"/>
          <w:szCs w:val="28"/>
        </w:rPr>
        <w:t>54</w:t>
      </w:r>
      <w:r w:rsidR="00CC6FC7" w:rsidRPr="00E275AB">
        <w:rPr>
          <w:rFonts w:ascii="Times New Roman" w:eastAsia="Calibri" w:hAnsi="Times New Roman" w:cs="Times New Roman"/>
          <w:sz w:val="28"/>
          <w:szCs w:val="28"/>
        </w:rPr>
        <w:t>) с 86</w:t>
      </w:r>
      <w:r w:rsidR="00C042DA" w:rsidRPr="00E2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5AB">
        <w:rPr>
          <w:rFonts w:ascii="Times New Roman" w:eastAsia="Calibri" w:hAnsi="Times New Roman" w:cs="Times New Roman"/>
          <w:sz w:val="28"/>
          <w:szCs w:val="28"/>
        </w:rPr>
        <w:t>подростками</w:t>
      </w:r>
      <w:r w:rsidR="00CC6FC7" w:rsidRPr="00E275AB">
        <w:rPr>
          <w:rFonts w:ascii="Times New Roman" w:eastAsia="Calibri" w:hAnsi="Times New Roman" w:cs="Times New Roman"/>
          <w:sz w:val="28"/>
          <w:szCs w:val="28"/>
        </w:rPr>
        <w:t>,</w:t>
      </w:r>
      <w:r w:rsidR="00C042DA" w:rsidRPr="00E275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275AB">
        <w:rPr>
          <w:rFonts w:ascii="Times New Roman" w:eastAsia="Calibri" w:hAnsi="Times New Roman" w:cs="Times New Roman"/>
          <w:sz w:val="28"/>
          <w:szCs w:val="28"/>
        </w:rPr>
        <w:t>состоящими на межведомственном контроле.</w:t>
      </w:r>
      <w:r w:rsidR="00C042DA" w:rsidRPr="00E275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6FC7" w:rsidRPr="00E275AB" w:rsidRDefault="00CC6FC7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 xml:space="preserve">В начале декабря 2019 года благотворительным фондом «Жизнь без границ» был объявлен региональный конкурс наставничества «Человеку нужен человек». Комиссией по делам несовершеннолетних и защите их прав  от городского округа город Кулебаки для участия в данном конкурсе был направлен материал о деятельности Клюкина И.Ю. в качестве наставника для подростков «группы риска». В настоящее время клуб посещают 2 подучетных подростка (из 50 постоянных членов клуба). Всего на конкурс было подано более 100 заявок в 4 номинациях. </w:t>
      </w:r>
      <w:r w:rsidR="00CC3B16" w:rsidRPr="00E275AB">
        <w:rPr>
          <w:rFonts w:ascii="Times New Roman" w:hAnsi="Times New Roman" w:cs="Times New Roman"/>
          <w:sz w:val="28"/>
          <w:szCs w:val="28"/>
        </w:rPr>
        <w:t>В номинации «Лучший наставник -2019» победил Клюкин И.Ю.</w:t>
      </w:r>
    </w:p>
    <w:p w:rsidR="008509DD" w:rsidRPr="00E275AB" w:rsidRDefault="008509DD" w:rsidP="003F4D2E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Большое внимание уделяется </w:t>
      </w:r>
      <w:r w:rsidRPr="00E2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сектором </w:t>
      </w:r>
      <w:r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организации занятости подростков «групп</w:t>
      </w:r>
      <w:r w:rsidR="00CA0165"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ы риска» </w:t>
      </w:r>
      <w:r w:rsidR="00AA1F5E"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летний период и </w:t>
      </w:r>
      <w:r w:rsidR="00CA0165"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во внеурочное время. </w:t>
      </w:r>
      <w:r w:rsidR="00CC3B16"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96</w:t>
      </w:r>
      <w:r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% подростков данной категории занимаются </w:t>
      </w:r>
      <w:r w:rsidR="00B45D20" w:rsidRPr="00E27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школьных кружках, </w:t>
      </w:r>
      <w:r w:rsidRPr="00E275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учреждениях спорта и дополнительного образования.</w:t>
      </w:r>
    </w:p>
    <w:p w:rsidR="008509DD" w:rsidRPr="00E275AB" w:rsidRDefault="008509DD" w:rsidP="003F4D2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В целях профилактики подростковой преступности на территории городского округа </w:t>
      </w:r>
      <w:r w:rsidRPr="00E275AB">
        <w:rPr>
          <w:rFonts w:ascii="Times New Roman" w:hAnsi="Times New Roman" w:cs="Times New Roman"/>
          <w:sz w:val="28"/>
          <w:szCs w:val="28"/>
        </w:rPr>
        <w:t xml:space="preserve">организуется </w:t>
      </w: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большое количество мероприятий различной направленности: спортивной, патриотической, профориентационной, культурно-просветительской, эстетической, мероприятий по формированию </w:t>
      </w:r>
      <w:r w:rsidR="00A6627C" w:rsidRPr="00E275AB">
        <w:rPr>
          <w:rFonts w:ascii="Times New Roman" w:eastAsia="Calibri" w:hAnsi="Times New Roman" w:cs="Times New Roman"/>
          <w:sz w:val="28"/>
          <w:szCs w:val="28"/>
        </w:rPr>
        <w:t xml:space="preserve">законопослушного поведения, </w:t>
      </w:r>
      <w:r w:rsidRPr="00E275AB">
        <w:rPr>
          <w:rFonts w:ascii="Times New Roman" w:eastAsia="Calibri" w:hAnsi="Times New Roman" w:cs="Times New Roman"/>
          <w:sz w:val="28"/>
          <w:szCs w:val="28"/>
        </w:rPr>
        <w:t>толерантности и противодействию экстремизму</w:t>
      </w:r>
      <w:r w:rsidR="00A6627C" w:rsidRPr="00E275AB">
        <w:rPr>
          <w:rFonts w:ascii="Times New Roman" w:eastAsia="Calibri" w:hAnsi="Times New Roman" w:cs="Times New Roman"/>
          <w:sz w:val="28"/>
          <w:szCs w:val="28"/>
        </w:rPr>
        <w:t>, безопасному пользованию Интернетом</w:t>
      </w:r>
      <w:r w:rsidRPr="00E275A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3B16" w:rsidRPr="00E275AB" w:rsidRDefault="00CC3B16" w:rsidP="003F4D2E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>Органами системы профилактики (учреждениями культуры, спорта, образования, МВД</w:t>
      </w:r>
      <w:r w:rsidR="00981D52">
        <w:rPr>
          <w:rFonts w:ascii="Times New Roman" w:hAnsi="Times New Roman" w:cs="Times New Roman"/>
          <w:sz w:val="28"/>
          <w:szCs w:val="28"/>
        </w:rPr>
        <w:t>, КДНиЗП) организовано более 200</w:t>
      </w:r>
      <w:r w:rsidRPr="00E275AB">
        <w:rPr>
          <w:rFonts w:ascii="Times New Roman" w:hAnsi="Times New Roman" w:cs="Times New Roman"/>
          <w:sz w:val="28"/>
          <w:szCs w:val="28"/>
        </w:rPr>
        <w:t xml:space="preserve"> мероприятий (бесед, классных часов, лекций, конкурсов, правовых игр, викторин, часов информации, диспутов, </w:t>
      </w:r>
      <w:r w:rsidR="00E275AB">
        <w:rPr>
          <w:rFonts w:ascii="Times New Roman" w:hAnsi="Times New Roman" w:cs="Times New Roman"/>
          <w:sz w:val="28"/>
          <w:szCs w:val="28"/>
        </w:rPr>
        <w:t>экскурсий, фестивалей</w:t>
      </w:r>
      <w:r w:rsidRPr="00E275AB">
        <w:rPr>
          <w:rFonts w:ascii="Times New Roman" w:hAnsi="Times New Roman" w:cs="Times New Roman"/>
          <w:sz w:val="28"/>
          <w:szCs w:val="28"/>
        </w:rPr>
        <w:t xml:space="preserve"> и т.д) по профилактике против</w:t>
      </w:r>
      <w:r w:rsidR="00F05509">
        <w:rPr>
          <w:rFonts w:ascii="Times New Roman" w:hAnsi="Times New Roman" w:cs="Times New Roman"/>
          <w:sz w:val="28"/>
          <w:szCs w:val="28"/>
        </w:rPr>
        <w:t>оправного поведения подростков:</w:t>
      </w:r>
    </w:p>
    <w:p w:rsidR="00F05509" w:rsidRPr="00E275AB" w:rsidRDefault="00F05509" w:rsidP="003F4D2E">
      <w:pPr>
        <w:tabs>
          <w:tab w:val="left" w:pos="360"/>
        </w:tabs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 xml:space="preserve">- команда </w:t>
      </w:r>
      <w:r>
        <w:rPr>
          <w:rFonts w:ascii="Times New Roman" w:hAnsi="Times New Roman" w:cs="Times New Roman"/>
          <w:sz w:val="28"/>
          <w:szCs w:val="28"/>
        </w:rPr>
        <w:t xml:space="preserve">подростков, состоящих на всех видах профилактического учета, из </w:t>
      </w:r>
      <w:r w:rsidRPr="00E275AB">
        <w:rPr>
          <w:rFonts w:ascii="Times New Roman" w:hAnsi="Times New Roman" w:cs="Times New Roman"/>
          <w:sz w:val="28"/>
          <w:szCs w:val="28"/>
        </w:rPr>
        <w:t>г.о.г. Кулебаки приняла участие в зональном спортивно-массовом антинаркотическом мероприятии «Спорт для всех» (для подучетных подростков), проходившем в Арзамасском районе, где заняла 4 место;</w:t>
      </w:r>
    </w:p>
    <w:p w:rsidR="00F05509" w:rsidRPr="00E275AB" w:rsidRDefault="00F05509" w:rsidP="003F4D2E">
      <w:pPr>
        <w:spacing w:after="0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E275AB">
        <w:rPr>
          <w:rFonts w:ascii="Times New Roman" w:hAnsi="Times New Roman" w:cs="Times New Roman"/>
          <w:sz w:val="28"/>
          <w:szCs w:val="28"/>
        </w:rPr>
        <w:t xml:space="preserve"> - организован конкурс среди подростков и молодежи «Наш взгляд» на лучший буклет (памятку) на профилактическую тематику. Лучшие работы были распространены среди обучающихся и студентов во время проведения городских  мероприятий.</w:t>
      </w:r>
    </w:p>
    <w:p w:rsidR="00F05509" w:rsidRPr="00E275AB" w:rsidRDefault="00F05509" w:rsidP="00426ABE">
      <w:pPr>
        <w:tabs>
          <w:tab w:val="left" w:pos="3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>- активизирована работа с ГКУ «ЦСПСД г.о.г. Кулебаки» по привлечению семей с детьми, находящимися в сложной жизненной ситуации, в спортивные мероприятия. Организованы «Малые олимпийские игры», семейный фестиваль «семья без жестокости»;</w:t>
      </w:r>
    </w:p>
    <w:p w:rsidR="00F05509" w:rsidRPr="00E275AB" w:rsidRDefault="00F05509" w:rsidP="00426ABE">
      <w:pPr>
        <w:tabs>
          <w:tab w:val="left" w:pos="3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>- ПЦПИ организован правовой квест для учащихся среднего звена городских образовательных организаций;</w:t>
      </w:r>
    </w:p>
    <w:p w:rsidR="00F05509" w:rsidRPr="00E275AB" w:rsidRDefault="00F05509" w:rsidP="00426ABE">
      <w:pPr>
        <w:tabs>
          <w:tab w:val="left" w:pos="36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5AB">
        <w:rPr>
          <w:rFonts w:ascii="Times New Roman" w:eastAsia="Calibri" w:hAnsi="Times New Roman" w:cs="Times New Roman"/>
          <w:sz w:val="28"/>
          <w:szCs w:val="28"/>
        </w:rPr>
        <w:t>- КДНиЗП организован конкурс среди образовательных организаций на лучший стенд по правовой тематике. В результате этого стенды во всех школах были дополнены актуальной правовой информацией.</w:t>
      </w:r>
    </w:p>
    <w:p w:rsidR="008509DD" w:rsidRPr="00E275AB" w:rsidRDefault="008509DD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bCs/>
          <w:sz w:val="28"/>
          <w:szCs w:val="28"/>
        </w:rPr>
      </w:pPr>
      <w:r w:rsidRPr="00E275AB">
        <w:rPr>
          <w:bCs/>
          <w:sz w:val="28"/>
          <w:szCs w:val="28"/>
        </w:rPr>
        <w:t>Информация о проведенных мероприятиях публикуется в СМИ как специ</w:t>
      </w:r>
      <w:r w:rsidR="00E275AB">
        <w:rPr>
          <w:bCs/>
          <w:sz w:val="28"/>
          <w:szCs w:val="28"/>
        </w:rPr>
        <w:t xml:space="preserve">алистами нашего сектора, так и </w:t>
      </w:r>
      <w:r w:rsidRPr="00E275AB">
        <w:rPr>
          <w:bCs/>
          <w:sz w:val="28"/>
          <w:szCs w:val="28"/>
        </w:rPr>
        <w:t>представителями органов системы профилактики.</w:t>
      </w:r>
    </w:p>
    <w:p w:rsidR="00E275AB" w:rsidRDefault="00981D52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</w:t>
      </w:r>
      <w:r w:rsidR="00AF01DA" w:rsidRPr="00E275AB">
        <w:rPr>
          <w:sz w:val="28"/>
          <w:szCs w:val="28"/>
        </w:rPr>
        <w:t>Сектором осуществлялась координация реал</w:t>
      </w:r>
      <w:r>
        <w:rPr>
          <w:sz w:val="28"/>
          <w:szCs w:val="28"/>
        </w:rPr>
        <w:t>изации м</w:t>
      </w:r>
      <w:r w:rsidR="00E275AB">
        <w:rPr>
          <w:sz w:val="28"/>
          <w:szCs w:val="28"/>
        </w:rPr>
        <w:t xml:space="preserve">униципальной программы </w:t>
      </w:r>
      <w:r w:rsidR="00AF01DA" w:rsidRPr="00E275AB">
        <w:rPr>
          <w:sz w:val="28"/>
          <w:szCs w:val="28"/>
        </w:rPr>
        <w:t>«Комплексные меры профилактики наркомании и токсикомании на т</w:t>
      </w:r>
      <w:r w:rsidR="00CA0165" w:rsidRPr="00E275AB">
        <w:rPr>
          <w:sz w:val="28"/>
          <w:szCs w:val="28"/>
        </w:rPr>
        <w:t>ерритории г.о.г.Кулебаки на 2018</w:t>
      </w:r>
      <w:r w:rsidR="00093B62" w:rsidRPr="00E275AB">
        <w:rPr>
          <w:sz w:val="28"/>
          <w:szCs w:val="28"/>
        </w:rPr>
        <w:t xml:space="preserve"> – 2020</w:t>
      </w:r>
      <w:r w:rsidR="00AF01DA" w:rsidRPr="00E275AB">
        <w:rPr>
          <w:sz w:val="28"/>
          <w:szCs w:val="28"/>
        </w:rPr>
        <w:t xml:space="preserve"> г.г.» </w:t>
      </w:r>
      <w:r w:rsidR="00322E88" w:rsidRPr="00E275AB">
        <w:rPr>
          <w:sz w:val="28"/>
          <w:szCs w:val="28"/>
        </w:rPr>
        <w:t xml:space="preserve">и </w:t>
      </w:r>
      <w:r w:rsidR="00E275AB">
        <w:rPr>
          <w:sz w:val="28"/>
          <w:szCs w:val="28"/>
        </w:rPr>
        <w:t xml:space="preserve">реализация муниципальной программы: </w:t>
      </w:r>
      <w:r w:rsidR="00E275AB">
        <w:rPr>
          <w:bCs/>
          <w:sz w:val="28"/>
          <w:szCs w:val="28"/>
        </w:rPr>
        <w:t xml:space="preserve">"Обеспечение общественного порядка и противодействия преступности, </w:t>
      </w:r>
      <w:r w:rsidR="00E275AB">
        <w:rPr>
          <w:sz w:val="28"/>
          <w:szCs w:val="28"/>
        </w:rPr>
        <w:t xml:space="preserve">профилактики терроризма, а также  минимизации и (или) ликвидации последствий его проявлений </w:t>
      </w:r>
      <w:r w:rsidR="00E275AB">
        <w:rPr>
          <w:bCs/>
          <w:sz w:val="28"/>
          <w:szCs w:val="28"/>
        </w:rPr>
        <w:t>в городском округе город Кулебаки Ни</w:t>
      </w:r>
      <w:r>
        <w:rPr>
          <w:bCs/>
          <w:sz w:val="28"/>
          <w:szCs w:val="28"/>
        </w:rPr>
        <w:t>жегородской области на 2018-2020</w:t>
      </w:r>
      <w:r w:rsidR="00E275AB">
        <w:rPr>
          <w:bCs/>
          <w:sz w:val="28"/>
          <w:szCs w:val="28"/>
        </w:rPr>
        <w:t xml:space="preserve"> годы" в части, касающейся профилактики правонарушений несовершеннолетних</w:t>
      </w:r>
      <w:r>
        <w:rPr>
          <w:bCs/>
          <w:sz w:val="28"/>
          <w:szCs w:val="28"/>
        </w:rPr>
        <w:t>.</w:t>
      </w:r>
    </w:p>
    <w:p w:rsidR="008509DD" w:rsidRPr="00E275AB" w:rsidRDefault="00350322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E275AB">
        <w:rPr>
          <w:color w:val="000000"/>
          <w:sz w:val="28"/>
          <w:szCs w:val="28"/>
        </w:rPr>
        <w:t xml:space="preserve">Все запланированные мероприятия </w:t>
      </w:r>
      <w:r w:rsidR="00B77737" w:rsidRPr="00E275AB">
        <w:rPr>
          <w:color w:val="000000"/>
          <w:sz w:val="28"/>
          <w:szCs w:val="28"/>
        </w:rPr>
        <w:t xml:space="preserve">организованы </w:t>
      </w:r>
      <w:r w:rsidR="00C43537" w:rsidRPr="00E275AB">
        <w:rPr>
          <w:color w:val="000000"/>
          <w:sz w:val="28"/>
          <w:szCs w:val="28"/>
        </w:rPr>
        <w:t>в установленные сроки</w:t>
      </w:r>
      <w:r w:rsidRPr="00E275AB">
        <w:rPr>
          <w:color w:val="000000"/>
          <w:sz w:val="28"/>
          <w:szCs w:val="28"/>
        </w:rPr>
        <w:t>, средства реализованы в полном объеме.</w:t>
      </w:r>
      <w:r w:rsidR="00911544" w:rsidRPr="00E275AB">
        <w:rPr>
          <w:color w:val="000000"/>
          <w:sz w:val="28"/>
          <w:szCs w:val="28"/>
        </w:rPr>
        <w:t xml:space="preserve"> </w:t>
      </w:r>
    </w:p>
    <w:p w:rsidR="00E275AB" w:rsidRDefault="0006156B" w:rsidP="003F4D2E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2020 году с целью снижения уровня подростковой преступности мы планируем:</w:t>
      </w:r>
    </w:p>
    <w:p w:rsidR="0006156B" w:rsidRPr="0006156B" w:rsidRDefault="0006156B" w:rsidP="00426ABE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дополнительные меры, направленные на недопущение совершения преступлений учащимися образовательных организаций:</w:t>
      </w:r>
    </w:p>
    <w:p w:rsidR="0006156B" w:rsidRPr="0006156B" w:rsidRDefault="0006156B" w:rsidP="00426A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организовать дополнительные профилактические мероприятия в образовательных организациях;</w:t>
      </w:r>
    </w:p>
    <w:p w:rsidR="0006156B" w:rsidRPr="0006156B" w:rsidRDefault="0006156B" w:rsidP="00426A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усилить индивидуальную профилактическую работу с подростками и родителями;</w:t>
      </w:r>
    </w:p>
    <w:p w:rsidR="0006156B" w:rsidRPr="0006156B" w:rsidRDefault="0006156B" w:rsidP="00426A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Проработать вопрос о привлечении к профилактике правонарушений среди несовершеннолетних членов народных дружин городского округа;</w:t>
      </w:r>
    </w:p>
    <w:p w:rsidR="0006156B" w:rsidRPr="0006156B" w:rsidRDefault="0006156B" w:rsidP="00426A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Организовать контроль за деятельностью ГБПОУ «Кулебакский металлургический колледж» по профилактике преступлений и правонарушений среди обучающихся;</w:t>
      </w:r>
      <w:bookmarkStart w:id="0" w:name="_GoBack"/>
      <w:bookmarkEnd w:id="0"/>
    </w:p>
    <w:p w:rsidR="0006156B" w:rsidRPr="0006156B" w:rsidRDefault="0006156B" w:rsidP="00426AB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Привлечь к работе наставниками руководителей и тренеров учреждений спорта и культуры.</w:t>
      </w:r>
    </w:p>
    <w:p w:rsidR="0006156B" w:rsidRPr="0006156B" w:rsidRDefault="0006156B" w:rsidP="00426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5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 </w:t>
      </w:r>
      <w:r w:rsidRPr="0006156B">
        <w:rPr>
          <w:rFonts w:ascii="Times New Roman" w:hAnsi="Times New Roman" w:cs="Times New Roman"/>
          <w:sz w:val="28"/>
          <w:szCs w:val="28"/>
        </w:rPr>
        <w:t>Обеспечить постоянный мониторинг работы кружков творческой, технической, военно-спортивной и патриотической  направленности в системе дополнительного образования, в сфере культуры и образования, с целью привлечения в них детей с асоциальным поведением, усиления адресной работы с семьями, находящимися в сложной жизненной ситуации.</w:t>
      </w:r>
    </w:p>
    <w:p w:rsidR="00CC3B16" w:rsidRDefault="00CC3B16" w:rsidP="003F4D2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E275AB" w:rsidRPr="00E275AB" w:rsidRDefault="00E275AB" w:rsidP="003F4D2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885331" w:rsidRPr="00E275AB" w:rsidRDefault="00885331" w:rsidP="003F4D2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275AB">
        <w:rPr>
          <w:sz w:val="28"/>
          <w:szCs w:val="28"/>
        </w:rPr>
        <w:t xml:space="preserve">Начальник сектора </w:t>
      </w:r>
    </w:p>
    <w:p w:rsidR="008B5BAB" w:rsidRPr="00E275AB" w:rsidRDefault="00885331" w:rsidP="003F4D2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275AB">
        <w:rPr>
          <w:sz w:val="28"/>
          <w:szCs w:val="28"/>
        </w:rPr>
        <w:t xml:space="preserve">по обеспечению прав несовершеннолетних      </w:t>
      </w:r>
      <w:r w:rsidR="00275AB3" w:rsidRPr="00E275AB">
        <w:rPr>
          <w:sz w:val="28"/>
          <w:szCs w:val="28"/>
        </w:rPr>
        <w:tab/>
      </w:r>
      <w:r w:rsidR="00275AB3" w:rsidRPr="00E275AB">
        <w:rPr>
          <w:sz w:val="28"/>
          <w:szCs w:val="28"/>
        </w:rPr>
        <w:tab/>
      </w:r>
      <w:r w:rsidR="00275AB3" w:rsidRPr="00E275AB">
        <w:rPr>
          <w:sz w:val="28"/>
          <w:szCs w:val="28"/>
        </w:rPr>
        <w:tab/>
      </w:r>
      <w:r w:rsidRPr="00E275AB">
        <w:rPr>
          <w:sz w:val="28"/>
          <w:szCs w:val="28"/>
        </w:rPr>
        <w:t xml:space="preserve">О.В.Миханова </w:t>
      </w:r>
    </w:p>
    <w:p w:rsidR="00502908" w:rsidRPr="00E275AB" w:rsidRDefault="00CC3B16" w:rsidP="003F4D2E">
      <w:pPr>
        <w:pStyle w:val="a3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E275AB">
        <w:rPr>
          <w:sz w:val="28"/>
          <w:szCs w:val="28"/>
        </w:rPr>
        <w:t>28.01.2020</w:t>
      </w:r>
      <w:r w:rsidR="003E1F03" w:rsidRPr="00E275AB">
        <w:rPr>
          <w:sz w:val="28"/>
          <w:szCs w:val="28"/>
        </w:rPr>
        <w:t>г</w:t>
      </w:r>
    </w:p>
    <w:sectPr w:rsidR="00502908" w:rsidRPr="00E275AB" w:rsidSect="00426ABE">
      <w:footerReference w:type="default" r:id="rId8"/>
      <w:pgSz w:w="11906" w:h="16838"/>
      <w:pgMar w:top="709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E6B" w:rsidRDefault="007D5E6B" w:rsidP="00FD4F9B">
      <w:pPr>
        <w:spacing w:after="0" w:line="240" w:lineRule="auto"/>
      </w:pPr>
      <w:r>
        <w:separator/>
      </w:r>
    </w:p>
  </w:endnote>
  <w:endnote w:type="continuationSeparator" w:id="0">
    <w:p w:rsidR="007D5E6B" w:rsidRDefault="007D5E6B" w:rsidP="00FD4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02360"/>
      <w:docPartObj>
        <w:docPartGallery w:val="Page Numbers (Bottom of Page)"/>
        <w:docPartUnique/>
      </w:docPartObj>
    </w:sdtPr>
    <w:sdtEndPr/>
    <w:sdtContent>
      <w:p w:rsidR="008C081E" w:rsidRDefault="00E244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AB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081E" w:rsidRDefault="008C08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E6B" w:rsidRDefault="007D5E6B" w:rsidP="00FD4F9B">
      <w:pPr>
        <w:spacing w:after="0" w:line="240" w:lineRule="auto"/>
      </w:pPr>
      <w:r>
        <w:separator/>
      </w:r>
    </w:p>
  </w:footnote>
  <w:footnote w:type="continuationSeparator" w:id="0">
    <w:p w:rsidR="007D5E6B" w:rsidRDefault="007D5E6B" w:rsidP="00FD4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27632A"/>
    <w:multiLevelType w:val="hybridMultilevel"/>
    <w:tmpl w:val="C2EC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9C0"/>
    <w:rsid w:val="00000DA1"/>
    <w:rsid w:val="0000201D"/>
    <w:rsid w:val="00005744"/>
    <w:rsid w:val="00014C69"/>
    <w:rsid w:val="00020E9D"/>
    <w:rsid w:val="00032A2B"/>
    <w:rsid w:val="0005277F"/>
    <w:rsid w:val="0006013F"/>
    <w:rsid w:val="000604D8"/>
    <w:rsid w:val="000613B9"/>
    <w:rsid w:val="0006156B"/>
    <w:rsid w:val="00061B43"/>
    <w:rsid w:val="00064820"/>
    <w:rsid w:val="00087659"/>
    <w:rsid w:val="00093B62"/>
    <w:rsid w:val="00095213"/>
    <w:rsid w:val="00096901"/>
    <w:rsid w:val="000B4202"/>
    <w:rsid w:val="000B79CC"/>
    <w:rsid w:val="000D1B56"/>
    <w:rsid w:val="000D3B80"/>
    <w:rsid w:val="00107AB5"/>
    <w:rsid w:val="00125F20"/>
    <w:rsid w:val="00133873"/>
    <w:rsid w:val="001526DE"/>
    <w:rsid w:val="00152F46"/>
    <w:rsid w:val="0016167F"/>
    <w:rsid w:val="00162193"/>
    <w:rsid w:val="001729C0"/>
    <w:rsid w:val="00173190"/>
    <w:rsid w:val="001771BD"/>
    <w:rsid w:val="00183B7E"/>
    <w:rsid w:val="00184783"/>
    <w:rsid w:val="00191BC2"/>
    <w:rsid w:val="001A5DDD"/>
    <w:rsid w:val="001C6EAB"/>
    <w:rsid w:val="001D0EB3"/>
    <w:rsid w:val="001D5BA5"/>
    <w:rsid w:val="001E039F"/>
    <w:rsid w:val="001E659D"/>
    <w:rsid w:val="00215CD6"/>
    <w:rsid w:val="00217DA3"/>
    <w:rsid w:val="00223341"/>
    <w:rsid w:val="002273D9"/>
    <w:rsid w:val="0023486F"/>
    <w:rsid w:val="00241FCE"/>
    <w:rsid w:val="00246FE3"/>
    <w:rsid w:val="00275AB3"/>
    <w:rsid w:val="00281F18"/>
    <w:rsid w:val="002845D7"/>
    <w:rsid w:val="00296ADD"/>
    <w:rsid w:val="00296BD6"/>
    <w:rsid w:val="002C213A"/>
    <w:rsid w:val="002E510D"/>
    <w:rsid w:val="002F6760"/>
    <w:rsid w:val="00322E88"/>
    <w:rsid w:val="00325B67"/>
    <w:rsid w:val="003440AD"/>
    <w:rsid w:val="00344A4F"/>
    <w:rsid w:val="00350322"/>
    <w:rsid w:val="00355EA5"/>
    <w:rsid w:val="00357634"/>
    <w:rsid w:val="00357F75"/>
    <w:rsid w:val="0036239F"/>
    <w:rsid w:val="00366D1E"/>
    <w:rsid w:val="003737F3"/>
    <w:rsid w:val="00384D35"/>
    <w:rsid w:val="003C589A"/>
    <w:rsid w:val="003D28E0"/>
    <w:rsid w:val="003D6D7F"/>
    <w:rsid w:val="003E1F03"/>
    <w:rsid w:val="003E6ED7"/>
    <w:rsid w:val="003F2BFD"/>
    <w:rsid w:val="003F42B2"/>
    <w:rsid w:val="003F4D2E"/>
    <w:rsid w:val="0040014C"/>
    <w:rsid w:val="00421371"/>
    <w:rsid w:val="00426ABE"/>
    <w:rsid w:val="00446570"/>
    <w:rsid w:val="00446E20"/>
    <w:rsid w:val="00452CA8"/>
    <w:rsid w:val="0045478B"/>
    <w:rsid w:val="00474364"/>
    <w:rsid w:val="0047582C"/>
    <w:rsid w:val="004919C6"/>
    <w:rsid w:val="004C1757"/>
    <w:rsid w:val="004C6333"/>
    <w:rsid w:val="004E0E90"/>
    <w:rsid w:val="004F5E2E"/>
    <w:rsid w:val="00502908"/>
    <w:rsid w:val="0053337A"/>
    <w:rsid w:val="00564E9D"/>
    <w:rsid w:val="00590308"/>
    <w:rsid w:val="005930FC"/>
    <w:rsid w:val="00596360"/>
    <w:rsid w:val="005C30D5"/>
    <w:rsid w:val="005D7C64"/>
    <w:rsid w:val="005F020E"/>
    <w:rsid w:val="0061076A"/>
    <w:rsid w:val="00627BC1"/>
    <w:rsid w:val="006308F4"/>
    <w:rsid w:val="006407E7"/>
    <w:rsid w:val="006437EF"/>
    <w:rsid w:val="00651183"/>
    <w:rsid w:val="006567BE"/>
    <w:rsid w:val="0065772E"/>
    <w:rsid w:val="00660040"/>
    <w:rsid w:val="0067715A"/>
    <w:rsid w:val="00687A5A"/>
    <w:rsid w:val="006904B9"/>
    <w:rsid w:val="00695D7A"/>
    <w:rsid w:val="006A22B6"/>
    <w:rsid w:val="006A55D6"/>
    <w:rsid w:val="006B6D0E"/>
    <w:rsid w:val="006C294E"/>
    <w:rsid w:val="006E54ED"/>
    <w:rsid w:val="006F09E3"/>
    <w:rsid w:val="007026CC"/>
    <w:rsid w:val="00737885"/>
    <w:rsid w:val="00744E7A"/>
    <w:rsid w:val="007509A1"/>
    <w:rsid w:val="007563F5"/>
    <w:rsid w:val="00767720"/>
    <w:rsid w:val="00774C4B"/>
    <w:rsid w:val="0077648F"/>
    <w:rsid w:val="007911A4"/>
    <w:rsid w:val="00792286"/>
    <w:rsid w:val="00797E82"/>
    <w:rsid w:val="007A311F"/>
    <w:rsid w:val="007A41D9"/>
    <w:rsid w:val="007A473D"/>
    <w:rsid w:val="007A58D9"/>
    <w:rsid w:val="007A5949"/>
    <w:rsid w:val="007B7D2B"/>
    <w:rsid w:val="007C59EF"/>
    <w:rsid w:val="007D55C9"/>
    <w:rsid w:val="007D5E6B"/>
    <w:rsid w:val="007D74CA"/>
    <w:rsid w:val="007E6329"/>
    <w:rsid w:val="007F17C1"/>
    <w:rsid w:val="008172EF"/>
    <w:rsid w:val="008311A9"/>
    <w:rsid w:val="00831EBE"/>
    <w:rsid w:val="00841A0E"/>
    <w:rsid w:val="008509DD"/>
    <w:rsid w:val="00885331"/>
    <w:rsid w:val="008B4D34"/>
    <w:rsid w:val="008B5BAB"/>
    <w:rsid w:val="008C060B"/>
    <w:rsid w:val="008C081E"/>
    <w:rsid w:val="008E3980"/>
    <w:rsid w:val="008E60C5"/>
    <w:rsid w:val="008F1F2D"/>
    <w:rsid w:val="008F2B94"/>
    <w:rsid w:val="00911544"/>
    <w:rsid w:val="009224B9"/>
    <w:rsid w:val="00927F81"/>
    <w:rsid w:val="00960519"/>
    <w:rsid w:val="009810D8"/>
    <w:rsid w:val="00981D52"/>
    <w:rsid w:val="00993C5A"/>
    <w:rsid w:val="009A15A4"/>
    <w:rsid w:val="009A3FEF"/>
    <w:rsid w:val="009B2F6C"/>
    <w:rsid w:val="009C1BB2"/>
    <w:rsid w:val="009C7C28"/>
    <w:rsid w:val="009D2D20"/>
    <w:rsid w:val="009E1AEB"/>
    <w:rsid w:val="009E47AC"/>
    <w:rsid w:val="00A27F37"/>
    <w:rsid w:val="00A400A1"/>
    <w:rsid w:val="00A44739"/>
    <w:rsid w:val="00A53134"/>
    <w:rsid w:val="00A639F9"/>
    <w:rsid w:val="00A6627C"/>
    <w:rsid w:val="00A84747"/>
    <w:rsid w:val="00A96215"/>
    <w:rsid w:val="00A97027"/>
    <w:rsid w:val="00AA1F5E"/>
    <w:rsid w:val="00AC3BAD"/>
    <w:rsid w:val="00AE0877"/>
    <w:rsid w:val="00AE15D1"/>
    <w:rsid w:val="00AE2DE6"/>
    <w:rsid w:val="00AF01DA"/>
    <w:rsid w:val="00AF4153"/>
    <w:rsid w:val="00B076FB"/>
    <w:rsid w:val="00B15BD6"/>
    <w:rsid w:val="00B45D20"/>
    <w:rsid w:val="00B47ACF"/>
    <w:rsid w:val="00B527E5"/>
    <w:rsid w:val="00B551E9"/>
    <w:rsid w:val="00B66990"/>
    <w:rsid w:val="00B77737"/>
    <w:rsid w:val="00BB13FA"/>
    <w:rsid w:val="00BB5EC9"/>
    <w:rsid w:val="00BC4D2B"/>
    <w:rsid w:val="00BC6BBF"/>
    <w:rsid w:val="00BD3C26"/>
    <w:rsid w:val="00BE1702"/>
    <w:rsid w:val="00C00910"/>
    <w:rsid w:val="00C00A28"/>
    <w:rsid w:val="00C042DA"/>
    <w:rsid w:val="00C2139D"/>
    <w:rsid w:val="00C32B1C"/>
    <w:rsid w:val="00C43537"/>
    <w:rsid w:val="00C766FB"/>
    <w:rsid w:val="00C84A9B"/>
    <w:rsid w:val="00C84F28"/>
    <w:rsid w:val="00C872C0"/>
    <w:rsid w:val="00C87FEF"/>
    <w:rsid w:val="00CA0165"/>
    <w:rsid w:val="00CC3B16"/>
    <w:rsid w:val="00CC6FC7"/>
    <w:rsid w:val="00CE0819"/>
    <w:rsid w:val="00D05DED"/>
    <w:rsid w:val="00D21C81"/>
    <w:rsid w:val="00D3043D"/>
    <w:rsid w:val="00D45861"/>
    <w:rsid w:val="00D62641"/>
    <w:rsid w:val="00D66219"/>
    <w:rsid w:val="00D80EC6"/>
    <w:rsid w:val="00D810A7"/>
    <w:rsid w:val="00D959FE"/>
    <w:rsid w:val="00DA6ED8"/>
    <w:rsid w:val="00DC4015"/>
    <w:rsid w:val="00DD313F"/>
    <w:rsid w:val="00DE1E0D"/>
    <w:rsid w:val="00DE67D5"/>
    <w:rsid w:val="00DE6B65"/>
    <w:rsid w:val="00DF4B9A"/>
    <w:rsid w:val="00E244A9"/>
    <w:rsid w:val="00E275AB"/>
    <w:rsid w:val="00E709C1"/>
    <w:rsid w:val="00E82DC2"/>
    <w:rsid w:val="00E97CB9"/>
    <w:rsid w:val="00EA2C5F"/>
    <w:rsid w:val="00EB308C"/>
    <w:rsid w:val="00EB3B57"/>
    <w:rsid w:val="00EB5D6A"/>
    <w:rsid w:val="00EB77D8"/>
    <w:rsid w:val="00EC440F"/>
    <w:rsid w:val="00ED259C"/>
    <w:rsid w:val="00ED7D54"/>
    <w:rsid w:val="00EF789A"/>
    <w:rsid w:val="00F03E2A"/>
    <w:rsid w:val="00F05509"/>
    <w:rsid w:val="00F35C44"/>
    <w:rsid w:val="00F47F82"/>
    <w:rsid w:val="00F5683F"/>
    <w:rsid w:val="00F60FD6"/>
    <w:rsid w:val="00F93B2C"/>
    <w:rsid w:val="00F95964"/>
    <w:rsid w:val="00F96CDE"/>
    <w:rsid w:val="00FC2E86"/>
    <w:rsid w:val="00FC3A2F"/>
    <w:rsid w:val="00FC68F1"/>
    <w:rsid w:val="00FC7C32"/>
    <w:rsid w:val="00FD4F9B"/>
    <w:rsid w:val="00FD57EF"/>
    <w:rsid w:val="00FF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69C9E-2746-4188-816D-EA01D787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F9B"/>
  </w:style>
  <w:style w:type="paragraph" w:styleId="a6">
    <w:name w:val="footer"/>
    <w:basedOn w:val="a"/>
    <w:link w:val="a7"/>
    <w:uiPriority w:val="99"/>
    <w:unhideWhenUsed/>
    <w:rsid w:val="00FD4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F9B"/>
  </w:style>
  <w:style w:type="table" w:styleId="a8">
    <w:name w:val="Table Grid"/>
    <w:basedOn w:val="a1"/>
    <w:uiPriority w:val="59"/>
    <w:rsid w:val="001526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EB308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EB308C"/>
    <w:pPr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w">
    <w:name w:val="w"/>
    <w:basedOn w:val="a0"/>
    <w:rsid w:val="004919C6"/>
  </w:style>
  <w:style w:type="character" w:customStyle="1" w:styleId="apple-converted-space">
    <w:name w:val="apple-converted-space"/>
    <w:basedOn w:val="a0"/>
    <w:rsid w:val="00CC6FC7"/>
  </w:style>
  <w:style w:type="paragraph" w:styleId="aa">
    <w:name w:val="Balloon Text"/>
    <w:basedOn w:val="a"/>
    <w:link w:val="ab"/>
    <w:uiPriority w:val="99"/>
    <w:semiHidden/>
    <w:unhideWhenUsed/>
    <w:rsid w:val="003F4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F4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0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67281-FF04-4751-87EC-0F4D38509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3570</TotalTime>
  <Pages>8</Pages>
  <Words>2266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2020-01-28T08:45:00Z</cp:lastPrinted>
  <dcterms:created xsi:type="dcterms:W3CDTF">2014-09-12T05:26:00Z</dcterms:created>
  <dcterms:modified xsi:type="dcterms:W3CDTF">2020-01-29T06:56:00Z</dcterms:modified>
</cp:coreProperties>
</file>