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BB" w:rsidRPr="00492CBB" w:rsidRDefault="00492CBB" w:rsidP="00492CBB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>Основные сведения о ГВЭ</w:t>
      </w:r>
    </w:p>
    <w:p w:rsidR="00492CBB" w:rsidRPr="00492CBB" w:rsidRDefault="008F0239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92CBB" w:rsidRPr="00492CBB">
        <w:rPr>
          <w:sz w:val="24"/>
          <w:szCs w:val="24"/>
          <w:lang w:eastAsia="ru-RU"/>
        </w:rPr>
        <w:t>Государственный выпускной экзамен (ГВЭ) — это форма государственной итоговой аттестации для обучающихся, освоивших образовательные программы основного общего образования (ГИА-9).</w:t>
      </w:r>
    </w:p>
    <w:p w:rsidR="00492CBB" w:rsidRPr="00492CBB" w:rsidRDefault="008F0239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92CBB" w:rsidRPr="00492CBB">
        <w:rPr>
          <w:sz w:val="24"/>
          <w:szCs w:val="24"/>
          <w:lang w:eastAsia="ru-RU"/>
        </w:rPr>
        <w:t>При проведении ГВЭ используются следующие экзаменационные материалы: тексты, темы, задания и билеты по учебным предметам.ГВЭ по всем учебным предметам по желанию участников ГИА-9 проводится в устной форме.</w:t>
      </w:r>
    </w:p>
    <w:p w:rsidR="00492CBB" w:rsidRPr="00492CBB" w:rsidRDefault="008F0239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492CBB" w:rsidRPr="00492CBB">
        <w:rPr>
          <w:sz w:val="24"/>
          <w:szCs w:val="24"/>
          <w:lang w:eastAsia="ru-RU"/>
        </w:rPr>
        <w:t>ГВЭ организуется органами исполнительной власти субъектов Российской Федерации, осуществляющими управление в сфере образования (ОИВ), при участии общеобразовательных организаций, а также органов местного самоуправления, осуществляющих полномочия в сфере образования.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ОИВ на территории нашего региона – министерство образования Нижегородской области.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>Участники ГВЭ</w:t>
      </w:r>
    </w:p>
    <w:p w:rsidR="00492CBB" w:rsidRPr="00492CBB" w:rsidRDefault="00C33DFC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92CBB" w:rsidRPr="00492CBB">
        <w:rPr>
          <w:sz w:val="24"/>
          <w:szCs w:val="24"/>
          <w:lang w:eastAsia="ru-RU"/>
        </w:rPr>
        <w:t>К ГВЭ как форме ГИА-9 допускаются обучающиеся, не имеющие академической задолженности,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>Вправе сдавать ГИА-9 в форме ГВЭ: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обучающиеся с ограниченными возможностями здоровья или обучающиеся дети-инвалиды и инвалиды, освоившие образовательные программы основного общего образования;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ГИА-9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 Указанные обучающиеся допускаются к ГИА-9 при условии получения ими отметок не ниже удовлетворительных на промежуточной аттестации.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>Учебные предметы  ГВЭ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ГВЭ проводится по 14 общеобразовательным предметам: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C33DFC">
        <w:rPr>
          <w:i/>
          <w:sz w:val="24"/>
          <w:szCs w:val="24"/>
          <w:u w:val="single"/>
          <w:lang w:eastAsia="ru-RU"/>
        </w:rPr>
        <w:t>Обязательные предметы</w:t>
      </w:r>
      <w:r w:rsidRPr="00492CBB">
        <w:rPr>
          <w:sz w:val="24"/>
          <w:szCs w:val="24"/>
          <w:lang w:eastAsia="ru-RU"/>
        </w:rPr>
        <w:t>: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Русский язык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lastRenderedPageBreak/>
        <w:t>Математика</w:t>
      </w:r>
    </w:p>
    <w:p w:rsidR="00492CBB" w:rsidRPr="00C33DFC" w:rsidRDefault="00492CBB" w:rsidP="008F0239">
      <w:pPr>
        <w:suppressAutoHyphens w:val="0"/>
        <w:spacing w:line="360" w:lineRule="auto"/>
        <w:jc w:val="both"/>
        <w:rPr>
          <w:i/>
          <w:sz w:val="24"/>
          <w:szCs w:val="24"/>
          <w:u w:val="single"/>
          <w:lang w:eastAsia="ru-RU"/>
        </w:rPr>
      </w:pPr>
      <w:r w:rsidRPr="00C33DFC">
        <w:rPr>
          <w:i/>
          <w:sz w:val="24"/>
          <w:szCs w:val="24"/>
          <w:u w:val="single"/>
          <w:lang w:eastAsia="ru-RU"/>
        </w:rPr>
        <w:t>Предметы по выбору обучающихся: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Физика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Химия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История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Обществознание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Информатика и информационно-коммуникационные технологии (ИКТ)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Биология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География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Иностранные языки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Литература</w:t>
      </w:r>
    </w:p>
    <w:p w:rsidR="00492CBB" w:rsidRPr="00C33DFC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C33DFC" w:rsidRPr="00C33DFC">
        <w:rPr>
          <w:sz w:val="24"/>
          <w:szCs w:val="24"/>
          <w:lang w:eastAsia="ru-RU"/>
        </w:rPr>
        <w:t>В 2017</w:t>
      </w:r>
      <w:r w:rsidR="00492CBB" w:rsidRPr="00C33DFC">
        <w:rPr>
          <w:sz w:val="24"/>
          <w:szCs w:val="24"/>
          <w:lang w:eastAsia="ru-RU"/>
        </w:rPr>
        <w:t xml:space="preserve"> году выпускники 9-х классов в рамках ГИА сдают 2 экзамена по обязательным предметам и 2 экзамена по предметам по выбору. Условием получения аттестата об основном общем образовании является успешное прохождение ГИА-9 по</w:t>
      </w:r>
      <w:r w:rsidR="00C33DFC" w:rsidRPr="00C33DFC">
        <w:rPr>
          <w:sz w:val="24"/>
          <w:szCs w:val="24"/>
          <w:lang w:eastAsia="ru-RU"/>
        </w:rPr>
        <w:t xml:space="preserve"> всем четырем предметам</w:t>
      </w:r>
      <w:r w:rsidR="00492CBB" w:rsidRPr="00C33DFC">
        <w:rPr>
          <w:sz w:val="24"/>
          <w:szCs w:val="24"/>
          <w:lang w:eastAsia="ru-RU"/>
        </w:rPr>
        <w:t>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>Сроки проведения ГВЭ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2CBB" w:rsidRPr="00492CBB">
        <w:rPr>
          <w:sz w:val="24"/>
          <w:szCs w:val="24"/>
          <w:lang w:eastAsia="ru-RU"/>
        </w:rPr>
        <w:t>Единое для всех расписание ГВЭ и продолжительность экзаменов по предмету ежегодно устанавливает соответствующий приказ Министерства образования и науки Российской Федерации (Минобрнауки России).  С подробной информацией м</w:t>
      </w:r>
      <w:r w:rsidR="00930BBD">
        <w:rPr>
          <w:sz w:val="24"/>
          <w:szCs w:val="24"/>
          <w:lang w:eastAsia="ru-RU"/>
        </w:rPr>
        <w:t xml:space="preserve">ожно ознакомиться в «Разделе </w:t>
      </w:r>
      <w:r w:rsidR="00492CBB" w:rsidRPr="00492CBB">
        <w:rPr>
          <w:sz w:val="24"/>
          <w:szCs w:val="24"/>
          <w:lang w:eastAsia="ru-RU"/>
        </w:rPr>
        <w:t xml:space="preserve"> Расписание ГИА-9».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>Задания ГВЭ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 xml:space="preserve">Экзаменационные задания ГВЭ </w:t>
      </w:r>
      <w:r w:rsidRPr="00492CBB">
        <w:rPr>
          <w:sz w:val="24"/>
          <w:szCs w:val="24"/>
          <w:lang w:eastAsia="ru-RU"/>
        </w:rPr>
        <w:t>разрабатываются ФГБНУ «Федеральный институт педагогических измерений» (ФИПИ).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>Результат ГВЭ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2CBB" w:rsidRPr="00492CBB">
        <w:rPr>
          <w:sz w:val="24"/>
          <w:szCs w:val="24"/>
          <w:lang w:eastAsia="ru-RU"/>
        </w:rPr>
        <w:t>Обработка и проверка экзаменационных работ осуществляется региональными предметными комиссиями/территориальными предметными подкомиссиями и занимает не более 10 дней.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492CBB" w:rsidRPr="00492CBB">
        <w:rPr>
          <w:sz w:val="24"/>
          <w:szCs w:val="24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492CBB" w:rsidRPr="00492CBB">
        <w:rPr>
          <w:sz w:val="24"/>
          <w:szCs w:val="24"/>
          <w:lang w:eastAsia="ru-RU"/>
        </w:rPr>
        <w:t>Результаты ГИА признаются удовлетворительными в случае, если обучающийся по обязательным учебным предметам набрал минимальное количество баллов.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492CBB" w:rsidRPr="00492CBB">
        <w:rPr>
          <w:sz w:val="24"/>
          <w:szCs w:val="24"/>
          <w:lang w:eastAsia="ru-RU"/>
        </w:rPr>
        <w:t>Минимальное количество баллов ежегодно определяется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</w:t>
      </w:r>
      <w:r w:rsidR="00492CBB" w:rsidRPr="00492CBB">
        <w:rPr>
          <w:sz w:val="24"/>
          <w:szCs w:val="24"/>
          <w:lang w:eastAsia="ru-RU"/>
        </w:rPr>
        <w:t>После проверки работ предметными комиссиями/подкомиссиями государственная экзаменационная комиссия (ГЭК) на своем заседании рассматривает результаты ГВЭ по каждому общеобразовательному предмету и принимает решение об их утверждении, изменении или аннулировании.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492CBB" w:rsidRPr="00492CBB">
        <w:rPr>
          <w:sz w:val="24"/>
          <w:szCs w:val="24"/>
          <w:lang w:eastAsia="ru-RU"/>
        </w:rPr>
        <w:t>Утверждение результатов ГВЭ осуществляется в течение 1-го рабочего дня с момента получения результатов проверки экзаменационных работ.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sz w:val="24"/>
          <w:szCs w:val="24"/>
          <w:lang w:eastAsia="ru-RU"/>
        </w:rPr>
        <w:t>После утверждения результаты ГВЭ передаются в образовательные организации, а также органы местного самоуправления и учредителям для ознакомления участников ГВЭ с полученными ими результатами.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92CBB" w:rsidRPr="00492CBB">
        <w:rPr>
          <w:sz w:val="24"/>
          <w:szCs w:val="24"/>
          <w:lang w:eastAsia="ru-RU"/>
        </w:rPr>
        <w:t>Ознакомление обучающихся с полученными ими результатами ГВЭ по учебному предмету осуществляется не позднее 3-х рабочих дней со дня их утверждения ГЭК.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492CBB" w:rsidRPr="00492CBB">
        <w:rPr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492CBB" w:rsidRPr="00492CBB" w:rsidRDefault="00492CBB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492CBB">
        <w:rPr>
          <w:b/>
          <w:bCs/>
          <w:sz w:val="24"/>
          <w:szCs w:val="24"/>
          <w:lang w:eastAsia="ru-RU"/>
        </w:rPr>
        <w:t>Неудовлетворительный результат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92CBB" w:rsidRPr="00492CBB">
        <w:rPr>
          <w:sz w:val="24"/>
          <w:szCs w:val="24"/>
          <w:lang w:eastAsia="ru-RU"/>
        </w:rPr>
        <w:t>Если участник ГВЭ получит результат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 (резервные дни), предусмотренные единым расписанием.</w:t>
      </w:r>
    </w:p>
    <w:p w:rsidR="00492CBB" w:rsidRPr="00492CBB" w:rsidRDefault="00B8766D" w:rsidP="008F023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492CBB" w:rsidRPr="00492CBB">
        <w:rPr>
          <w:sz w:val="24"/>
          <w:szCs w:val="24"/>
          <w:lang w:eastAsia="ru-RU"/>
        </w:rPr>
        <w:t>Если участник ГВЭ получит результат ниже установленного минимального количества баллов более чем по одному из обязательных учебных предметов, он имеет право на повторную сдачу не ранее 1 сентября.</w:t>
      </w:r>
    </w:p>
    <w:p w:rsidR="00DD204C" w:rsidRDefault="00DD204C" w:rsidP="008F0239">
      <w:pPr>
        <w:spacing w:line="360" w:lineRule="auto"/>
        <w:jc w:val="both"/>
      </w:pPr>
    </w:p>
    <w:sectPr w:rsidR="00DD204C" w:rsidSect="00D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2CBB"/>
    <w:rsid w:val="00197CF5"/>
    <w:rsid w:val="00256BBC"/>
    <w:rsid w:val="003F3255"/>
    <w:rsid w:val="00492CBB"/>
    <w:rsid w:val="008F0239"/>
    <w:rsid w:val="00930BBD"/>
    <w:rsid w:val="00B8766D"/>
    <w:rsid w:val="00C12C14"/>
    <w:rsid w:val="00C33DFC"/>
    <w:rsid w:val="00D034C0"/>
    <w:rsid w:val="00D131C5"/>
    <w:rsid w:val="00D93C8C"/>
    <w:rsid w:val="00DD204C"/>
    <w:rsid w:val="00E972BC"/>
    <w:rsid w:val="00F1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7D"/>
    <w:pPr>
      <w:suppressAutoHyphens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492CB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0"/>
    <w:link w:val="30"/>
    <w:qFormat/>
    <w:rsid w:val="00F12A7D"/>
    <w:pPr>
      <w:keepNext/>
      <w:spacing w:before="240" w:after="120"/>
      <w:outlineLvl w:val="2"/>
    </w:pPr>
    <w:rPr>
      <w:rFonts w:ascii="Arial" w:eastAsia="Lucida Sans Unicode" w:hAnsi="Arial"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12A7D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12A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12A7D"/>
    <w:rPr>
      <w:sz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492CBB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92C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492CBB"/>
    <w:rPr>
      <w:b/>
      <w:bCs/>
    </w:rPr>
  </w:style>
  <w:style w:type="character" w:customStyle="1" w:styleId="apple-converted-space">
    <w:name w:val="apple-converted-space"/>
    <w:basedOn w:val="a1"/>
    <w:rsid w:val="00492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2016-12-05T06:26:00Z</dcterms:created>
  <dcterms:modified xsi:type="dcterms:W3CDTF">2017-01-16T08:25:00Z</dcterms:modified>
</cp:coreProperties>
</file>