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E0" w:rsidRDefault="006478E0" w:rsidP="006478E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ПОРЯДОК ПРЕДОСТАВЛЕНИЯ ПУТЕВКИ БЕСПЛАТНО В ОРГАНИЗАЦИИ ОТДЫХА И ОЗДОРОВЛЕНИЯ ДЕТЕЙ, РАСПОЛОЖЕННЫЕ НА ТЕРРИТОРИИ НИЖЕГОРОДСКОЙ ОБЛАСТИ</w:t>
      </w:r>
    </w:p>
    <w:p w:rsidR="006478E0" w:rsidRDefault="006478E0" w:rsidP="006478E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78E0" w:rsidRDefault="006478E0" w:rsidP="006478E0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FF0000"/>
          <w:sz w:val="24"/>
          <w:szCs w:val="24"/>
        </w:rPr>
        <w:t>Путевки в организации отдыха и оздоровления детей, расположенные на территории Нижегородской области, гражданам, имеющим право на  предоставление мер социальной поддержки, предусмотренных Законом Нижегородской области №130 «О мерах социальной поддержки граждан, имеющих детей», предоставляются бесплатно.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Для предоставления путевки бесплатно в детские  санатории, расположенные на территории Нижегородской области, получатель, в срок до 1 сентября текущего года на следующий календарный год предоставляет в управление образования администрации г.о.г. Кулебаки следующие документы:  </w:t>
      </w:r>
      <w:bookmarkStart w:id="0" w:name="_GoBack"/>
      <w:bookmarkEnd w:id="0"/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-заявление установленной формы;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-паспорт заявителя и копии всех заполненных страниц паспорта;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-копию свидетельства о рождении ребенка (паспорта, если ребёнок достиг 14-летнего возраста);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-справку с места учебы ребенка;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-справку для получения путевки по форме 070/у-04 «Справка для получения путевки на санаторно-курортное лечение», утвержденной приказом Минздравсоцразвитие России от 15.12.2014г. №834н (выдается в учреждениях здравоохранения по месту жительства ребенка).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Для предоставлении  путевки бесплатно в санаторно-оздоровительные центры (лагеря) круглогодичного действия, расположенные на территории Нижегородской области, дополнительно  необходимо предоставить документы, подтверждающие принадлежность к категории, которой предоставляет данная мера социальной поддержки: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1)граждане, имеющие детей, добившихся успехов в учебе, общественной деятельности, являющихся победителями и призерами: 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2) граждане, имеющие детей, обучающихся, в образовательных организациях, направляемые в санаторно-оздоровительные центры (лагеря) круглогодичного действия и иные организации, осуществляющие санаторно-курортную помощь детям в соответствии с имеющейся лицензией, для участия в профильных или тематических сменах, соответствующих профилю или направлению обучения;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3) одинокие матери (отцы);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4)ветераны боевых действий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5)законные представители детей-сирот и детей, оставшихся без попечения родителей;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6) многодетные родители;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7) граждане, работающие в муниципальных и государственных бюджетных учреждениях;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8) граждане, обучающиеся в государственных и муниципальных образовательных организациях;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9) граждане, являющиеся инвалидами;</w:t>
      </w:r>
    </w:p>
    <w:p w:rsidR="006478E0" w:rsidRDefault="006478E0" w:rsidP="006478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10)граждане, проходящие военную службу по призыву. </w:t>
      </w:r>
    </w:p>
    <w:p w:rsidR="003A5AAC" w:rsidRDefault="003A5AAC"/>
    <w:sectPr w:rsidR="003A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E6"/>
    <w:rsid w:val="003A5AAC"/>
    <w:rsid w:val="006478E0"/>
    <w:rsid w:val="00B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>УО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2018-04-23T07:33:00Z</dcterms:created>
  <dcterms:modified xsi:type="dcterms:W3CDTF">2018-04-23T07:33:00Z</dcterms:modified>
</cp:coreProperties>
</file>