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7CE" w:rsidRPr="00806DD5" w:rsidRDefault="00E177CE" w:rsidP="00E177CE">
      <w:pPr>
        <w:pStyle w:val="1"/>
        <w:jc w:val="right"/>
        <w:rPr>
          <w:rFonts w:ascii="Times New Roman" w:hAnsi="Times New Roman"/>
        </w:rPr>
      </w:pPr>
    </w:p>
    <w:p w:rsidR="00E177CE" w:rsidRPr="00806DD5" w:rsidRDefault="00E177CE" w:rsidP="00E177CE">
      <w:pPr>
        <w:pStyle w:val="1"/>
        <w:tabs>
          <w:tab w:val="left" w:pos="6096"/>
        </w:tabs>
        <w:jc w:val="center"/>
        <w:rPr>
          <w:rFonts w:ascii="Times New Roman" w:hAnsi="Times New Roman"/>
          <w:b/>
        </w:rPr>
      </w:pPr>
      <w:r w:rsidRPr="00806DD5">
        <w:rPr>
          <w:rFonts w:ascii="Times New Roman" w:hAnsi="Times New Roman"/>
          <w:b/>
        </w:rPr>
        <w:t>Сводный отчет</w:t>
      </w:r>
      <w:r w:rsidR="004F3EC5">
        <w:rPr>
          <w:rFonts w:ascii="Times New Roman" w:hAnsi="Times New Roman"/>
          <w:b/>
        </w:rPr>
        <w:t xml:space="preserve"> (контроль)</w:t>
      </w:r>
      <w:r w:rsidRPr="00806DD5">
        <w:rPr>
          <w:rFonts w:ascii="Times New Roman" w:hAnsi="Times New Roman"/>
          <w:b/>
        </w:rPr>
        <w:t xml:space="preserve"> о выполнении муниципальных заданий на оказание муниципальных услуг (выполнение работ) муниципальными б</w:t>
      </w:r>
      <w:r w:rsidR="003E66FC">
        <w:rPr>
          <w:rFonts w:ascii="Times New Roman" w:hAnsi="Times New Roman"/>
          <w:b/>
        </w:rPr>
        <w:t>юджетными учреждениями  спорта</w:t>
      </w:r>
      <w:r w:rsidRPr="00806DD5">
        <w:rPr>
          <w:rFonts w:ascii="Times New Roman" w:hAnsi="Times New Roman"/>
          <w:b/>
        </w:rPr>
        <w:t xml:space="preserve"> городского округа город Кулебаки</w:t>
      </w:r>
      <w:r w:rsidR="003E66FC">
        <w:rPr>
          <w:rFonts w:ascii="Times New Roman" w:hAnsi="Times New Roman"/>
          <w:b/>
        </w:rPr>
        <w:t xml:space="preserve"> </w:t>
      </w:r>
    </w:p>
    <w:p w:rsidR="00E177CE" w:rsidRPr="00806DD5" w:rsidRDefault="00E177CE" w:rsidP="00E177CE">
      <w:pPr>
        <w:pStyle w:val="1"/>
        <w:jc w:val="center"/>
        <w:rPr>
          <w:rFonts w:ascii="Times New Roman" w:hAnsi="Times New Roman"/>
          <w:b/>
        </w:rPr>
      </w:pPr>
    </w:p>
    <w:tbl>
      <w:tblPr>
        <w:tblW w:w="153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88"/>
        <w:gridCol w:w="1814"/>
        <w:gridCol w:w="1163"/>
        <w:gridCol w:w="1134"/>
        <w:gridCol w:w="1134"/>
        <w:gridCol w:w="1559"/>
        <w:gridCol w:w="1673"/>
        <w:gridCol w:w="993"/>
        <w:gridCol w:w="991"/>
        <w:gridCol w:w="1021"/>
        <w:gridCol w:w="1674"/>
      </w:tblGrid>
      <w:tr w:rsidR="00E177CE" w:rsidRPr="00E9195C" w:rsidTr="003E66FC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E9195C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95C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9195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E9195C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E9195C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95C">
              <w:rPr>
                <w:rFonts w:ascii="Times New Roman" w:hAnsi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E9195C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95C">
              <w:rPr>
                <w:rFonts w:ascii="Times New Roman" w:hAnsi="Times New Roman"/>
                <w:b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E9195C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95C">
              <w:rPr>
                <w:rFonts w:ascii="Times New Roman" w:hAnsi="Times New Roman"/>
                <w:b/>
                <w:sz w:val="20"/>
                <w:szCs w:val="20"/>
              </w:rPr>
              <w:t>Показатели объема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E9195C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95C">
              <w:rPr>
                <w:rFonts w:ascii="Times New Roman" w:hAnsi="Times New Roman"/>
                <w:b/>
                <w:sz w:val="20"/>
                <w:szCs w:val="20"/>
              </w:rPr>
              <w:t xml:space="preserve">Отклонение объема от плановых показателей </w:t>
            </w:r>
          </w:p>
          <w:p w:rsidR="00E177CE" w:rsidRPr="00E9195C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95C">
              <w:rPr>
                <w:rFonts w:ascii="Times New Roman" w:hAnsi="Times New Roman"/>
                <w:b/>
                <w:sz w:val="20"/>
                <w:szCs w:val="20"/>
              </w:rPr>
              <w:t xml:space="preserve">в %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E9195C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95C">
              <w:rPr>
                <w:rFonts w:ascii="Times New Roman" w:hAnsi="Times New Roman"/>
                <w:b/>
                <w:sz w:val="20"/>
                <w:szCs w:val="20"/>
              </w:rPr>
              <w:t xml:space="preserve">Причины невыполнения плановых показателей </w:t>
            </w:r>
          </w:p>
          <w:p w:rsidR="00E177CE" w:rsidRPr="00E9195C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E9195C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95C">
              <w:rPr>
                <w:rFonts w:ascii="Times New Roman" w:hAnsi="Times New Roman"/>
                <w:b/>
                <w:sz w:val="20"/>
                <w:szCs w:val="20"/>
              </w:rPr>
              <w:t>Показатели качества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E9195C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95C">
              <w:rPr>
                <w:rFonts w:ascii="Times New Roman" w:hAnsi="Times New Roman"/>
                <w:b/>
                <w:sz w:val="20"/>
                <w:szCs w:val="20"/>
              </w:rPr>
              <w:t xml:space="preserve">Отклонение показателей качества </w:t>
            </w:r>
            <w:proofErr w:type="gramStart"/>
            <w:r w:rsidRPr="00E9195C">
              <w:rPr>
                <w:rFonts w:ascii="Times New Roman" w:hAnsi="Times New Roman"/>
                <w:b/>
                <w:sz w:val="20"/>
                <w:szCs w:val="20"/>
              </w:rPr>
              <w:t>от</w:t>
            </w:r>
            <w:proofErr w:type="gramEnd"/>
            <w:r w:rsidRPr="00E9195C">
              <w:rPr>
                <w:rFonts w:ascii="Times New Roman" w:hAnsi="Times New Roman"/>
                <w:b/>
                <w:sz w:val="20"/>
                <w:szCs w:val="20"/>
              </w:rPr>
              <w:t xml:space="preserve"> плановых в %</w:t>
            </w:r>
          </w:p>
        </w:tc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E9195C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95C">
              <w:rPr>
                <w:rFonts w:ascii="Times New Roman" w:hAnsi="Times New Roman"/>
                <w:b/>
                <w:sz w:val="20"/>
                <w:szCs w:val="20"/>
              </w:rPr>
              <w:t>Причины невыполнения плановых показателей</w:t>
            </w:r>
          </w:p>
        </w:tc>
      </w:tr>
      <w:tr w:rsidR="00E177CE" w:rsidRPr="00E9195C" w:rsidTr="003E66F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E9195C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E9195C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E9195C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E9195C" w:rsidRDefault="00F476EB" w:rsidP="000D0509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95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="00E177CE" w:rsidRPr="00E9195C">
              <w:rPr>
                <w:rFonts w:ascii="Times New Roman" w:hAnsi="Times New Roman"/>
                <w:b/>
                <w:sz w:val="20"/>
                <w:szCs w:val="20"/>
              </w:rPr>
              <w:t>лан</w:t>
            </w:r>
          </w:p>
          <w:p w:rsidR="00F476EB" w:rsidRPr="00E9195C" w:rsidRDefault="00F476EB" w:rsidP="000D0509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E9195C" w:rsidRDefault="00F476EB" w:rsidP="000D0509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95C">
              <w:rPr>
                <w:rFonts w:ascii="Times New Roman" w:hAnsi="Times New Roman"/>
                <w:b/>
                <w:sz w:val="20"/>
                <w:szCs w:val="20"/>
              </w:rPr>
              <w:t>Ф</w:t>
            </w:r>
            <w:r w:rsidR="00E177CE" w:rsidRPr="00E9195C">
              <w:rPr>
                <w:rFonts w:ascii="Times New Roman" w:hAnsi="Times New Roman"/>
                <w:b/>
                <w:sz w:val="20"/>
                <w:szCs w:val="20"/>
              </w:rPr>
              <w:t>акт</w:t>
            </w:r>
          </w:p>
          <w:p w:rsidR="00F476EB" w:rsidRPr="00E9195C" w:rsidRDefault="00F476EB" w:rsidP="000D0509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E9195C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E9195C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E9195C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95C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EB" w:rsidRPr="00E9195C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95C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  <w:p w:rsidR="00E177CE" w:rsidRPr="00E9195C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E9195C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95C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  <w:p w:rsidR="00F476EB" w:rsidRPr="00E9195C" w:rsidRDefault="00F476EB" w:rsidP="000D0509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E9195C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E9195C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77CE" w:rsidRPr="00E9195C" w:rsidTr="003E66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E9195C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95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E9195C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95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E9195C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95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E9195C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95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E9195C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95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E9195C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95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E9195C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95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E9195C" w:rsidRDefault="00E177CE" w:rsidP="000D0509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E9195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E9195C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95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E9195C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95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E9195C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95C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E9195C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95C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</w:tr>
      <w:tr w:rsidR="00E177CE" w:rsidRPr="00E9195C" w:rsidTr="003E66FC">
        <w:tc>
          <w:tcPr>
            <w:tcW w:w="153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E9195C" w:rsidRDefault="00E177CE" w:rsidP="000D0509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95C">
              <w:rPr>
                <w:rFonts w:ascii="Times New Roman" w:hAnsi="Times New Roman"/>
                <w:b/>
                <w:sz w:val="20"/>
                <w:szCs w:val="20"/>
              </w:rPr>
              <w:t>Муниципальные услуги</w:t>
            </w:r>
          </w:p>
        </w:tc>
      </w:tr>
      <w:tr w:rsidR="00087F89" w:rsidRPr="00E9195C" w:rsidTr="00BD58C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7F89" w:rsidRPr="00E9195C" w:rsidRDefault="00087F89" w:rsidP="000D050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5" w:colLast="5"/>
            <w:r w:rsidRPr="00E9195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7F89" w:rsidRPr="00E9195C" w:rsidRDefault="00087F89" w:rsidP="000D050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5C">
              <w:rPr>
                <w:rFonts w:ascii="Times New Roman" w:hAnsi="Times New Roman"/>
                <w:sz w:val="20"/>
                <w:szCs w:val="20"/>
              </w:rPr>
              <w:t>МБУ «Физкультурно-оздоровительный комплекс в г. Кулебаки НО»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8CA" w:rsidRPr="00E9195C" w:rsidRDefault="00087F89" w:rsidP="000D0509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195C">
              <w:rPr>
                <w:rFonts w:ascii="Times New Roman" w:hAnsi="Times New Roman"/>
                <w:sz w:val="20"/>
                <w:szCs w:val="20"/>
              </w:rPr>
              <w:t xml:space="preserve">Реализация дополнительных предпрофессиональных программ в области </w:t>
            </w:r>
            <w:proofErr w:type="gramStart"/>
            <w:r w:rsidRPr="00E9195C">
              <w:rPr>
                <w:rFonts w:ascii="Times New Roman" w:hAnsi="Times New Roman"/>
                <w:sz w:val="20"/>
                <w:szCs w:val="20"/>
              </w:rPr>
              <w:t>физической</w:t>
            </w:r>
            <w:proofErr w:type="gramEnd"/>
            <w:r w:rsidRPr="00E9195C">
              <w:rPr>
                <w:rFonts w:ascii="Times New Roman" w:hAnsi="Times New Roman"/>
                <w:sz w:val="20"/>
                <w:szCs w:val="20"/>
              </w:rPr>
              <w:t xml:space="preserve"> культуры и спорта</w:t>
            </w:r>
          </w:p>
          <w:p w:rsidR="00087F89" w:rsidRPr="00E9195C" w:rsidRDefault="00087F89" w:rsidP="000D0509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F89" w:rsidRPr="00E9195C" w:rsidRDefault="00087F89" w:rsidP="00BD58CA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5C">
              <w:rPr>
                <w:rFonts w:ascii="Times New Roman" w:hAnsi="Times New Roman"/>
                <w:sz w:val="20"/>
                <w:szCs w:val="20"/>
              </w:rPr>
              <w:t>129000</w:t>
            </w:r>
          </w:p>
          <w:p w:rsidR="00BD58CA" w:rsidRPr="00E9195C" w:rsidRDefault="00BD58CA" w:rsidP="00BD58CA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5C">
              <w:rPr>
                <w:rFonts w:ascii="Times New Roman" w:hAnsi="Times New Roman"/>
                <w:sz w:val="20"/>
                <w:szCs w:val="20"/>
              </w:rPr>
              <w:t>чел/час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F89" w:rsidRPr="00E9195C" w:rsidRDefault="00087F89" w:rsidP="00BD58CA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5C">
              <w:rPr>
                <w:rFonts w:ascii="Times New Roman" w:hAnsi="Times New Roman"/>
                <w:sz w:val="20"/>
                <w:szCs w:val="20"/>
              </w:rPr>
              <w:t>148805</w:t>
            </w:r>
            <w:r w:rsidR="00BD58CA" w:rsidRPr="00E9195C">
              <w:rPr>
                <w:rFonts w:ascii="Times New Roman" w:hAnsi="Times New Roman"/>
                <w:sz w:val="20"/>
                <w:szCs w:val="20"/>
              </w:rPr>
              <w:t xml:space="preserve"> чел/час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F89" w:rsidRPr="00E9195C" w:rsidRDefault="001126AB" w:rsidP="00BD58CA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5C">
              <w:rPr>
                <w:rFonts w:ascii="Times New Roman" w:hAnsi="Times New Roman"/>
                <w:sz w:val="20"/>
                <w:szCs w:val="20"/>
              </w:rPr>
              <w:t>+15%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F89" w:rsidRPr="00E9195C" w:rsidRDefault="001126AB" w:rsidP="0070123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5C">
              <w:rPr>
                <w:rFonts w:ascii="Times New Roman" w:hAnsi="Times New Roman"/>
                <w:sz w:val="20"/>
                <w:szCs w:val="20"/>
              </w:rPr>
              <w:t>Показатель считается выполненным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F89" w:rsidRPr="00E9195C" w:rsidRDefault="00BD58CA" w:rsidP="00BD58CA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F89" w:rsidRPr="00E9195C" w:rsidRDefault="00BD58CA" w:rsidP="00BD58CA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F89" w:rsidRPr="00E9195C" w:rsidRDefault="00BD58CA" w:rsidP="00BD58CA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F89" w:rsidRPr="00E9195C" w:rsidRDefault="00BD58CA" w:rsidP="00BD58CA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F89" w:rsidRPr="00E9195C" w:rsidRDefault="00701232" w:rsidP="00BD58CA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bookmarkEnd w:id="0"/>
      <w:tr w:rsidR="00087F89" w:rsidRPr="00E9195C" w:rsidTr="00A96029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7F89" w:rsidRPr="00E9195C" w:rsidRDefault="00087F89" w:rsidP="000D0509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7F89" w:rsidRPr="00E9195C" w:rsidRDefault="00087F89" w:rsidP="000D050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7F89" w:rsidRPr="00E9195C" w:rsidRDefault="00087F89" w:rsidP="00785F12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195C">
              <w:rPr>
                <w:rFonts w:ascii="Times New Roman" w:hAnsi="Times New Roman"/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89" w:rsidRPr="00E9195C" w:rsidRDefault="00087F89" w:rsidP="00785F1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5C">
              <w:rPr>
                <w:rFonts w:ascii="Times New Roman" w:hAnsi="Times New Roman"/>
                <w:sz w:val="20"/>
                <w:szCs w:val="20"/>
              </w:rPr>
              <w:t>73678</w:t>
            </w:r>
            <w:r w:rsidR="00785F12" w:rsidRPr="00E9195C">
              <w:rPr>
                <w:rFonts w:ascii="Times New Roman" w:hAnsi="Times New Roman"/>
                <w:sz w:val="20"/>
                <w:szCs w:val="20"/>
              </w:rPr>
              <w:t xml:space="preserve"> чел/час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89" w:rsidRPr="00E9195C" w:rsidRDefault="00087F89" w:rsidP="00785F1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5C">
              <w:rPr>
                <w:rFonts w:ascii="Times New Roman" w:hAnsi="Times New Roman"/>
                <w:sz w:val="20"/>
                <w:szCs w:val="20"/>
              </w:rPr>
              <w:t>76265</w:t>
            </w:r>
            <w:r w:rsidR="00785F12" w:rsidRPr="00E9195C">
              <w:rPr>
                <w:rFonts w:ascii="Times New Roman" w:hAnsi="Times New Roman"/>
                <w:sz w:val="20"/>
                <w:szCs w:val="20"/>
              </w:rPr>
              <w:t xml:space="preserve"> чел/час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89" w:rsidRPr="00E9195C" w:rsidRDefault="00785F12" w:rsidP="00785F1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5C">
              <w:rPr>
                <w:rFonts w:ascii="Times New Roman" w:hAnsi="Times New Roman"/>
                <w:sz w:val="20"/>
                <w:szCs w:val="20"/>
              </w:rPr>
              <w:t>+4%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89" w:rsidRPr="00E9195C" w:rsidRDefault="00E9195C" w:rsidP="0070123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5C">
              <w:rPr>
                <w:rFonts w:ascii="Times New Roman" w:hAnsi="Times New Roman"/>
                <w:sz w:val="20"/>
                <w:szCs w:val="20"/>
              </w:rPr>
              <w:t>Показатель считается выполненным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89" w:rsidRPr="00E9195C" w:rsidRDefault="00087F89" w:rsidP="00785F1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5C">
              <w:rPr>
                <w:rFonts w:ascii="Times New Roman" w:hAnsi="Times New Roman"/>
                <w:sz w:val="20"/>
                <w:szCs w:val="20"/>
              </w:rPr>
              <w:t xml:space="preserve">Фактическая наполняемость групп от </w:t>
            </w:r>
            <w:proofErr w:type="gramStart"/>
            <w:r w:rsidRPr="00E9195C">
              <w:rPr>
                <w:rFonts w:ascii="Times New Roman" w:hAnsi="Times New Roman"/>
                <w:sz w:val="20"/>
                <w:szCs w:val="20"/>
              </w:rPr>
              <w:t>нормативной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89" w:rsidRPr="00E9195C" w:rsidRDefault="00087F89" w:rsidP="00785F1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5C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89" w:rsidRPr="00E9195C" w:rsidRDefault="00087F89" w:rsidP="00785F1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5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89" w:rsidRPr="00E9195C" w:rsidRDefault="00785F12" w:rsidP="00785F1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5C">
              <w:rPr>
                <w:rFonts w:ascii="Times New Roman" w:hAnsi="Times New Roman"/>
                <w:sz w:val="20"/>
                <w:szCs w:val="20"/>
              </w:rPr>
              <w:t>+25%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89" w:rsidRPr="00E9195C" w:rsidRDefault="00E9195C" w:rsidP="0070123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5C">
              <w:rPr>
                <w:rFonts w:ascii="Times New Roman" w:hAnsi="Times New Roman"/>
                <w:sz w:val="20"/>
                <w:szCs w:val="20"/>
              </w:rPr>
              <w:t>Показатель считается выполненным</w:t>
            </w:r>
          </w:p>
        </w:tc>
      </w:tr>
      <w:tr w:rsidR="00087F89" w:rsidRPr="00E9195C" w:rsidTr="00C30D84">
        <w:trPr>
          <w:trHeight w:val="346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7F89" w:rsidRPr="00E9195C" w:rsidRDefault="00087F89" w:rsidP="000D0509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7F89" w:rsidRPr="00E9195C" w:rsidRDefault="00087F89" w:rsidP="000D050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7F89" w:rsidRPr="00E9195C" w:rsidRDefault="00087F89" w:rsidP="000D0509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89" w:rsidRPr="00E9195C" w:rsidRDefault="00087F89" w:rsidP="000D050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89" w:rsidRPr="00E9195C" w:rsidRDefault="00087F89" w:rsidP="000D050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89" w:rsidRPr="00E9195C" w:rsidRDefault="00087F89" w:rsidP="000D050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89" w:rsidRPr="00E9195C" w:rsidRDefault="00087F89" w:rsidP="000D050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89" w:rsidRPr="00E9195C" w:rsidRDefault="00087F89" w:rsidP="000D050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E9195C">
              <w:rPr>
                <w:rFonts w:ascii="Times New Roman" w:hAnsi="Times New Roman"/>
                <w:sz w:val="20"/>
                <w:szCs w:val="20"/>
              </w:rPr>
              <w:t xml:space="preserve">Доля родителей (законных представителей), удовлетворенных условиями и качеством предоставляемой услуги, потребителей, удовлетворенных качеством </w:t>
            </w:r>
          </w:p>
          <w:p w:rsidR="00087F89" w:rsidRPr="00E9195C" w:rsidRDefault="00087F89" w:rsidP="000D050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E9195C">
              <w:rPr>
                <w:rFonts w:ascii="Times New Roman" w:hAnsi="Times New Roman"/>
                <w:sz w:val="20"/>
                <w:szCs w:val="20"/>
              </w:rPr>
              <w:t xml:space="preserve">оказания услуги, </w:t>
            </w:r>
            <w:proofErr w:type="gramStart"/>
            <w:r w:rsidRPr="00E9195C">
              <w:rPr>
                <w:rFonts w:ascii="Times New Roman" w:hAnsi="Times New Roman"/>
                <w:sz w:val="20"/>
                <w:szCs w:val="20"/>
              </w:rPr>
              <w:t>определяемая</w:t>
            </w:r>
            <w:proofErr w:type="gramEnd"/>
            <w:r w:rsidRPr="00E9195C">
              <w:rPr>
                <w:rFonts w:ascii="Times New Roman" w:hAnsi="Times New Roman"/>
                <w:sz w:val="20"/>
                <w:szCs w:val="20"/>
              </w:rPr>
              <w:t xml:space="preserve"> на основе опросов потребителей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89" w:rsidRPr="00E9195C" w:rsidRDefault="00087F89" w:rsidP="00275D7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5C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89" w:rsidRPr="00E9195C" w:rsidRDefault="00087F89" w:rsidP="00275D7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5C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89" w:rsidRPr="00E9195C" w:rsidRDefault="00785F12" w:rsidP="000D050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89" w:rsidRPr="00E9195C" w:rsidRDefault="00087F89" w:rsidP="000D050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F89" w:rsidRPr="00E9195C" w:rsidTr="00A96029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7F89" w:rsidRPr="00E9195C" w:rsidRDefault="00087F89" w:rsidP="000D0509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7F89" w:rsidRPr="00E9195C" w:rsidRDefault="00087F89" w:rsidP="000D050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89" w:rsidRPr="00E9195C" w:rsidRDefault="00087F89" w:rsidP="000D0509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89" w:rsidRPr="00E9195C" w:rsidRDefault="00087F89" w:rsidP="000D050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89" w:rsidRPr="00E9195C" w:rsidRDefault="00087F89" w:rsidP="000D050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89" w:rsidRPr="00E9195C" w:rsidRDefault="00087F89" w:rsidP="000D050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89" w:rsidRPr="00E9195C" w:rsidRDefault="00087F89" w:rsidP="000D050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89" w:rsidRPr="00E9195C" w:rsidRDefault="00087F89" w:rsidP="000D050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E9195C">
              <w:rPr>
                <w:rFonts w:ascii="Times New Roman" w:hAnsi="Times New Roman"/>
                <w:sz w:val="20"/>
                <w:szCs w:val="20"/>
              </w:rPr>
              <w:t>Сохранность контингента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89" w:rsidRPr="00E9195C" w:rsidRDefault="00087F89" w:rsidP="00275D7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5C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89" w:rsidRPr="00E9195C" w:rsidRDefault="00087F89" w:rsidP="00275D7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5C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89" w:rsidRPr="00E9195C" w:rsidRDefault="00202B4B" w:rsidP="000D050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5C">
              <w:rPr>
                <w:rFonts w:ascii="Times New Roman" w:hAnsi="Times New Roman"/>
                <w:sz w:val="20"/>
                <w:szCs w:val="20"/>
              </w:rPr>
              <w:t>+12%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89" w:rsidRPr="00E9195C" w:rsidRDefault="00E9195C" w:rsidP="0070123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5C">
              <w:rPr>
                <w:rFonts w:ascii="Times New Roman" w:hAnsi="Times New Roman"/>
                <w:sz w:val="20"/>
                <w:szCs w:val="20"/>
              </w:rPr>
              <w:t>Показатель считается выполненным</w:t>
            </w:r>
          </w:p>
        </w:tc>
      </w:tr>
      <w:tr w:rsidR="00E177CE" w:rsidRPr="00E9195C" w:rsidTr="003E66FC">
        <w:tc>
          <w:tcPr>
            <w:tcW w:w="153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E9195C" w:rsidRDefault="00E177CE" w:rsidP="00E177CE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95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Муниципальные работы</w:t>
            </w:r>
          </w:p>
        </w:tc>
      </w:tr>
      <w:tr w:rsidR="00E177CE" w:rsidRPr="00E9195C" w:rsidTr="003E66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E9195C" w:rsidRDefault="00E177CE" w:rsidP="00E177C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E9195C" w:rsidRDefault="00E177CE" w:rsidP="00E177CE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E9195C" w:rsidRDefault="005E5134" w:rsidP="00E177CE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195C">
              <w:rPr>
                <w:rFonts w:ascii="Times New Roman" w:hAnsi="Times New Roman"/>
                <w:sz w:val="20"/>
                <w:szCs w:val="20"/>
              </w:rPr>
              <w:t>Обеспечение доступа к объектам спорта</w:t>
            </w:r>
            <w:r w:rsidR="00715C42" w:rsidRPr="00E9195C">
              <w:rPr>
                <w:rFonts w:ascii="Times New Roman" w:hAnsi="Times New Roman"/>
                <w:sz w:val="20"/>
                <w:szCs w:val="20"/>
              </w:rPr>
              <w:t>, чел/час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E9195C" w:rsidRDefault="00A205E7" w:rsidP="00E177C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5C">
              <w:rPr>
                <w:rFonts w:ascii="Times New Roman" w:hAnsi="Times New Roman"/>
                <w:sz w:val="20"/>
                <w:szCs w:val="20"/>
              </w:rPr>
              <w:t>83000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E9195C" w:rsidRDefault="00A205E7" w:rsidP="00E177C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5C">
              <w:rPr>
                <w:rFonts w:ascii="Times New Roman" w:hAnsi="Times New Roman"/>
                <w:sz w:val="20"/>
                <w:szCs w:val="20"/>
              </w:rPr>
              <w:t>78590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E9195C" w:rsidRDefault="00376F3A" w:rsidP="00E177C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5C">
              <w:rPr>
                <w:rFonts w:ascii="Times New Roman" w:hAnsi="Times New Roman"/>
                <w:sz w:val="20"/>
                <w:szCs w:val="20"/>
              </w:rPr>
              <w:t>-5%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B51" w:rsidRPr="0042596E" w:rsidRDefault="004F4B51" w:rsidP="004F4B51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596E">
              <w:rPr>
                <w:rFonts w:ascii="Times New Roman" w:hAnsi="Times New Roman"/>
                <w:sz w:val="20"/>
                <w:szCs w:val="20"/>
              </w:rPr>
              <w:t xml:space="preserve">Показатель выполнен с учетом допустимо (возможных отклонений). </w:t>
            </w:r>
            <w:r w:rsidR="0042596E" w:rsidRPr="0042596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Уменьшение связано со снижением посещаемости объектов спорта  в связи с распространением новой </w:t>
            </w:r>
            <w:proofErr w:type="spellStart"/>
            <w:r w:rsidR="0042596E" w:rsidRPr="0042596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короновирусной</w:t>
            </w:r>
            <w:proofErr w:type="spellEnd"/>
            <w:r w:rsidR="0042596E" w:rsidRPr="0042596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инфекции.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E9195C" w:rsidRDefault="00715C42" w:rsidP="00E177CE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195C">
              <w:rPr>
                <w:rFonts w:ascii="Times New Roman" w:hAnsi="Times New Roman"/>
                <w:sz w:val="20"/>
                <w:szCs w:val="20"/>
              </w:rPr>
              <w:t>Наличие обоснованных жалоб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E9195C" w:rsidRDefault="00715C42" w:rsidP="00E177C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E9195C" w:rsidRDefault="00E9195C" w:rsidP="00E177C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E9195C" w:rsidRDefault="00E9195C" w:rsidP="00E177C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E9195C" w:rsidRDefault="0042596E" w:rsidP="00E177C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77CE" w:rsidRPr="00E9195C" w:rsidTr="003E66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E9195C" w:rsidRDefault="00E177CE" w:rsidP="00E177C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E9195C" w:rsidRDefault="00E177CE" w:rsidP="00E177CE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E9195C" w:rsidRDefault="005E5134" w:rsidP="00E177CE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195C">
              <w:rPr>
                <w:rFonts w:ascii="Times New Roman" w:hAnsi="Times New Roman"/>
                <w:sz w:val="20"/>
                <w:szCs w:val="20"/>
              </w:rPr>
              <w:t>Проведение тестирования выполнения нормативов испытаний (тестов) комплекса ГТО</w:t>
            </w:r>
            <w:r w:rsidR="00715C42" w:rsidRPr="00E9195C">
              <w:rPr>
                <w:rFonts w:ascii="Times New Roman" w:hAnsi="Times New Roman"/>
                <w:sz w:val="20"/>
                <w:szCs w:val="20"/>
              </w:rPr>
              <w:t>, мероприятий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E9195C" w:rsidRDefault="00715C42" w:rsidP="00E177C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E9195C" w:rsidRDefault="00715C42" w:rsidP="00E177C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E9195C" w:rsidRDefault="00E9195C" w:rsidP="00E177C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E9195C" w:rsidRDefault="00E9195C" w:rsidP="00E177CE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19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E9195C" w:rsidRDefault="00715C42" w:rsidP="00E177CE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195C">
              <w:rPr>
                <w:rFonts w:ascii="Times New Roman" w:hAnsi="Times New Roman"/>
                <w:sz w:val="20"/>
                <w:szCs w:val="20"/>
              </w:rPr>
              <w:t>Наличие обоснованных жалоб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E9195C" w:rsidRDefault="00715C42" w:rsidP="00E177C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5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E9195C" w:rsidRDefault="00E9195C" w:rsidP="00E177C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E9195C" w:rsidRDefault="00E9195C" w:rsidP="00E177C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CE" w:rsidRPr="00E9195C" w:rsidRDefault="0042596E" w:rsidP="00E177C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177CE" w:rsidRDefault="00E177CE" w:rsidP="00E177CE">
      <w:pPr>
        <w:jc w:val="center"/>
        <w:rPr>
          <w:sz w:val="22"/>
          <w:szCs w:val="22"/>
        </w:rPr>
      </w:pPr>
    </w:p>
    <w:p w:rsidR="00E177CE" w:rsidRDefault="0042596E" w:rsidP="0042596E">
      <w:pPr>
        <w:rPr>
          <w:sz w:val="22"/>
          <w:szCs w:val="22"/>
        </w:rPr>
      </w:pPr>
      <w:r>
        <w:rPr>
          <w:sz w:val="22"/>
          <w:szCs w:val="22"/>
        </w:rPr>
        <w:t>Начальник отдела спорта и молодежной политики</w:t>
      </w:r>
    </w:p>
    <w:p w:rsidR="0042596E" w:rsidRDefault="0042596E" w:rsidP="0042596E">
      <w:pPr>
        <w:rPr>
          <w:sz w:val="22"/>
          <w:szCs w:val="22"/>
        </w:rPr>
      </w:pPr>
      <w:r>
        <w:rPr>
          <w:sz w:val="22"/>
          <w:szCs w:val="22"/>
        </w:rPr>
        <w:t>Подмарева Т.А.</w:t>
      </w:r>
    </w:p>
    <w:sectPr w:rsidR="0042596E" w:rsidSect="004909F1">
      <w:headerReference w:type="default" r:id="rId8"/>
      <w:footerReference w:type="even" r:id="rId9"/>
      <w:footerReference w:type="default" r:id="rId10"/>
      <w:pgSz w:w="16838" w:h="11906" w:orient="landscape"/>
      <w:pgMar w:top="71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D10" w:rsidRDefault="00E05D10">
      <w:r>
        <w:separator/>
      </w:r>
    </w:p>
  </w:endnote>
  <w:endnote w:type="continuationSeparator" w:id="0">
    <w:p w:rsidR="00E05D10" w:rsidRDefault="00E0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9F1" w:rsidRDefault="00CA215E" w:rsidP="0022483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94AD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909F1" w:rsidRDefault="00E05D10" w:rsidP="004909F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9F1" w:rsidRDefault="00CA215E" w:rsidP="0022483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94AD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2596E">
      <w:rPr>
        <w:rStyle w:val="a7"/>
        <w:noProof/>
      </w:rPr>
      <w:t>2</w:t>
    </w:r>
    <w:r>
      <w:rPr>
        <w:rStyle w:val="a7"/>
      </w:rPr>
      <w:fldChar w:fldCharType="end"/>
    </w:r>
  </w:p>
  <w:p w:rsidR="004909F1" w:rsidRDefault="00E05D10" w:rsidP="004909F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D10" w:rsidRDefault="00E05D10">
      <w:r>
        <w:separator/>
      </w:r>
    </w:p>
  </w:footnote>
  <w:footnote w:type="continuationSeparator" w:id="0">
    <w:p w:rsidR="00E05D10" w:rsidRDefault="00E05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5BA" w:rsidRDefault="00CA215E">
    <w:pPr>
      <w:pStyle w:val="a3"/>
      <w:jc w:val="center"/>
    </w:pPr>
    <w:r>
      <w:fldChar w:fldCharType="begin"/>
    </w:r>
    <w:r w:rsidR="00794ADF">
      <w:instrText>PAGE   \* MERGEFORMAT</w:instrText>
    </w:r>
    <w:r>
      <w:fldChar w:fldCharType="separate"/>
    </w:r>
    <w:r w:rsidR="0042596E">
      <w:rPr>
        <w:noProof/>
      </w:rPr>
      <w:t>2</w:t>
    </w:r>
    <w:r>
      <w:fldChar w:fldCharType="end"/>
    </w:r>
  </w:p>
  <w:p w:rsidR="003745BA" w:rsidRDefault="00E05D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CE"/>
    <w:rsid w:val="00072BAF"/>
    <w:rsid w:val="00087F89"/>
    <w:rsid w:val="000B0542"/>
    <w:rsid w:val="0010672C"/>
    <w:rsid w:val="00107DFF"/>
    <w:rsid w:val="001126AB"/>
    <w:rsid w:val="001D0F61"/>
    <w:rsid w:val="001E6AE8"/>
    <w:rsid w:val="00202B4B"/>
    <w:rsid w:val="00227B75"/>
    <w:rsid w:val="00234C86"/>
    <w:rsid w:val="00275D7F"/>
    <w:rsid w:val="002A262E"/>
    <w:rsid w:val="002A5074"/>
    <w:rsid w:val="002C7594"/>
    <w:rsid w:val="002D47A5"/>
    <w:rsid w:val="002F4944"/>
    <w:rsid w:val="002F6E07"/>
    <w:rsid w:val="00376F3A"/>
    <w:rsid w:val="003E66FC"/>
    <w:rsid w:val="00414BC4"/>
    <w:rsid w:val="0042596E"/>
    <w:rsid w:val="004F3EC5"/>
    <w:rsid w:val="004F4B51"/>
    <w:rsid w:val="0052089E"/>
    <w:rsid w:val="005222DE"/>
    <w:rsid w:val="005300CD"/>
    <w:rsid w:val="00537D5E"/>
    <w:rsid w:val="00591589"/>
    <w:rsid w:val="005E5134"/>
    <w:rsid w:val="0067795B"/>
    <w:rsid w:val="006B6FD2"/>
    <w:rsid w:val="006D6D7F"/>
    <w:rsid w:val="00701232"/>
    <w:rsid w:val="00702056"/>
    <w:rsid w:val="00715C42"/>
    <w:rsid w:val="007202DD"/>
    <w:rsid w:val="00785F12"/>
    <w:rsid w:val="00794ADF"/>
    <w:rsid w:val="007C2DAD"/>
    <w:rsid w:val="007C5389"/>
    <w:rsid w:val="00806CB7"/>
    <w:rsid w:val="008250CC"/>
    <w:rsid w:val="008261E7"/>
    <w:rsid w:val="008C440A"/>
    <w:rsid w:val="008D0A0B"/>
    <w:rsid w:val="008D1414"/>
    <w:rsid w:val="008F1C83"/>
    <w:rsid w:val="00933D29"/>
    <w:rsid w:val="00960061"/>
    <w:rsid w:val="00960F01"/>
    <w:rsid w:val="00964BCA"/>
    <w:rsid w:val="00996701"/>
    <w:rsid w:val="009C31D6"/>
    <w:rsid w:val="009F6801"/>
    <w:rsid w:val="00A205E7"/>
    <w:rsid w:val="00A621B2"/>
    <w:rsid w:val="00AC0B9F"/>
    <w:rsid w:val="00AC4DF4"/>
    <w:rsid w:val="00AE4575"/>
    <w:rsid w:val="00B118F9"/>
    <w:rsid w:val="00B27FAE"/>
    <w:rsid w:val="00B646F4"/>
    <w:rsid w:val="00BD58CA"/>
    <w:rsid w:val="00BE5A5A"/>
    <w:rsid w:val="00C30D84"/>
    <w:rsid w:val="00C353A5"/>
    <w:rsid w:val="00C36A31"/>
    <w:rsid w:val="00C97643"/>
    <w:rsid w:val="00CA215E"/>
    <w:rsid w:val="00D52E60"/>
    <w:rsid w:val="00DC2607"/>
    <w:rsid w:val="00E05D10"/>
    <w:rsid w:val="00E177CE"/>
    <w:rsid w:val="00E32ECC"/>
    <w:rsid w:val="00E55E09"/>
    <w:rsid w:val="00E9195C"/>
    <w:rsid w:val="00F01FCD"/>
    <w:rsid w:val="00F218B1"/>
    <w:rsid w:val="00F35D90"/>
    <w:rsid w:val="00F35FC3"/>
    <w:rsid w:val="00F476EB"/>
    <w:rsid w:val="00FF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177CE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header"/>
    <w:basedOn w:val="a"/>
    <w:link w:val="a4"/>
    <w:uiPriority w:val="99"/>
    <w:rsid w:val="00E177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77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E177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177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E177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177CE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header"/>
    <w:basedOn w:val="a"/>
    <w:link w:val="a4"/>
    <w:uiPriority w:val="99"/>
    <w:rsid w:val="00E177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77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E177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177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E17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2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752F9-7A30-43D1-9359-392B46446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guseva</cp:lastModifiedBy>
  <cp:revision>4</cp:revision>
  <dcterms:created xsi:type="dcterms:W3CDTF">2022-02-09T10:56:00Z</dcterms:created>
  <dcterms:modified xsi:type="dcterms:W3CDTF">2022-10-12T07:53:00Z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-1932441515</vt:i4>
  </property>
</Properties>
</file>