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D5" w:rsidRDefault="007C53D5" w:rsidP="00AB2B04">
      <w:pPr>
        <w:tabs>
          <w:tab w:val="left" w:pos="4050"/>
          <w:tab w:val="left" w:pos="7560"/>
        </w:tabs>
        <w:spacing w:after="0"/>
        <w:rPr>
          <w:rFonts w:ascii="Times New Roman" w:hAnsi="Times New Roman" w:cs="Times New Roman"/>
          <w:b/>
        </w:rPr>
      </w:pPr>
    </w:p>
    <w:p w:rsidR="007C53D5" w:rsidRPr="001B3EBF" w:rsidRDefault="007C53D5" w:rsidP="007C53D5">
      <w:pPr>
        <w:tabs>
          <w:tab w:val="left" w:pos="4050"/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BF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помещений!</w:t>
      </w:r>
    </w:p>
    <w:p w:rsidR="00492C0A" w:rsidRPr="00492C0A" w:rsidRDefault="007C53D5" w:rsidP="0049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2C0A">
        <w:rPr>
          <w:rFonts w:ascii="Times New Roman" w:hAnsi="Times New Roman" w:cs="Times New Roman"/>
        </w:rPr>
        <w:t xml:space="preserve">В соответствии с нормами законодательства Российской Федерации, Жилищным кодексом РФ, Законом Нижегородской области </w:t>
      </w:r>
      <w:r w:rsidR="00291855" w:rsidRPr="00492C0A">
        <w:rPr>
          <w:rFonts w:ascii="Times New Roman" w:hAnsi="Times New Roman" w:cs="Times New Roman"/>
        </w:rPr>
        <w:t xml:space="preserve">от 28 ноября 2013 года </w:t>
      </w:r>
      <w:r w:rsidRPr="00492C0A">
        <w:rPr>
          <w:rFonts w:ascii="Times New Roman" w:hAnsi="Times New Roman" w:cs="Times New Roman"/>
        </w:rPr>
        <w:t>№</w:t>
      </w:r>
      <w:r w:rsidR="00492C0A" w:rsidRPr="00492C0A">
        <w:rPr>
          <w:rFonts w:ascii="Times New Roman" w:hAnsi="Times New Roman" w:cs="Times New Roman"/>
        </w:rPr>
        <w:t xml:space="preserve"> </w:t>
      </w:r>
      <w:r w:rsidRPr="00492C0A">
        <w:rPr>
          <w:rFonts w:ascii="Times New Roman" w:hAnsi="Times New Roman" w:cs="Times New Roman"/>
        </w:rPr>
        <w:t xml:space="preserve">159-З «Об организации проведения капитального ремонта общего имущества в многоквартирных домах, расположенных на территории </w:t>
      </w:r>
      <w:r w:rsidR="00307051" w:rsidRPr="00492C0A">
        <w:rPr>
          <w:rFonts w:ascii="Times New Roman" w:hAnsi="Times New Roman" w:cs="Times New Roman"/>
        </w:rPr>
        <w:t>Н</w:t>
      </w:r>
      <w:r w:rsidRPr="00492C0A">
        <w:rPr>
          <w:rFonts w:ascii="Times New Roman" w:hAnsi="Times New Roman" w:cs="Times New Roman"/>
        </w:rPr>
        <w:t>ижегородской области»</w:t>
      </w:r>
      <w:r w:rsidR="009A1382" w:rsidRPr="00492C0A">
        <w:rPr>
          <w:rFonts w:ascii="Times New Roman" w:hAnsi="Times New Roman" w:cs="Times New Roman"/>
        </w:rPr>
        <w:t xml:space="preserve"> </w:t>
      </w:r>
      <w:r w:rsidR="00492C0A" w:rsidRPr="00492C0A">
        <w:rPr>
          <w:rFonts w:ascii="Times New Roman" w:hAnsi="Times New Roman" w:cs="Times New Roman"/>
        </w:rPr>
        <w:t>многоквартирные дома, расположенные по адресу:</w:t>
      </w:r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r w:rsidRPr="00492C0A">
        <w:rPr>
          <w:rFonts w:ascii="Times New Roman" w:hAnsi="Times New Roman" w:cs="Times New Roman"/>
        </w:rPr>
        <w:t>- ул. Маряхина, д.4, г. Кулебаки, Нижегородская область;</w:t>
      </w:r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r w:rsidRPr="00492C0A">
        <w:rPr>
          <w:rFonts w:ascii="Times New Roman" w:hAnsi="Times New Roman" w:cs="Times New Roman"/>
        </w:rPr>
        <w:t>- ул. Льва Толстого, д. 10, г. Кулебаки, Нижегородская область;</w:t>
      </w:r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r w:rsidRPr="00492C0A">
        <w:rPr>
          <w:rFonts w:ascii="Times New Roman" w:hAnsi="Times New Roman" w:cs="Times New Roman"/>
        </w:rPr>
        <w:t>- ул. Квартал Народной Стройки, д. 9, г. Кулебаки, Нижегородская область;</w:t>
      </w:r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 xml:space="preserve">- ул. Гагарина, д. 12, с. </w:t>
      </w:r>
      <w:proofErr w:type="spellStart"/>
      <w:r w:rsidRPr="00492C0A">
        <w:rPr>
          <w:rFonts w:ascii="Times New Roman" w:hAnsi="Times New Roman" w:cs="Times New Roman"/>
        </w:rPr>
        <w:t>Мурзицы</w:t>
      </w:r>
      <w:proofErr w:type="spellEnd"/>
      <w:r w:rsidRPr="00492C0A">
        <w:rPr>
          <w:rFonts w:ascii="Times New Roman" w:hAnsi="Times New Roman" w:cs="Times New Roman"/>
        </w:rPr>
        <w:t>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Инженерная, д. 18,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Инженерная, д. 19,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Инженерная, д. 20,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Калинина, д. 10,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Калинина, д. 12,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Охотничий проезд, д. 6,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Пилотов, д. 13,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Пилотов, д. 14,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Пилотов, д. 15,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Пилотов, д. 16,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Пилотов, д. 17,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Чкалова, д. 23,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Чкалова, д. 25,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- ул. Чкалова, д. 27, с. Саваслейка-1, г.о.г. Кулебаки, Нижегородская область;</w:t>
      </w:r>
      <w:proofErr w:type="gramEnd"/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 xml:space="preserve">- ул. Чкалова, д. 29, с. Саваслейка-1, г.о.г. </w:t>
      </w:r>
      <w:r>
        <w:rPr>
          <w:rFonts w:ascii="Times New Roman" w:hAnsi="Times New Roman" w:cs="Times New Roman"/>
        </w:rPr>
        <w:t>Кулебаки, Нижегородская область</w:t>
      </w:r>
      <w:proofErr w:type="gramEnd"/>
    </w:p>
    <w:p w:rsidR="007C53D5" w:rsidRPr="00492C0A" w:rsidRDefault="007C53D5" w:rsidP="0049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2C0A">
        <w:rPr>
          <w:rFonts w:ascii="Times New Roman" w:hAnsi="Times New Roman" w:cs="Times New Roman"/>
        </w:rPr>
        <w:t>включен</w:t>
      </w:r>
      <w:r w:rsidR="00492C0A" w:rsidRPr="00492C0A">
        <w:rPr>
          <w:rFonts w:ascii="Times New Roman" w:hAnsi="Times New Roman" w:cs="Times New Roman"/>
        </w:rPr>
        <w:t>ы</w:t>
      </w:r>
      <w:r w:rsidRPr="00492C0A">
        <w:rPr>
          <w:rFonts w:ascii="Times New Roman" w:hAnsi="Times New Roman" w:cs="Times New Roman"/>
        </w:rPr>
        <w:t xml:space="preserve"> в Региональную адресную программу по проведению капитального ремонта общего имущества в многоквартирных домах, расположенных на т</w:t>
      </w:r>
      <w:r w:rsidR="00291855" w:rsidRPr="00492C0A">
        <w:rPr>
          <w:rFonts w:ascii="Times New Roman" w:hAnsi="Times New Roman" w:cs="Times New Roman"/>
        </w:rPr>
        <w:t>ерритории Нижегородской области</w:t>
      </w:r>
      <w:r w:rsidR="0002649D" w:rsidRPr="00492C0A">
        <w:rPr>
          <w:rFonts w:ascii="Times New Roman" w:hAnsi="Times New Roman" w:cs="Times New Roman"/>
        </w:rPr>
        <w:t>, утвержденной Постановлением Правительства Нижегородской области от 16 октября 2018 года № 687 «О внесении изменений в Постановление Правительства Нижегородской области от 01 апреля 2014 года № 208».</w:t>
      </w:r>
    </w:p>
    <w:p w:rsidR="00492C0A" w:rsidRPr="00492C0A" w:rsidRDefault="00492C0A" w:rsidP="00492C0A">
      <w:pPr>
        <w:spacing w:after="0" w:line="240" w:lineRule="auto"/>
        <w:rPr>
          <w:rFonts w:ascii="Times New Roman" w:hAnsi="Times New Roman" w:cs="Times New Roman"/>
        </w:rPr>
      </w:pPr>
      <w:r w:rsidRPr="00492C0A">
        <w:rPr>
          <w:rFonts w:ascii="Times New Roman" w:hAnsi="Times New Roman" w:cs="Times New Roman"/>
          <w:b/>
        </w:rPr>
        <w:t xml:space="preserve">     УВЕДОМЛЯЕМ  </w:t>
      </w:r>
      <w:r w:rsidRPr="00492C0A">
        <w:rPr>
          <w:rFonts w:ascii="Times New Roman" w:hAnsi="Times New Roman" w:cs="Times New Roman"/>
        </w:rPr>
        <w:t>Вас о</w:t>
      </w:r>
      <w:r w:rsidRPr="00492C0A">
        <w:rPr>
          <w:rFonts w:ascii="Times New Roman" w:hAnsi="Times New Roman" w:cs="Times New Roman"/>
          <w:b/>
        </w:rPr>
        <w:t xml:space="preserve"> </w:t>
      </w:r>
      <w:r w:rsidRPr="00492C0A">
        <w:rPr>
          <w:rFonts w:ascii="Times New Roman" w:hAnsi="Times New Roman" w:cs="Times New Roman"/>
        </w:rPr>
        <w:t xml:space="preserve">необходимости </w:t>
      </w:r>
      <w:proofErr w:type="gramStart"/>
      <w:r w:rsidRPr="00492C0A">
        <w:rPr>
          <w:rFonts w:ascii="Times New Roman" w:hAnsi="Times New Roman" w:cs="Times New Roman"/>
        </w:rPr>
        <w:t>выбора способа формирования фонда капитального ремонта</w:t>
      </w:r>
      <w:proofErr w:type="gramEnd"/>
      <w:r w:rsidRPr="00492C0A">
        <w:rPr>
          <w:rFonts w:ascii="Times New Roman" w:hAnsi="Times New Roman" w:cs="Times New Roman"/>
        </w:rPr>
        <w:t xml:space="preserve"> по вышеуказанным многоквартирным домам. </w:t>
      </w:r>
    </w:p>
    <w:p w:rsidR="0002649D" w:rsidRPr="00492C0A" w:rsidRDefault="007C53D5" w:rsidP="0049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 xml:space="preserve">В соответствии </w:t>
      </w:r>
      <w:r w:rsidR="00291855" w:rsidRPr="00492C0A">
        <w:rPr>
          <w:rFonts w:ascii="Times New Roman" w:hAnsi="Times New Roman" w:cs="Times New Roman"/>
        </w:rPr>
        <w:t>со ст. 170 Жилищного кодекса РФ</w:t>
      </w:r>
      <w:r w:rsidR="0028600C" w:rsidRPr="00492C0A">
        <w:rPr>
          <w:rFonts w:ascii="Times New Roman" w:hAnsi="Times New Roman" w:cs="Times New Roman"/>
        </w:rPr>
        <w:t xml:space="preserve"> решение 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РФ, но не менее чем в течение </w:t>
      </w:r>
      <w:r w:rsidR="00F74D3C" w:rsidRPr="00492C0A">
        <w:rPr>
          <w:rFonts w:ascii="Times New Roman" w:hAnsi="Times New Roman" w:cs="Times New Roman"/>
        </w:rPr>
        <w:t>трех месяцев и не более чем в течение шести месяцев после официального опубликования региональной программы капитального ремонта</w:t>
      </w:r>
      <w:r w:rsidR="00291855" w:rsidRPr="00492C0A">
        <w:rPr>
          <w:rFonts w:ascii="Times New Roman" w:hAnsi="Times New Roman" w:cs="Times New Roman"/>
        </w:rPr>
        <w:t>,</w:t>
      </w:r>
      <w:r w:rsidR="009A1382" w:rsidRPr="00492C0A">
        <w:rPr>
          <w:rFonts w:ascii="Times New Roman" w:hAnsi="Times New Roman" w:cs="Times New Roman"/>
        </w:rPr>
        <w:t xml:space="preserve"> </w:t>
      </w:r>
      <w:r w:rsidR="0002649D" w:rsidRPr="00492C0A">
        <w:rPr>
          <w:rFonts w:ascii="Times New Roman" w:hAnsi="Times New Roman" w:cs="Times New Roman"/>
        </w:rPr>
        <w:t>которая утверждена</w:t>
      </w:r>
      <w:proofErr w:type="gramEnd"/>
      <w:r w:rsidR="0002649D" w:rsidRPr="00492C0A">
        <w:rPr>
          <w:rFonts w:ascii="Times New Roman" w:hAnsi="Times New Roman" w:cs="Times New Roman"/>
        </w:rPr>
        <w:t xml:space="preserve"> </w:t>
      </w:r>
      <w:proofErr w:type="gramStart"/>
      <w:r w:rsidR="0002649D" w:rsidRPr="00492C0A">
        <w:rPr>
          <w:rFonts w:ascii="Times New Roman" w:hAnsi="Times New Roman" w:cs="Times New Roman"/>
        </w:rPr>
        <w:t xml:space="preserve">в установленном законом субъекта РФ порядке и в которую включен многоквартирный дом, в отношении которого решается вопрос о выборе способа формирования его фонда капитального ремонта. </w:t>
      </w:r>
      <w:proofErr w:type="gramEnd"/>
    </w:p>
    <w:p w:rsidR="007C53D5" w:rsidRPr="00492C0A" w:rsidRDefault="009A1382" w:rsidP="0049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2C0A">
        <w:rPr>
          <w:rFonts w:ascii="Times New Roman" w:hAnsi="Times New Roman" w:cs="Times New Roman"/>
        </w:rPr>
        <w:t>В соответствии с</w:t>
      </w:r>
      <w:r w:rsidR="00291855" w:rsidRPr="00492C0A">
        <w:rPr>
          <w:rFonts w:ascii="Times New Roman" w:hAnsi="Times New Roman" w:cs="Times New Roman"/>
        </w:rPr>
        <w:t xml:space="preserve"> </w:t>
      </w:r>
      <w:r w:rsidR="007C53D5" w:rsidRPr="00492C0A">
        <w:rPr>
          <w:rFonts w:ascii="Times New Roman" w:hAnsi="Times New Roman" w:cs="Times New Roman"/>
        </w:rPr>
        <w:t>Порядком представления уведомлений о выбранном собственниками помещений в многоквартирных домах способе формирования фонда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сведений о поступлении взносов на капитальный ремонт от собственников помещений в многоквартирных домах, сведений о размере остатка средств на специальном счете, утвержденным Постановлением Правительства Нижегородской</w:t>
      </w:r>
      <w:proofErr w:type="gramEnd"/>
      <w:r w:rsidR="007C53D5" w:rsidRPr="00492C0A">
        <w:rPr>
          <w:rFonts w:ascii="Times New Roman" w:hAnsi="Times New Roman" w:cs="Times New Roman"/>
        </w:rPr>
        <w:t xml:space="preserve"> области от 18 июля 2014 года №477 Вам необходимо на общем собрании собственников помещений принять решение о выборе одного из способов формирования фонда капитального ремонта, указанных в вышеуказанном постановлении. Решение необходимо принять </w:t>
      </w:r>
      <w:r w:rsidR="00B72EBE" w:rsidRPr="00492C0A">
        <w:rPr>
          <w:rFonts w:ascii="Times New Roman" w:hAnsi="Times New Roman" w:cs="Times New Roman"/>
        </w:rPr>
        <w:t xml:space="preserve">в соответствии с вышеуказанным Порядком </w:t>
      </w:r>
      <w:r w:rsidR="007C53D5" w:rsidRPr="00492C0A">
        <w:rPr>
          <w:rFonts w:ascii="Times New Roman" w:hAnsi="Times New Roman" w:cs="Times New Roman"/>
        </w:rPr>
        <w:t>и направить протокол общего собрания в адрес регионального оператора (Фонд капитального ремонта Нижегородской области, 603005, г</w:t>
      </w:r>
      <w:proofErr w:type="gramStart"/>
      <w:r w:rsidR="007C53D5" w:rsidRPr="00492C0A">
        <w:rPr>
          <w:rFonts w:ascii="Times New Roman" w:hAnsi="Times New Roman" w:cs="Times New Roman"/>
        </w:rPr>
        <w:t>.Н</w:t>
      </w:r>
      <w:proofErr w:type="gramEnd"/>
      <w:r w:rsidR="007C53D5" w:rsidRPr="00492C0A">
        <w:rPr>
          <w:rFonts w:ascii="Times New Roman" w:hAnsi="Times New Roman" w:cs="Times New Roman"/>
        </w:rPr>
        <w:t xml:space="preserve">ижний Новгород, </w:t>
      </w:r>
      <w:proofErr w:type="spellStart"/>
      <w:r w:rsidR="007C53D5" w:rsidRPr="00492C0A">
        <w:rPr>
          <w:rFonts w:ascii="Times New Roman" w:hAnsi="Times New Roman" w:cs="Times New Roman"/>
        </w:rPr>
        <w:t>Верхне</w:t>
      </w:r>
      <w:proofErr w:type="spellEnd"/>
      <w:r w:rsidR="007C53D5" w:rsidRPr="00492C0A">
        <w:rPr>
          <w:rFonts w:ascii="Times New Roman" w:hAnsi="Times New Roman" w:cs="Times New Roman"/>
        </w:rPr>
        <w:t xml:space="preserve"> – Волжская Набережная, д.8/59), либо в Государственную жилищную инспекцию Нижегородской области в зависимости от выбранного способа формирования фонда капитального ремонта. </w:t>
      </w:r>
    </w:p>
    <w:p w:rsidR="007C53D5" w:rsidRPr="00492C0A" w:rsidRDefault="009A1382" w:rsidP="0049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C0A">
        <w:rPr>
          <w:rFonts w:ascii="Times New Roman" w:hAnsi="Times New Roman" w:cs="Times New Roman"/>
        </w:rPr>
        <w:t xml:space="preserve">В случае если собственники помещений </w:t>
      </w:r>
      <w:r w:rsidR="00683E8F" w:rsidRPr="00492C0A">
        <w:rPr>
          <w:rFonts w:ascii="Times New Roman" w:hAnsi="Times New Roman" w:cs="Times New Roman"/>
        </w:rPr>
        <w:t xml:space="preserve">в многоквартирном доме </w:t>
      </w:r>
      <w:r w:rsidRPr="00492C0A">
        <w:rPr>
          <w:rFonts w:ascii="Times New Roman" w:hAnsi="Times New Roman" w:cs="Times New Roman"/>
        </w:rPr>
        <w:t>в установленный срок самостоятельно не приняли решение о выборе способа формирования фонда капитального ремонта или выбранный ими способ не был реализован</w:t>
      </w:r>
      <w:r w:rsidR="00683E8F" w:rsidRPr="00492C0A">
        <w:rPr>
          <w:rFonts w:ascii="Times New Roman" w:hAnsi="Times New Roman" w:cs="Times New Roman"/>
        </w:rPr>
        <w:t xml:space="preserve"> в срок</w:t>
      </w:r>
      <w:r w:rsidRPr="00492C0A">
        <w:rPr>
          <w:rFonts w:ascii="Times New Roman" w:hAnsi="Times New Roman" w:cs="Times New Roman"/>
        </w:rPr>
        <w:t>,</w:t>
      </w:r>
      <w:r w:rsidR="00683E8F" w:rsidRPr="00492C0A">
        <w:rPr>
          <w:rFonts w:ascii="Times New Roman" w:hAnsi="Times New Roman" w:cs="Times New Roman"/>
        </w:rPr>
        <w:t xml:space="preserve"> о</w:t>
      </w:r>
      <w:r w:rsidR="007C53D5" w:rsidRPr="00492C0A">
        <w:rPr>
          <w:rFonts w:ascii="Times New Roman" w:hAnsi="Times New Roman" w:cs="Times New Roman"/>
        </w:rPr>
        <w:t xml:space="preserve">рган местного самоуправления </w:t>
      </w:r>
      <w:r w:rsidR="00683E8F" w:rsidRPr="00492C0A">
        <w:rPr>
          <w:rFonts w:ascii="Times New Roman" w:hAnsi="Times New Roman" w:cs="Times New Roman"/>
        </w:rPr>
        <w:t xml:space="preserve">принимает решение о формировании фонда капитального ремонта в отношении такого дома на счете регионального оператора. Указанное решение принимается органом местного самоуправления и </w:t>
      </w:r>
      <w:r w:rsidR="007C53D5" w:rsidRPr="00492C0A">
        <w:rPr>
          <w:rFonts w:ascii="Times New Roman" w:hAnsi="Times New Roman" w:cs="Times New Roman"/>
        </w:rPr>
        <w:t xml:space="preserve">в течение 5 дней </w:t>
      </w:r>
      <w:proofErr w:type="gramStart"/>
      <w:r w:rsidR="007C53D5" w:rsidRPr="00492C0A">
        <w:rPr>
          <w:rFonts w:ascii="Times New Roman" w:hAnsi="Times New Roman" w:cs="Times New Roman"/>
        </w:rPr>
        <w:t>с даты принятия</w:t>
      </w:r>
      <w:proofErr w:type="gramEnd"/>
      <w:r w:rsidR="007C53D5" w:rsidRPr="00492C0A">
        <w:rPr>
          <w:rFonts w:ascii="Times New Roman" w:hAnsi="Times New Roman" w:cs="Times New Roman"/>
        </w:rPr>
        <w:t xml:space="preserve"> решения </w:t>
      </w:r>
      <w:r w:rsidR="00683E8F" w:rsidRPr="00492C0A">
        <w:rPr>
          <w:rFonts w:ascii="Times New Roman" w:hAnsi="Times New Roman" w:cs="Times New Roman"/>
        </w:rPr>
        <w:t>направляется</w:t>
      </w:r>
      <w:r w:rsidR="007C53D5" w:rsidRPr="00492C0A">
        <w:rPr>
          <w:rFonts w:ascii="Times New Roman" w:hAnsi="Times New Roman" w:cs="Times New Roman"/>
        </w:rPr>
        <w:t xml:space="preserve"> орган</w:t>
      </w:r>
      <w:r w:rsidR="00683E8F" w:rsidRPr="00492C0A">
        <w:rPr>
          <w:rFonts w:ascii="Times New Roman" w:hAnsi="Times New Roman" w:cs="Times New Roman"/>
        </w:rPr>
        <w:t>ом</w:t>
      </w:r>
      <w:r w:rsidR="007C53D5" w:rsidRPr="00492C0A">
        <w:rPr>
          <w:rFonts w:ascii="Times New Roman" w:hAnsi="Times New Roman" w:cs="Times New Roman"/>
        </w:rPr>
        <w:t xml:space="preserve"> местного самоуправления региональному оператору.</w:t>
      </w:r>
    </w:p>
    <w:p w:rsidR="007C53D5" w:rsidRPr="00492C0A" w:rsidRDefault="007C53D5" w:rsidP="0049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2C0A">
        <w:rPr>
          <w:rFonts w:ascii="Times New Roman" w:hAnsi="Times New Roman" w:cs="Times New Roman"/>
        </w:rPr>
        <w:t xml:space="preserve">О принятом решении также необходимо сообщить в администрацию </w:t>
      </w:r>
      <w:proofErr w:type="gramStart"/>
      <w:r w:rsidR="006E2BE9">
        <w:rPr>
          <w:rFonts w:ascii="Times New Roman" w:hAnsi="Times New Roman" w:cs="Times New Roman"/>
        </w:rPr>
        <w:t>г</w:t>
      </w:r>
      <w:proofErr w:type="gramEnd"/>
      <w:r w:rsidR="006E2BE9">
        <w:rPr>
          <w:rFonts w:ascii="Times New Roman" w:hAnsi="Times New Roman" w:cs="Times New Roman"/>
        </w:rPr>
        <w:t>.о.г. Кулебаки</w:t>
      </w:r>
      <w:r w:rsidRPr="00492C0A">
        <w:rPr>
          <w:rFonts w:ascii="Times New Roman" w:hAnsi="Times New Roman" w:cs="Times New Roman"/>
        </w:rPr>
        <w:t xml:space="preserve">: </w:t>
      </w:r>
      <w:proofErr w:type="spellStart"/>
      <w:r w:rsidRPr="00492C0A">
        <w:rPr>
          <w:rFonts w:ascii="Times New Roman" w:hAnsi="Times New Roman" w:cs="Times New Roman"/>
        </w:rPr>
        <w:t>каб</w:t>
      </w:r>
      <w:proofErr w:type="spellEnd"/>
      <w:r w:rsidRPr="00492C0A">
        <w:rPr>
          <w:rFonts w:ascii="Times New Roman" w:hAnsi="Times New Roman" w:cs="Times New Roman"/>
        </w:rPr>
        <w:t>. 402, тел.883176 5-02-45.</w:t>
      </w:r>
    </w:p>
    <w:p w:rsidR="00A564E7" w:rsidRPr="00492C0A" w:rsidRDefault="00492C0A" w:rsidP="00492C0A">
      <w:pPr>
        <w:tabs>
          <w:tab w:val="left" w:pos="405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C53D5" w:rsidRPr="00FB472C" w:rsidRDefault="007C53D5" w:rsidP="00492C0A">
      <w:pPr>
        <w:tabs>
          <w:tab w:val="left" w:pos="405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0A">
        <w:rPr>
          <w:rFonts w:ascii="Times New Roman" w:hAnsi="Times New Roman" w:cs="Times New Roman"/>
        </w:rPr>
        <w:t xml:space="preserve">Администрация </w:t>
      </w:r>
      <w:proofErr w:type="gramStart"/>
      <w:r w:rsidRPr="00492C0A">
        <w:rPr>
          <w:rFonts w:ascii="Times New Roman" w:hAnsi="Times New Roman" w:cs="Times New Roman"/>
        </w:rPr>
        <w:t>г</w:t>
      </w:r>
      <w:proofErr w:type="gramEnd"/>
      <w:r w:rsidRPr="00492C0A">
        <w:rPr>
          <w:rFonts w:ascii="Times New Roman" w:hAnsi="Times New Roman" w:cs="Times New Roman"/>
        </w:rPr>
        <w:t>.о.г. Кулебаки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7C53D5" w:rsidRPr="00FB472C" w:rsidSect="00492C0A">
      <w:pgSz w:w="11906" w:h="16838"/>
      <w:pgMar w:top="39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AC"/>
    <w:rsid w:val="0002649D"/>
    <w:rsid w:val="001638AE"/>
    <w:rsid w:val="00225D45"/>
    <w:rsid w:val="0028600C"/>
    <w:rsid w:val="00291855"/>
    <w:rsid w:val="00307051"/>
    <w:rsid w:val="00332E0C"/>
    <w:rsid w:val="00492C0A"/>
    <w:rsid w:val="005664E0"/>
    <w:rsid w:val="00575CC4"/>
    <w:rsid w:val="005C2AC9"/>
    <w:rsid w:val="005E1AFF"/>
    <w:rsid w:val="00630870"/>
    <w:rsid w:val="00671FC0"/>
    <w:rsid w:val="00683E8F"/>
    <w:rsid w:val="00697CAC"/>
    <w:rsid w:val="006E2BE9"/>
    <w:rsid w:val="007812EA"/>
    <w:rsid w:val="007C53D5"/>
    <w:rsid w:val="00850265"/>
    <w:rsid w:val="00857AC2"/>
    <w:rsid w:val="00876601"/>
    <w:rsid w:val="008B5273"/>
    <w:rsid w:val="008C0CE8"/>
    <w:rsid w:val="00941212"/>
    <w:rsid w:val="009A1382"/>
    <w:rsid w:val="009F1F0C"/>
    <w:rsid w:val="00A564E7"/>
    <w:rsid w:val="00A730F0"/>
    <w:rsid w:val="00AB2B04"/>
    <w:rsid w:val="00AD2146"/>
    <w:rsid w:val="00B44A0B"/>
    <w:rsid w:val="00B721CB"/>
    <w:rsid w:val="00B72EBE"/>
    <w:rsid w:val="00D500A9"/>
    <w:rsid w:val="00D632F1"/>
    <w:rsid w:val="00DB2726"/>
    <w:rsid w:val="00E01EF2"/>
    <w:rsid w:val="00E626EB"/>
    <w:rsid w:val="00F74D3C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2018-11-19T06:28:00Z</cp:lastPrinted>
  <dcterms:created xsi:type="dcterms:W3CDTF">2018-11-26T12:21:00Z</dcterms:created>
  <dcterms:modified xsi:type="dcterms:W3CDTF">2018-11-26T12:39:00Z</dcterms:modified>
</cp:coreProperties>
</file>