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D148B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148BA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E75F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E75F0">
              <w:t>55/83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F93B43" w:rsidRDefault="00593E8B" w:rsidP="00FC1D4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10D8E">
              <w:t xml:space="preserve"> </w:t>
            </w:r>
            <w:r w:rsidR="00FC1D41">
              <w:t xml:space="preserve">О внесении изменений в решение региональной службы по тарифам Нижегородской области </w:t>
            </w:r>
          </w:p>
          <w:p w:rsidR="0085764D" w:rsidRPr="00252D0D" w:rsidRDefault="00FC1D41" w:rsidP="00B325F6">
            <w:pPr>
              <w:jc w:val="center"/>
            </w:pPr>
            <w:r>
              <w:t>от 16 декабря 2016 г</w:t>
            </w:r>
            <w:r w:rsidR="00F93B43">
              <w:t>.</w:t>
            </w:r>
            <w:r>
              <w:t xml:space="preserve"> № 52/14 «Об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горячую воду, поставляемую потребителям Нижегородской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10D8E" w:rsidRDefault="00B325F6" w:rsidP="00510D8E">
      <w:pPr>
        <w:tabs>
          <w:tab w:val="left" w:pos="1897"/>
        </w:tabs>
        <w:jc w:val="center"/>
        <w:rPr>
          <w:bCs/>
          <w:szCs w:val="28"/>
        </w:rPr>
      </w:pPr>
      <w:r w:rsidRPr="00B325F6">
        <w:rPr>
          <w:bCs/>
          <w:szCs w:val="28"/>
        </w:rPr>
        <w:t xml:space="preserve">области </w:t>
      </w:r>
      <w:r w:rsidR="00510D8E" w:rsidRPr="00510D8E">
        <w:rPr>
          <w:bCs/>
          <w:szCs w:val="28"/>
        </w:rPr>
        <w:t xml:space="preserve">с использованием закрытой системы </w:t>
      </w:r>
    </w:p>
    <w:p w:rsidR="00B40504" w:rsidRDefault="00510D8E" w:rsidP="00510D8E">
      <w:pPr>
        <w:tabs>
          <w:tab w:val="left" w:pos="1897"/>
        </w:tabs>
        <w:jc w:val="center"/>
        <w:rPr>
          <w:bCs/>
          <w:szCs w:val="28"/>
        </w:rPr>
      </w:pPr>
      <w:r w:rsidRPr="00510D8E">
        <w:rPr>
          <w:bCs/>
          <w:szCs w:val="28"/>
        </w:rPr>
        <w:t>горячего водоснабжения»</w:t>
      </w:r>
    </w:p>
    <w:p w:rsidR="00510D8E" w:rsidRDefault="00510D8E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bCs/>
          <w:szCs w:val="28"/>
        </w:rPr>
      </w:pPr>
    </w:p>
    <w:p w:rsidR="00FC1D41" w:rsidRPr="00FC1D41" w:rsidRDefault="00FC1D41" w:rsidP="00E843F6">
      <w:pPr>
        <w:spacing w:line="276" w:lineRule="auto"/>
        <w:ind w:firstLine="720"/>
        <w:jc w:val="both"/>
        <w:rPr>
          <w:szCs w:val="24"/>
        </w:rPr>
      </w:pPr>
      <w:proofErr w:type="gramStart"/>
      <w:r w:rsidRPr="00FC1D41">
        <w:rPr>
          <w:szCs w:val="24"/>
        </w:rPr>
        <w:t>В соответствии с Федеральным законом от 7 декабря 2011 г</w:t>
      </w:r>
      <w:r w:rsidR="004618A1">
        <w:rPr>
          <w:szCs w:val="24"/>
        </w:rPr>
        <w:t>.</w:t>
      </w:r>
      <w:r w:rsidRPr="00FC1D41">
        <w:rPr>
          <w:szCs w:val="24"/>
        </w:rPr>
        <w:t xml:space="preserve"> № 416-ФЗ </w:t>
      </w:r>
      <w:r w:rsidRPr="00FC1D41">
        <w:rPr>
          <w:szCs w:val="24"/>
        </w:rPr>
        <w:br/>
        <w:t>«О водоснабжении и водоотведении», постановлением Правительства Российской Федерации от 13 мая 2013 г</w:t>
      </w:r>
      <w:r w:rsidR="004618A1">
        <w:rPr>
          <w:szCs w:val="24"/>
        </w:rPr>
        <w:t>.</w:t>
      </w:r>
      <w:r w:rsidRPr="00FC1D41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FC1D41">
        <w:rPr>
          <w:bCs/>
          <w:szCs w:val="24"/>
        </w:rPr>
        <w:t xml:space="preserve">ОБЩЕСТВОМ С ОГРАНИЧЕННОЙ ОТВЕТСТВЕННОСТЬЮ «БОР ТЕПЛОЭНЕРГО» </w:t>
      </w:r>
      <w:r w:rsidRPr="00FC1D41">
        <w:rPr>
          <w:szCs w:val="24"/>
        </w:rPr>
        <w:t>(ИНН 5246043589)</w:t>
      </w:r>
      <w:r w:rsidRPr="00FC1D41">
        <w:rPr>
          <w:bCs/>
          <w:szCs w:val="24"/>
        </w:rPr>
        <w:t xml:space="preserve">, п. </w:t>
      </w:r>
      <w:proofErr w:type="spellStart"/>
      <w:r w:rsidRPr="00FC1D41">
        <w:rPr>
          <w:bCs/>
          <w:szCs w:val="24"/>
        </w:rPr>
        <w:t>Большеорловское</w:t>
      </w:r>
      <w:proofErr w:type="spellEnd"/>
      <w:r w:rsidRPr="00FC1D41">
        <w:rPr>
          <w:bCs/>
          <w:szCs w:val="24"/>
        </w:rPr>
        <w:t xml:space="preserve"> городского округа город Бор Нижегородской области, </w:t>
      </w:r>
      <w:r w:rsidRPr="00FC1D41">
        <w:rPr>
          <w:szCs w:val="24"/>
        </w:rPr>
        <w:t>экспертного заключения</w:t>
      </w:r>
      <w:proofErr w:type="gramEnd"/>
      <w:r w:rsidRPr="00FC1D41">
        <w:rPr>
          <w:szCs w:val="24"/>
        </w:rPr>
        <w:t xml:space="preserve"> </w:t>
      </w:r>
      <w:r w:rsidR="00D02770">
        <w:rPr>
          <w:szCs w:val="24"/>
        </w:rPr>
        <w:br/>
      </w:r>
      <w:r w:rsidRPr="00411DCE">
        <w:rPr>
          <w:szCs w:val="24"/>
        </w:rPr>
        <w:t>рег. № в-</w:t>
      </w:r>
      <w:r w:rsidR="00411DCE" w:rsidRPr="00411DCE">
        <w:rPr>
          <w:szCs w:val="24"/>
        </w:rPr>
        <w:t>1106</w:t>
      </w:r>
      <w:r w:rsidRPr="00411DCE">
        <w:rPr>
          <w:szCs w:val="24"/>
        </w:rPr>
        <w:t xml:space="preserve"> </w:t>
      </w:r>
      <w:r w:rsidR="00D148BA" w:rsidRPr="00411DCE">
        <w:rPr>
          <w:szCs w:val="24"/>
        </w:rPr>
        <w:t xml:space="preserve">от </w:t>
      </w:r>
      <w:r w:rsidR="00D148BA" w:rsidRPr="00D148BA">
        <w:rPr>
          <w:szCs w:val="24"/>
        </w:rPr>
        <w:t xml:space="preserve">13 декабря </w:t>
      </w:r>
      <w:r w:rsidRPr="00D148BA">
        <w:rPr>
          <w:szCs w:val="24"/>
        </w:rPr>
        <w:t>2018 г</w:t>
      </w:r>
      <w:r w:rsidR="00D148BA" w:rsidRPr="00D148BA">
        <w:rPr>
          <w:szCs w:val="24"/>
        </w:rPr>
        <w:t>.</w:t>
      </w:r>
      <w:r w:rsidRPr="00D148BA">
        <w:rPr>
          <w:szCs w:val="24"/>
        </w:rPr>
        <w:t>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FC1D41">
        <w:rPr>
          <w:szCs w:val="24"/>
        </w:rPr>
        <w:tab/>
      </w:r>
      <w:r w:rsidRPr="00FC1D41">
        <w:rPr>
          <w:b/>
          <w:szCs w:val="24"/>
        </w:rPr>
        <w:t>1.</w:t>
      </w:r>
      <w:r w:rsidRPr="00FC1D41">
        <w:rPr>
          <w:szCs w:val="24"/>
        </w:rPr>
        <w:t xml:space="preserve"> Внести в </w:t>
      </w:r>
      <w:r w:rsidRPr="00FC1D41">
        <w:rPr>
          <w:noProof/>
          <w:szCs w:val="24"/>
        </w:rPr>
        <w:t>решение</w:t>
      </w:r>
      <w:r w:rsidRPr="00FC1D41">
        <w:rPr>
          <w:bCs/>
          <w:szCs w:val="24"/>
        </w:rPr>
        <w:t xml:space="preserve"> региональной службы по тарифам Нижегородской области от 16 декабря 2016 г</w:t>
      </w:r>
      <w:r w:rsidR="00F93B43">
        <w:rPr>
          <w:bCs/>
          <w:szCs w:val="24"/>
        </w:rPr>
        <w:t>.</w:t>
      </w:r>
      <w:r w:rsidRPr="00FC1D41">
        <w:rPr>
          <w:bCs/>
          <w:szCs w:val="24"/>
        </w:rPr>
        <w:t xml:space="preserve"> № 52/14 «</w:t>
      </w:r>
      <w:r w:rsidRPr="00FC1D41">
        <w:rPr>
          <w:noProof/>
          <w:szCs w:val="24"/>
        </w:rPr>
        <w:t xml:space="preserve">Об установлении </w:t>
      </w:r>
      <w:r>
        <w:rPr>
          <w:bCs/>
          <w:szCs w:val="24"/>
        </w:rPr>
        <w:t>ОБЩЕСТВУ</w:t>
      </w:r>
      <w:r>
        <w:rPr>
          <w:bCs/>
          <w:szCs w:val="24"/>
        </w:rPr>
        <w:br/>
      </w:r>
      <w:r w:rsidRPr="00FC1D41">
        <w:rPr>
          <w:bCs/>
          <w:szCs w:val="24"/>
        </w:rPr>
        <w:t>С ОГРАНИЧЕННОЙ ОТВЕ</w:t>
      </w:r>
      <w:r>
        <w:rPr>
          <w:bCs/>
          <w:szCs w:val="24"/>
        </w:rPr>
        <w:t>ТСТВЕННОСТЬЮ «БОР ТЕПЛОЭНЕРГО»,</w:t>
      </w:r>
      <w:r>
        <w:rPr>
          <w:bCs/>
          <w:szCs w:val="24"/>
        </w:rPr>
        <w:br/>
      </w:r>
      <w:r w:rsidRPr="00FC1D41">
        <w:rPr>
          <w:bCs/>
          <w:szCs w:val="24"/>
        </w:rPr>
        <w:t xml:space="preserve">п. </w:t>
      </w:r>
      <w:proofErr w:type="spellStart"/>
      <w:r w:rsidRPr="00FC1D41">
        <w:rPr>
          <w:bCs/>
          <w:szCs w:val="24"/>
        </w:rPr>
        <w:t>Большеорловское</w:t>
      </w:r>
      <w:proofErr w:type="spellEnd"/>
      <w:r w:rsidRPr="00FC1D41">
        <w:rPr>
          <w:bCs/>
          <w:szCs w:val="24"/>
        </w:rPr>
        <w:t xml:space="preserve"> городского округа город Бор Нижегородской области</w:t>
      </w:r>
      <w:r w:rsidRPr="00FC1D41">
        <w:rPr>
          <w:noProof/>
          <w:szCs w:val="24"/>
        </w:rPr>
        <w:t>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</w:t>
      </w:r>
      <w:r w:rsidRPr="00FC1D41">
        <w:rPr>
          <w:szCs w:val="24"/>
        </w:rPr>
        <w:t>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b/>
          <w:i/>
          <w:szCs w:val="24"/>
        </w:rPr>
        <w:t>1.1.</w:t>
      </w:r>
      <w:r w:rsidRPr="00FC1D41">
        <w:rPr>
          <w:szCs w:val="24"/>
        </w:rPr>
        <w:t xml:space="preserve"> Таблицу пункта 1 решения изложить в следующей редакции: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30"/>
        <w:gridCol w:w="1540"/>
        <w:gridCol w:w="2247"/>
        <w:gridCol w:w="2247"/>
      </w:tblGrid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Тариф на горячую воду,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Компонент на холодную воду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F20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), руб./Гкал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471237" w:rsidRDefault="00FC1D41" w:rsidP="00A57AA7">
            <w:pPr>
              <w:jc w:val="center"/>
              <w:rPr>
                <w:b/>
                <w:sz w:val="20"/>
              </w:rPr>
            </w:pPr>
            <w:r w:rsidRPr="00471237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both"/>
              <w:rPr>
                <w:sz w:val="20"/>
              </w:rPr>
            </w:pPr>
            <w:r w:rsidRPr="00A57AA7">
              <w:rPr>
                <w:sz w:val="20"/>
              </w:rPr>
              <w:t>На территории городского округа город Бор Нижегородской области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20,40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1929,10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2003,56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2003,56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2081,40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23,90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2081,40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25,05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2122,94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Default="00FC1D41" w:rsidP="00A5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121,95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24,07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2276,34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127,89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26,23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2364,20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127,89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26,23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2364,20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133,81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28,20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2456,05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136,08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28,68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2497,68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139,60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30,06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2547,53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471237" w:rsidRDefault="00FC1D41" w:rsidP="00A57AA7">
            <w:pPr>
              <w:jc w:val="center"/>
              <w:rPr>
                <w:b/>
                <w:sz w:val="20"/>
              </w:rPr>
            </w:pPr>
            <w:r w:rsidRPr="00471237">
              <w:rPr>
                <w:b/>
                <w:sz w:val="20"/>
              </w:rPr>
              <w:t>2.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На территории городского округа город Кулебаки Нижегородской области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1865,88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1939,70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19,58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1939,70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20,34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2015,26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24,00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2015,26</w:t>
            </w:r>
          </w:p>
        </w:tc>
      </w:tr>
      <w:tr w:rsidR="00A57AA7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24,47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2055,47</w:t>
            </w:r>
          </w:p>
        </w:tc>
      </w:tr>
      <w:tr w:rsidR="00FC1D41" w:rsidTr="00A57AA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Default="00FC1D41" w:rsidP="00A57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160,55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22,50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2201,74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166,62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2288,85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166,62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2288,85</w:t>
            </w:r>
          </w:p>
        </w:tc>
      </w:tr>
      <w:tr w:rsidR="00FC1D41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Default="00FC1D41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173,10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</w:p>
        </w:tc>
      </w:tr>
      <w:tr w:rsidR="00FC1D41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Default="00FC1D41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24,00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2378,01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176,03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</w:t>
            </w:r>
            <w:r w:rsidR="00D02770">
              <w:rPr>
                <w:sz w:val="20"/>
              </w:rPr>
              <w:t>8,80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2418,31</w:t>
            </w:r>
          </w:p>
        </w:tc>
      </w:tr>
      <w:tr w:rsidR="00A57AA7" w:rsidTr="00A57AA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Default="00A57AA7" w:rsidP="00A5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  <w:r w:rsidRPr="00A57AA7">
              <w:rPr>
                <w:sz w:val="20"/>
                <w:szCs w:val="20"/>
              </w:rPr>
              <w:t>179,53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57AA7" w:rsidTr="00A57AA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Default="00A57AA7" w:rsidP="00A57AA7">
            <w:pPr>
              <w:rPr>
                <w:b/>
                <w:bCs/>
                <w:sz w:val="2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A7" w:rsidRPr="00A57AA7" w:rsidRDefault="00A57AA7" w:rsidP="00A57AA7">
            <w:pPr>
              <w:rPr>
                <w:sz w:val="20"/>
                <w:highlight w:val="yellow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</w:t>
            </w:r>
            <w:r w:rsidR="00D02770">
              <w:rPr>
                <w:sz w:val="20"/>
              </w:rPr>
              <w:t>9,36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  <w:highlight w:val="yellow"/>
              </w:rPr>
            </w:pPr>
            <w:r w:rsidRPr="00A57AA7">
              <w:rPr>
                <w:sz w:val="20"/>
              </w:rPr>
              <w:t>2466,56</w:t>
            </w:r>
          </w:p>
        </w:tc>
      </w:tr>
    </w:tbl>
    <w:p w:rsidR="00FC1D41" w:rsidRDefault="00FC1D41" w:rsidP="00FC1D4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FC1D41">
        <w:rPr>
          <w:b/>
          <w:i/>
          <w:szCs w:val="24"/>
        </w:rPr>
        <w:t>1.2.</w:t>
      </w:r>
      <w:r w:rsidRPr="00FC1D41">
        <w:rPr>
          <w:szCs w:val="24"/>
        </w:rPr>
        <w:t xml:space="preserve"> Таблицу пункта 2 решения изложить в следующей редакции:</w:t>
      </w:r>
    </w:p>
    <w:p w:rsidR="00FC1D41" w:rsidRDefault="00FC1D41" w:rsidP="00FC1D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3185"/>
        <w:gridCol w:w="1843"/>
        <w:gridCol w:w="2268"/>
        <w:gridCol w:w="2126"/>
      </w:tblGrid>
      <w:tr w:rsidR="00FC1D41" w:rsidTr="00F2046E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холодную воду (</w:t>
            </w:r>
            <w:proofErr w:type="spellStart"/>
            <w:r>
              <w:rPr>
                <w:sz w:val="16"/>
                <w:szCs w:val="16"/>
              </w:rPr>
              <w:t>двухставочный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Компонент на тепловую энергию, руб./Гкал 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C1D41" w:rsidTr="00F204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потребление холодной воды,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41" w:rsidRDefault="00FC1D41" w:rsidP="00D148BA">
            <w:pPr>
              <w:jc w:val="center"/>
              <w:rPr>
                <w:sz w:val="16"/>
                <w:szCs w:val="16"/>
              </w:rPr>
            </w:pP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11,26651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1877,25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14,69154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1951,24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14,92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11,83993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1951,24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2018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12,30169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2027,56</w:t>
            </w:r>
          </w:p>
        </w:tc>
      </w:tr>
      <w:tr w:rsidR="00A57AA7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Default="00A57AA7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12,30169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2027,56</w:t>
            </w:r>
          </w:p>
        </w:tc>
      </w:tr>
      <w:tr w:rsidR="00A57AA7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Default="00A57AA7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A7" w:rsidRPr="00A57AA7" w:rsidRDefault="00A57AA7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12,59693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7" w:rsidRPr="00A57AA7" w:rsidRDefault="00A57AA7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2071,70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41" w:rsidRDefault="00FC1D41" w:rsidP="00D148B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9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A57AA7">
              <w:rPr>
                <w:b/>
                <w:sz w:val="20"/>
              </w:rPr>
              <w:t>Население (с учетом НДС)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января по 30 июня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rPr>
                <w:sz w:val="20"/>
              </w:rPr>
            </w:pPr>
            <w:r w:rsidRPr="00A57AA7">
              <w:rPr>
                <w:sz w:val="20"/>
              </w:rPr>
              <w:t>С 1 июля по 31 декабря 2017 г</w:t>
            </w:r>
            <w:r w:rsidR="007B0221" w:rsidRPr="00A57AA7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Pr="00A57AA7" w:rsidRDefault="00FC1D41" w:rsidP="00A57AA7">
            <w:pPr>
              <w:jc w:val="center"/>
              <w:rPr>
                <w:sz w:val="20"/>
              </w:rPr>
            </w:pPr>
            <w:r w:rsidRPr="00A57AA7">
              <w:rPr>
                <w:sz w:val="20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января по 30 июня 2018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июля по 31 декабря 2018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января по 30 июня 2019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1D41" w:rsidTr="00F2046E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rPr>
                <w:sz w:val="20"/>
              </w:rPr>
            </w:pPr>
            <w:r>
              <w:rPr>
                <w:sz w:val="20"/>
              </w:rPr>
              <w:t>С 1 июля по 31 декабря 2019 г</w:t>
            </w:r>
            <w:r w:rsidR="007B0221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41" w:rsidRDefault="00FC1D41" w:rsidP="00D14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1D41" w:rsidRPr="00FC1D41" w:rsidRDefault="00FC1D41" w:rsidP="00FC1D41">
      <w:pPr>
        <w:autoSpaceDE w:val="0"/>
        <w:autoSpaceDN w:val="0"/>
        <w:adjustRightInd w:val="0"/>
        <w:jc w:val="right"/>
        <w:rPr>
          <w:szCs w:val="24"/>
        </w:rPr>
      </w:pPr>
      <w:r w:rsidRPr="00FC1D41">
        <w:rPr>
          <w:szCs w:val="24"/>
        </w:rPr>
        <w:t>».</w:t>
      </w:r>
    </w:p>
    <w:p w:rsidR="00FC1D41" w:rsidRPr="00FC1D41" w:rsidRDefault="00FC1D41" w:rsidP="00E843F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FC1D41">
        <w:rPr>
          <w:b/>
          <w:i/>
          <w:szCs w:val="24"/>
        </w:rPr>
        <w:t>1.3.</w:t>
      </w:r>
      <w:r w:rsidRPr="00FC1D41">
        <w:rPr>
          <w:szCs w:val="24"/>
        </w:rPr>
        <w:t xml:space="preserve"> Приложения 1 - 3 к решению изложить в новой редакции согласно Приложениям 1 - 3 к настоящему решению. </w:t>
      </w:r>
    </w:p>
    <w:p w:rsidR="00FC1D41" w:rsidRPr="00FC1D41" w:rsidRDefault="00FC1D41" w:rsidP="00E843F6">
      <w:pPr>
        <w:spacing w:line="276" w:lineRule="auto"/>
        <w:ind w:firstLine="708"/>
        <w:jc w:val="both"/>
        <w:rPr>
          <w:szCs w:val="24"/>
        </w:rPr>
      </w:pPr>
      <w:r w:rsidRPr="00FC1D41">
        <w:rPr>
          <w:b/>
          <w:szCs w:val="24"/>
        </w:rPr>
        <w:t>2.</w:t>
      </w:r>
      <w:r w:rsidRPr="00FC1D41">
        <w:rPr>
          <w:szCs w:val="24"/>
        </w:rPr>
        <w:t xml:space="preserve"> </w:t>
      </w:r>
      <w:r w:rsidRPr="00FC1D41">
        <w:rPr>
          <w:bCs/>
          <w:szCs w:val="24"/>
        </w:rPr>
        <w:t>Настоящее решение вступает в силу с 1 января 2019 г</w:t>
      </w:r>
      <w:r w:rsidRPr="00FC1D41">
        <w:rPr>
          <w:szCs w:val="24"/>
        </w:rPr>
        <w:t>.</w:t>
      </w:r>
    </w:p>
    <w:p w:rsidR="003927BD" w:rsidRDefault="003927BD" w:rsidP="00FC1D4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D148BA" w:rsidRDefault="00D148BA" w:rsidP="003927BD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FC1D41" w:rsidRDefault="00FC1D41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D148BA" w:rsidRDefault="00D148BA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1E75F0" w:rsidRDefault="001E75F0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510D8E">
              <w:t>1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D148BA">
              <w:t>20 декабря</w:t>
            </w:r>
            <w:r w:rsidRPr="00241EE3">
              <w:t xml:space="preserve"> 2018 г. № </w:t>
            </w:r>
            <w:r w:rsidR="001E75F0">
              <w:t>55/83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7B0221">
              <w:t xml:space="preserve"> 1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D148BA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FC1D41" w:rsidP="00D148BA">
            <w:pPr>
              <w:tabs>
                <w:tab w:val="left" w:pos="1897"/>
              </w:tabs>
              <w:jc w:val="center"/>
            </w:pPr>
            <w:r>
              <w:rPr>
                <w:bCs/>
                <w:szCs w:val="24"/>
              </w:rPr>
              <w:t xml:space="preserve">от </w:t>
            </w:r>
            <w:r w:rsidRPr="00FC1D41">
              <w:rPr>
                <w:bCs/>
                <w:szCs w:val="24"/>
              </w:rPr>
              <w:t>16 декабря 2016 г</w:t>
            </w:r>
            <w:r w:rsidR="007B0221">
              <w:rPr>
                <w:bCs/>
                <w:szCs w:val="24"/>
              </w:rPr>
              <w:t>.</w:t>
            </w:r>
            <w:r w:rsidRPr="00FC1D41">
              <w:rPr>
                <w:bCs/>
                <w:szCs w:val="24"/>
              </w:rPr>
              <w:t xml:space="preserve"> № 52/14</w:t>
            </w:r>
          </w:p>
        </w:tc>
      </w:tr>
    </w:tbl>
    <w:p w:rsidR="00740FF7" w:rsidRDefault="00740FF7" w:rsidP="000367BC">
      <w:pPr>
        <w:tabs>
          <w:tab w:val="left" w:pos="1897"/>
        </w:tabs>
        <w:spacing w:line="276" w:lineRule="auto"/>
      </w:pPr>
    </w:p>
    <w:p w:rsidR="007B0221" w:rsidRDefault="00FC1D4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ПРОИЗВОДСТВЕННАЯ ПРОГРАММА </w:t>
      </w:r>
    </w:p>
    <w:p w:rsidR="007B0221" w:rsidRDefault="00FC1D4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ПО ОКАЗАНИЮ УСЛУГ ГОРЯЧЕГО ВОДОСНАБЖЕНИЯ </w:t>
      </w:r>
    </w:p>
    <w:p w:rsidR="00510D8E" w:rsidRPr="00FC1D41" w:rsidRDefault="007B0221" w:rsidP="000367BC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Бор Н</w:t>
      </w:r>
      <w:r w:rsidRPr="00FC1D41">
        <w:rPr>
          <w:b/>
          <w:sz w:val="24"/>
          <w:szCs w:val="24"/>
        </w:rPr>
        <w:t>ижегородской области</w:t>
      </w:r>
    </w:p>
    <w:p w:rsidR="00510D8E" w:rsidRDefault="00510D8E" w:rsidP="000367BC">
      <w:pPr>
        <w:jc w:val="center"/>
        <w:rPr>
          <w:sz w:val="24"/>
          <w:szCs w:val="24"/>
        </w:rPr>
      </w:pPr>
    </w:p>
    <w:p w:rsidR="000367BC" w:rsidRPr="000367BC" w:rsidRDefault="000367BC" w:rsidP="000367BC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 w:rsidR="007B0221">
        <w:rPr>
          <w:sz w:val="24"/>
          <w:szCs w:val="24"/>
        </w:rPr>
        <w:t>дственной программы с 01.01.2017</w:t>
      </w:r>
      <w:r w:rsidRPr="000367BC">
        <w:rPr>
          <w:sz w:val="24"/>
          <w:szCs w:val="24"/>
        </w:rPr>
        <w:t xml:space="preserve"> г. по 31.12.20</w:t>
      </w:r>
      <w:r w:rsidR="00510D8E"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г.</w:t>
      </w:r>
    </w:p>
    <w:tbl>
      <w:tblPr>
        <w:tblW w:w="99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3"/>
        <w:gridCol w:w="359"/>
        <w:gridCol w:w="1279"/>
        <w:gridCol w:w="531"/>
        <w:gridCol w:w="1043"/>
        <w:gridCol w:w="214"/>
        <w:gridCol w:w="332"/>
        <w:gridCol w:w="646"/>
        <w:gridCol w:w="49"/>
        <w:gridCol w:w="613"/>
        <w:gridCol w:w="281"/>
        <w:gridCol w:w="347"/>
        <w:gridCol w:w="51"/>
        <w:gridCol w:w="1193"/>
      </w:tblGrid>
      <w:tr w:rsidR="00A57AA7" w:rsidRPr="00A57AA7" w:rsidTr="00A57AA7">
        <w:trPr>
          <w:trHeight w:val="149"/>
        </w:trPr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41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187,05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139,27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39,27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8,51</w:t>
            </w:r>
          </w:p>
        </w:tc>
      </w:tr>
      <w:tr w:rsidR="00A57AA7" w:rsidRPr="00A57AA7" w:rsidTr="00A57AA7">
        <w:trPr>
          <w:trHeight w:val="294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306"/>
        </w:trPr>
        <w:tc>
          <w:tcPr>
            <w:tcW w:w="30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306"/>
        </w:trPr>
        <w:tc>
          <w:tcPr>
            <w:tcW w:w="30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7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306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9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Не приводятся. Объем финансовых потребностей на содержание централизованной системы горячего </w:t>
            </w:r>
            <w:r w:rsidRPr="00A57AA7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94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609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85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113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113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609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1,41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9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0,043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52"/>
        </w:trPr>
        <w:tc>
          <w:tcPr>
            <w:tcW w:w="52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6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73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52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73"/>
        </w:trPr>
        <w:tc>
          <w:tcPr>
            <w:tcW w:w="9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52"/>
        </w:trPr>
        <w:tc>
          <w:tcPr>
            <w:tcW w:w="74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52"/>
        </w:trPr>
        <w:tc>
          <w:tcPr>
            <w:tcW w:w="74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186,775</w:t>
            </w:r>
          </w:p>
        </w:tc>
      </w:tr>
    </w:tbl>
    <w:p w:rsidR="000367BC" w:rsidRPr="00A57AA7" w:rsidRDefault="00A57AA7" w:rsidP="00A57AA7">
      <w:pPr>
        <w:autoSpaceDE w:val="0"/>
        <w:autoSpaceDN w:val="0"/>
        <w:adjustRightInd w:val="0"/>
        <w:jc w:val="right"/>
        <w:rPr>
          <w:szCs w:val="28"/>
        </w:rPr>
      </w:pPr>
      <w:r w:rsidRPr="00A57AA7">
        <w:rPr>
          <w:szCs w:val="28"/>
        </w:rPr>
        <w:t>».</w:t>
      </w:r>
    </w:p>
    <w:p w:rsidR="00A57AA7" w:rsidRDefault="00A57AA7" w:rsidP="000367BC">
      <w:pPr>
        <w:autoSpaceDE w:val="0"/>
        <w:autoSpaceDN w:val="0"/>
        <w:adjustRightInd w:val="0"/>
        <w:rPr>
          <w:szCs w:val="28"/>
        </w:rPr>
      </w:pPr>
    </w:p>
    <w:p w:rsidR="00510D8E" w:rsidRPr="00241EE3" w:rsidRDefault="00A57AA7" w:rsidP="00510D8E">
      <w:pPr>
        <w:tabs>
          <w:tab w:val="left" w:pos="1897"/>
        </w:tabs>
        <w:spacing w:line="276" w:lineRule="auto"/>
        <w:ind w:left="4962"/>
        <w:jc w:val="center"/>
      </w:pPr>
      <w:r>
        <w:lastRenderedPageBreak/>
        <w:t>ПРИ</w:t>
      </w:r>
      <w:r w:rsidR="00510D8E" w:rsidRPr="00241EE3">
        <w:t>ЛОЖЕНИЕ</w:t>
      </w:r>
      <w:r w:rsidR="00510D8E">
        <w:t xml:space="preserve"> 2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D148BA">
        <w:t>20 декабря</w:t>
      </w:r>
      <w:r w:rsidRPr="00241EE3">
        <w:t xml:space="preserve"> 2018 г. №</w:t>
      </w:r>
      <w:r w:rsidR="001E75F0">
        <w:t xml:space="preserve"> 55/83</w:t>
      </w: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7B0221">
        <w:t xml:space="preserve"> 2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510D8E" w:rsidRPr="00241EE3" w:rsidRDefault="00510D8E" w:rsidP="00D148BA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510D8E" w:rsidRDefault="00510D8E" w:rsidP="00D148BA">
      <w:pPr>
        <w:ind w:left="4962"/>
        <w:rPr>
          <w:b/>
          <w:noProof/>
          <w:szCs w:val="28"/>
        </w:rPr>
      </w:pPr>
      <w:r>
        <w:t xml:space="preserve">          </w:t>
      </w:r>
      <w:r w:rsidR="00FC1D41">
        <w:t>от</w:t>
      </w:r>
      <w:r>
        <w:t xml:space="preserve"> </w:t>
      </w:r>
      <w:r w:rsidR="00FC1D41" w:rsidRPr="00FC1D41">
        <w:t>16 декабря 2016 г</w:t>
      </w:r>
      <w:r w:rsidR="007B0221">
        <w:t>.</w:t>
      </w:r>
      <w:r w:rsidR="00FC1D41" w:rsidRPr="00FC1D41">
        <w:t xml:space="preserve"> № 52/14</w:t>
      </w:r>
    </w:p>
    <w:p w:rsidR="00510D8E" w:rsidRDefault="00510D8E" w:rsidP="00B40504">
      <w:pPr>
        <w:rPr>
          <w:b/>
          <w:noProof/>
          <w:szCs w:val="28"/>
        </w:rPr>
      </w:pP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ПРОИЗВОДСТВЕННАЯ ПРОГРАММА </w:t>
      </w: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ПО ОКАЗАНИЮ УСЛУГ ГОРЯЧЕГО ВОДОСНАБЖЕНИЯ </w:t>
      </w:r>
    </w:p>
    <w:p w:rsidR="00510D8E" w:rsidRPr="00FC1D41" w:rsidRDefault="007B022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Кулебаки Н</w:t>
      </w:r>
      <w:r w:rsidRPr="00FC1D41">
        <w:rPr>
          <w:b/>
          <w:sz w:val="24"/>
          <w:szCs w:val="24"/>
        </w:rPr>
        <w:t>ижегородской области</w:t>
      </w:r>
    </w:p>
    <w:p w:rsidR="00510D8E" w:rsidRDefault="00510D8E" w:rsidP="00510D8E">
      <w:pPr>
        <w:jc w:val="center"/>
        <w:rPr>
          <w:b/>
          <w:sz w:val="24"/>
          <w:szCs w:val="24"/>
        </w:rPr>
      </w:pPr>
    </w:p>
    <w:p w:rsidR="00510D8E" w:rsidRDefault="007B0221" w:rsidP="00510D8E">
      <w:pPr>
        <w:jc w:val="center"/>
        <w:rPr>
          <w:sz w:val="24"/>
          <w:szCs w:val="24"/>
        </w:rPr>
      </w:pPr>
      <w:r w:rsidRPr="007B0221">
        <w:rPr>
          <w:sz w:val="24"/>
          <w:szCs w:val="24"/>
        </w:rPr>
        <w:t>Период реализации производственной программы с 01.01.2017 г. по 31.12.2019 г.</w:t>
      </w:r>
    </w:p>
    <w:tbl>
      <w:tblPr>
        <w:tblW w:w="99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1"/>
        <w:gridCol w:w="358"/>
        <w:gridCol w:w="1273"/>
        <w:gridCol w:w="530"/>
        <w:gridCol w:w="1039"/>
        <w:gridCol w:w="212"/>
        <w:gridCol w:w="332"/>
        <w:gridCol w:w="643"/>
        <w:gridCol w:w="50"/>
        <w:gridCol w:w="608"/>
        <w:gridCol w:w="282"/>
        <w:gridCol w:w="347"/>
        <w:gridCol w:w="49"/>
        <w:gridCol w:w="1189"/>
      </w:tblGrid>
      <w:tr w:rsidR="00A57AA7" w:rsidRPr="00A57AA7" w:rsidTr="00A57AA7">
        <w:trPr>
          <w:trHeight w:val="144"/>
        </w:trPr>
        <w:tc>
          <w:tcPr>
            <w:tcW w:w="9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39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64,246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52,069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10,83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1,374</w:t>
            </w:r>
          </w:p>
        </w:tc>
      </w:tr>
      <w:tr w:rsidR="00A57AA7" w:rsidRPr="00A57AA7" w:rsidTr="00A57AA7">
        <w:trPr>
          <w:trHeight w:val="285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297"/>
        </w:trPr>
        <w:tc>
          <w:tcPr>
            <w:tcW w:w="30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297"/>
        </w:trPr>
        <w:tc>
          <w:tcPr>
            <w:tcW w:w="30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297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4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Не приводятся. Объем финансовых потребностей на содержание централизованной системы горячего </w:t>
            </w:r>
            <w:r w:rsidRPr="00A57AA7">
              <w:rPr>
                <w:sz w:val="20"/>
              </w:rPr>
              <w:lastRenderedPageBreak/>
              <w:t>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85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589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43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557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11,76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2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0,0627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0,0627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0,0609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1"/>
        </w:trPr>
        <w:tc>
          <w:tcPr>
            <w:tcW w:w="51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49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6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4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61"/>
        </w:trPr>
        <w:tc>
          <w:tcPr>
            <w:tcW w:w="9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41"/>
        </w:trPr>
        <w:tc>
          <w:tcPr>
            <w:tcW w:w="7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41"/>
        </w:trPr>
        <w:tc>
          <w:tcPr>
            <w:tcW w:w="7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41,786</w:t>
            </w:r>
          </w:p>
        </w:tc>
      </w:tr>
    </w:tbl>
    <w:p w:rsidR="00510D8E" w:rsidRDefault="00A57AA7" w:rsidP="00A57AA7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  <w:r w:rsidRPr="00241EE3">
        <w:lastRenderedPageBreak/>
        <w:t>ПРИЛОЖЕНИЕ</w:t>
      </w:r>
      <w:r>
        <w:t xml:space="preserve"> 3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D148BA">
        <w:t>20 декабря</w:t>
      </w:r>
      <w:r w:rsidRPr="00241EE3">
        <w:t xml:space="preserve"> 2018 г. №</w:t>
      </w:r>
      <w:r w:rsidR="001E75F0">
        <w:t xml:space="preserve"> 55/83</w:t>
      </w:r>
      <w:bookmarkStart w:id="2" w:name="_GoBack"/>
      <w:bookmarkEnd w:id="2"/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</w:p>
    <w:p w:rsidR="00FC1D41" w:rsidRPr="00241EE3" w:rsidRDefault="00FC1D41" w:rsidP="00FC1D41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7B0221">
        <w:t xml:space="preserve"> 3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FC1D41" w:rsidRPr="00241EE3" w:rsidRDefault="00FC1D41" w:rsidP="00D148BA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FC1D41" w:rsidRDefault="00FC1D41" w:rsidP="00D148BA">
      <w:pPr>
        <w:ind w:left="4962"/>
        <w:rPr>
          <w:b/>
          <w:noProof/>
          <w:szCs w:val="28"/>
        </w:rPr>
      </w:pPr>
      <w:r>
        <w:t xml:space="preserve">          от </w:t>
      </w:r>
      <w:r w:rsidRPr="00FC1D41">
        <w:t>16 декабря 2016 г</w:t>
      </w:r>
      <w:r w:rsidR="007B0221">
        <w:t>.</w:t>
      </w:r>
      <w:r w:rsidRPr="00FC1D41">
        <w:t xml:space="preserve"> № 52/14</w:t>
      </w:r>
    </w:p>
    <w:p w:rsidR="00FC1D41" w:rsidRDefault="00FC1D41" w:rsidP="00510D8E">
      <w:pPr>
        <w:jc w:val="center"/>
        <w:rPr>
          <w:sz w:val="24"/>
          <w:szCs w:val="24"/>
        </w:rPr>
      </w:pP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>ПРОИЗВОДСТВЕННАЯ ПРОГРАММА</w:t>
      </w:r>
    </w:p>
    <w:p w:rsidR="007B0221" w:rsidRDefault="00FC1D41" w:rsidP="00510D8E">
      <w:pPr>
        <w:jc w:val="center"/>
        <w:rPr>
          <w:b/>
          <w:sz w:val="24"/>
          <w:szCs w:val="24"/>
        </w:rPr>
      </w:pPr>
      <w:r w:rsidRPr="00FC1D41">
        <w:rPr>
          <w:b/>
          <w:sz w:val="24"/>
          <w:szCs w:val="24"/>
        </w:rPr>
        <w:t xml:space="preserve"> ПО ОКАЗАНИЮ УСЛУГ ГОРЯЧЕГО ВОДОСНАБЖЕНИЯ</w:t>
      </w:r>
    </w:p>
    <w:p w:rsidR="00510D8E" w:rsidRDefault="007B0221" w:rsidP="00510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потребителям на территории г. Нижнего Н</w:t>
      </w:r>
      <w:r w:rsidRPr="00FC1D41">
        <w:rPr>
          <w:b/>
          <w:sz w:val="24"/>
          <w:szCs w:val="24"/>
        </w:rPr>
        <w:t>овгорода</w:t>
      </w:r>
    </w:p>
    <w:p w:rsidR="00FC1D41" w:rsidRDefault="00FC1D41" w:rsidP="00510D8E">
      <w:pPr>
        <w:jc w:val="center"/>
        <w:rPr>
          <w:b/>
          <w:sz w:val="24"/>
          <w:szCs w:val="24"/>
        </w:rPr>
      </w:pPr>
    </w:p>
    <w:p w:rsidR="00FC1D41" w:rsidRDefault="007B0221" w:rsidP="00A57AA7">
      <w:pPr>
        <w:jc w:val="center"/>
        <w:rPr>
          <w:sz w:val="20"/>
          <w:highlight w:val="yellow"/>
        </w:rPr>
      </w:pPr>
      <w:r w:rsidRPr="007B0221">
        <w:rPr>
          <w:sz w:val="24"/>
          <w:szCs w:val="24"/>
        </w:rPr>
        <w:t>Период реализации производственной программы с 01.01.2017 г. по 31.12.2019 г.</w:t>
      </w:r>
    </w:p>
    <w:tbl>
      <w:tblPr>
        <w:tblW w:w="99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9"/>
        <w:gridCol w:w="357"/>
        <w:gridCol w:w="1268"/>
        <w:gridCol w:w="528"/>
        <w:gridCol w:w="1035"/>
        <w:gridCol w:w="211"/>
        <w:gridCol w:w="331"/>
        <w:gridCol w:w="641"/>
        <w:gridCol w:w="49"/>
        <w:gridCol w:w="606"/>
        <w:gridCol w:w="281"/>
        <w:gridCol w:w="345"/>
        <w:gridCol w:w="50"/>
        <w:gridCol w:w="1183"/>
      </w:tblGrid>
      <w:tr w:rsidR="00A57AA7" w:rsidRPr="00A57AA7" w:rsidTr="00A57AA7">
        <w:trPr>
          <w:trHeight w:val="144"/>
        </w:trPr>
        <w:tc>
          <w:tcPr>
            <w:tcW w:w="9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</w:t>
            </w:r>
            <w:proofErr w:type="gramStart"/>
            <w:r w:rsidRPr="00A57AA7">
              <w:rPr>
                <w:sz w:val="20"/>
              </w:rPr>
              <w:t>регулируемой</w:t>
            </w:r>
            <w:proofErr w:type="gramEnd"/>
            <w:r w:rsidRPr="00A57AA7">
              <w:rPr>
                <w:sz w:val="20"/>
              </w:rPr>
              <w:t xml:space="preserve">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организации (ИНН)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57AA7">
              <w:rPr>
                <w:sz w:val="20"/>
              </w:rPr>
              <w:t>ОБЩЕСТВО С ОГРАНИЧЕННОЙ ОТВЕТСТВЕННОСТЬЮ «БОР ТЕПЛОЭНЕРГО» (ИНН 5246043589)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A57AA7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  <w:r>
              <w:rPr>
                <w:bCs/>
                <w:sz w:val="20"/>
              </w:rPr>
              <w:br/>
            </w:r>
            <w:r w:rsidRPr="00A57AA7">
              <w:rPr>
                <w:bCs/>
                <w:sz w:val="20"/>
              </w:rPr>
              <w:t xml:space="preserve">п. </w:t>
            </w:r>
            <w:proofErr w:type="spellStart"/>
            <w:r w:rsidRPr="00A57AA7">
              <w:rPr>
                <w:bCs/>
                <w:sz w:val="20"/>
              </w:rPr>
              <w:t>Большеорловское</w:t>
            </w:r>
            <w:proofErr w:type="spellEnd"/>
            <w:r w:rsidRPr="00A57AA7">
              <w:rPr>
                <w:bCs/>
                <w:sz w:val="20"/>
              </w:rPr>
              <w:t>, ул. Микрорайон, участок 8В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Наименование   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57AA7" w:rsidRPr="00A57AA7" w:rsidTr="00A57AA7">
        <w:trPr>
          <w:trHeight w:val="39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Местонахождение        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2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Объем подачи горячей воды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01.01.2018 по 31.12.2018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Подано воды всего, тыс. м</w:t>
            </w:r>
            <w:r w:rsidRPr="00A57AA7">
              <w:rPr>
                <w:sz w:val="20"/>
                <w:vertAlign w:val="superscript"/>
              </w:rPr>
              <w:t>3</w:t>
            </w:r>
            <w:r w:rsidRPr="00A57AA7">
              <w:rPr>
                <w:sz w:val="20"/>
              </w:rPr>
              <w:t>, в том числе: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населению,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99,808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8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A57AA7" w:rsidRPr="00A57AA7" w:rsidTr="00A57AA7">
        <w:trPr>
          <w:trHeight w:val="296"/>
        </w:trPr>
        <w:tc>
          <w:tcPr>
            <w:tcW w:w="3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Наименование мероприятий     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График реализации мероприятия</w:t>
            </w:r>
          </w:p>
        </w:tc>
        <w:tc>
          <w:tcPr>
            <w:tcW w:w="3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Всего сумма, тыс. руб.  </w:t>
            </w:r>
          </w:p>
        </w:tc>
      </w:tr>
      <w:tr w:rsidR="00A57AA7" w:rsidRPr="00A57AA7" w:rsidTr="00A57AA7">
        <w:trPr>
          <w:trHeight w:val="296"/>
        </w:trPr>
        <w:tc>
          <w:tcPr>
            <w:tcW w:w="3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7AA7">
              <w:rPr>
                <w:sz w:val="20"/>
              </w:rPr>
              <w:t xml:space="preserve">  Другие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источники </w:t>
            </w:r>
          </w:p>
        </w:tc>
        <w:tc>
          <w:tcPr>
            <w:tcW w:w="185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rPr>
                <w:sz w:val="20"/>
                <w:lang w:eastAsia="en-US"/>
              </w:rPr>
            </w:pP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hanging="8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 период с 01.01.2017 по 31.12.2019 год</w:t>
            </w:r>
          </w:p>
        </w:tc>
      </w:tr>
      <w:tr w:rsidR="00A57AA7" w:rsidRPr="00A57AA7" w:rsidTr="00A57AA7">
        <w:trPr>
          <w:trHeight w:val="296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14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A57A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57AA7">
              <w:rPr>
                <w:i/>
                <w:sz w:val="20"/>
              </w:rPr>
              <w:t>энергетической</w:t>
            </w:r>
            <w:proofErr w:type="gramEnd"/>
            <w:r w:rsidRPr="00A57AA7">
              <w:rPr>
                <w:i/>
                <w:sz w:val="20"/>
              </w:rPr>
              <w:t xml:space="preserve">    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t xml:space="preserve">  эффективности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A57AA7">
              <w:rPr>
                <w:i/>
                <w:sz w:val="20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57AA7" w:rsidRPr="00A57AA7" w:rsidTr="00A57AA7">
        <w:trPr>
          <w:trHeight w:val="284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A57AA7" w:rsidRPr="00A57AA7" w:rsidTr="00A57AA7">
        <w:trPr>
          <w:trHeight w:val="588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Ед. изм.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01.01.2017 по 31.12.2017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01.01.2018 по 31.12.2018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A7" w:rsidRPr="00A57AA7" w:rsidRDefault="00A57AA7" w:rsidP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57AA7">
              <w:rPr>
                <w:sz w:val="18"/>
                <w:szCs w:val="18"/>
              </w:rPr>
              <w:t>на период с 01.01.2019 по 31.12.2019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качества воды</w:t>
            </w:r>
          </w:p>
        </w:tc>
      </w:tr>
      <w:tr w:rsidR="00A57AA7" w:rsidRPr="00A57AA7" w:rsidTr="00A57AA7">
        <w:trPr>
          <w:trHeight w:val="1241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5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1075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lang w:eastAsia="en-US"/>
              </w:rPr>
            </w:pPr>
            <w:r w:rsidRPr="00A57AA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%</w:t>
            </w:r>
          </w:p>
        </w:tc>
        <w:tc>
          <w:tcPr>
            <w:tcW w:w="123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0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A57AA7" w:rsidRPr="00A57AA7" w:rsidTr="00A57AA7">
        <w:trPr>
          <w:trHeight w:val="1554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ед./</w:t>
            </w:r>
            <w:proofErr w:type="gramStart"/>
            <w:r w:rsidRPr="00A57AA7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Показатели энергетической эффективности</w:t>
            </w:r>
          </w:p>
        </w:tc>
      </w:tr>
      <w:tr w:rsidR="00A57AA7" w:rsidRPr="00A57AA7" w:rsidTr="00A57AA7">
        <w:trPr>
          <w:trHeight w:val="212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57AA7" w:rsidRPr="00A57AA7" w:rsidRDefault="00A57A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57AA7">
              <w:rPr>
                <w:sz w:val="20"/>
              </w:rPr>
              <w:t>Гкал/</w:t>
            </w:r>
          </w:p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куб. м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A7" w:rsidRPr="00A57AA7" w:rsidRDefault="00A57AA7" w:rsidP="00A57A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7AA7">
              <w:rPr>
                <w:rFonts w:ascii="Times New Roman" w:hAnsi="Times New Roman" w:cs="Times New Roman"/>
                <w:lang w:eastAsia="en-US"/>
              </w:rPr>
              <w:t>0,066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01.01.2017 по 31.12.2017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01.01.2018 по 31.12.2018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 На период с 01.01.2019 по 31.12.2019    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40"/>
        </w:trPr>
        <w:tc>
          <w:tcPr>
            <w:tcW w:w="51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73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val="en-US" w:eastAsia="en-US"/>
              </w:rPr>
            </w:pPr>
            <w:r w:rsidRPr="00A57AA7">
              <w:rPr>
                <w:sz w:val="20"/>
                <w:lang w:val="en-US"/>
              </w:rPr>
              <w:t>-</w:t>
            </w:r>
          </w:p>
        </w:tc>
      </w:tr>
      <w:tr w:rsidR="00A57AA7" w:rsidRPr="00A57AA7" w:rsidTr="00A57AA7">
        <w:trPr>
          <w:trHeight w:val="36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A57AA7" w:rsidRPr="00A57AA7" w:rsidTr="00A57AA7">
        <w:trPr>
          <w:trHeight w:val="34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</w:tr>
      <w:tr w:rsidR="00A57AA7" w:rsidRPr="00A57AA7" w:rsidTr="00A57AA7">
        <w:trPr>
          <w:trHeight w:val="36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A57A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AA7" w:rsidRPr="00A57AA7" w:rsidTr="00A57AA7">
        <w:trPr>
          <w:trHeight w:val="340"/>
        </w:trPr>
        <w:tc>
          <w:tcPr>
            <w:tcW w:w="7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2017 год</w:t>
            </w:r>
          </w:p>
        </w:tc>
      </w:tr>
      <w:tr w:rsidR="00A57AA7" w:rsidRPr="00A57AA7" w:rsidTr="00A57AA7">
        <w:trPr>
          <w:trHeight w:val="340"/>
        </w:trPr>
        <w:tc>
          <w:tcPr>
            <w:tcW w:w="7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57AA7">
              <w:rPr>
                <w:sz w:val="20"/>
              </w:rPr>
              <w:t>Объем подачи воды,  тыс. куб. м</w:t>
            </w:r>
          </w:p>
        </w:tc>
        <w:tc>
          <w:tcPr>
            <w:tcW w:w="2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AA7" w:rsidRPr="00A57AA7" w:rsidRDefault="00A57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A57AA7">
              <w:rPr>
                <w:color w:val="000000" w:themeColor="text1"/>
                <w:sz w:val="20"/>
              </w:rPr>
              <w:t>93,226</w:t>
            </w:r>
          </w:p>
        </w:tc>
      </w:tr>
    </w:tbl>
    <w:p w:rsidR="00FC1D41" w:rsidRPr="00A57AA7" w:rsidRDefault="00A57AA7" w:rsidP="00A57AA7">
      <w:pPr>
        <w:jc w:val="right"/>
        <w:rPr>
          <w:noProof/>
          <w:szCs w:val="28"/>
        </w:rPr>
      </w:pPr>
      <w:r w:rsidRPr="00A57AA7">
        <w:rPr>
          <w:noProof/>
          <w:szCs w:val="28"/>
        </w:rPr>
        <w:t>».</w:t>
      </w:r>
    </w:p>
    <w:sectPr w:rsidR="00FC1D41" w:rsidRPr="00A57AA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2C" w:rsidRDefault="0071032C">
      <w:r>
        <w:separator/>
      </w:r>
    </w:p>
  </w:endnote>
  <w:endnote w:type="continuationSeparator" w:id="0">
    <w:p w:rsidR="0071032C" w:rsidRDefault="007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2C" w:rsidRDefault="0071032C">
      <w:r>
        <w:separator/>
      </w:r>
    </w:p>
  </w:footnote>
  <w:footnote w:type="continuationSeparator" w:id="0">
    <w:p w:rsidR="0071032C" w:rsidRDefault="0071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5F0">
      <w:rPr>
        <w:rStyle w:val="a9"/>
        <w:noProof/>
      </w:rPr>
      <w:t>9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C68"/>
    <w:multiLevelType w:val="hybridMultilevel"/>
    <w:tmpl w:val="9B3CDCBE"/>
    <w:lvl w:ilvl="0" w:tplc="1B6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D2A0A"/>
    <w:multiLevelType w:val="multilevel"/>
    <w:tmpl w:val="D7CC6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B56690B"/>
    <w:multiLevelType w:val="hybridMultilevel"/>
    <w:tmpl w:val="AA6438F2"/>
    <w:lvl w:ilvl="0" w:tplc="16A4E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5F0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1DCE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8A1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032C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221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AA7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5F6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2EFA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770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48BA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43F6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B43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1D4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Знак Знак Знак,Знак Знак1"/>
    <w:locked/>
    <w:rsid w:val="00A57A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Знак Знак Знак,Знак Знак1"/>
    <w:locked/>
    <w:rsid w:val="00A57A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</TotalTime>
  <Pages>9</Pages>
  <Words>2791</Words>
  <Characters>18661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12</cp:revision>
  <cp:lastPrinted>2018-12-17T12:12:00Z</cp:lastPrinted>
  <dcterms:created xsi:type="dcterms:W3CDTF">2018-10-16T13:24:00Z</dcterms:created>
  <dcterms:modified xsi:type="dcterms:W3CDTF">2018-12-20T09:30:00Z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