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8C" w:rsidRDefault="0021422B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0EA9">
        <w:rPr>
          <w:rFonts w:ascii="Times New Roman" w:hAnsi="Times New Roman" w:cs="Times New Roman"/>
          <w:b/>
          <w:sz w:val="28"/>
          <w:szCs w:val="28"/>
        </w:rPr>
        <w:t>Информация по резу</w:t>
      </w:r>
      <w:r w:rsidR="00DC0EA9" w:rsidRPr="00DC0EA9">
        <w:rPr>
          <w:rFonts w:ascii="Times New Roman" w:hAnsi="Times New Roman" w:cs="Times New Roman"/>
          <w:b/>
          <w:sz w:val="28"/>
          <w:szCs w:val="28"/>
        </w:rPr>
        <w:t xml:space="preserve">льтатам проверки муниципального </w:t>
      </w:r>
      <w:r w:rsidR="00551D10">
        <w:rPr>
          <w:rFonts w:ascii="Times New Roman" w:hAnsi="Times New Roman" w:cs="Times New Roman"/>
          <w:b/>
          <w:sz w:val="28"/>
          <w:szCs w:val="28"/>
        </w:rPr>
        <w:t xml:space="preserve">бюджетного учреждения </w:t>
      </w:r>
      <w:r w:rsidR="002D5658">
        <w:rPr>
          <w:rFonts w:ascii="Times New Roman" w:hAnsi="Times New Roman" w:cs="Times New Roman"/>
          <w:b/>
          <w:sz w:val="28"/>
          <w:szCs w:val="28"/>
        </w:rPr>
        <w:t>дополнительного образования «Кулебакский Центр детского технического творчества»</w:t>
      </w:r>
    </w:p>
    <w:p w:rsidR="00C62E50" w:rsidRDefault="0088258C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50980">
        <w:rPr>
          <w:rFonts w:ascii="Times New Roman" w:hAnsi="Times New Roman" w:cs="Times New Roman"/>
          <w:b/>
          <w:sz w:val="28"/>
          <w:szCs w:val="28"/>
        </w:rPr>
        <w:t>МБ</w:t>
      </w:r>
      <w:r w:rsidR="00CA0AF5">
        <w:rPr>
          <w:rFonts w:ascii="Times New Roman" w:hAnsi="Times New Roman" w:cs="Times New Roman"/>
          <w:b/>
          <w:sz w:val="28"/>
          <w:szCs w:val="28"/>
        </w:rPr>
        <w:t>У</w:t>
      </w:r>
      <w:r w:rsidR="002D5658">
        <w:rPr>
          <w:rFonts w:ascii="Times New Roman" w:hAnsi="Times New Roman" w:cs="Times New Roman"/>
          <w:b/>
          <w:sz w:val="28"/>
          <w:szCs w:val="28"/>
        </w:rPr>
        <w:t xml:space="preserve"> ДО «КЦДТТ»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C0EA9" w:rsidRDefault="00DC0EA9" w:rsidP="00DC0EA9">
      <w:pPr>
        <w:rPr>
          <w:rFonts w:ascii="Times New Roman" w:hAnsi="Times New Roman" w:cs="Times New Roman"/>
          <w:b/>
          <w:sz w:val="28"/>
          <w:szCs w:val="28"/>
        </w:rPr>
      </w:pPr>
    </w:p>
    <w:p w:rsidR="00DC0EA9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 w:rsidRPr="00DC0EA9">
        <w:rPr>
          <w:rFonts w:ascii="Times New Roman" w:hAnsi="Times New Roman" w:cs="Times New Roman"/>
          <w:sz w:val="28"/>
          <w:szCs w:val="28"/>
        </w:rPr>
        <w:t xml:space="preserve">     Админист</w:t>
      </w:r>
      <w:r>
        <w:rPr>
          <w:rFonts w:ascii="Times New Roman" w:hAnsi="Times New Roman" w:cs="Times New Roman"/>
          <w:sz w:val="28"/>
          <w:szCs w:val="28"/>
        </w:rPr>
        <w:t>рацией городского округа город К</w:t>
      </w:r>
      <w:r w:rsidRPr="00DC0EA9">
        <w:rPr>
          <w:rFonts w:ascii="Times New Roman" w:hAnsi="Times New Roman" w:cs="Times New Roman"/>
          <w:sz w:val="28"/>
          <w:szCs w:val="28"/>
        </w:rPr>
        <w:t>улебаки Нижегородской области</w:t>
      </w:r>
      <w:r w:rsidR="0088258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2D5658">
        <w:rPr>
          <w:rFonts w:ascii="Times New Roman" w:hAnsi="Times New Roman" w:cs="Times New Roman"/>
          <w:sz w:val="28"/>
          <w:szCs w:val="28"/>
        </w:rPr>
        <w:t>МБУ ДО «КЦДТТ»</w:t>
      </w:r>
      <w:r w:rsidR="00CA0AF5">
        <w:rPr>
          <w:rFonts w:ascii="Times New Roman" w:hAnsi="Times New Roman" w:cs="Times New Roman"/>
          <w:sz w:val="28"/>
          <w:szCs w:val="28"/>
        </w:rPr>
        <w:t xml:space="preserve"> </w:t>
      </w:r>
      <w:r w:rsidR="00451F9B">
        <w:rPr>
          <w:rFonts w:ascii="Times New Roman" w:hAnsi="Times New Roman" w:cs="Times New Roman"/>
          <w:sz w:val="28"/>
          <w:szCs w:val="28"/>
        </w:rPr>
        <w:t xml:space="preserve">с </w:t>
      </w:r>
      <w:r w:rsidR="00943381">
        <w:rPr>
          <w:rFonts w:ascii="Times New Roman" w:hAnsi="Times New Roman" w:cs="Times New Roman"/>
          <w:sz w:val="28"/>
          <w:szCs w:val="28"/>
        </w:rPr>
        <w:t>0</w:t>
      </w:r>
      <w:r w:rsidR="002D5658">
        <w:rPr>
          <w:rFonts w:ascii="Times New Roman" w:hAnsi="Times New Roman" w:cs="Times New Roman"/>
          <w:sz w:val="28"/>
          <w:szCs w:val="28"/>
        </w:rPr>
        <w:t>4</w:t>
      </w:r>
      <w:r w:rsidR="00451F9B">
        <w:rPr>
          <w:rFonts w:ascii="Times New Roman" w:hAnsi="Times New Roman" w:cs="Times New Roman"/>
          <w:sz w:val="28"/>
          <w:szCs w:val="28"/>
        </w:rPr>
        <w:t xml:space="preserve"> </w:t>
      </w:r>
      <w:r w:rsidR="002D5658">
        <w:rPr>
          <w:rFonts w:ascii="Times New Roman" w:hAnsi="Times New Roman" w:cs="Times New Roman"/>
          <w:sz w:val="28"/>
          <w:szCs w:val="28"/>
        </w:rPr>
        <w:t>апреля</w:t>
      </w:r>
      <w:r w:rsidR="00451F9B">
        <w:rPr>
          <w:rFonts w:ascii="Times New Roman" w:hAnsi="Times New Roman" w:cs="Times New Roman"/>
          <w:sz w:val="28"/>
          <w:szCs w:val="28"/>
        </w:rPr>
        <w:t xml:space="preserve"> 20</w:t>
      </w:r>
      <w:r w:rsidR="00FE2871">
        <w:rPr>
          <w:rFonts w:ascii="Times New Roman" w:hAnsi="Times New Roman" w:cs="Times New Roman"/>
          <w:sz w:val="28"/>
          <w:szCs w:val="28"/>
        </w:rPr>
        <w:t>2</w:t>
      </w:r>
      <w:r w:rsidR="00943381">
        <w:rPr>
          <w:rFonts w:ascii="Times New Roman" w:hAnsi="Times New Roman" w:cs="Times New Roman"/>
          <w:sz w:val="28"/>
          <w:szCs w:val="28"/>
        </w:rPr>
        <w:t>2</w:t>
      </w:r>
      <w:r w:rsidR="00451F9B">
        <w:rPr>
          <w:rFonts w:ascii="Times New Roman" w:hAnsi="Times New Roman" w:cs="Times New Roman"/>
          <w:sz w:val="28"/>
          <w:szCs w:val="28"/>
        </w:rPr>
        <w:t xml:space="preserve"> г</w:t>
      </w:r>
      <w:r w:rsidR="004303CA">
        <w:rPr>
          <w:rFonts w:ascii="Times New Roman" w:hAnsi="Times New Roman" w:cs="Times New Roman"/>
          <w:sz w:val="28"/>
          <w:szCs w:val="28"/>
        </w:rPr>
        <w:t xml:space="preserve">. </w:t>
      </w:r>
      <w:r w:rsidR="00451F9B">
        <w:rPr>
          <w:rFonts w:ascii="Times New Roman" w:hAnsi="Times New Roman" w:cs="Times New Roman"/>
          <w:sz w:val="28"/>
          <w:szCs w:val="28"/>
        </w:rPr>
        <w:t xml:space="preserve">по </w:t>
      </w:r>
      <w:r w:rsidR="00943381">
        <w:rPr>
          <w:rFonts w:ascii="Times New Roman" w:hAnsi="Times New Roman" w:cs="Times New Roman"/>
          <w:sz w:val="28"/>
          <w:szCs w:val="28"/>
        </w:rPr>
        <w:t>1</w:t>
      </w:r>
      <w:r w:rsidR="00CC70F9">
        <w:rPr>
          <w:rFonts w:ascii="Times New Roman" w:hAnsi="Times New Roman" w:cs="Times New Roman"/>
          <w:sz w:val="28"/>
          <w:szCs w:val="28"/>
        </w:rPr>
        <w:t>5</w:t>
      </w:r>
      <w:r w:rsidR="00451F9B">
        <w:rPr>
          <w:rFonts w:ascii="Times New Roman" w:hAnsi="Times New Roman" w:cs="Times New Roman"/>
          <w:sz w:val="28"/>
          <w:szCs w:val="28"/>
        </w:rPr>
        <w:t xml:space="preserve"> </w:t>
      </w:r>
      <w:r w:rsidR="002D5658">
        <w:rPr>
          <w:rFonts w:ascii="Times New Roman" w:hAnsi="Times New Roman" w:cs="Times New Roman"/>
          <w:sz w:val="28"/>
          <w:szCs w:val="28"/>
        </w:rPr>
        <w:t xml:space="preserve">апреля    </w:t>
      </w:r>
      <w:r w:rsidR="00451F9B">
        <w:rPr>
          <w:rFonts w:ascii="Times New Roman" w:hAnsi="Times New Roman" w:cs="Times New Roman"/>
          <w:sz w:val="28"/>
          <w:szCs w:val="28"/>
        </w:rPr>
        <w:t xml:space="preserve"> 20</w:t>
      </w:r>
      <w:r w:rsidR="00FE2871">
        <w:rPr>
          <w:rFonts w:ascii="Times New Roman" w:hAnsi="Times New Roman" w:cs="Times New Roman"/>
          <w:sz w:val="28"/>
          <w:szCs w:val="28"/>
        </w:rPr>
        <w:t>2</w:t>
      </w:r>
      <w:r w:rsidR="00943381">
        <w:rPr>
          <w:rFonts w:ascii="Times New Roman" w:hAnsi="Times New Roman" w:cs="Times New Roman"/>
          <w:sz w:val="28"/>
          <w:szCs w:val="28"/>
        </w:rPr>
        <w:t>2</w:t>
      </w:r>
      <w:r w:rsidR="004303C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проведена плановая </w:t>
      </w:r>
      <w:r w:rsidR="00CA0AF5">
        <w:rPr>
          <w:rFonts w:ascii="Times New Roman" w:hAnsi="Times New Roman" w:cs="Times New Roman"/>
          <w:sz w:val="28"/>
          <w:szCs w:val="28"/>
        </w:rPr>
        <w:t>документарная</w:t>
      </w:r>
      <w:r w:rsidR="008B5EBA">
        <w:rPr>
          <w:rFonts w:ascii="Times New Roman" w:hAnsi="Times New Roman" w:cs="Times New Roman"/>
          <w:sz w:val="28"/>
          <w:szCs w:val="28"/>
        </w:rPr>
        <w:t xml:space="preserve"> проверка,</w:t>
      </w:r>
      <w:r w:rsidR="008B5EBA" w:rsidRPr="008B5EBA">
        <w:rPr>
          <w:rFonts w:ascii="Times New Roman" w:hAnsi="Times New Roman" w:cs="Times New Roman"/>
          <w:sz w:val="28"/>
          <w:szCs w:val="28"/>
        </w:rPr>
        <w:t xml:space="preserve"> </w:t>
      </w:r>
      <w:r w:rsidR="008B5EBA">
        <w:rPr>
          <w:rFonts w:ascii="Times New Roman" w:hAnsi="Times New Roman" w:cs="Times New Roman"/>
          <w:sz w:val="28"/>
          <w:szCs w:val="28"/>
        </w:rPr>
        <w:t>в рамках осуществления ведомственного контроля.</w:t>
      </w:r>
    </w:p>
    <w:p w:rsidR="00DC0EA9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проверки: организация ведомственного контроля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 в </w:t>
      </w:r>
      <w:r w:rsidR="00CA0AF5" w:rsidRPr="00CA0AF5">
        <w:rPr>
          <w:rFonts w:ascii="Times New Roman" w:hAnsi="Times New Roman" w:cs="Times New Roman"/>
          <w:sz w:val="28"/>
          <w:szCs w:val="28"/>
        </w:rPr>
        <w:t>МБУ</w:t>
      </w:r>
      <w:r w:rsidR="002D5658">
        <w:rPr>
          <w:rFonts w:ascii="Times New Roman" w:hAnsi="Times New Roman" w:cs="Times New Roman"/>
          <w:sz w:val="28"/>
          <w:szCs w:val="28"/>
        </w:rPr>
        <w:t xml:space="preserve"> ДО</w:t>
      </w:r>
      <w:r w:rsidR="00CA0AF5" w:rsidRPr="00CA0AF5">
        <w:rPr>
          <w:rFonts w:ascii="Times New Roman" w:hAnsi="Times New Roman" w:cs="Times New Roman"/>
          <w:sz w:val="28"/>
          <w:szCs w:val="28"/>
        </w:rPr>
        <w:t xml:space="preserve"> </w:t>
      </w:r>
      <w:r w:rsidR="002D5658">
        <w:rPr>
          <w:rFonts w:ascii="Times New Roman" w:hAnsi="Times New Roman" w:cs="Times New Roman"/>
          <w:sz w:val="28"/>
          <w:szCs w:val="28"/>
        </w:rPr>
        <w:t>«КЦДТТ»</w:t>
      </w:r>
      <w:r w:rsidR="00FE2871">
        <w:rPr>
          <w:rFonts w:ascii="Times New Roman" w:hAnsi="Times New Roman" w:cs="Times New Roman"/>
          <w:sz w:val="28"/>
          <w:szCs w:val="28"/>
        </w:rPr>
        <w:t>.</w:t>
      </w:r>
    </w:p>
    <w:p w:rsidR="005325CA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5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проведенной проверки нарушени</w:t>
      </w:r>
      <w:r w:rsidR="002D5658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трудового законодательства </w:t>
      </w:r>
      <w:r w:rsidR="002D5658">
        <w:rPr>
          <w:rFonts w:ascii="Times New Roman" w:hAnsi="Times New Roman" w:cs="Times New Roman"/>
          <w:sz w:val="28"/>
          <w:szCs w:val="28"/>
        </w:rPr>
        <w:t>не выявлено</w:t>
      </w:r>
      <w:r w:rsidR="007B6A50">
        <w:rPr>
          <w:rFonts w:ascii="Times New Roman" w:hAnsi="Times New Roman" w:cs="Times New Roman"/>
          <w:sz w:val="28"/>
          <w:szCs w:val="28"/>
        </w:rPr>
        <w:t>.</w:t>
      </w:r>
    </w:p>
    <w:p w:rsidR="005325CA" w:rsidRDefault="005325CA" w:rsidP="005325CA">
      <w:pPr>
        <w:rPr>
          <w:rFonts w:ascii="Times New Roman" w:hAnsi="Times New Roman" w:cs="Times New Roman"/>
          <w:sz w:val="28"/>
          <w:szCs w:val="28"/>
        </w:rPr>
      </w:pPr>
    </w:p>
    <w:p w:rsidR="00DC0EA9" w:rsidRPr="005325CA" w:rsidRDefault="00DC0EA9" w:rsidP="005325CA">
      <w:pPr>
        <w:rPr>
          <w:rFonts w:ascii="Times New Roman" w:hAnsi="Times New Roman" w:cs="Times New Roman"/>
          <w:sz w:val="28"/>
          <w:szCs w:val="28"/>
        </w:rPr>
      </w:pPr>
    </w:p>
    <w:sectPr w:rsidR="00DC0EA9" w:rsidRPr="0053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D5"/>
    <w:rsid w:val="00195C14"/>
    <w:rsid w:val="001F4C25"/>
    <w:rsid w:val="0021422B"/>
    <w:rsid w:val="00294196"/>
    <w:rsid w:val="002D5658"/>
    <w:rsid w:val="004303CA"/>
    <w:rsid w:val="00450980"/>
    <w:rsid w:val="00451F9B"/>
    <w:rsid w:val="004A1CBF"/>
    <w:rsid w:val="004A3287"/>
    <w:rsid w:val="005325CA"/>
    <w:rsid w:val="00543196"/>
    <w:rsid w:val="00551D10"/>
    <w:rsid w:val="005F48FD"/>
    <w:rsid w:val="006B2C07"/>
    <w:rsid w:val="006E2242"/>
    <w:rsid w:val="00720F12"/>
    <w:rsid w:val="007B6A50"/>
    <w:rsid w:val="0088258C"/>
    <w:rsid w:val="008B5EBA"/>
    <w:rsid w:val="009133A9"/>
    <w:rsid w:val="00921430"/>
    <w:rsid w:val="00943381"/>
    <w:rsid w:val="009508EA"/>
    <w:rsid w:val="009955F2"/>
    <w:rsid w:val="009A1F8D"/>
    <w:rsid w:val="00A32AD5"/>
    <w:rsid w:val="00C62E50"/>
    <w:rsid w:val="00CA0AF5"/>
    <w:rsid w:val="00CC70F9"/>
    <w:rsid w:val="00D515D6"/>
    <w:rsid w:val="00DC0EA9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46CB8-82E6-422B-B64E-6B95CAE1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2021-04-20T12:12:00Z</cp:lastPrinted>
  <dcterms:created xsi:type="dcterms:W3CDTF">2022-04-27T04:42:00Z</dcterms:created>
  <dcterms:modified xsi:type="dcterms:W3CDTF">2022-04-27T04:42:00Z</dcterms:modified>
</cp:coreProperties>
</file>