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6727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792B77" w:rsidRDefault="00032A15" w:rsidP="00792B77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</w:t>
            </w:r>
            <w:proofErr w:type="gramStart"/>
            <w:r w:rsidR="004A04B1">
              <w:t xml:space="preserve">слушаний </w:t>
            </w:r>
            <w:r w:rsidR="004A37D9" w:rsidRPr="004A04B1">
              <w:t xml:space="preserve"> </w:t>
            </w:r>
            <w:r w:rsidR="00844850" w:rsidRPr="004A04B1">
              <w:t>по</w:t>
            </w:r>
            <w:proofErr w:type="gramEnd"/>
            <w:r w:rsidR="00844850" w:rsidRPr="004A04B1">
              <w:t xml:space="preserve">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</w:t>
            </w:r>
            <w:r w:rsidR="00CC6431" w:rsidRPr="00CC6431">
              <w:t>-</w:t>
            </w:r>
          </w:p>
          <w:p w:rsidR="00792B77" w:rsidRDefault="00792B77" w:rsidP="00792B77">
            <w:pPr>
              <w:jc w:val="both"/>
            </w:pPr>
            <w:r>
              <w:t xml:space="preserve">       – часть зоны Ж-3 - застройка индивидуальными домами с приусадебными участками, на которой частично расположен земельный участок  с кадастровым номером 52:38:0020002:801 с видом разрешенного использования «парковки легковых автомобилей», площадью 2643 </w:t>
            </w:r>
            <w:proofErr w:type="spellStart"/>
            <w:r>
              <w:t>кв.м</w:t>
            </w:r>
            <w:proofErr w:type="spellEnd"/>
            <w:r>
              <w:t>., находящийся по адресу: Российская Федерация, Нижегородская область, городской округ город Кулебаки, г. Кулебаки, ул. Воровского, д.12, перевести в  территориальную зону Ж-8 – жилая застройка, попадающая в санитарно-защитные зоны производственных предприятий в целях дальнейшего формирования  земельного участка  путем объединения с земельным участком с кадастровым номером 52:38:0020002:48 для строительства гостиничного комплекса.</w:t>
            </w:r>
          </w:p>
          <w:p w:rsidR="00032A15" w:rsidRPr="002828F3" w:rsidRDefault="00792B77" w:rsidP="00792B77">
            <w:pPr>
              <w:jc w:val="both"/>
            </w:pPr>
            <w:r>
              <w:t xml:space="preserve">         – часть зоны Ж-3 - застройка индивидуальными домами с приусадебными участками, на которой частично расположен земельный участок с кадастровым номером  52:38:0020002:48, с видом разрешенного использования «земли под объектами бытового обслуживания», площадью 1762 </w:t>
            </w:r>
            <w:proofErr w:type="spellStart"/>
            <w:r>
              <w:t>кв.м</w:t>
            </w:r>
            <w:proofErr w:type="spellEnd"/>
            <w:r>
              <w:t xml:space="preserve">., находящийся по адресу: Российская Федерация, Нижегородская область,  городской округ город Кулебаки, г. Кулебаки, ул. Воровского, д.12а,  перевести в территориальную зону Ж-8– жилая застройка, попадающая в санитарно-защитные зоны производственных предприятий в целях дальнейшего формирования  земельного участка путем объединения с земельным участком с кадастровым номером 52:38:0020002:801 для строительства гостиничного комплекса.          </w:t>
            </w:r>
            <w:r w:rsidR="004C6852">
              <w:t xml:space="preserve">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CC6431" w:rsidP="004C6852">
            <w:pPr>
              <w:jc w:val="both"/>
            </w:pPr>
            <w:r>
              <w:t xml:space="preserve">02 </w:t>
            </w:r>
            <w:proofErr w:type="gramStart"/>
            <w:r>
              <w:t>марта</w:t>
            </w:r>
            <w:r w:rsidR="00032A15" w:rsidRPr="002828F3">
              <w:t xml:space="preserve"> </w:t>
            </w:r>
            <w:r w:rsidR="002828F3">
              <w:t xml:space="preserve"> </w:t>
            </w:r>
            <w:r>
              <w:t>2020</w:t>
            </w:r>
            <w:proofErr w:type="gramEnd"/>
            <w:r w:rsidR="00032A15" w:rsidRPr="002828F3">
              <w:t xml:space="preserve"> года в 17 часов </w:t>
            </w:r>
            <w:r w:rsidR="00792B77">
              <w:t>15</w:t>
            </w:r>
            <w:r w:rsidR="00032A15" w:rsidRPr="002828F3">
              <w:t xml:space="preserve"> минут по</w:t>
            </w:r>
            <w:r w:rsidR="004C6852">
              <w:t xml:space="preserve">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C6852" w:rsidRDefault="00BE7B89" w:rsidP="006D3E7D">
            <w:pPr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6D3E7D">
              <w:rPr>
                <w:sz w:val="20"/>
                <w:szCs w:val="20"/>
              </w:rPr>
              <w:t xml:space="preserve"> </w:t>
            </w:r>
            <w:r w:rsidR="006D3E7D" w:rsidRPr="006D3E7D">
              <w:rPr>
                <w:sz w:val="20"/>
                <w:szCs w:val="20"/>
              </w:rPr>
              <w:t xml:space="preserve">Экспозиционные материалы — expozitsionnye_materialy_po_ZU_g_Kulebaki.ul._Vorovskogo_d.12_i_12a.bmp (5 </w:t>
            </w:r>
            <w:proofErr w:type="spellStart"/>
            <w:r w:rsidR="006D3E7D" w:rsidRPr="006D3E7D">
              <w:rPr>
                <w:sz w:val="20"/>
                <w:szCs w:val="20"/>
              </w:rPr>
              <w:t>Mб</w:t>
            </w:r>
            <w:proofErr w:type="spellEnd"/>
            <w:r w:rsidR="006D3E7D" w:rsidRPr="006D3E7D">
              <w:rPr>
                <w:sz w:val="20"/>
                <w:szCs w:val="20"/>
              </w:rPr>
              <w:t>)</w:t>
            </w:r>
            <w:r w:rsidR="004C6852">
              <w:rPr>
                <w:sz w:val="20"/>
                <w:szCs w:val="20"/>
              </w:rPr>
              <w:t xml:space="preserve"> </w:t>
            </w:r>
          </w:p>
          <w:p w:rsidR="00032A15" w:rsidRPr="00BF4898" w:rsidRDefault="00BE7B89" w:rsidP="006D3E7D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6D3E7D">
              <w:rPr>
                <w:sz w:val="20"/>
                <w:szCs w:val="20"/>
              </w:rPr>
              <w:t xml:space="preserve">:    </w:t>
            </w:r>
            <w:r w:rsidR="006D3E7D" w:rsidRPr="006D3E7D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</w:t>
            </w:r>
            <w:bookmarkStart w:id="0" w:name="_GoBack"/>
            <w:bookmarkEnd w:id="0"/>
            <w:r w:rsidR="00844850" w:rsidRPr="004A04B1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proofErr w:type="gramStart"/>
            <w:r w:rsidR="00792B77">
              <w:rPr>
                <w:rFonts w:ascii="Times New Roman" w:hAnsi="Times New Roman"/>
                <w:sz w:val="24"/>
                <w:szCs w:val="24"/>
              </w:rPr>
              <w:t>03.02</w:t>
            </w:r>
            <w:r w:rsidR="00021D5E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021D5E">
              <w:rPr>
                <w:rFonts w:ascii="Times New Roman" w:hAnsi="Times New Roman"/>
                <w:sz w:val="24"/>
                <w:szCs w:val="24"/>
              </w:rPr>
              <w:t>02 марта 2020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 xml:space="preserve">свои  </w:t>
            </w:r>
            <w:r w:rsidRPr="00003670">
              <w:lastRenderedPageBreak/>
              <w:t>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6704D4" w:rsidRDefault="00032A15" w:rsidP="00CD0A7F">
            <w:r w:rsidRPr="006704D4">
              <w:lastRenderedPageBreak/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021D5E">
              <w:t>02 марта</w:t>
            </w:r>
            <w:r w:rsidR="004C6852">
              <w:t xml:space="preserve"> </w:t>
            </w:r>
            <w:r w:rsidR="00021D5E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 xml:space="preserve">403.на адрес электронной почты: </w:t>
            </w:r>
            <w:r w:rsidR="00CD0A7F" w:rsidRPr="006704D4">
              <w:rPr>
                <w:lang w:val="en-US"/>
              </w:rPr>
              <w:t>official</w:t>
            </w:r>
            <w:r w:rsidR="00CD0A7F" w:rsidRPr="006704D4">
              <w:t>@</w:t>
            </w:r>
            <w:proofErr w:type="spellStart"/>
            <w:r w:rsidR="00CD0A7F" w:rsidRPr="006704D4">
              <w:rPr>
                <w:lang w:val="en-US"/>
              </w:rPr>
              <w:t>adm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klb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nnov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4C6852" w:rsidRDefault="00032A15" w:rsidP="00487326">
            <w:pPr>
              <w:jc w:val="both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lastRenderedPageBreak/>
              <w:t xml:space="preserve">Проект </w:t>
            </w:r>
            <w:r w:rsidR="00CD0A7F" w:rsidRPr="004C6852">
              <w:rPr>
                <w:sz w:val="20"/>
                <w:szCs w:val="20"/>
              </w:rPr>
              <w:t>«</w:t>
            </w:r>
            <w:r w:rsidR="00487326" w:rsidRPr="004C6852">
              <w:rPr>
                <w:sz w:val="20"/>
                <w:szCs w:val="20"/>
              </w:rPr>
              <w:t xml:space="preserve">О проведении публичных слушаний </w:t>
            </w:r>
            <w:proofErr w:type="gramStart"/>
            <w:r w:rsidR="00487326" w:rsidRPr="004C6852">
              <w:rPr>
                <w:sz w:val="20"/>
                <w:szCs w:val="20"/>
              </w:rPr>
              <w:t>о  внесении</w:t>
            </w:r>
            <w:proofErr w:type="gramEnd"/>
            <w:r w:rsidR="00487326" w:rsidRPr="004C6852">
              <w:rPr>
                <w:sz w:val="20"/>
                <w:szCs w:val="20"/>
              </w:rPr>
              <w:t xml:space="preserve"> изменений в «Правила землепользования и застройки территории города Кулебаки   Нижегородской области</w:t>
            </w:r>
            <w:r w:rsidR="00CD0A7F" w:rsidRPr="004C6852">
              <w:rPr>
                <w:sz w:val="20"/>
                <w:szCs w:val="20"/>
              </w:rPr>
              <w:t xml:space="preserve">» </w:t>
            </w:r>
            <w:r w:rsidRPr="004C6852">
              <w:rPr>
                <w:sz w:val="20"/>
                <w:szCs w:val="20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</w:t>
            </w:r>
            <w:r w:rsidR="00AB4A13">
              <w:t xml:space="preserve">истрации </w:t>
            </w:r>
            <w:proofErr w:type="spellStart"/>
            <w:r w:rsidR="00AB4A13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AB4A13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21D5E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4C6852"/>
    <w:rsid w:val="0054110A"/>
    <w:rsid w:val="006704D4"/>
    <w:rsid w:val="006D3E7D"/>
    <w:rsid w:val="006F2056"/>
    <w:rsid w:val="006F3349"/>
    <w:rsid w:val="007730EB"/>
    <w:rsid w:val="00792B77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AB4A13"/>
    <w:rsid w:val="00B32ED2"/>
    <w:rsid w:val="00B66532"/>
    <w:rsid w:val="00BE7B89"/>
    <w:rsid w:val="00BF4898"/>
    <w:rsid w:val="00C14D5B"/>
    <w:rsid w:val="00C35A14"/>
    <w:rsid w:val="00CC6431"/>
    <w:rsid w:val="00CD0A7F"/>
    <w:rsid w:val="00D01553"/>
    <w:rsid w:val="00D049F8"/>
    <w:rsid w:val="00DB5924"/>
    <w:rsid w:val="00EF7A1B"/>
    <w:rsid w:val="00F02A3D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BDA8-BC45-423F-83AD-60275159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2019-10-17T13:11:00Z</cp:lastPrinted>
  <dcterms:created xsi:type="dcterms:W3CDTF">2018-11-27T13:48:00Z</dcterms:created>
  <dcterms:modified xsi:type="dcterms:W3CDTF">2020-02-03T12:58:00Z</dcterms:modified>
</cp:coreProperties>
</file>