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AE5C69" w:rsidTr="00692E1C">
        <w:tc>
          <w:tcPr>
            <w:tcW w:w="3963" w:type="dxa"/>
          </w:tcPr>
          <w:p w:rsidR="00AE5C69" w:rsidRPr="00E40392" w:rsidRDefault="00AE5C69" w:rsidP="00692E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4039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AE5C69" w:rsidRDefault="00AE5C69" w:rsidP="00692E1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0392">
              <w:rPr>
                <w:rFonts w:ascii="Times New Roman" w:eastAsia="Times New Roman" w:hAnsi="Times New Roman"/>
                <w:bCs/>
                <w:sz w:val="28"/>
                <w:szCs w:val="28"/>
              </w:rPr>
              <w:t>Заместитель главы</w:t>
            </w:r>
            <w:r w:rsidR="0064633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E40392"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администрации</w:t>
            </w:r>
          </w:p>
          <w:p w:rsidR="00AE5C69" w:rsidRPr="00E40392" w:rsidRDefault="00AE5C69" w:rsidP="00692E1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 социальной политике </w:t>
            </w:r>
          </w:p>
          <w:p w:rsidR="00AE5C69" w:rsidRPr="00E40392" w:rsidRDefault="00AE5C69" w:rsidP="00692E1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0392">
              <w:rPr>
                <w:rFonts w:ascii="Times New Roman" w:eastAsia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.о.г.Кулебаки ______________Сапунова Н.В.</w:t>
            </w:r>
          </w:p>
          <w:p w:rsidR="00AE5C69" w:rsidRPr="00E40392" w:rsidRDefault="00AE5C69" w:rsidP="00692E1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0392">
              <w:rPr>
                <w:rFonts w:ascii="Times New Roman" w:eastAsia="Times New Roman" w:hAnsi="Times New Roman"/>
                <w:bCs/>
                <w:sz w:val="28"/>
                <w:szCs w:val="28"/>
              </w:rPr>
              <w:t>«____»_________202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Pr="00E4039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AE5C69" w:rsidRDefault="00AE5C69" w:rsidP="00692E1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C69" w:rsidRDefault="00AE5C69" w:rsidP="00692E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E5C69" w:rsidRPr="00E40392" w:rsidRDefault="00AE5C69" w:rsidP="00AE5C6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3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E5C69" w:rsidRPr="00E40392" w:rsidRDefault="008269F1" w:rsidP="00AE5C6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AE5C69" w:rsidRPr="00E40392">
        <w:rPr>
          <w:rFonts w:ascii="Times New Roman" w:hAnsi="Times New Roman"/>
          <w:b/>
          <w:bCs/>
          <w:sz w:val="28"/>
          <w:szCs w:val="28"/>
        </w:rPr>
        <w:t xml:space="preserve"> работе учреждений культуры г.о.г.Кулебаки в 20</w:t>
      </w:r>
      <w:r w:rsidR="00AE5C69">
        <w:rPr>
          <w:rFonts w:ascii="Times New Roman" w:hAnsi="Times New Roman"/>
          <w:b/>
          <w:bCs/>
          <w:sz w:val="28"/>
          <w:szCs w:val="28"/>
        </w:rPr>
        <w:t>22</w:t>
      </w:r>
      <w:r w:rsidR="00AE5C69" w:rsidRPr="00E40392">
        <w:rPr>
          <w:rFonts w:ascii="Times New Roman" w:hAnsi="Times New Roman"/>
          <w:b/>
          <w:bCs/>
          <w:sz w:val="28"/>
          <w:szCs w:val="28"/>
        </w:rPr>
        <w:t>году, задачах и перспективах развития отрасли в 202</w:t>
      </w:r>
      <w:r w:rsidR="00AE5C69">
        <w:rPr>
          <w:rFonts w:ascii="Times New Roman" w:hAnsi="Times New Roman"/>
          <w:b/>
          <w:bCs/>
          <w:sz w:val="28"/>
          <w:szCs w:val="28"/>
        </w:rPr>
        <w:t>3</w:t>
      </w:r>
      <w:r w:rsidR="00AE5C69" w:rsidRPr="00E40392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AE5C69" w:rsidRDefault="00AE5C69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69" w:rsidRDefault="00AE5C69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7A71" w:rsidRPr="00E974FB" w:rsidRDefault="004A7A71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2DB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E562DB">
        <w:rPr>
          <w:rFonts w:ascii="Times New Roman" w:hAnsi="Times New Roman" w:cs="Times New Roman"/>
          <w:sz w:val="28"/>
          <w:szCs w:val="28"/>
        </w:rPr>
        <w:t>отрасль «</w:t>
      </w:r>
      <w:r w:rsidRPr="00E562DB">
        <w:rPr>
          <w:rFonts w:ascii="Times New Roman" w:hAnsi="Times New Roman" w:cs="Times New Roman"/>
          <w:sz w:val="28"/>
          <w:szCs w:val="28"/>
        </w:rPr>
        <w:t>культур</w:t>
      </w:r>
      <w:r w:rsidR="00E562DB">
        <w:rPr>
          <w:rFonts w:ascii="Times New Roman" w:hAnsi="Times New Roman" w:cs="Times New Roman"/>
          <w:sz w:val="28"/>
          <w:szCs w:val="28"/>
        </w:rPr>
        <w:t>а»</w:t>
      </w:r>
      <w:r w:rsidRPr="00E562DB">
        <w:rPr>
          <w:rFonts w:ascii="Times New Roman" w:hAnsi="Times New Roman" w:cs="Times New Roman"/>
          <w:sz w:val="28"/>
          <w:szCs w:val="28"/>
        </w:rPr>
        <w:t xml:space="preserve"> в 202</w:t>
      </w:r>
      <w:r w:rsidR="005A2D8D" w:rsidRPr="00E562DB">
        <w:rPr>
          <w:rFonts w:ascii="Times New Roman" w:hAnsi="Times New Roman" w:cs="Times New Roman"/>
          <w:sz w:val="28"/>
          <w:szCs w:val="28"/>
        </w:rPr>
        <w:t>2</w:t>
      </w:r>
      <w:r w:rsidRPr="00E562DB">
        <w:rPr>
          <w:rFonts w:ascii="Times New Roman" w:hAnsi="Times New Roman" w:cs="Times New Roman"/>
          <w:sz w:val="28"/>
          <w:szCs w:val="28"/>
        </w:rPr>
        <w:t xml:space="preserve"> году</w:t>
      </w:r>
      <w:r w:rsidR="00E562DB">
        <w:rPr>
          <w:rFonts w:ascii="Times New Roman" w:hAnsi="Times New Roman" w:cs="Times New Roman"/>
          <w:sz w:val="28"/>
          <w:szCs w:val="28"/>
        </w:rPr>
        <w:t xml:space="preserve"> </w:t>
      </w:r>
      <w:r w:rsidR="00E562DB" w:rsidRPr="00E562DB">
        <w:rPr>
          <w:rFonts w:ascii="Times New Roman" w:hAnsi="Times New Roman" w:cs="Times New Roman"/>
          <w:sz w:val="28"/>
          <w:szCs w:val="28"/>
        </w:rPr>
        <w:t>в целом</w:t>
      </w:r>
      <w:r w:rsidR="00E562DB" w:rsidRPr="00331B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62DB">
        <w:rPr>
          <w:rFonts w:ascii="Times New Roman" w:hAnsi="Times New Roman" w:cs="Times New Roman"/>
          <w:sz w:val="28"/>
          <w:szCs w:val="28"/>
        </w:rPr>
        <w:t>составили</w:t>
      </w:r>
      <w:r w:rsidR="00E562DB" w:rsidRPr="00F949A6">
        <w:rPr>
          <w:rFonts w:ascii="Times New Roman" w:hAnsi="Times New Roman" w:cs="Times New Roman"/>
          <w:sz w:val="28"/>
          <w:szCs w:val="28"/>
        </w:rPr>
        <w:t xml:space="preserve"> </w:t>
      </w:r>
      <w:r w:rsidR="00E337A8">
        <w:rPr>
          <w:rFonts w:ascii="Times New Roman" w:hAnsi="Times New Roman" w:cs="Times New Roman"/>
          <w:sz w:val="28"/>
          <w:szCs w:val="28"/>
        </w:rPr>
        <w:t>157511000</w:t>
      </w:r>
      <w:r w:rsidR="00E562DB">
        <w:rPr>
          <w:rFonts w:ascii="Times New Roman" w:hAnsi="Times New Roman" w:cs="Times New Roman"/>
          <w:sz w:val="28"/>
          <w:szCs w:val="28"/>
        </w:rPr>
        <w:t xml:space="preserve"> рубля -</w:t>
      </w:r>
      <w:r w:rsidR="00E974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37A8">
        <w:rPr>
          <w:rFonts w:ascii="Times New Roman" w:hAnsi="Times New Roman" w:cs="Times New Roman"/>
          <w:sz w:val="28"/>
          <w:szCs w:val="28"/>
        </w:rPr>
        <w:t>9,8</w:t>
      </w:r>
      <w:r w:rsidR="00E562DB" w:rsidRPr="00722912">
        <w:rPr>
          <w:rFonts w:ascii="Times New Roman" w:hAnsi="Times New Roman" w:cs="Times New Roman"/>
          <w:sz w:val="28"/>
          <w:szCs w:val="28"/>
        </w:rPr>
        <w:t xml:space="preserve"> % от общего консолидированного бюджета округа </w:t>
      </w:r>
      <w:r w:rsidR="00E562DB" w:rsidRPr="00D54210">
        <w:rPr>
          <w:rFonts w:ascii="Times New Roman" w:hAnsi="Times New Roman" w:cs="Times New Roman"/>
          <w:sz w:val="28"/>
          <w:szCs w:val="28"/>
        </w:rPr>
        <w:t>(2021-</w:t>
      </w:r>
      <w:r w:rsidR="00D54210">
        <w:rPr>
          <w:rFonts w:ascii="Times New Roman" w:hAnsi="Times New Roman" w:cs="Times New Roman"/>
          <w:sz w:val="28"/>
          <w:szCs w:val="28"/>
        </w:rPr>
        <w:t>10,3</w:t>
      </w:r>
      <w:r w:rsidR="00E562DB" w:rsidRPr="00D54210">
        <w:rPr>
          <w:rFonts w:ascii="Times New Roman" w:hAnsi="Times New Roman" w:cs="Times New Roman"/>
          <w:sz w:val="28"/>
          <w:szCs w:val="28"/>
        </w:rPr>
        <w:t>%),</w:t>
      </w:r>
      <w:r w:rsidR="00E562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62DB" w:rsidRPr="00722912">
        <w:rPr>
          <w:rFonts w:ascii="Times New Roman" w:hAnsi="Times New Roman" w:cs="Times New Roman"/>
          <w:sz w:val="28"/>
          <w:szCs w:val="28"/>
        </w:rPr>
        <w:t>в том числе на культуру</w:t>
      </w:r>
      <w:r w:rsidR="00E562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37A8">
        <w:rPr>
          <w:rFonts w:ascii="Times New Roman" w:hAnsi="Times New Roman" w:cs="Times New Roman"/>
          <w:sz w:val="28"/>
          <w:szCs w:val="28"/>
        </w:rPr>
        <w:t>102144900</w:t>
      </w:r>
      <w:r w:rsidR="00694C10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E562DB">
        <w:rPr>
          <w:rFonts w:ascii="Times New Roman" w:hAnsi="Times New Roman" w:cs="Times New Roman"/>
          <w:sz w:val="28"/>
          <w:szCs w:val="28"/>
        </w:rPr>
        <w:t xml:space="preserve"> </w:t>
      </w:r>
      <w:r w:rsidR="00E562DB" w:rsidRPr="00D54210">
        <w:rPr>
          <w:rFonts w:ascii="Times New Roman" w:hAnsi="Times New Roman" w:cs="Times New Roman"/>
          <w:sz w:val="28"/>
          <w:szCs w:val="28"/>
        </w:rPr>
        <w:t>-</w:t>
      </w:r>
      <w:r w:rsidR="00E337A8">
        <w:rPr>
          <w:rFonts w:ascii="Times New Roman" w:hAnsi="Times New Roman" w:cs="Times New Roman"/>
          <w:sz w:val="28"/>
          <w:szCs w:val="28"/>
        </w:rPr>
        <w:t xml:space="preserve"> </w:t>
      </w:r>
      <w:r w:rsidR="00D54210" w:rsidRPr="00BE38AC">
        <w:rPr>
          <w:rFonts w:ascii="Times New Roman" w:hAnsi="Times New Roman" w:cs="Times New Roman"/>
          <w:sz w:val="28"/>
          <w:szCs w:val="28"/>
        </w:rPr>
        <w:t>6,</w:t>
      </w:r>
      <w:r w:rsidR="00BE38AC" w:rsidRPr="00BE38AC">
        <w:rPr>
          <w:rFonts w:ascii="Times New Roman" w:hAnsi="Times New Roman" w:cs="Times New Roman"/>
          <w:sz w:val="28"/>
          <w:szCs w:val="28"/>
        </w:rPr>
        <w:t>4</w:t>
      </w:r>
      <w:r w:rsidR="00E562DB" w:rsidRPr="00BE38AC">
        <w:rPr>
          <w:rFonts w:ascii="Times New Roman" w:hAnsi="Times New Roman" w:cs="Times New Roman"/>
          <w:sz w:val="28"/>
          <w:szCs w:val="28"/>
        </w:rPr>
        <w:t xml:space="preserve"> </w:t>
      </w:r>
      <w:r w:rsidRPr="00E974FB">
        <w:rPr>
          <w:rFonts w:ascii="Times New Roman" w:hAnsi="Times New Roman" w:cs="Times New Roman"/>
          <w:sz w:val="28"/>
          <w:szCs w:val="28"/>
        </w:rPr>
        <w:t>% (в 20</w:t>
      </w:r>
      <w:r w:rsidR="005A2D8D" w:rsidRPr="00E974FB">
        <w:rPr>
          <w:rFonts w:ascii="Times New Roman" w:hAnsi="Times New Roman" w:cs="Times New Roman"/>
          <w:sz w:val="28"/>
          <w:szCs w:val="28"/>
        </w:rPr>
        <w:t>21</w:t>
      </w:r>
      <w:r w:rsidR="00E562DB" w:rsidRPr="00E974FB">
        <w:rPr>
          <w:rFonts w:ascii="Times New Roman" w:hAnsi="Times New Roman" w:cs="Times New Roman"/>
          <w:sz w:val="28"/>
          <w:szCs w:val="28"/>
        </w:rPr>
        <w:t>-</w:t>
      </w:r>
      <w:r w:rsidR="00E974FB" w:rsidRPr="00E974FB">
        <w:rPr>
          <w:rFonts w:ascii="Times New Roman" w:hAnsi="Times New Roman" w:cs="Times New Roman"/>
          <w:sz w:val="28"/>
          <w:szCs w:val="28"/>
        </w:rPr>
        <w:t xml:space="preserve">6,5 </w:t>
      </w:r>
      <w:r w:rsidR="00E562DB" w:rsidRPr="00E974FB">
        <w:rPr>
          <w:rFonts w:ascii="Times New Roman" w:hAnsi="Times New Roman" w:cs="Times New Roman"/>
          <w:sz w:val="28"/>
          <w:szCs w:val="28"/>
        </w:rPr>
        <w:t xml:space="preserve">%), </w:t>
      </w:r>
      <w:r w:rsidRPr="00E974FB">
        <w:rPr>
          <w:rFonts w:ascii="Times New Roman" w:hAnsi="Times New Roman" w:cs="Times New Roman"/>
          <w:sz w:val="28"/>
          <w:szCs w:val="28"/>
        </w:rPr>
        <w:t xml:space="preserve">на искусство – </w:t>
      </w:r>
      <w:r w:rsidR="00E337A8" w:rsidRPr="00E974FB">
        <w:rPr>
          <w:rFonts w:ascii="Times New Roman" w:hAnsi="Times New Roman" w:cs="Times New Roman"/>
          <w:sz w:val="28"/>
          <w:szCs w:val="28"/>
        </w:rPr>
        <w:t>55366100 рублей</w:t>
      </w:r>
      <w:r w:rsidR="005A2D8D" w:rsidRPr="00E974FB">
        <w:rPr>
          <w:rFonts w:ascii="Times New Roman" w:hAnsi="Times New Roman" w:cs="Times New Roman"/>
          <w:sz w:val="28"/>
          <w:szCs w:val="28"/>
        </w:rPr>
        <w:t xml:space="preserve"> </w:t>
      </w:r>
      <w:r w:rsidR="00D54210" w:rsidRPr="00E974FB">
        <w:rPr>
          <w:rFonts w:ascii="Times New Roman" w:hAnsi="Times New Roman" w:cs="Times New Roman"/>
          <w:sz w:val="28"/>
          <w:szCs w:val="28"/>
        </w:rPr>
        <w:t>–</w:t>
      </w:r>
      <w:r w:rsidR="00E562DB" w:rsidRPr="00E974FB">
        <w:rPr>
          <w:rFonts w:ascii="Times New Roman" w:hAnsi="Times New Roman" w:cs="Times New Roman"/>
          <w:sz w:val="28"/>
          <w:szCs w:val="28"/>
        </w:rPr>
        <w:t xml:space="preserve"> </w:t>
      </w:r>
      <w:r w:rsidR="00BE38AC" w:rsidRPr="00E974FB">
        <w:rPr>
          <w:rFonts w:ascii="Times New Roman" w:hAnsi="Times New Roman" w:cs="Times New Roman"/>
          <w:sz w:val="28"/>
          <w:szCs w:val="28"/>
        </w:rPr>
        <w:t>3,4</w:t>
      </w:r>
      <w:r w:rsidR="00E337A8" w:rsidRPr="00E974FB">
        <w:rPr>
          <w:rFonts w:ascii="Times New Roman" w:hAnsi="Times New Roman" w:cs="Times New Roman"/>
          <w:sz w:val="28"/>
          <w:szCs w:val="28"/>
        </w:rPr>
        <w:t xml:space="preserve"> </w:t>
      </w:r>
      <w:r w:rsidR="005A2D8D" w:rsidRPr="00E974FB">
        <w:rPr>
          <w:rFonts w:ascii="Times New Roman" w:hAnsi="Times New Roman" w:cs="Times New Roman"/>
          <w:sz w:val="28"/>
          <w:szCs w:val="28"/>
        </w:rPr>
        <w:t>% (2021</w:t>
      </w:r>
      <w:r w:rsidR="004E3109" w:rsidRPr="00E974FB">
        <w:rPr>
          <w:rFonts w:ascii="Times New Roman" w:hAnsi="Times New Roman" w:cs="Times New Roman"/>
          <w:sz w:val="28"/>
          <w:szCs w:val="28"/>
        </w:rPr>
        <w:t>-</w:t>
      </w:r>
      <w:r w:rsidR="00E974FB" w:rsidRPr="00E974FB">
        <w:rPr>
          <w:rFonts w:ascii="Times New Roman" w:hAnsi="Times New Roman" w:cs="Times New Roman"/>
          <w:sz w:val="28"/>
          <w:szCs w:val="28"/>
        </w:rPr>
        <w:t xml:space="preserve"> 3,8</w:t>
      </w:r>
      <w:r w:rsidR="004E3109" w:rsidRPr="00E974FB">
        <w:rPr>
          <w:rFonts w:ascii="Times New Roman" w:hAnsi="Times New Roman" w:cs="Times New Roman"/>
          <w:sz w:val="28"/>
          <w:szCs w:val="28"/>
        </w:rPr>
        <w:t>%).</w:t>
      </w:r>
      <w:r w:rsidRPr="00E97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A71" w:rsidRPr="004E3109" w:rsidRDefault="004A7A71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2DB">
        <w:rPr>
          <w:rFonts w:ascii="Times New Roman" w:hAnsi="Times New Roman" w:cs="Times New Roman"/>
          <w:sz w:val="28"/>
          <w:szCs w:val="28"/>
        </w:rPr>
        <w:t xml:space="preserve">Доходы учреждений искусства </w:t>
      </w:r>
      <w:r w:rsidR="00694C10" w:rsidRPr="00E562DB">
        <w:rPr>
          <w:rFonts w:ascii="Times New Roman" w:hAnsi="Times New Roman" w:cs="Times New Roman"/>
          <w:sz w:val="28"/>
          <w:szCs w:val="28"/>
        </w:rPr>
        <w:t xml:space="preserve">от добровольных пожертвований </w:t>
      </w:r>
      <w:r w:rsidRPr="00E562DB">
        <w:rPr>
          <w:rFonts w:ascii="Times New Roman" w:hAnsi="Times New Roman" w:cs="Times New Roman"/>
          <w:sz w:val="28"/>
          <w:szCs w:val="28"/>
        </w:rPr>
        <w:t>составили</w:t>
      </w:r>
      <w:r w:rsidR="004E3109">
        <w:rPr>
          <w:rFonts w:ascii="Times New Roman" w:hAnsi="Times New Roman" w:cs="Times New Roman"/>
          <w:sz w:val="28"/>
          <w:szCs w:val="28"/>
        </w:rPr>
        <w:t xml:space="preserve"> </w:t>
      </w:r>
      <w:r w:rsidR="00694C10">
        <w:rPr>
          <w:rFonts w:ascii="Times New Roman" w:hAnsi="Times New Roman" w:cs="Times New Roman"/>
          <w:sz w:val="28"/>
          <w:szCs w:val="28"/>
        </w:rPr>
        <w:t>4 027 899,80</w:t>
      </w:r>
      <w:r w:rsidR="0072291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331B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3109">
        <w:rPr>
          <w:rFonts w:ascii="Times New Roman" w:hAnsi="Times New Roman" w:cs="Times New Roman"/>
          <w:sz w:val="28"/>
          <w:szCs w:val="28"/>
        </w:rPr>
        <w:t>(20</w:t>
      </w:r>
      <w:r w:rsidR="005A2D8D" w:rsidRPr="004E3109">
        <w:rPr>
          <w:rFonts w:ascii="Times New Roman" w:hAnsi="Times New Roman" w:cs="Times New Roman"/>
          <w:sz w:val="28"/>
          <w:szCs w:val="28"/>
        </w:rPr>
        <w:t xml:space="preserve">21 </w:t>
      </w:r>
      <w:r w:rsidR="004E3109" w:rsidRPr="004E3109">
        <w:rPr>
          <w:rFonts w:ascii="Times New Roman" w:hAnsi="Times New Roman" w:cs="Times New Roman"/>
          <w:sz w:val="28"/>
          <w:szCs w:val="28"/>
        </w:rPr>
        <w:t>–</w:t>
      </w:r>
      <w:r w:rsidR="00E562DB" w:rsidRPr="004E3109">
        <w:rPr>
          <w:rFonts w:ascii="Times New Roman" w:hAnsi="Times New Roman" w:cs="Times New Roman"/>
          <w:sz w:val="28"/>
          <w:szCs w:val="28"/>
        </w:rPr>
        <w:t xml:space="preserve"> </w:t>
      </w:r>
      <w:r w:rsidR="008269F1">
        <w:rPr>
          <w:rFonts w:ascii="Times New Roman" w:hAnsi="Times New Roman" w:cs="Times New Roman"/>
          <w:sz w:val="28"/>
          <w:szCs w:val="28"/>
        </w:rPr>
        <w:t xml:space="preserve">3 002 931,04 </w:t>
      </w:r>
      <w:r w:rsidR="004E3109" w:rsidRPr="004E3109">
        <w:rPr>
          <w:rFonts w:ascii="Times New Roman" w:hAnsi="Times New Roman" w:cs="Times New Roman"/>
          <w:sz w:val="28"/>
          <w:szCs w:val="28"/>
        </w:rPr>
        <w:t xml:space="preserve"> </w:t>
      </w:r>
      <w:r w:rsidR="008269F1">
        <w:rPr>
          <w:rFonts w:ascii="Times New Roman" w:hAnsi="Times New Roman" w:cs="Times New Roman"/>
          <w:sz w:val="28"/>
          <w:szCs w:val="28"/>
        </w:rPr>
        <w:t xml:space="preserve"> </w:t>
      </w:r>
      <w:r w:rsidRPr="004E3109">
        <w:rPr>
          <w:rFonts w:ascii="Times New Roman" w:hAnsi="Times New Roman" w:cs="Times New Roman"/>
          <w:sz w:val="28"/>
          <w:szCs w:val="28"/>
        </w:rPr>
        <w:t>руб.)</w:t>
      </w:r>
      <w:r w:rsidR="00E562DB" w:rsidRPr="004E3109">
        <w:rPr>
          <w:rFonts w:ascii="Times New Roman" w:hAnsi="Times New Roman" w:cs="Times New Roman"/>
          <w:sz w:val="28"/>
          <w:szCs w:val="28"/>
        </w:rPr>
        <w:t>.</w:t>
      </w:r>
    </w:p>
    <w:p w:rsidR="004A7A71" w:rsidRPr="004E3109" w:rsidRDefault="004A7A71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2DB">
        <w:rPr>
          <w:rFonts w:ascii="Times New Roman" w:hAnsi="Times New Roman" w:cs="Times New Roman"/>
          <w:sz w:val="28"/>
          <w:szCs w:val="28"/>
        </w:rPr>
        <w:t xml:space="preserve">Доходы от предпринимательской деятельности учреждений </w:t>
      </w:r>
      <w:r w:rsidR="00222571">
        <w:rPr>
          <w:rFonts w:ascii="Times New Roman" w:hAnsi="Times New Roman" w:cs="Times New Roman"/>
          <w:sz w:val="28"/>
          <w:szCs w:val="28"/>
        </w:rPr>
        <w:t xml:space="preserve">культурно- досугового типа </w:t>
      </w:r>
      <w:r w:rsidRPr="00E562DB">
        <w:rPr>
          <w:rFonts w:ascii="Times New Roman" w:hAnsi="Times New Roman" w:cs="Times New Roman"/>
          <w:sz w:val="28"/>
          <w:szCs w:val="28"/>
        </w:rPr>
        <w:t>и библиотек</w:t>
      </w:r>
      <w:r w:rsidR="00694C10" w:rsidRPr="00E562DB">
        <w:rPr>
          <w:rFonts w:ascii="Times New Roman" w:hAnsi="Times New Roman" w:cs="Times New Roman"/>
          <w:sz w:val="28"/>
          <w:szCs w:val="28"/>
        </w:rPr>
        <w:t xml:space="preserve"> 1 111 298,77</w:t>
      </w:r>
      <w:r w:rsidR="00E562DB" w:rsidRPr="00E562DB">
        <w:rPr>
          <w:rFonts w:ascii="Times New Roman" w:hAnsi="Times New Roman" w:cs="Times New Roman"/>
          <w:sz w:val="28"/>
          <w:szCs w:val="28"/>
        </w:rPr>
        <w:t xml:space="preserve"> </w:t>
      </w:r>
      <w:r w:rsidRPr="00E562DB">
        <w:rPr>
          <w:rFonts w:ascii="Times New Roman" w:hAnsi="Times New Roman" w:cs="Times New Roman"/>
          <w:sz w:val="28"/>
          <w:szCs w:val="28"/>
        </w:rPr>
        <w:t>руб.</w:t>
      </w:r>
      <w:r w:rsidRPr="00331B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3109">
        <w:rPr>
          <w:rFonts w:ascii="Times New Roman" w:hAnsi="Times New Roman" w:cs="Times New Roman"/>
          <w:sz w:val="28"/>
          <w:szCs w:val="28"/>
        </w:rPr>
        <w:t>(20</w:t>
      </w:r>
      <w:r w:rsidR="00222571">
        <w:rPr>
          <w:rFonts w:ascii="Times New Roman" w:hAnsi="Times New Roman" w:cs="Times New Roman"/>
          <w:sz w:val="28"/>
          <w:szCs w:val="28"/>
        </w:rPr>
        <w:t xml:space="preserve">21 </w:t>
      </w:r>
      <w:r w:rsidRPr="004E3109">
        <w:rPr>
          <w:rFonts w:ascii="Times New Roman" w:hAnsi="Times New Roman" w:cs="Times New Roman"/>
          <w:sz w:val="28"/>
          <w:szCs w:val="28"/>
        </w:rPr>
        <w:t xml:space="preserve">год </w:t>
      </w:r>
      <w:r w:rsidR="004E3109" w:rsidRPr="004E3109">
        <w:rPr>
          <w:rFonts w:ascii="Times New Roman" w:hAnsi="Times New Roman" w:cs="Times New Roman"/>
          <w:sz w:val="28"/>
          <w:szCs w:val="28"/>
        </w:rPr>
        <w:t xml:space="preserve">– 271830,68 </w:t>
      </w:r>
      <w:r w:rsidRPr="004E3109">
        <w:rPr>
          <w:rFonts w:ascii="Times New Roman" w:hAnsi="Times New Roman" w:cs="Times New Roman"/>
          <w:sz w:val="28"/>
          <w:szCs w:val="28"/>
        </w:rPr>
        <w:t>руб)</w:t>
      </w:r>
      <w:r w:rsidR="004E3109">
        <w:rPr>
          <w:rFonts w:ascii="Times New Roman" w:hAnsi="Times New Roman" w:cs="Times New Roman"/>
          <w:sz w:val="28"/>
          <w:szCs w:val="28"/>
        </w:rPr>
        <w:t>.</w:t>
      </w:r>
    </w:p>
    <w:p w:rsidR="004A7A71" w:rsidRPr="004E3109" w:rsidRDefault="004A7A71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2DB">
        <w:rPr>
          <w:rFonts w:ascii="Times New Roman" w:hAnsi="Times New Roman" w:cs="Times New Roman"/>
          <w:sz w:val="28"/>
          <w:szCs w:val="28"/>
        </w:rPr>
        <w:t xml:space="preserve">Всего доходы составили </w:t>
      </w:r>
      <w:r w:rsidR="00694C10" w:rsidRPr="00694C10">
        <w:rPr>
          <w:rFonts w:ascii="Times New Roman" w:hAnsi="Times New Roman" w:cs="Times New Roman"/>
          <w:color w:val="000000" w:themeColor="text1"/>
          <w:sz w:val="28"/>
          <w:szCs w:val="28"/>
        </w:rPr>
        <w:t>5 139 198,57</w:t>
      </w:r>
      <w:r w:rsidR="00E5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571" w:rsidRPr="00E562DB">
        <w:rPr>
          <w:rFonts w:ascii="Times New Roman" w:hAnsi="Times New Roman" w:cs="Times New Roman"/>
          <w:sz w:val="28"/>
          <w:szCs w:val="28"/>
        </w:rPr>
        <w:t>руб.</w:t>
      </w:r>
      <w:r w:rsidR="00222571" w:rsidRPr="00331B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3109">
        <w:rPr>
          <w:rFonts w:ascii="Times New Roman" w:hAnsi="Times New Roman" w:cs="Times New Roman"/>
          <w:sz w:val="28"/>
          <w:szCs w:val="28"/>
        </w:rPr>
        <w:t>(20</w:t>
      </w:r>
      <w:r w:rsidR="005A2D8D" w:rsidRPr="004E3109">
        <w:rPr>
          <w:rFonts w:ascii="Times New Roman" w:hAnsi="Times New Roman" w:cs="Times New Roman"/>
          <w:sz w:val="28"/>
          <w:szCs w:val="28"/>
        </w:rPr>
        <w:t>21</w:t>
      </w:r>
      <w:r w:rsidRPr="004E3109">
        <w:rPr>
          <w:rFonts w:ascii="Times New Roman" w:hAnsi="Times New Roman" w:cs="Times New Roman"/>
          <w:sz w:val="28"/>
          <w:szCs w:val="28"/>
        </w:rPr>
        <w:t xml:space="preserve"> год </w:t>
      </w:r>
      <w:r w:rsidR="004E3109" w:rsidRPr="004E3109">
        <w:rPr>
          <w:rFonts w:ascii="Times New Roman" w:hAnsi="Times New Roman" w:cs="Times New Roman"/>
          <w:sz w:val="28"/>
          <w:szCs w:val="28"/>
        </w:rPr>
        <w:t xml:space="preserve">– 3274761,72 </w:t>
      </w:r>
      <w:r w:rsidRPr="004E3109">
        <w:rPr>
          <w:rFonts w:ascii="Times New Roman" w:hAnsi="Times New Roman" w:cs="Times New Roman"/>
          <w:sz w:val="28"/>
          <w:szCs w:val="28"/>
        </w:rPr>
        <w:t>руб</w:t>
      </w:r>
      <w:r w:rsidR="005A2D8D" w:rsidRPr="004E3109">
        <w:rPr>
          <w:rFonts w:ascii="Times New Roman" w:hAnsi="Times New Roman" w:cs="Times New Roman"/>
          <w:sz w:val="28"/>
          <w:szCs w:val="28"/>
        </w:rPr>
        <w:t>.)</w:t>
      </w:r>
      <w:r w:rsidR="004E3109">
        <w:rPr>
          <w:rFonts w:ascii="Times New Roman" w:hAnsi="Times New Roman" w:cs="Times New Roman"/>
          <w:sz w:val="28"/>
          <w:szCs w:val="28"/>
        </w:rPr>
        <w:t>.</w:t>
      </w:r>
    </w:p>
    <w:p w:rsidR="004A7A71" w:rsidRPr="00E562DB" w:rsidRDefault="004A7A71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2DB">
        <w:rPr>
          <w:rFonts w:ascii="Times New Roman" w:hAnsi="Times New Roman" w:cs="Times New Roman"/>
          <w:sz w:val="28"/>
          <w:szCs w:val="28"/>
        </w:rPr>
        <w:t>Средняя зарплата по отрасли культура составила</w:t>
      </w:r>
      <w:r w:rsidR="00694C10" w:rsidRPr="00E562DB">
        <w:rPr>
          <w:rFonts w:ascii="Times New Roman" w:hAnsi="Times New Roman" w:cs="Times New Roman"/>
          <w:sz w:val="28"/>
          <w:szCs w:val="28"/>
        </w:rPr>
        <w:t xml:space="preserve"> 31 772,89</w:t>
      </w:r>
      <w:r w:rsidR="009B0080" w:rsidRPr="00E562DB">
        <w:rPr>
          <w:rFonts w:ascii="Times New Roman" w:hAnsi="Times New Roman" w:cs="Times New Roman"/>
          <w:sz w:val="28"/>
          <w:szCs w:val="28"/>
        </w:rPr>
        <w:t xml:space="preserve"> руб., по учреждениям </w:t>
      </w:r>
      <w:r w:rsidR="00373D03" w:rsidRPr="00E562DB">
        <w:rPr>
          <w:rFonts w:ascii="Times New Roman" w:hAnsi="Times New Roman" w:cs="Times New Roman"/>
          <w:sz w:val="28"/>
          <w:szCs w:val="28"/>
        </w:rPr>
        <w:t>доп. образования</w:t>
      </w:r>
      <w:r w:rsidR="009B0080" w:rsidRPr="00E562DB">
        <w:rPr>
          <w:rFonts w:ascii="Times New Roman" w:hAnsi="Times New Roman" w:cs="Times New Roman"/>
          <w:sz w:val="28"/>
          <w:szCs w:val="28"/>
        </w:rPr>
        <w:t xml:space="preserve"> </w:t>
      </w:r>
      <w:r w:rsidR="005417B1" w:rsidRPr="00E562DB">
        <w:rPr>
          <w:rFonts w:ascii="Times New Roman" w:hAnsi="Times New Roman" w:cs="Times New Roman"/>
          <w:sz w:val="28"/>
          <w:szCs w:val="28"/>
        </w:rPr>
        <w:t xml:space="preserve">36 713,61 </w:t>
      </w:r>
      <w:r w:rsidR="00E562DB" w:rsidRPr="00E562DB">
        <w:rPr>
          <w:rFonts w:ascii="Times New Roman" w:hAnsi="Times New Roman" w:cs="Times New Roman"/>
          <w:sz w:val="28"/>
          <w:szCs w:val="28"/>
        </w:rPr>
        <w:t>руб</w:t>
      </w:r>
      <w:r w:rsidR="00E562DB">
        <w:rPr>
          <w:rFonts w:ascii="Times New Roman" w:hAnsi="Times New Roman" w:cs="Times New Roman"/>
          <w:sz w:val="28"/>
          <w:szCs w:val="28"/>
        </w:rPr>
        <w:t>.</w:t>
      </w:r>
      <w:r w:rsidR="009B0080" w:rsidRPr="00E562DB">
        <w:rPr>
          <w:rFonts w:ascii="Times New Roman" w:hAnsi="Times New Roman" w:cs="Times New Roman"/>
          <w:sz w:val="28"/>
          <w:szCs w:val="28"/>
        </w:rPr>
        <w:t>, преподавательский состав</w:t>
      </w:r>
      <w:r w:rsidR="005417B1" w:rsidRPr="00E562DB">
        <w:rPr>
          <w:rFonts w:ascii="Times New Roman" w:hAnsi="Times New Roman" w:cs="Times New Roman"/>
          <w:sz w:val="28"/>
          <w:szCs w:val="28"/>
        </w:rPr>
        <w:t xml:space="preserve"> 40 939,82</w:t>
      </w:r>
      <w:r w:rsidR="009B0080" w:rsidRPr="00E562DB">
        <w:rPr>
          <w:rFonts w:ascii="Times New Roman" w:hAnsi="Times New Roman" w:cs="Times New Roman"/>
          <w:sz w:val="28"/>
          <w:szCs w:val="28"/>
        </w:rPr>
        <w:t xml:space="preserve"> – руб.</w:t>
      </w:r>
    </w:p>
    <w:p w:rsidR="002E4796" w:rsidRPr="00E562DB" w:rsidRDefault="002E4796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2D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рекомендациям Министерства культуры Нижегородской области (Сл-321-433522/22 от 27.06.2022) показатель средней зарплаты работников культуры за 2022 год должен быть 31 631,94</w:t>
      </w:r>
      <w:r w:rsidR="0022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Pr="00E5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достижения по</w:t>
      </w:r>
      <w:r w:rsidR="00E562DB">
        <w:rPr>
          <w:rFonts w:ascii="Times New Roman" w:hAnsi="Times New Roman" w:cs="Times New Roman"/>
          <w:color w:val="000000" w:themeColor="text1"/>
          <w:sz w:val="28"/>
          <w:szCs w:val="28"/>
        </w:rPr>
        <w:t>казател</w:t>
      </w:r>
      <w:r w:rsidR="0022257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5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обязательным и в 2023 году.</w:t>
      </w:r>
    </w:p>
    <w:p w:rsidR="00331BDA" w:rsidRDefault="00331BDA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080" w:rsidRDefault="009B0080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ED6B14">
        <w:rPr>
          <w:rFonts w:ascii="Times New Roman" w:hAnsi="Times New Roman" w:cs="Times New Roman"/>
          <w:sz w:val="28"/>
          <w:szCs w:val="28"/>
        </w:rPr>
        <w:t xml:space="preserve"> 202</w:t>
      </w:r>
      <w:r w:rsidR="00266133">
        <w:rPr>
          <w:rFonts w:ascii="Times New Roman" w:hAnsi="Times New Roman" w:cs="Times New Roman"/>
          <w:sz w:val="28"/>
          <w:szCs w:val="28"/>
        </w:rPr>
        <w:t>2</w:t>
      </w:r>
      <w:r w:rsidR="00ED6B14">
        <w:rPr>
          <w:rFonts w:ascii="Times New Roman" w:hAnsi="Times New Roman" w:cs="Times New Roman"/>
          <w:sz w:val="28"/>
          <w:szCs w:val="28"/>
        </w:rPr>
        <w:t xml:space="preserve"> года в отрасли трудится </w:t>
      </w:r>
      <w:r w:rsidR="006E4DD4">
        <w:rPr>
          <w:rFonts w:ascii="Times New Roman" w:hAnsi="Times New Roman" w:cs="Times New Roman"/>
          <w:sz w:val="28"/>
          <w:szCs w:val="28"/>
        </w:rPr>
        <w:t>277</w:t>
      </w:r>
      <w:r w:rsidR="00E56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специалиста, из которых </w:t>
      </w:r>
      <w:r w:rsidR="00266133" w:rsidRPr="00266133">
        <w:rPr>
          <w:rFonts w:ascii="Times New Roman" w:hAnsi="Times New Roman" w:cs="Times New Roman"/>
          <w:sz w:val="28"/>
          <w:szCs w:val="28"/>
        </w:rPr>
        <w:t>75,5</w:t>
      </w:r>
      <w:r w:rsidR="00ED6B1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имеют высшее и среднее специальное образование по профилю работы. По школам искусств он составляет 100%, по ЦБС -</w:t>
      </w:r>
      <w:r w:rsidRPr="00266133">
        <w:rPr>
          <w:rFonts w:ascii="Times New Roman" w:hAnsi="Times New Roman" w:cs="Times New Roman"/>
          <w:sz w:val="28"/>
          <w:szCs w:val="28"/>
        </w:rPr>
        <w:t>8</w:t>
      </w:r>
      <w:r w:rsidR="00266133" w:rsidRPr="002661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%, по культурно-досуговым учреждениям </w:t>
      </w:r>
      <w:r w:rsidR="00266133" w:rsidRPr="00266133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266133">
        <w:rPr>
          <w:rFonts w:ascii="Times New Roman" w:hAnsi="Times New Roman" w:cs="Times New Roman"/>
          <w:sz w:val="28"/>
          <w:szCs w:val="28"/>
        </w:rPr>
        <w:t>1</w:t>
      </w:r>
      <w:r w:rsidR="00266133" w:rsidRPr="002661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 проходят обучение по специальности.</w:t>
      </w:r>
    </w:p>
    <w:p w:rsidR="009B0080" w:rsidRDefault="009B0080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курсы повышения квалификации обучено </w:t>
      </w:r>
      <w:r w:rsidR="00266133" w:rsidRPr="00266133">
        <w:rPr>
          <w:rFonts w:ascii="Times New Roman" w:hAnsi="Times New Roman" w:cs="Times New Roman"/>
          <w:sz w:val="28"/>
          <w:szCs w:val="28"/>
        </w:rPr>
        <w:t>52</w:t>
      </w:r>
      <w:r w:rsidR="00266133">
        <w:rPr>
          <w:rFonts w:ascii="Times New Roman" w:hAnsi="Times New Roman" w:cs="Times New Roman"/>
          <w:sz w:val="28"/>
          <w:szCs w:val="28"/>
        </w:rPr>
        <w:t xml:space="preserve"> специалиста, в том числе в рамках федерального проекта «Творческие люди» национального проекта «Культура» 18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914" w:rsidRDefault="00677914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914" w:rsidRDefault="00506FB0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значительно улучшилась материально-техническая база учреждений культуры и искусства.</w:t>
      </w:r>
      <w:r w:rsidR="006E4DD4">
        <w:rPr>
          <w:rFonts w:ascii="Times New Roman" w:hAnsi="Times New Roman" w:cs="Times New Roman"/>
          <w:sz w:val="28"/>
          <w:szCs w:val="28"/>
        </w:rPr>
        <w:t xml:space="preserve"> Всего выполнено работ, сделано приобретений на общую сумму 4608,0 т.руб. </w:t>
      </w:r>
    </w:p>
    <w:p w:rsidR="00506FB0" w:rsidRDefault="00506FB0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Выполнено ремонтных р</w:t>
      </w:r>
      <w:r w:rsidR="003F57DE">
        <w:rPr>
          <w:rFonts w:ascii="Times New Roman" w:hAnsi="Times New Roman" w:cs="Times New Roman"/>
          <w:sz w:val="28"/>
          <w:szCs w:val="28"/>
        </w:rPr>
        <w:t xml:space="preserve">абот на сумму </w:t>
      </w:r>
      <w:r w:rsidR="006E4DD4" w:rsidRPr="006E4DD4">
        <w:rPr>
          <w:rFonts w:ascii="Times New Roman" w:hAnsi="Times New Roman" w:cs="Times New Roman"/>
          <w:sz w:val="28"/>
          <w:szCs w:val="28"/>
        </w:rPr>
        <w:t>1463,0</w:t>
      </w:r>
      <w:r w:rsidR="006E4DD4">
        <w:rPr>
          <w:rFonts w:ascii="Times New Roman" w:hAnsi="Times New Roman" w:cs="Times New Roman"/>
          <w:sz w:val="28"/>
          <w:szCs w:val="28"/>
        </w:rPr>
        <w:t>т.руб.</w:t>
      </w:r>
      <w:r>
        <w:rPr>
          <w:rFonts w:ascii="Times New Roman" w:hAnsi="Times New Roman" w:cs="Times New Roman"/>
          <w:sz w:val="28"/>
          <w:szCs w:val="28"/>
        </w:rPr>
        <w:t>, противопожарны</w:t>
      </w:r>
      <w:r w:rsidR="003F57DE">
        <w:rPr>
          <w:rFonts w:ascii="Times New Roman" w:hAnsi="Times New Roman" w:cs="Times New Roman"/>
          <w:sz w:val="28"/>
          <w:szCs w:val="28"/>
        </w:rPr>
        <w:t xml:space="preserve">х мероприятий на сумму </w:t>
      </w:r>
      <w:r w:rsidR="006E4DD4" w:rsidRPr="006E4DD4">
        <w:rPr>
          <w:rFonts w:ascii="Times New Roman" w:hAnsi="Times New Roman" w:cs="Times New Roman"/>
          <w:sz w:val="28"/>
          <w:szCs w:val="28"/>
        </w:rPr>
        <w:t>1308,0</w:t>
      </w:r>
      <w:r>
        <w:rPr>
          <w:rFonts w:ascii="Times New Roman" w:hAnsi="Times New Roman" w:cs="Times New Roman"/>
          <w:sz w:val="28"/>
          <w:szCs w:val="28"/>
        </w:rPr>
        <w:t>т.руб.</w:t>
      </w:r>
      <w:r w:rsidR="003F57DE">
        <w:rPr>
          <w:rFonts w:ascii="Times New Roman" w:hAnsi="Times New Roman" w:cs="Times New Roman"/>
          <w:sz w:val="28"/>
          <w:szCs w:val="28"/>
        </w:rPr>
        <w:t xml:space="preserve"> Приобретено оборудования, музыкальных инструментов, мебели, компьютерной техники на сумму </w:t>
      </w:r>
      <w:r w:rsidR="006E4DD4" w:rsidRPr="006E4DD4">
        <w:rPr>
          <w:rFonts w:ascii="Times New Roman" w:hAnsi="Times New Roman" w:cs="Times New Roman"/>
          <w:sz w:val="28"/>
          <w:szCs w:val="28"/>
        </w:rPr>
        <w:t>1837,0</w:t>
      </w:r>
      <w:r w:rsidR="003F57DE">
        <w:rPr>
          <w:rFonts w:ascii="Times New Roman" w:hAnsi="Times New Roman" w:cs="Times New Roman"/>
          <w:sz w:val="28"/>
          <w:szCs w:val="28"/>
        </w:rPr>
        <w:t xml:space="preserve">тыс.руб. </w:t>
      </w:r>
    </w:p>
    <w:p w:rsidR="003F57DE" w:rsidRPr="00266133" w:rsidRDefault="003F57DE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133">
        <w:rPr>
          <w:rFonts w:ascii="Times New Roman" w:hAnsi="Times New Roman" w:cs="Times New Roman"/>
          <w:sz w:val="28"/>
          <w:szCs w:val="28"/>
        </w:rPr>
        <w:t xml:space="preserve">Через участие в проекте «Культура малой Родины» проведен текущий ремонт </w:t>
      </w:r>
      <w:r w:rsidR="00266133" w:rsidRPr="00266133">
        <w:rPr>
          <w:rFonts w:ascii="Times New Roman" w:hAnsi="Times New Roman" w:cs="Times New Roman"/>
          <w:sz w:val="28"/>
          <w:szCs w:val="28"/>
        </w:rPr>
        <w:t>лестничного пролета и комнаты для заня</w:t>
      </w:r>
      <w:r w:rsidR="00222571">
        <w:rPr>
          <w:rFonts w:ascii="Times New Roman" w:hAnsi="Times New Roman" w:cs="Times New Roman"/>
          <w:sz w:val="28"/>
          <w:szCs w:val="28"/>
        </w:rPr>
        <w:t>тий кружковой деятельностью Дом</w:t>
      </w:r>
      <w:r w:rsidR="00266133" w:rsidRPr="00266133">
        <w:rPr>
          <w:rFonts w:ascii="Times New Roman" w:hAnsi="Times New Roman" w:cs="Times New Roman"/>
          <w:sz w:val="28"/>
          <w:szCs w:val="28"/>
        </w:rPr>
        <w:t>а культуры с.Велетьма</w:t>
      </w:r>
      <w:r w:rsidRPr="00266133">
        <w:rPr>
          <w:rFonts w:ascii="Times New Roman" w:hAnsi="Times New Roman" w:cs="Times New Roman"/>
          <w:sz w:val="28"/>
          <w:szCs w:val="28"/>
        </w:rPr>
        <w:t xml:space="preserve"> на</w:t>
      </w:r>
      <w:r w:rsidR="00222571">
        <w:rPr>
          <w:rFonts w:ascii="Times New Roman" w:hAnsi="Times New Roman" w:cs="Times New Roman"/>
          <w:sz w:val="28"/>
          <w:szCs w:val="28"/>
        </w:rPr>
        <w:t xml:space="preserve"> </w:t>
      </w:r>
      <w:r w:rsidR="00266133" w:rsidRPr="00266133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26613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266133" w:rsidRPr="00266133">
        <w:rPr>
          <w:rFonts w:ascii="Times New Roman" w:hAnsi="Times New Roman" w:cs="Times New Roman"/>
          <w:sz w:val="28"/>
          <w:szCs w:val="28"/>
        </w:rPr>
        <w:t>585,1 т</w:t>
      </w:r>
      <w:r w:rsidR="00222571">
        <w:rPr>
          <w:rFonts w:ascii="Times New Roman" w:hAnsi="Times New Roman" w:cs="Times New Roman"/>
          <w:sz w:val="28"/>
          <w:szCs w:val="28"/>
        </w:rPr>
        <w:t>ыс.</w:t>
      </w:r>
      <w:r w:rsidRPr="00266133">
        <w:rPr>
          <w:rFonts w:ascii="Times New Roman" w:hAnsi="Times New Roman" w:cs="Times New Roman"/>
          <w:sz w:val="28"/>
          <w:szCs w:val="28"/>
        </w:rPr>
        <w:t>руб. (</w:t>
      </w:r>
      <w:r w:rsidR="00266133" w:rsidRPr="00266133">
        <w:rPr>
          <w:rFonts w:ascii="Times New Roman" w:hAnsi="Times New Roman" w:cs="Times New Roman"/>
          <w:sz w:val="28"/>
          <w:szCs w:val="28"/>
        </w:rPr>
        <w:t>федеральный бюджет</w:t>
      </w:r>
      <w:r w:rsidR="00222571">
        <w:rPr>
          <w:rFonts w:ascii="Times New Roman" w:hAnsi="Times New Roman" w:cs="Times New Roman"/>
          <w:sz w:val="28"/>
          <w:szCs w:val="28"/>
        </w:rPr>
        <w:t xml:space="preserve"> </w:t>
      </w:r>
      <w:r w:rsidR="00266133" w:rsidRPr="00266133">
        <w:rPr>
          <w:rFonts w:ascii="Times New Roman" w:hAnsi="Times New Roman" w:cs="Times New Roman"/>
          <w:sz w:val="28"/>
          <w:szCs w:val="28"/>
        </w:rPr>
        <w:t>379,1 т</w:t>
      </w:r>
      <w:r w:rsidR="00222571">
        <w:rPr>
          <w:rFonts w:ascii="Times New Roman" w:hAnsi="Times New Roman" w:cs="Times New Roman"/>
          <w:sz w:val="28"/>
          <w:szCs w:val="28"/>
        </w:rPr>
        <w:t>ыс</w:t>
      </w:r>
      <w:r w:rsidR="00266133" w:rsidRPr="00266133">
        <w:rPr>
          <w:rFonts w:ascii="Times New Roman" w:hAnsi="Times New Roman" w:cs="Times New Roman"/>
          <w:sz w:val="28"/>
          <w:szCs w:val="28"/>
        </w:rPr>
        <w:t>.р</w:t>
      </w:r>
      <w:r w:rsidR="00222571">
        <w:rPr>
          <w:rFonts w:ascii="Times New Roman" w:hAnsi="Times New Roman" w:cs="Times New Roman"/>
          <w:sz w:val="28"/>
          <w:szCs w:val="28"/>
        </w:rPr>
        <w:t>уб</w:t>
      </w:r>
      <w:r w:rsidR="00266133" w:rsidRPr="00266133">
        <w:rPr>
          <w:rFonts w:ascii="Times New Roman" w:hAnsi="Times New Roman" w:cs="Times New Roman"/>
          <w:sz w:val="28"/>
          <w:szCs w:val="28"/>
        </w:rPr>
        <w:t>.,</w:t>
      </w:r>
      <w:r w:rsidR="00222571">
        <w:rPr>
          <w:rFonts w:ascii="Times New Roman" w:hAnsi="Times New Roman" w:cs="Times New Roman"/>
          <w:sz w:val="28"/>
          <w:szCs w:val="28"/>
        </w:rPr>
        <w:t xml:space="preserve"> </w:t>
      </w:r>
      <w:r w:rsidR="00266133" w:rsidRPr="00266133">
        <w:rPr>
          <w:rFonts w:ascii="Times New Roman" w:hAnsi="Times New Roman" w:cs="Times New Roman"/>
          <w:sz w:val="28"/>
          <w:szCs w:val="28"/>
        </w:rPr>
        <w:t>областной бюджет119,7 т</w:t>
      </w:r>
      <w:r w:rsidR="00222571">
        <w:rPr>
          <w:rFonts w:ascii="Times New Roman" w:hAnsi="Times New Roman" w:cs="Times New Roman"/>
          <w:sz w:val="28"/>
          <w:szCs w:val="28"/>
        </w:rPr>
        <w:t>ыс</w:t>
      </w:r>
      <w:r w:rsidR="00266133" w:rsidRPr="00266133">
        <w:rPr>
          <w:rFonts w:ascii="Times New Roman" w:hAnsi="Times New Roman" w:cs="Times New Roman"/>
          <w:sz w:val="28"/>
          <w:szCs w:val="28"/>
        </w:rPr>
        <w:t>.р</w:t>
      </w:r>
      <w:r w:rsidR="00222571">
        <w:rPr>
          <w:rFonts w:ascii="Times New Roman" w:hAnsi="Times New Roman" w:cs="Times New Roman"/>
          <w:sz w:val="28"/>
          <w:szCs w:val="28"/>
        </w:rPr>
        <w:t>уб</w:t>
      </w:r>
      <w:r w:rsidR="00266133" w:rsidRPr="00266133">
        <w:rPr>
          <w:rFonts w:ascii="Times New Roman" w:hAnsi="Times New Roman" w:cs="Times New Roman"/>
          <w:sz w:val="28"/>
          <w:szCs w:val="28"/>
        </w:rPr>
        <w:t>.</w:t>
      </w:r>
      <w:r w:rsidR="00222571">
        <w:rPr>
          <w:rFonts w:ascii="Times New Roman" w:hAnsi="Times New Roman" w:cs="Times New Roman"/>
          <w:sz w:val="28"/>
          <w:szCs w:val="28"/>
        </w:rPr>
        <w:t xml:space="preserve"> </w:t>
      </w:r>
      <w:r w:rsidR="00266133" w:rsidRPr="00266133">
        <w:rPr>
          <w:rFonts w:ascii="Times New Roman" w:hAnsi="Times New Roman" w:cs="Times New Roman"/>
          <w:sz w:val="28"/>
          <w:szCs w:val="28"/>
        </w:rPr>
        <w:t xml:space="preserve">софинансирование из средств местного бюджета </w:t>
      </w:r>
      <w:r w:rsidRPr="00266133">
        <w:rPr>
          <w:rFonts w:ascii="Times New Roman" w:hAnsi="Times New Roman" w:cs="Times New Roman"/>
          <w:sz w:val="28"/>
          <w:szCs w:val="28"/>
        </w:rPr>
        <w:t xml:space="preserve">– </w:t>
      </w:r>
      <w:r w:rsidR="00266133" w:rsidRPr="00266133">
        <w:rPr>
          <w:rFonts w:ascii="Times New Roman" w:hAnsi="Times New Roman" w:cs="Times New Roman"/>
          <w:sz w:val="28"/>
          <w:szCs w:val="28"/>
        </w:rPr>
        <w:t>86,3 т</w:t>
      </w:r>
      <w:r w:rsidR="00222571">
        <w:rPr>
          <w:rFonts w:ascii="Times New Roman" w:hAnsi="Times New Roman" w:cs="Times New Roman"/>
          <w:sz w:val="28"/>
          <w:szCs w:val="28"/>
        </w:rPr>
        <w:t>ыс</w:t>
      </w:r>
      <w:r w:rsidR="00266133" w:rsidRPr="00266133">
        <w:rPr>
          <w:rFonts w:ascii="Times New Roman" w:hAnsi="Times New Roman" w:cs="Times New Roman"/>
          <w:sz w:val="28"/>
          <w:szCs w:val="28"/>
        </w:rPr>
        <w:t>.р</w:t>
      </w:r>
      <w:r w:rsidR="00222571">
        <w:rPr>
          <w:rFonts w:ascii="Times New Roman" w:hAnsi="Times New Roman" w:cs="Times New Roman"/>
          <w:sz w:val="28"/>
          <w:szCs w:val="28"/>
        </w:rPr>
        <w:t>уб</w:t>
      </w:r>
      <w:r w:rsidR="00266133" w:rsidRPr="00266133">
        <w:rPr>
          <w:rFonts w:ascii="Times New Roman" w:hAnsi="Times New Roman" w:cs="Times New Roman"/>
          <w:sz w:val="28"/>
          <w:szCs w:val="28"/>
        </w:rPr>
        <w:t>.</w:t>
      </w:r>
      <w:r w:rsidRPr="0026613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2571" w:rsidRDefault="0011027D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учреждений задействовано 1</w:t>
      </w:r>
      <w:r w:rsidR="00266133">
        <w:rPr>
          <w:rFonts w:ascii="Times New Roman" w:hAnsi="Times New Roman" w:cs="Times New Roman"/>
          <w:sz w:val="28"/>
          <w:szCs w:val="28"/>
        </w:rPr>
        <w:t>40 единиц</w:t>
      </w:r>
      <w:r>
        <w:rPr>
          <w:rFonts w:ascii="Times New Roman" w:hAnsi="Times New Roman" w:cs="Times New Roman"/>
          <w:sz w:val="28"/>
          <w:szCs w:val="28"/>
        </w:rPr>
        <w:t xml:space="preserve"> компьютерной техники, в библиотеках ЦБС успешно действуют информационно-компьютерные центры. Сегодня центры обслуживают </w:t>
      </w:r>
      <w:r w:rsidR="00F12346" w:rsidRPr="00F12346">
        <w:rPr>
          <w:rFonts w:ascii="Times New Roman" w:hAnsi="Times New Roman" w:cs="Times New Roman"/>
          <w:sz w:val="28"/>
          <w:szCs w:val="28"/>
        </w:rPr>
        <w:t>4654</w:t>
      </w:r>
      <w:r w:rsidR="000363E1" w:rsidRPr="00F12346">
        <w:rPr>
          <w:rFonts w:ascii="Times New Roman" w:hAnsi="Times New Roman" w:cs="Times New Roman"/>
          <w:sz w:val="28"/>
          <w:szCs w:val="28"/>
        </w:rPr>
        <w:t xml:space="preserve"> пользователей (2021 </w:t>
      </w:r>
      <w:r w:rsidR="00DC7A83" w:rsidRPr="00F12346">
        <w:rPr>
          <w:rFonts w:ascii="Times New Roman" w:hAnsi="Times New Roman" w:cs="Times New Roman"/>
          <w:sz w:val="28"/>
          <w:szCs w:val="28"/>
        </w:rPr>
        <w:t>г.</w:t>
      </w:r>
      <w:r w:rsidRPr="00F12346">
        <w:rPr>
          <w:rFonts w:ascii="Times New Roman" w:hAnsi="Times New Roman" w:cs="Times New Roman"/>
          <w:sz w:val="28"/>
          <w:szCs w:val="28"/>
        </w:rPr>
        <w:t xml:space="preserve">-4119), число посещений составило </w:t>
      </w:r>
      <w:r w:rsidR="00F12346" w:rsidRPr="00F12346">
        <w:rPr>
          <w:rFonts w:ascii="Times New Roman" w:hAnsi="Times New Roman" w:cs="Times New Roman"/>
          <w:sz w:val="28"/>
          <w:szCs w:val="28"/>
        </w:rPr>
        <w:t>28104</w:t>
      </w:r>
      <w:r w:rsidR="000363E1" w:rsidRPr="00F12346">
        <w:rPr>
          <w:rFonts w:ascii="Times New Roman" w:hAnsi="Times New Roman" w:cs="Times New Roman"/>
          <w:sz w:val="28"/>
          <w:szCs w:val="28"/>
        </w:rPr>
        <w:t xml:space="preserve"> (2021 </w:t>
      </w:r>
      <w:r w:rsidRPr="00F12346">
        <w:rPr>
          <w:rFonts w:ascii="Times New Roman" w:hAnsi="Times New Roman" w:cs="Times New Roman"/>
          <w:sz w:val="28"/>
          <w:szCs w:val="28"/>
        </w:rPr>
        <w:t xml:space="preserve">-23944), </w:t>
      </w:r>
      <w:r>
        <w:rPr>
          <w:rFonts w:ascii="Times New Roman" w:hAnsi="Times New Roman" w:cs="Times New Roman"/>
          <w:sz w:val="28"/>
          <w:szCs w:val="28"/>
        </w:rPr>
        <w:t xml:space="preserve">выдано справок </w:t>
      </w:r>
      <w:r w:rsidR="00F12346" w:rsidRPr="00F12346">
        <w:rPr>
          <w:rFonts w:ascii="Times New Roman" w:hAnsi="Times New Roman" w:cs="Times New Roman"/>
          <w:sz w:val="28"/>
          <w:szCs w:val="28"/>
        </w:rPr>
        <w:t>13421</w:t>
      </w:r>
      <w:r w:rsidRPr="00F12346">
        <w:rPr>
          <w:rFonts w:ascii="Times New Roman" w:hAnsi="Times New Roman" w:cs="Times New Roman"/>
          <w:sz w:val="28"/>
          <w:szCs w:val="28"/>
        </w:rPr>
        <w:t xml:space="preserve"> (20</w:t>
      </w:r>
      <w:r w:rsidR="000363E1" w:rsidRPr="00F12346">
        <w:rPr>
          <w:rFonts w:ascii="Times New Roman" w:hAnsi="Times New Roman" w:cs="Times New Roman"/>
          <w:sz w:val="28"/>
          <w:szCs w:val="28"/>
        </w:rPr>
        <w:t xml:space="preserve">21 г. - </w:t>
      </w:r>
      <w:r w:rsidRPr="00F12346">
        <w:rPr>
          <w:rFonts w:ascii="Times New Roman" w:hAnsi="Times New Roman" w:cs="Times New Roman"/>
          <w:sz w:val="28"/>
          <w:szCs w:val="28"/>
        </w:rPr>
        <w:t xml:space="preserve">17183). </w:t>
      </w:r>
    </w:p>
    <w:p w:rsidR="003F57DE" w:rsidRDefault="0011027D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346">
        <w:rPr>
          <w:rFonts w:ascii="Times New Roman" w:hAnsi="Times New Roman" w:cs="Times New Roman"/>
          <w:sz w:val="28"/>
          <w:szCs w:val="28"/>
        </w:rPr>
        <w:t xml:space="preserve">По программе «Электронный гражданин» прошли обучение </w:t>
      </w:r>
      <w:r w:rsidR="00F12346" w:rsidRPr="00F12346">
        <w:rPr>
          <w:rFonts w:ascii="Times New Roman" w:hAnsi="Times New Roman" w:cs="Times New Roman"/>
          <w:sz w:val="28"/>
          <w:szCs w:val="28"/>
        </w:rPr>
        <w:t>72</w:t>
      </w:r>
      <w:r w:rsidRPr="00F12346">
        <w:rPr>
          <w:rFonts w:ascii="Times New Roman" w:hAnsi="Times New Roman" w:cs="Times New Roman"/>
          <w:sz w:val="28"/>
          <w:szCs w:val="28"/>
        </w:rPr>
        <w:t xml:space="preserve"> человек (20</w:t>
      </w:r>
      <w:r w:rsidR="000363E1" w:rsidRPr="00F12346">
        <w:rPr>
          <w:rFonts w:ascii="Times New Roman" w:hAnsi="Times New Roman" w:cs="Times New Roman"/>
          <w:sz w:val="28"/>
          <w:szCs w:val="28"/>
        </w:rPr>
        <w:t xml:space="preserve">21 </w:t>
      </w:r>
      <w:r w:rsidR="00DC7A83" w:rsidRPr="00F12346">
        <w:rPr>
          <w:rFonts w:ascii="Times New Roman" w:hAnsi="Times New Roman" w:cs="Times New Roman"/>
          <w:sz w:val="28"/>
          <w:szCs w:val="28"/>
        </w:rPr>
        <w:t>г.</w:t>
      </w:r>
      <w:r w:rsidRPr="00F12346">
        <w:rPr>
          <w:rFonts w:ascii="Times New Roman" w:hAnsi="Times New Roman" w:cs="Times New Roman"/>
          <w:sz w:val="28"/>
          <w:szCs w:val="28"/>
        </w:rPr>
        <w:t xml:space="preserve">-28). Все муниципальные учреждения имеют свои сайты </w:t>
      </w:r>
      <w:r w:rsidR="001C5470">
        <w:rPr>
          <w:rFonts w:ascii="Times New Roman" w:hAnsi="Times New Roman" w:cs="Times New Roman"/>
          <w:sz w:val="28"/>
          <w:szCs w:val="28"/>
        </w:rPr>
        <w:t>и страницы в социальных сетях.</w:t>
      </w:r>
    </w:p>
    <w:p w:rsidR="0011027D" w:rsidRDefault="00266133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 учреждениях культуры клубного типа работали</w:t>
      </w:r>
      <w:r w:rsidR="001C5470">
        <w:rPr>
          <w:rFonts w:ascii="Times New Roman" w:hAnsi="Times New Roman" w:cs="Times New Roman"/>
          <w:sz w:val="28"/>
          <w:szCs w:val="28"/>
        </w:rPr>
        <w:t xml:space="preserve"> </w:t>
      </w:r>
      <w:r w:rsidR="00331BDA" w:rsidRPr="00331BDA">
        <w:rPr>
          <w:rFonts w:ascii="Times New Roman" w:hAnsi="Times New Roman" w:cs="Times New Roman"/>
          <w:sz w:val="28"/>
          <w:szCs w:val="28"/>
        </w:rPr>
        <w:t>216</w:t>
      </w:r>
      <w:r w:rsidR="001C5470">
        <w:rPr>
          <w:rFonts w:ascii="Times New Roman" w:hAnsi="Times New Roman" w:cs="Times New Roman"/>
          <w:sz w:val="28"/>
          <w:szCs w:val="28"/>
        </w:rPr>
        <w:t xml:space="preserve"> </w:t>
      </w:r>
      <w:r w:rsidR="00DC7A83">
        <w:rPr>
          <w:rFonts w:ascii="Times New Roman" w:hAnsi="Times New Roman" w:cs="Times New Roman"/>
          <w:sz w:val="28"/>
          <w:szCs w:val="28"/>
        </w:rPr>
        <w:t>клубных формирований (20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C7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204</w:t>
      </w:r>
      <w:r w:rsidR="00DC7A83">
        <w:rPr>
          <w:rFonts w:ascii="Times New Roman" w:hAnsi="Times New Roman" w:cs="Times New Roman"/>
          <w:sz w:val="28"/>
          <w:szCs w:val="28"/>
        </w:rPr>
        <w:t xml:space="preserve">) с числом участников в них </w:t>
      </w:r>
      <w:r w:rsidR="00331BDA" w:rsidRPr="00331BDA">
        <w:rPr>
          <w:rFonts w:ascii="Times New Roman" w:hAnsi="Times New Roman" w:cs="Times New Roman"/>
          <w:sz w:val="28"/>
          <w:szCs w:val="28"/>
        </w:rPr>
        <w:t>2719</w:t>
      </w:r>
      <w:r w:rsidR="00DC7A83">
        <w:rPr>
          <w:rFonts w:ascii="Times New Roman" w:hAnsi="Times New Roman" w:cs="Times New Roman"/>
          <w:sz w:val="28"/>
          <w:szCs w:val="28"/>
        </w:rPr>
        <w:t xml:space="preserve"> (в 20</w:t>
      </w:r>
      <w:r w:rsidR="007447E0">
        <w:rPr>
          <w:rFonts w:ascii="Times New Roman" w:hAnsi="Times New Roman" w:cs="Times New Roman"/>
          <w:sz w:val="28"/>
          <w:szCs w:val="28"/>
        </w:rPr>
        <w:t>21</w:t>
      </w:r>
      <w:r w:rsidR="001C5470">
        <w:rPr>
          <w:rFonts w:ascii="Times New Roman" w:hAnsi="Times New Roman" w:cs="Times New Roman"/>
          <w:sz w:val="28"/>
          <w:szCs w:val="28"/>
        </w:rPr>
        <w:t xml:space="preserve"> г</w:t>
      </w:r>
      <w:r w:rsidR="00DC7A83">
        <w:rPr>
          <w:rFonts w:ascii="Times New Roman" w:hAnsi="Times New Roman" w:cs="Times New Roman"/>
          <w:sz w:val="28"/>
          <w:szCs w:val="28"/>
        </w:rPr>
        <w:t>.-</w:t>
      </w:r>
      <w:r w:rsidR="007447E0">
        <w:rPr>
          <w:rFonts w:ascii="Times New Roman" w:hAnsi="Times New Roman" w:cs="Times New Roman"/>
          <w:sz w:val="28"/>
          <w:szCs w:val="28"/>
        </w:rPr>
        <w:t>2705</w:t>
      </w:r>
      <w:r w:rsidR="00DC7A83">
        <w:rPr>
          <w:rFonts w:ascii="Times New Roman" w:hAnsi="Times New Roman" w:cs="Times New Roman"/>
          <w:sz w:val="28"/>
          <w:szCs w:val="28"/>
        </w:rPr>
        <w:t xml:space="preserve">). </w:t>
      </w:r>
      <w:r w:rsidR="00DC7A83" w:rsidRPr="00331BDA">
        <w:rPr>
          <w:rFonts w:ascii="Times New Roman" w:hAnsi="Times New Roman" w:cs="Times New Roman"/>
          <w:sz w:val="28"/>
          <w:szCs w:val="28"/>
        </w:rPr>
        <w:t>1</w:t>
      </w:r>
      <w:r w:rsidR="00331BDA" w:rsidRPr="00331BDA">
        <w:rPr>
          <w:rFonts w:ascii="Times New Roman" w:hAnsi="Times New Roman" w:cs="Times New Roman"/>
          <w:sz w:val="28"/>
          <w:szCs w:val="28"/>
        </w:rPr>
        <w:t>0</w:t>
      </w:r>
      <w:r w:rsidR="00DC7A83">
        <w:rPr>
          <w:rFonts w:ascii="Times New Roman" w:hAnsi="Times New Roman" w:cs="Times New Roman"/>
          <w:sz w:val="28"/>
          <w:szCs w:val="28"/>
        </w:rPr>
        <w:t xml:space="preserve"> коллективов носят звание «Народный самодеятельный коллектив».</w:t>
      </w:r>
    </w:p>
    <w:p w:rsidR="00DC7A83" w:rsidRDefault="00ED6B14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искусств обучается 1</w:t>
      </w:r>
      <w:r w:rsidR="007447E0">
        <w:rPr>
          <w:rFonts w:ascii="Times New Roman" w:hAnsi="Times New Roman" w:cs="Times New Roman"/>
          <w:sz w:val="28"/>
          <w:szCs w:val="28"/>
        </w:rPr>
        <w:t>142</w:t>
      </w:r>
      <w:r w:rsidR="001C5470">
        <w:rPr>
          <w:rFonts w:ascii="Times New Roman" w:hAnsi="Times New Roman" w:cs="Times New Roman"/>
          <w:sz w:val="28"/>
          <w:szCs w:val="28"/>
        </w:rPr>
        <w:t xml:space="preserve"> </w:t>
      </w:r>
      <w:r w:rsidR="00DC7A83">
        <w:rPr>
          <w:rFonts w:ascii="Times New Roman" w:hAnsi="Times New Roman" w:cs="Times New Roman"/>
          <w:sz w:val="28"/>
          <w:szCs w:val="28"/>
        </w:rPr>
        <w:t xml:space="preserve">учащихся. Число пользователей </w:t>
      </w:r>
      <w:r w:rsidR="007447E0">
        <w:rPr>
          <w:rFonts w:ascii="Times New Roman" w:hAnsi="Times New Roman" w:cs="Times New Roman"/>
          <w:sz w:val="28"/>
          <w:szCs w:val="28"/>
        </w:rPr>
        <w:t xml:space="preserve">библиотек ЦБС </w:t>
      </w:r>
      <w:r w:rsidR="00DC7A83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F12346" w:rsidRPr="00F12346">
        <w:rPr>
          <w:rFonts w:ascii="Times New Roman" w:hAnsi="Times New Roman" w:cs="Times New Roman"/>
          <w:sz w:val="28"/>
          <w:szCs w:val="28"/>
        </w:rPr>
        <w:t>17385</w:t>
      </w:r>
      <w:r w:rsidR="007447E0" w:rsidRPr="00F12346">
        <w:rPr>
          <w:rFonts w:ascii="Times New Roman" w:hAnsi="Times New Roman" w:cs="Times New Roman"/>
          <w:sz w:val="28"/>
          <w:szCs w:val="28"/>
        </w:rPr>
        <w:t xml:space="preserve"> человек (2021 </w:t>
      </w:r>
      <w:r w:rsidR="00DC7A83" w:rsidRPr="00F12346">
        <w:rPr>
          <w:rFonts w:ascii="Times New Roman" w:hAnsi="Times New Roman" w:cs="Times New Roman"/>
          <w:sz w:val="28"/>
          <w:szCs w:val="28"/>
        </w:rPr>
        <w:t>г.-</w:t>
      </w:r>
      <w:r w:rsidR="007447E0" w:rsidRPr="00F12346">
        <w:rPr>
          <w:rFonts w:ascii="Times New Roman" w:hAnsi="Times New Roman" w:cs="Times New Roman"/>
          <w:sz w:val="28"/>
          <w:szCs w:val="28"/>
        </w:rPr>
        <w:t>17341</w:t>
      </w:r>
      <w:r w:rsidR="00DC7A83" w:rsidRPr="00F12346">
        <w:rPr>
          <w:rFonts w:ascii="Times New Roman" w:hAnsi="Times New Roman" w:cs="Times New Roman"/>
          <w:sz w:val="28"/>
          <w:szCs w:val="28"/>
        </w:rPr>
        <w:t xml:space="preserve">), в т.ч.  детей </w:t>
      </w:r>
      <w:r w:rsidR="00F12346" w:rsidRPr="00F12346">
        <w:rPr>
          <w:rFonts w:ascii="Times New Roman" w:hAnsi="Times New Roman" w:cs="Times New Roman"/>
          <w:sz w:val="28"/>
          <w:szCs w:val="28"/>
        </w:rPr>
        <w:t>7728</w:t>
      </w:r>
      <w:r w:rsidR="00DC7A83">
        <w:rPr>
          <w:rFonts w:ascii="Times New Roman" w:hAnsi="Times New Roman" w:cs="Times New Roman"/>
          <w:sz w:val="28"/>
          <w:szCs w:val="28"/>
        </w:rPr>
        <w:t>чел. (20</w:t>
      </w:r>
      <w:r w:rsidR="007447E0">
        <w:rPr>
          <w:rFonts w:ascii="Times New Roman" w:hAnsi="Times New Roman" w:cs="Times New Roman"/>
          <w:sz w:val="28"/>
          <w:szCs w:val="28"/>
        </w:rPr>
        <w:t>21</w:t>
      </w:r>
      <w:r w:rsidR="00DC7A83">
        <w:rPr>
          <w:rFonts w:ascii="Times New Roman" w:hAnsi="Times New Roman" w:cs="Times New Roman"/>
          <w:sz w:val="28"/>
          <w:szCs w:val="28"/>
        </w:rPr>
        <w:t>г.-</w:t>
      </w:r>
      <w:r w:rsidR="007447E0">
        <w:rPr>
          <w:rFonts w:ascii="Times New Roman" w:hAnsi="Times New Roman" w:cs="Times New Roman"/>
          <w:sz w:val="28"/>
          <w:szCs w:val="28"/>
        </w:rPr>
        <w:t>7570 чел.</w:t>
      </w:r>
      <w:r w:rsidR="00DC7A83">
        <w:rPr>
          <w:rFonts w:ascii="Times New Roman" w:hAnsi="Times New Roman" w:cs="Times New Roman"/>
          <w:sz w:val="28"/>
          <w:szCs w:val="28"/>
        </w:rPr>
        <w:t>).</w:t>
      </w:r>
    </w:p>
    <w:p w:rsidR="00DC7A83" w:rsidRDefault="002A6DE1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Культурно-досуговыми учреждениями проведено </w:t>
      </w:r>
      <w:r w:rsidR="00D0293F" w:rsidRPr="00D0293F">
        <w:rPr>
          <w:rFonts w:ascii="Times New Roman" w:hAnsi="Times New Roman" w:cs="Times New Roman"/>
          <w:sz w:val="28"/>
          <w:szCs w:val="28"/>
        </w:rPr>
        <w:t>5157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1C5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7E0">
        <w:rPr>
          <w:rFonts w:ascii="Times New Roman" w:hAnsi="Times New Roman" w:cs="Times New Roman"/>
          <w:sz w:val="28"/>
          <w:szCs w:val="28"/>
        </w:rPr>
        <w:t xml:space="preserve">с количеством посетителей  </w:t>
      </w:r>
      <w:r w:rsidR="00D0293F" w:rsidRPr="00D0293F">
        <w:rPr>
          <w:rFonts w:ascii="Times New Roman" w:hAnsi="Times New Roman" w:cs="Times New Roman"/>
          <w:sz w:val="28"/>
          <w:szCs w:val="28"/>
        </w:rPr>
        <w:t>538640</w:t>
      </w:r>
      <w:r w:rsidR="001C5470">
        <w:rPr>
          <w:rFonts w:ascii="Times New Roman" w:hAnsi="Times New Roman" w:cs="Times New Roman"/>
          <w:sz w:val="28"/>
          <w:szCs w:val="28"/>
        </w:rPr>
        <w:t xml:space="preserve">  </w:t>
      </w:r>
      <w:r w:rsidR="00D0293F">
        <w:rPr>
          <w:rFonts w:ascii="Times New Roman" w:hAnsi="Times New Roman" w:cs="Times New Roman"/>
          <w:sz w:val="28"/>
          <w:szCs w:val="28"/>
        </w:rPr>
        <w:t>человек</w:t>
      </w:r>
      <w:r w:rsidR="007447E0">
        <w:rPr>
          <w:rFonts w:ascii="Times New Roman" w:hAnsi="Times New Roman" w:cs="Times New Roman"/>
          <w:sz w:val="28"/>
          <w:szCs w:val="28"/>
        </w:rPr>
        <w:t xml:space="preserve">.    </w:t>
      </w:r>
      <w:r w:rsidR="007F3C2F">
        <w:rPr>
          <w:rFonts w:ascii="Times New Roman" w:hAnsi="Times New Roman" w:cs="Times New Roman"/>
          <w:sz w:val="28"/>
          <w:szCs w:val="28"/>
        </w:rPr>
        <w:t xml:space="preserve"> На платной основе </w:t>
      </w:r>
      <w:r w:rsidR="007447E0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D0293F" w:rsidRPr="00D0293F">
        <w:rPr>
          <w:rFonts w:ascii="Times New Roman" w:hAnsi="Times New Roman" w:cs="Times New Roman"/>
          <w:sz w:val="28"/>
          <w:szCs w:val="28"/>
        </w:rPr>
        <w:t>23</w:t>
      </w:r>
      <w:r w:rsidR="007F3C2F" w:rsidRPr="00D0293F">
        <w:rPr>
          <w:rFonts w:ascii="Times New Roman" w:hAnsi="Times New Roman" w:cs="Times New Roman"/>
          <w:sz w:val="28"/>
          <w:szCs w:val="28"/>
        </w:rPr>
        <w:t>7</w:t>
      </w:r>
      <w:r w:rsidR="001C5470">
        <w:rPr>
          <w:rFonts w:ascii="Times New Roman" w:hAnsi="Times New Roman" w:cs="Times New Roman"/>
          <w:sz w:val="28"/>
          <w:szCs w:val="28"/>
        </w:rPr>
        <w:t xml:space="preserve"> </w:t>
      </w:r>
      <w:r w:rsidR="007F3C2F">
        <w:rPr>
          <w:rFonts w:ascii="Times New Roman" w:hAnsi="Times New Roman" w:cs="Times New Roman"/>
          <w:sz w:val="28"/>
          <w:szCs w:val="28"/>
        </w:rPr>
        <w:t>мероприятий (20</w:t>
      </w:r>
      <w:r w:rsidR="007447E0">
        <w:rPr>
          <w:rFonts w:ascii="Times New Roman" w:hAnsi="Times New Roman" w:cs="Times New Roman"/>
          <w:sz w:val="28"/>
          <w:szCs w:val="28"/>
        </w:rPr>
        <w:t>21</w:t>
      </w:r>
      <w:r w:rsidR="007F3C2F">
        <w:rPr>
          <w:rFonts w:ascii="Times New Roman" w:hAnsi="Times New Roman" w:cs="Times New Roman"/>
          <w:sz w:val="28"/>
          <w:szCs w:val="28"/>
        </w:rPr>
        <w:t>-</w:t>
      </w:r>
      <w:r w:rsidR="007447E0">
        <w:rPr>
          <w:rFonts w:ascii="Times New Roman" w:hAnsi="Times New Roman" w:cs="Times New Roman"/>
          <w:sz w:val="28"/>
          <w:szCs w:val="28"/>
        </w:rPr>
        <w:t>72</w:t>
      </w:r>
      <w:r w:rsidR="007F3C2F">
        <w:rPr>
          <w:rFonts w:ascii="Times New Roman" w:hAnsi="Times New Roman" w:cs="Times New Roman"/>
          <w:sz w:val="28"/>
          <w:szCs w:val="28"/>
        </w:rPr>
        <w:t xml:space="preserve">), с числом участников </w:t>
      </w:r>
      <w:r w:rsidR="00D0293F" w:rsidRPr="00D0293F">
        <w:rPr>
          <w:rFonts w:ascii="Times New Roman" w:hAnsi="Times New Roman" w:cs="Times New Roman"/>
          <w:sz w:val="28"/>
          <w:szCs w:val="28"/>
        </w:rPr>
        <w:t>24091 чел.</w:t>
      </w:r>
      <w:r w:rsidR="001C5470">
        <w:rPr>
          <w:rFonts w:ascii="Times New Roman" w:hAnsi="Times New Roman" w:cs="Times New Roman"/>
          <w:sz w:val="28"/>
          <w:szCs w:val="28"/>
        </w:rPr>
        <w:t xml:space="preserve"> </w:t>
      </w:r>
      <w:r w:rsidR="007447E0">
        <w:rPr>
          <w:rFonts w:ascii="Times New Roman" w:hAnsi="Times New Roman" w:cs="Times New Roman"/>
          <w:sz w:val="28"/>
          <w:szCs w:val="28"/>
        </w:rPr>
        <w:t>(2021</w:t>
      </w:r>
      <w:r w:rsidR="007F3C2F">
        <w:rPr>
          <w:rFonts w:ascii="Times New Roman" w:hAnsi="Times New Roman" w:cs="Times New Roman"/>
          <w:sz w:val="28"/>
          <w:szCs w:val="28"/>
        </w:rPr>
        <w:t>-</w:t>
      </w:r>
      <w:r w:rsidR="007447E0">
        <w:rPr>
          <w:rFonts w:ascii="Times New Roman" w:hAnsi="Times New Roman" w:cs="Times New Roman"/>
          <w:sz w:val="28"/>
          <w:szCs w:val="28"/>
        </w:rPr>
        <w:t>2824 чел.</w:t>
      </w:r>
      <w:r w:rsidR="007F3C2F">
        <w:rPr>
          <w:rFonts w:ascii="Times New Roman" w:hAnsi="Times New Roman" w:cs="Times New Roman"/>
          <w:sz w:val="28"/>
          <w:szCs w:val="28"/>
        </w:rPr>
        <w:t>).</w:t>
      </w:r>
    </w:p>
    <w:p w:rsidR="00B57817" w:rsidRDefault="007F3C2F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447E0">
        <w:rPr>
          <w:rFonts w:ascii="Times New Roman" w:hAnsi="Times New Roman" w:cs="Times New Roman"/>
          <w:sz w:val="28"/>
          <w:szCs w:val="28"/>
        </w:rPr>
        <w:t>2</w:t>
      </w:r>
      <w:r w:rsidR="001C54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коллективы учреждений</w:t>
      </w:r>
      <w:r w:rsidR="001C5470">
        <w:rPr>
          <w:rFonts w:ascii="Times New Roman" w:hAnsi="Times New Roman" w:cs="Times New Roman"/>
          <w:sz w:val="28"/>
          <w:szCs w:val="28"/>
        </w:rPr>
        <w:t>, учащиеся школ искусств округа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B57817" w:rsidRPr="00B57817">
        <w:rPr>
          <w:rFonts w:ascii="Times New Roman" w:hAnsi="Times New Roman" w:cs="Times New Roman"/>
          <w:sz w:val="28"/>
          <w:szCs w:val="28"/>
        </w:rPr>
        <w:t>111</w:t>
      </w:r>
      <w:r w:rsidR="00ED6B1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24C3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фестивалях областного, межрегионального, Всероссийс</w:t>
      </w:r>
      <w:r w:rsidR="00B57817">
        <w:rPr>
          <w:rFonts w:ascii="Times New Roman" w:hAnsi="Times New Roman" w:cs="Times New Roman"/>
          <w:sz w:val="28"/>
          <w:szCs w:val="28"/>
        </w:rPr>
        <w:t>кого и Международного значения.</w:t>
      </w:r>
    </w:p>
    <w:p w:rsidR="004B745F" w:rsidRDefault="00B57817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 такой фактор, как увеличение числа конкурсов</w:t>
      </w:r>
      <w:r w:rsidR="001C5470">
        <w:rPr>
          <w:rFonts w:ascii="Times New Roman" w:hAnsi="Times New Roman" w:cs="Times New Roman"/>
          <w:sz w:val="28"/>
          <w:szCs w:val="28"/>
        </w:rPr>
        <w:t xml:space="preserve"> (и, соответственно, участников в них)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и Всероссийского масштаба, в которых принимали участие коллективы художественной самод</w:t>
      </w:r>
      <w:r w:rsidR="001C5470">
        <w:rPr>
          <w:rFonts w:ascii="Times New Roman" w:hAnsi="Times New Roman" w:cs="Times New Roman"/>
          <w:sz w:val="28"/>
          <w:szCs w:val="28"/>
        </w:rPr>
        <w:t>еятельности учреждений культуры и учащиеся школ искусств.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DE0" w:rsidRDefault="008E7DE0" w:rsidP="008E7DE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578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</w:t>
      </w:r>
      <w:r w:rsidR="007074A5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творческих конкурсов, среди них:</w:t>
      </w:r>
    </w:p>
    <w:p w:rsidR="008E7DE0" w:rsidRDefault="00542553" w:rsidP="005425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7DE0">
        <w:rPr>
          <w:rFonts w:ascii="Times New Roman" w:hAnsi="Times New Roman" w:cs="Times New Roman"/>
          <w:sz w:val="28"/>
          <w:szCs w:val="28"/>
        </w:rPr>
        <w:t>конкурс</w:t>
      </w:r>
      <w:r w:rsidR="001C5470">
        <w:rPr>
          <w:rFonts w:ascii="Times New Roman" w:hAnsi="Times New Roman" w:cs="Times New Roman"/>
          <w:sz w:val="28"/>
          <w:szCs w:val="28"/>
        </w:rPr>
        <w:t xml:space="preserve"> </w:t>
      </w:r>
      <w:r w:rsidR="00B57817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="00B57817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 «Стань звездой»</w:t>
      </w:r>
    </w:p>
    <w:p w:rsidR="00542553" w:rsidRDefault="00542553" w:rsidP="005425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-конкурс самодеятельного творчества </w:t>
      </w:r>
      <w:r w:rsidR="00B57817">
        <w:rPr>
          <w:rFonts w:ascii="Times New Roman" w:hAnsi="Times New Roman" w:cs="Times New Roman"/>
          <w:sz w:val="28"/>
          <w:szCs w:val="28"/>
        </w:rPr>
        <w:t xml:space="preserve">среди учреждений клубного типа </w:t>
      </w:r>
      <w:r>
        <w:rPr>
          <w:rFonts w:ascii="Times New Roman" w:hAnsi="Times New Roman" w:cs="Times New Roman"/>
          <w:sz w:val="28"/>
          <w:szCs w:val="28"/>
        </w:rPr>
        <w:t>«Село талантов»</w:t>
      </w:r>
    </w:p>
    <w:p w:rsidR="00542553" w:rsidRDefault="00542553" w:rsidP="005425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детского и юношеского самодеятельного творчества «Звездная россыпь»</w:t>
      </w:r>
    </w:p>
    <w:p w:rsidR="00542553" w:rsidRDefault="00542553" w:rsidP="005425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эстрадной песни «Молодые голоса»</w:t>
      </w:r>
    </w:p>
    <w:p w:rsidR="00542553" w:rsidRDefault="00542553" w:rsidP="005425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817">
        <w:rPr>
          <w:rFonts w:ascii="Times New Roman" w:hAnsi="Times New Roman" w:cs="Times New Roman"/>
          <w:sz w:val="28"/>
          <w:szCs w:val="28"/>
        </w:rPr>
        <w:t>конкурс т</w:t>
      </w:r>
      <w:r>
        <w:rPr>
          <w:rFonts w:ascii="Times New Roman" w:hAnsi="Times New Roman" w:cs="Times New Roman"/>
          <w:sz w:val="28"/>
          <w:szCs w:val="28"/>
        </w:rPr>
        <w:t xml:space="preserve">ворческих работ «Картины родной стороны» </w:t>
      </w:r>
    </w:p>
    <w:p w:rsidR="00B57817" w:rsidRDefault="00B57817" w:rsidP="005425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470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патриотической песни «Тальяночка»</w:t>
      </w:r>
    </w:p>
    <w:p w:rsidR="007074A5" w:rsidRDefault="007074A5" w:rsidP="005425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-рок-фестиваль памяти В.Цоя</w:t>
      </w:r>
    </w:p>
    <w:p w:rsidR="007074A5" w:rsidRDefault="007074A5" w:rsidP="005425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470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хореографического творчества «Терпсихора»</w:t>
      </w:r>
    </w:p>
    <w:p w:rsidR="00B57817" w:rsidRDefault="007074A5" w:rsidP="005425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C5470">
        <w:rPr>
          <w:rFonts w:ascii="Times New Roman" w:hAnsi="Times New Roman" w:cs="Times New Roman"/>
          <w:sz w:val="28"/>
          <w:szCs w:val="28"/>
        </w:rPr>
        <w:t xml:space="preserve">состоялись </w:t>
      </w:r>
      <w:r>
        <w:rPr>
          <w:rFonts w:ascii="Times New Roman" w:hAnsi="Times New Roman" w:cs="Times New Roman"/>
          <w:sz w:val="28"/>
          <w:szCs w:val="28"/>
        </w:rPr>
        <w:t>мероприятия проекта «Пленэрные маршруты. Картины родной стороны»</w:t>
      </w:r>
    </w:p>
    <w:p w:rsidR="007074A5" w:rsidRDefault="007074A5" w:rsidP="0054255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Состоялись два областных конкурса: детского рисунка «Графический натюрморт» и фестиваль-конкурс декоративно-прикладного искусства «Золотая соломка».</w:t>
      </w:r>
    </w:p>
    <w:p w:rsidR="001C5470" w:rsidRPr="00FF0797" w:rsidRDefault="00FF0797" w:rsidP="0054255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7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Была направлена заявка на участие в </w:t>
      </w:r>
      <w:r w:rsidRPr="00FF07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 конкурсе на  предоставление гранта из «Президент</w:t>
      </w:r>
      <w:bookmarkStart w:id="0" w:name="_GoBack"/>
      <w:bookmarkEnd w:id="0"/>
      <w:r w:rsidRPr="00FF07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ского  фонд культурных инициатив»   в тематическом направлении «Культурный код»</w:t>
      </w:r>
      <w:r w:rsidRPr="00FF07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</w:t>
      </w:r>
      <w:r w:rsidRPr="00FF0797">
        <w:rPr>
          <w:rFonts w:ascii="Times New Roman" w:hAnsi="Times New Roman" w:cs="Times New Roman"/>
          <w:sz w:val="28"/>
          <w:szCs w:val="28"/>
        </w:rPr>
        <w:t>проект «Золотая соломка», результат будет известен в марте 2023 года).</w:t>
      </w:r>
    </w:p>
    <w:p w:rsidR="00542553" w:rsidRPr="001C5470" w:rsidRDefault="00542553" w:rsidP="00542553">
      <w:pPr>
        <w:spacing w:after="0" w:line="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B8F" w:rsidRPr="00E1725E" w:rsidRDefault="009B5FE5" w:rsidP="00564E4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перед сферой культуры было проставлено немало задач.  </w:t>
      </w:r>
      <w:r w:rsidR="00D21B8F" w:rsidRPr="00E1725E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основных,</w:t>
      </w:r>
      <w:r w:rsidR="008269F1">
        <w:rPr>
          <w:rFonts w:ascii="Times New Roman" w:hAnsi="Times New Roman" w:cs="Times New Roman"/>
          <w:sz w:val="28"/>
          <w:szCs w:val="28"/>
        </w:rPr>
        <w:t xml:space="preserve"> </w:t>
      </w:r>
      <w:r w:rsidR="00D21B8F" w:rsidRPr="00E1725E">
        <w:rPr>
          <w:rFonts w:ascii="Times New Roman" w:hAnsi="Times New Roman" w:cs="Times New Roman"/>
          <w:sz w:val="28"/>
          <w:szCs w:val="28"/>
        </w:rPr>
        <w:t>задача глубокого изучения общественного мнения.</w:t>
      </w:r>
    </w:p>
    <w:p w:rsidR="00D21B8F" w:rsidRPr="00E1725E" w:rsidRDefault="00D21B8F" w:rsidP="00C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5E">
        <w:rPr>
          <w:rFonts w:ascii="Times New Roman" w:hAnsi="Times New Roman" w:cs="Times New Roman"/>
          <w:sz w:val="28"/>
          <w:szCs w:val="28"/>
        </w:rPr>
        <w:t xml:space="preserve">В ходе ежеквартальных мониторингов опрошено </w:t>
      </w:r>
      <w:r w:rsidRPr="00C9026D">
        <w:rPr>
          <w:rFonts w:ascii="Times New Roman" w:hAnsi="Times New Roman" w:cs="Times New Roman"/>
          <w:sz w:val="28"/>
          <w:szCs w:val="28"/>
        </w:rPr>
        <w:t>1</w:t>
      </w:r>
      <w:r w:rsidR="00C9026D" w:rsidRPr="00C9026D">
        <w:rPr>
          <w:rFonts w:ascii="Times New Roman" w:hAnsi="Times New Roman" w:cs="Times New Roman"/>
          <w:sz w:val="28"/>
          <w:szCs w:val="28"/>
        </w:rPr>
        <w:t>554</w:t>
      </w:r>
      <w:r w:rsidR="008269F1">
        <w:rPr>
          <w:rFonts w:ascii="Times New Roman" w:hAnsi="Times New Roman" w:cs="Times New Roman"/>
          <w:sz w:val="28"/>
          <w:szCs w:val="28"/>
        </w:rPr>
        <w:t xml:space="preserve"> </w:t>
      </w:r>
      <w:r w:rsidRPr="00E1725E">
        <w:rPr>
          <w:rFonts w:ascii="Times New Roman" w:hAnsi="Times New Roman" w:cs="Times New Roman"/>
          <w:sz w:val="28"/>
          <w:szCs w:val="28"/>
        </w:rPr>
        <w:t>респондент</w:t>
      </w:r>
      <w:r w:rsidR="00C9026D">
        <w:rPr>
          <w:rFonts w:ascii="Times New Roman" w:hAnsi="Times New Roman" w:cs="Times New Roman"/>
          <w:sz w:val="28"/>
          <w:szCs w:val="28"/>
        </w:rPr>
        <w:t>а</w:t>
      </w:r>
      <w:r w:rsidR="008269F1">
        <w:rPr>
          <w:rFonts w:ascii="Times New Roman" w:hAnsi="Times New Roman" w:cs="Times New Roman"/>
          <w:sz w:val="28"/>
          <w:szCs w:val="28"/>
        </w:rPr>
        <w:t xml:space="preserve"> </w:t>
      </w:r>
      <w:r w:rsidRPr="00E1725E">
        <w:rPr>
          <w:rFonts w:ascii="Times New Roman" w:hAnsi="Times New Roman" w:cs="Times New Roman"/>
          <w:sz w:val="28"/>
          <w:szCs w:val="28"/>
        </w:rPr>
        <w:t>(в 20</w:t>
      </w:r>
      <w:r w:rsidR="00E1725E" w:rsidRPr="00E1725E">
        <w:rPr>
          <w:rFonts w:ascii="Times New Roman" w:hAnsi="Times New Roman" w:cs="Times New Roman"/>
          <w:sz w:val="28"/>
          <w:szCs w:val="28"/>
        </w:rPr>
        <w:t>21</w:t>
      </w:r>
      <w:r w:rsidR="00E1725E">
        <w:rPr>
          <w:rFonts w:ascii="Times New Roman" w:hAnsi="Times New Roman" w:cs="Times New Roman"/>
          <w:sz w:val="28"/>
          <w:szCs w:val="28"/>
        </w:rPr>
        <w:t xml:space="preserve"> г. </w:t>
      </w:r>
      <w:r w:rsidR="00E1725E" w:rsidRPr="00E1725E">
        <w:rPr>
          <w:rFonts w:ascii="Times New Roman" w:hAnsi="Times New Roman" w:cs="Times New Roman"/>
          <w:sz w:val="28"/>
          <w:szCs w:val="28"/>
        </w:rPr>
        <w:t>-1520</w:t>
      </w:r>
      <w:r w:rsidRPr="00E1725E">
        <w:rPr>
          <w:rFonts w:ascii="Times New Roman" w:hAnsi="Times New Roman" w:cs="Times New Roman"/>
          <w:sz w:val="28"/>
          <w:szCs w:val="28"/>
        </w:rPr>
        <w:t>)</w:t>
      </w:r>
    </w:p>
    <w:p w:rsidR="00D21B8F" w:rsidRPr="00C9026D" w:rsidRDefault="00D0293F" w:rsidP="00C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1B8F" w:rsidRPr="00975054">
        <w:rPr>
          <w:rFonts w:ascii="Times New Roman" w:hAnsi="Times New Roman" w:cs="Times New Roman"/>
          <w:sz w:val="28"/>
          <w:szCs w:val="28"/>
        </w:rPr>
        <w:t>по оказанию услуги «библиотечное, библиографическое</w:t>
      </w:r>
      <w:r w:rsidR="004B54FD" w:rsidRPr="00975054">
        <w:rPr>
          <w:rFonts w:ascii="Times New Roman" w:hAnsi="Times New Roman" w:cs="Times New Roman"/>
          <w:sz w:val="28"/>
          <w:szCs w:val="28"/>
        </w:rPr>
        <w:t xml:space="preserve">, информационное обслуживание </w:t>
      </w:r>
      <w:r w:rsidR="004B54FD" w:rsidRPr="00C9026D">
        <w:rPr>
          <w:rFonts w:ascii="Times New Roman" w:hAnsi="Times New Roman" w:cs="Times New Roman"/>
          <w:sz w:val="28"/>
          <w:szCs w:val="28"/>
        </w:rPr>
        <w:t xml:space="preserve">опрошено </w:t>
      </w:r>
      <w:r w:rsidR="00C9026D" w:rsidRPr="00C9026D">
        <w:rPr>
          <w:rFonts w:ascii="Times New Roman" w:hAnsi="Times New Roman" w:cs="Times New Roman"/>
          <w:sz w:val="28"/>
          <w:szCs w:val="28"/>
        </w:rPr>
        <w:t>326</w:t>
      </w:r>
      <w:r w:rsidR="004B54FD" w:rsidRPr="00C9026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54FD" w:rsidRPr="00C9026D" w:rsidRDefault="00D0293F" w:rsidP="00C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4FD" w:rsidRPr="00975054">
        <w:rPr>
          <w:rFonts w:ascii="Times New Roman" w:hAnsi="Times New Roman" w:cs="Times New Roman"/>
          <w:sz w:val="28"/>
          <w:szCs w:val="28"/>
        </w:rPr>
        <w:t>по оказанию услуги «организация деятельности клубных формирований» опрошено</w:t>
      </w:r>
      <w:r w:rsidR="001C5470">
        <w:rPr>
          <w:rFonts w:ascii="Times New Roman" w:hAnsi="Times New Roman" w:cs="Times New Roman"/>
          <w:sz w:val="28"/>
          <w:szCs w:val="28"/>
        </w:rPr>
        <w:t xml:space="preserve"> </w:t>
      </w:r>
      <w:r w:rsidR="004B54FD" w:rsidRPr="00C9026D">
        <w:rPr>
          <w:rFonts w:ascii="Times New Roman" w:hAnsi="Times New Roman" w:cs="Times New Roman"/>
          <w:sz w:val="28"/>
          <w:szCs w:val="28"/>
        </w:rPr>
        <w:t>4</w:t>
      </w:r>
      <w:r w:rsidR="00C9026D" w:rsidRPr="00C9026D">
        <w:rPr>
          <w:rFonts w:ascii="Times New Roman" w:hAnsi="Times New Roman" w:cs="Times New Roman"/>
          <w:sz w:val="28"/>
          <w:szCs w:val="28"/>
        </w:rPr>
        <w:t>55</w:t>
      </w:r>
      <w:r w:rsidR="004B54FD" w:rsidRPr="00C9026D">
        <w:rPr>
          <w:rFonts w:ascii="Times New Roman" w:hAnsi="Times New Roman" w:cs="Times New Roman"/>
          <w:sz w:val="28"/>
          <w:szCs w:val="28"/>
        </w:rPr>
        <w:t xml:space="preserve"> респондентов, отрицательную оценку дали </w:t>
      </w:r>
      <w:r w:rsidR="00C9026D" w:rsidRPr="00C9026D">
        <w:rPr>
          <w:rFonts w:ascii="Times New Roman" w:hAnsi="Times New Roman" w:cs="Times New Roman"/>
          <w:sz w:val="28"/>
          <w:szCs w:val="28"/>
        </w:rPr>
        <w:t>2</w:t>
      </w:r>
      <w:r w:rsidR="004B54FD" w:rsidRPr="00C9026D">
        <w:rPr>
          <w:rFonts w:ascii="Times New Roman" w:hAnsi="Times New Roman" w:cs="Times New Roman"/>
          <w:sz w:val="28"/>
          <w:szCs w:val="28"/>
        </w:rPr>
        <w:t xml:space="preserve"> респондента.</w:t>
      </w:r>
    </w:p>
    <w:p w:rsidR="004B54FD" w:rsidRPr="007074A5" w:rsidRDefault="00D0293F" w:rsidP="00C90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4FD" w:rsidRPr="00975054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общеразвивающих программ, дополнительных предпрофессиональных программ опрошено </w:t>
      </w:r>
      <w:r w:rsidR="00C9026D" w:rsidRPr="00C9026D">
        <w:rPr>
          <w:rFonts w:ascii="Times New Roman" w:hAnsi="Times New Roman" w:cs="Times New Roman"/>
          <w:sz w:val="28"/>
          <w:szCs w:val="28"/>
        </w:rPr>
        <w:t>773</w:t>
      </w:r>
      <w:r w:rsidR="004B54FD" w:rsidRPr="00C9026D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C9026D">
        <w:rPr>
          <w:rFonts w:ascii="Times New Roman" w:hAnsi="Times New Roman" w:cs="Times New Roman"/>
          <w:sz w:val="28"/>
          <w:szCs w:val="28"/>
        </w:rPr>
        <w:t>отрицательную оценку дал</w:t>
      </w:r>
      <w:r w:rsidR="008269F1">
        <w:rPr>
          <w:rFonts w:ascii="Times New Roman" w:hAnsi="Times New Roman" w:cs="Times New Roman"/>
          <w:sz w:val="28"/>
          <w:szCs w:val="28"/>
        </w:rPr>
        <w:t xml:space="preserve"> </w:t>
      </w:r>
      <w:r w:rsidR="00C9026D">
        <w:rPr>
          <w:rFonts w:ascii="Times New Roman" w:hAnsi="Times New Roman" w:cs="Times New Roman"/>
          <w:sz w:val="28"/>
          <w:szCs w:val="28"/>
        </w:rPr>
        <w:t>1 респондент</w:t>
      </w:r>
      <w:r w:rsidR="00C9026D" w:rsidRPr="00C9026D">
        <w:rPr>
          <w:rFonts w:ascii="Times New Roman" w:hAnsi="Times New Roman" w:cs="Times New Roman"/>
          <w:sz w:val="28"/>
          <w:szCs w:val="28"/>
        </w:rPr>
        <w:t>.</w:t>
      </w:r>
    </w:p>
    <w:p w:rsidR="004B54FD" w:rsidRPr="00B55A0A" w:rsidRDefault="00975054" w:rsidP="00C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54">
        <w:rPr>
          <w:rFonts w:ascii="Times New Roman" w:hAnsi="Times New Roman" w:cs="Times New Roman"/>
          <w:sz w:val="28"/>
          <w:szCs w:val="28"/>
        </w:rPr>
        <w:t xml:space="preserve">В </w:t>
      </w:r>
      <w:r w:rsidR="004B54FD" w:rsidRPr="00975054">
        <w:rPr>
          <w:rFonts w:ascii="Times New Roman" w:hAnsi="Times New Roman" w:cs="Times New Roman"/>
          <w:sz w:val="28"/>
          <w:szCs w:val="28"/>
        </w:rPr>
        <w:t>202</w:t>
      </w:r>
      <w:r w:rsidRPr="00975054">
        <w:rPr>
          <w:rFonts w:ascii="Times New Roman" w:hAnsi="Times New Roman" w:cs="Times New Roman"/>
          <w:sz w:val="28"/>
          <w:szCs w:val="28"/>
        </w:rPr>
        <w:t>2</w:t>
      </w:r>
      <w:r w:rsidR="004B54FD" w:rsidRPr="00975054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Pr="00975054">
        <w:rPr>
          <w:rFonts w:ascii="Times New Roman" w:hAnsi="Times New Roman" w:cs="Times New Roman"/>
          <w:sz w:val="28"/>
          <w:szCs w:val="28"/>
        </w:rPr>
        <w:t>а</w:t>
      </w:r>
      <w:r w:rsidR="004B54FD" w:rsidRPr="00975054">
        <w:rPr>
          <w:rFonts w:ascii="Times New Roman" w:hAnsi="Times New Roman" w:cs="Times New Roman"/>
          <w:sz w:val="28"/>
          <w:szCs w:val="28"/>
        </w:rPr>
        <w:t xml:space="preserve"> независим</w:t>
      </w:r>
      <w:r w:rsidRPr="00975054">
        <w:rPr>
          <w:rFonts w:ascii="Times New Roman" w:hAnsi="Times New Roman" w:cs="Times New Roman"/>
          <w:sz w:val="28"/>
          <w:szCs w:val="28"/>
        </w:rPr>
        <w:t>ая</w:t>
      </w:r>
      <w:r w:rsidR="004B54FD" w:rsidRPr="00975054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975054">
        <w:rPr>
          <w:rFonts w:ascii="Times New Roman" w:hAnsi="Times New Roman" w:cs="Times New Roman"/>
          <w:sz w:val="28"/>
          <w:szCs w:val="28"/>
        </w:rPr>
        <w:t>а</w:t>
      </w:r>
      <w:r w:rsidR="004B54FD" w:rsidRPr="00975054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EA52BD" w:rsidRPr="00975054">
        <w:rPr>
          <w:rFonts w:ascii="Times New Roman" w:hAnsi="Times New Roman" w:cs="Times New Roman"/>
          <w:sz w:val="28"/>
          <w:szCs w:val="28"/>
        </w:rPr>
        <w:t xml:space="preserve"> условий оказания услуг </w:t>
      </w:r>
      <w:r w:rsidRPr="00975054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EA52BD" w:rsidRPr="00975054">
        <w:rPr>
          <w:rFonts w:ascii="Times New Roman" w:hAnsi="Times New Roman" w:cs="Times New Roman"/>
          <w:sz w:val="28"/>
          <w:szCs w:val="28"/>
        </w:rPr>
        <w:t>организациями культуры</w:t>
      </w:r>
      <w:r w:rsidRPr="00975054">
        <w:rPr>
          <w:rFonts w:ascii="Times New Roman" w:hAnsi="Times New Roman" w:cs="Times New Roman"/>
          <w:sz w:val="28"/>
          <w:szCs w:val="28"/>
        </w:rPr>
        <w:t xml:space="preserve"> округа (всего 7 организаций)</w:t>
      </w:r>
      <w:r w:rsidR="00EA52BD" w:rsidRPr="00975054">
        <w:rPr>
          <w:rFonts w:ascii="Times New Roman" w:hAnsi="Times New Roman" w:cs="Times New Roman"/>
          <w:sz w:val="28"/>
          <w:szCs w:val="28"/>
        </w:rPr>
        <w:t>.</w:t>
      </w:r>
      <w:r w:rsidR="001C5470">
        <w:rPr>
          <w:rFonts w:ascii="Times New Roman" w:hAnsi="Times New Roman" w:cs="Times New Roman"/>
          <w:sz w:val="28"/>
          <w:szCs w:val="28"/>
        </w:rPr>
        <w:t xml:space="preserve"> </w:t>
      </w:r>
      <w:r w:rsidR="00B55A0A" w:rsidRPr="00B55A0A">
        <w:rPr>
          <w:rFonts w:ascii="Times New Roman" w:hAnsi="Times New Roman" w:cs="Times New Roman"/>
          <w:sz w:val="28"/>
          <w:szCs w:val="28"/>
        </w:rPr>
        <w:t xml:space="preserve">Независимая оценка проводится не реже, чем 1 раз в три года. </w:t>
      </w:r>
      <w:r w:rsidR="00EA52BD" w:rsidRPr="00B55A0A">
        <w:rPr>
          <w:rFonts w:ascii="Times New Roman" w:hAnsi="Times New Roman" w:cs="Times New Roman"/>
          <w:sz w:val="28"/>
          <w:szCs w:val="28"/>
        </w:rPr>
        <w:t xml:space="preserve">В качестве организации – оператора выступило </w:t>
      </w:r>
      <w:r w:rsidR="00B55A0A" w:rsidRPr="00B55A0A">
        <w:rPr>
          <w:rFonts w:ascii="Times New Roman" w:hAnsi="Times New Roman" w:cs="Times New Roman"/>
          <w:sz w:val="28"/>
          <w:szCs w:val="28"/>
        </w:rPr>
        <w:t xml:space="preserve">ООО Исследовательская компания «Лидер» </w:t>
      </w:r>
      <w:r w:rsidR="00B55A0A">
        <w:rPr>
          <w:rFonts w:ascii="Times New Roman" w:hAnsi="Times New Roman" w:cs="Times New Roman"/>
          <w:sz w:val="28"/>
          <w:szCs w:val="28"/>
        </w:rPr>
        <w:t>(г.Красноярск).</w:t>
      </w:r>
      <w:r w:rsidR="00EA52BD" w:rsidRPr="00B55A0A">
        <w:rPr>
          <w:rFonts w:ascii="Times New Roman" w:hAnsi="Times New Roman" w:cs="Times New Roman"/>
          <w:sz w:val="28"/>
          <w:szCs w:val="28"/>
        </w:rPr>
        <w:t xml:space="preserve"> Оценка проводилась методом анализа официального сайта организации, анкетирования получателей услуг по </w:t>
      </w:r>
      <w:r w:rsidR="001C547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EA52BD" w:rsidRPr="00B55A0A">
        <w:rPr>
          <w:rFonts w:ascii="Times New Roman" w:hAnsi="Times New Roman" w:cs="Times New Roman"/>
          <w:sz w:val="28"/>
          <w:szCs w:val="28"/>
        </w:rPr>
        <w:t xml:space="preserve"> критериям – открытость и доступность информации, комфортность</w:t>
      </w:r>
      <w:r w:rsidR="00607C24" w:rsidRPr="00B55A0A">
        <w:rPr>
          <w:rFonts w:ascii="Times New Roman" w:hAnsi="Times New Roman" w:cs="Times New Roman"/>
          <w:sz w:val="28"/>
          <w:szCs w:val="28"/>
        </w:rPr>
        <w:t xml:space="preserve"> условий, доступность услуг для инвалидов, доброжелательность, вежливость работников, удовлетворенность условиями оказания услуг.</w:t>
      </w:r>
    </w:p>
    <w:p w:rsidR="00607C24" w:rsidRPr="009B5FE5" w:rsidRDefault="00607C24" w:rsidP="00C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E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B55A0A" w:rsidRPr="009B5FE5">
        <w:rPr>
          <w:rFonts w:ascii="Times New Roman" w:hAnsi="Times New Roman" w:cs="Times New Roman"/>
          <w:sz w:val="28"/>
          <w:szCs w:val="28"/>
        </w:rPr>
        <w:t xml:space="preserve">все </w:t>
      </w:r>
      <w:r w:rsidRPr="009B5FE5">
        <w:rPr>
          <w:rFonts w:ascii="Times New Roman" w:hAnsi="Times New Roman" w:cs="Times New Roman"/>
          <w:sz w:val="28"/>
          <w:szCs w:val="28"/>
        </w:rPr>
        <w:t>учреждени</w:t>
      </w:r>
      <w:r w:rsidR="00B55A0A" w:rsidRPr="009B5FE5">
        <w:rPr>
          <w:rFonts w:ascii="Times New Roman" w:hAnsi="Times New Roman" w:cs="Times New Roman"/>
          <w:sz w:val="28"/>
          <w:szCs w:val="28"/>
        </w:rPr>
        <w:t>я</w:t>
      </w:r>
      <w:r w:rsidRPr="009B5FE5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B55A0A" w:rsidRPr="009B5FE5">
        <w:rPr>
          <w:rFonts w:ascii="Times New Roman" w:hAnsi="Times New Roman" w:cs="Times New Roman"/>
          <w:sz w:val="28"/>
          <w:szCs w:val="28"/>
        </w:rPr>
        <w:t>и</w:t>
      </w:r>
      <w:r w:rsidRPr="009B5FE5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B55A0A" w:rsidRPr="009B5FE5">
        <w:rPr>
          <w:rFonts w:ascii="Times New Roman" w:hAnsi="Times New Roman" w:cs="Times New Roman"/>
          <w:sz w:val="28"/>
          <w:szCs w:val="28"/>
        </w:rPr>
        <w:t>ие</w:t>
      </w:r>
      <w:r w:rsidRPr="009B5FE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B55A0A" w:rsidRPr="009B5FE5">
        <w:rPr>
          <w:rFonts w:ascii="Times New Roman" w:hAnsi="Times New Roman" w:cs="Times New Roman"/>
          <w:sz w:val="28"/>
          <w:szCs w:val="28"/>
        </w:rPr>
        <w:t>и</w:t>
      </w:r>
      <w:r w:rsidRPr="009B5FE5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</w:t>
      </w:r>
      <w:r w:rsidR="00B55A0A" w:rsidRPr="009B5FE5">
        <w:rPr>
          <w:rFonts w:ascii="Times New Roman" w:hAnsi="Times New Roman" w:cs="Times New Roman"/>
          <w:sz w:val="28"/>
          <w:szCs w:val="28"/>
        </w:rPr>
        <w:t>–от 91 до 93 баллов</w:t>
      </w:r>
      <w:r w:rsidRPr="009B5FE5">
        <w:rPr>
          <w:rFonts w:ascii="Times New Roman" w:hAnsi="Times New Roman" w:cs="Times New Roman"/>
          <w:sz w:val="28"/>
          <w:szCs w:val="28"/>
        </w:rPr>
        <w:t>.</w:t>
      </w:r>
    </w:p>
    <w:p w:rsidR="00607C24" w:rsidRPr="009B5FE5" w:rsidRDefault="009B5FE5" w:rsidP="00C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E5">
        <w:rPr>
          <w:rFonts w:ascii="Times New Roman" w:hAnsi="Times New Roman" w:cs="Times New Roman"/>
          <w:sz w:val="28"/>
          <w:szCs w:val="28"/>
        </w:rPr>
        <w:t>Отдел культуры и у</w:t>
      </w:r>
      <w:r w:rsidR="00607C24" w:rsidRPr="009B5FE5">
        <w:rPr>
          <w:rFonts w:ascii="Times New Roman" w:hAnsi="Times New Roman" w:cs="Times New Roman"/>
          <w:sz w:val="28"/>
          <w:szCs w:val="28"/>
        </w:rPr>
        <w:t>чреждения культуры предоставляют 4 услуги в электронном виде:</w:t>
      </w:r>
    </w:p>
    <w:p w:rsidR="00A95E33" w:rsidRPr="009B5FE5" w:rsidRDefault="009B5FE5" w:rsidP="00C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E5">
        <w:rPr>
          <w:rFonts w:ascii="Times New Roman" w:hAnsi="Times New Roman" w:cs="Times New Roman"/>
          <w:sz w:val="28"/>
          <w:szCs w:val="28"/>
        </w:rPr>
        <w:t>-</w:t>
      </w:r>
      <w:r w:rsidR="00607C24" w:rsidRPr="009B5FE5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тестирования, иных вступительных испытаний, индивидуального отбора, а также зачислении в образовательную организацию на терри</w:t>
      </w:r>
      <w:r w:rsidR="00A95E33" w:rsidRPr="009B5FE5">
        <w:rPr>
          <w:rFonts w:ascii="Times New Roman" w:hAnsi="Times New Roman" w:cs="Times New Roman"/>
          <w:sz w:val="28"/>
          <w:szCs w:val="28"/>
        </w:rPr>
        <w:t>тории г.о.г.Кулебаки.</w:t>
      </w:r>
    </w:p>
    <w:p w:rsidR="00A95E33" w:rsidRPr="009B5FE5" w:rsidRDefault="009B5FE5" w:rsidP="00C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E5">
        <w:rPr>
          <w:rFonts w:ascii="Times New Roman" w:hAnsi="Times New Roman" w:cs="Times New Roman"/>
          <w:sz w:val="28"/>
          <w:szCs w:val="28"/>
        </w:rPr>
        <w:t>-</w:t>
      </w:r>
      <w:r w:rsidR="00A95E33" w:rsidRPr="009B5FE5">
        <w:rPr>
          <w:rFonts w:ascii="Times New Roman" w:hAnsi="Times New Roman" w:cs="Times New Roman"/>
          <w:sz w:val="28"/>
          <w:szCs w:val="28"/>
        </w:rPr>
        <w:t>предоставление доступа справочно-поисковому аппарату библиотек, базам данных на территории г.о.г. Кулебаки</w:t>
      </w:r>
    </w:p>
    <w:p w:rsidR="00607C24" w:rsidRPr="009B5FE5" w:rsidRDefault="009B5FE5" w:rsidP="00C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E5">
        <w:rPr>
          <w:rFonts w:ascii="Times New Roman" w:hAnsi="Times New Roman" w:cs="Times New Roman"/>
          <w:sz w:val="28"/>
          <w:szCs w:val="28"/>
        </w:rPr>
        <w:t>-</w:t>
      </w:r>
      <w:r w:rsidR="00A95E33" w:rsidRPr="009B5FE5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культурно-массовых и спортивных мероприятий на территории г.о.г. Кулебаки</w:t>
      </w:r>
    </w:p>
    <w:p w:rsidR="00A95E33" w:rsidRPr="009B5FE5" w:rsidRDefault="009B5FE5" w:rsidP="00C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E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95E33" w:rsidRPr="009B5FE5">
        <w:rPr>
          <w:rFonts w:ascii="Times New Roman" w:hAnsi="Times New Roman" w:cs="Times New Roman"/>
          <w:sz w:val="28"/>
          <w:szCs w:val="28"/>
        </w:rPr>
        <w:t xml:space="preserve">предоставление доступа к оцифрованным изданиям, хранящимся в библиотеках, в т.ч. к фонду редких книг, с учетом соблюдения Законодательства РФ </w:t>
      </w:r>
      <w:r w:rsidR="00910D40">
        <w:rPr>
          <w:rFonts w:ascii="Times New Roman" w:hAnsi="Times New Roman" w:cs="Times New Roman"/>
          <w:sz w:val="28"/>
          <w:szCs w:val="28"/>
        </w:rPr>
        <w:t>о</w:t>
      </w:r>
      <w:r w:rsidR="00A95E33" w:rsidRPr="009B5FE5">
        <w:rPr>
          <w:rFonts w:ascii="Times New Roman" w:hAnsi="Times New Roman" w:cs="Times New Roman"/>
          <w:sz w:val="28"/>
          <w:szCs w:val="28"/>
        </w:rPr>
        <w:t>б авторских и смежных правах на территории г.о.г.Кулебаки.</w:t>
      </w:r>
    </w:p>
    <w:p w:rsidR="00A95E33" w:rsidRPr="00B4186E" w:rsidRDefault="007B461F" w:rsidP="00C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E5">
        <w:rPr>
          <w:rFonts w:ascii="Times New Roman" w:hAnsi="Times New Roman" w:cs="Times New Roman"/>
          <w:sz w:val="28"/>
          <w:szCs w:val="28"/>
        </w:rPr>
        <w:t xml:space="preserve">Две из них проходят через МФЦ. </w:t>
      </w:r>
      <w:r w:rsidRPr="00B4186E">
        <w:rPr>
          <w:rFonts w:ascii="Times New Roman" w:hAnsi="Times New Roman" w:cs="Times New Roman"/>
          <w:sz w:val="28"/>
          <w:szCs w:val="28"/>
        </w:rPr>
        <w:t>Всего за год оказано</w:t>
      </w:r>
      <w:r w:rsidR="00B4186E" w:rsidRPr="00B4186E">
        <w:rPr>
          <w:rFonts w:ascii="Times New Roman" w:hAnsi="Times New Roman" w:cs="Times New Roman"/>
          <w:sz w:val="28"/>
          <w:szCs w:val="28"/>
        </w:rPr>
        <w:t xml:space="preserve">15567 </w:t>
      </w:r>
      <w:r w:rsidR="00E72183" w:rsidRPr="00B4186E">
        <w:rPr>
          <w:rFonts w:ascii="Times New Roman" w:hAnsi="Times New Roman" w:cs="Times New Roman"/>
          <w:sz w:val="28"/>
          <w:szCs w:val="28"/>
        </w:rPr>
        <w:t xml:space="preserve"> услуг, в т.ч. </w:t>
      </w:r>
      <w:r w:rsidR="00B4186E" w:rsidRPr="00B4186E">
        <w:rPr>
          <w:rFonts w:ascii="Times New Roman" w:hAnsi="Times New Roman" w:cs="Times New Roman"/>
          <w:sz w:val="28"/>
          <w:szCs w:val="28"/>
        </w:rPr>
        <w:t>14</w:t>
      </w:r>
      <w:r w:rsidR="00E72183" w:rsidRPr="00B4186E">
        <w:rPr>
          <w:rFonts w:ascii="Times New Roman" w:hAnsi="Times New Roman" w:cs="Times New Roman"/>
          <w:sz w:val="28"/>
          <w:szCs w:val="28"/>
        </w:rPr>
        <w:t>% (</w:t>
      </w:r>
      <w:r w:rsidR="00B4186E" w:rsidRPr="00B4186E">
        <w:rPr>
          <w:rFonts w:ascii="Times New Roman" w:hAnsi="Times New Roman" w:cs="Times New Roman"/>
          <w:sz w:val="28"/>
          <w:szCs w:val="28"/>
        </w:rPr>
        <w:t>2181) в электронном виде.</w:t>
      </w:r>
    </w:p>
    <w:p w:rsidR="001C5470" w:rsidRDefault="00910D40" w:rsidP="00C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6E">
        <w:rPr>
          <w:rFonts w:ascii="Times New Roman" w:hAnsi="Times New Roman" w:cs="Times New Roman"/>
          <w:sz w:val="28"/>
          <w:szCs w:val="28"/>
        </w:rPr>
        <w:t>Еще одной из основных задач в 2022 году являлась работа по подключению молодёжи к федеральной программе «Пушкинская карта», а также проведению мероприятий для молодых людей в возрасте от 14 до 22 лет.  Работа эта для учреждений культуры новая, инновационная</w:t>
      </w:r>
      <w:r w:rsidR="00C9026D" w:rsidRPr="00B4186E">
        <w:rPr>
          <w:rFonts w:ascii="Times New Roman" w:hAnsi="Times New Roman" w:cs="Times New Roman"/>
          <w:sz w:val="28"/>
          <w:szCs w:val="28"/>
        </w:rPr>
        <w:t>.</w:t>
      </w:r>
      <w:r w:rsidR="00E70490" w:rsidRPr="00B41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93F" w:rsidRDefault="00E70490" w:rsidP="00C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6E">
        <w:rPr>
          <w:rFonts w:ascii="Times New Roman" w:hAnsi="Times New Roman" w:cs="Times New Roman"/>
          <w:sz w:val="28"/>
          <w:szCs w:val="28"/>
        </w:rPr>
        <w:t>В 2022 году к программе подключились два учреждения культуры МБУК «Культурно-досуговый комплекс» и МБУК «Централизованная клубная система»</w:t>
      </w:r>
      <w:r w:rsidR="00D0293F">
        <w:rPr>
          <w:rFonts w:ascii="Times New Roman" w:hAnsi="Times New Roman" w:cs="Times New Roman"/>
          <w:sz w:val="28"/>
          <w:szCs w:val="28"/>
        </w:rPr>
        <w:t>.</w:t>
      </w:r>
    </w:p>
    <w:p w:rsidR="001C5470" w:rsidRDefault="00E70490" w:rsidP="00DA2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6E">
        <w:rPr>
          <w:rFonts w:ascii="Times New Roman" w:hAnsi="Times New Roman" w:cs="Times New Roman"/>
          <w:sz w:val="28"/>
          <w:szCs w:val="28"/>
        </w:rPr>
        <w:t>За 2022 год по Пушкинской карте учреждения</w:t>
      </w:r>
      <w:r w:rsidR="00B4186E" w:rsidRPr="00B4186E">
        <w:rPr>
          <w:rFonts w:ascii="Times New Roman" w:hAnsi="Times New Roman" w:cs="Times New Roman"/>
          <w:sz w:val="28"/>
          <w:szCs w:val="28"/>
        </w:rPr>
        <w:t xml:space="preserve"> культуры провели 8 мероприятий, охв</w:t>
      </w:r>
      <w:r w:rsidR="001C5470">
        <w:rPr>
          <w:rFonts w:ascii="Times New Roman" w:hAnsi="Times New Roman" w:cs="Times New Roman"/>
          <w:sz w:val="28"/>
          <w:szCs w:val="28"/>
        </w:rPr>
        <w:t xml:space="preserve">ат посетителей на них составил </w:t>
      </w:r>
      <w:r w:rsidR="000626D4">
        <w:rPr>
          <w:rFonts w:ascii="Times New Roman" w:hAnsi="Times New Roman" w:cs="Times New Roman"/>
          <w:sz w:val="28"/>
          <w:szCs w:val="28"/>
        </w:rPr>
        <w:t xml:space="preserve">586 </w:t>
      </w:r>
      <w:r w:rsidR="00B4186E" w:rsidRPr="00B4186E">
        <w:rPr>
          <w:rFonts w:ascii="Times New Roman" w:hAnsi="Times New Roman" w:cs="Times New Roman"/>
          <w:sz w:val="28"/>
          <w:szCs w:val="28"/>
        </w:rPr>
        <w:t>заработано 159150 рублей.</w:t>
      </w:r>
      <w:r w:rsidR="00B418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D40" w:rsidRPr="00B4186E" w:rsidRDefault="00B4186E" w:rsidP="00DA2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2023 год</w:t>
      </w:r>
      <w:r w:rsidR="00DA2119">
        <w:rPr>
          <w:rFonts w:ascii="Times New Roman" w:hAnsi="Times New Roman" w:cs="Times New Roman"/>
          <w:sz w:val="28"/>
          <w:szCs w:val="28"/>
        </w:rPr>
        <w:t xml:space="preserve">а –подключение остальных учреждений культуры к работе по Пушкинской карте. </w:t>
      </w:r>
    </w:p>
    <w:p w:rsidR="009B5FE5" w:rsidRPr="00910D40" w:rsidRDefault="009B5FE5" w:rsidP="00DA2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40">
        <w:rPr>
          <w:rFonts w:ascii="Times New Roman" w:hAnsi="Times New Roman" w:cs="Times New Roman"/>
          <w:sz w:val="28"/>
          <w:szCs w:val="28"/>
        </w:rPr>
        <w:t xml:space="preserve">Учреждения культуры активно ведут информационную работу по анонсированию и рекламе предстоящих мероприятий, а также по анализу уже проведенных мероприятий. Это информационные посты и статьи на страницах социальных сетей учреждений, на сайтах учреждений, на портале «Про.Культура», в печатных СМИ и печатных афишах. </w:t>
      </w:r>
    </w:p>
    <w:p w:rsidR="00CA1B41" w:rsidRDefault="002E1931" w:rsidP="00A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ноября</w:t>
      </w:r>
      <w:r w:rsidR="00CA1B41">
        <w:rPr>
          <w:rFonts w:ascii="Times New Roman" w:hAnsi="Times New Roman" w:cs="Times New Roman"/>
          <w:sz w:val="28"/>
          <w:szCs w:val="28"/>
        </w:rPr>
        <w:t xml:space="preserve"> 2019 года на базе ДК Мурзицы</w:t>
      </w:r>
      <w:r w:rsidR="001C5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работает</w:t>
      </w:r>
      <w:r w:rsidR="00CA1B41">
        <w:rPr>
          <w:rFonts w:ascii="Times New Roman" w:hAnsi="Times New Roman" w:cs="Times New Roman"/>
          <w:sz w:val="28"/>
          <w:szCs w:val="28"/>
        </w:rPr>
        <w:t xml:space="preserve"> Центр «Волонтеры культуры» насчитывающий сегодня 1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="00CA1B41">
        <w:rPr>
          <w:rFonts w:ascii="Times New Roman" w:hAnsi="Times New Roman" w:cs="Times New Roman"/>
          <w:sz w:val="28"/>
          <w:szCs w:val="28"/>
        </w:rPr>
        <w:t xml:space="preserve"> волонтер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A1B41">
        <w:rPr>
          <w:rFonts w:ascii="Times New Roman" w:hAnsi="Times New Roman" w:cs="Times New Roman"/>
          <w:sz w:val="28"/>
          <w:szCs w:val="28"/>
        </w:rPr>
        <w:t xml:space="preserve">. </w:t>
      </w:r>
      <w:r w:rsidR="00DA2119">
        <w:rPr>
          <w:rFonts w:ascii="Times New Roman" w:hAnsi="Times New Roman" w:cs="Times New Roman"/>
          <w:sz w:val="28"/>
          <w:szCs w:val="28"/>
        </w:rPr>
        <w:t>В 2022 году волонтерами культуры</w:t>
      </w:r>
      <w:r>
        <w:rPr>
          <w:rFonts w:ascii="Times New Roman" w:hAnsi="Times New Roman" w:cs="Times New Roman"/>
          <w:sz w:val="28"/>
          <w:szCs w:val="28"/>
        </w:rPr>
        <w:t xml:space="preserve"> была оказана значительная помощь участникам СВО</w:t>
      </w:r>
      <w:r w:rsidR="001C5470">
        <w:rPr>
          <w:rFonts w:ascii="Times New Roman" w:hAnsi="Times New Roman" w:cs="Times New Roman"/>
          <w:sz w:val="28"/>
          <w:szCs w:val="28"/>
        </w:rPr>
        <w:t xml:space="preserve"> и беженцам</w:t>
      </w:r>
      <w:r w:rsidR="001C5470" w:rsidRPr="001C5470">
        <w:rPr>
          <w:rFonts w:ascii="Times New Roman" w:hAnsi="Times New Roman" w:cs="Times New Roman"/>
          <w:sz w:val="28"/>
          <w:szCs w:val="28"/>
        </w:rPr>
        <w:t xml:space="preserve"> </w:t>
      </w:r>
      <w:r w:rsidR="001C5470">
        <w:rPr>
          <w:rFonts w:ascii="Times New Roman" w:hAnsi="Times New Roman" w:cs="Times New Roman"/>
          <w:sz w:val="28"/>
          <w:szCs w:val="28"/>
        </w:rPr>
        <w:t>из ДНР и ЛНР</w:t>
      </w:r>
      <w:r>
        <w:rPr>
          <w:rFonts w:ascii="Times New Roman" w:hAnsi="Times New Roman" w:cs="Times New Roman"/>
          <w:sz w:val="28"/>
          <w:szCs w:val="28"/>
        </w:rPr>
        <w:t xml:space="preserve">. Это: </w:t>
      </w:r>
      <w:r w:rsidR="00DA2119">
        <w:rPr>
          <w:rFonts w:ascii="Times New Roman" w:hAnsi="Times New Roman" w:cs="Times New Roman"/>
          <w:sz w:val="28"/>
          <w:szCs w:val="28"/>
        </w:rPr>
        <w:t>сбор и отправка гуманитарной помощи; сбор и целенаправленная помощь беженцам, помощь в их трудоустройстве и орг</w:t>
      </w:r>
      <w:r w:rsidR="000626D4">
        <w:rPr>
          <w:rFonts w:ascii="Times New Roman" w:hAnsi="Times New Roman" w:cs="Times New Roman"/>
          <w:sz w:val="28"/>
          <w:szCs w:val="28"/>
        </w:rPr>
        <w:t xml:space="preserve">анизация досуга детей –беженцев. А также, волонтёрами культуры были организованы </w:t>
      </w:r>
      <w:r w:rsidR="00DA2119">
        <w:rPr>
          <w:rFonts w:ascii="Times New Roman" w:hAnsi="Times New Roman" w:cs="Times New Roman"/>
          <w:sz w:val="28"/>
          <w:szCs w:val="28"/>
        </w:rPr>
        <w:t xml:space="preserve"> </w:t>
      </w:r>
      <w:r w:rsidR="000626D4">
        <w:rPr>
          <w:rFonts w:ascii="Times New Roman" w:hAnsi="Times New Roman" w:cs="Times New Roman"/>
          <w:sz w:val="28"/>
          <w:szCs w:val="28"/>
        </w:rPr>
        <w:t>акци</w:t>
      </w:r>
      <w:r w:rsidR="000626D4">
        <w:rPr>
          <w:rFonts w:ascii="Times New Roman" w:hAnsi="Times New Roman" w:cs="Times New Roman"/>
          <w:sz w:val="28"/>
          <w:szCs w:val="28"/>
        </w:rPr>
        <w:t>и</w:t>
      </w:r>
      <w:r w:rsidR="000626D4">
        <w:rPr>
          <w:rFonts w:ascii="Times New Roman" w:hAnsi="Times New Roman" w:cs="Times New Roman"/>
          <w:sz w:val="28"/>
          <w:szCs w:val="28"/>
        </w:rPr>
        <w:t xml:space="preserve"> для жителей Дома милосердия</w:t>
      </w:r>
      <w:r w:rsidR="000626D4">
        <w:rPr>
          <w:rFonts w:ascii="Times New Roman" w:hAnsi="Times New Roman" w:cs="Times New Roman"/>
          <w:sz w:val="28"/>
          <w:szCs w:val="28"/>
        </w:rPr>
        <w:t>, оказание помощи престарелым людям на дому</w:t>
      </w:r>
      <w:r w:rsidR="000626D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16508" w:rsidRDefault="00596035" w:rsidP="00A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Главные, основные итоги </w:t>
      </w:r>
      <w:r w:rsidR="00B1650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A725D2" w:rsidRDefault="00D041C7" w:rsidP="00A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-проведена частичная газификация Дома культуры с.Велетьма</w:t>
      </w:r>
      <w:r w:rsidR="00A725D2">
        <w:rPr>
          <w:rFonts w:ascii="Times New Roman" w:hAnsi="Times New Roman" w:cs="Times New Roman"/>
          <w:sz w:val="28"/>
          <w:szCs w:val="28"/>
        </w:rPr>
        <w:t>;</w:t>
      </w:r>
    </w:p>
    <w:p w:rsidR="00A725D2" w:rsidRDefault="00A725D2" w:rsidP="00A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 текущий ремонт  в ДК с.Велетьма по проекту «Культура малой Родины»;</w:t>
      </w:r>
    </w:p>
    <w:p w:rsidR="00D041C7" w:rsidRDefault="00A725D2" w:rsidP="00A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-приобретена аппаратура </w:t>
      </w:r>
      <w:r w:rsidR="00615194">
        <w:rPr>
          <w:rFonts w:ascii="Times New Roman" w:hAnsi="Times New Roman" w:cs="Times New Roman"/>
          <w:sz w:val="28"/>
          <w:szCs w:val="28"/>
        </w:rPr>
        <w:t xml:space="preserve">(динамик и 2 ноутбука) </w:t>
      </w:r>
      <w:r>
        <w:rPr>
          <w:rFonts w:ascii="Times New Roman" w:hAnsi="Times New Roman" w:cs="Times New Roman"/>
          <w:sz w:val="28"/>
          <w:szCs w:val="28"/>
        </w:rPr>
        <w:t>для нужд сельских Домов культуры и клубов;</w:t>
      </w:r>
    </w:p>
    <w:p w:rsidR="00A725D2" w:rsidRDefault="00A725D2" w:rsidP="00A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-библиотеки хоть и в очень малом количестве, но пополнили свой книжный фонд;</w:t>
      </w:r>
    </w:p>
    <w:p w:rsidR="00A725D2" w:rsidRPr="000144E5" w:rsidRDefault="00A725D2" w:rsidP="0001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-увеличилось количество </w:t>
      </w:r>
      <w:r w:rsidR="00615194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, пользующихся услугами </w:t>
      </w:r>
      <w:r w:rsidR="0061519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15194" w:rsidRPr="000144E5">
        <w:rPr>
          <w:rFonts w:ascii="Times New Roman" w:hAnsi="Times New Roman" w:cs="Times New Roman"/>
          <w:sz w:val="28"/>
          <w:szCs w:val="28"/>
        </w:rPr>
        <w:t>культуры клубного типа;</w:t>
      </w:r>
    </w:p>
    <w:p w:rsidR="000144E5" w:rsidRDefault="00615194" w:rsidP="000144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E5">
        <w:rPr>
          <w:rFonts w:ascii="Times New Roman" w:hAnsi="Times New Roman" w:cs="Times New Roman"/>
          <w:sz w:val="28"/>
          <w:szCs w:val="28"/>
        </w:rPr>
        <w:t>-</w:t>
      </w:r>
      <w:r w:rsidR="000144E5" w:rsidRPr="000144E5">
        <w:rPr>
          <w:rFonts w:ascii="Times New Roman" w:hAnsi="Times New Roman"/>
          <w:bCs/>
          <w:sz w:val="28"/>
          <w:szCs w:val="28"/>
        </w:rPr>
        <w:t>выполнен</w:t>
      </w:r>
      <w:r w:rsidR="000626D4">
        <w:rPr>
          <w:rFonts w:ascii="Times New Roman" w:hAnsi="Times New Roman"/>
          <w:bCs/>
          <w:sz w:val="28"/>
          <w:szCs w:val="28"/>
        </w:rPr>
        <w:t>ы</w:t>
      </w:r>
      <w:r w:rsidR="000144E5" w:rsidRPr="000144E5">
        <w:rPr>
          <w:rFonts w:ascii="Times New Roman" w:hAnsi="Times New Roman"/>
          <w:bCs/>
          <w:sz w:val="28"/>
          <w:szCs w:val="28"/>
        </w:rPr>
        <w:t xml:space="preserve"> в полном объеме муниципальн</w:t>
      </w:r>
      <w:r w:rsidR="000144E5">
        <w:rPr>
          <w:rFonts w:ascii="Times New Roman" w:hAnsi="Times New Roman"/>
          <w:bCs/>
          <w:sz w:val="28"/>
          <w:szCs w:val="28"/>
        </w:rPr>
        <w:t>ых</w:t>
      </w:r>
      <w:r w:rsidR="000144E5" w:rsidRPr="000144E5">
        <w:rPr>
          <w:rFonts w:ascii="Times New Roman" w:hAnsi="Times New Roman"/>
          <w:bCs/>
          <w:sz w:val="28"/>
          <w:szCs w:val="28"/>
        </w:rPr>
        <w:t xml:space="preserve"> задани</w:t>
      </w:r>
      <w:r w:rsidR="000144E5">
        <w:rPr>
          <w:rFonts w:ascii="Times New Roman" w:hAnsi="Times New Roman"/>
          <w:bCs/>
          <w:sz w:val="28"/>
          <w:szCs w:val="28"/>
        </w:rPr>
        <w:t>й.</w:t>
      </w:r>
    </w:p>
    <w:p w:rsidR="000144E5" w:rsidRPr="000144E5" w:rsidRDefault="000144E5" w:rsidP="000144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6508" w:rsidRDefault="00B16508" w:rsidP="000144E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E5">
        <w:rPr>
          <w:rFonts w:ascii="Times New Roman" w:hAnsi="Times New Roman" w:cs="Times New Roman"/>
          <w:sz w:val="28"/>
          <w:szCs w:val="28"/>
        </w:rPr>
        <w:lastRenderedPageBreak/>
        <w:t>Среди основных проблем и задач, которые необходимо решить в ближайшее время:</w:t>
      </w:r>
    </w:p>
    <w:p w:rsidR="00E76050" w:rsidRPr="00E76050" w:rsidRDefault="00E76050" w:rsidP="00E7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50">
        <w:rPr>
          <w:rFonts w:ascii="Times New Roman" w:hAnsi="Times New Roman" w:cs="Times New Roman"/>
          <w:sz w:val="28"/>
          <w:szCs w:val="28"/>
        </w:rPr>
        <w:t>-обеспечить участие учреждений в проектной д</w:t>
      </w:r>
      <w:r>
        <w:rPr>
          <w:rFonts w:ascii="Times New Roman" w:hAnsi="Times New Roman" w:cs="Times New Roman"/>
          <w:sz w:val="28"/>
          <w:szCs w:val="28"/>
        </w:rPr>
        <w:t>еятельности различного масштаба;</w:t>
      </w:r>
    </w:p>
    <w:p w:rsidR="00E76050" w:rsidRPr="00E76050" w:rsidRDefault="00E76050" w:rsidP="00E7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50">
        <w:rPr>
          <w:rFonts w:ascii="Times New Roman" w:hAnsi="Times New Roman" w:cs="Times New Roman"/>
          <w:sz w:val="28"/>
          <w:szCs w:val="28"/>
        </w:rPr>
        <w:t>-</w:t>
      </w:r>
      <w:r w:rsidR="00FF0797" w:rsidRPr="00FF0797">
        <w:rPr>
          <w:rFonts w:ascii="Times New Roman" w:hAnsi="Times New Roman" w:cs="Times New Roman"/>
          <w:sz w:val="28"/>
          <w:szCs w:val="28"/>
        </w:rPr>
        <w:t>активизация</w:t>
      </w:r>
      <w:r w:rsidRPr="00E7605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6050">
        <w:rPr>
          <w:rFonts w:ascii="Times New Roman" w:hAnsi="Times New Roman" w:cs="Times New Roman"/>
          <w:sz w:val="28"/>
          <w:szCs w:val="28"/>
        </w:rPr>
        <w:t xml:space="preserve"> в рамках федеральной программы «Пушкинская карта». </w:t>
      </w:r>
      <w:r w:rsidR="00FF0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050" w:rsidRDefault="00E76050" w:rsidP="00E7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обеспечение музыкальными инструментами, инвентарем, учебным пособием школ искусств и художественной школы;</w:t>
      </w:r>
    </w:p>
    <w:p w:rsidR="00715F84" w:rsidRPr="000144E5" w:rsidRDefault="00715F84" w:rsidP="000144E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</w:t>
      </w:r>
      <w:r w:rsidR="00FF0797">
        <w:rPr>
          <w:rFonts w:ascii="Times New Roman" w:hAnsi="Times New Roman" w:cs="Times New Roman"/>
          <w:sz w:val="28"/>
          <w:szCs w:val="28"/>
        </w:rPr>
        <w:t>ение новых кадров определенных специальностей</w:t>
      </w:r>
      <w:r w:rsidR="00E76050">
        <w:rPr>
          <w:rFonts w:ascii="Times New Roman" w:hAnsi="Times New Roman" w:cs="Times New Roman"/>
          <w:sz w:val="28"/>
          <w:szCs w:val="28"/>
        </w:rPr>
        <w:t>;</w:t>
      </w:r>
    </w:p>
    <w:p w:rsidR="00715F84" w:rsidRPr="00E76050" w:rsidRDefault="00715F84" w:rsidP="0071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50">
        <w:rPr>
          <w:rFonts w:ascii="Times New Roman" w:hAnsi="Times New Roman" w:cs="Times New Roman"/>
          <w:sz w:val="28"/>
          <w:szCs w:val="28"/>
        </w:rPr>
        <w:t>-капитальный ремонт кровли и зрительного зала ГДШИ  через</w:t>
      </w:r>
      <w:r w:rsidR="000626D4">
        <w:rPr>
          <w:rFonts w:ascii="Times New Roman" w:hAnsi="Times New Roman" w:cs="Times New Roman"/>
          <w:sz w:val="28"/>
          <w:szCs w:val="28"/>
        </w:rPr>
        <w:t xml:space="preserve"> </w:t>
      </w:r>
      <w:r w:rsidRPr="00E76050">
        <w:rPr>
          <w:rFonts w:ascii="Times New Roman" w:hAnsi="Times New Roman" w:cs="Times New Roman"/>
          <w:sz w:val="28"/>
          <w:szCs w:val="28"/>
        </w:rPr>
        <w:t>нац.проект «Культура». Проектно-сметная документация</w:t>
      </w:r>
      <w:r w:rsidR="00E76050">
        <w:rPr>
          <w:rFonts w:ascii="Times New Roman" w:hAnsi="Times New Roman" w:cs="Times New Roman"/>
          <w:sz w:val="28"/>
          <w:szCs w:val="28"/>
        </w:rPr>
        <w:t xml:space="preserve"> имеется;</w:t>
      </w:r>
    </w:p>
    <w:p w:rsidR="00E76050" w:rsidRPr="00E76050" w:rsidRDefault="00E76050" w:rsidP="00E7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50">
        <w:rPr>
          <w:rFonts w:ascii="Times New Roman" w:hAnsi="Times New Roman" w:cs="Times New Roman"/>
          <w:sz w:val="28"/>
          <w:szCs w:val="28"/>
        </w:rPr>
        <w:t>-строительство модульного Дома культуры в с. Шилокша с размещением в нем библиотеки и краеведческого музея;</w:t>
      </w:r>
    </w:p>
    <w:p w:rsidR="00E76050" w:rsidRDefault="00E76050" w:rsidP="00E7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50">
        <w:rPr>
          <w:rFonts w:ascii="Times New Roman" w:hAnsi="Times New Roman" w:cs="Times New Roman"/>
          <w:sz w:val="28"/>
          <w:szCs w:val="28"/>
        </w:rPr>
        <w:t xml:space="preserve">-приобретение современной звукоусилительной и световой </w:t>
      </w:r>
      <w:r>
        <w:rPr>
          <w:rFonts w:ascii="Times New Roman" w:hAnsi="Times New Roman" w:cs="Times New Roman"/>
          <w:sz w:val="28"/>
          <w:szCs w:val="28"/>
        </w:rPr>
        <w:t>аппаратуры для ЦКС и ДК им.Дубровских;</w:t>
      </w:r>
    </w:p>
    <w:p w:rsidR="00B61C79" w:rsidRDefault="00B61C79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C79" w:rsidRDefault="00B61C79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70ED" w:rsidRDefault="00DD70ED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70ED" w:rsidRDefault="00DD70ED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30"/>
      </w:tblGrid>
      <w:tr w:rsidR="00DD70ED" w:rsidRPr="00FF0797" w:rsidTr="00DD70ED">
        <w:tc>
          <w:tcPr>
            <w:tcW w:w="5388" w:type="dxa"/>
            <w:hideMark/>
          </w:tcPr>
          <w:p w:rsidR="00DD70ED" w:rsidRPr="00FF0797" w:rsidRDefault="00DD70ED" w:rsidP="00D041C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F07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Начальник отдела </w:t>
            </w:r>
            <w:r w:rsidR="00D041C7" w:rsidRPr="00FF07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5388" w:type="dxa"/>
          </w:tcPr>
          <w:p w:rsidR="00DD70ED" w:rsidRPr="00FF0797" w:rsidRDefault="00D041C7">
            <w:pPr>
              <w:tabs>
                <w:tab w:val="left" w:pos="234"/>
              </w:tabs>
              <w:ind w:left="92" w:hanging="709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F07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Медведева Н.И.</w:t>
            </w:r>
          </w:p>
          <w:p w:rsidR="00DD70ED" w:rsidRPr="00FF0797" w:rsidRDefault="00DD70ED">
            <w:pPr>
              <w:tabs>
                <w:tab w:val="left" w:pos="234"/>
              </w:tabs>
              <w:ind w:left="92" w:firstLine="49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F07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16.02.202</w:t>
            </w:r>
            <w:r w:rsidR="00D041C7" w:rsidRPr="00FF07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DD70ED" w:rsidRPr="00FF0797" w:rsidRDefault="00DD70E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70ED" w:rsidRPr="003D1807" w:rsidRDefault="00DD70ED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D70ED" w:rsidRPr="003D1807" w:rsidSect="00D0293F">
      <w:headerReference w:type="default" r:id="rId8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23" w:rsidRDefault="00082623" w:rsidP="00CC19DB">
      <w:pPr>
        <w:spacing w:after="0" w:line="240" w:lineRule="auto"/>
      </w:pPr>
      <w:r>
        <w:separator/>
      </w:r>
    </w:p>
  </w:endnote>
  <w:endnote w:type="continuationSeparator" w:id="0">
    <w:p w:rsidR="00082623" w:rsidRDefault="00082623" w:rsidP="00CC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23" w:rsidRDefault="00082623" w:rsidP="00CC19DB">
      <w:pPr>
        <w:spacing w:after="0" w:line="240" w:lineRule="auto"/>
      </w:pPr>
      <w:r>
        <w:separator/>
      </w:r>
    </w:p>
  </w:footnote>
  <w:footnote w:type="continuationSeparator" w:id="0">
    <w:p w:rsidR="00082623" w:rsidRDefault="00082623" w:rsidP="00CC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325486"/>
      <w:docPartObj>
        <w:docPartGallery w:val="Page Numbers (Top of Page)"/>
        <w:docPartUnique/>
      </w:docPartObj>
    </w:sdtPr>
    <w:sdtEndPr/>
    <w:sdtContent>
      <w:p w:rsidR="00CC19DB" w:rsidRDefault="00331B1B">
        <w:pPr>
          <w:pStyle w:val="a6"/>
          <w:jc w:val="center"/>
        </w:pPr>
        <w:r>
          <w:fldChar w:fldCharType="begin"/>
        </w:r>
        <w:r w:rsidR="00CC19DB">
          <w:instrText>PAGE   \* MERGEFORMAT</w:instrText>
        </w:r>
        <w:r>
          <w:fldChar w:fldCharType="separate"/>
        </w:r>
        <w:r w:rsidR="00FF0797">
          <w:rPr>
            <w:noProof/>
          </w:rPr>
          <w:t>3</w:t>
        </w:r>
        <w:r>
          <w:fldChar w:fldCharType="end"/>
        </w:r>
      </w:p>
    </w:sdtContent>
  </w:sdt>
  <w:p w:rsidR="00CC19DB" w:rsidRDefault="00CC19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7D3"/>
    <w:multiLevelType w:val="hybridMultilevel"/>
    <w:tmpl w:val="41C81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0743"/>
    <w:multiLevelType w:val="hybridMultilevel"/>
    <w:tmpl w:val="6B169EC0"/>
    <w:lvl w:ilvl="0" w:tplc="3FC4D3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A43"/>
    <w:rsid w:val="000144E5"/>
    <w:rsid w:val="000363E1"/>
    <w:rsid w:val="000626D4"/>
    <w:rsid w:val="00081074"/>
    <w:rsid w:val="00082623"/>
    <w:rsid w:val="000C4F45"/>
    <w:rsid w:val="000F67CD"/>
    <w:rsid w:val="0011027D"/>
    <w:rsid w:val="00181BC5"/>
    <w:rsid w:val="001832ED"/>
    <w:rsid w:val="001B2102"/>
    <w:rsid w:val="001C5470"/>
    <w:rsid w:val="001D5E3A"/>
    <w:rsid w:val="001E6713"/>
    <w:rsid w:val="00222571"/>
    <w:rsid w:val="00266133"/>
    <w:rsid w:val="00280CD2"/>
    <w:rsid w:val="002A6DE1"/>
    <w:rsid w:val="002E1931"/>
    <w:rsid w:val="002E4796"/>
    <w:rsid w:val="00306DBA"/>
    <w:rsid w:val="00331B1B"/>
    <w:rsid w:val="00331BDA"/>
    <w:rsid w:val="00333F65"/>
    <w:rsid w:val="00373D03"/>
    <w:rsid w:val="0039386F"/>
    <w:rsid w:val="003A0152"/>
    <w:rsid w:val="003D1807"/>
    <w:rsid w:val="003F57DE"/>
    <w:rsid w:val="00466587"/>
    <w:rsid w:val="004A7A71"/>
    <w:rsid w:val="004B54FD"/>
    <w:rsid w:val="004B745F"/>
    <w:rsid w:val="004D3705"/>
    <w:rsid w:val="004D7CFC"/>
    <w:rsid w:val="004E3109"/>
    <w:rsid w:val="004F4587"/>
    <w:rsid w:val="00506FB0"/>
    <w:rsid w:val="005417B1"/>
    <w:rsid w:val="00542553"/>
    <w:rsid w:val="00564E45"/>
    <w:rsid w:val="005943F8"/>
    <w:rsid w:val="00596035"/>
    <w:rsid w:val="005A2D8D"/>
    <w:rsid w:val="005A79E9"/>
    <w:rsid w:val="005B5C88"/>
    <w:rsid w:val="005D35F3"/>
    <w:rsid w:val="005D7CE4"/>
    <w:rsid w:val="00607C24"/>
    <w:rsid w:val="006147F7"/>
    <w:rsid w:val="00615194"/>
    <w:rsid w:val="00616127"/>
    <w:rsid w:val="00646333"/>
    <w:rsid w:val="00677914"/>
    <w:rsid w:val="00694C10"/>
    <w:rsid w:val="006C7107"/>
    <w:rsid w:val="006E4DD4"/>
    <w:rsid w:val="00700788"/>
    <w:rsid w:val="007074A5"/>
    <w:rsid w:val="00715F84"/>
    <w:rsid w:val="00722912"/>
    <w:rsid w:val="007447E0"/>
    <w:rsid w:val="007B461F"/>
    <w:rsid w:val="007B6655"/>
    <w:rsid w:val="007F3C2F"/>
    <w:rsid w:val="008269F1"/>
    <w:rsid w:val="008364E1"/>
    <w:rsid w:val="0084367B"/>
    <w:rsid w:val="00883CC1"/>
    <w:rsid w:val="008E7DE0"/>
    <w:rsid w:val="00910D40"/>
    <w:rsid w:val="00924ABA"/>
    <w:rsid w:val="009633C7"/>
    <w:rsid w:val="00975054"/>
    <w:rsid w:val="009B0080"/>
    <w:rsid w:val="009B5FE5"/>
    <w:rsid w:val="00A725D2"/>
    <w:rsid w:val="00A9275E"/>
    <w:rsid w:val="00A95E33"/>
    <w:rsid w:val="00AE5C69"/>
    <w:rsid w:val="00B16508"/>
    <w:rsid w:val="00B24C3E"/>
    <w:rsid w:val="00B4186E"/>
    <w:rsid w:val="00B55A0A"/>
    <w:rsid w:val="00B57817"/>
    <w:rsid w:val="00B61C79"/>
    <w:rsid w:val="00BB0449"/>
    <w:rsid w:val="00BB3976"/>
    <w:rsid w:val="00BE38AC"/>
    <w:rsid w:val="00BE3C0D"/>
    <w:rsid w:val="00C0740A"/>
    <w:rsid w:val="00C20C41"/>
    <w:rsid w:val="00C33F5A"/>
    <w:rsid w:val="00C6255E"/>
    <w:rsid w:val="00C70F68"/>
    <w:rsid w:val="00C9026D"/>
    <w:rsid w:val="00CA1B41"/>
    <w:rsid w:val="00CB71B0"/>
    <w:rsid w:val="00CC193C"/>
    <w:rsid w:val="00CC19DB"/>
    <w:rsid w:val="00CD335E"/>
    <w:rsid w:val="00CF1F29"/>
    <w:rsid w:val="00D0293F"/>
    <w:rsid w:val="00D041C7"/>
    <w:rsid w:val="00D21B8F"/>
    <w:rsid w:val="00D54210"/>
    <w:rsid w:val="00D747B1"/>
    <w:rsid w:val="00D93AF7"/>
    <w:rsid w:val="00DA2119"/>
    <w:rsid w:val="00DC7A83"/>
    <w:rsid w:val="00DD70ED"/>
    <w:rsid w:val="00E153F4"/>
    <w:rsid w:val="00E1725E"/>
    <w:rsid w:val="00E230FC"/>
    <w:rsid w:val="00E337A8"/>
    <w:rsid w:val="00E562DB"/>
    <w:rsid w:val="00E61A43"/>
    <w:rsid w:val="00E70490"/>
    <w:rsid w:val="00E72183"/>
    <w:rsid w:val="00E76050"/>
    <w:rsid w:val="00E974FB"/>
    <w:rsid w:val="00EA52BD"/>
    <w:rsid w:val="00EB334B"/>
    <w:rsid w:val="00ED6B14"/>
    <w:rsid w:val="00F03A39"/>
    <w:rsid w:val="00F12346"/>
    <w:rsid w:val="00F457A5"/>
    <w:rsid w:val="00F778DF"/>
    <w:rsid w:val="00F949A6"/>
    <w:rsid w:val="00F97DD7"/>
    <w:rsid w:val="00FF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42A5"/>
  <w15:docId w15:val="{679FA5C0-3562-40DB-93D8-5C13E13D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9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9DB"/>
  </w:style>
  <w:style w:type="paragraph" w:styleId="a8">
    <w:name w:val="footer"/>
    <w:basedOn w:val="a"/>
    <w:link w:val="a9"/>
    <w:uiPriority w:val="99"/>
    <w:unhideWhenUsed/>
    <w:rsid w:val="00CC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19DB"/>
  </w:style>
  <w:style w:type="table" w:styleId="aa">
    <w:name w:val="Table Grid"/>
    <w:basedOn w:val="a1"/>
    <w:rsid w:val="00DD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2D7F-37BE-4014-A47F-18CEFF19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2021-02-16T06:28:00Z</cp:lastPrinted>
  <dcterms:created xsi:type="dcterms:W3CDTF">2023-01-13T08:57:00Z</dcterms:created>
  <dcterms:modified xsi:type="dcterms:W3CDTF">2023-01-26T07:25:00Z</dcterms:modified>
</cp:coreProperties>
</file>