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3860" cy="630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C9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городского округа</w:t>
      </w:r>
    </w:p>
    <w:p w:rsidR="001632C9" w:rsidRDefault="001632C9" w:rsidP="0016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C9" w:rsidRDefault="001632C9" w:rsidP="00163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C9" w:rsidRDefault="001632C9" w:rsidP="001632C9">
      <w:pPr>
        <w:pStyle w:val="a3"/>
        <w:ind w:left="-960" w:right="-639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632C9" w:rsidRPr="00562A6D" w:rsidRDefault="00E37D2C" w:rsidP="001632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апреля</w:t>
      </w:r>
      <w:r w:rsidR="008B3FE5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1632C9" w:rsidRPr="00491B7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1632C9" w:rsidRPr="00491B7D">
        <w:rPr>
          <w:rFonts w:ascii="Times New Roman" w:hAnsi="Times New Roman" w:cs="Times New Roman"/>
          <w:sz w:val="28"/>
          <w:szCs w:val="28"/>
        </w:rPr>
        <w:t xml:space="preserve"> </w:t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491B7D">
        <w:rPr>
          <w:rFonts w:ascii="Times New Roman" w:hAnsi="Times New Roman" w:cs="Times New Roman"/>
          <w:sz w:val="28"/>
          <w:szCs w:val="28"/>
        </w:rPr>
        <w:tab/>
      </w:r>
      <w:r w:rsidR="001632C9" w:rsidRPr="00562A6D">
        <w:rPr>
          <w:rFonts w:ascii="Times New Roman" w:hAnsi="Times New Roman" w:cs="Times New Roman"/>
          <w:sz w:val="28"/>
          <w:szCs w:val="28"/>
        </w:rPr>
        <w:t xml:space="preserve">№ </w:t>
      </w:r>
      <w:r w:rsidRPr="00B0590C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1632C9" w:rsidRPr="00562A6D" w:rsidRDefault="001632C9" w:rsidP="0016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Look w:val="01E0"/>
      </w:tblPr>
      <w:tblGrid>
        <w:gridCol w:w="9853"/>
      </w:tblGrid>
      <w:tr w:rsidR="001632C9" w:rsidRPr="000C5FC7" w:rsidTr="000E496E">
        <w:trPr>
          <w:jc w:val="center"/>
        </w:trPr>
        <w:tc>
          <w:tcPr>
            <w:tcW w:w="9853" w:type="dxa"/>
          </w:tcPr>
          <w:p w:rsidR="001632C9" w:rsidRPr="00785574" w:rsidRDefault="008A38F3" w:rsidP="00A15E30">
            <w:pPr>
              <w:tabs>
                <w:tab w:val="left" w:pos="31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8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1632C9" w:rsidRPr="000C5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FILLIN "ТекстовоеПоле23"</w:instrText>
            </w:r>
            <w:r w:rsidRPr="0078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permStart w:id="0" w:edGrp="everyone"/>
            <w:r w:rsidR="00893095" w:rsidRPr="000C5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AD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54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5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отмене Приказ</w:t>
            </w:r>
            <w:r w:rsidR="00A15E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7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финансового управления от </w:t>
            </w:r>
            <w:r w:rsidR="001D5AD4">
              <w:rPr>
                <w:rFonts w:ascii="Times New Roman" w:hAnsi="Times New Roman" w:cs="Times New Roman"/>
                <w:b/>
                <w:sz w:val="28"/>
                <w:szCs w:val="28"/>
              </w:rPr>
              <w:t>18 июня 2015 года № 31</w:t>
            </w:r>
            <w:r w:rsidR="00E37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2752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E37D2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составления и ведения платежного календаря по средствам муниципальных и автономных учреждений Кулебакского района в текущем финансовом году"</w:t>
            </w:r>
            <w:permEnd w:id="0"/>
            <w:r w:rsidR="00D844F0" w:rsidRPr="0078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632C9" w:rsidRPr="0078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5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1632C9" w:rsidRPr="000C5FC7" w:rsidRDefault="001632C9" w:rsidP="0089309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32C9" w:rsidRPr="000C5FC7" w:rsidRDefault="001632C9" w:rsidP="0089309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54" w:type="dxa"/>
        <w:tblLook w:val="01E0"/>
      </w:tblPr>
      <w:tblGrid>
        <w:gridCol w:w="9854"/>
      </w:tblGrid>
      <w:tr w:rsidR="001632C9" w:rsidRPr="00893095" w:rsidTr="000E496E">
        <w:tc>
          <w:tcPr>
            <w:tcW w:w="9854" w:type="dxa"/>
          </w:tcPr>
          <w:p w:rsidR="00F77EC1" w:rsidRPr="00B0590C" w:rsidRDefault="00B0590C" w:rsidP="00CC0334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Руководствуясь Положением о финансовом управлении администрации городского округа город Кулебаки Нижегородской области, утвержденным Решением Совета депутатов городского округа город Кулебаки от 25.04.2017 г. № 38</w:t>
            </w:r>
            <w:r w:rsidR="00CC0334" w:rsidRPr="00B05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2C9" w:rsidRPr="00B0590C" w:rsidRDefault="001632C9" w:rsidP="00F77EC1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9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 а </w:t>
            </w:r>
            <w:proofErr w:type="spellStart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B05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а ю:</w:t>
            </w:r>
          </w:p>
          <w:p w:rsidR="00CC0334" w:rsidRPr="00B0590C" w:rsidRDefault="00CC0334" w:rsidP="00F77EC1">
            <w:pPr>
              <w:pStyle w:val="a5"/>
              <w:spacing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632C9" w:rsidRPr="00893095" w:rsidTr="000E496E">
        <w:trPr>
          <w:trHeight w:val="509"/>
        </w:trPr>
        <w:tc>
          <w:tcPr>
            <w:tcW w:w="9853" w:type="dxa"/>
          </w:tcPr>
          <w:p w:rsidR="00A15E30" w:rsidRPr="00B0590C" w:rsidRDefault="00893095" w:rsidP="00E37D2C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E30" w:rsidRPr="00B0590C">
              <w:rPr>
                <w:rFonts w:ascii="Times New Roman" w:hAnsi="Times New Roman" w:cs="Times New Roman"/>
                <w:sz w:val="28"/>
                <w:szCs w:val="28"/>
              </w:rPr>
              <w:t>. Отменить Приказ финансового управления</w:t>
            </w:r>
            <w:r w:rsidR="001D5AD4" w:rsidRPr="00B059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5E30" w:rsidRPr="00B0590C">
              <w:rPr>
                <w:rFonts w:ascii="Times New Roman" w:hAnsi="Times New Roman" w:cs="Times New Roman"/>
                <w:sz w:val="28"/>
                <w:szCs w:val="28"/>
              </w:rPr>
              <w:t>от 18 июня 2015 года № 31  "Об утверждении порядка составления и ведения платежного календаря по средствам муниципальных и автономных учреждений Кулебакского района в текущем финансовом году"</w:t>
            </w:r>
            <w:r w:rsidR="00B0590C" w:rsidRPr="00B0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90C" w:rsidRPr="00B0590C" w:rsidRDefault="00B0590C" w:rsidP="00E37D2C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0C">
              <w:rPr>
                <w:rFonts w:ascii="Times New Roman" w:hAnsi="Times New Roman" w:cs="Times New Roman"/>
                <w:sz w:val="28"/>
                <w:szCs w:val="28"/>
              </w:rPr>
              <w:t xml:space="preserve">2. Ведущему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proofErr w:type="spellStart"/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кулебаки</w:t>
            </w:r>
            <w:proofErr w:type="gramStart"/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круг.рф</w:t>
            </w:r>
            <w:proofErr w:type="spellEnd"/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90C" w:rsidRPr="00B0590C" w:rsidRDefault="00B0590C" w:rsidP="00E37D2C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3. Приказ вступает в силу со дня его подписания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C9" w:rsidRPr="00B0590C" w:rsidRDefault="00B0590C" w:rsidP="00E37D2C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05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3095" w:rsidRPr="00B0590C">
              <w:rPr>
                <w:rFonts w:ascii="Times New Roman" w:hAnsi="Times New Roman" w:cs="Times New Roman"/>
                <w:sz w:val="28"/>
                <w:szCs w:val="28"/>
              </w:rPr>
              <w:t>. Контроль исполнения данного приказа оставляю за собой.</w:t>
            </w:r>
          </w:p>
        </w:tc>
      </w:tr>
      <w:tr w:rsidR="001D1E17" w:rsidRPr="00893095" w:rsidTr="000E496E">
        <w:trPr>
          <w:trHeight w:val="509"/>
        </w:trPr>
        <w:tc>
          <w:tcPr>
            <w:tcW w:w="9853" w:type="dxa"/>
          </w:tcPr>
          <w:p w:rsidR="001D1E17" w:rsidRPr="00893095" w:rsidRDefault="001D1E17" w:rsidP="008930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32C9" w:rsidRPr="00893095" w:rsidRDefault="001632C9" w:rsidP="001632C9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2C9" w:rsidRPr="00893095" w:rsidRDefault="001632C9" w:rsidP="001632C9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9781" w:type="dxa"/>
        <w:tblLayout w:type="fixed"/>
        <w:tblLook w:val="01E0"/>
      </w:tblPr>
      <w:tblGrid>
        <w:gridCol w:w="4820"/>
        <w:gridCol w:w="2268"/>
        <w:gridCol w:w="2693"/>
      </w:tblGrid>
      <w:tr w:rsidR="001632C9" w:rsidRPr="00CC0334" w:rsidTr="00785574">
        <w:tc>
          <w:tcPr>
            <w:tcW w:w="4820" w:type="dxa"/>
          </w:tcPr>
          <w:p w:rsidR="001632C9" w:rsidRPr="00CC0334" w:rsidRDefault="001632C9" w:rsidP="000E49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3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1632C9" w:rsidRPr="00CC0334" w:rsidRDefault="001632C9" w:rsidP="000E49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32C9" w:rsidRPr="00CC0334" w:rsidRDefault="001632C9" w:rsidP="00B059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334">
              <w:rPr>
                <w:rFonts w:ascii="Times New Roman" w:hAnsi="Times New Roman" w:cs="Times New Roman"/>
                <w:bCs/>
                <w:sz w:val="28"/>
                <w:szCs w:val="28"/>
              </w:rPr>
              <w:t>Ю.А.Щукина</w:t>
            </w:r>
          </w:p>
        </w:tc>
      </w:tr>
    </w:tbl>
    <w:p w:rsidR="00785574" w:rsidRPr="00CC0334" w:rsidRDefault="00785574" w:rsidP="000E496E">
      <w:pPr>
        <w:rPr>
          <w:rFonts w:ascii="Times New Roman" w:hAnsi="Times New Roman" w:cs="Times New Roman"/>
          <w:bCs/>
          <w:sz w:val="28"/>
          <w:szCs w:val="28"/>
        </w:rPr>
        <w:sectPr w:rsidR="00785574" w:rsidRPr="00CC0334" w:rsidSect="00C2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D2A" w:rsidRPr="00785574" w:rsidRDefault="00C23D2A">
      <w:pPr>
        <w:rPr>
          <w:rFonts w:ascii="Times New Roman" w:hAnsi="Times New Roman" w:cs="Times New Roman"/>
          <w:sz w:val="26"/>
          <w:szCs w:val="26"/>
        </w:rPr>
      </w:pPr>
    </w:p>
    <w:sectPr w:rsidR="00C23D2A" w:rsidRPr="00785574" w:rsidSect="0078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55D2"/>
    <w:multiLevelType w:val="hybridMultilevel"/>
    <w:tmpl w:val="AFFCEDEE"/>
    <w:lvl w:ilvl="0" w:tplc="78408C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1632C9"/>
    <w:rsid w:val="000477AA"/>
    <w:rsid w:val="00076291"/>
    <w:rsid w:val="000C5FC7"/>
    <w:rsid w:val="00100A5D"/>
    <w:rsid w:val="001632C9"/>
    <w:rsid w:val="001D1E17"/>
    <w:rsid w:val="001D5AD4"/>
    <w:rsid w:val="00222B7F"/>
    <w:rsid w:val="00277AE1"/>
    <w:rsid w:val="003A637E"/>
    <w:rsid w:val="003D7AB8"/>
    <w:rsid w:val="00543B4D"/>
    <w:rsid w:val="00562A6D"/>
    <w:rsid w:val="005B586F"/>
    <w:rsid w:val="00671E70"/>
    <w:rsid w:val="00691AA3"/>
    <w:rsid w:val="006E408C"/>
    <w:rsid w:val="0073736C"/>
    <w:rsid w:val="00785574"/>
    <w:rsid w:val="00893095"/>
    <w:rsid w:val="008A38F3"/>
    <w:rsid w:val="008B3FE5"/>
    <w:rsid w:val="00A15E30"/>
    <w:rsid w:val="00A86A55"/>
    <w:rsid w:val="00A93CEF"/>
    <w:rsid w:val="00B0590C"/>
    <w:rsid w:val="00B115CC"/>
    <w:rsid w:val="00BB3E10"/>
    <w:rsid w:val="00BD1D35"/>
    <w:rsid w:val="00C11110"/>
    <w:rsid w:val="00C23D2A"/>
    <w:rsid w:val="00CC0334"/>
    <w:rsid w:val="00D266B5"/>
    <w:rsid w:val="00D844F0"/>
    <w:rsid w:val="00E37D2C"/>
    <w:rsid w:val="00EC2D87"/>
    <w:rsid w:val="00F27525"/>
    <w:rsid w:val="00F53B48"/>
    <w:rsid w:val="00F77EC1"/>
    <w:rsid w:val="00FC2CD0"/>
    <w:rsid w:val="00FD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1632C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32C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1632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4">
    <w:name w:val="Подзаголовок Знак"/>
    <w:basedOn w:val="a0"/>
    <w:link w:val="a3"/>
    <w:rsid w:val="001632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 Indent"/>
    <w:basedOn w:val="a"/>
    <w:link w:val="a6"/>
    <w:rsid w:val="00163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C9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2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3FE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930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9309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893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C48-F5F2-44EF-981C-860DF4F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Марина Морозова</cp:lastModifiedBy>
  <cp:revision>17</cp:revision>
  <cp:lastPrinted>2018-04-20T05:49:00Z</cp:lastPrinted>
  <dcterms:created xsi:type="dcterms:W3CDTF">2017-12-11T11:28:00Z</dcterms:created>
  <dcterms:modified xsi:type="dcterms:W3CDTF">2018-04-20T05:55:00Z</dcterms:modified>
</cp:coreProperties>
</file>