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5A" w:rsidRPr="00025DC0" w:rsidRDefault="008C4B4E" w:rsidP="002354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5D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3545A" w:rsidRPr="00025DC0">
        <w:rPr>
          <w:rFonts w:ascii="Times New Roman" w:hAnsi="Times New Roman" w:cs="Times New Roman"/>
          <w:b/>
          <w:sz w:val="20"/>
          <w:szCs w:val="20"/>
        </w:rPr>
        <w:t>ИЗВЕЩЕНИЕ</w:t>
      </w:r>
    </w:p>
    <w:p w:rsidR="00E6701E" w:rsidRPr="00E37582" w:rsidRDefault="0023545A" w:rsidP="00352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582">
        <w:rPr>
          <w:rFonts w:ascii="Times New Roman" w:hAnsi="Times New Roman" w:cs="Times New Roman"/>
          <w:sz w:val="24"/>
          <w:szCs w:val="24"/>
        </w:rPr>
        <w:t xml:space="preserve">Министерство имущественных и земельных отношений Нижегородской области </w:t>
      </w:r>
      <w:r w:rsidR="00E3758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37582">
        <w:rPr>
          <w:rFonts w:ascii="Times New Roman" w:hAnsi="Times New Roman" w:cs="Times New Roman"/>
          <w:sz w:val="24"/>
          <w:szCs w:val="24"/>
        </w:rPr>
        <w:t>(далее – министерство) и</w:t>
      </w:r>
      <w:r w:rsidR="0094471A">
        <w:rPr>
          <w:rFonts w:ascii="Times New Roman" w:hAnsi="Times New Roman" w:cs="Times New Roman"/>
          <w:sz w:val="24"/>
          <w:szCs w:val="24"/>
        </w:rPr>
        <w:t>нформирует</w:t>
      </w:r>
      <w:r w:rsidRPr="00E37582">
        <w:rPr>
          <w:rFonts w:ascii="Times New Roman" w:hAnsi="Times New Roman" w:cs="Times New Roman"/>
          <w:sz w:val="24"/>
          <w:szCs w:val="24"/>
        </w:rPr>
        <w:t xml:space="preserve"> об издании </w:t>
      </w:r>
      <w:r w:rsidR="00E6701E" w:rsidRPr="00E37582">
        <w:rPr>
          <w:rFonts w:ascii="Times New Roman" w:hAnsi="Times New Roman" w:cs="Times New Roman"/>
          <w:sz w:val="24"/>
          <w:szCs w:val="24"/>
        </w:rPr>
        <w:t>следующих приказов:</w:t>
      </w:r>
    </w:p>
    <w:p w:rsidR="00F83E78" w:rsidRPr="00E37582" w:rsidRDefault="00A02644" w:rsidP="009064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7582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1E6CA0" w:rsidRPr="00E375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F83E78" w:rsidRPr="00E375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Приказ министерства </w:t>
      </w:r>
      <w:r w:rsidR="008001B9" w:rsidRPr="00E375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 </w:t>
      </w:r>
      <w:r w:rsidR="00060BD5" w:rsidRPr="00E37582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6A44DE" w:rsidRPr="00E37582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060BD5" w:rsidRPr="00E37582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8B1F5E" w:rsidRPr="00E37582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060BD5" w:rsidRPr="00E3758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8001B9" w:rsidRPr="00E37582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060BD5" w:rsidRPr="00E37582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8001B9" w:rsidRPr="00E375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 № 326-13-</w:t>
      </w:r>
      <w:r w:rsidR="008B1F5E" w:rsidRPr="00E37582">
        <w:rPr>
          <w:rFonts w:ascii="Times New Roman" w:eastAsia="Calibri" w:hAnsi="Times New Roman" w:cs="Times New Roman"/>
          <w:b/>
          <w:bCs/>
          <w:sz w:val="24"/>
          <w:szCs w:val="24"/>
        </w:rPr>
        <w:t>138139</w:t>
      </w:r>
      <w:r w:rsidR="008001B9" w:rsidRPr="00E37582">
        <w:rPr>
          <w:rFonts w:ascii="Times New Roman" w:eastAsia="Calibri" w:hAnsi="Times New Roman" w:cs="Times New Roman"/>
          <w:b/>
          <w:bCs/>
          <w:sz w:val="24"/>
          <w:szCs w:val="24"/>
        </w:rPr>
        <w:t>/2</w:t>
      </w:r>
      <w:r w:rsidR="00060BD5" w:rsidRPr="00E37582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8001B9" w:rsidRPr="00E375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32F01" w:rsidRPr="00E37582">
        <w:rPr>
          <w:rFonts w:ascii="Times New Roman" w:eastAsia="Calibri" w:hAnsi="Times New Roman" w:cs="Times New Roman"/>
          <w:bCs/>
          <w:sz w:val="24"/>
          <w:szCs w:val="24"/>
        </w:rPr>
        <w:t>«О внесении изменений</w:t>
      </w:r>
      <w:r w:rsidR="00E3758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</w:t>
      </w:r>
      <w:r w:rsidR="00732F01" w:rsidRPr="00E37582">
        <w:rPr>
          <w:rFonts w:ascii="Times New Roman" w:eastAsia="Calibri" w:hAnsi="Times New Roman" w:cs="Times New Roman"/>
          <w:bCs/>
          <w:sz w:val="24"/>
          <w:szCs w:val="24"/>
        </w:rPr>
        <w:t xml:space="preserve"> в приказ министерства имущественных и земельных отношений Нижегородской области </w:t>
      </w:r>
      <w:r w:rsidR="00E3758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</w:t>
      </w:r>
      <w:r w:rsidR="00732F01" w:rsidRPr="00E37582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smartTag w:uri="urn:schemas-microsoft-com:office:smarttags" w:element="date">
        <w:smartTagPr>
          <w:attr w:name="ls" w:val="trans"/>
          <w:attr w:name="Month" w:val="10"/>
          <w:attr w:name="Day" w:val="12"/>
          <w:attr w:name="Year" w:val="2020"/>
        </w:smartTagPr>
        <w:r w:rsidR="00732F01" w:rsidRPr="00E37582">
          <w:rPr>
            <w:rFonts w:ascii="Times New Roman" w:eastAsia="Calibri" w:hAnsi="Times New Roman" w:cs="Times New Roman"/>
            <w:bCs/>
            <w:sz w:val="24"/>
            <w:szCs w:val="24"/>
          </w:rPr>
          <w:t xml:space="preserve">12 октября </w:t>
        </w:r>
        <w:smartTag w:uri="urn:schemas-microsoft-com:office:smarttags" w:element="metricconverter">
          <w:smartTagPr>
            <w:attr w:name="ProductID" w:val="2020 г"/>
          </w:smartTagPr>
          <w:r w:rsidR="00732F01" w:rsidRPr="00E37582">
            <w:rPr>
              <w:rFonts w:ascii="Times New Roman" w:eastAsia="Calibri" w:hAnsi="Times New Roman" w:cs="Times New Roman"/>
              <w:bCs/>
              <w:sz w:val="24"/>
              <w:szCs w:val="24"/>
            </w:rPr>
            <w:t>2020 г</w:t>
          </w:r>
        </w:smartTag>
        <w:r w:rsidR="00732F01" w:rsidRPr="00E37582">
          <w:rPr>
            <w:rFonts w:ascii="Times New Roman" w:eastAsia="Calibri" w:hAnsi="Times New Roman" w:cs="Times New Roman"/>
            <w:bCs/>
            <w:sz w:val="24"/>
            <w:szCs w:val="24"/>
          </w:rPr>
          <w:t>.</w:t>
        </w:r>
      </w:smartTag>
      <w:r w:rsidR="00732F01" w:rsidRPr="00E37582">
        <w:rPr>
          <w:rFonts w:ascii="Times New Roman" w:eastAsia="Calibri" w:hAnsi="Times New Roman" w:cs="Times New Roman"/>
          <w:bCs/>
          <w:sz w:val="24"/>
          <w:szCs w:val="24"/>
        </w:rPr>
        <w:t xml:space="preserve"> № 326-13-544129/20</w:t>
      </w:r>
      <w:r w:rsidR="00025DC0" w:rsidRPr="00E3758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32F01" w:rsidRPr="00E37582">
        <w:rPr>
          <w:rFonts w:ascii="Times New Roman" w:eastAsia="Calibri" w:hAnsi="Times New Roman" w:cs="Times New Roman"/>
          <w:bCs/>
          <w:sz w:val="24"/>
          <w:szCs w:val="24"/>
        </w:rPr>
        <w:t xml:space="preserve">«Об утверждении результатов определения кадастровой стоимости объектов недвижимости (зданий, помещений, единых недвижимых комплексов, </w:t>
      </w:r>
      <w:proofErr w:type="spellStart"/>
      <w:r w:rsidR="00732F01" w:rsidRPr="00E37582">
        <w:rPr>
          <w:rFonts w:ascii="Times New Roman" w:eastAsia="Calibri" w:hAnsi="Times New Roman" w:cs="Times New Roman"/>
          <w:bCs/>
          <w:sz w:val="24"/>
          <w:szCs w:val="24"/>
        </w:rPr>
        <w:t>машино</w:t>
      </w:r>
      <w:proofErr w:type="spellEnd"/>
      <w:r w:rsidR="00732F01" w:rsidRPr="00E37582">
        <w:rPr>
          <w:rFonts w:ascii="Times New Roman" w:eastAsia="Calibri" w:hAnsi="Times New Roman" w:cs="Times New Roman"/>
          <w:bCs/>
          <w:sz w:val="24"/>
          <w:szCs w:val="24"/>
        </w:rPr>
        <w:t xml:space="preserve">-мест, предприятий как имущественных комплексов) на территории Нижегородской области по состоянию на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20"/>
        </w:smartTagPr>
        <w:r w:rsidR="00732F01" w:rsidRPr="00E37582">
          <w:rPr>
            <w:rFonts w:ascii="Times New Roman" w:eastAsia="Calibri" w:hAnsi="Times New Roman" w:cs="Times New Roman"/>
            <w:bCs/>
            <w:sz w:val="24"/>
            <w:szCs w:val="24"/>
          </w:rPr>
          <w:t>1 января 2020 года</w:t>
        </w:r>
      </w:smartTag>
      <w:r w:rsidR="00732F01" w:rsidRPr="00E37582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F83E78" w:rsidRPr="00E37582">
        <w:rPr>
          <w:rFonts w:ascii="Times New Roman" w:eastAsia="Calibri" w:hAnsi="Times New Roman" w:cs="Times New Roman"/>
          <w:bCs/>
          <w:sz w:val="24"/>
          <w:szCs w:val="24"/>
        </w:rPr>
        <w:t xml:space="preserve"> относительно изменения кадастровой стоимости </w:t>
      </w:r>
      <w:r w:rsidR="006A44DE" w:rsidRPr="00E3758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</w:t>
      </w:r>
      <w:r w:rsidR="00906439" w:rsidRPr="00E37582">
        <w:rPr>
          <w:rFonts w:ascii="Times New Roman" w:eastAsia="Calibri" w:hAnsi="Times New Roman" w:cs="Times New Roman"/>
          <w:bCs/>
          <w:sz w:val="24"/>
          <w:szCs w:val="24"/>
        </w:rPr>
        <w:t>объектов</w:t>
      </w:r>
      <w:proofErr w:type="gramEnd"/>
      <w:r w:rsidR="00906439" w:rsidRPr="00E37582">
        <w:rPr>
          <w:rFonts w:ascii="Times New Roman" w:eastAsia="Calibri" w:hAnsi="Times New Roman" w:cs="Times New Roman"/>
          <w:bCs/>
          <w:sz w:val="24"/>
          <w:szCs w:val="24"/>
        </w:rPr>
        <w:t xml:space="preserve"> недвижимости</w:t>
      </w:r>
      <w:r w:rsidR="008B1F5E" w:rsidRPr="00E37582">
        <w:rPr>
          <w:rFonts w:ascii="Times New Roman" w:eastAsia="Calibri" w:hAnsi="Times New Roman" w:cs="Times New Roman"/>
          <w:bCs/>
          <w:sz w:val="24"/>
          <w:szCs w:val="24"/>
        </w:rPr>
        <w:t xml:space="preserve"> с кадастровыми номерами </w:t>
      </w:r>
      <w:r w:rsidR="008B1F5E" w:rsidRPr="00E37582">
        <w:rPr>
          <w:rFonts w:ascii="Times New Roman" w:eastAsia="Calibri" w:hAnsi="Times New Roman" w:cs="Times New Roman"/>
          <w:b/>
          <w:bCs/>
          <w:sz w:val="24"/>
          <w:szCs w:val="24"/>
        </w:rPr>
        <w:t>52:16:0030301:1331; 52:18:0010510:267</w:t>
      </w:r>
      <w:r w:rsidR="006A44DE" w:rsidRPr="00E3758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gramStart"/>
      <w:r w:rsidR="006A44DE" w:rsidRPr="00E37582">
        <w:rPr>
          <w:rFonts w:ascii="Times New Roman" w:eastAsia="Calibri" w:hAnsi="Times New Roman" w:cs="Times New Roman"/>
          <w:bCs/>
          <w:sz w:val="24"/>
          <w:szCs w:val="24"/>
        </w:rPr>
        <w:t>расположенных</w:t>
      </w:r>
      <w:proofErr w:type="gramEnd"/>
      <w:r w:rsidR="006A44DE" w:rsidRPr="00E37582">
        <w:rPr>
          <w:rFonts w:ascii="Times New Roman" w:eastAsia="Calibri" w:hAnsi="Times New Roman" w:cs="Times New Roman"/>
          <w:bCs/>
          <w:sz w:val="24"/>
          <w:szCs w:val="24"/>
        </w:rPr>
        <w:t xml:space="preserve"> на территории Нижегородской области.</w:t>
      </w:r>
      <w:r w:rsidR="00F83E78" w:rsidRPr="00E3758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F83E78" w:rsidRPr="00E37582" w:rsidRDefault="00F83E78" w:rsidP="00F83E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7582">
        <w:rPr>
          <w:rFonts w:ascii="Times New Roman" w:eastAsia="Calibri" w:hAnsi="Times New Roman" w:cs="Times New Roman"/>
          <w:bCs/>
          <w:sz w:val="24"/>
          <w:szCs w:val="24"/>
        </w:rPr>
        <w:t>Приказ включен в реестр нормативных правовых актов органов исполнительной власти Нижегородской области, опубликован в сетевом издании «</w:t>
      </w:r>
      <w:proofErr w:type="gramStart"/>
      <w:r w:rsidRPr="00E37582">
        <w:rPr>
          <w:rFonts w:ascii="Times New Roman" w:eastAsia="Calibri" w:hAnsi="Times New Roman" w:cs="Times New Roman"/>
          <w:bCs/>
          <w:sz w:val="24"/>
          <w:szCs w:val="24"/>
        </w:rPr>
        <w:t>Нижегородская</w:t>
      </w:r>
      <w:proofErr w:type="gramEnd"/>
      <w:r w:rsidRPr="00E37582">
        <w:rPr>
          <w:rFonts w:ascii="Times New Roman" w:eastAsia="Calibri" w:hAnsi="Times New Roman" w:cs="Times New Roman"/>
          <w:bCs/>
          <w:sz w:val="24"/>
          <w:szCs w:val="24"/>
        </w:rPr>
        <w:t xml:space="preserve"> правда» </w:t>
      </w:r>
      <w:r w:rsidR="00E3758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</w:t>
      </w:r>
      <w:r w:rsidR="008B1F5E" w:rsidRPr="00E37582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6A44DE" w:rsidRPr="00E37582">
        <w:rPr>
          <w:rFonts w:ascii="Times New Roman" w:eastAsia="Calibri" w:hAnsi="Times New Roman" w:cs="Times New Roman"/>
          <w:bCs/>
          <w:sz w:val="24"/>
          <w:szCs w:val="24"/>
        </w:rPr>
        <w:t xml:space="preserve">6 </w:t>
      </w:r>
      <w:r w:rsidR="008B1F5E" w:rsidRPr="00E37582">
        <w:rPr>
          <w:rFonts w:ascii="Times New Roman" w:eastAsia="Calibri" w:hAnsi="Times New Roman" w:cs="Times New Roman"/>
          <w:bCs/>
          <w:sz w:val="24"/>
          <w:szCs w:val="24"/>
        </w:rPr>
        <w:t>марта</w:t>
      </w:r>
      <w:r w:rsidR="008001B9" w:rsidRPr="00E37582">
        <w:rPr>
          <w:rFonts w:ascii="Times New Roman" w:eastAsia="Calibri" w:hAnsi="Times New Roman" w:cs="Times New Roman"/>
          <w:bCs/>
          <w:sz w:val="24"/>
          <w:szCs w:val="24"/>
        </w:rPr>
        <w:t xml:space="preserve"> 2023 г., вступил в силу с </w:t>
      </w:r>
      <w:r w:rsidR="008B1F5E" w:rsidRPr="00E37582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6A44DE" w:rsidRPr="00E37582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7E4C31" w:rsidRPr="00E3758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B1F5E" w:rsidRPr="00E37582">
        <w:rPr>
          <w:rFonts w:ascii="Times New Roman" w:eastAsia="Calibri" w:hAnsi="Times New Roman" w:cs="Times New Roman"/>
          <w:bCs/>
          <w:sz w:val="24"/>
          <w:szCs w:val="24"/>
        </w:rPr>
        <w:t>марта</w:t>
      </w:r>
      <w:r w:rsidR="00B55803" w:rsidRPr="00E37582">
        <w:rPr>
          <w:rFonts w:ascii="Times New Roman" w:eastAsia="Calibri" w:hAnsi="Times New Roman" w:cs="Times New Roman"/>
          <w:bCs/>
          <w:sz w:val="24"/>
          <w:szCs w:val="24"/>
        </w:rPr>
        <w:t xml:space="preserve"> 2023</w:t>
      </w:r>
      <w:r w:rsidR="008001B9" w:rsidRPr="00E37582">
        <w:rPr>
          <w:rFonts w:ascii="Times New Roman" w:eastAsia="Calibri" w:hAnsi="Times New Roman" w:cs="Times New Roman"/>
          <w:bCs/>
          <w:sz w:val="24"/>
          <w:szCs w:val="24"/>
        </w:rPr>
        <w:t xml:space="preserve"> г</w:t>
      </w:r>
      <w:r w:rsidRPr="00E37582">
        <w:rPr>
          <w:rFonts w:ascii="Times New Roman" w:eastAsia="Calibri" w:hAnsi="Times New Roman" w:cs="Times New Roman"/>
          <w:bCs/>
          <w:sz w:val="24"/>
          <w:szCs w:val="24"/>
        </w:rPr>
        <w:t>., размещен на официальном сайте министерства по адресу:</w:t>
      </w:r>
      <w:r w:rsidR="00732F01" w:rsidRPr="00E3758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32F01" w:rsidRPr="00E3758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gosim</w:t>
      </w:r>
      <w:proofErr w:type="spellEnd"/>
      <w:r w:rsidR="00732F01" w:rsidRPr="00E37582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732F01" w:rsidRPr="00E3758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no</w:t>
      </w:r>
      <w:r w:rsidR="00732F01" w:rsidRPr="00E37582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spellStart"/>
      <w:r w:rsidR="00732F01" w:rsidRPr="00E3758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ru</w:t>
      </w:r>
      <w:proofErr w:type="spellEnd"/>
      <w:r w:rsidR="00732F01" w:rsidRPr="00E37582">
        <w:rPr>
          <w:rFonts w:ascii="Times New Roman" w:eastAsia="Calibri" w:hAnsi="Times New Roman" w:cs="Times New Roman"/>
          <w:bCs/>
          <w:sz w:val="24"/>
          <w:szCs w:val="24"/>
        </w:rPr>
        <w:t xml:space="preserve"> в разделе Деятельность/Государственная кадастровая оценка/</w:t>
      </w:r>
      <w:r w:rsidR="00E3758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</w:t>
      </w:r>
      <w:r w:rsidR="00732F01" w:rsidRPr="00E37582">
        <w:rPr>
          <w:rFonts w:ascii="Times New Roman" w:eastAsia="Calibri" w:hAnsi="Times New Roman" w:cs="Times New Roman"/>
          <w:bCs/>
          <w:sz w:val="24"/>
          <w:szCs w:val="24"/>
        </w:rPr>
        <w:t>ГКО 2020/Результаты ГКО 2020/Объекты капитального строительства.</w:t>
      </w:r>
    </w:p>
    <w:p w:rsidR="0055414D" w:rsidRPr="00E37582" w:rsidRDefault="008B1F5E" w:rsidP="00A03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7582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55414D" w:rsidRPr="00E375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55414D" w:rsidRPr="00E375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Приказ министерства от </w:t>
      </w:r>
      <w:r w:rsidR="00E37582" w:rsidRPr="00E37582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5C59B6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55414D" w:rsidRPr="00E37582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5C59B6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55414D" w:rsidRPr="00E37582">
        <w:rPr>
          <w:rFonts w:ascii="Times New Roman" w:eastAsia="Calibri" w:hAnsi="Times New Roman" w:cs="Times New Roman"/>
          <w:b/>
          <w:bCs/>
          <w:sz w:val="24"/>
          <w:szCs w:val="24"/>
        </w:rPr>
        <w:t>.2023 г. № 326-13-</w:t>
      </w:r>
      <w:r w:rsidR="00E37582" w:rsidRPr="00E37582">
        <w:rPr>
          <w:rFonts w:ascii="Times New Roman" w:eastAsia="Calibri" w:hAnsi="Times New Roman" w:cs="Times New Roman"/>
          <w:b/>
          <w:bCs/>
          <w:sz w:val="24"/>
          <w:szCs w:val="24"/>
        </w:rPr>
        <w:t>118846</w:t>
      </w:r>
      <w:r w:rsidR="0055414D" w:rsidRPr="00E37582">
        <w:rPr>
          <w:rFonts w:ascii="Times New Roman" w:eastAsia="Calibri" w:hAnsi="Times New Roman" w:cs="Times New Roman"/>
          <w:b/>
          <w:bCs/>
          <w:sz w:val="24"/>
          <w:szCs w:val="24"/>
        </w:rPr>
        <w:t>/23</w:t>
      </w:r>
      <w:r w:rsidR="0055414D" w:rsidRPr="00E37582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="005C59B6" w:rsidRPr="005C59B6">
        <w:rPr>
          <w:rFonts w:ascii="Times New Roman" w:eastAsia="Calibri" w:hAnsi="Times New Roman" w:cs="Times New Roman"/>
          <w:bCs/>
          <w:sz w:val="24"/>
          <w:szCs w:val="24"/>
        </w:rPr>
        <w:t xml:space="preserve">«О внесении изменений </w:t>
      </w:r>
      <w:r w:rsidR="005C59B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 w:rsidR="005C59B6" w:rsidRPr="005C59B6">
        <w:rPr>
          <w:rFonts w:ascii="Times New Roman" w:eastAsia="Calibri" w:hAnsi="Times New Roman" w:cs="Times New Roman"/>
          <w:bCs/>
          <w:sz w:val="24"/>
          <w:szCs w:val="24"/>
        </w:rPr>
        <w:t xml:space="preserve">в приказ министерства имущественных и земельных отношений Нижегородской области </w:t>
      </w:r>
      <w:r w:rsidR="005C59B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</w:t>
      </w:r>
      <w:r w:rsidR="005C59B6" w:rsidRPr="005C59B6">
        <w:rPr>
          <w:rFonts w:ascii="Times New Roman" w:eastAsia="Calibri" w:hAnsi="Times New Roman" w:cs="Times New Roman"/>
          <w:bCs/>
          <w:sz w:val="24"/>
          <w:szCs w:val="24"/>
        </w:rPr>
        <w:t xml:space="preserve">от 28.10.2022 г. № 326-13-772354/22 «Об утверждении результатов определения кадастровой стоимости земельных участков, расположенных на территории Нижегородской области, </w:t>
      </w:r>
      <w:r w:rsidR="005C59B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</w:t>
      </w:r>
      <w:r w:rsidR="005C59B6" w:rsidRPr="005C59B6">
        <w:rPr>
          <w:rFonts w:ascii="Times New Roman" w:eastAsia="Calibri" w:hAnsi="Times New Roman" w:cs="Times New Roman"/>
          <w:bCs/>
          <w:sz w:val="24"/>
          <w:szCs w:val="24"/>
        </w:rPr>
        <w:t>по состоянию на 1 января 2022 г.»</w:t>
      </w:r>
      <w:r w:rsidR="005C59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5414D" w:rsidRPr="00E37582">
        <w:rPr>
          <w:rFonts w:ascii="Times New Roman" w:eastAsia="Calibri" w:hAnsi="Times New Roman" w:cs="Times New Roman"/>
          <w:bCs/>
          <w:sz w:val="24"/>
          <w:szCs w:val="24"/>
        </w:rPr>
        <w:t xml:space="preserve">относительно изменения кадастровой стоимости </w:t>
      </w:r>
      <w:r w:rsidR="00E37582" w:rsidRPr="00AF63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1040 </w:t>
      </w:r>
      <w:r w:rsidR="0055414D" w:rsidRPr="00AF63D2">
        <w:rPr>
          <w:rFonts w:ascii="Times New Roman" w:eastAsia="Calibri" w:hAnsi="Times New Roman" w:cs="Times New Roman"/>
          <w:b/>
          <w:bCs/>
          <w:sz w:val="24"/>
          <w:szCs w:val="24"/>
        </w:rPr>
        <w:t>земельных участков</w:t>
      </w:r>
      <w:r w:rsidR="00E37582" w:rsidRPr="00E37582">
        <w:rPr>
          <w:rFonts w:ascii="Times New Roman" w:eastAsia="Calibri" w:hAnsi="Times New Roman" w:cs="Times New Roman"/>
          <w:bCs/>
          <w:sz w:val="24"/>
          <w:szCs w:val="24"/>
        </w:rPr>
        <w:t>, расположенных на территории Нижегородской области</w:t>
      </w:r>
      <w:r w:rsidR="0055414D" w:rsidRPr="00E375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proofErr w:type="gramEnd"/>
    </w:p>
    <w:p w:rsidR="0055414D" w:rsidRPr="00E37582" w:rsidRDefault="0055414D" w:rsidP="005541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7582">
        <w:rPr>
          <w:rFonts w:ascii="Times New Roman" w:eastAsia="Calibri" w:hAnsi="Times New Roman" w:cs="Times New Roman"/>
          <w:bCs/>
          <w:sz w:val="24"/>
          <w:szCs w:val="24"/>
        </w:rPr>
        <w:t>Приказ включен в реестр нормативных правовых актов органов исполнительной власти Нижегородской области, опубликован в сетевом издании «</w:t>
      </w:r>
      <w:proofErr w:type="gramStart"/>
      <w:r w:rsidRPr="00E37582">
        <w:rPr>
          <w:rFonts w:ascii="Times New Roman" w:eastAsia="Calibri" w:hAnsi="Times New Roman" w:cs="Times New Roman"/>
          <w:bCs/>
          <w:sz w:val="24"/>
          <w:szCs w:val="24"/>
        </w:rPr>
        <w:t>Нижегородская</w:t>
      </w:r>
      <w:proofErr w:type="gramEnd"/>
      <w:r w:rsidRPr="00E37582">
        <w:rPr>
          <w:rFonts w:ascii="Times New Roman" w:eastAsia="Calibri" w:hAnsi="Times New Roman" w:cs="Times New Roman"/>
          <w:bCs/>
          <w:sz w:val="24"/>
          <w:szCs w:val="24"/>
        </w:rPr>
        <w:t xml:space="preserve"> правда» </w:t>
      </w:r>
      <w:r w:rsidR="00E3758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</w:t>
      </w:r>
      <w:r w:rsidR="00E37582" w:rsidRPr="00E37582">
        <w:rPr>
          <w:rFonts w:ascii="Times New Roman" w:eastAsia="Calibri" w:hAnsi="Times New Roman" w:cs="Times New Roman"/>
          <w:bCs/>
          <w:sz w:val="24"/>
          <w:szCs w:val="24"/>
        </w:rPr>
        <w:t>16 марта</w:t>
      </w:r>
      <w:r w:rsidRPr="00E37582">
        <w:rPr>
          <w:rFonts w:ascii="Times New Roman" w:eastAsia="Calibri" w:hAnsi="Times New Roman" w:cs="Times New Roman"/>
          <w:bCs/>
          <w:sz w:val="24"/>
          <w:szCs w:val="24"/>
        </w:rPr>
        <w:t xml:space="preserve"> 202</w:t>
      </w:r>
      <w:r w:rsidR="001C01FA" w:rsidRPr="00E37582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E37582">
        <w:rPr>
          <w:rFonts w:ascii="Times New Roman" w:eastAsia="Calibri" w:hAnsi="Times New Roman" w:cs="Times New Roman"/>
          <w:bCs/>
          <w:sz w:val="24"/>
          <w:szCs w:val="24"/>
        </w:rPr>
        <w:t xml:space="preserve"> г., вступ</w:t>
      </w:r>
      <w:r w:rsidR="00E37582" w:rsidRPr="00E37582">
        <w:rPr>
          <w:rFonts w:ascii="Times New Roman" w:eastAsia="Calibri" w:hAnsi="Times New Roman" w:cs="Times New Roman"/>
          <w:bCs/>
          <w:sz w:val="24"/>
          <w:szCs w:val="24"/>
        </w:rPr>
        <w:t>ил</w:t>
      </w:r>
      <w:r w:rsidRPr="00E37582">
        <w:rPr>
          <w:rFonts w:ascii="Times New Roman" w:eastAsia="Calibri" w:hAnsi="Times New Roman" w:cs="Times New Roman"/>
          <w:bCs/>
          <w:sz w:val="24"/>
          <w:szCs w:val="24"/>
        </w:rPr>
        <w:t xml:space="preserve"> в силу с </w:t>
      </w:r>
      <w:r w:rsidR="00E37582" w:rsidRPr="00E37582">
        <w:rPr>
          <w:rFonts w:ascii="Times New Roman" w:eastAsia="Calibri" w:hAnsi="Times New Roman" w:cs="Times New Roman"/>
          <w:bCs/>
          <w:sz w:val="24"/>
          <w:szCs w:val="24"/>
        </w:rPr>
        <w:t>26 марта</w:t>
      </w:r>
      <w:r w:rsidRPr="00E37582">
        <w:rPr>
          <w:rFonts w:ascii="Times New Roman" w:eastAsia="Calibri" w:hAnsi="Times New Roman" w:cs="Times New Roman"/>
          <w:bCs/>
          <w:sz w:val="24"/>
          <w:szCs w:val="24"/>
        </w:rPr>
        <w:t xml:space="preserve"> 202</w:t>
      </w:r>
      <w:r w:rsidR="001C01FA" w:rsidRPr="00E37582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E37582">
        <w:rPr>
          <w:rFonts w:ascii="Times New Roman" w:eastAsia="Calibri" w:hAnsi="Times New Roman" w:cs="Times New Roman"/>
          <w:bCs/>
          <w:sz w:val="24"/>
          <w:szCs w:val="24"/>
        </w:rPr>
        <w:t xml:space="preserve"> г., размещен на официальном сайте министерства по адресу:</w:t>
      </w:r>
      <w:r w:rsidR="005C59B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37582">
        <w:rPr>
          <w:rFonts w:ascii="Times New Roman" w:eastAsia="Calibri" w:hAnsi="Times New Roman" w:cs="Times New Roman"/>
          <w:bCs/>
          <w:sz w:val="24"/>
          <w:szCs w:val="24"/>
        </w:rPr>
        <w:t>gosim-no.ru в разделе Деятельность/Государственная кадастровая оценка/</w:t>
      </w:r>
      <w:r w:rsidR="00E3758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</w:t>
      </w:r>
      <w:r w:rsidRPr="00E37582">
        <w:rPr>
          <w:rFonts w:ascii="Times New Roman" w:eastAsia="Calibri" w:hAnsi="Times New Roman" w:cs="Times New Roman"/>
          <w:bCs/>
          <w:sz w:val="24"/>
          <w:szCs w:val="24"/>
        </w:rPr>
        <w:t>ГКО 202</w:t>
      </w:r>
      <w:r w:rsidR="005C59B6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E37582">
        <w:rPr>
          <w:rFonts w:ascii="Times New Roman" w:eastAsia="Calibri" w:hAnsi="Times New Roman" w:cs="Times New Roman"/>
          <w:bCs/>
          <w:sz w:val="24"/>
          <w:szCs w:val="24"/>
        </w:rPr>
        <w:t>/Результаты ГКО 202</w:t>
      </w:r>
      <w:r w:rsidR="005C59B6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E37582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="005C59B6" w:rsidRPr="005C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9B6" w:rsidRPr="005C59B6">
        <w:rPr>
          <w:rFonts w:ascii="Times New Roman" w:eastAsia="Calibri" w:hAnsi="Times New Roman" w:cs="Times New Roman"/>
          <w:bCs/>
          <w:sz w:val="24"/>
          <w:szCs w:val="24"/>
        </w:rPr>
        <w:t xml:space="preserve">Внесение изменений в Приказ министерства </w:t>
      </w:r>
      <w:r w:rsidR="005C59B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</w:t>
      </w:r>
      <w:r w:rsidR="005C59B6" w:rsidRPr="005C59B6">
        <w:rPr>
          <w:rFonts w:ascii="Times New Roman" w:eastAsia="Calibri" w:hAnsi="Times New Roman" w:cs="Times New Roman"/>
          <w:bCs/>
          <w:sz w:val="24"/>
          <w:szCs w:val="24"/>
        </w:rPr>
        <w:t>от 28 октября 2022 г. № 326-13-772354/22.</w:t>
      </w:r>
      <w:bookmarkStart w:id="0" w:name="_GoBack"/>
      <w:bookmarkEnd w:id="0"/>
    </w:p>
    <w:p w:rsidR="00732F01" w:rsidRPr="00E37582" w:rsidRDefault="00732F01" w:rsidP="00732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582">
        <w:rPr>
          <w:rFonts w:ascii="Times New Roman" w:hAnsi="Times New Roman" w:cs="Times New Roman"/>
          <w:sz w:val="24"/>
          <w:szCs w:val="24"/>
        </w:rPr>
        <w:t>Рассмотрение заявлений об исправлении ошибок, допущенных при определении кадастровой стоимости (далее – Заявление), осуществляется ГБУ НО «Кадастровая оценка»</w:t>
      </w:r>
      <w:r w:rsidR="00E3758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37582">
        <w:rPr>
          <w:rFonts w:ascii="Times New Roman" w:hAnsi="Times New Roman" w:cs="Times New Roman"/>
          <w:sz w:val="24"/>
          <w:szCs w:val="24"/>
        </w:rPr>
        <w:t xml:space="preserve"> в порядке, установленном статьей 21 Федерального закона от 3 июля 2016 г. № 237-ФЗ</w:t>
      </w:r>
      <w:r w:rsidR="00E3758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37582">
        <w:rPr>
          <w:rFonts w:ascii="Times New Roman" w:hAnsi="Times New Roman" w:cs="Times New Roman"/>
          <w:sz w:val="24"/>
          <w:szCs w:val="24"/>
        </w:rPr>
        <w:t xml:space="preserve"> «О государственной кадастровой оценке».</w:t>
      </w:r>
    </w:p>
    <w:p w:rsidR="00732F01" w:rsidRPr="00E37582" w:rsidRDefault="00732F01" w:rsidP="00732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582">
        <w:rPr>
          <w:rFonts w:ascii="Times New Roman" w:hAnsi="Times New Roman" w:cs="Times New Roman"/>
          <w:sz w:val="24"/>
          <w:szCs w:val="24"/>
        </w:rPr>
        <w:t xml:space="preserve">С Заявлением вправе обратиться юридические и физические лица, если результаты определения кадастровой стоимости затрагивают права или обязанности этих лиц, а также органы государственной власти и органы местного самоуправления, срок подачи Заявления - в течение пяти лет со дня внесения в Единый государственный реестр недвижимости сведений </w:t>
      </w:r>
      <w:r w:rsidR="00E3758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37582">
        <w:rPr>
          <w:rFonts w:ascii="Times New Roman" w:hAnsi="Times New Roman" w:cs="Times New Roman"/>
          <w:sz w:val="24"/>
          <w:szCs w:val="24"/>
        </w:rPr>
        <w:t>о соответствующей кадастровой стоимости.</w:t>
      </w:r>
    </w:p>
    <w:p w:rsidR="00732F01" w:rsidRPr="00E37582" w:rsidRDefault="00732F01" w:rsidP="00732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582">
        <w:rPr>
          <w:rFonts w:ascii="Times New Roman" w:hAnsi="Times New Roman" w:cs="Times New Roman"/>
          <w:sz w:val="24"/>
          <w:szCs w:val="24"/>
        </w:rPr>
        <w:t xml:space="preserve">Заявление с прилагаемыми документами подается в многофункциональный центр лично, </w:t>
      </w:r>
      <w:r w:rsidR="00E3758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37582">
        <w:rPr>
          <w:rFonts w:ascii="Times New Roman" w:hAnsi="Times New Roman" w:cs="Times New Roman"/>
          <w:sz w:val="24"/>
          <w:szCs w:val="24"/>
        </w:rPr>
        <w:t>а также в ГБУ НО «Кадастровая оценка»:</w:t>
      </w:r>
    </w:p>
    <w:p w:rsidR="00732F01" w:rsidRPr="00E37582" w:rsidRDefault="00732F01" w:rsidP="00732F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82">
        <w:rPr>
          <w:rFonts w:ascii="Times New Roman" w:hAnsi="Times New Roman" w:cs="Times New Roman"/>
          <w:sz w:val="24"/>
          <w:szCs w:val="24"/>
        </w:rPr>
        <w:t xml:space="preserve">лично по адресу: г. Нижний Новгород, ул. Максима Горького, д. 151 а, помещение 2, </w:t>
      </w:r>
      <w:r w:rsidR="00E3758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37582">
        <w:rPr>
          <w:rFonts w:ascii="Times New Roman" w:hAnsi="Times New Roman" w:cs="Times New Roman"/>
          <w:sz w:val="24"/>
          <w:szCs w:val="24"/>
        </w:rPr>
        <w:t>тел.: +7 (831) 281-62-02;</w:t>
      </w:r>
    </w:p>
    <w:p w:rsidR="00732F01" w:rsidRPr="00E37582" w:rsidRDefault="00732F01" w:rsidP="00732F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82">
        <w:rPr>
          <w:rFonts w:ascii="Times New Roman" w:hAnsi="Times New Roman" w:cs="Times New Roman"/>
          <w:sz w:val="24"/>
          <w:szCs w:val="24"/>
        </w:rPr>
        <w:t>регистрируемым почтовым отправлением в адрес ГБУ НО «Кадастровая оценка»:</w:t>
      </w:r>
    </w:p>
    <w:p w:rsidR="00732F01" w:rsidRPr="00E37582" w:rsidRDefault="00732F01" w:rsidP="00732F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82">
        <w:rPr>
          <w:rFonts w:ascii="Times New Roman" w:hAnsi="Times New Roman" w:cs="Times New Roman"/>
          <w:sz w:val="24"/>
          <w:szCs w:val="24"/>
        </w:rPr>
        <w:t>603006, г. Нижний Новгород, ул. Максима Горького, д. 151 а, помещение 2, с описью вложения</w:t>
      </w:r>
      <w:r w:rsidR="00025DC0" w:rsidRPr="00E37582">
        <w:rPr>
          <w:rFonts w:ascii="Times New Roman" w:hAnsi="Times New Roman" w:cs="Times New Roman"/>
          <w:sz w:val="24"/>
          <w:szCs w:val="24"/>
        </w:rPr>
        <w:t xml:space="preserve"> </w:t>
      </w:r>
      <w:r w:rsidRPr="00E37582">
        <w:rPr>
          <w:rFonts w:ascii="Times New Roman" w:hAnsi="Times New Roman" w:cs="Times New Roman"/>
          <w:sz w:val="24"/>
          <w:szCs w:val="24"/>
        </w:rPr>
        <w:t>и уведомлением о вручении;</w:t>
      </w:r>
    </w:p>
    <w:p w:rsidR="00732F01" w:rsidRPr="00E37582" w:rsidRDefault="00732F01" w:rsidP="00732F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582">
        <w:rPr>
          <w:rFonts w:ascii="Times New Roman" w:hAnsi="Times New Roman" w:cs="Times New Roman"/>
          <w:sz w:val="24"/>
          <w:szCs w:val="24"/>
        </w:rPr>
        <w:t xml:space="preserve">с использованием информационно-телекоммуникационных сетей общего пользования, </w:t>
      </w:r>
      <w:r w:rsidR="00E3758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37582">
        <w:rPr>
          <w:rFonts w:ascii="Times New Roman" w:hAnsi="Times New Roman" w:cs="Times New Roman"/>
          <w:sz w:val="24"/>
          <w:szCs w:val="24"/>
        </w:rPr>
        <w:t xml:space="preserve">в том числе сети «Интернет», отправлением на электронную почту ГБУ НО «Кадастровая оценка» </w:t>
      </w:r>
      <w:hyperlink r:id="rId6" w:history="1">
        <w:r w:rsidR="00146741" w:rsidRPr="00E3758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146741" w:rsidRPr="00E37582">
          <w:rPr>
            <w:rStyle w:val="a4"/>
            <w:rFonts w:ascii="Times New Roman" w:hAnsi="Times New Roman" w:cs="Times New Roman"/>
            <w:sz w:val="24"/>
            <w:szCs w:val="24"/>
          </w:rPr>
          <w:t>@gbunoko.ru</w:t>
        </w:r>
      </w:hyperlink>
      <w:r w:rsidRPr="00E37582">
        <w:rPr>
          <w:rFonts w:ascii="Times New Roman" w:hAnsi="Times New Roman" w:cs="Times New Roman"/>
          <w:sz w:val="24"/>
          <w:szCs w:val="24"/>
        </w:rPr>
        <w:t xml:space="preserve"> с приложением отсканированных образов прилагаемых документов.</w:t>
      </w:r>
    </w:p>
    <w:p w:rsidR="00F64A8F" w:rsidRPr="00E37582" w:rsidRDefault="00F64A8F" w:rsidP="005A15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64A8F" w:rsidRPr="00E37582" w:rsidSect="00025DC0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865"/>
    <w:multiLevelType w:val="multilevel"/>
    <w:tmpl w:val="0006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911EEB"/>
    <w:multiLevelType w:val="hybridMultilevel"/>
    <w:tmpl w:val="E8D27028"/>
    <w:lvl w:ilvl="0" w:tplc="743A66D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5A"/>
    <w:rsid w:val="00025DC0"/>
    <w:rsid w:val="00040191"/>
    <w:rsid w:val="000449C4"/>
    <w:rsid w:val="00060BD5"/>
    <w:rsid w:val="00125BCA"/>
    <w:rsid w:val="00146741"/>
    <w:rsid w:val="00157AA8"/>
    <w:rsid w:val="001A199F"/>
    <w:rsid w:val="001C01FA"/>
    <w:rsid w:val="001C1660"/>
    <w:rsid w:val="001C6D74"/>
    <w:rsid w:val="001E6CA0"/>
    <w:rsid w:val="001F1220"/>
    <w:rsid w:val="0020252C"/>
    <w:rsid w:val="0020422E"/>
    <w:rsid w:val="0023545A"/>
    <w:rsid w:val="00240123"/>
    <w:rsid w:val="002E5878"/>
    <w:rsid w:val="00336E7B"/>
    <w:rsid w:val="00352AF6"/>
    <w:rsid w:val="00363EDB"/>
    <w:rsid w:val="00386051"/>
    <w:rsid w:val="003965F1"/>
    <w:rsid w:val="003C2A7B"/>
    <w:rsid w:val="003D5294"/>
    <w:rsid w:val="003E1BA9"/>
    <w:rsid w:val="003F74C2"/>
    <w:rsid w:val="00414BF9"/>
    <w:rsid w:val="00511F67"/>
    <w:rsid w:val="00515403"/>
    <w:rsid w:val="005156ED"/>
    <w:rsid w:val="0055414D"/>
    <w:rsid w:val="005A1528"/>
    <w:rsid w:val="005C59B6"/>
    <w:rsid w:val="005D7F4F"/>
    <w:rsid w:val="00606493"/>
    <w:rsid w:val="00642090"/>
    <w:rsid w:val="00645431"/>
    <w:rsid w:val="006902E3"/>
    <w:rsid w:val="006A44DE"/>
    <w:rsid w:val="006D7C09"/>
    <w:rsid w:val="00700ED1"/>
    <w:rsid w:val="00732F01"/>
    <w:rsid w:val="00762238"/>
    <w:rsid w:val="0077135B"/>
    <w:rsid w:val="007937E0"/>
    <w:rsid w:val="007E4C31"/>
    <w:rsid w:val="007F1D4C"/>
    <w:rsid w:val="008001B9"/>
    <w:rsid w:val="00810886"/>
    <w:rsid w:val="00832654"/>
    <w:rsid w:val="008A0B09"/>
    <w:rsid w:val="008A5D8A"/>
    <w:rsid w:val="008B1F5E"/>
    <w:rsid w:val="008C4B4E"/>
    <w:rsid w:val="00906439"/>
    <w:rsid w:val="00923516"/>
    <w:rsid w:val="0094471A"/>
    <w:rsid w:val="009A7074"/>
    <w:rsid w:val="009F1BDA"/>
    <w:rsid w:val="00A02644"/>
    <w:rsid w:val="00A03543"/>
    <w:rsid w:val="00A55926"/>
    <w:rsid w:val="00A56106"/>
    <w:rsid w:val="00AD35E7"/>
    <w:rsid w:val="00AF63D2"/>
    <w:rsid w:val="00B3397E"/>
    <w:rsid w:val="00B475F1"/>
    <w:rsid w:val="00B55803"/>
    <w:rsid w:val="00BB1A60"/>
    <w:rsid w:val="00BF1C2B"/>
    <w:rsid w:val="00C331F7"/>
    <w:rsid w:val="00C7215F"/>
    <w:rsid w:val="00C85672"/>
    <w:rsid w:val="00DE5219"/>
    <w:rsid w:val="00E00FD0"/>
    <w:rsid w:val="00E14EA7"/>
    <w:rsid w:val="00E3456F"/>
    <w:rsid w:val="00E37582"/>
    <w:rsid w:val="00E559D1"/>
    <w:rsid w:val="00E6701E"/>
    <w:rsid w:val="00EA780A"/>
    <w:rsid w:val="00EE64C0"/>
    <w:rsid w:val="00F458C4"/>
    <w:rsid w:val="00F64A8F"/>
    <w:rsid w:val="00F83E78"/>
    <w:rsid w:val="00F9749A"/>
    <w:rsid w:val="00FE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4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F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4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F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bunok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Платонов С.В.</cp:lastModifiedBy>
  <cp:revision>82</cp:revision>
  <cp:lastPrinted>2023-03-20T08:41:00Z</cp:lastPrinted>
  <dcterms:created xsi:type="dcterms:W3CDTF">2022-02-24T08:43:00Z</dcterms:created>
  <dcterms:modified xsi:type="dcterms:W3CDTF">2023-03-21T12:12:00Z</dcterms:modified>
</cp:coreProperties>
</file>