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FB" w:rsidRDefault="00BE21FB" w:rsidP="00B30F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31F6">
        <w:rPr>
          <w:rFonts w:ascii="Times New Roman" w:hAnsi="Times New Roman" w:cs="Times New Roman"/>
          <w:sz w:val="24"/>
          <w:szCs w:val="24"/>
        </w:rPr>
        <w:t>ОДНИМ АБЗАЦЕМ</w:t>
      </w:r>
      <w:r w:rsidR="00625E06" w:rsidRPr="007C31F6">
        <w:rPr>
          <w:rFonts w:ascii="Times New Roman" w:hAnsi="Times New Roman" w:cs="Times New Roman"/>
          <w:sz w:val="24"/>
          <w:szCs w:val="24"/>
        </w:rPr>
        <w:t xml:space="preserve"> </w:t>
      </w:r>
      <w:r w:rsidR="002630EE">
        <w:rPr>
          <w:rFonts w:ascii="Times New Roman" w:hAnsi="Times New Roman" w:cs="Times New Roman"/>
          <w:sz w:val="24"/>
          <w:szCs w:val="24"/>
        </w:rPr>
        <w:t>(</w:t>
      </w:r>
      <w:r w:rsidR="00CB3C51">
        <w:rPr>
          <w:rFonts w:ascii="Times New Roman" w:hAnsi="Times New Roman" w:cs="Times New Roman"/>
          <w:sz w:val="24"/>
          <w:szCs w:val="24"/>
        </w:rPr>
        <w:t>01</w:t>
      </w:r>
      <w:r w:rsidR="00784380">
        <w:rPr>
          <w:rFonts w:ascii="Times New Roman" w:hAnsi="Times New Roman" w:cs="Times New Roman"/>
          <w:sz w:val="24"/>
          <w:szCs w:val="24"/>
        </w:rPr>
        <w:t>.0</w:t>
      </w:r>
      <w:r w:rsidR="00CB3C51">
        <w:rPr>
          <w:rFonts w:ascii="Times New Roman" w:hAnsi="Times New Roman" w:cs="Times New Roman"/>
          <w:sz w:val="24"/>
          <w:szCs w:val="24"/>
        </w:rPr>
        <w:t>8</w:t>
      </w:r>
      <w:r w:rsidRPr="007C31F6">
        <w:rPr>
          <w:rFonts w:ascii="Times New Roman" w:hAnsi="Times New Roman" w:cs="Times New Roman"/>
          <w:sz w:val="24"/>
          <w:szCs w:val="24"/>
        </w:rPr>
        <w:t>.201</w:t>
      </w:r>
      <w:r w:rsidR="00784380">
        <w:rPr>
          <w:rFonts w:ascii="Times New Roman" w:hAnsi="Times New Roman" w:cs="Times New Roman"/>
          <w:sz w:val="24"/>
          <w:szCs w:val="24"/>
        </w:rPr>
        <w:t>9</w:t>
      </w:r>
      <w:r w:rsidRPr="007C31F6">
        <w:rPr>
          <w:rFonts w:ascii="Times New Roman" w:hAnsi="Times New Roman" w:cs="Times New Roman"/>
          <w:sz w:val="24"/>
          <w:szCs w:val="24"/>
        </w:rPr>
        <w:t xml:space="preserve"> года КУМИ)</w:t>
      </w:r>
    </w:p>
    <w:p w:rsidR="000B4B32" w:rsidRDefault="000B4B32" w:rsidP="00B30F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84380" w:rsidRDefault="00784380" w:rsidP="00B30F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80">
        <w:rPr>
          <w:rFonts w:ascii="Times New Roman" w:hAnsi="Times New Roman" w:cs="Times New Roman"/>
          <w:b/>
          <w:sz w:val="28"/>
          <w:szCs w:val="28"/>
        </w:rPr>
        <w:t xml:space="preserve">ЗЕМЛИ СЕЛЬХОЗНАЗНАЧЕНИЯ </w:t>
      </w:r>
      <w:r w:rsidR="000B4B32">
        <w:rPr>
          <w:rFonts w:ascii="Times New Roman" w:hAnsi="Times New Roman" w:cs="Times New Roman"/>
          <w:b/>
          <w:sz w:val="28"/>
          <w:szCs w:val="28"/>
        </w:rPr>
        <w:t>ПОСТЕПЕННО ОБРЕТАЮТ ХОЗЯЕВ!</w:t>
      </w:r>
    </w:p>
    <w:p w:rsidR="000B4B32" w:rsidRPr="00784380" w:rsidRDefault="000B4B32" w:rsidP="00B30F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5A" w:rsidRDefault="00F748D5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слаженной разъяснительной и организационной работе структурных подразделений администрации округа КУМИ</w:t>
      </w:r>
      <w:r w:rsidR="00784380">
        <w:rPr>
          <w:rFonts w:ascii="Times New Roman" w:hAnsi="Times New Roman" w:cs="Times New Roman"/>
          <w:sz w:val="28"/>
          <w:szCs w:val="28"/>
        </w:rPr>
        <w:t xml:space="preserve"> и отдела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84380">
        <w:rPr>
          <w:rFonts w:ascii="Times New Roman" w:hAnsi="Times New Roman" w:cs="Times New Roman"/>
          <w:sz w:val="28"/>
          <w:szCs w:val="28"/>
        </w:rPr>
        <w:t>январь-</w:t>
      </w:r>
      <w:r w:rsidR="00CB3C51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843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зак</w:t>
      </w:r>
      <w:r w:rsidR="00B045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ючено</w:t>
      </w:r>
      <w:r w:rsidR="0049677C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496C5A">
        <w:rPr>
          <w:rFonts w:ascii="Times New Roman" w:hAnsi="Times New Roman" w:cs="Times New Roman"/>
          <w:sz w:val="28"/>
          <w:szCs w:val="28"/>
        </w:rPr>
        <w:t>:</w:t>
      </w:r>
    </w:p>
    <w:p w:rsidR="00496C5A" w:rsidRPr="000B4B32" w:rsidRDefault="00496C5A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B32">
        <w:rPr>
          <w:rFonts w:ascii="Times New Roman" w:hAnsi="Times New Roman" w:cs="Times New Roman"/>
          <w:sz w:val="28"/>
          <w:szCs w:val="28"/>
        </w:rPr>
        <w:t>-</w:t>
      </w:r>
      <w:r w:rsidR="00F748D5" w:rsidRPr="000B4B32">
        <w:rPr>
          <w:rFonts w:ascii="Times New Roman" w:hAnsi="Times New Roman" w:cs="Times New Roman"/>
          <w:sz w:val="28"/>
          <w:szCs w:val="28"/>
        </w:rPr>
        <w:t xml:space="preserve"> </w:t>
      </w:r>
      <w:r w:rsidR="0049677C" w:rsidRPr="000B4B32">
        <w:rPr>
          <w:rFonts w:ascii="Times New Roman" w:hAnsi="Times New Roman" w:cs="Times New Roman"/>
          <w:sz w:val="28"/>
          <w:szCs w:val="28"/>
        </w:rPr>
        <w:t>8</w:t>
      </w:r>
      <w:r w:rsidR="00D83132" w:rsidRPr="000B4B32">
        <w:rPr>
          <w:rFonts w:ascii="Times New Roman" w:hAnsi="Times New Roman" w:cs="Times New Roman"/>
          <w:sz w:val="28"/>
          <w:szCs w:val="28"/>
        </w:rPr>
        <w:t xml:space="preserve"> </w:t>
      </w:r>
      <w:r w:rsidR="00F748D5" w:rsidRPr="000B4B32">
        <w:rPr>
          <w:rFonts w:ascii="Times New Roman" w:hAnsi="Times New Roman" w:cs="Times New Roman"/>
          <w:sz w:val="28"/>
          <w:szCs w:val="28"/>
        </w:rPr>
        <w:t xml:space="preserve">договоров аренды на </w:t>
      </w:r>
      <w:r w:rsidR="0049677C" w:rsidRPr="000B4B32">
        <w:rPr>
          <w:rFonts w:ascii="Times New Roman" w:hAnsi="Times New Roman" w:cs="Times New Roman"/>
          <w:sz w:val="28"/>
          <w:szCs w:val="28"/>
        </w:rPr>
        <w:t>13</w:t>
      </w:r>
      <w:r w:rsidR="00D83132" w:rsidRPr="000B4B32">
        <w:rPr>
          <w:rFonts w:ascii="Times New Roman" w:hAnsi="Times New Roman" w:cs="Times New Roman"/>
          <w:sz w:val="28"/>
          <w:szCs w:val="28"/>
        </w:rPr>
        <w:t xml:space="preserve"> </w:t>
      </w:r>
      <w:r w:rsidR="00F748D5" w:rsidRPr="000B4B32">
        <w:rPr>
          <w:rFonts w:ascii="Times New Roman" w:hAnsi="Times New Roman" w:cs="Times New Roman"/>
          <w:sz w:val="28"/>
          <w:szCs w:val="28"/>
        </w:rPr>
        <w:t xml:space="preserve">земельных участков сельскохозяйственного назначения, являющихся муниципальной собственностью городского округа город Кулебаки, общей площадью </w:t>
      </w:r>
      <w:r w:rsidR="0049677C" w:rsidRPr="000B4B32">
        <w:rPr>
          <w:rFonts w:ascii="Times New Roman" w:hAnsi="Times New Roman" w:cs="Times New Roman"/>
          <w:sz w:val="28"/>
          <w:szCs w:val="28"/>
        </w:rPr>
        <w:t>233,86</w:t>
      </w:r>
      <w:r w:rsidR="00F748D5" w:rsidRPr="000B4B32">
        <w:rPr>
          <w:rFonts w:ascii="Times New Roman" w:hAnsi="Times New Roman" w:cs="Times New Roman"/>
          <w:sz w:val="28"/>
          <w:szCs w:val="28"/>
        </w:rPr>
        <w:t xml:space="preserve"> га с целевым </w:t>
      </w:r>
      <w:r w:rsidR="00784380" w:rsidRPr="000B4B32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0B4B32">
        <w:rPr>
          <w:rFonts w:ascii="Times New Roman" w:hAnsi="Times New Roman" w:cs="Times New Roman"/>
          <w:sz w:val="28"/>
          <w:szCs w:val="28"/>
        </w:rPr>
        <w:t xml:space="preserve">- </w:t>
      </w:r>
      <w:r w:rsidR="00784380" w:rsidRPr="000B4B32">
        <w:rPr>
          <w:rFonts w:ascii="Times New Roman" w:hAnsi="Times New Roman" w:cs="Times New Roman"/>
          <w:sz w:val="28"/>
          <w:szCs w:val="28"/>
        </w:rPr>
        <w:t>для сенокошения.</w:t>
      </w:r>
    </w:p>
    <w:p w:rsidR="00CB3C51" w:rsidRPr="000B4B32" w:rsidRDefault="00CB3C51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B32">
        <w:rPr>
          <w:rFonts w:ascii="Times New Roman" w:hAnsi="Times New Roman" w:cs="Times New Roman"/>
          <w:sz w:val="28"/>
          <w:szCs w:val="28"/>
        </w:rPr>
        <w:t xml:space="preserve">- </w:t>
      </w:r>
      <w:r w:rsidR="000C126F" w:rsidRPr="000B4B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0B4B32">
        <w:rPr>
          <w:rFonts w:ascii="Times New Roman" w:hAnsi="Times New Roman" w:cs="Times New Roman"/>
          <w:sz w:val="28"/>
          <w:szCs w:val="28"/>
        </w:rPr>
        <w:t>проведен</w:t>
      </w:r>
      <w:r w:rsidR="000C126F" w:rsidRPr="000B4B32">
        <w:rPr>
          <w:rFonts w:ascii="Times New Roman" w:hAnsi="Times New Roman" w:cs="Times New Roman"/>
          <w:sz w:val="28"/>
          <w:szCs w:val="28"/>
        </w:rPr>
        <w:t>ия</w:t>
      </w:r>
      <w:r w:rsidRPr="000B4B32">
        <w:rPr>
          <w:rFonts w:ascii="Times New Roman" w:hAnsi="Times New Roman" w:cs="Times New Roman"/>
          <w:sz w:val="28"/>
          <w:szCs w:val="28"/>
        </w:rPr>
        <w:t xml:space="preserve"> </w:t>
      </w:r>
      <w:r w:rsidR="0049677C" w:rsidRPr="000B4B32">
        <w:rPr>
          <w:rFonts w:ascii="Times New Roman" w:hAnsi="Times New Roman" w:cs="Times New Roman"/>
          <w:sz w:val="28"/>
          <w:szCs w:val="28"/>
        </w:rPr>
        <w:t>6</w:t>
      </w:r>
      <w:r w:rsidRPr="000B4B32">
        <w:rPr>
          <w:rFonts w:ascii="Times New Roman" w:hAnsi="Times New Roman" w:cs="Times New Roman"/>
          <w:sz w:val="28"/>
          <w:szCs w:val="28"/>
        </w:rPr>
        <w:t xml:space="preserve"> торгов на </w:t>
      </w:r>
      <w:r w:rsidR="0049677C" w:rsidRPr="000B4B32">
        <w:rPr>
          <w:rFonts w:ascii="Times New Roman" w:hAnsi="Times New Roman" w:cs="Times New Roman"/>
          <w:sz w:val="28"/>
          <w:szCs w:val="28"/>
        </w:rPr>
        <w:t>6</w:t>
      </w:r>
      <w:r w:rsidRPr="000B4B32">
        <w:rPr>
          <w:rFonts w:ascii="Times New Roman" w:hAnsi="Times New Roman" w:cs="Times New Roman"/>
          <w:sz w:val="28"/>
          <w:szCs w:val="28"/>
        </w:rPr>
        <w:t xml:space="preserve"> участков сельскохозяйственного назначения, являющихся муниципальной собственностью городского округа город Кулебаки, общей площадью </w:t>
      </w:r>
      <w:r w:rsidR="0049677C" w:rsidRPr="000B4B32">
        <w:rPr>
          <w:rFonts w:ascii="Times New Roman" w:hAnsi="Times New Roman" w:cs="Times New Roman"/>
          <w:sz w:val="28"/>
          <w:szCs w:val="28"/>
        </w:rPr>
        <w:t>10</w:t>
      </w:r>
      <w:r w:rsidR="000C126F" w:rsidRPr="000B4B32">
        <w:rPr>
          <w:rFonts w:ascii="Times New Roman" w:hAnsi="Times New Roman" w:cs="Times New Roman"/>
          <w:sz w:val="28"/>
          <w:szCs w:val="28"/>
        </w:rPr>
        <w:t>4,9</w:t>
      </w:r>
      <w:r w:rsidR="0049677C" w:rsidRPr="000B4B32">
        <w:rPr>
          <w:rFonts w:ascii="Times New Roman" w:hAnsi="Times New Roman" w:cs="Times New Roman"/>
          <w:sz w:val="28"/>
          <w:szCs w:val="28"/>
        </w:rPr>
        <w:t>7</w:t>
      </w:r>
      <w:r w:rsidRPr="000B4B32">
        <w:rPr>
          <w:rFonts w:ascii="Times New Roman" w:hAnsi="Times New Roman" w:cs="Times New Roman"/>
          <w:sz w:val="28"/>
          <w:szCs w:val="28"/>
        </w:rPr>
        <w:t xml:space="preserve"> га</w:t>
      </w:r>
      <w:r w:rsidR="000C126F" w:rsidRPr="000B4B32">
        <w:rPr>
          <w:rFonts w:ascii="Times New Roman" w:hAnsi="Times New Roman" w:cs="Times New Roman"/>
          <w:sz w:val="28"/>
          <w:szCs w:val="28"/>
        </w:rPr>
        <w:t xml:space="preserve"> заключено 3 договора. Из них</w:t>
      </w:r>
      <w:r w:rsidRPr="000B4B32">
        <w:rPr>
          <w:rFonts w:ascii="Times New Roman" w:hAnsi="Times New Roman" w:cs="Times New Roman"/>
          <w:sz w:val="28"/>
          <w:szCs w:val="28"/>
        </w:rPr>
        <w:t xml:space="preserve"> с целевым использованием - для </w:t>
      </w:r>
      <w:r w:rsidR="0049677C" w:rsidRPr="000B4B32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="000C126F" w:rsidRPr="000B4B32">
        <w:rPr>
          <w:rFonts w:ascii="Times New Roman" w:hAnsi="Times New Roman" w:cs="Times New Roman"/>
          <w:sz w:val="28"/>
          <w:szCs w:val="28"/>
        </w:rPr>
        <w:t xml:space="preserve"> – 2 договора на </w:t>
      </w:r>
      <w:r w:rsidR="0049677C" w:rsidRPr="000B4B32">
        <w:rPr>
          <w:rFonts w:ascii="Times New Roman" w:hAnsi="Times New Roman" w:cs="Times New Roman"/>
          <w:sz w:val="28"/>
          <w:szCs w:val="28"/>
        </w:rPr>
        <w:t>5 участков</w:t>
      </w:r>
      <w:r w:rsidR="000C126F" w:rsidRPr="000B4B32">
        <w:rPr>
          <w:rFonts w:ascii="Times New Roman" w:hAnsi="Times New Roman" w:cs="Times New Roman"/>
          <w:sz w:val="28"/>
          <w:szCs w:val="28"/>
        </w:rPr>
        <w:t xml:space="preserve"> общей площадью 103,17га. (40,29 и 62,88 га.</w:t>
      </w:r>
      <w:r w:rsidR="0049677C" w:rsidRPr="000B4B32">
        <w:rPr>
          <w:rFonts w:ascii="Times New Roman" w:hAnsi="Times New Roman" w:cs="Times New Roman"/>
          <w:sz w:val="28"/>
          <w:szCs w:val="28"/>
        </w:rPr>
        <w:t>)</w:t>
      </w:r>
      <w:r w:rsidRPr="000B4B32">
        <w:rPr>
          <w:rFonts w:ascii="Times New Roman" w:hAnsi="Times New Roman" w:cs="Times New Roman"/>
          <w:sz w:val="28"/>
          <w:szCs w:val="28"/>
        </w:rPr>
        <w:t>.</w:t>
      </w:r>
      <w:r w:rsidR="000C126F" w:rsidRPr="000B4B32">
        <w:rPr>
          <w:rFonts w:ascii="Times New Roman" w:hAnsi="Times New Roman" w:cs="Times New Roman"/>
          <w:sz w:val="28"/>
          <w:szCs w:val="28"/>
        </w:rPr>
        <w:t xml:space="preserve"> Для пчеловодства 1 договор на 1 участок 1,8га.</w:t>
      </w:r>
    </w:p>
    <w:p w:rsidR="001262B7" w:rsidRDefault="00496C5A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B32">
        <w:rPr>
          <w:rFonts w:ascii="Times New Roman" w:hAnsi="Times New Roman" w:cs="Times New Roman"/>
          <w:sz w:val="28"/>
          <w:szCs w:val="28"/>
        </w:rPr>
        <w:t xml:space="preserve">- 1 договор безвозмездного пользования с крестьянско-фермерским хозяйством на </w:t>
      </w:r>
      <w:r w:rsidR="000B4B32" w:rsidRPr="000B4B32">
        <w:rPr>
          <w:rFonts w:ascii="Times New Roman" w:hAnsi="Times New Roman" w:cs="Times New Roman"/>
          <w:sz w:val="28"/>
          <w:szCs w:val="28"/>
        </w:rPr>
        <w:t>47,15</w:t>
      </w:r>
      <w:r w:rsidR="00A7517F" w:rsidRPr="000B4B32">
        <w:rPr>
          <w:rFonts w:ascii="Times New Roman" w:hAnsi="Times New Roman" w:cs="Times New Roman"/>
          <w:sz w:val="28"/>
          <w:szCs w:val="28"/>
        </w:rPr>
        <w:t xml:space="preserve"> </w:t>
      </w:r>
      <w:r w:rsidRPr="000B4B32">
        <w:rPr>
          <w:rFonts w:ascii="Times New Roman" w:hAnsi="Times New Roman" w:cs="Times New Roman"/>
          <w:sz w:val="28"/>
          <w:szCs w:val="28"/>
        </w:rPr>
        <w:t>га.</w:t>
      </w:r>
    </w:p>
    <w:p w:rsidR="00CB3C51" w:rsidRDefault="00CB3C51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часть арендаторов расторгли ранее заключенные договоры аренды (либо не продлили их действие по окончании срока договора). </w:t>
      </w:r>
    </w:p>
    <w:p w:rsidR="00CB3C51" w:rsidRDefault="00CB3C51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2019 года таких договоров было </w:t>
      </w:r>
      <w:r w:rsidR="000C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C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участков общей площадью </w:t>
      </w:r>
      <w:r w:rsidR="000B4B32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B0451F" w:rsidRDefault="00B0451F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B4B32">
        <w:rPr>
          <w:rFonts w:ascii="Times New Roman" w:hAnsi="Times New Roman" w:cs="Times New Roman"/>
          <w:sz w:val="28"/>
          <w:szCs w:val="28"/>
        </w:rPr>
        <w:t>за 2019 год увеличение вовлеченных в оборот земель сельскохозяйственного назначения составило 253,28 га. П</w:t>
      </w:r>
      <w:r w:rsidR="00496C5A">
        <w:rPr>
          <w:rFonts w:ascii="Times New Roman" w:hAnsi="Times New Roman" w:cs="Times New Roman"/>
          <w:sz w:val="28"/>
          <w:szCs w:val="28"/>
        </w:rPr>
        <w:t>роцент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32">
        <w:rPr>
          <w:rFonts w:ascii="Times New Roman" w:hAnsi="Times New Roman" w:cs="Times New Roman"/>
          <w:sz w:val="28"/>
          <w:szCs w:val="28"/>
        </w:rPr>
        <w:t xml:space="preserve">муниципальных сельскохозяйственных земель </w:t>
      </w:r>
      <w:r w:rsidR="0078438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B4B32">
        <w:rPr>
          <w:rFonts w:ascii="Times New Roman" w:hAnsi="Times New Roman" w:cs="Times New Roman"/>
          <w:sz w:val="28"/>
          <w:szCs w:val="28"/>
        </w:rPr>
        <w:t>35,84</w:t>
      </w:r>
      <w:r w:rsidR="00D83132">
        <w:rPr>
          <w:rFonts w:ascii="Times New Roman" w:hAnsi="Times New Roman" w:cs="Times New Roman"/>
          <w:sz w:val="28"/>
          <w:szCs w:val="28"/>
        </w:rPr>
        <w:t xml:space="preserve">%, что составляет </w:t>
      </w:r>
      <w:r w:rsidR="0049677C">
        <w:rPr>
          <w:rFonts w:ascii="Times New Roman" w:hAnsi="Times New Roman" w:cs="Times New Roman"/>
          <w:sz w:val="28"/>
          <w:szCs w:val="28"/>
        </w:rPr>
        <w:t>102,4</w:t>
      </w:r>
      <w:r w:rsidR="00D83132">
        <w:rPr>
          <w:rFonts w:ascii="Times New Roman" w:hAnsi="Times New Roman" w:cs="Times New Roman"/>
          <w:sz w:val="28"/>
          <w:szCs w:val="28"/>
        </w:rPr>
        <w:t xml:space="preserve"> % от плана на 2019 год.</w:t>
      </w:r>
    </w:p>
    <w:p w:rsidR="004B3D18" w:rsidRPr="00C967BE" w:rsidRDefault="0071724D" w:rsidP="00B30FC6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вопросам предоставления земельных участков обращайтесь в КУМИ (кабинет 513 здания администрации, ул. Воровского, 49)</w:t>
      </w:r>
      <w:r w:rsidR="00C967BE" w:rsidRPr="00C967BE">
        <w:rPr>
          <w:rFonts w:ascii="Times New Roman" w:hAnsi="Times New Roman" w:cs="Times New Roman"/>
          <w:iCs/>
          <w:sz w:val="28"/>
          <w:szCs w:val="28"/>
        </w:rPr>
        <w:t xml:space="preserve"> или по телефонам 5-21-87, 5-48-20</w:t>
      </w:r>
    </w:p>
    <w:p w:rsidR="006B1C2E" w:rsidRDefault="006B1C2E" w:rsidP="00F3302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7D55" w:rsidRDefault="002765EC" w:rsidP="00B3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p w:rsidR="00C967BE" w:rsidRDefault="00C967BE" w:rsidP="005A14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7BE" w:rsidSect="00BE21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8C"/>
    <w:multiLevelType w:val="hybridMultilevel"/>
    <w:tmpl w:val="C7F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45B"/>
    <w:rsid w:val="00003B21"/>
    <w:rsid w:val="000116A7"/>
    <w:rsid w:val="000B4B32"/>
    <w:rsid w:val="000C126F"/>
    <w:rsid w:val="0011558A"/>
    <w:rsid w:val="001262B7"/>
    <w:rsid w:val="00171576"/>
    <w:rsid w:val="001846A4"/>
    <w:rsid w:val="001F2C7F"/>
    <w:rsid w:val="00236C4E"/>
    <w:rsid w:val="002630EE"/>
    <w:rsid w:val="002765EC"/>
    <w:rsid w:val="003C3A9A"/>
    <w:rsid w:val="00401DC3"/>
    <w:rsid w:val="00425F12"/>
    <w:rsid w:val="004850A1"/>
    <w:rsid w:val="0049677C"/>
    <w:rsid w:val="00496C5A"/>
    <w:rsid w:val="004B3D18"/>
    <w:rsid w:val="004B416D"/>
    <w:rsid w:val="00521CFF"/>
    <w:rsid w:val="00534793"/>
    <w:rsid w:val="005544CB"/>
    <w:rsid w:val="00561963"/>
    <w:rsid w:val="00577CDD"/>
    <w:rsid w:val="00585A0B"/>
    <w:rsid w:val="00586494"/>
    <w:rsid w:val="005A0F4E"/>
    <w:rsid w:val="005A145B"/>
    <w:rsid w:val="005F0B86"/>
    <w:rsid w:val="00605740"/>
    <w:rsid w:val="00607816"/>
    <w:rsid w:val="00610A6D"/>
    <w:rsid w:val="006207F4"/>
    <w:rsid w:val="00625E06"/>
    <w:rsid w:val="00697B98"/>
    <w:rsid w:val="006B1C2E"/>
    <w:rsid w:val="006B42C1"/>
    <w:rsid w:val="0071724D"/>
    <w:rsid w:val="00775600"/>
    <w:rsid w:val="00784380"/>
    <w:rsid w:val="00793E06"/>
    <w:rsid w:val="007A78A7"/>
    <w:rsid w:val="007C31F6"/>
    <w:rsid w:val="00897D55"/>
    <w:rsid w:val="008C07B3"/>
    <w:rsid w:val="00914C64"/>
    <w:rsid w:val="00921956"/>
    <w:rsid w:val="00954E46"/>
    <w:rsid w:val="00A22DC8"/>
    <w:rsid w:val="00A7517F"/>
    <w:rsid w:val="00A91F04"/>
    <w:rsid w:val="00AE47A0"/>
    <w:rsid w:val="00AF1FAA"/>
    <w:rsid w:val="00B0451F"/>
    <w:rsid w:val="00B30FC6"/>
    <w:rsid w:val="00B3759C"/>
    <w:rsid w:val="00B768A4"/>
    <w:rsid w:val="00BC63B8"/>
    <w:rsid w:val="00BE21FB"/>
    <w:rsid w:val="00C56638"/>
    <w:rsid w:val="00C576EB"/>
    <w:rsid w:val="00C80A1D"/>
    <w:rsid w:val="00C967BE"/>
    <w:rsid w:val="00CB3C51"/>
    <w:rsid w:val="00D820EA"/>
    <w:rsid w:val="00D83132"/>
    <w:rsid w:val="00DA46E3"/>
    <w:rsid w:val="00E21A0E"/>
    <w:rsid w:val="00E41E9A"/>
    <w:rsid w:val="00EF3714"/>
    <w:rsid w:val="00F005D2"/>
    <w:rsid w:val="00F0108F"/>
    <w:rsid w:val="00F3302F"/>
    <w:rsid w:val="00F51E60"/>
    <w:rsid w:val="00F748D5"/>
    <w:rsid w:val="00F93F36"/>
    <w:rsid w:val="00F952A1"/>
    <w:rsid w:val="00FE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3"/>
  </w:style>
  <w:style w:type="paragraph" w:styleId="1">
    <w:name w:val="heading 1"/>
    <w:basedOn w:val="a"/>
    <w:next w:val="a"/>
    <w:link w:val="10"/>
    <w:uiPriority w:val="9"/>
    <w:qFormat/>
    <w:rsid w:val="00F3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93F3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3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1D1E-57FA-490E-A347-F0BA19B0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2018-03-14T09:09:00Z</cp:lastPrinted>
  <dcterms:created xsi:type="dcterms:W3CDTF">2019-07-30T06:07:00Z</dcterms:created>
  <dcterms:modified xsi:type="dcterms:W3CDTF">2019-07-31T08:56:00Z</dcterms:modified>
</cp:coreProperties>
</file>