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CFA" w:rsidRDefault="00706497" w:rsidP="00780FFD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FE2">
        <w:rPr>
          <w:rFonts w:ascii="Times New Roman" w:hAnsi="Times New Roman" w:cs="Times New Roman"/>
          <w:b/>
          <w:sz w:val="28"/>
          <w:szCs w:val="28"/>
        </w:rPr>
        <w:t xml:space="preserve">Обращение главы администрации городского округа город Кулебаки Нижегородской области </w:t>
      </w:r>
      <w:proofErr w:type="spellStart"/>
      <w:r w:rsidRPr="00C73FE2">
        <w:rPr>
          <w:rFonts w:ascii="Times New Roman" w:hAnsi="Times New Roman" w:cs="Times New Roman"/>
          <w:b/>
          <w:sz w:val="28"/>
          <w:szCs w:val="28"/>
        </w:rPr>
        <w:t>Узяковой</w:t>
      </w:r>
      <w:proofErr w:type="spellEnd"/>
      <w:r w:rsidRPr="00C73FE2">
        <w:rPr>
          <w:rFonts w:ascii="Times New Roman" w:hAnsi="Times New Roman" w:cs="Times New Roman"/>
          <w:b/>
          <w:sz w:val="28"/>
          <w:szCs w:val="28"/>
        </w:rPr>
        <w:t xml:space="preserve"> Людмилы Александровны</w:t>
      </w:r>
      <w:r w:rsidR="00C73FE2" w:rsidRPr="00C73FE2">
        <w:rPr>
          <w:rFonts w:ascii="Times New Roman" w:hAnsi="Times New Roman" w:cs="Times New Roman"/>
          <w:b/>
          <w:sz w:val="28"/>
          <w:szCs w:val="28"/>
        </w:rPr>
        <w:t xml:space="preserve"> к инвесторам в сельско</w:t>
      </w:r>
      <w:r w:rsidR="00AC40E1">
        <w:rPr>
          <w:rFonts w:ascii="Times New Roman" w:hAnsi="Times New Roman" w:cs="Times New Roman"/>
          <w:b/>
          <w:sz w:val="28"/>
          <w:szCs w:val="28"/>
        </w:rPr>
        <w:t>е хозяйство</w:t>
      </w:r>
    </w:p>
    <w:p w:rsidR="0088638D" w:rsidRDefault="00AC40E1" w:rsidP="00AC40E1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284E07" wp14:editId="1E464154">
            <wp:extent cx="5943600" cy="3400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le-leto-rossiya-nebo-52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4B" w:rsidRDefault="00BC0AE3" w:rsidP="00850AC1">
      <w:pPr>
        <w:spacing w:after="0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819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rovi-1024x6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01" w:rsidRDefault="00493D01" w:rsidP="00493D01">
      <w:pPr>
        <w:spacing w:before="240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574D7">
        <w:rPr>
          <w:rFonts w:ascii="Times New Roman" w:hAnsi="Times New Roman" w:cs="Times New Roman"/>
          <w:sz w:val="28"/>
          <w:szCs w:val="28"/>
        </w:rPr>
        <w:t>Уважаемые инвесторы!</w:t>
      </w:r>
    </w:p>
    <w:p w:rsidR="00493D01" w:rsidRPr="00A574D7" w:rsidRDefault="00493D01" w:rsidP="003D31C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574D7">
        <w:rPr>
          <w:rFonts w:ascii="Times New Roman" w:hAnsi="Times New Roman" w:cs="Times New Roman"/>
          <w:sz w:val="28"/>
          <w:szCs w:val="28"/>
        </w:rPr>
        <w:t xml:space="preserve">Мы рады приветствовать Вас </w:t>
      </w:r>
      <w:r>
        <w:rPr>
          <w:rFonts w:ascii="Times New Roman" w:hAnsi="Times New Roman" w:cs="Times New Roman"/>
          <w:sz w:val="28"/>
          <w:szCs w:val="28"/>
        </w:rPr>
        <w:t xml:space="preserve">в информационном блоке отдела </w:t>
      </w:r>
      <w:r w:rsidRPr="00A574D7">
        <w:rPr>
          <w:rFonts w:ascii="Times New Roman" w:hAnsi="Times New Roman" w:cs="Times New Roman"/>
          <w:sz w:val="28"/>
          <w:szCs w:val="28"/>
        </w:rPr>
        <w:t>сельского хозяйства городского окру</w:t>
      </w:r>
      <w:r>
        <w:rPr>
          <w:rFonts w:ascii="Times New Roman" w:hAnsi="Times New Roman" w:cs="Times New Roman"/>
          <w:sz w:val="28"/>
          <w:szCs w:val="28"/>
        </w:rPr>
        <w:t>га город Кулебаки</w:t>
      </w:r>
      <w:r w:rsidRPr="00A574D7">
        <w:rPr>
          <w:rFonts w:ascii="Times New Roman" w:hAnsi="Times New Roman" w:cs="Times New Roman"/>
          <w:sz w:val="28"/>
          <w:szCs w:val="28"/>
        </w:rPr>
        <w:t>.</w:t>
      </w:r>
    </w:p>
    <w:p w:rsidR="00504767" w:rsidRDefault="00504767" w:rsidP="0045484B">
      <w:pPr>
        <w:spacing w:after="0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04767" w:rsidRDefault="00504767" w:rsidP="00780FFD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767" w:rsidRDefault="00504767" w:rsidP="00780FFD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31D" w:rsidRDefault="0063131D" w:rsidP="0088638D">
      <w:pPr>
        <w:widowControl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800735</wp:posOffset>
            </wp:positionV>
            <wp:extent cx="4042410" cy="2751455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Городской округ </w:t>
      </w:r>
      <w:r w:rsidR="00D921A0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eastAsia="Times New Roman" w:hAnsi="Times New Roman" w:cs="Times New Roman"/>
          <w:sz w:val="28"/>
          <w:szCs w:val="28"/>
        </w:rPr>
        <w:t>Кулебаки расположен в юго-западной части Нижегородской области, в 180 км от г. Нижний Новгород и в 360 км от г. Москвы. Округ имеет развитую транспортную инфраструктуру: на территории проходит трасса межобластного значения «Владимир-Муром-Арзамас». Имеется два выхода на Горьковскую железную дорогу – ст. Навашино и ст. Мухтолово.</w:t>
      </w:r>
    </w:p>
    <w:p w:rsidR="00174676" w:rsidRDefault="00174676" w:rsidP="0063131D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условиях складывающейся социально-экономической ситуации в Р</w:t>
      </w:r>
      <w:r w:rsidR="00FD3DB5">
        <w:rPr>
          <w:rFonts w:ascii="Times New Roman" w:hAnsi="Times New Roman" w:cs="Times New Roman"/>
          <w:color w:val="000000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FD3DB5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обеспечение продовольственной безопасности считается одной из главных задач развития нашего государства. Развитие сельского хозяйства и сельских территорий является одним из приоритетных направлений в «Стратегии развития Нижегородской области», в связи с чем, инвестиционная привлекательность данной сферы многократно возрастает.</w:t>
      </w:r>
    </w:p>
    <w:p w:rsidR="00174676" w:rsidRPr="007B3F4A" w:rsidRDefault="00174676" w:rsidP="00174676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3F4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>
        <w:rPr>
          <w:rFonts w:ascii="Times New Roman" w:hAnsi="Times New Roman" w:cs="Times New Roman"/>
          <w:bCs/>
          <w:sz w:val="28"/>
          <w:szCs w:val="28"/>
        </w:rPr>
        <w:t>Стратегии</w:t>
      </w:r>
      <w:r w:rsidRPr="007B3F4A">
        <w:rPr>
          <w:rFonts w:ascii="Times New Roman" w:hAnsi="Times New Roman" w:cs="Times New Roman"/>
          <w:bCs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Cs/>
          <w:sz w:val="28"/>
          <w:szCs w:val="28"/>
        </w:rPr>
        <w:t>, в</w:t>
      </w:r>
      <w:r w:rsidRPr="007B3F4A">
        <w:rPr>
          <w:rFonts w:ascii="Times New Roman" w:hAnsi="Times New Roman" w:cs="Times New Roman"/>
          <w:bCs/>
          <w:sz w:val="28"/>
          <w:szCs w:val="28"/>
        </w:rPr>
        <w:t xml:space="preserve"> Нижегородской облас</w:t>
      </w:r>
      <w:r>
        <w:rPr>
          <w:rFonts w:ascii="Times New Roman" w:hAnsi="Times New Roman" w:cs="Times New Roman"/>
          <w:bCs/>
          <w:sz w:val="28"/>
          <w:szCs w:val="28"/>
        </w:rPr>
        <w:t>ти</w:t>
      </w:r>
      <w:r w:rsidRPr="007B3F4A">
        <w:rPr>
          <w:rFonts w:ascii="Times New Roman" w:hAnsi="Times New Roman" w:cs="Times New Roman"/>
          <w:bCs/>
          <w:sz w:val="28"/>
          <w:szCs w:val="28"/>
        </w:rPr>
        <w:t xml:space="preserve"> предусмотрено создание </w:t>
      </w:r>
      <w:r w:rsidRPr="007B3F4A">
        <w:rPr>
          <w:rFonts w:ascii="Times New Roman" w:hAnsi="Times New Roman" w:cs="Times New Roman"/>
          <w:sz w:val="28"/>
          <w:szCs w:val="28"/>
        </w:rPr>
        <w:t>предприятий по переработке сельхозпродукции, обеспечение доступности регионального рынка сбыта для местных производителей, а также создание оптово-распределительных центров и специализированных хранилищ.</w:t>
      </w:r>
      <w:r>
        <w:rPr>
          <w:rFonts w:ascii="Times New Roman" w:hAnsi="Times New Roman" w:cs="Times New Roman"/>
          <w:sz w:val="28"/>
          <w:szCs w:val="28"/>
        </w:rPr>
        <w:t xml:space="preserve"> Всё это также актуально для нашего городского округа, где одной из главных проблем местных сельхозпроизводителей является узкий рынок сбыта произведенной продукции.</w:t>
      </w:r>
    </w:p>
    <w:p w:rsidR="00493D01" w:rsidRDefault="008D3E6F" w:rsidP="007B2CF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24240706" wp14:editId="152E39CA">
            <wp:simplePos x="0" y="0"/>
            <wp:positionH relativeFrom="margin">
              <wp:posOffset>2538095</wp:posOffset>
            </wp:positionH>
            <wp:positionV relativeFrom="margin">
              <wp:posOffset>6764655</wp:posOffset>
            </wp:positionV>
            <wp:extent cx="3375660" cy="2210435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676">
        <w:rPr>
          <w:rFonts w:ascii="Times New Roman" w:hAnsi="Times New Roman" w:cs="Times New Roman"/>
          <w:color w:val="000000"/>
          <w:sz w:val="28"/>
          <w:szCs w:val="28"/>
        </w:rPr>
        <w:t xml:space="preserve">Для реализации инвестиционных проектов по развитию сельского хозяйства, </w:t>
      </w:r>
      <w:r w:rsidR="00174676">
        <w:rPr>
          <w:rFonts w:ascii="Times New Roman" w:hAnsi="Times New Roman" w:cs="Times New Roman"/>
          <w:sz w:val="28"/>
          <w:szCs w:val="28"/>
        </w:rPr>
        <w:t>на территории нашего городского округа имеются свободные земельные участки</w:t>
      </w:r>
      <w:r w:rsidR="00174676" w:rsidRPr="007B3F4A">
        <w:rPr>
          <w:rFonts w:ascii="Times New Roman" w:hAnsi="Times New Roman" w:cs="Times New Roman"/>
          <w:sz w:val="28"/>
          <w:szCs w:val="28"/>
        </w:rPr>
        <w:t xml:space="preserve"> </w:t>
      </w:r>
      <w:r w:rsidR="0098351D">
        <w:rPr>
          <w:rFonts w:ascii="Times New Roman" w:hAnsi="Times New Roman" w:cs="Times New Roman"/>
          <w:sz w:val="28"/>
          <w:szCs w:val="28"/>
        </w:rPr>
        <w:t>сельскохозяйственного назначения</w:t>
      </w:r>
      <w:r w:rsidR="00FD3DB5">
        <w:rPr>
          <w:rFonts w:ascii="Times New Roman" w:hAnsi="Times New Roman" w:cs="Times New Roman"/>
          <w:sz w:val="28"/>
          <w:szCs w:val="28"/>
        </w:rPr>
        <w:t>, земли которых имеют хорошее естественное плодородие.</w:t>
      </w:r>
      <w:r w:rsidR="00011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676" w:rsidRDefault="00174676" w:rsidP="007B2CF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FD3DB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Times New Roman" w:hAnsi="Times New Roman" w:cs="Times New Roman"/>
          <w:sz w:val="28"/>
          <w:szCs w:val="28"/>
        </w:rPr>
        <w:t>сельскохозяйственно</w:t>
      </w:r>
      <w:r w:rsidR="00FD3DB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DB5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имеются необходимые природные ресурсы, </w:t>
      </w:r>
      <w:r w:rsidR="00011CD8">
        <w:rPr>
          <w:rFonts w:ascii="Times New Roman" w:hAnsi="Times New Roman" w:cs="Times New Roman"/>
          <w:sz w:val="28"/>
          <w:szCs w:val="28"/>
        </w:rPr>
        <w:t xml:space="preserve">умеренные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B3F4A">
        <w:rPr>
          <w:rFonts w:ascii="Times New Roman" w:hAnsi="Times New Roman" w:cs="Times New Roman"/>
          <w:sz w:val="28"/>
          <w:szCs w:val="28"/>
        </w:rPr>
        <w:t>лимат</w:t>
      </w:r>
      <w:r>
        <w:rPr>
          <w:rFonts w:ascii="Times New Roman" w:hAnsi="Times New Roman" w:cs="Times New Roman"/>
          <w:sz w:val="28"/>
          <w:szCs w:val="28"/>
        </w:rPr>
        <w:t>ические условия</w:t>
      </w:r>
      <w:r w:rsidRPr="007B3F4A">
        <w:rPr>
          <w:rFonts w:ascii="Times New Roman" w:hAnsi="Times New Roman" w:cs="Times New Roman"/>
          <w:sz w:val="28"/>
          <w:szCs w:val="28"/>
        </w:rPr>
        <w:t xml:space="preserve"> яв</w:t>
      </w:r>
      <w:r w:rsidR="00011CD8">
        <w:rPr>
          <w:rFonts w:ascii="Times New Roman" w:hAnsi="Times New Roman" w:cs="Times New Roman"/>
          <w:sz w:val="28"/>
          <w:szCs w:val="28"/>
        </w:rPr>
        <w:t>ляю</w:t>
      </w:r>
      <w:r w:rsidRPr="007B3F4A">
        <w:rPr>
          <w:rFonts w:ascii="Times New Roman" w:hAnsi="Times New Roman" w:cs="Times New Roman"/>
          <w:sz w:val="28"/>
          <w:szCs w:val="28"/>
        </w:rPr>
        <w:t>тся благоприятным</w:t>
      </w:r>
      <w:r w:rsidR="00011CD8">
        <w:rPr>
          <w:rFonts w:ascii="Times New Roman" w:hAnsi="Times New Roman" w:cs="Times New Roman"/>
          <w:sz w:val="28"/>
          <w:szCs w:val="28"/>
        </w:rPr>
        <w:t>и</w:t>
      </w:r>
      <w:r w:rsidRPr="007B3F4A">
        <w:rPr>
          <w:rFonts w:ascii="Times New Roman" w:hAnsi="Times New Roman" w:cs="Times New Roman"/>
          <w:sz w:val="28"/>
          <w:szCs w:val="28"/>
        </w:rPr>
        <w:t xml:space="preserve"> для развития растениеводства и животновод</w:t>
      </w:r>
      <w:r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493D01" w:rsidRDefault="0063131D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1433830</wp:posOffset>
            </wp:positionV>
            <wp:extent cx="3752850" cy="2382520"/>
            <wp:effectExtent l="1905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DB5">
        <w:rPr>
          <w:rFonts w:ascii="Times New Roman" w:hAnsi="Times New Roman" w:cs="Times New Roman"/>
          <w:color w:val="000000"/>
          <w:sz w:val="28"/>
          <w:szCs w:val="28"/>
        </w:rPr>
        <w:t>Администрацией городского округа создаются все условия для развития дополнительных рынков сбыта, объектов стационарной и нестационарной торговли, перерабатывающих предприятий. Регулярно организуются ярмарки, в том</w:t>
      </w:r>
      <w:r w:rsidR="00BD5310">
        <w:rPr>
          <w:rFonts w:ascii="Times New Roman" w:hAnsi="Times New Roman" w:cs="Times New Roman"/>
          <w:color w:val="000000"/>
          <w:sz w:val="28"/>
          <w:szCs w:val="28"/>
        </w:rPr>
        <w:t xml:space="preserve"> числе для местных сельхоз</w:t>
      </w:r>
      <w:r w:rsidR="00FD3DB5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производителей. </w:t>
      </w: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D01" w:rsidRDefault="00493D01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4767" w:rsidRDefault="00011CD8" w:rsidP="00493D0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каждым годом развивается транспортная и инженерная инфраструктура сельских поселений, проводится газификация, ведется строительство дорог.</w:t>
      </w:r>
      <w:r w:rsidR="0050476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7F3C6B" wp14:editId="403D9529">
            <wp:extent cx="6276975" cy="4705350"/>
            <wp:effectExtent l="0" t="0" r="0" b="0"/>
            <wp:docPr id="28" name="Рисунок 3" descr="D:\Мои документы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45" cy="470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AB" w:rsidRDefault="0063131D" w:rsidP="006313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7C12AB">
        <w:rPr>
          <w:rFonts w:ascii="Times New Roman" w:hAnsi="Times New Roman" w:cs="Times New Roman"/>
          <w:sz w:val="28"/>
          <w:szCs w:val="28"/>
        </w:rPr>
        <w:t>ород</w:t>
      </w:r>
      <w:r w:rsidR="00B27D8E">
        <w:rPr>
          <w:rFonts w:ascii="Times New Roman" w:hAnsi="Times New Roman" w:cs="Times New Roman"/>
          <w:sz w:val="28"/>
          <w:szCs w:val="28"/>
        </w:rPr>
        <w:t>ской округ город</w:t>
      </w:r>
      <w:r w:rsidR="007C12AB">
        <w:rPr>
          <w:rFonts w:ascii="Times New Roman" w:hAnsi="Times New Roman" w:cs="Times New Roman"/>
          <w:sz w:val="28"/>
          <w:szCs w:val="28"/>
        </w:rPr>
        <w:t xml:space="preserve"> Кулебаки является одним из немногих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  <w:r w:rsidR="007C12AB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практически все крупные населенные пункты газифицированы</w:t>
      </w:r>
      <w:r w:rsidR="007C12AB">
        <w:rPr>
          <w:rFonts w:ascii="Times New Roman" w:hAnsi="Times New Roman" w:cs="Times New Roman"/>
          <w:sz w:val="28"/>
          <w:szCs w:val="28"/>
        </w:rPr>
        <w:t>.</w:t>
      </w:r>
    </w:p>
    <w:p w:rsidR="00290D30" w:rsidRDefault="00011CD8" w:rsidP="0063131D">
      <w:pPr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Сельская местность городского округа характеризуется наличием свободных трудовых ресурсов, что важно для создания и ведения агробиз</w:t>
      </w:r>
      <w:r w:rsidR="00FE3948">
        <w:rPr>
          <w:rFonts w:ascii="Times New Roman" w:hAnsi="Times New Roman" w:cs="Times New Roman"/>
          <w:color w:val="000000"/>
          <w:sz w:val="28"/>
          <w:szCs w:val="28"/>
        </w:rPr>
        <w:t>неса</w:t>
      </w:r>
      <w:r w:rsidR="007C12AB">
        <w:rPr>
          <w:rFonts w:ascii="Times New Roman" w:hAnsi="Times New Roman" w:cs="Times New Roman"/>
          <w:color w:val="000000"/>
          <w:sz w:val="28"/>
          <w:szCs w:val="28"/>
        </w:rPr>
        <w:t xml:space="preserve"> на селе.</w:t>
      </w:r>
      <w:r w:rsidR="0063131D" w:rsidRPr="0063131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493D01" w:rsidRPr="0063131D" w:rsidRDefault="00493D01" w:rsidP="006313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9636F0" wp14:editId="67FFC14E">
            <wp:extent cx="6034405" cy="4229100"/>
            <wp:effectExtent l="0" t="0" r="0" b="0"/>
            <wp:docPr id="3" name="Рисунок 2" descr="http://pokrovorg.ru/userfiles/images/lag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pokrovorg.ru/userfiles/images/lager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67" w:rsidRDefault="00504767" w:rsidP="00105F29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90D30" w:rsidRDefault="00FE3948" w:rsidP="00105F29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1 – Численность населения г.о.г. </w:t>
      </w:r>
      <w:r w:rsidR="007C12AB">
        <w:rPr>
          <w:rFonts w:ascii="Times New Roman" w:hAnsi="Times New Roman" w:cs="Times New Roman"/>
          <w:color w:val="000000"/>
          <w:sz w:val="28"/>
          <w:szCs w:val="28"/>
        </w:rPr>
        <w:t xml:space="preserve">Кулебаки </w:t>
      </w:r>
      <w:r w:rsidR="007C12AB" w:rsidRPr="002877CE">
        <w:rPr>
          <w:rFonts w:ascii="Times New Roman" w:hAnsi="Times New Roman" w:cs="Times New Roman"/>
          <w:color w:val="000000"/>
          <w:sz w:val="28"/>
          <w:szCs w:val="28"/>
        </w:rPr>
        <w:t>на 01.0</w:t>
      </w:r>
      <w:r w:rsidR="00504767" w:rsidRPr="002877C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07554" w:rsidRPr="002877CE">
        <w:rPr>
          <w:rFonts w:ascii="Times New Roman" w:hAnsi="Times New Roman" w:cs="Times New Roman"/>
          <w:color w:val="000000"/>
          <w:sz w:val="28"/>
          <w:szCs w:val="28"/>
        </w:rPr>
        <w:t>.2020</w:t>
      </w:r>
      <w:r w:rsidRPr="002877CE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tbl>
      <w:tblPr>
        <w:tblW w:w="9530" w:type="dxa"/>
        <w:jc w:val="center"/>
        <w:tblLook w:val="04A0" w:firstRow="1" w:lastRow="0" w:firstColumn="1" w:lastColumn="0" w:noHBand="0" w:noVBand="1"/>
      </w:tblPr>
      <w:tblGrid>
        <w:gridCol w:w="2443"/>
        <w:gridCol w:w="3606"/>
        <w:gridCol w:w="3481"/>
      </w:tblGrid>
      <w:tr w:rsidR="001D3097" w:rsidRPr="00D73338" w:rsidTr="00E55B71">
        <w:trPr>
          <w:trHeight w:val="300"/>
          <w:jc w:val="center"/>
        </w:trPr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D73338" w:rsidRDefault="001D3097" w:rsidP="001D3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Наименование населенного пункта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D73338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Численность населения, чел.</w:t>
            </w:r>
          </w:p>
        </w:tc>
      </w:tr>
      <w:tr w:rsidR="001D3097" w:rsidRPr="00D73338" w:rsidTr="00E55B71">
        <w:trPr>
          <w:trHeight w:val="276"/>
          <w:jc w:val="center"/>
        </w:trPr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г. Кулебаки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50476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32076</w:t>
            </w:r>
          </w:p>
        </w:tc>
      </w:tr>
      <w:tr w:rsidR="001D3097" w:rsidRPr="00D73338" w:rsidTr="00E55B71">
        <w:trPr>
          <w:trHeight w:val="330"/>
          <w:jc w:val="center"/>
        </w:trPr>
        <w:tc>
          <w:tcPr>
            <w:tcW w:w="24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Территориальное </w:t>
            </w:r>
          </w:p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управление № 1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р.п. Гремячево 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6E75DA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4923</w:t>
            </w:r>
          </w:p>
        </w:tc>
      </w:tr>
      <w:tr w:rsidR="001D3097" w:rsidRPr="00D73338" w:rsidTr="00E55B71">
        <w:trPr>
          <w:trHeight w:val="330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Теплово 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  <w:r w:rsidR="00504767" w:rsidRPr="002877C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1D3097" w:rsidRPr="00D73338" w:rsidTr="00E55B71">
        <w:trPr>
          <w:trHeight w:val="330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Ломовка 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1496</w:t>
            </w:r>
          </w:p>
        </w:tc>
      </w:tr>
      <w:tr w:rsidR="001D3097" w:rsidRPr="00D73338" w:rsidTr="00E55B71">
        <w:trPr>
          <w:trHeight w:val="315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д. Меляево 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1D3097" w:rsidP="0084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450F7" w:rsidRPr="002877CE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</w:tr>
      <w:tr w:rsidR="001D3097" w:rsidRPr="00D73338" w:rsidTr="00E55B71">
        <w:trPr>
          <w:trHeight w:val="315"/>
          <w:jc w:val="center"/>
        </w:trPr>
        <w:tc>
          <w:tcPr>
            <w:tcW w:w="24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105F29" w:rsidRDefault="001D309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Шилокша 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1D3097" w:rsidP="0084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450F7" w:rsidRPr="002877C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Территориальное </w:t>
            </w:r>
          </w:p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управление № 2</w:t>
            </w: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д. Серебрянка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с. Саваслейка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856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р.п. Велетьма 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1012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с. Мурзицы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1764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Благовещенка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50476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Знаменка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Красновка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D3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Красный Родник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504767" w:rsidP="0084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8450F7" w:rsidRPr="002877C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Кутузовка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п. Лесозавода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50476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Михайловка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7C12AB" w:rsidP="00504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8450F7" w:rsidRPr="002877CE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п. Молочная ферма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п. Мыза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Новая Саваслейка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п. Первомайский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286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Пушлей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7C12AB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8450F7" w:rsidRPr="002877C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п. Совхозный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Тумалейка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50476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C12AB" w:rsidRPr="00D73338" w:rsidTr="00E55B71">
        <w:trPr>
          <w:trHeight w:val="300"/>
          <w:jc w:val="center"/>
        </w:trPr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2AB" w:rsidRPr="00105F29" w:rsidRDefault="007C12AB" w:rsidP="001C02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Default="007C12AB" w:rsidP="0070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д. Шилокшлей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2AB" w:rsidRPr="002877CE" w:rsidRDefault="008450F7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1D3097" w:rsidRPr="00D73338" w:rsidTr="00E55B71">
        <w:trPr>
          <w:trHeight w:val="300"/>
          <w:jc w:val="center"/>
        </w:trPr>
        <w:tc>
          <w:tcPr>
            <w:tcW w:w="6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097" w:rsidRPr="00105F29" w:rsidRDefault="001D3097" w:rsidP="007C12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097" w:rsidRPr="002877CE" w:rsidRDefault="002877CE" w:rsidP="001C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877CE">
              <w:rPr>
                <w:rFonts w:ascii="Times New Roman" w:eastAsia="Times New Roman" w:hAnsi="Times New Roman" w:cs="Times New Roman"/>
                <w:color w:val="000000"/>
              </w:rPr>
              <w:t>46119</w:t>
            </w:r>
          </w:p>
        </w:tc>
      </w:tr>
    </w:tbl>
    <w:p w:rsidR="00290D30" w:rsidRDefault="003D31C8" w:rsidP="003D31C8">
      <w:pPr>
        <w:spacing w:before="24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74F4DD10" wp14:editId="70D1B588">
            <wp:simplePos x="0" y="0"/>
            <wp:positionH relativeFrom="margin">
              <wp:posOffset>13970</wp:posOffset>
            </wp:positionH>
            <wp:positionV relativeFrom="margin">
              <wp:posOffset>3823335</wp:posOffset>
            </wp:positionV>
            <wp:extent cx="5857875" cy="5419725"/>
            <wp:effectExtent l="0" t="0" r="0" b="0"/>
            <wp:wrapSquare wrapText="bothSides"/>
            <wp:docPr id="19" name="Рисунок 4" descr="D:\Мои документы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CD8">
        <w:rPr>
          <w:rFonts w:ascii="Times New Roman" w:eastAsia="Times New Roman" w:hAnsi="Times New Roman" w:cs="Times New Roman"/>
          <w:sz w:val="28"/>
          <w:szCs w:val="28"/>
        </w:rPr>
        <w:t>Для реализации продукции сельскохозяйственного производства на территории городского ок</w:t>
      </w:r>
      <w:r w:rsidR="00323AC3">
        <w:rPr>
          <w:rFonts w:ascii="Times New Roman" w:eastAsia="Times New Roman" w:hAnsi="Times New Roman" w:cs="Times New Roman"/>
          <w:sz w:val="28"/>
          <w:szCs w:val="28"/>
        </w:rPr>
        <w:t>руга имею</w:t>
      </w:r>
      <w:r w:rsidR="00011CD8">
        <w:rPr>
          <w:rFonts w:ascii="Times New Roman" w:eastAsia="Times New Roman" w:hAnsi="Times New Roman" w:cs="Times New Roman"/>
          <w:sz w:val="28"/>
          <w:szCs w:val="28"/>
        </w:rPr>
        <w:t>тся два рынка с оборудованными мясными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1CD8">
        <w:rPr>
          <w:rFonts w:ascii="Times New Roman" w:eastAsia="Times New Roman" w:hAnsi="Times New Roman" w:cs="Times New Roman"/>
          <w:sz w:val="28"/>
          <w:szCs w:val="28"/>
        </w:rPr>
        <w:t xml:space="preserve">молочными павильонами. </w:t>
      </w:r>
    </w:p>
    <w:p w:rsidR="003D31C8" w:rsidRDefault="003D31C8" w:rsidP="007C12AB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0" locked="0" layoutInCell="1" allowOverlap="1" wp14:anchorId="376CD8A3" wp14:editId="65BFC3FF">
            <wp:simplePos x="0" y="0"/>
            <wp:positionH relativeFrom="margin">
              <wp:posOffset>-167005</wp:posOffset>
            </wp:positionH>
            <wp:positionV relativeFrom="margin">
              <wp:posOffset>1442085</wp:posOffset>
            </wp:positionV>
            <wp:extent cx="6324600" cy="6953250"/>
            <wp:effectExtent l="0" t="0" r="0" b="0"/>
            <wp:wrapSquare wrapText="bothSides"/>
            <wp:docPr id="5" name="Рисунок 5" descr="D:\Мои документы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На каждом рынке имеются лаборатории ветеринарно-санитарной экспертизы, осуществляющие контроль за качеством и безопасностью сельскохозяйственной продукции. Здесь можно оформить необходимые ветеринарно-сопроводительные документы для последующей транспортировки и реализации продукции.</w:t>
      </w:r>
    </w:p>
    <w:p w:rsidR="003D31C8" w:rsidRDefault="003D31C8" w:rsidP="007C12AB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7B2" w:rsidRDefault="001047B2" w:rsidP="003D31C8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047B2" w:rsidRDefault="001047B2" w:rsidP="001047B2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2362835</wp:posOffset>
            </wp:positionH>
            <wp:positionV relativeFrom="margin">
              <wp:posOffset>88265</wp:posOffset>
            </wp:positionV>
            <wp:extent cx="3778885" cy="2760345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F2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903E0">
        <w:rPr>
          <w:rFonts w:ascii="Times New Roman" w:eastAsia="Times New Roman" w:hAnsi="Times New Roman" w:cs="Times New Roman"/>
          <w:sz w:val="28"/>
          <w:szCs w:val="28"/>
        </w:rPr>
        <w:t>а территории округа расположе</w:t>
      </w:r>
      <w:r w:rsidR="00B85279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F903E0">
        <w:rPr>
          <w:rFonts w:ascii="Times New Roman" w:eastAsia="Times New Roman" w:hAnsi="Times New Roman" w:cs="Times New Roman"/>
          <w:sz w:val="28"/>
          <w:szCs w:val="28"/>
        </w:rPr>
        <w:t xml:space="preserve"> молокоперерабатывающее предприятие ООО «</w:t>
      </w:r>
      <w:proofErr w:type="spellStart"/>
      <w:r w:rsidR="00F903E0">
        <w:rPr>
          <w:rFonts w:ascii="Times New Roman" w:eastAsia="Times New Roman" w:hAnsi="Times New Roman" w:cs="Times New Roman"/>
          <w:sz w:val="28"/>
          <w:szCs w:val="28"/>
        </w:rPr>
        <w:t>Кулебакский</w:t>
      </w:r>
      <w:proofErr w:type="spellEnd"/>
      <w:r w:rsidR="00F903E0">
        <w:rPr>
          <w:rFonts w:ascii="Times New Roman" w:eastAsia="Times New Roman" w:hAnsi="Times New Roman" w:cs="Times New Roman"/>
          <w:sz w:val="28"/>
          <w:szCs w:val="28"/>
        </w:rPr>
        <w:t xml:space="preserve"> молочный завод» и мясокомбинат ООО «Кулебакские мясопродук</w:t>
      </w:r>
      <w:r w:rsidR="00BD5310">
        <w:rPr>
          <w:rFonts w:ascii="Times New Roman" w:eastAsia="Times New Roman" w:hAnsi="Times New Roman" w:cs="Times New Roman"/>
          <w:sz w:val="28"/>
          <w:szCs w:val="28"/>
        </w:rPr>
        <w:t>ты», куда</w:t>
      </w:r>
      <w:r w:rsidR="00B852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03E0">
        <w:rPr>
          <w:rFonts w:ascii="Times New Roman" w:eastAsia="Times New Roman" w:hAnsi="Times New Roman" w:cs="Times New Roman"/>
          <w:sz w:val="28"/>
          <w:szCs w:val="28"/>
        </w:rPr>
        <w:t>можно реализо</w:t>
      </w:r>
      <w:r w:rsidR="00BD5310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F903E0">
        <w:rPr>
          <w:rFonts w:ascii="Times New Roman" w:eastAsia="Times New Roman" w:hAnsi="Times New Roman" w:cs="Times New Roman"/>
          <w:sz w:val="28"/>
          <w:szCs w:val="28"/>
        </w:rPr>
        <w:t>вать произведенн</w:t>
      </w:r>
      <w:r w:rsidR="00BD531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903E0">
        <w:rPr>
          <w:rFonts w:ascii="Times New Roman" w:eastAsia="Times New Roman" w:hAnsi="Times New Roman" w:cs="Times New Roman"/>
          <w:sz w:val="28"/>
          <w:szCs w:val="28"/>
        </w:rPr>
        <w:t>е молоко и мясо.</w:t>
      </w:r>
      <w:r w:rsidR="0063131D" w:rsidRPr="006313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1047B2" w:rsidRPr="001047B2" w:rsidRDefault="0023252C" w:rsidP="00104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B85279">
        <w:rPr>
          <w:rFonts w:ascii="Times New Roman" w:eastAsia="Times New Roman" w:hAnsi="Times New Roman" w:cs="Times New Roman"/>
          <w:sz w:val="28"/>
          <w:szCs w:val="28"/>
        </w:rPr>
        <w:t>лагодаря профилактической работе ветеринарной службы, территория городского округа является безопасной по болезням животных и птицы.</w:t>
      </w:r>
    </w:p>
    <w:p w:rsidR="00105F29" w:rsidRDefault="001047B2" w:rsidP="0023252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4414520</wp:posOffset>
            </wp:positionV>
            <wp:extent cx="4288790" cy="4272915"/>
            <wp:effectExtent l="19050" t="0" r="0" b="0"/>
            <wp:wrapSquare wrapText="bothSides"/>
            <wp:docPr id="11" name="Рисунок 6" descr="D:\Мои документы\Downloads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ownloads\MyCollages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279">
        <w:rPr>
          <w:rFonts w:ascii="Times New Roman" w:hAnsi="Times New Roman" w:cs="Times New Roman"/>
          <w:color w:val="000000"/>
          <w:sz w:val="28"/>
          <w:szCs w:val="28"/>
        </w:rPr>
        <w:t>Для сельхозпроизводителей на территории городского округа имеется возможность поставки произведенной продукции в различные бюджетные организации – дошкольные и общеобразовательные учреждения, учреждения здравоохранения, социальные учреждения, а также в организации общественно</w:t>
      </w:r>
      <w:r w:rsidR="007758C3">
        <w:rPr>
          <w:rFonts w:ascii="Times New Roman" w:hAnsi="Times New Roman" w:cs="Times New Roman"/>
          <w:color w:val="000000"/>
          <w:sz w:val="28"/>
          <w:szCs w:val="28"/>
        </w:rPr>
        <w:t>го питания и оптово-розничные магазины местных предпринимателей.</w:t>
      </w:r>
    </w:p>
    <w:p w:rsidR="005522CF" w:rsidRDefault="005522CF" w:rsidP="001C02FA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5F29" w:rsidRDefault="00105F29" w:rsidP="00105F29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02FA" w:rsidRDefault="001C02FA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B2" w:rsidRDefault="001047B2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B2" w:rsidRDefault="001047B2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B2" w:rsidRDefault="001047B2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B2" w:rsidRDefault="001047B2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B2" w:rsidRDefault="001047B2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5F29" w:rsidRDefault="00105F29" w:rsidP="00105F29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Таблица 2 – Количество дошкольных и общеобразовательных учреждений</w:t>
      </w:r>
    </w:p>
    <w:tbl>
      <w:tblPr>
        <w:tblW w:w="9584" w:type="dxa"/>
        <w:jc w:val="center"/>
        <w:tblLook w:val="04A0" w:firstRow="1" w:lastRow="0" w:firstColumn="1" w:lastColumn="0" w:noHBand="0" w:noVBand="1"/>
      </w:tblPr>
      <w:tblGrid>
        <w:gridCol w:w="1870"/>
        <w:gridCol w:w="2185"/>
        <w:gridCol w:w="1277"/>
        <w:gridCol w:w="1416"/>
        <w:gridCol w:w="1277"/>
        <w:gridCol w:w="1559"/>
      </w:tblGrid>
      <w:tr w:rsidR="00D73338" w:rsidRPr="00D73338" w:rsidTr="00105F29">
        <w:trPr>
          <w:trHeight w:val="300"/>
          <w:jc w:val="center"/>
        </w:trPr>
        <w:tc>
          <w:tcPr>
            <w:tcW w:w="4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</w:t>
            </w:r>
          </w:p>
          <w:p w:rsid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населенного </w:t>
            </w:r>
          </w:p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пункта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Наличие объектов образования</w:t>
            </w:r>
          </w:p>
        </w:tc>
      </w:tr>
      <w:tr w:rsidR="00D73338" w:rsidRPr="00D73338" w:rsidTr="00105F29">
        <w:trPr>
          <w:trHeight w:val="330"/>
          <w:jc w:val="center"/>
        </w:trPr>
        <w:tc>
          <w:tcPr>
            <w:tcW w:w="4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школы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детские сады</w:t>
            </w:r>
          </w:p>
        </w:tc>
      </w:tr>
      <w:tr w:rsidR="00D73338" w:rsidRPr="00D73338" w:rsidTr="00105F29">
        <w:trPr>
          <w:trHeight w:val="496"/>
          <w:jc w:val="center"/>
        </w:trPr>
        <w:tc>
          <w:tcPr>
            <w:tcW w:w="4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мощность, мест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мощность, мест</w:t>
            </w:r>
          </w:p>
        </w:tc>
      </w:tr>
      <w:tr w:rsidR="00D73338" w:rsidRPr="00D73338" w:rsidTr="00105F29">
        <w:trPr>
          <w:trHeight w:val="276"/>
          <w:jc w:val="center"/>
        </w:trPr>
        <w:tc>
          <w:tcPr>
            <w:tcW w:w="4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г. Кулебаки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3797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1917</w:t>
            </w:r>
          </w:p>
        </w:tc>
      </w:tr>
      <w:tr w:rsidR="00D73338" w:rsidRPr="00D73338" w:rsidTr="00105F29">
        <w:trPr>
          <w:trHeight w:val="330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Территориальное управление № 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р.п. Гремячево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1090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405</w:t>
            </w:r>
          </w:p>
        </w:tc>
      </w:tr>
      <w:tr w:rsidR="00D73338" w:rsidRPr="00D73338" w:rsidTr="00105F29">
        <w:trPr>
          <w:trHeight w:val="330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Теплово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D73338" w:rsidRPr="00D73338" w:rsidTr="00105F29">
        <w:trPr>
          <w:trHeight w:val="330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Ломовка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D73338" w:rsidRPr="00D73338" w:rsidTr="00105F29">
        <w:trPr>
          <w:trHeight w:val="31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д. Меляево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 xml:space="preserve"> -</w:t>
            </w:r>
          </w:p>
        </w:tc>
      </w:tr>
      <w:tr w:rsidR="00D73338" w:rsidRPr="00D73338" w:rsidTr="00105F29">
        <w:trPr>
          <w:trHeight w:val="31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с. Шилокша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D73338" w:rsidRPr="00D73338" w:rsidTr="00105F29">
        <w:trPr>
          <w:trHeight w:val="300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Территориальное управление № 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д. Серебрянка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D73338" w:rsidRPr="00D73338" w:rsidTr="00105F29">
        <w:trPr>
          <w:trHeight w:val="300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с. Саваслейка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535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D73338" w:rsidRPr="00D73338" w:rsidTr="00105F29">
        <w:trPr>
          <w:trHeight w:val="300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р.п. Велетьма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D73338" w:rsidRPr="00D73338" w:rsidTr="00105F29">
        <w:trPr>
          <w:trHeight w:val="300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105F29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05F29">
              <w:rPr>
                <w:rFonts w:ascii="Times New Roman" w:eastAsia="Times New Roman" w:hAnsi="Times New Roman" w:cs="Times New Roman"/>
                <w:b/>
                <w:color w:val="000000"/>
              </w:rPr>
              <w:t>с. Мурзицы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225/136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338" w:rsidRPr="00D73338" w:rsidRDefault="00D73338" w:rsidP="00D7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73338">
              <w:rPr>
                <w:rFonts w:ascii="Times New Roman" w:eastAsia="Times New Roman" w:hAnsi="Times New Roman" w:cs="Times New Roman"/>
                <w:color w:val="000000"/>
              </w:rPr>
              <w:t>130/86</w:t>
            </w:r>
          </w:p>
        </w:tc>
      </w:tr>
    </w:tbl>
    <w:p w:rsidR="001C02FA" w:rsidRDefault="00F903E0" w:rsidP="001047B2">
      <w:pPr>
        <w:widowControl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представленных инвест</w:t>
      </w:r>
      <w:r w:rsidR="001C02FA">
        <w:rPr>
          <w:rFonts w:ascii="Times New Roman" w:hAnsi="Times New Roman" w:cs="Times New Roman"/>
          <w:sz w:val="28"/>
          <w:szCs w:val="28"/>
        </w:rPr>
        <w:t xml:space="preserve">иционных </w:t>
      </w:r>
      <w:r>
        <w:rPr>
          <w:rFonts w:ascii="Times New Roman" w:hAnsi="Times New Roman" w:cs="Times New Roman"/>
          <w:sz w:val="28"/>
          <w:szCs w:val="28"/>
        </w:rPr>
        <w:t>площадок стоит обратить внимание на</w:t>
      </w:r>
      <w:r w:rsidR="00323A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земли </w:t>
      </w:r>
      <w:r w:rsidR="005522CF">
        <w:rPr>
          <w:rFonts w:ascii="Times New Roman" w:hAnsi="Times New Roman" w:cs="Times New Roman"/>
          <w:sz w:val="28"/>
          <w:szCs w:val="28"/>
        </w:rPr>
        <w:t>сельхоз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23AC3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 xml:space="preserve">чения, расположенные в с. Серебрянка и д. Михайловка. </w:t>
      </w:r>
    </w:p>
    <w:p w:rsidR="009F006B" w:rsidRDefault="001C02FA" w:rsidP="001C02F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4695825</wp:posOffset>
            </wp:positionV>
            <wp:extent cx="4121785" cy="4632960"/>
            <wp:effectExtent l="19050" t="0" r="0" b="0"/>
            <wp:wrapSquare wrapText="bothSides"/>
            <wp:docPr id="39" name="Рисунок 7" descr="D:\Мои документы\Downloads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MyCollages (6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06B">
        <w:rPr>
          <w:rFonts w:ascii="Times New Roman" w:hAnsi="Times New Roman" w:cs="Times New Roman"/>
          <w:sz w:val="28"/>
          <w:szCs w:val="28"/>
        </w:rPr>
        <w:t>Данные инвест</w:t>
      </w:r>
      <w:r w:rsidR="005522CF">
        <w:rPr>
          <w:rFonts w:ascii="Times New Roman" w:hAnsi="Times New Roman" w:cs="Times New Roman"/>
          <w:sz w:val="28"/>
          <w:szCs w:val="28"/>
        </w:rPr>
        <w:t xml:space="preserve">иционные </w:t>
      </w:r>
      <w:r w:rsidR="009F006B">
        <w:rPr>
          <w:rFonts w:ascii="Times New Roman" w:hAnsi="Times New Roman" w:cs="Times New Roman"/>
          <w:sz w:val="28"/>
          <w:szCs w:val="28"/>
        </w:rPr>
        <w:t xml:space="preserve">площадки занимают обширную площадь, расположены вдали от города и крупных магистралей. Экологически чистые районы богаты разнотравьем, пригодны </w:t>
      </w:r>
      <w:r w:rsidR="009F006B" w:rsidRPr="002A018E">
        <w:rPr>
          <w:rFonts w:ascii="Times New Roman" w:hAnsi="Times New Roman" w:cs="Times New Roman"/>
          <w:sz w:val="28"/>
          <w:szCs w:val="28"/>
        </w:rPr>
        <w:t>для свободного выпаса скота.</w:t>
      </w:r>
    </w:p>
    <w:p w:rsidR="003075E1" w:rsidRDefault="00F903E0" w:rsidP="00F903E0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18E">
        <w:rPr>
          <w:rFonts w:ascii="Times New Roman" w:hAnsi="Times New Roman" w:cs="Times New Roman"/>
          <w:sz w:val="28"/>
          <w:szCs w:val="28"/>
        </w:rPr>
        <w:t xml:space="preserve">Почвы подходят для выращивания зерновых, </w:t>
      </w:r>
      <w:r>
        <w:rPr>
          <w:rFonts w:ascii="Times New Roman" w:hAnsi="Times New Roman" w:cs="Times New Roman"/>
          <w:sz w:val="28"/>
          <w:szCs w:val="28"/>
        </w:rPr>
        <w:t>зернобобовых и кормов</w:t>
      </w:r>
      <w:r w:rsidR="005522CF">
        <w:rPr>
          <w:rFonts w:ascii="Times New Roman" w:hAnsi="Times New Roman" w:cs="Times New Roman"/>
          <w:sz w:val="28"/>
          <w:szCs w:val="28"/>
        </w:rPr>
        <w:t>ых культур, что позволит созда</w:t>
      </w:r>
      <w:r>
        <w:rPr>
          <w:rFonts w:ascii="Times New Roman" w:hAnsi="Times New Roman" w:cs="Times New Roman"/>
          <w:sz w:val="28"/>
          <w:szCs w:val="28"/>
        </w:rPr>
        <w:t xml:space="preserve">ть хорошую собственную кормовую базу. </w:t>
      </w:r>
    </w:p>
    <w:p w:rsidR="001C02FA" w:rsidRDefault="001C02FA" w:rsidP="00F903E0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2FA" w:rsidRDefault="001C02FA" w:rsidP="00DC7B0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7B2" w:rsidRDefault="001047B2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22CF" w:rsidRDefault="005522CF" w:rsidP="001C02FA">
      <w:pPr>
        <w:widowControl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 – Характеристика почв</w:t>
      </w:r>
    </w:p>
    <w:tbl>
      <w:tblPr>
        <w:tblW w:w="9527" w:type="dxa"/>
        <w:jc w:val="center"/>
        <w:tblLook w:val="04A0" w:firstRow="1" w:lastRow="0" w:firstColumn="1" w:lastColumn="0" w:noHBand="0" w:noVBand="1"/>
      </w:tblPr>
      <w:tblGrid>
        <w:gridCol w:w="5387"/>
        <w:gridCol w:w="4140"/>
      </w:tblGrid>
      <w:tr w:rsidR="003075E1" w:rsidRPr="003075E1" w:rsidTr="00290D30">
        <w:trPr>
          <w:trHeight w:val="415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почв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дерново-подзолистые</w:t>
            </w:r>
          </w:p>
        </w:tc>
      </w:tr>
      <w:tr w:rsidR="003075E1" w:rsidRPr="003075E1" w:rsidTr="0008413A">
        <w:trPr>
          <w:trHeight w:val="892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Механический состав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3A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70% - супесчаные, 9% - песчаные, 15% - легкосуглинистые, </w:t>
            </w:r>
          </w:p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 - среднесуглинистые</w:t>
            </w:r>
          </w:p>
        </w:tc>
      </w:tr>
      <w:tr w:rsidR="003075E1" w:rsidRPr="003075E1" w:rsidTr="00290D30">
        <w:trPr>
          <w:trHeight w:val="361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эрозированности 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смытые</w:t>
            </w:r>
          </w:p>
        </w:tc>
      </w:tr>
      <w:tr w:rsidR="003075E1" w:rsidRPr="003075E1" w:rsidTr="00290D30">
        <w:trPr>
          <w:trHeight w:val="41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гумуса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(2%)</w:t>
            </w:r>
          </w:p>
        </w:tc>
      </w:tr>
      <w:tr w:rsidR="003075E1" w:rsidRPr="003075E1" w:rsidTr="0008413A">
        <w:trPr>
          <w:trHeight w:val="63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3A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Средневзвешенное содержание </w:t>
            </w:r>
          </w:p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подвижного фосфора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 мг/кг почвы</w:t>
            </w:r>
          </w:p>
        </w:tc>
      </w:tr>
      <w:tr w:rsidR="003075E1" w:rsidRPr="003075E1" w:rsidTr="0008413A">
        <w:trPr>
          <w:trHeight w:val="40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Средневзвешенное содержание обменного калия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 мг/кг почвы</w:t>
            </w:r>
          </w:p>
        </w:tc>
      </w:tr>
      <w:tr w:rsidR="003075E1" w:rsidRPr="003075E1" w:rsidTr="0008413A">
        <w:trPr>
          <w:trHeight w:val="421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Средневзвешенное содержание кальция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11,6 мг-экв./100 г почвы</w:t>
            </w:r>
          </w:p>
        </w:tc>
      </w:tr>
      <w:tr w:rsidR="003075E1" w:rsidRPr="003075E1" w:rsidTr="0008413A">
        <w:trPr>
          <w:trHeight w:val="40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Средневзвешенное содержание магния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 мг-экв./100 г почвы</w:t>
            </w:r>
          </w:p>
        </w:tc>
      </w:tr>
      <w:tr w:rsidR="003075E1" w:rsidRPr="003075E1" w:rsidTr="00290D30">
        <w:trPr>
          <w:trHeight w:val="386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Средневзвешенное содержание серы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 мг/кг почвы</w:t>
            </w:r>
          </w:p>
        </w:tc>
      </w:tr>
      <w:tr w:rsidR="003075E1" w:rsidRPr="003075E1" w:rsidTr="0008413A">
        <w:trPr>
          <w:trHeight w:val="53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3A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Средневзвешенное содержание </w:t>
            </w:r>
          </w:p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кислотности почвы (рН)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3075E1" w:rsidRPr="003075E1" w:rsidTr="0008413A">
        <w:trPr>
          <w:trHeight w:val="63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3A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Средневзвешенное значение индекса </w:t>
            </w:r>
          </w:p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окультуренности почв пашни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5E1" w:rsidRPr="003075E1" w:rsidRDefault="003075E1" w:rsidP="00307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7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</w:tr>
    </w:tbl>
    <w:p w:rsidR="00EC7CF3" w:rsidRDefault="00EC7CF3" w:rsidP="00F903E0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DA7" w:rsidRDefault="00EC7CF3" w:rsidP="001C02FA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7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172" cy="1532939"/>
            <wp:effectExtent l="19050" t="0" r="26328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22CF" w:rsidRDefault="005522CF" w:rsidP="00290D3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90D30" w:rsidRDefault="00EC7CF3" w:rsidP="001C02FA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7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1733" cy="2186745"/>
            <wp:effectExtent l="19050" t="0" r="24667" b="4005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02FA" w:rsidRDefault="00F903E0" w:rsidP="001C02FA">
      <w:pPr>
        <w:spacing w:before="24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18E">
        <w:rPr>
          <w:rFonts w:ascii="Times New Roman" w:eastAsia="Times New Roman" w:hAnsi="Times New Roman" w:cs="Times New Roman"/>
          <w:sz w:val="28"/>
          <w:szCs w:val="28"/>
        </w:rPr>
        <w:t xml:space="preserve">Не меньшую привлекательность имеют </w:t>
      </w:r>
      <w:r>
        <w:rPr>
          <w:rFonts w:ascii="Times New Roman" w:eastAsia="Times New Roman" w:hAnsi="Times New Roman" w:cs="Times New Roman"/>
          <w:sz w:val="28"/>
          <w:szCs w:val="28"/>
        </w:rPr>
        <w:t>земли сель</w:t>
      </w:r>
      <w:r w:rsidR="00323AC3">
        <w:rPr>
          <w:rFonts w:ascii="Times New Roman" w:eastAsia="Times New Roman" w:hAnsi="Times New Roman" w:cs="Times New Roman"/>
          <w:sz w:val="28"/>
          <w:szCs w:val="28"/>
        </w:rPr>
        <w:t xml:space="preserve">скохозяйственного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23AC3">
        <w:rPr>
          <w:rFonts w:ascii="Times New Roman" w:eastAsia="Times New Roman" w:hAnsi="Times New Roman" w:cs="Times New Roman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чения </w:t>
      </w:r>
      <w:r w:rsidRPr="002A018E">
        <w:rPr>
          <w:rFonts w:ascii="Times New Roman" w:eastAsia="Times New Roman" w:hAnsi="Times New Roman" w:cs="Times New Roman"/>
          <w:sz w:val="28"/>
          <w:szCs w:val="28"/>
        </w:rPr>
        <w:t xml:space="preserve">в р.п. Гремячево и с. Теплово. Территория участков расположена в пойме р. Теша, имеет живописный ландшафт. </w:t>
      </w:r>
      <w:r>
        <w:rPr>
          <w:rFonts w:ascii="Times New Roman" w:eastAsia="Times New Roman" w:hAnsi="Times New Roman" w:cs="Times New Roman"/>
          <w:sz w:val="28"/>
          <w:szCs w:val="28"/>
        </w:rPr>
        <w:t>Рядом развита транспортная и ин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женерная инфраструктура. </w:t>
      </w:r>
      <w:r w:rsidRPr="002A018E">
        <w:rPr>
          <w:rFonts w:ascii="Times New Roman" w:eastAsia="Times New Roman" w:hAnsi="Times New Roman" w:cs="Times New Roman"/>
          <w:sz w:val="28"/>
          <w:szCs w:val="28"/>
        </w:rPr>
        <w:t>Почвы имеют высокое естественное плодородие. Развитие растениеводства является наиболее подходящей деятельностью, в приоритете – выращивание овощных и кормовых культур.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23AC3" w:rsidRPr="001C02FA" w:rsidRDefault="001047B2" w:rsidP="001C02F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1678305</wp:posOffset>
            </wp:positionH>
            <wp:positionV relativeFrom="margin">
              <wp:posOffset>1618615</wp:posOffset>
            </wp:positionV>
            <wp:extent cx="4533900" cy="4958715"/>
            <wp:effectExtent l="19050" t="0" r="0" b="0"/>
            <wp:wrapSquare wrapText="bothSides"/>
            <wp:docPr id="40" name="Рисунок 8" descr="D:\Мои документы\Downloads\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ownloads\MyCollages (7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3E0">
        <w:rPr>
          <w:rFonts w:ascii="Times New Roman" w:hAnsi="Times New Roman" w:cs="Times New Roman"/>
          <w:sz w:val="28"/>
          <w:szCs w:val="28"/>
        </w:rPr>
        <w:t>Как одно из востребованных напр</w:t>
      </w:r>
      <w:r w:rsidR="00323AC3">
        <w:rPr>
          <w:rFonts w:ascii="Times New Roman" w:hAnsi="Times New Roman" w:cs="Times New Roman"/>
          <w:sz w:val="28"/>
          <w:szCs w:val="28"/>
        </w:rPr>
        <w:t>а</w:t>
      </w:r>
      <w:r w:rsidR="00F903E0">
        <w:rPr>
          <w:rFonts w:ascii="Times New Roman" w:hAnsi="Times New Roman" w:cs="Times New Roman"/>
          <w:sz w:val="28"/>
          <w:szCs w:val="28"/>
        </w:rPr>
        <w:t>влений, считаем создание на территории нашего округа тепличных хозяйств, плодовых и ягодных кустарниковых питомников</w:t>
      </w:r>
      <w:r w:rsidR="00323AC3">
        <w:rPr>
          <w:rFonts w:ascii="Times New Roman" w:hAnsi="Times New Roman" w:cs="Times New Roman"/>
          <w:sz w:val="28"/>
          <w:szCs w:val="28"/>
        </w:rPr>
        <w:t xml:space="preserve">, а также предприятий по переработке овощей и фруктов. Наиболее подходящими для этого являютя инвестиционные площадки, расположенные в р.п. </w:t>
      </w:r>
      <w:proofErr w:type="spellStart"/>
      <w:r w:rsidR="00323AC3">
        <w:rPr>
          <w:rFonts w:ascii="Times New Roman" w:hAnsi="Times New Roman" w:cs="Times New Roman"/>
          <w:sz w:val="28"/>
          <w:szCs w:val="28"/>
        </w:rPr>
        <w:t>Гремячево</w:t>
      </w:r>
      <w:proofErr w:type="spellEnd"/>
      <w:r w:rsidR="00B21BB8">
        <w:rPr>
          <w:rFonts w:ascii="Times New Roman" w:hAnsi="Times New Roman" w:cs="Times New Roman"/>
          <w:sz w:val="28"/>
          <w:szCs w:val="28"/>
        </w:rPr>
        <w:t xml:space="preserve">,      </w:t>
      </w:r>
      <w:bookmarkStart w:id="0" w:name="_GoBack"/>
      <w:bookmarkEnd w:id="0"/>
      <w:r w:rsidR="00323AC3">
        <w:rPr>
          <w:rFonts w:ascii="Times New Roman" w:hAnsi="Times New Roman" w:cs="Times New Roman"/>
          <w:sz w:val="28"/>
          <w:szCs w:val="28"/>
        </w:rPr>
        <w:t xml:space="preserve">  с. Теплово, по причине удобной и развитой инфраструктуры, а также высокого плодородного потенциала земель.</w:t>
      </w:r>
    </w:p>
    <w:p w:rsidR="000552AA" w:rsidRDefault="00754DA5" w:rsidP="009E55B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развития животноводческой отрасли, в первую очередь, нужно решать вопросы по созданию необходимой кормовой базы. </w:t>
      </w:r>
      <w:r w:rsidRPr="0088638D">
        <w:rPr>
          <w:rFonts w:ascii="Times New Roman" w:hAnsi="Times New Roman" w:cs="Times New Roman"/>
          <w:color w:val="000000"/>
          <w:sz w:val="28"/>
          <w:szCs w:val="28"/>
        </w:rPr>
        <w:t>Необходимы разработанные земельные площади, кормозаготовочная и зерноуборочная техника, горюче-смазочные материалы, трудовые ресурсы. Не все потенциальные инвесторы имеют ресурсы для этих целей.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52AA" w:rsidRDefault="00754DA5" w:rsidP="009E55B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один из вариантов решения вопроса кормообеспечения можно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рассматривать  создание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кооперации с имеющимся на тер</w:t>
      </w:r>
      <w:r w:rsidR="000552AA">
        <w:rPr>
          <w:rFonts w:ascii="Times New Roman" w:hAnsi="Times New Roman" w:cs="Times New Roman"/>
          <w:color w:val="000000"/>
          <w:sz w:val="28"/>
          <w:szCs w:val="28"/>
        </w:rPr>
        <w:t xml:space="preserve">ритории округа </w:t>
      </w:r>
      <w:r>
        <w:rPr>
          <w:rFonts w:ascii="Times New Roman" w:hAnsi="Times New Roman" w:cs="Times New Roman"/>
          <w:color w:val="000000"/>
          <w:sz w:val="28"/>
          <w:szCs w:val="28"/>
        </w:rPr>
        <w:t>сельхоз</w:t>
      </w:r>
      <w:r w:rsidR="00407554">
        <w:rPr>
          <w:rFonts w:ascii="Times New Roman" w:hAnsi="Times New Roman" w:cs="Times New Roman"/>
          <w:color w:val="000000"/>
          <w:sz w:val="28"/>
          <w:szCs w:val="28"/>
        </w:rPr>
        <w:t>производителем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ИП Фролов Виктор Викторович, основной деятельностью которого является заготовка кормов для личных подсобных хо</w:t>
      </w:r>
      <w:r w:rsidR="000552AA">
        <w:rPr>
          <w:rFonts w:ascii="Times New Roman" w:hAnsi="Times New Roman" w:cs="Times New Roman"/>
          <w:color w:val="000000"/>
          <w:sz w:val="28"/>
          <w:szCs w:val="28"/>
        </w:rPr>
        <w:t xml:space="preserve">зяйств </w:t>
      </w:r>
      <w:r>
        <w:rPr>
          <w:rFonts w:ascii="Times New Roman" w:hAnsi="Times New Roman" w:cs="Times New Roman"/>
          <w:color w:val="000000"/>
          <w:sz w:val="28"/>
          <w:szCs w:val="28"/>
        </w:rPr>
        <w:t>граждан и сельхозпредприятий. Производственный потенциал хозяй</w:t>
      </w:r>
      <w:r w:rsidR="000552AA">
        <w:rPr>
          <w:rFonts w:ascii="Times New Roman" w:hAnsi="Times New Roman" w:cs="Times New Roman"/>
          <w:color w:val="000000"/>
          <w:sz w:val="28"/>
          <w:szCs w:val="28"/>
        </w:rPr>
        <w:t>ства составляет до 200 т зерновых и 400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сена в год, что позволяет обеспечить годовое содержание свыше 100 голов крупного рогатого скота или  350 голов овец. </w:t>
      </w:r>
    </w:p>
    <w:p w:rsidR="000552AA" w:rsidRDefault="00367982" w:rsidP="0036798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67450" cy="7324725"/>
            <wp:effectExtent l="0" t="0" r="0" b="9525"/>
            <wp:docPr id="42" name="Рисунок 10" descr="D:\Мои документы\Downloads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ownloads\MyCollages (9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36" cy="73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50" w:rsidRDefault="00846A2B" w:rsidP="001047B2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</w:t>
      </w:r>
      <w:r w:rsidR="00B27D8E">
        <w:rPr>
          <w:rFonts w:ascii="Times New Roman" w:hAnsi="Times New Roman" w:cs="Times New Roman"/>
          <w:sz w:val="28"/>
          <w:szCs w:val="28"/>
        </w:rPr>
        <w:t xml:space="preserve">передовым </w:t>
      </w:r>
      <w:r w:rsidR="004B0E50">
        <w:rPr>
          <w:rFonts w:ascii="Times New Roman" w:hAnsi="Times New Roman" w:cs="Times New Roman"/>
          <w:sz w:val="28"/>
          <w:szCs w:val="28"/>
        </w:rPr>
        <w:t>сельхозпредприятием городского округа город Кулебаки является ООО «Изумруд», расположенное в с. Теплово.</w:t>
      </w:r>
    </w:p>
    <w:p w:rsidR="009E223E" w:rsidRDefault="004B0E50" w:rsidP="009E223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  <w:r w:rsidR="009E223E">
        <w:rPr>
          <w:rFonts w:ascii="Times New Roman" w:hAnsi="Times New Roman" w:cs="Times New Roman"/>
          <w:sz w:val="28"/>
          <w:szCs w:val="28"/>
        </w:rPr>
        <w:t xml:space="preserve"> вид деятельности ООО «Изумруд» производство и реализация </w:t>
      </w:r>
      <w:r>
        <w:rPr>
          <w:rFonts w:ascii="Times New Roman" w:hAnsi="Times New Roman" w:cs="Times New Roman"/>
          <w:sz w:val="28"/>
          <w:szCs w:val="28"/>
        </w:rPr>
        <w:t>молока</w:t>
      </w:r>
      <w:r w:rsidR="009E22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молочной</w:t>
      </w:r>
      <w:r w:rsidR="009E2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продукции. </w:t>
      </w:r>
    </w:p>
    <w:p w:rsidR="00885B82" w:rsidRDefault="00885B82" w:rsidP="009E223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85B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4177" cy="5284177"/>
            <wp:effectExtent l="19050" t="0" r="0" b="0"/>
            <wp:docPr id="44" name="Рисунок 11" descr="D:\Мои документы\Downloads\MyColl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ownloads\MyCollages (10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77" cy="52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82" w:rsidRDefault="004B0E50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«Изумруд» является основным поставщиком молочной продукции в детские дошкольные учреждения г.о.г. Кулебаки. Кроме этого, экологически чистую продукцию предприятия можно купить в молочных павильонах городских рынков.  Все используемые корма для содержания скота хозяйство заготавливает собственными силами. </w:t>
      </w:r>
    </w:p>
    <w:p w:rsidR="00885B82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E50">
        <w:rPr>
          <w:rFonts w:ascii="Times New Roman" w:hAnsi="Times New Roman" w:cs="Times New Roman"/>
          <w:sz w:val="28"/>
          <w:szCs w:val="28"/>
        </w:rPr>
        <w:t>редприятие имеет возможность реализовать населению сено и зернофураж для ведения личных подсобных хозяйств. В перспективе планируется организовать переработку молока и оборудовать собственную упаковочную линию.</w:t>
      </w: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223E" w:rsidRDefault="009E223E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55B5" w:rsidRDefault="007758C3" w:rsidP="0088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нашего округа </w:t>
      </w:r>
      <w:r w:rsidR="00EE2F09">
        <w:rPr>
          <w:rFonts w:ascii="Times New Roman" w:hAnsi="Times New Roman" w:cs="Times New Roman"/>
          <w:sz w:val="28"/>
          <w:szCs w:val="28"/>
        </w:rPr>
        <w:t>имеется рыбоводч</w:t>
      </w:r>
      <w:r w:rsidR="003D63F3">
        <w:rPr>
          <w:rFonts w:ascii="Times New Roman" w:hAnsi="Times New Roman" w:cs="Times New Roman"/>
          <w:sz w:val="28"/>
          <w:szCs w:val="28"/>
        </w:rPr>
        <w:t>еское хозяйст</w:t>
      </w:r>
      <w:r w:rsidR="0021230A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 xml:space="preserve">ООО «Рыбхоз Велетьма» с производственной </w:t>
      </w:r>
      <w:r w:rsidR="00EE2F09">
        <w:rPr>
          <w:rFonts w:ascii="Times New Roman" w:hAnsi="Times New Roman" w:cs="Times New Roman"/>
          <w:sz w:val="28"/>
          <w:szCs w:val="28"/>
        </w:rPr>
        <w:t xml:space="preserve">мощностью выращивания до </w:t>
      </w:r>
      <w:r w:rsidR="00D01398">
        <w:rPr>
          <w:rFonts w:ascii="Times New Roman" w:hAnsi="Times New Roman" w:cs="Times New Roman"/>
          <w:sz w:val="28"/>
          <w:szCs w:val="28"/>
        </w:rPr>
        <w:t>8</w:t>
      </w:r>
      <w:r w:rsidR="00EE2F09">
        <w:rPr>
          <w:rFonts w:ascii="Times New Roman" w:hAnsi="Times New Roman" w:cs="Times New Roman"/>
          <w:sz w:val="28"/>
          <w:szCs w:val="28"/>
        </w:rPr>
        <w:t>00 т товарной рыбы.</w:t>
      </w:r>
    </w:p>
    <w:p w:rsidR="001047B2" w:rsidRDefault="001047B2" w:rsidP="001047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47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8412" cy="5168412"/>
            <wp:effectExtent l="19050" t="0" r="0" b="0"/>
            <wp:docPr id="14" name="Рисунок 9" descr="D:\Мои документы\Downloads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ownloads\MyCollages (8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34" cy="51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03" w:rsidRDefault="00DC7B03" w:rsidP="001047B2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производства такого объема продукции хозяйству требуется значительное количество зернобобовых кормов, которое приходится закупать за пределами городского округа. В то же время, на имеющихся в муниципальной собственности свободных землях сельхозназначения вполне реально произвести необходимое количество кормов для нужд рыбхоза. Данное обстоятельство открывает возможности по созданию гарантированного рынка сбыта зерновых для потенциальных сельхозпроизводителей и созданию кооперации между хозяйствами.</w:t>
      </w:r>
    </w:p>
    <w:p w:rsidR="00DC7B03" w:rsidRDefault="00DC7B03" w:rsidP="00DC7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63F3" w:rsidRDefault="003D63F3" w:rsidP="00DC7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5B82" w:rsidRDefault="00885B82" w:rsidP="00F36D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B82" w:rsidRDefault="00885B82" w:rsidP="00F36D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4C0" w:rsidRDefault="00323AC3" w:rsidP="00F36D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инвесторы! </w:t>
      </w:r>
      <w:r w:rsidR="009D64D6" w:rsidRPr="00A574D7">
        <w:rPr>
          <w:rFonts w:ascii="Times New Roman" w:hAnsi="Times New Roman" w:cs="Times New Roman"/>
          <w:sz w:val="28"/>
          <w:szCs w:val="28"/>
        </w:rPr>
        <w:t>Администрация городского округа город Кулебаки приглашает Вас к сотрудничеству.</w:t>
      </w:r>
      <w:r w:rsidR="009D64D6">
        <w:rPr>
          <w:rFonts w:ascii="Times New Roman" w:hAnsi="Times New Roman" w:cs="Times New Roman"/>
          <w:sz w:val="28"/>
          <w:szCs w:val="28"/>
        </w:rPr>
        <w:t xml:space="preserve"> </w:t>
      </w:r>
      <w:r w:rsidR="00A574D7" w:rsidRPr="00A574D7">
        <w:rPr>
          <w:rFonts w:ascii="Times New Roman" w:hAnsi="Times New Roman" w:cs="Times New Roman"/>
          <w:sz w:val="28"/>
          <w:szCs w:val="28"/>
        </w:rPr>
        <w:t>Мы гарантируем создание оптимальных и выгодных условий для потенциальных инвесторов в сельско</w:t>
      </w:r>
      <w:r w:rsidR="00BD5310">
        <w:rPr>
          <w:rFonts w:ascii="Times New Roman" w:hAnsi="Times New Roman" w:cs="Times New Roman"/>
          <w:sz w:val="28"/>
          <w:szCs w:val="28"/>
        </w:rPr>
        <w:t xml:space="preserve">е </w:t>
      </w:r>
      <w:r w:rsidR="00A574D7" w:rsidRPr="00A574D7">
        <w:rPr>
          <w:rFonts w:ascii="Times New Roman" w:hAnsi="Times New Roman" w:cs="Times New Roman"/>
          <w:sz w:val="28"/>
          <w:szCs w:val="28"/>
        </w:rPr>
        <w:t>хозяйств</w:t>
      </w:r>
      <w:r w:rsidR="00BD5310">
        <w:rPr>
          <w:rFonts w:ascii="Times New Roman" w:hAnsi="Times New Roman" w:cs="Times New Roman"/>
          <w:sz w:val="28"/>
          <w:szCs w:val="28"/>
        </w:rPr>
        <w:t>о</w:t>
      </w:r>
      <w:r w:rsidR="00A574D7" w:rsidRPr="00A574D7">
        <w:rPr>
          <w:rFonts w:ascii="Times New Roman" w:hAnsi="Times New Roman" w:cs="Times New Roman"/>
          <w:sz w:val="28"/>
          <w:szCs w:val="28"/>
        </w:rPr>
        <w:t xml:space="preserve">, а также оказание всевозможной поддержки в реализации инвестиционных проектов. </w:t>
      </w:r>
    </w:p>
    <w:p w:rsidR="009E55B5" w:rsidRDefault="009E55B5" w:rsidP="00104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55B5">
        <w:rPr>
          <w:rFonts w:ascii="Tunga" w:hAnsi="Tunga" w:cs="Tunga"/>
          <w:noProof/>
          <w:sz w:val="28"/>
          <w:szCs w:val="28"/>
        </w:rPr>
        <w:drawing>
          <wp:inline distT="0" distB="0" distL="0" distR="0">
            <wp:extent cx="3919904" cy="2755411"/>
            <wp:effectExtent l="19050" t="0" r="4396" b="0"/>
            <wp:docPr id="32" name="Рисунок 19" descr="C:\Documents and Settings\user\Рабочий стол\Для сайта (отдел сельского хоз.)\Фото Л.А.Узя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Для сайта (отдел сельского хоз.)\Фото Л.А.Узяково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04" cy="276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B5" w:rsidRDefault="009E55B5" w:rsidP="009E5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глава администрации г.о.г. Кулебаки </w:t>
      </w:r>
    </w:p>
    <w:p w:rsidR="009E55B5" w:rsidRDefault="009E55B5" w:rsidP="009E5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Узякова Людмила Александровна</w:t>
      </w:r>
    </w:p>
    <w:p w:rsidR="009E55B5" w:rsidRPr="009E55B5" w:rsidRDefault="009E55B5" w:rsidP="009E55B5">
      <w:pPr>
        <w:spacing w:after="0"/>
        <w:jc w:val="both"/>
        <w:rPr>
          <w:rFonts w:cs="Tunga"/>
          <w:sz w:val="28"/>
          <w:szCs w:val="28"/>
        </w:rPr>
      </w:pPr>
    </w:p>
    <w:p w:rsidR="003F6373" w:rsidRPr="009E55B5" w:rsidRDefault="00DC44C0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E55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КОНТАКТНАЯ ИНФОРМАЦИЯ ДЛЯ ИНВЕСТОРОВ </w:t>
      </w:r>
    </w:p>
    <w:p w:rsidR="003F6373" w:rsidRPr="009E55B5" w:rsidRDefault="00DC44C0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E55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СФЕРЕ СЕЛЬСКОГО ХОЗЯЙСТВА </w:t>
      </w:r>
      <w:r w:rsidRPr="009E55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(в режиме 24/7)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607018, Нижегородская обл., г. Кулебаки, ул. Воровского, 49.</w:t>
      </w:r>
    </w:p>
    <w:p w:rsidR="002D3604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 xml:space="preserve">Эл. почта: </w:t>
      </w:r>
      <w:r w:rsidR="002D3604" w:rsidRPr="009E55B5">
        <w:rPr>
          <w:rFonts w:ascii="Times New Roman" w:hAnsi="Times New Roman" w:cs="Times New Roman"/>
          <w:b/>
          <w:sz w:val="24"/>
          <w:szCs w:val="24"/>
        </w:rPr>
        <w:t>official@adm.klb.nnov.ru</w:t>
      </w:r>
    </w:p>
    <w:p w:rsidR="002D3604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55B5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DC44C0" w:rsidRPr="009E55B5">
        <w:rPr>
          <w:rFonts w:ascii="Times New Roman" w:hAnsi="Times New Roman" w:cs="Times New Roman"/>
          <w:b/>
          <w:sz w:val="24"/>
          <w:szCs w:val="24"/>
          <w:u w:val="single"/>
        </w:rPr>
        <w:t>Глава администрации городского округа город Кулебаки</w:t>
      </w:r>
      <w:r w:rsidR="002D3604" w:rsidRPr="009E55B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D3604" w:rsidRPr="009E55B5" w:rsidRDefault="002D3604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 xml:space="preserve">Узякова </w:t>
      </w:r>
      <w:r w:rsidR="00DC44C0" w:rsidRPr="009E55B5">
        <w:rPr>
          <w:rFonts w:ascii="Times New Roman" w:hAnsi="Times New Roman" w:cs="Times New Roman"/>
          <w:b/>
          <w:sz w:val="24"/>
          <w:szCs w:val="24"/>
        </w:rPr>
        <w:t>Людмила Александровна</w:t>
      </w:r>
      <w:r w:rsidRPr="009E55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604" w:rsidRPr="009E55B5" w:rsidRDefault="00DC44C0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Тел.: 83176 5-02-20</w:t>
      </w:r>
      <w:r w:rsidR="002D3604" w:rsidRPr="009E55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44C0" w:rsidRPr="009E55B5" w:rsidRDefault="00DC44C0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Кабинет № 304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Эл. почта: uzyakova.la@adm.klb.nnov.ru</w:t>
      </w:r>
    </w:p>
    <w:p w:rsidR="003F6373" w:rsidRPr="009E55B5" w:rsidRDefault="009E55B5" w:rsidP="009E55B5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55B5">
        <w:rPr>
          <w:rFonts w:ascii="Times New Roman" w:hAnsi="Times New Roman" w:cs="Times New Roman"/>
          <w:b/>
          <w:sz w:val="24"/>
          <w:szCs w:val="24"/>
          <w:u w:val="single"/>
        </w:rPr>
        <w:t xml:space="preserve">2. Заместитель гл. </w:t>
      </w:r>
      <w:r w:rsidR="003F6373" w:rsidRPr="009E55B5">
        <w:rPr>
          <w:rFonts w:ascii="Times New Roman" w:hAnsi="Times New Roman" w:cs="Times New Roman"/>
          <w:b/>
          <w:sz w:val="24"/>
          <w:szCs w:val="24"/>
          <w:u w:val="single"/>
        </w:rPr>
        <w:t>администрации, начальник управления экономики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Бисерова Светлана Александровна</w:t>
      </w:r>
    </w:p>
    <w:p w:rsidR="00D01398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Тел.: 83176 5-14-02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Кабинет № 308-А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 xml:space="preserve">Эл. почта: </w:t>
      </w:r>
      <w:r w:rsidRPr="009E55B5">
        <w:rPr>
          <w:rFonts w:ascii="Times New Roman" w:hAnsi="Times New Roman" w:cs="Times New Roman"/>
          <w:b/>
          <w:sz w:val="24"/>
          <w:szCs w:val="24"/>
          <w:lang w:val="en-US"/>
        </w:rPr>
        <w:t>biserova</w:t>
      </w:r>
      <w:r w:rsidRPr="009E55B5">
        <w:rPr>
          <w:rFonts w:ascii="Times New Roman" w:hAnsi="Times New Roman" w:cs="Times New Roman"/>
          <w:b/>
          <w:sz w:val="24"/>
          <w:szCs w:val="24"/>
        </w:rPr>
        <w:t>.</w:t>
      </w:r>
      <w:r w:rsidRPr="009E55B5"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 w:rsidRPr="009E55B5">
        <w:rPr>
          <w:rFonts w:ascii="Times New Roman" w:hAnsi="Times New Roman" w:cs="Times New Roman"/>
          <w:b/>
          <w:sz w:val="24"/>
          <w:szCs w:val="24"/>
        </w:rPr>
        <w:t>@adm.klb.nnov.ru</w:t>
      </w:r>
    </w:p>
    <w:p w:rsidR="002D3604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55B5">
        <w:rPr>
          <w:rFonts w:ascii="Times New Roman" w:hAnsi="Times New Roman" w:cs="Times New Roman"/>
          <w:b/>
          <w:sz w:val="24"/>
          <w:szCs w:val="24"/>
          <w:u w:val="single"/>
        </w:rPr>
        <w:t xml:space="preserve">3. Начальник отдела сельского хозяйства </w:t>
      </w:r>
    </w:p>
    <w:p w:rsidR="003F6373" w:rsidRPr="009E55B5" w:rsidRDefault="00D01398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Носов Роман Васильевич</w:t>
      </w:r>
    </w:p>
    <w:p w:rsidR="00D01398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Тел.: 83176 5-24-03</w:t>
      </w:r>
    </w:p>
    <w:p w:rsidR="003F6373" w:rsidRPr="009E55B5" w:rsidRDefault="003F6373" w:rsidP="00F36D0E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B5">
        <w:rPr>
          <w:rFonts w:ascii="Times New Roman" w:hAnsi="Times New Roman" w:cs="Times New Roman"/>
          <w:b/>
          <w:sz w:val="24"/>
          <w:szCs w:val="24"/>
        </w:rPr>
        <w:t>Кабинет № 506</w:t>
      </w:r>
    </w:p>
    <w:p w:rsidR="00686819" w:rsidRPr="00D01398" w:rsidRDefault="003F6373" w:rsidP="009E55B5">
      <w:pPr>
        <w:pBdr>
          <w:top w:val="dashDotStroked" w:sz="24" w:space="1" w:color="auto"/>
          <w:left w:val="dashDotStroked" w:sz="24" w:space="1" w:color="auto"/>
          <w:bottom w:val="dashDotStroked" w:sz="24" w:space="1" w:color="auto"/>
          <w:right w:val="dashDotStroked" w:sz="24" w:space="4" w:color="auto"/>
        </w:pBdr>
        <w:shd w:val="clear" w:color="auto" w:fill="DBE5F1" w:themeFill="accent1" w:themeFillTint="33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398">
        <w:rPr>
          <w:rFonts w:ascii="Times New Roman" w:hAnsi="Times New Roman" w:cs="Times New Roman"/>
          <w:b/>
          <w:sz w:val="24"/>
          <w:szCs w:val="24"/>
        </w:rPr>
        <w:t xml:space="preserve">Эл. почта: </w:t>
      </w:r>
      <w:proofErr w:type="spellStart"/>
      <w:r w:rsidR="00D01398" w:rsidRPr="00D01398">
        <w:rPr>
          <w:rFonts w:ascii="Times New Roman" w:hAnsi="Times New Roman" w:cs="Times New Roman"/>
          <w:b/>
          <w:sz w:val="24"/>
          <w:szCs w:val="24"/>
          <w:lang w:val="en-US"/>
        </w:rPr>
        <w:t>noso</w:t>
      </w:r>
      <w:proofErr w:type="spellEnd"/>
      <w:r w:rsidRPr="00D01398">
        <w:rPr>
          <w:rFonts w:ascii="Times New Roman" w:hAnsi="Times New Roman" w:cs="Times New Roman"/>
          <w:b/>
          <w:sz w:val="24"/>
          <w:szCs w:val="24"/>
        </w:rPr>
        <w:t>v</w:t>
      </w:r>
      <w:r w:rsidR="00D01398" w:rsidRPr="00D01398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D01398" w:rsidRPr="00D01398">
        <w:rPr>
          <w:rFonts w:ascii="Times New Roman" w:hAnsi="Times New Roman" w:cs="Times New Roman"/>
          <w:b/>
          <w:sz w:val="24"/>
          <w:szCs w:val="24"/>
          <w:lang w:val="en-US"/>
        </w:rPr>
        <w:t>rv</w:t>
      </w:r>
      <w:proofErr w:type="spellEnd"/>
      <w:r w:rsidRPr="00D01398">
        <w:rPr>
          <w:rFonts w:ascii="Times New Roman" w:hAnsi="Times New Roman" w:cs="Times New Roman"/>
          <w:b/>
          <w:sz w:val="24"/>
          <w:szCs w:val="24"/>
        </w:rPr>
        <w:t>@adm.klb.nnov.ru</w:t>
      </w:r>
    </w:p>
    <w:sectPr w:rsidR="00686819" w:rsidRPr="00D01398" w:rsidSect="00A574D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204649"/>
    <w:multiLevelType w:val="hybridMultilevel"/>
    <w:tmpl w:val="654EDED6"/>
    <w:lvl w:ilvl="0" w:tplc="D682C6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7"/>
    <w:rsid w:val="00003739"/>
    <w:rsid w:val="00011CD8"/>
    <w:rsid w:val="000552AA"/>
    <w:rsid w:val="0008413A"/>
    <w:rsid w:val="000D4173"/>
    <w:rsid w:val="000E00F8"/>
    <w:rsid w:val="000F6483"/>
    <w:rsid w:val="001047B2"/>
    <w:rsid w:val="00105F29"/>
    <w:rsid w:val="00174676"/>
    <w:rsid w:val="001C02FA"/>
    <w:rsid w:val="001C066F"/>
    <w:rsid w:val="001D3097"/>
    <w:rsid w:val="0021230A"/>
    <w:rsid w:val="0023252C"/>
    <w:rsid w:val="002458EF"/>
    <w:rsid w:val="00263771"/>
    <w:rsid w:val="002645AF"/>
    <w:rsid w:val="002877CE"/>
    <w:rsid w:val="00290D30"/>
    <w:rsid w:val="002912ED"/>
    <w:rsid w:val="002A018E"/>
    <w:rsid w:val="002D3604"/>
    <w:rsid w:val="002E6D17"/>
    <w:rsid w:val="002F1EA8"/>
    <w:rsid w:val="003075E1"/>
    <w:rsid w:val="00323AC3"/>
    <w:rsid w:val="003362F0"/>
    <w:rsid w:val="00342095"/>
    <w:rsid w:val="00367982"/>
    <w:rsid w:val="003907CF"/>
    <w:rsid w:val="0039156A"/>
    <w:rsid w:val="003B659A"/>
    <w:rsid w:val="003D31C8"/>
    <w:rsid w:val="003D63F3"/>
    <w:rsid w:val="003F6373"/>
    <w:rsid w:val="00407554"/>
    <w:rsid w:val="0041618E"/>
    <w:rsid w:val="00445F0F"/>
    <w:rsid w:val="0045484B"/>
    <w:rsid w:val="0048606B"/>
    <w:rsid w:val="00493D01"/>
    <w:rsid w:val="004B0E50"/>
    <w:rsid w:val="004C4917"/>
    <w:rsid w:val="00504767"/>
    <w:rsid w:val="005522CF"/>
    <w:rsid w:val="005524D6"/>
    <w:rsid w:val="005B0966"/>
    <w:rsid w:val="005B34FA"/>
    <w:rsid w:val="005B7157"/>
    <w:rsid w:val="005C2D24"/>
    <w:rsid w:val="005E606D"/>
    <w:rsid w:val="00614717"/>
    <w:rsid w:val="0063131D"/>
    <w:rsid w:val="00686819"/>
    <w:rsid w:val="006E75DA"/>
    <w:rsid w:val="006F52E1"/>
    <w:rsid w:val="00706497"/>
    <w:rsid w:val="00726AF6"/>
    <w:rsid w:val="00735C6A"/>
    <w:rsid w:val="00754DA5"/>
    <w:rsid w:val="00763270"/>
    <w:rsid w:val="007758C3"/>
    <w:rsid w:val="00775D7F"/>
    <w:rsid w:val="00780FFD"/>
    <w:rsid w:val="007810D3"/>
    <w:rsid w:val="007A384F"/>
    <w:rsid w:val="007B2CFA"/>
    <w:rsid w:val="007B3F4A"/>
    <w:rsid w:val="007C12AB"/>
    <w:rsid w:val="007D510D"/>
    <w:rsid w:val="008450F7"/>
    <w:rsid w:val="00846A2B"/>
    <w:rsid w:val="00850AC1"/>
    <w:rsid w:val="00852382"/>
    <w:rsid w:val="008563F8"/>
    <w:rsid w:val="00857E04"/>
    <w:rsid w:val="0086454B"/>
    <w:rsid w:val="00877570"/>
    <w:rsid w:val="00885B82"/>
    <w:rsid w:val="0088638D"/>
    <w:rsid w:val="008C3B7A"/>
    <w:rsid w:val="008D3E6F"/>
    <w:rsid w:val="00916101"/>
    <w:rsid w:val="0095215C"/>
    <w:rsid w:val="0098351D"/>
    <w:rsid w:val="009B2B7D"/>
    <w:rsid w:val="009C2540"/>
    <w:rsid w:val="009D64D6"/>
    <w:rsid w:val="009D741E"/>
    <w:rsid w:val="009E223E"/>
    <w:rsid w:val="009E2BF8"/>
    <w:rsid w:val="009E55B5"/>
    <w:rsid w:val="009E6EEA"/>
    <w:rsid w:val="009F006B"/>
    <w:rsid w:val="00A54F4F"/>
    <w:rsid w:val="00A574D7"/>
    <w:rsid w:val="00A765E4"/>
    <w:rsid w:val="00A96033"/>
    <w:rsid w:val="00AA3DC3"/>
    <w:rsid w:val="00AC1533"/>
    <w:rsid w:val="00AC1E7A"/>
    <w:rsid w:val="00AC40E1"/>
    <w:rsid w:val="00AF7CA1"/>
    <w:rsid w:val="00B21BB8"/>
    <w:rsid w:val="00B27D8E"/>
    <w:rsid w:val="00B30586"/>
    <w:rsid w:val="00B85279"/>
    <w:rsid w:val="00BA0381"/>
    <w:rsid w:val="00BC0AE3"/>
    <w:rsid w:val="00BC1153"/>
    <w:rsid w:val="00BD5310"/>
    <w:rsid w:val="00C216EE"/>
    <w:rsid w:val="00C32DA7"/>
    <w:rsid w:val="00C73FE2"/>
    <w:rsid w:val="00C96E57"/>
    <w:rsid w:val="00CA7D03"/>
    <w:rsid w:val="00D01398"/>
    <w:rsid w:val="00D070CD"/>
    <w:rsid w:val="00D73338"/>
    <w:rsid w:val="00D921A0"/>
    <w:rsid w:val="00DC44C0"/>
    <w:rsid w:val="00DC7B03"/>
    <w:rsid w:val="00DD6A46"/>
    <w:rsid w:val="00E32A95"/>
    <w:rsid w:val="00E46578"/>
    <w:rsid w:val="00E55B71"/>
    <w:rsid w:val="00E67E5D"/>
    <w:rsid w:val="00EC7CF3"/>
    <w:rsid w:val="00EE2F09"/>
    <w:rsid w:val="00F36D0E"/>
    <w:rsid w:val="00F7460E"/>
    <w:rsid w:val="00F903E0"/>
    <w:rsid w:val="00FC44A3"/>
    <w:rsid w:val="00FD3DB5"/>
    <w:rsid w:val="00FE1820"/>
    <w:rsid w:val="00FE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E9663E-E364-4726-AD10-177AA035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E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44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637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B34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6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44;&#1083;&#1103;%20&#1089;&#1072;&#1081;&#1090;&#1072;%20(&#1086;&#1090;&#1076;&#1077;&#1083;%20&#1089;&#1077;&#1083;&#1100;&#1089;&#1082;&#1086;&#1075;&#1086;%20&#1093;&#1086;&#1079;.)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44;&#1083;&#1103;%20&#1089;&#1072;&#1081;&#1090;&#1072;%20(&#1086;&#1090;&#1076;&#1077;&#1083;%20&#1089;&#1077;&#1083;&#1100;&#1089;&#1082;&#1086;&#1075;&#1086;%20&#1093;&#1086;&#1079;.)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Изменение кислотности почв (</a:t>
            </a:r>
            <a:r>
              <a:rPr lang="en-US"/>
              <a:t>pH)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Лист1!$A$13:$A$20</c:f>
              <c:numCache>
                <c:formatCode>General</c:formatCode>
                <c:ptCount val="8"/>
                <c:pt idx="0">
                  <c:v>1983</c:v>
                </c:pt>
                <c:pt idx="1">
                  <c:v>1988</c:v>
                </c:pt>
                <c:pt idx="2">
                  <c:v>1993</c:v>
                </c:pt>
                <c:pt idx="3">
                  <c:v>1998</c:v>
                </c:pt>
                <c:pt idx="4">
                  <c:v>2003</c:v>
                </c:pt>
                <c:pt idx="5">
                  <c:v>2008</c:v>
                </c:pt>
                <c:pt idx="6">
                  <c:v>2013</c:v>
                </c:pt>
                <c:pt idx="7">
                  <c:v>2018</c:v>
                </c:pt>
              </c:numCache>
            </c:numRef>
          </c:cat>
          <c:val>
            <c:numRef>
              <c:f>Лист1!$B$13:$B$20</c:f>
              <c:numCache>
                <c:formatCode>General</c:formatCode>
                <c:ptCount val="8"/>
                <c:pt idx="0">
                  <c:v>5.0999999999999996</c:v>
                </c:pt>
                <c:pt idx="1">
                  <c:v>5.2</c:v>
                </c:pt>
                <c:pt idx="2">
                  <c:v>5.2</c:v>
                </c:pt>
                <c:pt idx="3">
                  <c:v>5.4</c:v>
                </c:pt>
                <c:pt idx="4">
                  <c:v>5.8</c:v>
                </c:pt>
                <c:pt idx="5">
                  <c:v>5.7</c:v>
                </c:pt>
                <c:pt idx="6">
                  <c:v>5.6</c:v>
                </c:pt>
                <c:pt idx="7">
                  <c:v>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79277376"/>
        <c:axId val="279277768"/>
      </c:barChart>
      <c:catAx>
        <c:axId val="279277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9277768"/>
        <c:crosses val="autoZero"/>
        <c:auto val="1"/>
        <c:lblAlgn val="ctr"/>
        <c:lblOffset val="100"/>
        <c:noMultiLvlLbl val="0"/>
      </c:catAx>
      <c:valAx>
        <c:axId val="279277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2773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состава почв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Лист1!$A$22</c:f>
              <c:strCache>
                <c:ptCount val="1"/>
                <c:pt idx="0">
                  <c:v>Содержание подвижного фосфора, мг/кг</c:v>
                </c:pt>
              </c:strCache>
            </c:strRef>
          </c:tx>
          <c:dLbls>
            <c:dLbl>
              <c:idx val="0"/>
              <c:layout>
                <c:manualLayout>
                  <c:x val="3.3057845503074751E-2"/>
                  <c:y val="-2.6229508196721311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630850934973057E-2"/>
                  <c:y val="-3.0601092896175082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853989136202836E-2"/>
                  <c:y val="-7.8688524590163941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8649880907763235E-2"/>
                  <c:y val="-5.0959759825676978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2038563668716495E-3"/>
                  <c:y val="-1.3114754098360739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8.7431693989071038E-3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Лист1!$A$23:$A$30</c:f>
              <c:numCache>
                <c:formatCode>General</c:formatCode>
                <c:ptCount val="8"/>
                <c:pt idx="0">
                  <c:v>1983</c:v>
                </c:pt>
                <c:pt idx="1">
                  <c:v>1988</c:v>
                </c:pt>
                <c:pt idx="2">
                  <c:v>1993</c:v>
                </c:pt>
                <c:pt idx="3">
                  <c:v>1998</c:v>
                </c:pt>
                <c:pt idx="4">
                  <c:v>2003</c:v>
                </c:pt>
                <c:pt idx="5">
                  <c:v>2008</c:v>
                </c:pt>
                <c:pt idx="6">
                  <c:v>2013</c:v>
                </c:pt>
                <c:pt idx="7">
                  <c:v>2018</c:v>
                </c:pt>
              </c:numCache>
            </c:numRef>
          </c:cat>
          <c:val>
            <c:numRef>
              <c:f>Лист1!$B$23:$B$30</c:f>
              <c:numCache>
                <c:formatCode>General</c:formatCode>
                <c:ptCount val="8"/>
                <c:pt idx="0">
                  <c:v>31</c:v>
                </c:pt>
                <c:pt idx="1">
                  <c:v>63</c:v>
                </c:pt>
                <c:pt idx="2">
                  <c:v>132</c:v>
                </c:pt>
                <c:pt idx="3">
                  <c:v>137</c:v>
                </c:pt>
                <c:pt idx="4">
                  <c:v>175</c:v>
                </c:pt>
                <c:pt idx="5">
                  <c:v>169</c:v>
                </c:pt>
                <c:pt idx="6">
                  <c:v>137</c:v>
                </c:pt>
                <c:pt idx="7">
                  <c:v>135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Лист1!$A$32</c:f>
              <c:strCache>
                <c:ptCount val="1"/>
                <c:pt idx="0">
                  <c:v>Содержание обменного калия, мг/кг</c:v>
                </c:pt>
              </c:strCache>
            </c:strRef>
          </c:tx>
          <c:dLbls>
            <c:dLbl>
              <c:idx val="0"/>
              <c:layout>
                <c:manualLayout>
                  <c:x val="-1.101928183435816E-2"/>
                  <c:y val="-0.1267759562841526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038563668716475E-2"/>
                  <c:y val="-0.1005464480874317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3114754098360739E-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Лист1!$A$23:$A$30</c:f>
              <c:numCache>
                <c:formatCode>General</c:formatCode>
                <c:ptCount val="8"/>
                <c:pt idx="0">
                  <c:v>1983</c:v>
                </c:pt>
                <c:pt idx="1">
                  <c:v>1988</c:v>
                </c:pt>
                <c:pt idx="2">
                  <c:v>1993</c:v>
                </c:pt>
                <c:pt idx="3">
                  <c:v>1998</c:v>
                </c:pt>
                <c:pt idx="4">
                  <c:v>2003</c:v>
                </c:pt>
                <c:pt idx="5">
                  <c:v>2008</c:v>
                </c:pt>
                <c:pt idx="6">
                  <c:v>2013</c:v>
                </c:pt>
                <c:pt idx="7">
                  <c:v>2018</c:v>
                </c:pt>
              </c:numCache>
            </c:numRef>
          </c:cat>
          <c:val>
            <c:numRef>
              <c:f>Лист1!$B$33:$B$40</c:f>
              <c:numCache>
                <c:formatCode>General</c:formatCode>
                <c:ptCount val="8"/>
                <c:pt idx="0">
                  <c:v>45</c:v>
                </c:pt>
                <c:pt idx="1">
                  <c:v>91</c:v>
                </c:pt>
                <c:pt idx="2">
                  <c:v>118</c:v>
                </c:pt>
                <c:pt idx="3">
                  <c:v>119</c:v>
                </c:pt>
                <c:pt idx="4">
                  <c:v>115</c:v>
                </c:pt>
                <c:pt idx="5">
                  <c:v>111</c:v>
                </c:pt>
                <c:pt idx="6">
                  <c:v>82</c:v>
                </c:pt>
                <c:pt idx="7">
                  <c:v>81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1297800"/>
        <c:axId val="281298192"/>
      </c:lineChart>
      <c:catAx>
        <c:axId val="281297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1298192"/>
        <c:crosses val="autoZero"/>
        <c:auto val="1"/>
        <c:lblAlgn val="ctr"/>
        <c:lblOffset val="100"/>
        <c:noMultiLvlLbl val="0"/>
      </c:catAx>
      <c:valAx>
        <c:axId val="281298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297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85DC2-32A8-49B9-95F4-5CC24999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cp:lastPrinted>2020-03-11T07:17:00Z</cp:lastPrinted>
  <dcterms:created xsi:type="dcterms:W3CDTF">2020-02-04T12:41:00Z</dcterms:created>
  <dcterms:modified xsi:type="dcterms:W3CDTF">2020-03-13T08:40:00Z</dcterms:modified>
</cp:coreProperties>
</file>