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8" w:rsidRDefault="00B91A88" w:rsidP="00573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4FA" w:rsidRPr="00AF79C1" w:rsidRDefault="003154FA" w:rsidP="00B91A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земельный участок многодетной семье?</w:t>
      </w:r>
    </w:p>
    <w:p w:rsidR="00454E7C" w:rsidRPr="00B91A88" w:rsidRDefault="00454E7C" w:rsidP="00B9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proofErr w:type="gramStart"/>
      <w:r w:rsidR="003154FA"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Благодаря Закону Нижегородской области от 01.12.2011г. № 168-З «О бесплатном предоставлении земельных участков многодетным семьям в собственность бесплатно на т</w:t>
      </w:r>
      <w:r w:rsidR="006B5543">
        <w:rPr>
          <w:rFonts w:ascii="Times New Roman" w:eastAsia="Times New Roman" w:hAnsi="Times New Roman" w:cs="Times New Roman"/>
          <w:sz w:val="23"/>
          <w:szCs w:val="23"/>
          <w:lang w:eastAsia="ru-RU"/>
        </w:rPr>
        <w:t>ерритории Нижегородской области</w:t>
      </w:r>
      <w:r w:rsidR="003154FA"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семьи, имеющие </w:t>
      </w: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содержании и воспитании троих и более детей в возрасте до 18 лет</w:t>
      </w:r>
      <w:r w:rsidR="003154FA"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могут бесплатно получить земельный участок </w:t>
      </w: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различных целей (</w:t>
      </w:r>
      <w:r w:rsidR="006B5543"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строительство индивидуального жилого дома</w:t>
      </w:r>
      <w:r w:rsidR="006B55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ведение личного подсобного хозяйства, дачного хозяйства, садоводства или огородничества</w:t>
      </w:r>
      <w:r w:rsidR="006B5543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proofErr w:type="gramEnd"/>
    </w:p>
    <w:p w:rsidR="003154FA" w:rsidRPr="00B91A88" w:rsidRDefault="00454E7C" w:rsidP="00B91A88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91A88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="003154FA" w:rsidRPr="00B91A88">
        <w:rPr>
          <w:rFonts w:ascii="Times New Roman" w:hAnsi="Times New Roman" w:cs="Times New Roman"/>
          <w:color w:val="auto"/>
          <w:sz w:val="23"/>
          <w:szCs w:val="23"/>
        </w:rPr>
        <w:t>Претендовать на бесплатн</w:t>
      </w:r>
      <w:r w:rsidR="00573D55" w:rsidRPr="00B91A88">
        <w:rPr>
          <w:rFonts w:ascii="Times New Roman" w:hAnsi="Times New Roman" w:cs="Times New Roman"/>
          <w:color w:val="auto"/>
          <w:sz w:val="23"/>
          <w:szCs w:val="23"/>
        </w:rPr>
        <w:t>ое</w:t>
      </w:r>
      <w:r w:rsidR="003154FA" w:rsidRPr="00B91A8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73D55" w:rsidRPr="00B91A88">
        <w:rPr>
          <w:rFonts w:ascii="Times New Roman" w:hAnsi="Times New Roman" w:cs="Times New Roman"/>
          <w:color w:val="auto"/>
          <w:sz w:val="23"/>
          <w:szCs w:val="23"/>
        </w:rPr>
        <w:t xml:space="preserve">выделение </w:t>
      </w:r>
      <w:r w:rsidR="003154FA" w:rsidRPr="00B91A88">
        <w:rPr>
          <w:rFonts w:ascii="Times New Roman" w:hAnsi="Times New Roman" w:cs="Times New Roman"/>
          <w:color w:val="auto"/>
          <w:sz w:val="23"/>
          <w:szCs w:val="23"/>
        </w:rPr>
        <w:t xml:space="preserve">земельного участка </w:t>
      </w:r>
      <w:r w:rsidRPr="00B91A88">
        <w:rPr>
          <w:rFonts w:ascii="Times New Roman" w:hAnsi="Times New Roman" w:cs="Times New Roman"/>
          <w:color w:val="auto"/>
          <w:sz w:val="23"/>
          <w:szCs w:val="23"/>
        </w:rPr>
        <w:t>м</w:t>
      </w:r>
      <w:r w:rsidR="00ED382E" w:rsidRPr="00B91A88">
        <w:rPr>
          <w:rFonts w:ascii="Times New Roman" w:hAnsi="Times New Roman" w:cs="Times New Roman"/>
          <w:color w:val="auto"/>
          <w:sz w:val="23"/>
          <w:szCs w:val="23"/>
        </w:rPr>
        <w:t xml:space="preserve">ногодетные семьи могут </w:t>
      </w:r>
      <w:r w:rsidR="003154FA" w:rsidRPr="00B91A88">
        <w:rPr>
          <w:rFonts w:ascii="Times New Roman" w:hAnsi="Times New Roman" w:cs="Times New Roman"/>
          <w:color w:val="auto"/>
          <w:sz w:val="23"/>
          <w:szCs w:val="23"/>
        </w:rPr>
        <w:t>при соблюдении следующих условий:</w:t>
      </w:r>
    </w:p>
    <w:p w:rsidR="009A4A58" w:rsidRPr="00B91A88" w:rsidRDefault="00454E7C" w:rsidP="00B9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A4A58" w:rsidRPr="00B91A88">
        <w:rPr>
          <w:rFonts w:ascii="Times New Roman" w:hAnsi="Times New Roman" w:cs="Times New Roman"/>
          <w:sz w:val="23"/>
          <w:szCs w:val="23"/>
        </w:rPr>
        <w:t>в семье воспитывается трое и более несовершеннолетних детей;</w:t>
      </w:r>
    </w:p>
    <w:p w:rsidR="009A4A58" w:rsidRPr="00B91A88" w:rsidRDefault="009A4A58" w:rsidP="00B9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hAnsi="Times New Roman" w:cs="Times New Roman"/>
          <w:sz w:val="23"/>
          <w:szCs w:val="23"/>
        </w:rPr>
        <w:t>семья должна официально проживать на территории Нижегородской области не менее пяти лет;</w:t>
      </w:r>
    </w:p>
    <w:p w:rsidR="009A4A58" w:rsidRPr="00B91A88" w:rsidRDefault="009A4A58" w:rsidP="00B9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hAnsi="Times New Roman" w:cs="Times New Roman"/>
          <w:sz w:val="23"/>
          <w:szCs w:val="23"/>
        </w:rPr>
        <w:t xml:space="preserve">все члены многодетной семьи должны являться гражданами </w:t>
      </w: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Федерации;</w:t>
      </w:r>
    </w:p>
    <w:p w:rsidR="009A4A58" w:rsidRPr="00B91A88" w:rsidRDefault="009A4A58" w:rsidP="00B91A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многодетной семьи должны состоять на учете граждан в качестве нуждающихся в жилых помещениях, если многодетная семья желает получить земельный участок для строительства индивидуального жилого дома</w:t>
      </w:r>
      <w:r w:rsidR="009313A7" w:rsidRPr="00B91A8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73D55" w:rsidRPr="00B91A88" w:rsidRDefault="00573D55" w:rsidP="00B91A88">
      <w:pPr>
        <w:pStyle w:val="a4"/>
        <w:jc w:val="both"/>
        <w:rPr>
          <w:sz w:val="23"/>
          <w:szCs w:val="23"/>
        </w:rPr>
      </w:pPr>
      <w:r w:rsidRPr="00B91A88">
        <w:rPr>
          <w:sz w:val="23"/>
          <w:szCs w:val="23"/>
        </w:rPr>
        <w:t xml:space="preserve">     </w:t>
      </w:r>
      <w:r w:rsidR="00C231C3" w:rsidRPr="00B91A88">
        <w:rPr>
          <w:sz w:val="23"/>
          <w:szCs w:val="23"/>
        </w:rPr>
        <w:t xml:space="preserve">  </w:t>
      </w:r>
      <w:r w:rsidRPr="00B91A88">
        <w:rPr>
          <w:sz w:val="23"/>
          <w:szCs w:val="23"/>
        </w:rPr>
        <w:t xml:space="preserve"> </w:t>
      </w:r>
      <w:r w:rsidR="00C51D24" w:rsidRPr="006657E6">
        <w:rPr>
          <w:b/>
          <w:sz w:val="23"/>
          <w:szCs w:val="23"/>
        </w:rPr>
        <w:t>На время строительства жилого дома</w:t>
      </w:r>
      <w:r w:rsidR="00C51D24" w:rsidRPr="00B91A88">
        <w:rPr>
          <w:sz w:val="23"/>
          <w:szCs w:val="23"/>
        </w:rPr>
        <w:t xml:space="preserve">, земельный участок многодетной семье предоставляется в аренду сроком на 5 лет. </w:t>
      </w:r>
      <w:r w:rsidR="001C6A60" w:rsidRPr="00B91A88">
        <w:rPr>
          <w:sz w:val="23"/>
          <w:szCs w:val="23"/>
        </w:rPr>
        <w:t>Есть возможность</w:t>
      </w:r>
      <w:r w:rsidR="00C51D24" w:rsidRPr="00B91A88">
        <w:rPr>
          <w:sz w:val="23"/>
          <w:szCs w:val="23"/>
        </w:rPr>
        <w:t xml:space="preserve"> </w:t>
      </w:r>
      <w:r w:rsidR="00D43F1B">
        <w:rPr>
          <w:sz w:val="23"/>
          <w:szCs w:val="23"/>
        </w:rPr>
        <w:t xml:space="preserve">(по окончании пятилетнего срока) </w:t>
      </w:r>
      <w:r w:rsidR="00C51D24" w:rsidRPr="00B91A88">
        <w:rPr>
          <w:sz w:val="23"/>
          <w:szCs w:val="23"/>
        </w:rPr>
        <w:t>заключить новый договор аренды срок</w:t>
      </w:r>
      <w:r w:rsidR="00233CCD" w:rsidRPr="00B91A88">
        <w:rPr>
          <w:sz w:val="23"/>
          <w:szCs w:val="23"/>
        </w:rPr>
        <w:t>ом</w:t>
      </w:r>
      <w:r w:rsidR="00C51D24" w:rsidRPr="00B91A88">
        <w:rPr>
          <w:sz w:val="23"/>
          <w:szCs w:val="23"/>
        </w:rPr>
        <w:t xml:space="preserve"> не более </w:t>
      </w:r>
      <w:r w:rsidR="001C6A60" w:rsidRPr="00B91A88">
        <w:rPr>
          <w:sz w:val="23"/>
          <w:szCs w:val="23"/>
        </w:rPr>
        <w:t xml:space="preserve">чем на </w:t>
      </w:r>
      <w:r w:rsidR="00C51D24" w:rsidRPr="00B91A88">
        <w:rPr>
          <w:sz w:val="23"/>
          <w:szCs w:val="23"/>
        </w:rPr>
        <w:t>5 лет</w:t>
      </w:r>
      <w:r w:rsidR="001C6A60" w:rsidRPr="00B91A88">
        <w:rPr>
          <w:sz w:val="23"/>
          <w:szCs w:val="23"/>
        </w:rPr>
        <w:t>,</w:t>
      </w:r>
      <w:r w:rsidR="00C51D24" w:rsidRPr="00B91A88">
        <w:rPr>
          <w:sz w:val="23"/>
          <w:szCs w:val="23"/>
        </w:rPr>
        <w:t xml:space="preserve"> при условии </w:t>
      </w:r>
      <w:r w:rsidR="00233CCD" w:rsidRPr="00B91A88">
        <w:rPr>
          <w:sz w:val="23"/>
          <w:szCs w:val="23"/>
        </w:rPr>
        <w:t xml:space="preserve">наличия объекта незавершенного </w:t>
      </w:r>
      <w:r w:rsidR="00D43F1B">
        <w:rPr>
          <w:sz w:val="23"/>
          <w:szCs w:val="23"/>
        </w:rPr>
        <w:t>строительства, либо разрешения</w:t>
      </w:r>
      <w:r w:rsidR="00233CCD" w:rsidRPr="00B91A88">
        <w:rPr>
          <w:sz w:val="23"/>
          <w:szCs w:val="23"/>
        </w:rPr>
        <w:t xml:space="preserve"> на строительство.</w:t>
      </w:r>
      <w:r w:rsidRPr="00B91A88">
        <w:rPr>
          <w:sz w:val="23"/>
          <w:szCs w:val="23"/>
        </w:rPr>
        <w:t xml:space="preserve"> </w:t>
      </w:r>
      <w:r w:rsidR="00B42F59" w:rsidRPr="00B91A88">
        <w:rPr>
          <w:sz w:val="23"/>
          <w:szCs w:val="23"/>
        </w:rPr>
        <w:t>Земельный участок предоставляется в собственнос</w:t>
      </w:r>
      <w:r w:rsidR="00D43F1B">
        <w:rPr>
          <w:sz w:val="23"/>
          <w:szCs w:val="23"/>
        </w:rPr>
        <w:t>ть всем членам многодетной семьи</w:t>
      </w:r>
      <w:r w:rsidR="00B42F59" w:rsidRPr="00B91A88">
        <w:rPr>
          <w:sz w:val="23"/>
          <w:szCs w:val="23"/>
        </w:rPr>
        <w:t xml:space="preserve"> после завершения строительства, ввода в эксплуатацию жилого дома и государственной регистрации права собственности на жилой дом</w:t>
      </w:r>
      <w:r w:rsidR="00D43F1B">
        <w:rPr>
          <w:sz w:val="23"/>
          <w:szCs w:val="23"/>
        </w:rPr>
        <w:t>.</w:t>
      </w:r>
    </w:p>
    <w:p w:rsidR="001C7B82" w:rsidRPr="00B91A88" w:rsidRDefault="00573D55" w:rsidP="00B91A88">
      <w:pPr>
        <w:pStyle w:val="a4"/>
        <w:jc w:val="both"/>
        <w:rPr>
          <w:sz w:val="23"/>
          <w:szCs w:val="23"/>
        </w:rPr>
      </w:pPr>
      <w:r w:rsidRPr="00B91A88">
        <w:rPr>
          <w:sz w:val="23"/>
          <w:szCs w:val="23"/>
        </w:rPr>
        <w:t xml:space="preserve">  </w:t>
      </w:r>
      <w:r w:rsidR="00F515F8" w:rsidRPr="00B91A88">
        <w:rPr>
          <w:sz w:val="23"/>
          <w:szCs w:val="23"/>
        </w:rPr>
        <w:t xml:space="preserve"> </w:t>
      </w:r>
      <w:r w:rsidR="00C231C3" w:rsidRPr="00B91A88">
        <w:rPr>
          <w:sz w:val="23"/>
          <w:szCs w:val="23"/>
        </w:rPr>
        <w:t xml:space="preserve">    </w:t>
      </w:r>
      <w:r w:rsidR="00F515F8" w:rsidRPr="00B91A88">
        <w:rPr>
          <w:sz w:val="23"/>
          <w:szCs w:val="23"/>
        </w:rPr>
        <w:t xml:space="preserve">  </w:t>
      </w:r>
      <w:r w:rsidR="001C7B82" w:rsidRPr="006657E6">
        <w:rPr>
          <w:b/>
          <w:sz w:val="23"/>
          <w:szCs w:val="23"/>
        </w:rPr>
        <w:t>Земельный участок</w:t>
      </w:r>
      <w:r w:rsidR="001C7B82" w:rsidRPr="00B91A88">
        <w:rPr>
          <w:sz w:val="23"/>
          <w:szCs w:val="23"/>
        </w:rPr>
        <w:t xml:space="preserve"> для ведения личного подсобного хозяйства, дачного хозяйства, садоводства или огородничества предоставляется сразу в собственность всем членам многодетной семье на основании письменного согласия на получение такого участка.</w:t>
      </w:r>
    </w:p>
    <w:p w:rsidR="00C231C3" w:rsidRPr="00B91A88" w:rsidRDefault="00C231C3" w:rsidP="00B91A88">
      <w:pPr>
        <w:pStyle w:val="a4"/>
        <w:jc w:val="both"/>
        <w:rPr>
          <w:sz w:val="23"/>
          <w:szCs w:val="23"/>
        </w:rPr>
      </w:pPr>
      <w:r w:rsidRPr="00B91A88">
        <w:rPr>
          <w:sz w:val="23"/>
          <w:szCs w:val="23"/>
        </w:rPr>
        <w:t xml:space="preserve">         А также если, у многодетной семьи уже имеется </w:t>
      </w:r>
      <w:r w:rsidRPr="006657E6">
        <w:rPr>
          <w:b/>
          <w:sz w:val="23"/>
          <w:szCs w:val="23"/>
        </w:rPr>
        <w:t>в собственности жилой дом</w:t>
      </w:r>
      <w:r w:rsidRPr="00B91A88">
        <w:rPr>
          <w:sz w:val="23"/>
          <w:szCs w:val="23"/>
        </w:rPr>
        <w:t>, расположенный на земельном участке, находящимся в государственной собственности до разграничения, то многодетная семья имеет право обратит</w:t>
      </w:r>
      <w:r w:rsidR="00B31727" w:rsidRPr="00B91A88">
        <w:rPr>
          <w:sz w:val="23"/>
          <w:szCs w:val="23"/>
        </w:rPr>
        <w:t>ь</w:t>
      </w:r>
      <w:r w:rsidRPr="00B91A88">
        <w:rPr>
          <w:sz w:val="23"/>
          <w:szCs w:val="23"/>
        </w:rPr>
        <w:t>ся с заявлением о передаче ей данного земельного участка в собственность бесплатно.</w:t>
      </w:r>
      <w:r w:rsidR="00B31727" w:rsidRPr="00B91A88">
        <w:rPr>
          <w:sz w:val="23"/>
          <w:szCs w:val="23"/>
        </w:rPr>
        <w:t xml:space="preserve"> Данная процедура осуществляется в течение двух недель при предъявлении выписки из Единого государственного реестра недвижимости (на земельный участок). А при отсутствии такой выписки работы по межеванию земельного участка и постановки его на кадастровый учет осуществляет многодетная семья.</w:t>
      </w:r>
    </w:p>
    <w:p w:rsidR="000C3D27" w:rsidRPr="00B91A88" w:rsidRDefault="000C3D27" w:rsidP="00B91A88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hAnsi="Times New Roman" w:cs="Times New Roman"/>
          <w:b/>
          <w:sz w:val="23"/>
          <w:szCs w:val="23"/>
        </w:rPr>
        <w:t>По состоянию на 01.10.2017г.</w:t>
      </w:r>
      <w:r w:rsidRPr="00B91A88">
        <w:rPr>
          <w:rFonts w:ascii="Times New Roman" w:hAnsi="Times New Roman" w:cs="Times New Roman"/>
          <w:sz w:val="23"/>
          <w:szCs w:val="23"/>
        </w:rPr>
        <w:t xml:space="preserve"> в очереди на получение земельных участков для строительства жилого дома </w:t>
      </w:r>
      <w:r w:rsidRPr="00B91A88">
        <w:rPr>
          <w:rFonts w:ascii="Times New Roman" w:hAnsi="Times New Roman" w:cs="Times New Roman"/>
          <w:b/>
          <w:sz w:val="23"/>
          <w:szCs w:val="23"/>
        </w:rPr>
        <w:t>числятся 11</w:t>
      </w:r>
      <w:r w:rsidRPr="00B91A88">
        <w:rPr>
          <w:rFonts w:ascii="Times New Roman" w:hAnsi="Times New Roman" w:cs="Times New Roman"/>
          <w:sz w:val="23"/>
          <w:szCs w:val="23"/>
        </w:rPr>
        <w:t xml:space="preserve"> многодетных семей желающих получить земельные участки на территории города Кулебаки.</w:t>
      </w:r>
    </w:p>
    <w:p w:rsidR="000C3D27" w:rsidRPr="00B91A88" w:rsidRDefault="000C3D27" w:rsidP="00B91A88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91A88">
        <w:rPr>
          <w:rFonts w:ascii="Times New Roman" w:hAnsi="Times New Roman" w:cs="Times New Roman"/>
          <w:b/>
          <w:sz w:val="23"/>
          <w:szCs w:val="23"/>
        </w:rPr>
        <w:t>За весь период с 2011 по 01.10.2017г.</w:t>
      </w:r>
      <w:r w:rsidRPr="00B91A88">
        <w:rPr>
          <w:rFonts w:ascii="Times New Roman" w:hAnsi="Times New Roman" w:cs="Times New Roman"/>
          <w:sz w:val="23"/>
          <w:szCs w:val="23"/>
        </w:rPr>
        <w:t xml:space="preserve"> предоставлен</w:t>
      </w:r>
      <w:r w:rsidR="00D43F1B">
        <w:rPr>
          <w:rFonts w:ascii="Times New Roman" w:hAnsi="Times New Roman" w:cs="Times New Roman"/>
          <w:sz w:val="23"/>
          <w:szCs w:val="23"/>
        </w:rPr>
        <w:t>ы</w:t>
      </w:r>
      <w:r w:rsidRPr="00B91A88">
        <w:rPr>
          <w:rFonts w:ascii="Times New Roman" w:hAnsi="Times New Roman" w:cs="Times New Roman"/>
          <w:sz w:val="23"/>
          <w:szCs w:val="23"/>
        </w:rPr>
        <w:t xml:space="preserve"> в аренду земельные участки – </w:t>
      </w:r>
      <w:r w:rsidRPr="00B91A88">
        <w:rPr>
          <w:rFonts w:ascii="Times New Roman" w:hAnsi="Times New Roman" w:cs="Times New Roman"/>
          <w:b/>
          <w:sz w:val="23"/>
          <w:szCs w:val="23"/>
        </w:rPr>
        <w:t xml:space="preserve">104 </w:t>
      </w:r>
      <w:r w:rsidRPr="00B91A88">
        <w:rPr>
          <w:rFonts w:ascii="Times New Roman" w:hAnsi="Times New Roman" w:cs="Times New Roman"/>
          <w:sz w:val="23"/>
          <w:szCs w:val="23"/>
        </w:rPr>
        <w:t>многодетным семьям из них: - 3 для ведения огородничества, 2</w:t>
      </w:r>
      <w:r w:rsidR="006D0B9D" w:rsidRPr="00B91A88">
        <w:rPr>
          <w:rFonts w:ascii="Times New Roman" w:hAnsi="Times New Roman" w:cs="Times New Roman"/>
          <w:sz w:val="23"/>
          <w:szCs w:val="23"/>
        </w:rPr>
        <w:t>8</w:t>
      </w:r>
      <w:r w:rsidRPr="00B91A88">
        <w:rPr>
          <w:rFonts w:ascii="Times New Roman" w:hAnsi="Times New Roman" w:cs="Times New Roman"/>
          <w:sz w:val="23"/>
          <w:szCs w:val="23"/>
        </w:rPr>
        <w:t xml:space="preserve"> - уже получили земельные участки в собственность после завершения строительства жилого дома, 7</w:t>
      </w:r>
      <w:r w:rsidR="006D0B9D" w:rsidRPr="00B91A88">
        <w:rPr>
          <w:rFonts w:ascii="Times New Roman" w:hAnsi="Times New Roman" w:cs="Times New Roman"/>
          <w:sz w:val="23"/>
          <w:szCs w:val="23"/>
        </w:rPr>
        <w:t>3</w:t>
      </w:r>
      <w:r w:rsidRPr="00B91A88">
        <w:rPr>
          <w:rFonts w:ascii="Times New Roman" w:hAnsi="Times New Roman" w:cs="Times New Roman"/>
          <w:sz w:val="23"/>
          <w:szCs w:val="23"/>
        </w:rPr>
        <w:t>- ведут строительство жилых домов.</w:t>
      </w:r>
    </w:p>
    <w:p w:rsidR="007C5E11" w:rsidRPr="00B91A88" w:rsidRDefault="006D0B9D" w:rsidP="00B91A88">
      <w:pPr>
        <w:pStyle w:val="a4"/>
        <w:spacing w:before="0" w:beforeAutospacing="0"/>
        <w:jc w:val="both"/>
        <w:rPr>
          <w:sz w:val="23"/>
          <w:szCs w:val="23"/>
        </w:rPr>
      </w:pPr>
      <w:r w:rsidRPr="00B91A88">
        <w:rPr>
          <w:sz w:val="23"/>
          <w:szCs w:val="23"/>
        </w:rPr>
        <w:t xml:space="preserve">         </w:t>
      </w:r>
      <w:proofErr w:type="gramStart"/>
      <w:r w:rsidR="000C3D27" w:rsidRPr="00B91A88">
        <w:rPr>
          <w:sz w:val="23"/>
          <w:szCs w:val="23"/>
        </w:rPr>
        <w:t xml:space="preserve">Более подробная информация размещена на официальном сайте администрации </w:t>
      </w:r>
      <w:hyperlink r:id="rId6" w:history="1">
        <w:r w:rsidR="000C3D27" w:rsidRPr="00B91A88">
          <w:rPr>
            <w:rStyle w:val="a3"/>
            <w:i/>
            <w:sz w:val="23"/>
            <w:szCs w:val="23"/>
          </w:rPr>
          <w:t>http://кулебаки-округ.рф</w:t>
        </w:r>
      </w:hyperlink>
      <w:r w:rsidR="000C3D27" w:rsidRPr="00B91A88">
        <w:rPr>
          <w:i/>
          <w:iCs/>
          <w:sz w:val="23"/>
          <w:szCs w:val="23"/>
        </w:rPr>
        <w:t xml:space="preserve"> </w:t>
      </w:r>
      <w:r w:rsidR="000C3D27" w:rsidRPr="00B91A88">
        <w:rPr>
          <w:sz w:val="23"/>
          <w:szCs w:val="23"/>
        </w:rPr>
        <w:t xml:space="preserve">в разделе КУМИ </w:t>
      </w:r>
      <w:r w:rsidR="000C3D27" w:rsidRPr="00B91A88">
        <w:rPr>
          <w:b/>
          <w:sz w:val="23"/>
          <w:szCs w:val="23"/>
        </w:rPr>
        <w:t xml:space="preserve">«Льготное предоставление земельных участков» </w:t>
      </w:r>
      <w:r w:rsidR="000C3D27" w:rsidRPr="00B91A88">
        <w:rPr>
          <w:sz w:val="23"/>
          <w:szCs w:val="23"/>
        </w:rPr>
        <w:t>(о Перечне земельных участков, предназначенных для предоставления многодетным семьям и льготным категориям граждан, списки многодетных семей и льготных категорий граждан, извещения о проведении Жеребьевочной комиссии, перечень документов, необходимых для постановк</w:t>
      </w:r>
      <w:r w:rsidR="00D43F1B">
        <w:rPr>
          <w:sz w:val="23"/>
          <w:szCs w:val="23"/>
        </w:rPr>
        <w:t>и</w:t>
      </w:r>
      <w:r w:rsidR="000C3D27" w:rsidRPr="00B91A88">
        <w:rPr>
          <w:sz w:val="23"/>
          <w:szCs w:val="23"/>
        </w:rPr>
        <w:t>, на учет многодетной семьи и льготной категории граждан желающих получить земельный участок</w:t>
      </w:r>
      <w:proofErr w:type="gramEnd"/>
      <w:r w:rsidR="000C3D27" w:rsidRPr="00B91A88">
        <w:rPr>
          <w:sz w:val="23"/>
          <w:szCs w:val="23"/>
        </w:rPr>
        <w:t>, форма заявления) информация постоянно обновляется.</w:t>
      </w:r>
      <w:r w:rsidR="000C3D27" w:rsidRPr="00B91A88">
        <w:rPr>
          <w:iCs/>
          <w:sz w:val="23"/>
          <w:szCs w:val="23"/>
        </w:rPr>
        <w:t xml:space="preserve"> Также информацию можно получить в Комитете по управлению муниципальным имуществом Администрации городского округа город Кулебаки по телефону 8 (83176)5-48-20, 5-21-87</w:t>
      </w:r>
    </w:p>
    <w:sectPr w:rsidR="007C5E11" w:rsidRPr="00B91A88" w:rsidSect="00B91A8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016"/>
    <w:multiLevelType w:val="multilevel"/>
    <w:tmpl w:val="734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FA"/>
    <w:rsid w:val="0008379D"/>
    <w:rsid w:val="000C3D27"/>
    <w:rsid w:val="001C6A60"/>
    <w:rsid w:val="001C7B82"/>
    <w:rsid w:val="00233CCD"/>
    <w:rsid w:val="003154FA"/>
    <w:rsid w:val="0036661C"/>
    <w:rsid w:val="00454E7C"/>
    <w:rsid w:val="004E257C"/>
    <w:rsid w:val="00573D55"/>
    <w:rsid w:val="00624B23"/>
    <w:rsid w:val="006657E6"/>
    <w:rsid w:val="006B5543"/>
    <w:rsid w:val="006D0B9D"/>
    <w:rsid w:val="007C5E11"/>
    <w:rsid w:val="007F345A"/>
    <w:rsid w:val="00911B18"/>
    <w:rsid w:val="009313A7"/>
    <w:rsid w:val="009A4A58"/>
    <w:rsid w:val="00AF79C1"/>
    <w:rsid w:val="00B31727"/>
    <w:rsid w:val="00B42F59"/>
    <w:rsid w:val="00B72178"/>
    <w:rsid w:val="00B91A88"/>
    <w:rsid w:val="00C231C3"/>
    <w:rsid w:val="00C51D24"/>
    <w:rsid w:val="00D43F1B"/>
    <w:rsid w:val="00E52430"/>
    <w:rsid w:val="00E82500"/>
    <w:rsid w:val="00ED382E"/>
    <w:rsid w:val="00F5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</w:style>
  <w:style w:type="paragraph" w:styleId="2">
    <w:name w:val="heading 2"/>
    <w:basedOn w:val="a"/>
    <w:link w:val="20"/>
    <w:uiPriority w:val="9"/>
    <w:qFormat/>
    <w:rsid w:val="0031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15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154FA"/>
    <w:rPr>
      <w:b/>
      <w:bCs/>
    </w:rPr>
  </w:style>
  <w:style w:type="character" w:styleId="a6">
    <w:name w:val="Emphasis"/>
    <w:basedOn w:val="a0"/>
    <w:uiPriority w:val="20"/>
    <w:qFormat/>
    <w:rsid w:val="00315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7C10-EAF8-4ACA-9ECD-8B64B214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2017-09-27T05:59:00Z</cp:lastPrinted>
  <dcterms:created xsi:type="dcterms:W3CDTF">2017-09-27T06:34:00Z</dcterms:created>
  <dcterms:modified xsi:type="dcterms:W3CDTF">2017-10-02T12:08:00Z</dcterms:modified>
</cp:coreProperties>
</file>