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62" w:rsidRDefault="00A60E62" w:rsidP="00A60E62">
      <w:pPr>
        <w:jc w:val="right"/>
        <w:rPr>
          <w:sz w:val="28"/>
          <w:szCs w:val="28"/>
        </w:rPr>
      </w:pPr>
      <w:r w:rsidRPr="00CC03FA">
        <w:rPr>
          <w:sz w:val="28"/>
          <w:szCs w:val="28"/>
        </w:rPr>
        <w:t>Утверждаю</w:t>
      </w:r>
      <w:r>
        <w:rPr>
          <w:sz w:val="28"/>
          <w:szCs w:val="28"/>
        </w:rPr>
        <w:t>.</w:t>
      </w:r>
    </w:p>
    <w:p w:rsidR="00A60E62" w:rsidRDefault="00A60E62" w:rsidP="00A60E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A60E62" w:rsidRDefault="00A60E62" w:rsidP="00A60E62">
      <w:pPr>
        <w:jc w:val="right"/>
        <w:rPr>
          <w:sz w:val="28"/>
          <w:szCs w:val="28"/>
        </w:rPr>
      </w:pPr>
      <w:r>
        <w:rPr>
          <w:sz w:val="28"/>
          <w:szCs w:val="28"/>
        </w:rPr>
        <w:t>по социальным вопросам:</w:t>
      </w:r>
    </w:p>
    <w:p w:rsidR="00A60E62" w:rsidRDefault="00A60E62" w:rsidP="00A60E62">
      <w:pPr>
        <w:jc w:val="right"/>
        <w:rPr>
          <w:sz w:val="28"/>
          <w:szCs w:val="28"/>
        </w:rPr>
      </w:pPr>
    </w:p>
    <w:p w:rsidR="00A60E62" w:rsidRDefault="00A60E62" w:rsidP="00A60E6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Ж.В.Глебова</w:t>
      </w:r>
      <w:proofErr w:type="spellEnd"/>
    </w:p>
    <w:p w:rsidR="00A60E62" w:rsidRDefault="00A60E62" w:rsidP="00A60E62">
      <w:pPr>
        <w:jc w:val="center"/>
        <w:rPr>
          <w:b/>
          <w:sz w:val="28"/>
          <w:szCs w:val="28"/>
        </w:rPr>
      </w:pPr>
    </w:p>
    <w:p w:rsidR="00A60E62" w:rsidRDefault="00A60E62" w:rsidP="00A60E62">
      <w:pPr>
        <w:jc w:val="center"/>
        <w:rPr>
          <w:b/>
          <w:sz w:val="28"/>
          <w:szCs w:val="28"/>
        </w:rPr>
      </w:pPr>
    </w:p>
    <w:p w:rsidR="00A60E62" w:rsidRDefault="00A60E62" w:rsidP="00A60E62">
      <w:pPr>
        <w:jc w:val="center"/>
        <w:rPr>
          <w:b/>
          <w:sz w:val="28"/>
          <w:szCs w:val="28"/>
        </w:rPr>
      </w:pPr>
    </w:p>
    <w:p w:rsidR="00A60E62" w:rsidRDefault="00A60E62" w:rsidP="00A60E62">
      <w:pPr>
        <w:jc w:val="center"/>
        <w:rPr>
          <w:b/>
          <w:sz w:val="28"/>
          <w:szCs w:val="28"/>
        </w:rPr>
      </w:pPr>
      <w:r w:rsidRPr="00EA07F5">
        <w:rPr>
          <w:b/>
          <w:sz w:val="28"/>
          <w:szCs w:val="28"/>
        </w:rPr>
        <w:t>Отчёт о деятельности Управления образования в 201</w:t>
      </w:r>
      <w:r>
        <w:rPr>
          <w:b/>
          <w:sz w:val="28"/>
          <w:szCs w:val="28"/>
        </w:rPr>
        <w:t xml:space="preserve">9 </w:t>
      </w:r>
      <w:r w:rsidRPr="00EA07F5">
        <w:rPr>
          <w:b/>
          <w:sz w:val="28"/>
          <w:szCs w:val="28"/>
        </w:rPr>
        <w:t>году</w:t>
      </w:r>
    </w:p>
    <w:p w:rsidR="00A60E62" w:rsidRDefault="00A60E62" w:rsidP="00A60E62">
      <w:pPr>
        <w:jc w:val="center"/>
        <w:rPr>
          <w:b/>
          <w:sz w:val="28"/>
          <w:szCs w:val="28"/>
        </w:rPr>
      </w:pPr>
    </w:p>
    <w:p w:rsidR="00A60E62" w:rsidRDefault="00A60E62" w:rsidP="00A60E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2019 год стал годом начала реализации национального проекта «Образование», который определил стратегию развития</w:t>
      </w:r>
      <w:r w:rsidRPr="00224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системы образования на ближайшее пятилетие.  </w:t>
      </w:r>
    </w:p>
    <w:p w:rsidR="006D503B" w:rsidRDefault="00835C60" w:rsidP="00A60E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</w:t>
      </w:r>
      <w:r w:rsidR="00A60E62">
        <w:rPr>
          <w:sz w:val="28"/>
          <w:szCs w:val="28"/>
        </w:rPr>
        <w:t>деятельность УО, муниципальной образовательной системы</w:t>
      </w:r>
      <w:r>
        <w:rPr>
          <w:sz w:val="28"/>
          <w:szCs w:val="28"/>
        </w:rPr>
        <w:t xml:space="preserve"> в 2019 году строилась исходя из целей и задач национального проекта «Образование»</w:t>
      </w:r>
      <w:r w:rsidR="000D44B5">
        <w:rPr>
          <w:sz w:val="28"/>
          <w:szCs w:val="28"/>
        </w:rPr>
        <w:t>.</w:t>
      </w:r>
    </w:p>
    <w:p w:rsidR="00A60E62" w:rsidRDefault="006D503B" w:rsidP="006D503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данной деятельности в 2019 году являлись</w:t>
      </w:r>
      <w:r w:rsidR="00A60E62">
        <w:rPr>
          <w:sz w:val="28"/>
          <w:szCs w:val="28"/>
        </w:rPr>
        <w:t>:</w:t>
      </w:r>
    </w:p>
    <w:p w:rsidR="006D503B" w:rsidRPr="006D503B" w:rsidRDefault="00A60E62" w:rsidP="006D503B">
      <w:pPr>
        <w:shd w:val="clear" w:color="auto" w:fill="FFFFFF"/>
        <w:ind w:firstLine="567"/>
        <w:jc w:val="both"/>
        <w:rPr>
          <w:rFonts w:ascii="Roboto Condensed" w:hAnsi="Roboto Condensed"/>
          <w:sz w:val="28"/>
          <w:szCs w:val="28"/>
        </w:rPr>
      </w:pPr>
      <w:r w:rsidRPr="003C62C4">
        <w:rPr>
          <w:sz w:val="28"/>
          <w:szCs w:val="28"/>
        </w:rPr>
        <w:t xml:space="preserve">1. </w:t>
      </w:r>
      <w:r w:rsidRPr="006D503B">
        <w:rPr>
          <w:sz w:val="28"/>
          <w:szCs w:val="28"/>
        </w:rPr>
        <w:t xml:space="preserve">Обеспечение </w:t>
      </w:r>
      <w:r w:rsidR="006D503B" w:rsidRPr="006D503B">
        <w:rPr>
          <w:sz w:val="28"/>
          <w:szCs w:val="28"/>
        </w:rPr>
        <w:t>доступности дошкольного образования</w:t>
      </w:r>
      <w:r w:rsidRPr="006D503B">
        <w:rPr>
          <w:sz w:val="28"/>
          <w:szCs w:val="28"/>
        </w:rPr>
        <w:t xml:space="preserve"> в г.о.г</w:t>
      </w:r>
      <w:r w:rsidR="006D503B" w:rsidRPr="006D503B">
        <w:rPr>
          <w:sz w:val="28"/>
          <w:szCs w:val="28"/>
        </w:rPr>
        <w:t>.</w:t>
      </w:r>
      <w:r w:rsidRPr="006D503B">
        <w:rPr>
          <w:sz w:val="28"/>
          <w:szCs w:val="28"/>
        </w:rPr>
        <w:t xml:space="preserve"> Кулебаки</w:t>
      </w:r>
      <w:r w:rsidR="006D503B" w:rsidRPr="006D503B">
        <w:rPr>
          <w:sz w:val="28"/>
          <w:szCs w:val="28"/>
        </w:rPr>
        <w:t>, с</w:t>
      </w:r>
      <w:r w:rsidR="006D503B" w:rsidRPr="006D503B">
        <w:rPr>
          <w:rFonts w:ascii="Roboto Condensed" w:hAnsi="Roboto Condensed"/>
          <w:sz w:val="28"/>
          <w:szCs w:val="28"/>
        </w:rPr>
        <w:t>оздание условий для раннего развития детей в возрасте до трёх лет, реализация программы психолого-педагогической, методической и консультативной помощи родителям детей, получающих дошкольное образование в семье.</w:t>
      </w:r>
    </w:p>
    <w:p w:rsidR="000A7E87" w:rsidRPr="000A7E87" w:rsidRDefault="00A60E62" w:rsidP="00A60E62">
      <w:pPr>
        <w:ind w:firstLine="540"/>
        <w:jc w:val="both"/>
        <w:rPr>
          <w:sz w:val="28"/>
          <w:szCs w:val="28"/>
        </w:rPr>
      </w:pPr>
      <w:r w:rsidRPr="000A7E87">
        <w:rPr>
          <w:sz w:val="28"/>
          <w:szCs w:val="28"/>
        </w:rPr>
        <w:t xml:space="preserve"> 2. </w:t>
      </w:r>
      <w:r w:rsidR="000A7E87" w:rsidRPr="000A7E87">
        <w:rPr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</w:r>
      <w:r w:rsidR="000A7E87">
        <w:rPr>
          <w:sz w:val="28"/>
          <w:szCs w:val="28"/>
        </w:rPr>
        <w:t xml:space="preserve"> </w:t>
      </w:r>
      <w:r w:rsidR="000A7E87" w:rsidRPr="000A7E87">
        <w:rPr>
          <w:sz w:val="28"/>
          <w:szCs w:val="28"/>
        </w:rPr>
        <w:t>в рамках реализации федерального проекта «Современная школа».</w:t>
      </w:r>
    </w:p>
    <w:p w:rsidR="00983091" w:rsidRDefault="00A60E62" w:rsidP="00A60E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2BCA">
        <w:rPr>
          <w:sz w:val="28"/>
          <w:szCs w:val="28"/>
        </w:rPr>
        <w:t xml:space="preserve">. </w:t>
      </w:r>
      <w:r w:rsidR="00983091">
        <w:rPr>
          <w:sz w:val="28"/>
          <w:szCs w:val="28"/>
        </w:rPr>
        <w:t>В</w:t>
      </w:r>
      <w:r w:rsidR="00983091" w:rsidRPr="004745AA">
        <w:rPr>
          <w:sz w:val="28"/>
          <w:szCs w:val="28"/>
        </w:rPr>
        <w:t>недрени</w:t>
      </w:r>
      <w:r w:rsidR="00983091">
        <w:rPr>
          <w:sz w:val="28"/>
          <w:szCs w:val="28"/>
        </w:rPr>
        <w:t>е</w:t>
      </w:r>
      <w:r w:rsidR="00983091" w:rsidRPr="004745AA">
        <w:rPr>
          <w:sz w:val="28"/>
          <w:szCs w:val="28"/>
        </w:rPr>
        <w:t xml:space="preserve"> новой целевой модели развития системы дополнительного образования детей</w:t>
      </w:r>
      <w:r w:rsidR="00983091">
        <w:rPr>
          <w:sz w:val="28"/>
          <w:szCs w:val="28"/>
        </w:rPr>
        <w:t xml:space="preserve">, </w:t>
      </w:r>
      <w:r w:rsidR="00983091" w:rsidRPr="004745AA">
        <w:rPr>
          <w:sz w:val="28"/>
          <w:szCs w:val="28"/>
        </w:rPr>
        <w:t xml:space="preserve">механизмов </w:t>
      </w:r>
      <w:r w:rsidR="00983091">
        <w:rPr>
          <w:sz w:val="28"/>
          <w:szCs w:val="28"/>
        </w:rPr>
        <w:t xml:space="preserve">его </w:t>
      </w:r>
      <w:r w:rsidR="00983091" w:rsidRPr="004745AA">
        <w:rPr>
          <w:sz w:val="28"/>
          <w:szCs w:val="28"/>
        </w:rPr>
        <w:t>персонифицированного финансирования</w:t>
      </w:r>
      <w:r w:rsidR="00983091">
        <w:rPr>
          <w:sz w:val="28"/>
          <w:szCs w:val="28"/>
        </w:rPr>
        <w:t xml:space="preserve">, </w:t>
      </w:r>
      <w:r w:rsidR="00983091" w:rsidRPr="004745AA">
        <w:rPr>
          <w:sz w:val="28"/>
          <w:szCs w:val="28"/>
        </w:rPr>
        <w:t>модернизаци</w:t>
      </w:r>
      <w:r w:rsidR="00983091">
        <w:rPr>
          <w:sz w:val="28"/>
          <w:szCs w:val="28"/>
        </w:rPr>
        <w:t>я</w:t>
      </w:r>
      <w:r w:rsidR="00983091" w:rsidRPr="004745AA">
        <w:rPr>
          <w:sz w:val="28"/>
          <w:szCs w:val="28"/>
        </w:rPr>
        <w:t xml:space="preserve"> инфраструктуры системы дополнительного образования детей и повышения ее доступности за счет создания новых мест дополнительного образования детей, в том числе в сельской местности,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</w:r>
      <w:r w:rsidR="00983091">
        <w:rPr>
          <w:sz w:val="28"/>
          <w:szCs w:val="28"/>
        </w:rPr>
        <w:t xml:space="preserve"> </w:t>
      </w:r>
      <w:r w:rsidR="00983091" w:rsidRPr="000A7E87">
        <w:rPr>
          <w:sz w:val="28"/>
          <w:szCs w:val="28"/>
        </w:rPr>
        <w:t xml:space="preserve">в </w:t>
      </w:r>
      <w:r w:rsidR="00983091">
        <w:rPr>
          <w:sz w:val="28"/>
          <w:szCs w:val="28"/>
        </w:rPr>
        <w:t>ходе</w:t>
      </w:r>
      <w:r w:rsidR="00983091" w:rsidRPr="000A7E87">
        <w:rPr>
          <w:sz w:val="28"/>
          <w:szCs w:val="28"/>
        </w:rPr>
        <w:t xml:space="preserve"> реализации федерального проекта</w:t>
      </w:r>
      <w:r w:rsidR="00983091">
        <w:rPr>
          <w:sz w:val="28"/>
          <w:szCs w:val="28"/>
        </w:rPr>
        <w:t xml:space="preserve"> «Успех каждого ребёнка</w:t>
      </w:r>
      <w:r w:rsidR="006C0E18">
        <w:rPr>
          <w:sz w:val="28"/>
          <w:szCs w:val="28"/>
        </w:rPr>
        <w:t>»</w:t>
      </w:r>
      <w:r w:rsidR="00983091">
        <w:rPr>
          <w:sz w:val="28"/>
          <w:szCs w:val="28"/>
        </w:rPr>
        <w:t>.</w:t>
      </w:r>
      <w:r w:rsidR="00983091" w:rsidRPr="00983091">
        <w:rPr>
          <w:sz w:val="28"/>
          <w:szCs w:val="28"/>
        </w:rPr>
        <w:t xml:space="preserve"> </w:t>
      </w:r>
    </w:p>
    <w:p w:rsidR="00A60E62" w:rsidRDefault="006C0E18" w:rsidP="00A60E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0E62">
        <w:rPr>
          <w:sz w:val="28"/>
          <w:szCs w:val="28"/>
        </w:rPr>
        <w:t>. Обеспечение проведения мероприятий по совершенствованию МТБ ОО</w:t>
      </w:r>
      <w:r>
        <w:rPr>
          <w:sz w:val="28"/>
          <w:szCs w:val="28"/>
        </w:rPr>
        <w:t xml:space="preserve"> округа</w:t>
      </w:r>
      <w:r w:rsidR="00A60E62">
        <w:rPr>
          <w:sz w:val="28"/>
          <w:szCs w:val="28"/>
        </w:rPr>
        <w:t xml:space="preserve">, повышению уровня </w:t>
      </w:r>
      <w:r>
        <w:rPr>
          <w:sz w:val="28"/>
          <w:szCs w:val="28"/>
        </w:rPr>
        <w:t xml:space="preserve">их </w:t>
      </w:r>
      <w:r w:rsidR="00A60E62">
        <w:rPr>
          <w:sz w:val="28"/>
          <w:szCs w:val="28"/>
        </w:rPr>
        <w:t>противопожарной и антитеррористической защищённости зданий ОО</w:t>
      </w:r>
      <w:r>
        <w:rPr>
          <w:sz w:val="28"/>
          <w:szCs w:val="28"/>
        </w:rPr>
        <w:t xml:space="preserve"> в рамках реализации государственной программы «Капитальный ремонт образовательных организаций Нижегородской области»</w:t>
      </w:r>
      <w:r w:rsidR="00A60E62">
        <w:rPr>
          <w:sz w:val="28"/>
          <w:szCs w:val="28"/>
        </w:rPr>
        <w:t xml:space="preserve">. </w:t>
      </w:r>
    </w:p>
    <w:p w:rsidR="00A60E62" w:rsidRDefault="006C0E18" w:rsidP="00A60E62">
      <w:pPr>
        <w:pStyle w:val="Default"/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0E62" w:rsidRPr="00B23F5F">
        <w:rPr>
          <w:rFonts w:ascii="Times New Roman" w:hAnsi="Times New Roman" w:cs="Times New Roman"/>
          <w:sz w:val="28"/>
          <w:szCs w:val="28"/>
        </w:rPr>
        <w:t xml:space="preserve">. Совершенствование кадрового потенциала системы образования округа, </w:t>
      </w:r>
      <w:r w:rsidR="00A60E62">
        <w:rPr>
          <w:rFonts w:ascii="Times New Roman" w:hAnsi="Times New Roman" w:cs="Times New Roman"/>
          <w:bCs/>
          <w:sz w:val="28"/>
          <w:szCs w:val="28"/>
        </w:rPr>
        <w:t>увеличение доли педагогов</w:t>
      </w:r>
      <w:r w:rsidR="00A60E62" w:rsidRPr="009D5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E62" w:rsidRPr="00B23F5F">
        <w:rPr>
          <w:rFonts w:ascii="Times New Roman" w:hAnsi="Times New Roman" w:cs="Times New Roman"/>
          <w:bCs/>
          <w:sz w:val="28"/>
          <w:szCs w:val="28"/>
        </w:rPr>
        <w:t>образовательных организаци</w:t>
      </w:r>
      <w:r w:rsidR="00A60E62">
        <w:rPr>
          <w:rFonts w:ascii="Times New Roman" w:hAnsi="Times New Roman" w:cs="Times New Roman"/>
          <w:bCs/>
          <w:sz w:val="28"/>
          <w:szCs w:val="28"/>
        </w:rPr>
        <w:t>й</w:t>
      </w:r>
      <w:r w:rsidR="00A60E62" w:rsidRPr="00B23F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E62" w:rsidRPr="00B23F5F">
        <w:rPr>
          <w:rFonts w:ascii="Times New Roman" w:hAnsi="Times New Roman" w:cs="Times New Roman"/>
          <w:sz w:val="28"/>
          <w:szCs w:val="28"/>
        </w:rPr>
        <w:t>г.о. город Кулебаки</w:t>
      </w:r>
      <w:r w:rsidR="00A60E62">
        <w:rPr>
          <w:rFonts w:ascii="Times New Roman" w:hAnsi="Times New Roman" w:cs="Times New Roman"/>
          <w:bCs/>
          <w:sz w:val="28"/>
          <w:szCs w:val="28"/>
        </w:rPr>
        <w:t xml:space="preserve">, имеющих высшую квалификационную категорию до </w:t>
      </w:r>
      <w:r w:rsidR="00DE2E2A">
        <w:rPr>
          <w:rFonts w:ascii="Times New Roman" w:hAnsi="Times New Roman" w:cs="Times New Roman"/>
          <w:bCs/>
          <w:sz w:val="28"/>
          <w:szCs w:val="28"/>
        </w:rPr>
        <w:t xml:space="preserve">25 </w:t>
      </w:r>
      <w:r w:rsidR="00A60E62">
        <w:rPr>
          <w:rFonts w:ascii="Times New Roman" w:hAnsi="Times New Roman" w:cs="Times New Roman"/>
          <w:bCs/>
          <w:sz w:val="28"/>
          <w:szCs w:val="28"/>
        </w:rPr>
        <w:t>%.</w:t>
      </w:r>
    </w:p>
    <w:p w:rsidR="00A60E62" w:rsidRPr="003C62C4" w:rsidRDefault="00A60E62" w:rsidP="00A60E62">
      <w:pPr>
        <w:ind w:firstLine="540"/>
        <w:jc w:val="both"/>
        <w:rPr>
          <w:sz w:val="28"/>
          <w:szCs w:val="28"/>
        </w:rPr>
      </w:pPr>
    </w:p>
    <w:p w:rsidR="003E7D81" w:rsidRDefault="003E7D81" w:rsidP="006707C5">
      <w:pPr>
        <w:ind w:firstLine="480"/>
        <w:jc w:val="center"/>
        <w:rPr>
          <w:b/>
          <w:i/>
          <w:sz w:val="28"/>
          <w:szCs w:val="28"/>
        </w:rPr>
      </w:pPr>
    </w:p>
    <w:p w:rsidR="003E7D81" w:rsidRDefault="003E7D81" w:rsidP="006707C5">
      <w:pPr>
        <w:ind w:firstLine="480"/>
        <w:jc w:val="center"/>
        <w:rPr>
          <w:b/>
          <w:i/>
          <w:sz w:val="28"/>
          <w:szCs w:val="28"/>
        </w:rPr>
      </w:pPr>
    </w:p>
    <w:p w:rsidR="003E7D81" w:rsidRDefault="003E7D81" w:rsidP="006707C5">
      <w:pPr>
        <w:ind w:firstLine="480"/>
        <w:jc w:val="center"/>
        <w:rPr>
          <w:b/>
          <w:i/>
          <w:sz w:val="28"/>
          <w:szCs w:val="28"/>
        </w:rPr>
      </w:pPr>
    </w:p>
    <w:p w:rsidR="003E7D81" w:rsidRDefault="003E7D81" w:rsidP="006707C5">
      <w:pPr>
        <w:ind w:firstLine="480"/>
        <w:jc w:val="center"/>
        <w:rPr>
          <w:b/>
          <w:i/>
          <w:sz w:val="28"/>
          <w:szCs w:val="28"/>
        </w:rPr>
      </w:pPr>
    </w:p>
    <w:p w:rsidR="006707C5" w:rsidRPr="00B23F5F" w:rsidRDefault="006707C5" w:rsidP="006707C5">
      <w:pPr>
        <w:ind w:firstLine="480"/>
        <w:jc w:val="center"/>
        <w:rPr>
          <w:sz w:val="28"/>
          <w:szCs w:val="28"/>
        </w:rPr>
      </w:pPr>
      <w:r w:rsidRPr="00BD5AFB">
        <w:rPr>
          <w:b/>
          <w:i/>
          <w:sz w:val="28"/>
          <w:szCs w:val="28"/>
        </w:rPr>
        <w:t>Дошкольное образование</w:t>
      </w:r>
    </w:p>
    <w:p w:rsidR="006707C5" w:rsidRPr="003E7A3A" w:rsidRDefault="006707C5" w:rsidP="006707C5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Style w:val="a5"/>
          <w:sz w:val="28"/>
          <w:szCs w:val="28"/>
        </w:rPr>
      </w:pPr>
      <w:r w:rsidRPr="003E7A3A">
        <w:rPr>
          <w:rStyle w:val="a5"/>
          <w:b w:val="0"/>
          <w:sz w:val="28"/>
          <w:szCs w:val="28"/>
        </w:rPr>
        <w:t>В 2019 году в округе функционировало 20 МДОО с числом воспитанников –</w:t>
      </w:r>
      <w:r w:rsidR="0095695D">
        <w:rPr>
          <w:rStyle w:val="a5"/>
          <w:b w:val="0"/>
          <w:sz w:val="28"/>
          <w:szCs w:val="28"/>
        </w:rPr>
        <w:t xml:space="preserve">2425 </w:t>
      </w:r>
      <w:r w:rsidRPr="003E7A3A">
        <w:rPr>
          <w:rStyle w:val="a5"/>
          <w:b w:val="0"/>
          <w:sz w:val="28"/>
          <w:szCs w:val="28"/>
        </w:rPr>
        <w:t>человек (в 201</w:t>
      </w:r>
      <w:r w:rsidR="003E7A3A">
        <w:rPr>
          <w:rStyle w:val="a5"/>
          <w:b w:val="0"/>
          <w:sz w:val="28"/>
          <w:szCs w:val="28"/>
        </w:rPr>
        <w:t>9</w:t>
      </w:r>
      <w:r w:rsidRPr="003E7A3A">
        <w:rPr>
          <w:rStyle w:val="a5"/>
          <w:b w:val="0"/>
          <w:sz w:val="28"/>
          <w:szCs w:val="28"/>
        </w:rPr>
        <w:t xml:space="preserve"> году – 2675 человек).</w:t>
      </w:r>
      <w:r w:rsidRPr="003E7A3A">
        <w:rPr>
          <w:rFonts w:cs="Calibri"/>
          <w:sz w:val="28"/>
          <w:szCs w:val="28"/>
        </w:rPr>
        <w:t xml:space="preserve"> </w:t>
      </w:r>
      <w:r w:rsidR="0095695D">
        <w:rPr>
          <w:rFonts w:cs="Calibri"/>
          <w:sz w:val="28"/>
          <w:szCs w:val="28"/>
        </w:rPr>
        <w:t xml:space="preserve">Снижение числа воспитанников ДОО связано с тем, что в 2019 году в связи с проведением капитального ремонта не </w:t>
      </w:r>
      <w:r w:rsidR="0095695D">
        <w:rPr>
          <w:rFonts w:cs="Calibri"/>
          <w:sz w:val="28"/>
          <w:szCs w:val="28"/>
        </w:rPr>
        <w:lastRenderedPageBreak/>
        <w:t xml:space="preserve">функционировало второе здание МБДОУ детский сад № </w:t>
      </w:r>
      <w:r w:rsidR="000C5198">
        <w:rPr>
          <w:rFonts w:cs="Calibri"/>
          <w:sz w:val="28"/>
          <w:szCs w:val="28"/>
        </w:rPr>
        <w:t>20</w:t>
      </w:r>
      <w:r w:rsidR="0095695D">
        <w:rPr>
          <w:rFonts w:cs="Calibri"/>
          <w:sz w:val="28"/>
          <w:szCs w:val="28"/>
        </w:rPr>
        <w:t xml:space="preserve"> (бывший детский сад № 34), и демографическими проблемами в округе. </w:t>
      </w:r>
      <w:r w:rsidRPr="003E7A3A">
        <w:rPr>
          <w:rFonts w:cs="Calibri"/>
          <w:sz w:val="28"/>
          <w:szCs w:val="28"/>
        </w:rPr>
        <w:t>На 01.01.20</w:t>
      </w:r>
      <w:r w:rsidR="003E7A3A" w:rsidRPr="003E7A3A">
        <w:rPr>
          <w:rFonts w:cs="Calibri"/>
          <w:sz w:val="28"/>
          <w:szCs w:val="28"/>
        </w:rPr>
        <w:t>20</w:t>
      </w:r>
      <w:r w:rsidRPr="003E7A3A">
        <w:rPr>
          <w:rFonts w:cs="Calibri"/>
          <w:sz w:val="28"/>
          <w:szCs w:val="28"/>
        </w:rPr>
        <w:t xml:space="preserve"> г. охват детей дошкольным образованием в возрасте от 1 года до 6 лет состав</w:t>
      </w:r>
      <w:r w:rsidR="00043592">
        <w:rPr>
          <w:rFonts w:cs="Calibri"/>
          <w:sz w:val="28"/>
          <w:szCs w:val="28"/>
        </w:rPr>
        <w:t>ил</w:t>
      </w:r>
      <w:r w:rsidRPr="003E7A3A">
        <w:rPr>
          <w:rFonts w:cs="Calibri"/>
          <w:sz w:val="28"/>
          <w:szCs w:val="28"/>
        </w:rPr>
        <w:t xml:space="preserve"> </w:t>
      </w:r>
      <w:r w:rsidR="00043592">
        <w:rPr>
          <w:rFonts w:cs="Calibri"/>
          <w:sz w:val="28"/>
          <w:szCs w:val="28"/>
        </w:rPr>
        <w:t>72,5</w:t>
      </w:r>
      <w:r w:rsidRPr="003E7A3A">
        <w:rPr>
          <w:rFonts w:cs="Calibri"/>
          <w:sz w:val="28"/>
          <w:szCs w:val="28"/>
        </w:rPr>
        <w:t>% (на 01.01.201</w:t>
      </w:r>
      <w:r w:rsidR="003E7A3A" w:rsidRPr="003E7A3A">
        <w:rPr>
          <w:rFonts w:cs="Calibri"/>
          <w:sz w:val="28"/>
          <w:szCs w:val="28"/>
        </w:rPr>
        <w:t>9</w:t>
      </w:r>
      <w:r w:rsidRPr="003E7A3A">
        <w:rPr>
          <w:rFonts w:cs="Calibri"/>
          <w:sz w:val="28"/>
          <w:szCs w:val="28"/>
        </w:rPr>
        <w:t xml:space="preserve">г. -  75,1%, на 01.01.2018г. -  </w:t>
      </w:r>
      <w:r w:rsidR="003E7A3A" w:rsidRPr="003E7A3A">
        <w:rPr>
          <w:rFonts w:cs="Calibri"/>
          <w:sz w:val="28"/>
          <w:szCs w:val="28"/>
        </w:rPr>
        <w:t>74,1</w:t>
      </w:r>
      <w:r w:rsidRPr="003E7A3A">
        <w:rPr>
          <w:rFonts w:cs="Calibri"/>
          <w:sz w:val="28"/>
          <w:szCs w:val="28"/>
        </w:rPr>
        <w:t>%).</w:t>
      </w:r>
    </w:p>
    <w:p w:rsidR="003E7A3A" w:rsidRPr="003E7A3A" w:rsidRDefault="003E7A3A" w:rsidP="003E7A3A">
      <w:pPr>
        <w:ind w:firstLine="709"/>
        <w:jc w:val="both"/>
        <w:rPr>
          <w:sz w:val="28"/>
          <w:szCs w:val="28"/>
        </w:rPr>
      </w:pPr>
      <w:r w:rsidRPr="003E7A3A">
        <w:rPr>
          <w:rStyle w:val="a5"/>
          <w:b w:val="0"/>
          <w:sz w:val="28"/>
          <w:szCs w:val="28"/>
        </w:rPr>
        <w:t xml:space="preserve">В округе в полном объёме решена проблема ликвидации очерёдности </w:t>
      </w:r>
      <w:r w:rsidRPr="003E7A3A">
        <w:rPr>
          <w:rFonts w:cs="Calibri"/>
          <w:sz w:val="28"/>
          <w:szCs w:val="28"/>
        </w:rPr>
        <w:t xml:space="preserve">детей в возрасте 3 - 7 лет </w:t>
      </w:r>
      <w:r w:rsidRPr="003E7A3A">
        <w:rPr>
          <w:sz w:val="28"/>
          <w:szCs w:val="28"/>
        </w:rPr>
        <w:t>на поступление в ДОО.</w:t>
      </w:r>
    </w:p>
    <w:p w:rsidR="003E7A3A" w:rsidRPr="003E7A3A" w:rsidRDefault="003E7A3A" w:rsidP="003E7A3A">
      <w:pPr>
        <w:tabs>
          <w:tab w:val="left" w:pos="327"/>
        </w:tabs>
        <w:ind w:firstLine="709"/>
        <w:jc w:val="both"/>
        <w:rPr>
          <w:sz w:val="28"/>
          <w:szCs w:val="28"/>
        </w:rPr>
      </w:pPr>
      <w:r w:rsidRPr="003E7A3A">
        <w:rPr>
          <w:sz w:val="28"/>
          <w:szCs w:val="28"/>
        </w:rPr>
        <w:t xml:space="preserve">На 01.09.2020 года очерёдность детей в возрасте от 1 до 3 лет на поступление в ДОО округа составляет  </w:t>
      </w:r>
      <w:r w:rsidR="00C0346A">
        <w:rPr>
          <w:sz w:val="28"/>
          <w:szCs w:val="28"/>
        </w:rPr>
        <w:t xml:space="preserve">369 </w:t>
      </w:r>
      <w:r w:rsidRPr="003E7A3A">
        <w:rPr>
          <w:sz w:val="28"/>
          <w:szCs w:val="28"/>
        </w:rPr>
        <w:t>человек (на 01.01.2019 года – 327 человек</w:t>
      </w:r>
      <w:r>
        <w:rPr>
          <w:sz w:val="28"/>
          <w:szCs w:val="28"/>
        </w:rPr>
        <w:t>)</w:t>
      </w:r>
      <w:r w:rsidRPr="003E7A3A">
        <w:rPr>
          <w:sz w:val="28"/>
          <w:szCs w:val="28"/>
        </w:rPr>
        <w:t>.</w:t>
      </w:r>
      <w:r w:rsidR="002D25D4">
        <w:rPr>
          <w:sz w:val="28"/>
          <w:szCs w:val="28"/>
        </w:rPr>
        <w:t xml:space="preserve"> Рост очерёдности в ДОО произошёл в связи с тем, что неё влились дети, проживающие на территории </w:t>
      </w:r>
      <w:proofErr w:type="spellStart"/>
      <w:r w:rsidR="002D25D4">
        <w:rPr>
          <w:sz w:val="28"/>
          <w:szCs w:val="28"/>
        </w:rPr>
        <w:t>Саваслейского</w:t>
      </w:r>
      <w:proofErr w:type="spellEnd"/>
      <w:r w:rsidR="002D25D4">
        <w:rPr>
          <w:sz w:val="28"/>
          <w:szCs w:val="28"/>
        </w:rPr>
        <w:t xml:space="preserve"> военного гарнизона (раннее они не были включены в муниципальную электронную очередь). </w:t>
      </w:r>
    </w:p>
    <w:p w:rsidR="003E7A3A" w:rsidRPr="003E7A3A" w:rsidRDefault="003E7A3A" w:rsidP="003E7A3A">
      <w:pPr>
        <w:tabs>
          <w:tab w:val="left" w:pos="327"/>
        </w:tabs>
        <w:ind w:firstLine="709"/>
        <w:jc w:val="both"/>
        <w:rPr>
          <w:sz w:val="28"/>
          <w:szCs w:val="28"/>
        </w:rPr>
      </w:pPr>
      <w:r w:rsidRPr="003E7A3A">
        <w:rPr>
          <w:sz w:val="28"/>
          <w:szCs w:val="28"/>
        </w:rPr>
        <w:t xml:space="preserve">В связи с наметившимся спадом рождаемости детей в округе актуальная очерёдность </w:t>
      </w:r>
      <w:r w:rsidRPr="003E7A3A">
        <w:rPr>
          <w:rStyle w:val="a5"/>
          <w:b w:val="0"/>
          <w:sz w:val="28"/>
          <w:szCs w:val="28"/>
        </w:rPr>
        <w:t xml:space="preserve">в ДОО </w:t>
      </w:r>
      <w:r w:rsidRPr="003E7A3A">
        <w:rPr>
          <w:rFonts w:cs="Calibri"/>
          <w:sz w:val="28"/>
          <w:szCs w:val="28"/>
        </w:rPr>
        <w:t>детей в возрасте</w:t>
      </w:r>
      <w:r w:rsidRPr="003E7A3A">
        <w:rPr>
          <w:sz w:val="28"/>
          <w:szCs w:val="28"/>
        </w:rPr>
        <w:t xml:space="preserve"> в возрасте от 1 до 3 лет отсутствует. </w:t>
      </w:r>
    </w:p>
    <w:p w:rsidR="003E7A3A" w:rsidRPr="006707C5" w:rsidRDefault="006707C5" w:rsidP="003E7A3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cs="Calibri"/>
          <w:sz w:val="28"/>
          <w:szCs w:val="28"/>
        </w:rPr>
      </w:pPr>
      <w:r w:rsidRPr="006707C5">
        <w:rPr>
          <w:rStyle w:val="a5"/>
          <w:b w:val="0"/>
          <w:sz w:val="28"/>
          <w:szCs w:val="28"/>
        </w:rPr>
        <w:t>В 201</w:t>
      </w:r>
      <w:r w:rsidR="003E7A3A">
        <w:rPr>
          <w:rStyle w:val="a5"/>
          <w:b w:val="0"/>
          <w:sz w:val="28"/>
          <w:szCs w:val="28"/>
        </w:rPr>
        <w:t>9</w:t>
      </w:r>
      <w:r w:rsidRPr="006707C5">
        <w:rPr>
          <w:rStyle w:val="a5"/>
          <w:sz w:val="28"/>
          <w:szCs w:val="28"/>
        </w:rPr>
        <w:t xml:space="preserve"> </w:t>
      </w:r>
      <w:r w:rsidRPr="003E7A3A">
        <w:rPr>
          <w:rStyle w:val="a5"/>
          <w:b w:val="0"/>
          <w:sz w:val="28"/>
          <w:szCs w:val="28"/>
        </w:rPr>
        <w:t>году</w:t>
      </w:r>
      <w:r w:rsidRPr="006707C5">
        <w:rPr>
          <w:rStyle w:val="a5"/>
          <w:sz w:val="28"/>
          <w:szCs w:val="28"/>
        </w:rPr>
        <w:t xml:space="preserve"> </w:t>
      </w:r>
      <w:r w:rsidRPr="006707C5">
        <w:rPr>
          <w:rFonts w:cs="Calibri"/>
          <w:sz w:val="28"/>
          <w:szCs w:val="28"/>
        </w:rPr>
        <w:t xml:space="preserve">получила своё развитие работа по ликвидации очерёдности детей в ДОО детей в возрасте от 2 месяцев до 3 лет. </w:t>
      </w:r>
    </w:p>
    <w:p w:rsidR="006707C5" w:rsidRPr="006707C5" w:rsidRDefault="003E7A3A" w:rsidP="006707C5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</w:t>
      </w:r>
      <w:r w:rsidR="00E765D7">
        <w:rPr>
          <w:rFonts w:cs="Calibri"/>
          <w:sz w:val="28"/>
          <w:szCs w:val="28"/>
        </w:rPr>
        <w:t>отчётном</w:t>
      </w:r>
      <w:r>
        <w:rPr>
          <w:rFonts w:cs="Calibri"/>
          <w:sz w:val="28"/>
          <w:szCs w:val="28"/>
        </w:rPr>
        <w:t xml:space="preserve"> году </w:t>
      </w:r>
      <w:r w:rsidR="006707C5" w:rsidRPr="006707C5">
        <w:rPr>
          <w:rFonts w:cs="Calibri"/>
          <w:sz w:val="28"/>
          <w:szCs w:val="28"/>
        </w:rPr>
        <w:t>администрацией округа</w:t>
      </w:r>
      <w:r>
        <w:rPr>
          <w:rFonts w:cs="Calibri"/>
          <w:sz w:val="28"/>
          <w:szCs w:val="28"/>
        </w:rPr>
        <w:t xml:space="preserve"> была проведена</w:t>
      </w:r>
      <w:r w:rsidR="006707C5" w:rsidRPr="006707C5">
        <w:rPr>
          <w:rFonts w:cs="Calibri"/>
          <w:sz w:val="28"/>
          <w:szCs w:val="28"/>
        </w:rPr>
        <w:t xml:space="preserve"> </w:t>
      </w:r>
      <w:r w:rsidR="00E765D7">
        <w:rPr>
          <w:rFonts w:cs="Calibri"/>
          <w:sz w:val="28"/>
          <w:szCs w:val="28"/>
        </w:rPr>
        <w:t xml:space="preserve">работа по изготовлению проектно-сметной </w:t>
      </w:r>
      <w:r w:rsidR="006707C5" w:rsidRPr="006707C5">
        <w:rPr>
          <w:rFonts w:cs="Calibri"/>
          <w:sz w:val="28"/>
          <w:szCs w:val="28"/>
        </w:rPr>
        <w:t xml:space="preserve">документации </w:t>
      </w:r>
      <w:r w:rsidR="00E765D7">
        <w:rPr>
          <w:rFonts w:cs="Calibri"/>
          <w:sz w:val="28"/>
          <w:szCs w:val="28"/>
        </w:rPr>
        <w:t xml:space="preserve">на строительство </w:t>
      </w:r>
      <w:r w:rsidR="00E765D7" w:rsidRPr="006707C5">
        <w:rPr>
          <w:rFonts w:cs="Calibri"/>
          <w:sz w:val="28"/>
          <w:szCs w:val="28"/>
        </w:rPr>
        <w:t>детск</w:t>
      </w:r>
      <w:r w:rsidR="00E765D7">
        <w:rPr>
          <w:rFonts w:cs="Calibri"/>
          <w:sz w:val="28"/>
          <w:szCs w:val="28"/>
        </w:rPr>
        <w:t>ого</w:t>
      </w:r>
      <w:r w:rsidR="00E765D7" w:rsidRPr="006707C5">
        <w:rPr>
          <w:rFonts w:cs="Calibri"/>
          <w:sz w:val="28"/>
          <w:szCs w:val="28"/>
        </w:rPr>
        <w:t xml:space="preserve"> сад</w:t>
      </w:r>
      <w:r w:rsidR="00E765D7">
        <w:rPr>
          <w:rFonts w:cs="Calibri"/>
          <w:sz w:val="28"/>
          <w:szCs w:val="28"/>
        </w:rPr>
        <w:t>а</w:t>
      </w:r>
      <w:r w:rsidR="00E765D7" w:rsidRPr="006707C5">
        <w:rPr>
          <w:rFonts w:cs="Calibri"/>
          <w:sz w:val="28"/>
          <w:szCs w:val="28"/>
        </w:rPr>
        <w:t xml:space="preserve"> в </w:t>
      </w:r>
      <w:proofErr w:type="spellStart"/>
      <w:r w:rsidR="00E765D7" w:rsidRPr="006707C5">
        <w:rPr>
          <w:rFonts w:cs="Calibri"/>
          <w:sz w:val="28"/>
          <w:szCs w:val="28"/>
        </w:rPr>
        <w:t>р.п.Велетьма</w:t>
      </w:r>
      <w:proofErr w:type="spellEnd"/>
      <w:r w:rsidR="00E765D7" w:rsidRPr="006707C5">
        <w:rPr>
          <w:rFonts w:cs="Calibri"/>
          <w:sz w:val="28"/>
          <w:szCs w:val="28"/>
        </w:rPr>
        <w:t xml:space="preserve"> на 40 мест </w:t>
      </w:r>
      <w:r w:rsidR="00E765D7">
        <w:rPr>
          <w:rFonts w:cs="Calibri"/>
          <w:sz w:val="28"/>
          <w:szCs w:val="28"/>
        </w:rPr>
        <w:t>в рамках</w:t>
      </w:r>
      <w:r w:rsidR="006707C5" w:rsidRPr="006707C5">
        <w:rPr>
          <w:rFonts w:cs="Calibri"/>
          <w:sz w:val="28"/>
          <w:szCs w:val="28"/>
        </w:rPr>
        <w:t xml:space="preserve"> реализации мероприятия «Содействие занятости женщин – создание условий дошкольного образования для детей в возрасте до 3 лет» национального проекта «Демография». </w:t>
      </w:r>
      <w:r w:rsidR="00E765D7">
        <w:rPr>
          <w:rFonts w:cs="Calibri"/>
          <w:sz w:val="28"/>
          <w:szCs w:val="28"/>
        </w:rPr>
        <w:t xml:space="preserve">На данный момент ПСД изготовлена и направлена на экспертизу в </w:t>
      </w:r>
      <w:proofErr w:type="gramStart"/>
      <w:r w:rsidR="006707C5" w:rsidRPr="006707C5">
        <w:rPr>
          <w:sz w:val="28"/>
          <w:szCs w:val="28"/>
        </w:rPr>
        <w:t>ГАУ</w:t>
      </w:r>
      <w:proofErr w:type="gramEnd"/>
      <w:r w:rsidR="006707C5" w:rsidRPr="006707C5">
        <w:rPr>
          <w:sz w:val="28"/>
          <w:szCs w:val="28"/>
        </w:rPr>
        <w:t xml:space="preserve"> НО «Управление </w:t>
      </w:r>
      <w:proofErr w:type="spellStart"/>
      <w:r w:rsidR="006707C5" w:rsidRPr="006707C5">
        <w:rPr>
          <w:sz w:val="28"/>
          <w:szCs w:val="28"/>
        </w:rPr>
        <w:t>госэкспертизы</w:t>
      </w:r>
      <w:proofErr w:type="spellEnd"/>
      <w:r w:rsidR="006707C5" w:rsidRPr="006707C5">
        <w:rPr>
          <w:sz w:val="28"/>
          <w:szCs w:val="28"/>
        </w:rPr>
        <w:t xml:space="preserve">». </w:t>
      </w:r>
      <w:r w:rsidR="00E765D7">
        <w:rPr>
          <w:sz w:val="28"/>
          <w:szCs w:val="28"/>
        </w:rPr>
        <w:t xml:space="preserve">Строительство объекта будет вестись в 2020-2021 годах. Предполагаемая дата начала строительства – 01.06.2020 года. </w:t>
      </w:r>
      <w:r w:rsidR="006707C5" w:rsidRPr="006707C5">
        <w:rPr>
          <w:rFonts w:cs="Calibri"/>
          <w:sz w:val="28"/>
          <w:szCs w:val="28"/>
        </w:rPr>
        <w:t xml:space="preserve">       </w:t>
      </w:r>
    </w:p>
    <w:p w:rsidR="006707C5" w:rsidRDefault="006707C5" w:rsidP="006707C5">
      <w:pPr>
        <w:ind w:firstLine="709"/>
        <w:jc w:val="both"/>
        <w:rPr>
          <w:sz w:val="28"/>
          <w:szCs w:val="28"/>
          <w:shd w:val="clear" w:color="auto" w:fill="FFFFFF"/>
        </w:rPr>
      </w:pPr>
      <w:r w:rsidRPr="006707C5">
        <w:rPr>
          <w:sz w:val="28"/>
          <w:szCs w:val="28"/>
          <w:shd w:val="clear" w:color="auto" w:fill="FFFFFF"/>
        </w:rPr>
        <w:t xml:space="preserve">В 2018 году от Министерства обороны РФ в муниципальную собственность </w:t>
      </w:r>
      <w:r w:rsidR="009C43A1">
        <w:rPr>
          <w:sz w:val="28"/>
          <w:szCs w:val="28"/>
          <w:shd w:val="clear" w:color="auto" w:fill="FFFFFF"/>
        </w:rPr>
        <w:t xml:space="preserve">был </w:t>
      </w:r>
      <w:r w:rsidRPr="006707C5">
        <w:rPr>
          <w:sz w:val="28"/>
          <w:szCs w:val="28"/>
          <w:shd w:val="clear" w:color="auto" w:fill="FFFFFF"/>
        </w:rPr>
        <w:t xml:space="preserve">принят детский сад № 34 «Лесная сказка», который был присоединён к МБДОУ детский сад № 20. В </w:t>
      </w:r>
      <w:r w:rsidR="00E765D7">
        <w:rPr>
          <w:sz w:val="28"/>
          <w:szCs w:val="28"/>
          <w:shd w:val="clear" w:color="auto" w:fill="FFFFFF"/>
        </w:rPr>
        <w:t>июле</w:t>
      </w:r>
      <w:r w:rsidRPr="006707C5">
        <w:rPr>
          <w:sz w:val="28"/>
          <w:szCs w:val="28"/>
          <w:shd w:val="clear" w:color="auto" w:fill="FFFFFF"/>
        </w:rPr>
        <w:t xml:space="preserve"> 201</w:t>
      </w:r>
      <w:r w:rsidR="00E765D7">
        <w:rPr>
          <w:sz w:val="28"/>
          <w:szCs w:val="28"/>
          <w:shd w:val="clear" w:color="auto" w:fill="FFFFFF"/>
        </w:rPr>
        <w:t>9</w:t>
      </w:r>
      <w:r w:rsidRPr="006707C5">
        <w:rPr>
          <w:sz w:val="28"/>
          <w:szCs w:val="28"/>
          <w:shd w:val="clear" w:color="auto" w:fill="FFFFFF"/>
        </w:rPr>
        <w:t xml:space="preserve"> года в рамках Адресной инвестиционной программы Нижегородской области был </w:t>
      </w:r>
      <w:r w:rsidR="00E765D7">
        <w:rPr>
          <w:sz w:val="28"/>
          <w:szCs w:val="28"/>
          <w:shd w:val="clear" w:color="auto" w:fill="FFFFFF"/>
        </w:rPr>
        <w:t>закончен</w:t>
      </w:r>
      <w:r w:rsidRPr="006707C5">
        <w:rPr>
          <w:sz w:val="28"/>
          <w:szCs w:val="28"/>
          <w:shd w:val="clear" w:color="auto" w:fill="FFFFFF"/>
        </w:rPr>
        <w:t xml:space="preserve"> капитальный ремонт здания данного детского сада. </w:t>
      </w:r>
      <w:r w:rsidR="00E765D7">
        <w:rPr>
          <w:sz w:val="28"/>
          <w:szCs w:val="28"/>
          <w:shd w:val="clear" w:color="auto" w:fill="FFFFFF"/>
        </w:rPr>
        <w:t xml:space="preserve">Несколько месяцев ушло на </w:t>
      </w:r>
      <w:r w:rsidR="009C43A1">
        <w:rPr>
          <w:sz w:val="28"/>
          <w:szCs w:val="28"/>
          <w:shd w:val="clear" w:color="auto" w:fill="FFFFFF"/>
        </w:rPr>
        <w:t>решение вопросов, связанных с получением  положительного заключения Государственного пожарного надзора по объекту в ходе прохождения</w:t>
      </w:r>
      <w:r w:rsidR="009C43A1" w:rsidRPr="009C43A1">
        <w:rPr>
          <w:sz w:val="28"/>
          <w:szCs w:val="28"/>
          <w:shd w:val="clear" w:color="auto" w:fill="FFFFFF"/>
        </w:rPr>
        <w:t xml:space="preserve"> </w:t>
      </w:r>
      <w:r w:rsidR="009C43A1" w:rsidRPr="006707C5">
        <w:rPr>
          <w:sz w:val="28"/>
          <w:szCs w:val="28"/>
          <w:shd w:val="clear" w:color="auto" w:fill="FFFFFF"/>
        </w:rPr>
        <w:t>МБДОУ детский сад № 20</w:t>
      </w:r>
      <w:r w:rsidR="009C43A1">
        <w:rPr>
          <w:sz w:val="28"/>
          <w:szCs w:val="28"/>
          <w:shd w:val="clear" w:color="auto" w:fill="FFFFFF"/>
        </w:rPr>
        <w:t xml:space="preserve"> процедуры лицензирования. 03.02.2020 года детский сад начал свою работу. </w:t>
      </w:r>
      <w:r w:rsidRPr="006707C5">
        <w:rPr>
          <w:sz w:val="28"/>
          <w:szCs w:val="28"/>
          <w:shd w:val="clear" w:color="auto" w:fill="FFFFFF"/>
        </w:rPr>
        <w:t xml:space="preserve">После ремонта в </w:t>
      </w:r>
      <w:r w:rsidR="009C43A1">
        <w:rPr>
          <w:sz w:val="28"/>
          <w:szCs w:val="28"/>
          <w:shd w:val="clear" w:color="auto" w:fill="FFFFFF"/>
        </w:rPr>
        <w:t>нём</w:t>
      </w:r>
      <w:r w:rsidRPr="006707C5">
        <w:rPr>
          <w:sz w:val="28"/>
          <w:szCs w:val="28"/>
          <w:shd w:val="clear" w:color="auto" w:fill="FFFFFF"/>
        </w:rPr>
        <w:t xml:space="preserve"> </w:t>
      </w:r>
      <w:r w:rsidR="003856D8">
        <w:rPr>
          <w:sz w:val="28"/>
          <w:szCs w:val="28"/>
          <w:shd w:val="clear" w:color="auto" w:fill="FFFFFF"/>
        </w:rPr>
        <w:t xml:space="preserve">поэтапно </w:t>
      </w:r>
      <w:r w:rsidRPr="006707C5">
        <w:rPr>
          <w:sz w:val="28"/>
          <w:szCs w:val="28"/>
          <w:shd w:val="clear" w:color="auto" w:fill="FFFFFF"/>
        </w:rPr>
        <w:t>будет открыто 9 групп на 165 мест, 3 из них для</w:t>
      </w:r>
      <w:r w:rsidRPr="006707C5">
        <w:rPr>
          <w:rFonts w:cs="Calibri"/>
          <w:sz w:val="28"/>
          <w:szCs w:val="28"/>
        </w:rPr>
        <w:t xml:space="preserve"> детей в возрасте до 3 лет – 45 мест (на момент консервации детского сада перед капитальным ремонтом в нём функционировало 6 групп для детей в возрасте от 3 до 7 лет, которые посещало 106 детей).</w:t>
      </w:r>
      <w:r w:rsidRPr="006707C5">
        <w:rPr>
          <w:sz w:val="28"/>
          <w:szCs w:val="28"/>
          <w:shd w:val="clear" w:color="auto" w:fill="FFFFFF"/>
        </w:rPr>
        <w:t xml:space="preserve"> </w:t>
      </w:r>
    </w:p>
    <w:p w:rsidR="00F255D1" w:rsidRDefault="00BF7347" w:rsidP="00BF7347">
      <w:pPr>
        <w:shd w:val="clear" w:color="auto" w:fill="FFFFFF"/>
        <w:ind w:firstLine="567"/>
        <w:jc w:val="both"/>
        <w:rPr>
          <w:rFonts w:ascii="Roboto Condensed" w:hAnsi="Roboto Condensed"/>
          <w:sz w:val="28"/>
          <w:szCs w:val="28"/>
        </w:rPr>
      </w:pPr>
      <w:r>
        <w:rPr>
          <w:sz w:val="28"/>
          <w:szCs w:val="28"/>
        </w:rPr>
        <w:t xml:space="preserve">Одним из направлений деятельности УО, ДОО в 2019 году являлась работа по </w:t>
      </w:r>
      <w:r w:rsidRPr="006D503B">
        <w:rPr>
          <w:rFonts w:ascii="Roboto Condensed" w:hAnsi="Roboto Condensed"/>
          <w:sz w:val="28"/>
          <w:szCs w:val="28"/>
        </w:rPr>
        <w:t>реализаци</w:t>
      </w:r>
      <w:r>
        <w:rPr>
          <w:rFonts w:ascii="Roboto Condensed" w:hAnsi="Roboto Condensed"/>
          <w:sz w:val="28"/>
          <w:szCs w:val="28"/>
        </w:rPr>
        <w:t xml:space="preserve">и </w:t>
      </w:r>
      <w:r w:rsidRPr="006D503B">
        <w:rPr>
          <w:rFonts w:ascii="Roboto Condensed" w:hAnsi="Roboto Condensed"/>
          <w:sz w:val="28"/>
          <w:szCs w:val="28"/>
        </w:rPr>
        <w:t>программы</w:t>
      </w:r>
      <w:r>
        <w:rPr>
          <w:rFonts w:ascii="Roboto Condensed" w:hAnsi="Roboto Condensed"/>
          <w:sz w:val="28"/>
          <w:szCs w:val="28"/>
        </w:rPr>
        <w:t xml:space="preserve"> </w:t>
      </w:r>
      <w:r w:rsidRPr="006D503B">
        <w:rPr>
          <w:rFonts w:ascii="Roboto Condensed" w:hAnsi="Roboto Condensed"/>
          <w:sz w:val="28"/>
          <w:szCs w:val="28"/>
        </w:rPr>
        <w:t>психолого-педагогической,</w:t>
      </w:r>
      <w:r>
        <w:rPr>
          <w:rFonts w:ascii="Roboto Condensed" w:hAnsi="Roboto Condensed"/>
          <w:sz w:val="28"/>
          <w:szCs w:val="28"/>
        </w:rPr>
        <w:t xml:space="preserve"> </w:t>
      </w:r>
      <w:r w:rsidRPr="006D503B">
        <w:rPr>
          <w:rFonts w:ascii="Roboto Condensed" w:hAnsi="Roboto Condensed"/>
          <w:sz w:val="28"/>
          <w:szCs w:val="28"/>
        </w:rPr>
        <w:t>методической и консультативной помощи родителям детей, получающих дошкольное образование в семье.</w:t>
      </w:r>
      <w:r>
        <w:rPr>
          <w:rFonts w:ascii="Roboto Condensed" w:hAnsi="Roboto Condensed"/>
          <w:sz w:val="28"/>
          <w:szCs w:val="28"/>
        </w:rPr>
        <w:t xml:space="preserve"> </w:t>
      </w:r>
      <w:r w:rsidR="00111D0D">
        <w:rPr>
          <w:rFonts w:ascii="Roboto Condensed" w:hAnsi="Roboto Condensed"/>
          <w:sz w:val="28"/>
          <w:szCs w:val="28"/>
        </w:rPr>
        <w:t>В этих целях н</w:t>
      </w:r>
      <w:r w:rsidR="009B2343" w:rsidRPr="009B2343">
        <w:rPr>
          <w:rStyle w:val="normaltextrun"/>
          <w:rFonts w:ascii="Roboto Condensed" w:hAnsi="Roboto Condensed"/>
          <w:sz w:val="28"/>
          <w:szCs w:val="28"/>
        </w:rPr>
        <w:t xml:space="preserve">а базе ДОО округа созданы 7 консультационных центров (МБДОУ д/с </w:t>
      </w:r>
      <w:r w:rsidR="009B2343">
        <w:rPr>
          <w:rStyle w:val="normaltextrun"/>
          <w:rFonts w:ascii="Roboto Condensed" w:hAnsi="Roboto Condensed"/>
          <w:sz w:val="28"/>
          <w:szCs w:val="28"/>
        </w:rPr>
        <w:t xml:space="preserve">№ </w:t>
      </w:r>
      <w:r w:rsidR="009B2343" w:rsidRPr="009B2343">
        <w:rPr>
          <w:rStyle w:val="normaltextrun"/>
          <w:rFonts w:ascii="Roboto Condensed" w:hAnsi="Roboto Condensed"/>
          <w:sz w:val="28"/>
          <w:szCs w:val="28"/>
        </w:rPr>
        <w:t>10 «Белочка», МБДОУ д/с № 13 «Колосок», МБДОУ д/с № 14 «Колокольчик», МБДОУ д/с № 18 «</w:t>
      </w:r>
      <w:proofErr w:type="spellStart"/>
      <w:r w:rsidR="009B2343" w:rsidRPr="009B2343">
        <w:rPr>
          <w:rStyle w:val="normaltextrun"/>
          <w:rFonts w:ascii="Roboto Condensed" w:hAnsi="Roboto Condensed"/>
          <w:sz w:val="28"/>
          <w:szCs w:val="28"/>
        </w:rPr>
        <w:t>Рябинушка</w:t>
      </w:r>
      <w:proofErr w:type="spellEnd"/>
      <w:r w:rsidR="009B2343" w:rsidRPr="009B2343">
        <w:rPr>
          <w:rStyle w:val="normaltextrun"/>
          <w:rFonts w:ascii="Roboto Condensed" w:hAnsi="Roboto Condensed"/>
          <w:sz w:val="28"/>
          <w:szCs w:val="28"/>
        </w:rPr>
        <w:t>», МБДОУ д/с № 29 «Светлячок», МБДОУ д/с № 32 «Теремок», МБДОУ д/с № 33 «Дельфин»)</w:t>
      </w:r>
      <w:r w:rsidRPr="009B2343">
        <w:rPr>
          <w:rFonts w:ascii="Roboto Condensed" w:hAnsi="Roboto Condensed"/>
          <w:sz w:val="28"/>
          <w:szCs w:val="28"/>
        </w:rPr>
        <w:t>.</w:t>
      </w:r>
    </w:p>
    <w:p w:rsidR="009D1247" w:rsidRDefault="009D1247" w:rsidP="009D1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управлением образования была продолжена работа по мониторингу образовательных достижений воспитанников ДОО, которая является необходимым условием для совершенствования деятельности ДОО. В соответствии с ФГОС ДО данный мониторинг ведётся по 5 образовательным </w:t>
      </w:r>
      <w:r>
        <w:rPr>
          <w:sz w:val="28"/>
          <w:szCs w:val="28"/>
        </w:rPr>
        <w:lastRenderedPageBreak/>
        <w:t xml:space="preserve">областям: 1) социально-коммуникативное развитие; 2) познавательное развитие; 3) </w:t>
      </w:r>
      <w:r w:rsidR="006E2A73">
        <w:rPr>
          <w:sz w:val="28"/>
          <w:szCs w:val="28"/>
        </w:rPr>
        <w:t xml:space="preserve">речевое; 4) </w:t>
      </w:r>
      <w:r>
        <w:rPr>
          <w:sz w:val="28"/>
          <w:szCs w:val="28"/>
        </w:rPr>
        <w:t>художественно-эстетическое развитие; 5) физическое развитие.</w:t>
      </w:r>
    </w:p>
    <w:p w:rsidR="009D1247" w:rsidRDefault="009D1247" w:rsidP="009D1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мониторинга достижений воспитанников ДОО по итогам 2018-2019 учебного года таковы (на слайдах):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715"/>
        <w:gridCol w:w="715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9D1247" w:rsidTr="00C66E9C">
        <w:tc>
          <w:tcPr>
            <w:tcW w:w="0" w:type="auto"/>
            <w:gridSpan w:val="3"/>
          </w:tcPr>
          <w:p w:rsidR="009D1247" w:rsidRPr="00DC7D22" w:rsidRDefault="009D1247" w:rsidP="00C66E9C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0" w:type="auto"/>
            <w:gridSpan w:val="3"/>
          </w:tcPr>
          <w:p w:rsidR="009D1247" w:rsidRPr="00DC7D22" w:rsidRDefault="009D1247" w:rsidP="00C66E9C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gridSpan w:val="3"/>
          </w:tcPr>
          <w:p w:rsidR="009D1247" w:rsidRPr="00DC7D22" w:rsidRDefault="009D1247" w:rsidP="00C66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C7D22">
              <w:rPr>
                <w:sz w:val="24"/>
                <w:szCs w:val="24"/>
              </w:rPr>
              <w:t>ечевое развитие</w:t>
            </w:r>
          </w:p>
        </w:tc>
        <w:tc>
          <w:tcPr>
            <w:tcW w:w="0" w:type="auto"/>
            <w:gridSpan w:val="3"/>
          </w:tcPr>
          <w:p w:rsidR="009D1247" w:rsidRPr="00DC7D22" w:rsidRDefault="009D1247" w:rsidP="00C66E9C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gridSpan w:val="3"/>
          </w:tcPr>
          <w:p w:rsidR="009D1247" w:rsidRPr="00DC7D22" w:rsidRDefault="009D1247" w:rsidP="00C66E9C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физическое развитие</w:t>
            </w:r>
          </w:p>
        </w:tc>
      </w:tr>
      <w:tr w:rsidR="009D1247" w:rsidTr="00C66E9C">
        <w:tc>
          <w:tcPr>
            <w:tcW w:w="0" w:type="auto"/>
          </w:tcPr>
          <w:p w:rsidR="009D1247" w:rsidRPr="00DC7D22" w:rsidRDefault="009D1247" w:rsidP="00C66E9C">
            <w:pPr>
              <w:jc w:val="center"/>
              <w:rPr>
                <w:sz w:val="24"/>
                <w:szCs w:val="24"/>
              </w:rPr>
            </w:pPr>
            <w:proofErr w:type="spellStart"/>
            <w:r w:rsidRPr="00DC7D22">
              <w:rPr>
                <w:sz w:val="24"/>
                <w:szCs w:val="24"/>
              </w:rPr>
              <w:t>Выс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D1247" w:rsidRPr="00DC7D22" w:rsidRDefault="009D1247" w:rsidP="00C66E9C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Ср.</w:t>
            </w:r>
          </w:p>
        </w:tc>
        <w:tc>
          <w:tcPr>
            <w:tcW w:w="0" w:type="auto"/>
          </w:tcPr>
          <w:p w:rsidR="009D1247" w:rsidRPr="00DC7D22" w:rsidRDefault="009D1247" w:rsidP="00C66E9C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Низ.</w:t>
            </w:r>
          </w:p>
        </w:tc>
        <w:tc>
          <w:tcPr>
            <w:tcW w:w="0" w:type="auto"/>
          </w:tcPr>
          <w:p w:rsidR="009D1247" w:rsidRPr="00DC7D22" w:rsidRDefault="009D1247" w:rsidP="00C66E9C">
            <w:pPr>
              <w:jc w:val="center"/>
              <w:rPr>
                <w:sz w:val="24"/>
                <w:szCs w:val="24"/>
              </w:rPr>
            </w:pPr>
            <w:proofErr w:type="spellStart"/>
            <w:r w:rsidRPr="00DC7D22">
              <w:rPr>
                <w:sz w:val="24"/>
                <w:szCs w:val="24"/>
              </w:rPr>
              <w:t>Выс</w:t>
            </w:r>
            <w:proofErr w:type="spellEnd"/>
            <w:r w:rsidRPr="00DC7D2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D1247" w:rsidRPr="00DC7D22" w:rsidRDefault="009D1247" w:rsidP="00C66E9C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Ср.</w:t>
            </w:r>
          </w:p>
        </w:tc>
        <w:tc>
          <w:tcPr>
            <w:tcW w:w="0" w:type="auto"/>
          </w:tcPr>
          <w:p w:rsidR="009D1247" w:rsidRPr="00DC7D22" w:rsidRDefault="009D1247" w:rsidP="00C66E9C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Низ.</w:t>
            </w:r>
          </w:p>
        </w:tc>
        <w:tc>
          <w:tcPr>
            <w:tcW w:w="0" w:type="auto"/>
          </w:tcPr>
          <w:p w:rsidR="009D1247" w:rsidRPr="00DC7D22" w:rsidRDefault="009D1247" w:rsidP="00C66E9C">
            <w:pPr>
              <w:jc w:val="center"/>
              <w:rPr>
                <w:sz w:val="24"/>
                <w:szCs w:val="24"/>
              </w:rPr>
            </w:pPr>
            <w:proofErr w:type="spellStart"/>
            <w:r w:rsidRPr="00DC7D22">
              <w:rPr>
                <w:sz w:val="24"/>
                <w:szCs w:val="24"/>
              </w:rPr>
              <w:t>Выс</w:t>
            </w:r>
            <w:proofErr w:type="spellEnd"/>
            <w:r w:rsidRPr="00DC7D2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D1247" w:rsidRPr="00DC7D22" w:rsidRDefault="009D1247" w:rsidP="00C66E9C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Ср.</w:t>
            </w:r>
          </w:p>
        </w:tc>
        <w:tc>
          <w:tcPr>
            <w:tcW w:w="0" w:type="auto"/>
          </w:tcPr>
          <w:p w:rsidR="009D1247" w:rsidRPr="00DC7D22" w:rsidRDefault="009D1247" w:rsidP="00C66E9C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Низ.</w:t>
            </w:r>
          </w:p>
        </w:tc>
        <w:tc>
          <w:tcPr>
            <w:tcW w:w="0" w:type="auto"/>
          </w:tcPr>
          <w:p w:rsidR="009D1247" w:rsidRPr="00DC7D22" w:rsidRDefault="009D1247" w:rsidP="00C66E9C">
            <w:pPr>
              <w:jc w:val="center"/>
              <w:rPr>
                <w:sz w:val="24"/>
                <w:szCs w:val="24"/>
              </w:rPr>
            </w:pPr>
            <w:proofErr w:type="spellStart"/>
            <w:r w:rsidRPr="00DC7D22">
              <w:rPr>
                <w:sz w:val="24"/>
                <w:szCs w:val="24"/>
              </w:rPr>
              <w:t>Выс</w:t>
            </w:r>
            <w:proofErr w:type="spellEnd"/>
            <w:r w:rsidRPr="00DC7D2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D1247" w:rsidRPr="00DC7D22" w:rsidRDefault="009D1247" w:rsidP="00C66E9C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Ср.</w:t>
            </w:r>
          </w:p>
        </w:tc>
        <w:tc>
          <w:tcPr>
            <w:tcW w:w="0" w:type="auto"/>
          </w:tcPr>
          <w:p w:rsidR="009D1247" w:rsidRPr="00DC7D22" w:rsidRDefault="009D1247" w:rsidP="00C66E9C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Низ.</w:t>
            </w:r>
          </w:p>
        </w:tc>
        <w:tc>
          <w:tcPr>
            <w:tcW w:w="0" w:type="auto"/>
          </w:tcPr>
          <w:p w:rsidR="009D1247" w:rsidRPr="00DC7D22" w:rsidRDefault="009D1247" w:rsidP="00C66E9C">
            <w:pPr>
              <w:jc w:val="center"/>
              <w:rPr>
                <w:sz w:val="24"/>
                <w:szCs w:val="24"/>
              </w:rPr>
            </w:pPr>
            <w:proofErr w:type="spellStart"/>
            <w:r w:rsidRPr="00DC7D22">
              <w:rPr>
                <w:sz w:val="24"/>
                <w:szCs w:val="24"/>
              </w:rPr>
              <w:t>Выс</w:t>
            </w:r>
            <w:proofErr w:type="spellEnd"/>
            <w:r w:rsidRPr="00DC7D2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D1247" w:rsidRPr="00DC7D22" w:rsidRDefault="009D1247" w:rsidP="00C66E9C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Ср.</w:t>
            </w:r>
          </w:p>
        </w:tc>
        <w:tc>
          <w:tcPr>
            <w:tcW w:w="0" w:type="auto"/>
          </w:tcPr>
          <w:p w:rsidR="009D1247" w:rsidRPr="00DC7D22" w:rsidRDefault="009D1247" w:rsidP="00C66E9C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Низ.</w:t>
            </w:r>
          </w:p>
        </w:tc>
      </w:tr>
      <w:tr w:rsidR="009D1247" w:rsidTr="00C66E9C">
        <w:trPr>
          <w:trHeight w:val="986"/>
        </w:trPr>
        <w:tc>
          <w:tcPr>
            <w:tcW w:w="0" w:type="auto"/>
          </w:tcPr>
          <w:p w:rsidR="009D1247" w:rsidRPr="00AE26C0" w:rsidRDefault="00050F69" w:rsidP="00C66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9D1247" w:rsidRPr="00AE26C0">
              <w:rPr>
                <w:sz w:val="20"/>
                <w:szCs w:val="20"/>
              </w:rPr>
              <w:t>%</w:t>
            </w:r>
          </w:p>
          <w:p w:rsidR="009D1247" w:rsidRPr="00AE26C0" w:rsidRDefault="009D1247" w:rsidP="00C66E9C">
            <w:pPr>
              <w:jc w:val="center"/>
              <w:rPr>
                <w:sz w:val="20"/>
                <w:szCs w:val="20"/>
              </w:rPr>
            </w:pPr>
          </w:p>
          <w:p w:rsidR="009D1247" w:rsidRPr="00AE26C0" w:rsidRDefault="009D1247" w:rsidP="00C66E9C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(201</w:t>
            </w:r>
            <w:r w:rsidR="00030FFE">
              <w:rPr>
                <w:sz w:val="20"/>
                <w:szCs w:val="20"/>
              </w:rPr>
              <w:t>7</w:t>
            </w:r>
            <w:r w:rsidRPr="00AE26C0">
              <w:rPr>
                <w:sz w:val="20"/>
                <w:szCs w:val="20"/>
              </w:rPr>
              <w:t>-201</w:t>
            </w:r>
            <w:r w:rsidR="00030FFE">
              <w:rPr>
                <w:sz w:val="20"/>
                <w:szCs w:val="20"/>
              </w:rPr>
              <w:t xml:space="preserve">8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>. - 47%</w:t>
            </w:r>
          </w:p>
          <w:p w:rsidR="009D1247" w:rsidRPr="00AE26C0" w:rsidRDefault="009D1247" w:rsidP="00C66E9C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</w:tcPr>
          <w:p w:rsidR="009D1247" w:rsidRPr="00AE26C0" w:rsidRDefault="00050F69" w:rsidP="00C66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9D1247" w:rsidRPr="00AE26C0">
              <w:rPr>
                <w:sz w:val="20"/>
                <w:szCs w:val="20"/>
              </w:rPr>
              <w:t>%</w:t>
            </w:r>
          </w:p>
          <w:p w:rsidR="009D1247" w:rsidRPr="00AE26C0" w:rsidRDefault="009D1247" w:rsidP="00C66E9C">
            <w:pPr>
              <w:jc w:val="center"/>
              <w:rPr>
                <w:sz w:val="20"/>
                <w:szCs w:val="20"/>
              </w:rPr>
            </w:pPr>
          </w:p>
          <w:p w:rsidR="00030FFE" w:rsidRPr="00AE26C0" w:rsidRDefault="009D1247" w:rsidP="00030FFE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</w:t>
            </w:r>
            <w:r w:rsidR="00030FFE" w:rsidRPr="00AE26C0">
              <w:rPr>
                <w:sz w:val="20"/>
                <w:szCs w:val="20"/>
              </w:rPr>
              <w:t>201</w:t>
            </w:r>
            <w:r w:rsidR="00030FFE">
              <w:rPr>
                <w:sz w:val="20"/>
                <w:szCs w:val="20"/>
              </w:rPr>
              <w:t>7</w:t>
            </w:r>
            <w:r w:rsidR="00030FFE" w:rsidRPr="00AE26C0">
              <w:rPr>
                <w:sz w:val="20"/>
                <w:szCs w:val="20"/>
              </w:rPr>
              <w:t>-201</w:t>
            </w:r>
            <w:r w:rsidR="00030FFE">
              <w:rPr>
                <w:sz w:val="20"/>
                <w:szCs w:val="20"/>
              </w:rPr>
              <w:t xml:space="preserve">8 </w:t>
            </w:r>
            <w:proofErr w:type="spellStart"/>
            <w:r w:rsidR="00030FFE" w:rsidRPr="00AE26C0">
              <w:rPr>
                <w:sz w:val="20"/>
                <w:szCs w:val="20"/>
              </w:rPr>
              <w:t>уч.г</w:t>
            </w:r>
            <w:proofErr w:type="spellEnd"/>
            <w:r w:rsidR="00030FFE" w:rsidRPr="00AE26C0">
              <w:rPr>
                <w:sz w:val="20"/>
                <w:szCs w:val="20"/>
              </w:rPr>
              <w:t>. - 4</w:t>
            </w:r>
            <w:r w:rsidR="006A4C52">
              <w:rPr>
                <w:sz w:val="20"/>
                <w:szCs w:val="20"/>
              </w:rPr>
              <w:t>8</w:t>
            </w:r>
            <w:r w:rsidR="00030FFE" w:rsidRPr="00AE26C0">
              <w:rPr>
                <w:sz w:val="20"/>
                <w:szCs w:val="20"/>
              </w:rPr>
              <w:t>%</w:t>
            </w:r>
          </w:p>
          <w:p w:rsidR="009D1247" w:rsidRPr="00AE26C0" w:rsidRDefault="00030FFE" w:rsidP="00030FFE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D1247" w:rsidRPr="00AE26C0" w:rsidRDefault="00050F69" w:rsidP="00C66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D1247" w:rsidRPr="00AE26C0">
              <w:rPr>
                <w:sz w:val="20"/>
                <w:szCs w:val="20"/>
              </w:rPr>
              <w:t>%</w:t>
            </w:r>
          </w:p>
          <w:p w:rsidR="009D1247" w:rsidRPr="00AE26C0" w:rsidRDefault="009D1247" w:rsidP="00C66E9C">
            <w:pPr>
              <w:jc w:val="center"/>
              <w:rPr>
                <w:sz w:val="20"/>
                <w:szCs w:val="20"/>
              </w:rPr>
            </w:pPr>
          </w:p>
          <w:p w:rsidR="006A4C52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7</w:t>
            </w:r>
            <w:r w:rsidRPr="00AE26C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 xml:space="preserve">8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 xml:space="preserve">. - </w:t>
            </w:r>
            <w:r>
              <w:rPr>
                <w:sz w:val="20"/>
                <w:szCs w:val="20"/>
              </w:rPr>
              <w:t>5</w:t>
            </w:r>
            <w:r w:rsidRPr="00AE26C0">
              <w:rPr>
                <w:sz w:val="20"/>
                <w:szCs w:val="20"/>
              </w:rPr>
              <w:t>%</w:t>
            </w:r>
          </w:p>
          <w:p w:rsidR="009D1247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D1247" w:rsidRPr="00AE26C0" w:rsidRDefault="00050F69" w:rsidP="00C66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D1247" w:rsidRPr="00AE26C0">
              <w:rPr>
                <w:sz w:val="20"/>
                <w:szCs w:val="20"/>
              </w:rPr>
              <w:t>%</w:t>
            </w:r>
          </w:p>
          <w:p w:rsidR="009D1247" w:rsidRPr="00AE26C0" w:rsidRDefault="009D1247" w:rsidP="00C66E9C">
            <w:pPr>
              <w:jc w:val="center"/>
              <w:rPr>
                <w:sz w:val="20"/>
                <w:szCs w:val="20"/>
              </w:rPr>
            </w:pPr>
          </w:p>
          <w:p w:rsidR="006A4C52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7</w:t>
            </w:r>
            <w:r w:rsidRPr="00AE26C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 xml:space="preserve">8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>. - 4</w:t>
            </w:r>
            <w:r>
              <w:rPr>
                <w:sz w:val="20"/>
                <w:szCs w:val="20"/>
              </w:rPr>
              <w:t>4</w:t>
            </w:r>
            <w:r w:rsidRPr="00AE26C0">
              <w:rPr>
                <w:sz w:val="20"/>
                <w:szCs w:val="20"/>
              </w:rPr>
              <w:t>%</w:t>
            </w:r>
          </w:p>
          <w:p w:rsidR="009D1247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D1247" w:rsidRPr="00AE26C0" w:rsidRDefault="00050F69" w:rsidP="00C66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9D1247" w:rsidRPr="00AE26C0">
              <w:rPr>
                <w:sz w:val="20"/>
                <w:szCs w:val="20"/>
              </w:rPr>
              <w:t>%</w:t>
            </w:r>
          </w:p>
          <w:p w:rsidR="009D1247" w:rsidRPr="00AE26C0" w:rsidRDefault="009D1247" w:rsidP="00C66E9C">
            <w:pPr>
              <w:jc w:val="center"/>
              <w:rPr>
                <w:sz w:val="20"/>
                <w:szCs w:val="20"/>
              </w:rPr>
            </w:pPr>
          </w:p>
          <w:p w:rsidR="006A4C52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7</w:t>
            </w:r>
            <w:r w:rsidRPr="00AE26C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 xml:space="preserve">8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 xml:space="preserve">. - </w:t>
            </w:r>
            <w:r>
              <w:rPr>
                <w:sz w:val="20"/>
                <w:szCs w:val="20"/>
              </w:rPr>
              <w:t>50</w:t>
            </w:r>
            <w:r w:rsidRPr="00AE26C0">
              <w:rPr>
                <w:sz w:val="20"/>
                <w:szCs w:val="20"/>
              </w:rPr>
              <w:t>%</w:t>
            </w:r>
          </w:p>
          <w:p w:rsidR="009D1247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D1247" w:rsidRPr="00AE26C0" w:rsidRDefault="00050F69" w:rsidP="00C66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D1247" w:rsidRPr="00AE26C0">
              <w:rPr>
                <w:sz w:val="20"/>
                <w:szCs w:val="20"/>
              </w:rPr>
              <w:t>%</w:t>
            </w:r>
          </w:p>
          <w:p w:rsidR="009D1247" w:rsidRPr="00AE26C0" w:rsidRDefault="009D1247" w:rsidP="00C66E9C">
            <w:pPr>
              <w:jc w:val="center"/>
              <w:rPr>
                <w:sz w:val="20"/>
                <w:szCs w:val="20"/>
              </w:rPr>
            </w:pPr>
          </w:p>
          <w:p w:rsidR="006A4C52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7</w:t>
            </w:r>
            <w:r w:rsidRPr="00AE26C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 xml:space="preserve">8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 xml:space="preserve">. - </w:t>
            </w:r>
            <w:r>
              <w:rPr>
                <w:sz w:val="20"/>
                <w:szCs w:val="20"/>
              </w:rPr>
              <w:t>6</w:t>
            </w:r>
            <w:r w:rsidRPr="00AE26C0">
              <w:rPr>
                <w:sz w:val="20"/>
                <w:szCs w:val="20"/>
              </w:rPr>
              <w:t>%</w:t>
            </w:r>
          </w:p>
          <w:p w:rsidR="009D1247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D1247" w:rsidRPr="00AE26C0" w:rsidRDefault="00050F69" w:rsidP="00C66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D1247" w:rsidRPr="00AE26C0">
              <w:rPr>
                <w:sz w:val="20"/>
                <w:szCs w:val="20"/>
              </w:rPr>
              <w:t>%</w:t>
            </w:r>
          </w:p>
          <w:p w:rsidR="009D1247" w:rsidRPr="00AE26C0" w:rsidRDefault="009D1247" w:rsidP="00C66E9C">
            <w:pPr>
              <w:jc w:val="center"/>
              <w:rPr>
                <w:sz w:val="20"/>
                <w:szCs w:val="20"/>
              </w:rPr>
            </w:pPr>
          </w:p>
          <w:p w:rsidR="006A4C52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7</w:t>
            </w:r>
            <w:r w:rsidRPr="00AE26C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 xml:space="preserve">8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 xml:space="preserve">. - </w:t>
            </w:r>
            <w:r>
              <w:rPr>
                <w:sz w:val="20"/>
                <w:szCs w:val="20"/>
              </w:rPr>
              <w:t>38</w:t>
            </w:r>
            <w:r w:rsidRPr="00AE26C0">
              <w:rPr>
                <w:sz w:val="20"/>
                <w:szCs w:val="20"/>
              </w:rPr>
              <w:t>%</w:t>
            </w:r>
          </w:p>
          <w:p w:rsidR="009D1247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D1247" w:rsidRPr="00AE26C0" w:rsidRDefault="00050F69" w:rsidP="00C66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9D1247" w:rsidRPr="00AE26C0">
              <w:rPr>
                <w:sz w:val="20"/>
                <w:szCs w:val="20"/>
              </w:rPr>
              <w:t>%</w:t>
            </w:r>
          </w:p>
          <w:p w:rsidR="009D1247" w:rsidRPr="00AE26C0" w:rsidRDefault="009D1247" w:rsidP="00C66E9C">
            <w:pPr>
              <w:jc w:val="center"/>
              <w:rPr>
                <w:sz w:val="20"/>
                <w:szCs w:val="20"/>
              </w:rPr>
            </w:pPr>
          </w:p>
          <w:p w:rsidR="006A4C52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7</w:t>
            </w:r>
            <w:r w:rsidRPr="00AE26C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 xml:space="preserve">8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 xml:space="preserve">. - </w:t>
            </w:r>
            <w:r>
              <w:rPr>
                <w:sz w:val="20"/>
                <w:szCs w:val="20"/>
              </w:rPr>
              <w:t>54</w:t>
            </w:r>
            <w:r w:rsidRPr="00AE26C0">
              <w:rPr>
                <w:sz w:val="20"/>
                <w:szCs w:val="20"/>
              </w:rPr>
              <w:t>%</w:t>
            </w:r>
          </w:p>
          <w:p w:rsidR="009D1247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  <w:r w:rsidR="009D1247"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D1247" w:rsidRPr="00AE26C0" w:rsidRDefault="00050F69" w:rsidP="00C66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D1247" w:rsidRPr="00AE26C0">
              <w:rPr>
                <w:sz w:val="20"/>
                <w:szCs w:val="20"/>
              </w:rPr>
              <w:t>%</w:t>
            </w:r>
          </w:p>
          <w:p w:rsidR="009D1247" w:rsidRPr="00AE26C0" w:rsidRDefault="009D1247" w:rsidP="00C66E9C">
            <w:pPr>
              <w:jc w:val="center"/>
              <w:rPr>
                <w:sz w:val="20"/>
                <w:szCs w:val="20"/>
              </w:rPr>
            </w:pPr>
          </w:p>
          <w:p w:rsidR="006A4C52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7</w:t>
            </w:r>
            <w:r w:rsidRPr="00AE26C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 xml:space="preserve">8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 xml:space="preserve">. - </w:t>
            </w:r>
            <w:r>
              <w:rPr>
                <w:sz w:val="20"/>
                <w:szCs w:val="20"/>
              </w:rPr>
              <w:t>8</w:t>
            </w:r>
            <w:r w:rsidRPr="00AE26C0">
              <w:rPr>
                <w:sz w:val="20"/>
                <w:szCs w:val="20"/>
              </w:rPr>
              <w:t>%</w:t>
            </w:r>
          </w:p>
          <w:p w:rsidR="009D1247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D1247" w:rsidRPr="00AE26C0" w:rsidRDefault="00050F69" w:rsidP="00C66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9D1247" w:rsidRPr="00AE26C0">
              <w:rPr>
                <w:sz w:val="20"/>
                <w:szCs w:val="20"/>
              </w:rPr>
              <w:t>%</w:t>
            </w:r>
          </w:p>
          <w:p w:rsidR="009D1247" w:rsidRPr="00AE26C0" w:rsidRDefault="009D1247" w:rsidP="00C66E9C">
            <w:pPr>
              <w:jc w:val="center"/>
              <w:rPr>
                <w:sz w:val="20"/>
                <w:szCs w:val="20"/>
              </w:rPr>
            </w:pPr>
          </w:p>
          <w:p w:rsidR="006A4C52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7</w:t>
            </w:r>
            <w:r w:rsidRPr="00AE26C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 xml:space="preserve">8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 xml:space="preserve">. - </w:t>
            </w:r>
            <w:r>
              <w:rPr>
                <w:sz w:val="20"/>
                <w:szCs w:val="20"/>
              </w:rPr>
              <w:t>39</w:t>
            </w:r>
            <w:r w:rsidRPr="00AE26C0">
              <w:rPr>
                <w:sz w:val="20"/>
                <w:szCs w:val="20"/>
              </w:rPr>
              <w:t>%</w:t>
            </w:r>
          </w:p>
          <w:p w:rsidR="009D1247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D1247" w:rsidRPr="00AE26C0" w:rsidRDefault="00050F69" w:rsidP="00C66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9D1247" w:rsidRPr="00AE26C0">
              <w:rPr>
                <w:sz w:val="20"/>
                <w:szCs w:val="20"/>
              </w:rPr>
              <w:t>%</w:t>
            </w:r>
          </w:p>
          <w:p w:rsidR="009D1247" w:rsidRPr="00AE26C0" w:rsidRDefault="009D1247" w:rsidP="00C66E9C">
            <w:pPr>
              <w:jc w:val="center"/>
              <w:rPr>
                <w:sz w:val="20"/>
                <w:szCs w:val="20"/>
              </w:rPr>
            </w:pPr>
          </w:p>
          <w:p w:rsidR="006A4C52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7</w:t>
            </w:r>
            <w:r w:rsidRPr="00AE26C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 xml:space="preserve">8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 xml:space="preserve">. - </w:t>
            </w:r>
            <w:r>
              <w:rPr>
                <w:sz w:val="20"/>
                <w:szCs w:val="20"/>
              </w:rPr>
              <w:t>55</w:t>
            </w:r>
            <w:r w:rsidRPr="00AE26C0">
              <w:rPr>
                <w:sz w:val="20"/>
                <w:szCs w:val="20"/>
              </w:rPr>
              <w:t>%</w:t>
            </w:r>
          </w:p>
          <w:p w:rsidR="009D1247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D1247" w:rsidRPr="00AE26C0" w:rsidRDefault="00050F69" w:rsidP="00C66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D1247" w:rsidRPr="00AE26C0">
              <w:rPr>
                <w:sz w:val="20"/>
                <w:szCs w:val="20"/>
              </w:rPr>
              <w:t>%</w:t>
            </w:r>
          </w:p>
          <w:p w:rsidR="009D1247" w:rsidRPr="00AE26C0" w:rsidRDefault="009D1247" w:rsidP="00C66E9C">
            <w:pPr>
              <w:jc w:val="center"/>
              <w:rPr>
                <w:sz w:val="20"/>
                <w:szCs w:val="20"/>
              </w:rPr>
            </w:pPr>
          </w:p>
          <w:p w:rsidR="006A4C52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7</w:t>
            </w:r>
            <w:r w:rsidRPr="00AE26C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 xml:space="preserve">8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 xml:space="preserve">. - </w:t>
            </w:r>
            <w:r>
              <w:rPr>
                <w:sz w:val="20"/>
                <w:szCs w:val="20"/>
              </w:rPr>
              <w:t>6</w:t>
            </w:r>
            <w:r w:rsidRPr="00AE26C0">
              <w:rPr>
                <w:sz w:val="20"/>
                <w:szCs w:val="20"/>
              </w:rPr>
              <w:t>%</w:t>
            </w:r>
          </w:p>
          <w:p w:rsidR="009D1247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D1247" w:rsidRPr="00AE26C0" w:rsidRDefault="00050F69" w:rsidP="00C66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9D1247" w:rsidRPr="00AE26C0">
              <w:rPr>
                <w:sz w:val="20"/>
                <w:szCs w:val="20"/>
              </w:rPr>
              <w:t>%</w:t>
            </w:r>
          </w:p>
          <w:p w:rsidR="009D1247" w:rsidRPr="00AE26C0" w:rsidRDefault="009D1247" w:rsidP="00C66E9C">
            <w:pPr>
              <w:jc w:val="center"/>
              <w:rPr>
                <w:sz w:val="20"/>
                <w:szCs w:val="20"/>
              </w:rPr>
            </w:pPr>
          </w:p>
          <w:p w:rsidR="006A4C52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7</w:t>
            </w:r>
            <w:r w:rsidRPr="00AE26C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 xml:space="preserve">8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>. - 4</w:t>
            </w:r>
            <w:r>
              <w:rPr>
                <w:sz w:val="20"/>
                <w:szCs w:val="20"/>
              </w:rPr>
              <w:t>9</w:t>
            </w:r>
            <w:r w:rsidRPr="00AE26C0">
              <w:rPr>
                <w:sz w:val="20"/>
                <w:szCs w:val="20"/>
              </w:rPr>
              <w:t>%</w:t>
            </w:r>
          </w:p>
          <w:p w:rsidR="009D1247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D1247" w:rsidRPr="00AE26C0" w:rsidRDefault="00050F69" w:rsidP="00C66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D1247" w:rsidRPr="00AE26C0">
              <w:rPr>
                <w:sz w:val="20"/>
                <w:szCs w:val="20"/>
              </w:rPr>
              <w:t>%</w:t>
            </w:r>
          </w:p>
          <w:p w:rsidR="009D1247" w:rsidRPr="00AE26C0" w:rsidRDefault="009D1247" w:rsidP="00C66E9C">
            <w:pPr>
              <w:jc w:val="center"/>
              <w:rPr>
                <w:sz w:val="20"/>
                <w:szCs w:val="20"/>
              </w:rPr>
            </w:pPr>
          </w:p>
          <w:p w:rsidR="006A4C52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7</w:t>
            </w:r>
            <w:r w:rsidRPr="00AE26C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 xml:space="preserve">8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>. - 4</w:t>
            </w:r>
            <w:r>
              <w:rPr>
                <w:sz w:val="20"/>
                <w:szCs w:val="20"/>
              </w:rPr>
              <w:t>8</w:t>
            </w:r>
            <w:r w:rsidRPr="00AE26C0">
              <w:rPr>
                <w:sz w:val="20"/>
                <w:szCs w:val="20"/>
              </w:rPr>
              <w:t>%</w:t>
            </w:r>
          </w:p>
          <w:p w:rsidR="009D1247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  <w:r w:rsidR="009D1247"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D1247" w:rsidRPr="00AE26C0" w:rsidRDefault="00050F69" w:rsidP="00C66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D1247" w:rsidRPr="00AE26C0">
              <w:rPr>
                <w:sz w:val="20"/>
                <w:szCs w:val="20"/>
              </w:rPr>
              <w:t>%</w:t>
            </w:r>
          </w:p>
          <w:p w:rsidR="009D1247" w:rsidRPr="00AE26C0" w:rsidRDefault="009D1247" w:rsidP="00C66E9C">
            <w:pPr>
              <w:jc w:val="center"/>
              <w:rPr>
                <w:sz w:val="20"/>
                <w:szCs w:val="20"/>
              </w:rPr>
            </w:pPr>
          </w:p>
          <w:p w:rsidR="006A4C52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7</w:t>
            </w:r>
            <w:r w:rsidRPr="00AE26C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 xml:space="preserve">8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 xml:space="preserve">. - </w:t>
            </w:r>
            <w:r>
              <w:rPr>
                <w:sz w:val="20"/>
                <w:szCs w:val="20"/>
              </w:rPr>
              <w:t>3</w:t>
            </w:r>
            <w:r w:rsidRPr="00AE26C0">
              <w:rPr>
                <w:sz w:val="20"/>
                <w:szCs w:val="20"/>
              </w:rPr>
              <w:t>%</w:t>
            </w:r>
          </w:p>
          <w:p w:rsidR="009D1247" w:rsidRPr="00AE26C0" w:rsidRDefault="006A4C52" w:rsidP="006A4C52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  <w:r w:rsidR="009D1247" w:rsidRPr="00AE26C0">
              <w:rPr>
                <w:sz w:val="20"/>
                <w:szCs w:val="20"/>
              </w:rPr>
              <w:t>)</w:t>
            </w:r>
          </w:p>
        </w:tc>
      </w:tr>
    </w:tbl>
    <w:p w:rsidR="009D1247" w:rsidRDefault="009D1247" w:rsidP="009D1247">
      <w:pPr>
        <w:ind w:firstLine="709"/>
        <w:jc w:val="both"/>
        <w:rPr>
          <w:rStyle w:val="normaltextrun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 сравнению с 2018 годом наблюдается небольшой рост по</w:t>
      </w:r>
      <w:r w:rsidR="009B234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из 5 показателей. </w:t>
      </w:r>
      <w:r w:rsidR="00111D0D">
        <w:rPr>
          <w:sz w:val="28"/>
          <w:szCs w:val="28"/>
        </w:rPr>
        <w:t>О</w:t>
      </w:r>
      <w:r>
        <w:rPr>
          <w:sz w:val="28"/>
          <w:szCs w:val="28"/>
        </w:rPr>
        <w:t>ста</w:t>
      </w:r>
      <w:r w:rsidR="00111D0D">
        <w:rPr>
          <w:sz w:val="28"/>
          <w:szCs w:val="28"/>
        </w:rPr>
        <w:t>ётся</w:t>
      </w:r>
      <w:r>
        <w:rPr>
          <w:sz w:val="28"/>
          <w:szCs w:val="28"/>
        </w:rPr>
        <w:t xml:space="preserve"> высокой  доля детей с низким речевым развитием, </w:t>
      </w:r>
      <w:r w:rsidR="00111D0D">
        <w:rPr>
          <w:sz w:val="28"/>
          <w:szCs w:val="28"/>
        </w:rPr>
        <w:t xml:space="preserve">в связи с тем, что не каждая </w:t>
      </w:r>
      <w:r w:rsidR="00FE176B">
        <w:rPr>
          <w:sz w:val="28"/>
          <w:szCs w:val="28"/>
        </w:rPr>
        <w:t>Д</w:t>
      </w:r>
      <w:r w:rsidR="00111D0D">
        <w:rPr>
          <w:sz w:val="28"/>
          <w:szCs w:val="28"/>
        </w:rPr>
        <w:t>ОО имеет возможности иметь в своём штате педагога-логопеда. В прошлом году я отмечал, что о</w:t>
      </w:r>
      <w:r>
        <w:rPr>
          <w:sz w:val="28"/>
          <w:szCs w:val="28"/>
        </w:rPr>
        <w:t>дним из возможных вариантов решения проблемы повышения</w:t>
      </w:r>
      <w:r w:rsidRPr="00661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речевого развития воспитанников ДОО является предоставление платных логопедических образовательных услуг в ДОО. </w:t>
      </w:r>
      <w:r w:rsidR="00111D0D" w:rsidRPr="00111D0D">
        <w:rPr>
          <w:rStyle w:val="normaltextrun"/>
          <w:sz w:val="28"/>
          <w:szCs w:val="28"/>
          <w:shd w:val="clear" w:color="auto" w:fill="FFFFFF"/>
        </w:rPr>
        <w:t>В 2019 году</w:t>
      </w:r>
      <w:r w:rsidR="00111D0D">
        <w:rPr>
          <w:rStyle w:val="normaltextrun"/>
          <w:sz w:val="28"/>
          <w:szCs w:val="28"/>
          <w:shd w:val="clear" w:color="auto" w:fill="FFFFFF"/>
        </w:rPr>
        <w:t xml:space="preserve"> сделан первый шаг в этом направлении - </w:t>
      </w:r>
      <w:r w:rsidR="00111D0D" w:rsidRPr="00111D0D">
        <w:rPr>
          <w:rStyle w:val="normaltextrun"/>
          <w:sz w:val="28"/>
          <w:szCs w:val="28"/>
          <w:shd w:val="clear" w:color="auto" w:fill="FFFFFF"/>
        </w:rPr>
        <w:t>в МБДОУ д/с № 8 «Звёздочка» с апреля 2019 г</w:t>
      </w:r>
      <w:r w:rsidR="0016674D">
        <w:rPr>
          <w:rStyle w:val="normaltextrun"/>
          <w:sz w:val="28"/>
          <w:szCs w:val="28"/>
          <w:shd w:val="clear" w:color="auto" w:fill="FFFFFF"/>
        </w:rPr>
        <w:t>ола</w:t>
      </w:r>
      <w:r w:rsidR="00111D0D" w:rsidRPr="00111D0D">
        <w:rPr>
          <w:rStyle w:val="normaltextrun"/>
          <w:sz w:val="28"/>
          <w:szCs w:val="28"/>
          <w:shd w:val="clear" w:color="auto" w:fill="FFFFFF"/>
        </w:rPr>
        <w:t xml:space="preserve"> </w:t>
      </w:r>
      <w:r w:rsidR="0016674D">
        <w:rPr>
          <w:rStyle w:val="normaltextrun"/>
          <w:sz w:val="28"/>
          <w:szCs w:val="28"/>
          <w:shd w:val="clear" w:color="auto" w:fill="FFFFFF"/>
        </w:rPr>
        <w:t xml:space="preserve">функционирует группа </w:t>
      </w:r>
      <w:r w:rsidR="00111D0D" w:rsidRPr="00111D0D">
        <w:rPr>
          <w:rStyle w:val="normaltextrun"/>
          <w:sz w:val="28"/>
          <w:szCs w:val="28"/>
          <w:shd w:val="clear" w:color="auto" w:fill="FFFFFF"/>
        </w:rPr>
        <w:t>«Весёлый язычок» (коррекция звукопроизношения у детей, посещающих группы общеразвивающей направленности)</w:t>
      </w:r>
      <w:r w:rsidR="0016674D">
        <w:rPr>
          <w:rStyle w:val="normaltextrun"/>
          <w:sz w:val="28"/>
          <w:szCs w:val="28"/>
          <w:shd w:val="clear" w:color="auto" w:fill="FFFFFF"/>
        </w:rPr>
        <w:t>.</w:t>
      </w:r>
    </w:p>
    <w:p w:rsidR="001A4E30" w:rsidRPr="00111D0D" w:rsidRDefault="001A4E30" w:rsidP="001A4E30">
      <w:pPr>
        <w:ind w:firstLine="567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В 2019 году Управлением по надзору в сфере образования Нижегородской области была проведена проверка деятельности 11 ДОО (МБДОУ детский сад № 13, 15, 17, 18, 20, 22, 26, 29, 31, 33, 35). По всем ДОО проверка прошла без предписаний</w:t>
      </w:r>
      <w:r w:rsidR="00F94A1C">
        <w:rPr>
          <w:rStyle w:val="a9"/>
          <w:i w:val="0"/>
          <w:sz w:val="28"/>
          <w:szCs w:val="28"/>
        </w:rPr>
        <w:t>, что свидетельствует о достаточно высоком качестве организации образовательного процесса в данных ДОО.</w:t>
      </w:r>
      <w:r>
        <w:rPr>
          <w:rStyle w:val="a9"/>
          <w:i w:val="0"/>
          <w:sz w:val="28"/>
          <w:szCs w:val="28"/>
        </w:rPr>
        <w:t xml:space="preserve"> </w:t>
      </w:r>
    </w:p>
    <w:p w:rsidR="008C1C2F" w:rsidRPr="008C1C2F" w:rsidRDefault="008C1C2F" w:rsidP="008C1C2F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8C1C2F">
        <w:rPr>
          <w:sz w:val="28"/>
          <w:szCs w:val="28"/>
        </w:rPr>
        <w:t xml:space="preserve">Одной из главных составляющих данной работы является развитие кадрового потенциала ДОО округа, повышение профессиональной компетентности педагогов. </w:t>
      </w:r>
    </w:p>
    <w:p w:rsidR="008C1C2F" w:rsidRPr="008C1C2F" w:rsidRDefault="008C1C2F" w:rsidP="008C1C2F">
      <w:pPr>
        <w:pStyle w:val="a7"/>
        <w:shd w:val="clear" w:color="auto" w:fill="FFFFFF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C1C2F">
        <w:rPr>
          <w:rFonts w:ascii="Times New Roman" w:hAnsi="Times New Roman" w:cs="Times New Roman"/>
          <w:sz w:val="28"/>
          <w:szCs w:val="28"/>
        </w:rPr>
        <w:t>Деятельность УО, руководителей ДОО по повышению профессиональной компетентности педагогических работников строилась через мероприятия по повышению уровня квалификации педагогов (прохождение ими аттестации), организацию курсовой подготовки, методической работы.</w:t>
      </w:r>
    </w:p>
    <w:p w:rsidR="0095695D" w:rsidRDefault="008C1C2F" w:rsidP="009D1247">
      <w:pPr>
        <w:ind w:firstLine="709"/>
        <w:jc w:val="both"/>
        <w:rPr>
          <w:sz w:val="28"/>
          <w:szCs w:val="28"/>
        </w:rPr>
      </w:pPr>
      <w:r w:rsidRPr="008C1C2F">
        <w:rPr>
          <w:sz w:val="28"/>
          <w:szCs w:val="28"/>
        </w:rPr>
        <w:t>На 01.0</w:t>
      </w:r>
      <w:r w:rsidR="0093497F">
        <w:rPr>
          <w:sz w:val="28"/>
          <w:szCs w:val="28"/>
        </w:rPr>
        <w:t>1</w:t>
      </w:r>
      <w:r w:rsidRPr="008C1C2F">
        <w:rPr>
          <w:sz w:val="28"/>
          <w:szCs w:val="28"/>
        </w:rPr>
        <w:t>.20</w:t>
      </w:r>
      <w:r w:rsidR="0093497F">
        <w:rPr>
          <w:sz w:val="28"/>
          <w:szCs w:val="28"/>
        </w:rPr>
        <w:t>20</w:t>
      </w:r>
      <w:r w:rsidRPr="008C1C2F">
        <w:rPr>
          <w:sz w:val="28"/>
          <w:szCs w:val="28"/>
        </w:rPr>
        <w:t xml:space="preserve"> года </w:t>
      </w:r>
      <w:r w:rsidR="00AD6740">
        <w:rPr>
          <w:sz w:val="28"/>
          <w:szCs w:val="28"/>
        </w:rPr>
        <w:t>70,2</w:t>
      </w:r>
      <w:r w:rsidRPr="008C1C2F">
        <w:rPr>
          <w:sz w:val="28"/>
          <w:szCs w:val="28"/>
        </w:rPr>
        <w:t xml:space="preserve">% педагогов ДОО имеют квалификационную категорию, </w:t>
      </w:r>
      <w:proofErr w:type="spellStart"/>
      <w:r w:rsidRPr="008C1C2F">
        <w:rPr>
          <w:sz w:val="28"/>
          <w:szCs w:val="28"/>
        </w:rPr>
        <w:t>среднеобластной</w:t>
      </w:r>
      <w:proofErr w:type="spellEnd"/>
      <w:r w:rsidRPr="008C1C2F">
        <w:rPr>
          <w:sz w:val="28"/>
          <w:szCs w:val="28"/>
        </w:rPr>
        <w:t xml:space="preserve"> показатель –</w:t>
      </w:r>
      <w:r w:rsidR="00AD6740">
        <w:rPr>
          <w:sz w:val="28"/>
          <w:szCs w:val="28"/>
        </w:rPr>
        <w:t xml:space="preserve"> 71,6</w:t>
      </w:r>
      <w:r w:rsidRPr="008C1C2F">
        <w:rPr>
          <w:sz w:val="28"/>
          <w:szCs w:val="28"/>
        </w:rPr>
        <w:t xml:space="preserve">%, в т.ч. высшую категорию имеет  </w:t>
      </w:r>
      <w:r w:rsidR="00AD6740">
        <w:rPr>
          <w:sz w:val="28"/>
          <w:szCs w:val="28"/>
        </w:rPr>
        <w:t>22,3</w:t>
      </w:r>
      <w:r w:rsidRPr="008C1C2F">
        <w:rPr>
          <w:sz w:val="28"/>
          <w:szCs w:val="28"/>
        </w:rPr>
        <w:t>% педагогов</w:t>
      </w:r>
      <w:r w:rsidR="00C95974">
        <w:rPr>
          <w:sz w:val="28"/>
          <w:szCs w:val="28"/>
        </w:rPr>
        <w:t xml:space="preserve"> </w:t>
      </w:r>
      <w:r w:rsidR="00C95974" w:rsidRPr="007670B0">
        <w:rPr>
          <w:sz w:val="28"/>
          <w:szCs w:val="28"/>
        </w:rPr>
        <w:t>(на 01.0</w:t>
      </w:r>
      <w:r w:rsidR="00C95974">
        <w:rPr>
          <w:sz w:val="28"/>
          <w:szCs w:val="28"/>
        </w:rPr>
        <w:t>1</w:t>
      </w:r>
      <w:r w:rsidR="00C95974" w:rsidRPr="007670B0">
        <w:rPr>
          <w:sz w:val="28"/>
          <w:szCs w:val="28"/>
        </w:rPr>
        <w:t>.201</w:t>
      </w:r>
      <w:r w:rsidR="00C95974">
        <w:rPr>
          <w:sz w:val="28"/>
          <w:szCs w:val="28"/>
        </w:rPr>
        <w:t>9</w:t>
      </w:r>
      <w:r w:rsidR="00C95974" w:rsidRPr="007670B0">
        <w:rPr>
          <w:sz w:val="28"/>
          <w:szCs w:val="28"/>
        </w:rPr>
        <w:t xml:space="preserve"> года –  </w:t>
      </w:r>
      <w:r w:rsidR="00C95974">
        <w:rPr>
          <w:sz w:val="28"/>
          <w:szCs w:val="28"/>
        </w:rPr>
        <w:t xml:space="preserve">20 </w:t>
      </w:r>
      <w:r w:rsidR="00C95974" w:rsidRPr="007670B0">
        <w:rPr>
          <w:sz w:val="28"/>
          <w:szCs w:val="28"/>
        </w:rPr>
        <w:t>%</w:t>
      </w:r>
      <w:r w:rsidR="00C95974">
        <w:rPr>
          <w:sz w:val="28"/>
          <w:szCs w:val="28"/>
        </w:rPr>
        <w:t>),</w:t>
      </w:r>
      <w:r w:rsidRPr="008C1C2F">
        <w:rPr>
          <w:sz w:val="28"/>
          <w:szCs w:val="28"/>
        </w:rPr>
        <w:t xml:space="preserve"> </w:t>
      </w:r>
      <w:proofErr w:type="spellStart"/>
      <w:r w:rsidRPr="008C1C2F">
        <w:rPr>
          <w:sz w:val="28"/>
          <w:szCs w:val="28"/>
        </w:rPr>
        <w:t>среднеобластной</w:t>
      </w:r>
      <w:proofErr w:type="spellEnd"/>
      <w:r w:rsidRPr="008C1C2F">
        <w:rPr>
          <w:sz w:val="28"/>
          <w:szCs w:val="28"/>
        </w:rPr>
        <w:t xml:space="preserve"> показатель –</w:t>
      </w:r>
      <w:r w:rsidR="00AD6740">
        <w:rPr>
          <w:sz w:val="28"/>
          <w:szCs w:val="28"/>
        </w:rPr>
        <w:t xml:space="preserve"> 20,9</w:t>
      </w:r>
      <w:r w:rsidRPr="008C1C2F">
        <w:rPr>
          <w:sz w:val="28"/>
          <w:szCs w:val="28"/>
        </w:rPr>
        <w:t xml:space="preserve">%.  </w:t>
      </w:r>
    </w:p>
    <w:p w:rsidR="0095695D" w:rsidRDefault="0095695D" w:rsidP="00956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Как и в предыдущие годы, большое внимание уделялось укреплению и развитию МТБ ДОО. В 2019 году началась реализация</w:t>
      </w:r>
      <w:r w:rsidRPr="00DC6DF0">
        <w:rPr>
          <w:sz w:val="20"/>
          <w:szCs w:val="20"/>
        </w:rPr>
        <w:t xml:space="preserve"> </w:t>
      </w:r>
      <w:r w:rsidRPr="00DC6DF0">
        <w:rPr>
          <w:sz w:val="28"/>
          <w:szCs w:val="28"/>
        </w:rPr>
        <w:t>государственной программы «</w:t>
      </w:r>
      <w:r w:rsidRPr="00DC6DF0">
        <w:rPr>
          <w:spacing w:val="2"/>
          <w:sz w:val="28"/>
          <w:szCs w:val="28"/>
          <w:shd w:val="clear" w:color="auto" w:fill="FFFFFF"/>
        </w:rPr>
        <w:t>Капитальный ремонт образовательных организаций Нижегородской области», утверждённой постановлением Правительства Нижегородской области № 180 от 29.03.2019 года</w:t>
      </w:r>
      <w:r>
        <w:rPr>
          <w:spacing w:val="2"/>
          <w:sz w:val="28"/>
          <w:szCs w:val="28"/>
          <w:shd w:val="clear" w:color="auto" w:fill="FFFFFF"/>
        </w:rPr>
        <w:t xml:space="preserve">. Одной из составляющих данной программы стали мероприятия по капитальному ремонту ДОО. От нашего округа в ней участвуют 7 ДОО - МБДОУ детский сад №№ 8, 9. 10, 11, 13, 14, 15. В рамках капитального ремонта данных ДОО предусмотрены работы по ремонту </w:t>
      </w:r>
      <w:r w:rsidRPr="00BB3CA7">
        <w:rPr>
          <w:sz w:val="28"/>
          <w:szCs w:val="28"/>
        </w:rPr>
        <w:t xml:space="preserve">кровли, системы отопления, </w:t>
      </w:r>
      <w:r>
        <w:rPr>
          <w:sz w:val="28"/>
          <w:szCs w:val="28"/>
        </w:rPr>
        <w:t xml:space="preserve">электроснабжения, </w:t>
      </w:r>
      <w:r w:rsidRPr="00BB3CA7">
        <w:rPr>
          <w:sz w:val="28"/>
          <w:szCs w:val="28"/>
        </w:rPr>
        <w:t>систем холодного водоснабжения и водоотведения, фасада, внутренних помещений, проведение работ по благоустройству территорий</w:t>
      </w:r>
      <w:r>
        <w:rPr>
          <w:sz w:val="28"/>
          <w:szCs w:val="28"/>
        </w:rPr>
        <w:t xml:space="preserve">. В конце 2019 года были начаты работы по изготовлению ПСД на капитальный ремонт кровли МБДОУ  детский сад №№ 9, 10, 13. На текущий момент ПСД изготовлена и находится на экспертизе в </w:t>
      </w:r>
      <w:proofErr w:type="gramStart"/>
      <w:r>
        <w:rPr>
          <w:sz w:val="28"/>
          <w:szCs w:val="28"/>
        </w:rPr>
        <w:t>ГБУ</w:t>
      </w:r>
      <w:proofErr w:type="gramEnd"/>
      <w:r>
        <w:rPr>
          <w:sz w:val="28"/>
          <w:szCs w:val="28"/>
        </w:rPr>
        <w:t xml:space="preserve"> НО «</w:t>
      </w:r>
      <w:proofErr w:type="spellStart"/>
      <w:r>
        <w:rPr>
          <w:sz w:val="28"/>
          <w:szCs w:val="28"/>
        </w:rPr>
        <w:t>Нижегородсмета</w:t>
      </w:r>
      <w:proofErr w:type="spellEnd"/>
      <w:r>
        <w:rPr>
          <w:sz w:val="28"/>
          <w:szCs w:val="28"/>
        </w:rPr>
        <w:t>». Работы по капитальному ремонту кровли данных объектов начнутся в июне 2020 года.</w:t>
      </w:r>
    </w:p>
    <w:p w:rsidR="00FE176B" w:rsidRDefault="00FE176B" w:rsidP="006C28C7">
      <w:pPr>
        <w:ind w:firstLine="709"/>
        <w:jc w:val="center"/>
        <w:rPr>
          <w:b/>
          <w:i/>
          <w:sz w:val="28"/>
          <w:szCs w:val="28"/>
        </w:rPr>
      </w:pPr>
    </w:p>
    <w:p w:rsidR="006C28C7" w:rsidRPr="006C28C7" w:rsidRDefault="006C28C7" w:rsidP="006C28C7">
      <w:pPr>
        <w:ind w:firstLine="709"/>
        <w:jc w:val="center"/>
        <w:rPr>
          <w:b/>
          <w:i/>
          <w:sz w:val="28"/>
          <w:szCs w:val="28"/>
        </w:rPr>
      </w:pPr>
      <w:r w:rsidRPr="006C28C7">
        <w:rPr>
          <w:b/>
          <w:i/>
          <w:sz w:val="28"/>
          <w:szCs w:val="28"/>
        </w:rPr>
        <w:t>Общее образование</w:t>
      </w:r>
    </w:p>
    <w:p w:rsidR="00C7785D" w:rsidRDefault="00C7785D" w:rsidP="003E0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В 2019 году в округе функционировало 17 ОБО, в т.ч. 1 МКСКОУ. В начале отчётного года была закончена процедура по присоединению вечерней (сменной) общеобразовательной школы к МБОУ школа № 6.</w:t>
      </w:r>
    </w:p>
    <w:p w:rsidR="006E2A73" w:rsidRDefault="006E2A73" w:rsidP="003E0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Количество обучающихся в 2019-2020 учебном году состав</w:t>
      </w:r>
      <w:r w:rsidR="009236DA">
        <w:rPr>
          <w:rStyle w:val="a5"/>
          <w:b w:val="0"/>
          <w:sz w:val="28"/>
          <w:szCs w:val="28"/>
        </w:rPr>
        <w:t>ляет</w:t>
      </w:r>
      <w:r>
        <w:rPr>
          <w:rStyle w:val="a5"/>
          <w:b w:val="0"/>
          <w:sz w:val="28"/>
          <w:szCs w:val="28"/>
        </w:rPr>
        <w:t xml:space="preserve"> </w:t>
      </w:r>
      <w:r w:rsidR="00641334">
        <w:rPr>
          <w:rStyle w:val="a5"/>
          <w:b w:val="0"/>
          <w:sz w:val="28"/>
          <w:szCs w:val="28"/>
        </w:rPr>
        <w:t>5571</w:t>
      </w:r>
      <w:r>
        <w:rPr>
          <w:rStyle w:val="a5"/>
          <w:b w:val="0"/>
          <w:sz w:val="28"/>
          <w:szCs w:val="28"/>
        </w:rPr>
        <w:t>человек, что выше показа</w:t>
      </w:r>
      <w:r w:rsidR="002A2FC3">
        <w:rPr>
          <w:rStyle w:val="a5"/>
          <w:b w:val="0"/>
          <w:sz w:val="28"/>
          <w:szCs w:val="28"/>
        </w:rPr>
        <w:t>теля 2018-2019 учебного года –</w:t>
      </w:r>
      <w:r w:rsidR="00641334">
        <w:rPr>
          <w:rStyle w:val="a5"/>
          <w:b w:val="0"/>
          <w:sz w:val="28"/>
          <w:szCs w:val="28"/>
        </w:rPr>
        <w:t xml:space="preserve"> 5528 </w:t>
      </w:r>
      <w:r w:rsidR="002A2FC3">
        <w:rPr>
          <w:rStyle w:val="a5"/>
          <w:b w:val="0"/>
          <w:sz w:val="28"/>
          <w:szCs w:val="28"/>
        </w:rPr>
        <w:t>человек, что свидетельствует о том, что тенденция увеличения обучающихся в ОБОО округа пока сохраняется.</w:t>
      </w:r>
    </w:p>
    <w:p w:rsidR="003E0D57" w:rsidRPr="00CB5BC3" w:rsidRDefault="006C28C7" w:rsidP="003E0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В 2019 году в округе  начата реализация федерального проекта «Современная школа». Задача данного проекта - </w:t>
      </w:r>
      <w:r w:rsidRPr="00CB5BC3">
        <w:rPr>
          <w:sz w:val="28"/>
          <w:szCs w:val="28"/>
        </w:rPr>
        <w:t xml:space="preserve"> </w:t>
      </w:r>
      <w:r w:rsidRPr="009809A8">
        <w:rPr>
          <w:sz w:val="28"/>
          <w:szCs w:val="28"/>
          <w:shd w:val="clear" w:color="auto" w:fill="F4F7FC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</w:t>
      </w:r>
      <w:r>
        <w:rPr>
          <w:sz w:val="28"/>
          <w:szCs w:val="28"/>
          <w:shd w:val="clear" w:color="auto" w:fill="F4F7FC"/>
        </w:rPr>
        <w:t xml:space="preserve">. </w:t>
      </w:r>
      <w:r w:rsidRPr="00CB5BC3">
        <w:rPr>
          <w:sz w:val="28"/>
          <w:szCs w:val="28"/>
        </w:rPr>
        <w:t>Одним из его направлений является создание Центров образования гуманитарного и цифрового профилей </w:t>
      </w:r>
      <w:r w:rsidRPr="00CB5BC3">
        <w:rPr>
          <w:b/>
          <w:sz w:val="28"/>
          <w:szCs w:val="28"/>
        </w:rPr>
        <w:t>«</w:t>
      </w:r>
      <w:r w:rsidRPr="00CB5BC3">
        <w:rPr>
          <w:rStyle w:val="a5"/>
          <w:b w:val="0"/>
          <w:sz w:val="28"/>
          <w:szCs w:val="28"/>
        </w:rPr>
        <w:t xml:space="preserve">Точка роста». </w:t>
      </w:r>
      <w:r w:rsidR="003E0D57">
        <w:rPr>
          <w:sz w:val="28"/>
          <w:szCs w:val="28"/>
        </w:rPr>
        <w:t xml:space="preserve">Деятельность </w:t>
      </w:r>
      <w:r w:rsidR="003E0D57" w:rsidRPr="00CB5BC3">
        <w:rPr>
          <w:sz w:val="28"/>
          <w:szCs w:val="28"/>
        </w:rPr>
        <w:t>Центр</w:t>
      </w:r>
      <w:r w:rsidR="003E0D57">
        <w:rPr>
          <w:sz w:val="28"/>
          <w:szCs w:val="28"/>
        </w:rPr>
        <w:t>ов</w:t>
      </w:r>
      <w:r w:rsidR="003E0D57" w:rsidRPr="00CB5BC3">
        <w:rPr>
          <w:sz w:val="28"/>
          <w:szCs w:val="28"/>
        </w:rPr>
        <w:t xml:space="preserve"> образования цифрового и гуманитарного профилей «Точка роста» направлен</w:t>
      </w:r>
      <w:r w:rsidR="003E0D57">
        <w:rPr>
          <w:sz w:val="28"/>
          <w:szCs w:val="28"/>
        </w:rPr>
        <w:t>а</w:t>
      </w:r>
      <w:r w:rsidR="003E0D57" w:rsidRPr="00CB5BC3">
        <w:rPr>
          <w:sz w:val="28"/>
          <w:szCs w:val="28"/>
        </w:rPr>
        <w:t xml:space="preserve">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  <w:r w:rsidR="003E0D57">
        <w:rPr>
          <w:sz w:val="28"/>
          <w:szCs w:val="28"/>
        </w:rPr>
        <w:t xml:space="preserve"> </w:t>
      </w:r>
    </w:p>
    <w:p w:rsidR="003E0D57" w:rsidRPr="00CB5BC3" w:rsidRDefault="00C66E9C" w:rsidP="003E0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E0D57">
        <w:rPr>
          <w:sz w:val="28"/>
          <w:szCs w:val="28"/>
        </w:rPr>
        <w:t>П</w:t>
      </w:r>
      <w:r w:rsidR="003E0D57" w:rsidRPr="00CB5BC3">
        <w:rPr>
          <w:sz w:val="28"/>
          <w:szCs w:val="28"/>
        </w:rPr>
        <w:t xml:space="preserve"> «Современная школа» нацелен на уменьшение разрыва между городскими и сельскими, поселковыми школами.</w:t>
      </w:r>
    </w:p>
    <w:p w:rsidR="003E0D57" w:rsidRDefault="003E0D57" w:rsidP="003E0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BC3">
        <w:rPr>
          <w:rStyle w:val="a5"/>
          <w:b w:val="0"/>
          <w:sz w:val="28"/>
          <w:szCs w:val="28"/>
        </w:rPr>
        <w:t xml:space="preserve">Первый такой центр </w:t>
      </w:r>
      <w:r>
        <w:rPr>
          <w:rStyle w:val="a5"/>
          <w:b w:val="0"/>
          <w:sz w:val="28"/>
          <w:szCs w:val="28"/>
        </w:rPr>
        <w:t xml:space="preserve">в округе </w:t>
      </w:r>
      <w:r w:rsidRPr="00CB5BC3">
        <w:rPr>
          <w:rStyle w:val="a5"/>
          <w:b w:val="0"/>
          <w:sz w:val="28"/>
          <w:szCs w:val="28"/>
        </w:rPr>
        <w:t xml:space="preserve">создан в 2019 году на базе МБОУ </w:t>
      </w:r>
      <w:proofErr w:type="spellStart"/>
      <w:r w:rsidRPr="00CB5BC3">
        <w:rPr>
          <w:rStyle w:val="a5"/>
          <w:b w:val="0"/>
          <w:sz w:val="28"/>
          <w:szCs w:val="28"/>
        </w:rPr>
        <w:t>Тёпловская</w:t>
      </w:r>
      <w:proofErr w:type="spellEnd"/>
      <w:r w:rsidRPr="00CB5BC3">
        <w:rPr>
          <w:rStyle w:val="a5"/>
          <w:b w:val="0"/>
          <w:sz w:val="28"/>
          <w:szCs w:val="28"/>
        </w:rPr>
        <w:t xml:space="preserve"> школа</w:t>
      </w:r>
      <w:r w:rsidR="006C28C7" w:rsidRPr="00CB5BC3">
        <w:rPr>
          <w:rStyle w:val="a5"/>
          <w:b w:val="0"/>
          <w:sz w:val="28"/>
          <w:szCs w:val="28"/>
        </w:rPr>
        <w:t>.</w:t>
      </w:r>
      <w:r w:rsidR="006C28C7" w:rsidRPr="006C28C7">
        <w:rPr>
          <w:sz w:val="28"/>
          <w:szCs w:val="28"/>
        </w:rPr>
        <w:t xml:space="preserve"> </w:t>
      </w:r>
      <w:r>
        <w:rPr>
          <w:sz w:val="28"/>
          <w:szCs w:val="28"/>
        </w:rPr>
        <w:t>В 2019-2020 учебном году центр ведёт активную образовательную деятельность, как в рамках учебного процесса, так и во внеурочное время.</w:t>
      </w:r>
    </w:p>
    <w:p w:rsidR="003E0D57" w:rsidRDefault="003E0D57" w:rsidP="003E0D57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школе обеспечен</w:t>
      </w:r>
      <w:r w:rsidRPr="00331048">
        <w:rPr>
          <w:sz w:val="28"/>
          <w:szCs w:val="28"/>
          <w:shd w:val="clear" w:color="auto" w:fill="FFFFFF"/>
        </w:rPr>
        <w:t xml:space="preserve"> охват деятельностью</w:t>
      </w:r>
      <w:r>
        <w:rPr>
          <w:sz w:val="28"/>
          <w:szCs w:val="28"/>
          <w:shd w:val="clear" w:color="auto" w:fill="FFFFFF"/>
        </w:rPr>
        <w:t xml:space="preserve"> Центра</w:t>
      </w:r>
      <w:r w:rsidRPr="00331048">
        <w:rPr>
          <w:sz w:val="28"/>
          <w:szCs w:val="28"/>
          <w:shd w:val="clear" w:color="auto" w:fill="FFFFFF"/>
        </w:rPr>
        <w:t xml:space="preserve"> на обновленной материально-технической базе 100% </w:t>
      </w:r>
      <w:r w:rsidR="005E5F93">
        <w:rPr>
          <w:sz w:val="28"/>
          <w:szCs w:val="28"/>
          <w:shd w:val="clear" w:color="auto" w:fill="FFFFFF"/>
        </w:rPr>
        <w:t xml:space="preserve"> </w:t>
      </w:r>
      <w:r w:rsidRPr="00331048">
        <w:rPr>
          <w:sz w:val="28"/>
          <w:szCs w:val="28"/>
          <w:shd w:val="clear" w:color="auto" w:fill="FFFFFF"/>
        </w:rPr>
        <w:t>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жизнедеятельности», 70% охвата от общего контингента обучающихся</w:t>
      </w:r>
      <w:r w:rsidR="005E5F93">
        <w:rPr>
          <w:sz w:val="28"/>
          <w:szCs w:val="28"/>
          <w:shd w:val="clear" w:color="auto" w:fill="FFFFFF"/>
        </w:rPr>
        <w:t xml:space="preserve"> </w:t>
      </w:r>
      <w:r w:rsidRPr="00331048">
        <w:rPr>
          <w:sz w:val="28"/>
          <w:szCs w:val="28"/>
          <w:shd w:val="clear" w:color="auto" w:fill="FFFFFF"/>
        </w:rPr>
        <w:t>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</w:t>
      </w:r>
      <w:r>
        <w:rPr>
          <w:sz w:val="28"/>
          <w:szCs w:val="28"/>
          <w:shd w:val="clear" w:color="auto" w:fill="FFFFFF"/>
        </w:rPr>
        <w:t xml:space="preserve">. </w:t>
      </w:r>
    </w:p>
    <w:p w:rsidR="005E5F93" w:rsidRDefault="003E0D57" w:rsidP="003E0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Pr="00CB5BC3">
        <w:rPr>
          <w:rStyle w:val="a5"/>
          <w:b w:val="0"/>
          <w:sz w:val="28"/>
          <w:szCs w:val="28"/>
        </w:rPr>
        <w:t xml:space="preserve">МБОУ </w:t>
      </w:r>
      <w:proofErr w:type="spellStart"/>
      <w:r w:rsidRPr="00CB5BC3">
        <w:rPr>
          <w:rStyle w:val="a5"/>
          <w:b w:val="0"/>
          <w:sz w:val="28"/>
          <w:szCs w:val="28"/>
        </w:rPr>
        <w:t>Тёпловская</w:t>
      </w:r>
      <w:proofErr w:type="spellEnd"/>
      <w:r w:rsidRPr="00CB5BC3">
        <w:rPr>
          <w:rStyle w:val="a5"/>
          <w:b w:val="0"/>
          <w:sz w:val="28"/>
          <w:szCs w:val="28"/>
        </w:rPr>
        <w:t xml:space="preserve"> школа</w:t>
      </w:r>
      <w:r>
        <w:rPr>
          <w:rStyle w:val="a5"/>
          <w:b w:val="0"/>
          <w:sz w:val="28"/>
          <w:szCs w:val="28"/>
        </w:rPr>
        <w:t xml:space="preserve"> принимают активное участие в тематических урок</w:t>
      </w:r>
      <w:r w:rsidR="00DE2E2A">
        <w:rPr>
          <w:rStyle w:val="a5"/>
          <w:b w:val="0"/>
          <w:sz w:val="28"/>
          <w:szCs w:val="28"/>
        </w:rPr>
        <w:t>ах</w:t>
      </w:r>
      <w:r>
        <w:rPr>
          <w:rStyle w:val="a5"/>
          <w:b w:val="0"/>
          <w:sz w:val="28"/>
          <w:szCs w:val="28"/>
        </w:rPr>
        <w:t>, конкурсах, соревнованиях, проводимых</w:t>
      </w:r>
      <w:r w:rsidR="00ED2418">
        <w:rPr>
          <w:rStyle w:val="a5"/>
          <w:b w:val="0"/>
          <w:sz w:val="28"/>
          <w:szCs w:val="28"/>
        </w:rPr>
        <w:t xml:space="preserve"> </w:t>
      </w:r>
      <w:r w:rsidR="00ED2418" w:rsidRPr="00CB5BC3">
        <w:rPr>
          <w:sz w:val="28"/>
          <w:szCs w:val="28"/>
        </w:rPr>
        <w:t>федеральн</w:t>
      </w:r>
      <w:r w:rsidR="00ED2418">
        <w:rPr>
          <w:sz w:val="28"/>
          <w:szCs w:val="28"/>
        </w:rPr>
        <w:t>ой</w:t>
      </w:r>
      <w:r w:rsidR="00ED2418" w:rsidRPr="00CB5BC3">
        <w:rPr>
          <w:sz w:val="28"/>
          <w:szCs w:val="28"/>
        </w:rPr>
        <w:t xml:space="preserve"> сеть</w:t>
      </w:r>
      <w:r w:rsidR="00ED2418">
        <w:rPr>
          <w:sz w:val="28"/>
          <w:szCs w:val="28"/>
        </w:rPr>
        <w:t>ю</w:t>
      </w:r>
      <w:r w:rsidR="00ED2418" w:rsidRPr="00CB5BC3">
        <w:rPr>
          <w:sz w:val="28"/>
          <w:szCs w:val="28"/>
        </w:rPr>
        <w:t xml:space="preserve"> Центров образования цифрового и гуманитарного профилей «Точка роста».</w:t>
      </w:r>
    </w:p>
    <w:p w:rsidR="005E5F93" w:rsidRDefault="005E5F93" w:rsidP="003E0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запланировано открытие Центра «Точка </w:t>
      </w:r>
      <w:r w:rsidR="000A7367">
        <w:rPr>
          <w:sz w:val="28"/>
          <w:szCs w:val="28"/>
        </w:rPr>
        <w:t>р</w:t>
      </w:r>
      <w:r>
        <w:rPr>
          <w:sz w:val="28"/>
          <w:szCs w:val="28"/>
        </w:rPr>
        <w:t>оста» в МБОУ школа № 7.</w:t>
      </w:r>
    </w:p>
    <w:p w:rsidR="00AD6740" w:rsidRPr="00B359C3" w:rsidRDefault="00AD6740" w:rsidP="00AD6740">
      <w:pPr>
        <w:shd w:val="clear" w:color="auto" w:fill="FFFFFF"/>
        <w:ind w:firstLine="425"/>
        <w:jc w:val="both"/>
        <w:rPr>
          <w:sz w:val="28"/>
          <w:szCs w:val="28"/>
        </w:rPr>
      </w:pPr>
      <w:r w:rsidRPr="00B359C3">
        <w:rPr>
          <w:sz w:val="28"/>
          <w:szCs w:val="28"/>
        </w:rPr>
        <w:t>Модернизация общего образования, реализация мероприятий в рамках федеральных и региональных проектов направлены на достижение главной цели деятельности муниципальной образовательной системы – обеспечение высокого качества образования.</w:t>
      </w:r>
    </w:p>
    <w:p w:rsidR="00AD6740" w:rsidRPr="00B359C3" w:rsidRDefault="00AD6740" w:rsidP="00AD6740">
      <w:pPr>
        <w:shd w:val="clear" w:color="auto" w:fill="FFFFFF"/>
        <w:ind w:firstLine="425"/>
        <w:jc w:val="both"/>
        <w:rPr>
          <w:spacing w:val="2"/>
          <w:sz w:val="28"/>
          <w:szCs w:val="28"/>
          <w:shd w:val="clear" w:color="auto" w:fill="FFFFFF"/>
        </w:rPr>
      </w:pPr>
      <w:r w:rsidRPr="00B359C3">
        <w:rPr>
          <w:sz w:val="28"/>
          <w:szCs w:val="28"/>
        </w:rPr>
        <w:t xml:space="preserve">Одним из важнейших элементов мониторинга качества образования </w:t>
      </w:r>
      <w:r w:rsidRPr="00B359C3">
        <w:rPr>
          <w:spacing w:val="2"/>
          <w:sz w:val="28"/>
          <w:szCs w:val="28"/>
          <w:shd w:val="clear" w:color="auto" w:fill="FFFFFF"/>
        </w:rPr>
        <w:t>общеобразовательных организациях является организация государственной итоговой аттестации.</w:t>
      </w:r>
    </w:p>
    <w:p w:rsidR="00AD6740" w:rsidRPr="00B359C3" w:rsidRDefault="00AD6740" w:rsidP="00AD6740">
      <w:pPr>
        <w:shd w:val="clear" w:color="auto" w:fill="FFFFFF"/>
        <w:ind w:firstLine="425"/>
        <w:jc w:val="both"/>
        <w:rPr>
          <w:spacing w:val="2"/>
          <w:sz w:val="28"/>
          <w:szCs w:val="28"/>
          <w:shd w:val="clear" w:color="auto" w:fill="FFFFFF"/>
        </w:rPr>
      </w:pPr>
      <w:r w:rsidRPr="00B359C3">
        <w:rPr>
          <w:spacing w:val="2"/>
          <w:sz w:val="28"/>
          <w:szCs w:val="28"/>
          <w:shd w:val="clear" w:color="auto" w:fill="FFFFFF"/>
        </w:rPr>
        <w:t xml:space="preserve">В последние 3 года в системе общего образования округа, в целом, наблюдается позитивная динамика результатов ГИА. Результаты ГИА-11 за последние 3 </w:t>
      </w:r>
      <w:proofErr w:type="gramStart"/>
      <w:r w:rsidRPr="00B359C3">
        <w:rPr>
          <w:spacing w:val="2"/>
          <w:sz w:val="28"/>
          <w:szCs w:val="28"/>
          <w:shd w:val="clear" w:color="auto" w:fill="FFFFFF"/>
        </w:rPr>
        <w:t>года  представлены</w:t>
      </w:r>
      <w:proofErr w:type="gramEnd"/>
      <w:r w:rsidRPr="00B359C3">
        <w:rPr>
          <w:spacing w:val="2"/>
          <w:sz w:val="28"/>
          <w:szCs w:val="28"/>
          <w:shd w:val="clear" w:color="auto" w:fill="FFFFFF"/>
        </w:rPr>
        <w:t xml:space="preserve"> в таблицах:</w:t>
      </w:r>
    </w:p>
    <w:p w:rsidR="00AD6740" w:rsidRDefault="00AD6740" w:rsidP="00AD6740">
      <w:pPr>
        <w:shd w:val="clear" w:color="auto" w:fill="FFFFFF"/>
        <w:ind w:firstLine="426"/>
        <w:jc w:val="both"/>
      </w:pP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2802"/>
        <w:gridCol w:w="1984"/>
        <w:gridCol w:w="1985"/>
        <w:gridCol w:w="1984"/>
      </w:tblGrid>
      <w:tr w:rsidR="00AD6740" w:rsidTr="00C66E9C">
        <w:tc>
          <w:tcPr>
            <w:tcW w:w="8755" w:type="dxa"/>
            <w:gridSpan w:val="4"/>
            <w:vAlign w:val="center"/>
          </w:tcPr>
          <w:p w:rsidR="00AD6740" w:rsidRDefault="00AD6740" w:rsidP="00C66E9C">
            <w:pPr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b/>
                <w:bCs/>
              </w:rPr>
              <w:t>Средний балл</w:t>
            </w:r>
          </w:p>
        </w:tc>
      </w:tr>
      <w:tr w:rsidR="00AD6740" w:rsidTr="00C66E9C">
        <w:tc>
          <w:tcPr>
            <w:tcW w:w="2802" w:type="dxa"/>
            <w:vAlign w:val="center"/>
          </w:tcPr>
          <w:p w:rsidR="00AD6740" w:rsidRDefault="00AD6740" w:rsidP="00C66E9C">
            <w:pPr>
              <w:pStyle w:val="a3"/>
              <w:jc w:val="center"/>
            </w:pPr>
            <w:r>
              <w:t> </w:t>
            </w:r>
            <w:r>
              <w:rPr>
                <w:b/>
                <w:bCs/>
              </w:rPr>
              <w:t>Предмет</w:t>
            </w:r>
          </w:p>
        </w:tc>
        <w:tc>
          <w:tcPr>
            <w:tcW w:w="1984" w:type="dxa"/>
          </w:tcPr>
          <w:p w:rsidR="00AD6740" w:rsidRPr="00B359C3" w:rsidRDefault="00AD6740" w:rsidP="00C66E9C">
            <w:pPr>
              <w:jc w:val="center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B359C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985" w:type="dxa"/>
          </w:tcPr>
          <w:p w:rsidR="00AD6740" w:rsidRPr="00B359C3" w:rsidRDefault="00AD6740" w:rsidP="00C66E9C">
            <w:pPr>
              <w:jc w:val="center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B359C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2018 год</w:t>
            </w:r>
          </w:p>
        </w:tc>
        <w:tc>
          <w:tcPr>
            <w:tcW w:w="1984" w:type="dxa"/>
          </w:tcPr>
          <w:p w:rsidR="00AD6740" w:rsidRPr="00B359C3" w:rsidRDefault="00AD6740" w:rsidP="00C66E9C">
            <w:pPr>
              <w:jc w:val="center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B359C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2019 год</w:t>
            </w:r>
          </w:p>
        </w:tc>
      </w:tr>
      <w:tr w:rsidR="00AD6740" w:rsidTr="00C66E9C">
        <w:tc>
          <w:tcPr>
            <w:tcW w:w="2802" w:type="dxa"/>
          </w:tcPr>
          <w:p w:rsidR="00AD6740" w:rsidRDefault="00AD6740" w:rsidP="00C66E9C">
            <w:pPr>
              <w:pStyle w:val="a3"/>
            </w:pPr>
            <w:r>
              <w:t>Русский язык</w:t>
            </w:r>
          </w:p>
        </w:tc>
        <w:tc>
          <w:tcPr>
            <w:tcW w:w="1984" w:type="dxa"/>
          </w:tcPr>
          <w:p w:rsidR="00AD6740" w:rsidRPr="000E68ED" w:rsidRDefault="00AD6740" w:rsidP="00C66E9C">
            <w:pPr>
              <w:pStyle w:val="a3"/>
              <w:jc w:val="center"/>
            </w:pPr>
            <w:r w:rsidRPr="000E68ED">
              <w:t>67,2</w:t>
            </w:r>
            <w:r>
              <w:t>9</w:t>
            </w:r>
          </w:p>
        </w:tc>
        <w:tc>
          <w:tcPr>
            <w:tcW w:w="1985" w:type="dxa"/>
          </w:tcPr>
          <w:p w:rsidR="00AD6740" w:rsidRPr="00D16359" w:rsidRDefault="00AD6740" w:rsidP="00C66E9C">
            <w:pPr>
              <w:pStyle w:val="a3"/>
              <w:jc w:val="center"/>
            </w:pPr>
            <w:r w:rsidRPr="00D16359">
              <w:t xml:space="preserve">70,78  </w:t>
            </w:r>
          </w:p>
        </w:tc>
        <w:tc>
          <w:tcPr>
            <w:tcW w:w="1984" w:type="dxa"/>
          </w:tcPr>
          <w:p w:rsidR="00AD6740" w:rsidRPr="00D16359" w:rsidRDefault="00AD6740" w:rsidP="00C66E9C">
            <w:pPr>
              <w:pStyle w:val="a3"/>
              <w:jc w:val="center"/>
            </w:pPr>
            <w:r w:rsidRPr="00200249">
              <w:t>71,52</w:t>
            </w:r>
          </w:p>
        </w:tc>
      </w:tr>
      <w:tr w:rsidR="00AD6740" w:rsidTr="00C66E9C">
        <w:tc>
          <w:tcPr>
            <w:tcW w:w="2802" w:type="dxa"/>
          </w:tcPr>
          <w:p w:rsidR="00AD6740" w:rsidRDefault="00AD6740" w:rsidP="00C66E9C">
            <w:pPr>
              <w:pStyle w:val="a3"/>
            </w:pPr>
            <w:r>
              <w:t>Математика (профильный уровень)</w:t>
            </w:r>
          </w:p>
        </w:tc>
        <w:tc>
          <w:tcPr>
            <w:tcW w:w="1984" w:type="dxa"/>
          </w:tcPr>
          <w:p w:rsidR="00AD6740" w:rsidRPr="00F823E7" w:rsidRDefault="00AD6740" w:rsidP="00C66E9C">
            <w:pPr>
              <w:pStyle w:val="a3"/>
              <w:jc w:val="center"/>
            </w:pPr>
            <w:r>
              <w:t>48,45</w:t>
            </w:r>
          </w:p>
        </w:tc>
        <w:tc>
          <w:tcPr>
            <w:tcW w:w="1985" w:type="dxa"/>
          </w:tcPr>
          <w:p w:rsidR="00AD6740" w:rsidRPr="009B53E0" w:rsidRDefault="00AD6740" w:rsidP="00C66E9C">
            <w:pPr>
              <w:pStyle w:val="a3"/>
              <w:jc w:val="center"/>
            </w:pPr>
            <w:r w:rsidRPr="009B53E0">
              <w:t>50,63</w:t>
            </w:r>
          </w:p>
        </w:tc>
        <w:tc>
          <w:tcPr>
            <w:tcW w:w="1984" w:type="dxa"/>
          </w:tcPr>
          <w:p w:rsidR="00AD6740" w:rsidRPr="006A198F" w:rsidRDefault="00AD6740" w:rsidP="00C66E9C">
            <w:pPr>
              <w:pStyle w:val="a3"/>
              <w:jc w:val="center"/>
            </w:pPr>
            <w:r w:rsidRPr="006A198F">
              <w:t>55,3</w:t>
            </w:r>
          </w:p>
        </w:tc>
      </w:tr>
      <w:tr w:rsidR="00AD6740" w:rsidTr="00C66E9C">
        <w:tc>
          <w:tcPr>
            <w:tcW w:w="2802" w:type="dxa"/>
          </w:tcPr>
          <w:p w:rsidR="00AD6740" w:rsidRDefault="00AD6740" w:rsidP="00C66E9C">
            <w:pPr>
              <w:pStyle w:val="a3"/>
            </w:pPr>
            <w:r>
              <w:t>Математика (базовый уровень)</w:t>
            </w:r>
          </w:p>
        </w:tc>
        <w:tc>
          <w:tcPr>
            <w:tcW w:w="1984" w:type="dxa"/>
          </w:tcPr>
          <w:p w:rsidR="00AD6740" w:rsidRDefault="00AD6740" w:rsidP="00C66E9C">
            <w:pPr>
              <w:pStyle w:val="a3"/>
              <w:jc w:val="center"/>
            </w:pPr>
            <w:r>
              <w:t>4,21</w:t>
            </w:r>
          </w:p>
        </w:tc>
        <w:tc>
          <w:tcPr>
            <w:tcW w:w="1985" w:type="dxa"/>
          </w:tcPr>
          <w:p w:rsidR="00AD6740" w:rsidRDefault="00AD6740" w:rsidP="00C66E9C">
            <w:pPr>
              <w:pStyle w:val="a3"/>
              <w:jc w:val="center"/>
            </w:pPr>
            <w:r>
              <w:t>4,21</w:t>
            </w:r>
          </w:p>
        </w:tc>
        <w:tc>
          <w:tcPr>
            <w:tcW w:w="1984" w:type="dxa"/>
          </w:tcPr>
          <w:p w:rsidR="00AD6740" w:rsidRDefault="00AD6740" w:rsidP="00C66E9C">
            <w:pPr>
              <w:pStyle w:val="a3"/>
              <w:jc w:val="center"/>
            </w:pPr>
            <w:r>
              <w:t>4,28</w:t>
            </w:r>
          </w:p>
        </w:tc>
      </w:tr>
      <w:tr w:rsidR="00AD6740" w:rsidTr="00C66E9C">
        <w:tc>
          <w:tcPr>
            <w:tcW w:w="2802" w:type="dxa"/>
          </w:tcPr>
          <w:p w:rsidR="00AD6740" w:rsidRDefault="00AD6740" w:rsidP="00C66E9C">
            <w:pPr>
              <w:pStyle w:val="a3"/>
            </w:pPr>
            <w:r>
              <w:t>Физика</w:t>
            </w:r>
          </w:p>
        </w:tc>
        <w:tc>
          <w:tcPr>
            <w:tcW w:w="1984" w:type="dxa"/>
          </w:tcPr>
          <w:p w:rsidR="00AD6740" w:rsidRPr="00920895" w:rsidRDefault="00AD6740" w:rsidP="00C66E9C">
            <w:pPr>
              <w:pStyle w:val="a3"/>
              <w:jc w:val="center"/>
            </w:pPr>
            <w:r w:rsidRPr="00920895">
              <w:t>51,26</w:t>
            </w:r>
          </w:p>
        </w:tc>
        <w:tc>
          <w:tcPr>
            <w:tcW w:w="1985" w:type="dxa"/>
          </w:tcPr>
          <w:p w:rsidR="00AD6740" w:rsidRPr="00D16359" w:rsidRDefault="00AD6740" w:rsidP="00C66E9C">
            <w:pPr>
              <w:pStyle w:val="a3"/>
              <w:jc w:val="center"/>
            </w:pPr>
            <w:r w:rsidRPr="00D16359">
              <w:t>50,69</w:t>
            </w:r>
          </w:p>
        </w:tc>
        <w:tc>
          <w:tcPr>
            <w:tcW w:w="1984" w:type="dxa"/>
          </w:tcPr>
          <w:p w:rsidR="00AD6740" w:rsidRPr="006A198F" w:rsidRDefault="00AD6740" w:rsidP="00C66E9C">
            <w:pPr>
              <w:pStyle w:val="a3"/>
              <w:jc w:val="center"/>
            </w:pPr>
            <w:r w:rsidRPr="006A198F">
              <w:t>53,7</w:t>
            </w:r>
          </w:p>
        </w:tc>
      </w:tr>
      <w:tr w:rsidR="00AD6740" w:rsidTr="00C66E9C">
        <w:tc>
          <w:tcPr>
            <w:tcW w:w="2802" w:type="dxa"/>
          </w:tcPr>
          <w:p w:rsidR="00AD6740" w:rsidRDefault="00AD6740" w:rsidP="00C66E9C">
            <w:pPr>
              <w:pStyle w:val="a3"/>
            </w:pPr>
            <w:r>
              <w:t>Химия</w:t>
            </w:r>
          </w:p>
        </w:tc>
        <w:tc>
          <w:tcPr>
            <w:tcW w:w="1984" w:type="dxa"/>
          </w:tcPr>
          <w:p w:rsidR="00AD6740" w:rsidRPr="008E2DBA" w:rsidRDefault="00AD6740" w:rsidP="00C66E9C">
            <w:pPr>
              <w:pStyle w:val="a3"/>
              <w:jc w:val="center"/>
            </w:pPr>
            <w:r w:rsidRPr="008E2DBA">
              <w:t>63,65</w:t>
            </w:r>
          </w:p>
        </w:tc>
        <w:tc>
          <w:tcPr>
            <w:tcW w:w="1985" w:type="dxa"/>
          </w:tcPr>
          <w:p w:rsidR="00AD6740" w:rsidRPr="009B53E0" w:rsidRDefault="00AD6740" w:rsidP="00C66E9C">
            <w:pPr>
              <w:pStyle w:val="a3"/>
              <w:jc w:val="center"/>
            </w:pPr>
            <w:r w:rsidRPr="009B53E0">
              <w:t>59,82</w:t>
            </w:r>
          </w:p>
        </w:tc>
        <w:tc>
          <w:tcPr>
            <w:tcW w:w="1984" w:type="dxa"/>
          </w:tcPr>
          <w:p w:rsidR="00AD6740" w:rsidRPr="00687A1D" w:rsidRDefault="00AD6740" w:rsidP="00C66E9C">
            <w:pPr>
              <w:pStyle w:val="a3"/>
              <w:jc w:val="center"/>
            </w:pPr>
            <w:r w:rsidRPr="00687A1D">
              <w:t>71,59</w:t>
            </w:r>
          </w:p>
        </w:tc>
      </w:tr>
      <w:tr w:rsidR="00AD6740" w:rsidTr="00C66E9C">
        <w:tc>
          <w:tcPr>
            <w:tcW w:w="2802" w:type="dxa"/>
          </w:tcPr>
          <w:p w:rsidR="00AD6740" w:rsidRDefault="00AD6740" w:rsidP="00C66E9C">
            <w:pPr>
              <w:pStyle w:val="a3"/>
            </w:pPr>
            <w:r>
              <w:t>Информатика и ИКТ</w:t>
            </w:r>
          </w:p>
        </w:tc>
        <w:tc>
          <w:tcPr>
            <w:tcW w:w="1984" w:type="dxa"/>
          </w:tcPr>
          <w:p w:rsidR="00AD6740" w:rsidRPr="00920895" w:rsidRDefault="00AD6740" w:rsidP="00C66E9C">
            <w:pPr>
              <w:pStyle w:val="a3"/>
              <w:jc w:val="center"/>
            </w:pPr>
            <w:r w:rsidRPr="00920895">
              <w:t>57</w:t>
            </w:r>
          </w:p>
        </w:tc>
        <w:tc>
          <w:tcPr>
            <w:tcW w:w="1985" w:type="dxa"/>
          </w:tcPr>
          <w:p w:rsidR="00AD6740" w:rsidRPr="00B97D3E" w:rsidRDefault="00AD6740" w:rsidP="00C66E9C">
            <w:pPr>
              <w:pStyle w:val="a3"/>
              <w:jc w:val="center"/>
            </w:pPr>
            <w:r w:rsidRPr="00B97D3E">
              <w:t>55,82</w:t>
            </w:r>
          </w:p>
        </w:tc>
        <w:tc>
          <w:tcPr>
            <w:tcW w:w="1984" w:type="dxa"/>
          </w:tcPr>
          <w:p w:rsidR="00AD6740" w:rsidRPr="00687A1D" w:rsidRDefault="00AD6740" w:rsidP="00C66E9C">
            <w:pPr>
              <w:pStyle w:val="a3"/>
              <w:jc w:val="center"/>
            </w:pPr>
            <w:r w:rsidRPr="00687A1D">
              <w:t>59,95</w:t>
            </w:r>
          </w:p>
        </w:tc>
      </w:tr>
      <w:tr w:rsidR="00AD6740" w:rsidTr="00C66E9C">
        <w:trPr>
          <w:trHeight w:val="70"/>
        </w:trPr>
        <w:tc>
          <w:tcPr>
            <w:tcW w:w="2802" w:type="dxa"/>
          </w:tcPr>
          <w:p w:rsidR="00AD6740" w:rsidRDefault="00AD6740" w:rsidP="00C66E9C">
            <w:pPr>
              <w:pStyle w:val="a3"/>
            </w:pPr>
            <w:r>
              <w:t>Биология</w:t>
            </w:r>
          </w:p>
        </w:tc>
        <w:tc>
          <w:tcPr>
            <w:tcW w:w="1984" w:type="dxa"/>
          </w:tcPr>
          <w:p w:rsidR="00AD6740" w:rsidRDefault="00AD6740" w:rsidP="00C66E9C">
            <w:pPr>
              <w:pStyle w:val="a3"/>
              <w:jc w:val="center"/>
            </w:pPr>
            <w:r>
              <w:t>56,3</w:t>
            </w:r>
          </w:p>
        </w:tc>
        <w:tc>
          <w:tcPr>
            <w:tcW w:w="1985" w:type="dxa"/>
          </w:tcPr>
          <w:p w:rsidR="00AD6740" w:rsidRDefault="00AD6740" w:rsidP="00C66E9C">
            <w:pPr>
              <w:pStyle w:val="a3"/>
              <w:jc w:val="center"/>
            </w:pPr>
            <w:r>
              <w:t>50,41</w:t>
            </w:r>
          </w:p>
        </w:tc>
        <w:tc>
          <w:tcPr>
            <w:tcW w:w="1984" w:type="dxa"/>
          </w:tcPr>
          <w:p w:rsidR="00AD6740" w:rsidRPr="00687A1D" w:rsidRDefault="00AD6740" w:rsidP="00C66E9C">
            <w:pPr>
              <w:pStyle w:val="a3"/>
              <w:jc w:val="center"/>
            </w:pPr>
            <w:r w:rsidRPr="00687A1D">
              <w:t>59,58</w:t>
            </w:r>
          </w:p>
        </w:tc>
      </w:tr>
      <w:tr w:rsidR="00AD6740" w:rsidTr="00C66E9C">
        <w:tc>
          <w:tcPr>
            <w:tcW w:w="2802" w:type="dxa"/>
          </w:tcPr>
          <w:p w:rsidR="00AD6740" w:rsidRDefault="00AD6740" w:rsidP="00C66E9C">
            <w:pPr>
              <w:pStyle w:val="a3"/>
            </w:pPr>
            <w:r>
              <w:t>История</w:t>
            </w:r>
          </w:p>
        </w:tc>
        <w:tc>
          <w:tcPr>
            <w:tcW w:w="1984" w:type="dxa"/>
          </w:tcPr>
          <w:p w:rsidR="00AD6740" w:rsidRPr="00D40944" w:rsidRDefault="00AD6740" w:rsidP="00C66E9C">
            <w:pPr>
              <w:pStyle w:val="a3"/>
              <w:jc w:val="center"/>
            </w:pPr>
            <w:r>
              <w:t>60,6</w:t>
            </w:r>
          </w:p>
        </w:tc>
        <w:tc>
          <w:tcPr>
            <w:tcW w:w="1985" w:type="dxa"/>
          </w:tcPr>
          <w:p w:rsidR="00AD6740" w:rsidRPr="00C46922" w:rsidRDefault="00AD6740" w:rsidP="00C66E9C">
            <w:pPr>
              <w:pStyle w:val="a3"/>
              <w:jc w:val="center"/>
            </w:pPr>
            <w:r w:rsidRPr="00C46922">
              <w:t xml:space="preserve">59,09  </w:t>
            </w:r>
          </w:p>
        </w:tc>
        <w:tc>
          <w:tcPr>
            <w:tcW w:w="1984" w:type="dxa"/>
          </w:tcPr>
          <w:p w:rsidR="00AD6740" w:rsidRPr="00C46922" w:rsidRDefault="00AD6740" w:rsidP="00C66E9C">
            <w:pPr>
              <w:pStyle w:val="a3"/>
              <w:jc w:val="center"/>
            </w:pPr>
            <w:r>
              <w:t>57,28</w:t>
            </w:r>
          </w:p>
        </w:tc>
      </w:tr>
      <w:tr w:rsidR="00AD6740" w:rsidTr="00C66E9C">
        <w:tc>
          <w:tcPr>
            <w:tcW w:w="2802" w:type="dxa"/>
          </w:tcPr>
          <w:p w:rsidR="00AD6740" w:rsidRDefault="00AD6740" w:rsidP="00C66E9C">
            <w:pPr>
              <w:pStyle w:val="a3"/>
            </w:pPr>
            <w:r>
              <w:t>Английский язык</w:t>
            </w:r>
          </w:p>
        </w:tc>
        <w:tc>
          <w:tcPr>
            <w:tcW w:w="1984" w:type="dxa"/>
          </w:tcPr>
          <w:p w:rsidR="00AD6740" w:rsidRPr="001E5DC1" w:rsidRDefault="00AD6740" w:rsidP="00C66E9C">
            <w:pPr>
              <w:pStyle w:val="a3"/>
              <w:jc w:val="center"/>
            </w:pPr>
            <w:r>
              <w:t>73,76</w:t>
            </w:r>
          </w:p>
        </w:tc>
        <w:tc>
          <w:tcPr>
            <w:tcW w:w="1985" w:type="dxa"/>
          </w:tcPr>
          <w:p w:rsidR="00AD6740" w:rsidRPr="00D16359" w:rsidRDefault="00AD6740" w:rsidP="00C66E9C">
            <w:pPr>
              <w:pStyle w:val="a3"/>
              <w:jc w:val="center"/>
            </w:pPr>
            <w:r w:rsidRPr="00D16359">
              <w:t>71,94</w:t>
            </w:r>
          </w:p>
        </w:tc>
        <w:tc>
          <w:tcPr>
            <w:tcW w:w="1984" w:type="dxa"/>
          </w:tcPr>
          <w:p w:rsidR="00AD6740" w:rsidRPr="00687A1D" w:rsidRDefault="00AD6740" w:rsidP="00C66E9C">
            <w:pPr>
              <w:pStyle w:val="a3"/>
              <w:jc w:val="center"/>
            </w:pPr>
            <w:r w:rsidRPr="00687A1D">
              <w:t>73,61</w:t>
            </w:r>
          </w:p>
        </w:tc>
      </w:tr>
      <w:tr w:rsidR="00AD6740" w:rsidTr="00C66E9C">
        <w:tc>
          <w:tcPr>
            <w:tcW w:w="2802" w:type="dxa"/>
          </w:tcPr>
          <w:p w:rsidR="00AD6740" w:rsidRDefault="00AD6740" w:rsidP="00C66E9C">
            <w:pPr>
              <w:pStyle w:val="a3"/>
            </w:pPr>
            <w:r>
              <w:t>Обществознание</w:t>
            </w:r>
          </w:p>
        </w:tc>
        <w:tc>
          <w:tcPr>
            <w:tcW w:w="1984" w:type="dxa"/>
          </w:tcPr>
          <w:p w:rsidR="00AD6740" w:rsidRPr="00920895" w:rsidRDefault="00AD6740" w:rsidP="00C66E9C">
            <w:pPr>
              <w:pStyle w:val="a3"/>
              <w:jc w:val="center"/>
            </w:pPr>
            <w:r w:rsidRPr="00920895">
              <w:t>60,97</w:t>
            </w:r>
          </w:p>
        </w:tc>
        <w:tc>
          <w:tcPr>
            <w:tcW w:w="1985" w:type="dxa"/>
          </w:tcPr>
          <w:p w:rsidR="00AD6740" w:rsidRPr="007C7EE9" w:rsidRDefault="00AD6740" w:rsidP="00C66E9C">
            <w:pPr>
              <w:pStyle w:val="a3"/>
              <w:jc w:val="center"/>
            </w:pPr>
            <w:r w:rsidRPr="007C7EE9">
              <w:t>62,41</w:t>
            </w:r>
          </w:p>
        </w:tc>
        <w:tc>
          <w:tcPr>
            <w:tcW w:w="1984" w:type="dxa"/>
          </w:tcPr>
          <w:p w:rsidR="00AD6740" w:rsidRPr="007C7EE9" w:rsidRDefault="00AD6740" w:rsidP="00C66E9C">
            <w:pPr>
              <w:pStyle w:val="a3"/>
              <w:jc w:val="center"/>
            </w:pPr>
            <w:r>
              <w:t>57,28</w:t>
            </w:r>
          </w:p>
        </w:tc>
      </w:tr>
      <w:tr w:rsidR="00AD6740" w:rsidTr="00C66E9C">
        <w:tc>
          <w:tcPr>
            <w:tcW w:w="2802" w:type="dxa"/>
          </w:tcPr>
          <w:p w:rsidR="00AD6740" w:rsidRDefault="00AD6740" w:rsidP="00C66E9C">
            <w:pPr>
              <w:pStyle w:val="a3"/>
            </w:pPr>
            <w:r>
              <w:t>Литература</w:t>
            </w:r>
          </w:p>
        </w:tc>
        <w:tc>
          <w:tcPr>
            <w:tcW w:w="1984" w:type="dxa"/>
          </w:tcPr>
          <w:p w:rsidR="00AD6740" w:rsidRPr="00920895" w:rsidRDefault="00AD6740" w:rsidP="00C66E9C">
            <w:pPr>
              <w:pStyle w:val="a3"/>
              <w:jc w:val="center"/>
            </w:pPr>
            <w:r w:rsidRPr="00920895">
              <w:t>62,95</w:t>
            </w:r>
          </w:p>
        </w:tc>
        <w:tc>
          <w:tcPr>
            <w:tcW w:w="1985" w:type="dxa"/>
          </w:tcPr>
          <w:p w:rsidR="00AD6740" w:rsidRDefault="00AD6740" w:rsidP="00C66E9C">
            <w:pPr>
              <w:pStyle w:val="a3"/>
              <w:jc w:val="center"/>
            </w:pPr>
            <w:r>
              <w:t>61,61</w:t>
            </w:r>
          </w:p>
        </w:tc>
        <w:tc>
          <w:tcPr>
            <w:tcW w:w="1984" w:type="dxa"/>
          </w:tcPr>
          <w:p w:rsidR="00AD6740" w:rsidRPr="00687A1D" w:rsidRDefault="00AD6740" w:rsidP="00C66E9C">
            <w:pPr>
              <w:pStyle w:val="a3"/>
              <w:jc w:val="center"/>
            </w:pPr>
            <w:r w:rsidRPr="00687A1D">
              <w:t>75,33</w:t>
            </w:r>
          </w:p>
        </w:tc>
      </w:tr>
      <w:tr w:rsidR="00AD6740" w:rsidTr="00C66E9C">
        <w:tc>
          <w:tcPr>
            <w:tcW w:w="2802" w:type="dxa"/>
          </w:tcPr>
          <w:p w:rsidR="00AD6740" w:rsidRDefault="00AD6740" w:rsidP="00C66E9C">
            <w:pPr>
              <w:pStyle w:val="a3"/>
            </w:pPr>
            <w:r>
              <w:t xml:space="preserve">География </w:t>
            </w:r>
          </w:p>
        </w:tc>
        <w:tc>
          <w:tcPr>
            <w:tcW w:w="1984" w:type="dxa"/>
          </w:tcPr>
          <w:p w:rsidR="00AD6740" w:rsidRPr="00920895" w:rsidRDefault="00AD6740" w:rsidP="00C66E9C">
            <w:pPr>
              <w:pStyle w:val="a3"/>
              <w:jc w:val="center"/>
            </w:pPr>
            <w:r>
              <w:t>76,67</w:t>
            </w:r>
          </w:p>
        </w:tc>
        <w:tc>
          <w:tcPr>
            <w:tcW w:w="1985" w:type="dxa"/>
          </w:tcPr>
          <w:p w:rsidR="00AD6740" w:rsidRPr="00C46922" w:rsidRDefault="00AD6740" w:rsidP="00C66E9C">
            <w:pPr>
              <w:pStyle w:val="a3"/>
              <w:jc w:val="center"/>
            </w:pPr>
            <w:r w:rsidRPr="00C46922">
              <w:t>55,5</w:t>
            </w:r>
          </w:p>
        </w:tc>
        <w:tc>
          <w:tcPr>
            <w:tcW w:w="1984" w:type="dxa"/>
          </w:tcPr>
          <w:p w:rsidR="00AD6740" w:rsidRPr="00687A1D" w:rsidRDefault="00AD6740" w:rsidP="00C66E9C">
            <w:pPr>
              <w:pStyle w:val="a3"/>
              <w:jc w:val="center"/>
            </w:pPr>
            <w:r w:rsidRPr="00687A1D">
              <w:t>65</w:t>
            </w:r>
          </w:p>
        </w:tc>
      </w:tr>
    </w:tbl>
    <w:p w:rsidR="00AD6740" w:rsidRDefault="00AD6740" w:rsidP="00AD6740">
      <w:pPr>
        <w:shd w:val="clear" w:color="auto" w:fill="FFFFFF"/>
        <w:ind w:firstLine="426"/>
        <w:jc w:val="both"/>
        <w:rPr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 xml:space="preserve">  </w:t>
      </w:r>
      <w:r w:rsidRPr="00950E6C">
        <w:rPr>
          <w:color w:val="2D2D2D"/>
          <w:spacing w:val="2"/>
          <w:shd w:val="clear" w:color="auto" w:fill="FFFFFF"/>
        </w:rPr>
        <w:t> </w:t>
      </w:r>
      <w:r w:rsidRPr="00950E6C">
        <w:rPr>
          <w:shd w:val="clear" w:color="auto" w:fill="FFFFFF"/>
        </w:rPr>
        <w:t xml:space="preserve"> </w:t>
      </w:r>
    </w:p>
    <w:p w:rsidR="00D20D3F" w:rsidRDefault="00D20D3F" w:rsidP="00AD6740">
      <w:pPr>
        <w:shd w:val="clear" w:color="auto" w:fill="FFFFFF"/>
        <w:ind w:firstLine="426"/>
        <w:jc w:val="both"/>
        <w:rPr>
          <w:rStyle w:val="a9"/>
          <w:i w:val="0"/>
          <w:sz w:val="28"/>
          <w:szCs w:val="28"/>
        </w:rPr>
      </w:pPr>
      <w:r w:rsidRPr="00D20D3F">
        <w:rPr>
          <w:sz w:val="28"/>
          <w:szCs w:val="28"/>
          <w:shd w:val="clear" w:color="auto" w:fill="FFFFFF"/>
        </w:rPr>
        <w:t>В 2019 году средний балл</w:t>
      </w:r>
      <w:r>
        <w:rPr>
          <w:sz w:val="28"/>
          <w:szCs w:val="28"/>
          <w:shd w:val="clear" w:color="auto" w:fill="FFFFFF"/>
        </w:rPr>
        <w:t xml:space="preserve"> в округе </w:t>
      </w:r>
      <w:r w:rsidRPr="00D20D3F">
        <w:rPr>
          <w:sz w:val="28"/>
          <w:szCs w:val="28"/>
          <w:shd w:val="clear" w:color="auto" w:fill="FFFFFF"/>
        </w:rPr>
        <w:t>по 10 из 12</w:t>
      </w:r>
      <w:r>
        <w:rPr>
          <w:shd w:val="clear" w:color="auto" w:fill="FFFFFF"/>
        </w:rPr>
        <w:t xml:space="preserve"> </w:t>
      </w:r>
      <w:r w:rsidRPr="00AD6740">
        <w:rPr>
          <w:rStyle w:val="a9"/>
          <w:i w:val="0"/>
          <w:sz w:val="28"/>
          <w:szCs w:val="28"/>
        </w:rPr>
        <w:t>общеобразовательных предметов</w:t>
      </w:r>
      <w:r>
        <w:rPr>
          <w:rStyle w:val="a9"/>
          <w:i w:val="0"/>
          <w:sz w:val="28"/>
          <w:szCs w:val="28"/>
        </w:rPr>
        <w:t>, сдаваемых в рамках ЕГЭ, вырос по сравнению с 2018 годом.</w:t>
      </w:r>
    </w:p>
    <w:p w:rsidR="00D20D3F" w:rsidRPr="00950E6C" w:rsidRDefault="00D20D3F" w:rsidP="00AD6740">
      <w:pPr>
        <w:shd w:val="clear" w:color="auto" w:fill="FFFFFF"/>
        <w:ind w:firstLine="426"/>
        <w:jc w:val="both"/>
      </w:pPr>
    </w:p>
    <w:tbl>
      <w:tblPr>
        <w:tblW w:w="8771" w:type="dxa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8"/>
        <w:gridCol w:w="1984"/>
        <w:gridCol w:w="1985"/>
        <w:gridCol w:w="1984"/>
      </w:tblGrid>
      <w:tr w:rsidR="00AD6740" w:rsidTr="00C66E9C">
        <w:trPr>
          <w:trHeight w:val="330"/>
        </w:trPr>
        <w:tc>
          <w:tcPr>
            <w:tcW w:w="2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740" w:rsidRDefault="00AD6740" w:rsidP="00C66E9C">
            <w:pPr>
              <w:pStyle w:val="a3"/>
              <w:jc w:val="center"/>
            </w:pPr>
            <w:r>
              <w:t> </w:t>
            </w:r>
            <w:r>
              <w:rPr>
                <w:b/>
                <w:bCs/>
              </w:rPr>
              <w:t>Предмет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740" w:rsidRDefault="00AD6740" w:rsidP="00C66E9C">
            <w:pPr>
              <w:pStyle w:val="a3"/>
              <w:jc w:val="center"/>
            </w:pPr>
            <w:r>
              <w:rPr>
                <w:b/>
                <w:bCs/>
              </w:rPr>
              <w:t>Средний балл в 2019 году</w:t>
            </w:r>
          </w:p>
        </w:tc>
      </w:tr>
      <w:tr w:rsidR="00AD6740" w:rsidRPr="00F460F5" w:rsidTr="00C66E9C">
        <w:trPr>
          <w:trHeight w:val="780"/>
        </w:trPr>
        <w:tc>
          <w:tcPr>
            <w:tcW w:w="2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740" w:rsidRDefault="00AD6740" w:rsidP="00C66E9C"/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740" w:rsidRDefault="00AD6740" w:rsidP="00C66E9C">
            <w:pPr>
              <w:pStyle w:val="a3"/>
              <w:jc w:val="center"/>
            </w:pPr>
            <w:r>
              <w:rPr>
                <w:b/>
                <w:bCs/>
              </w:rPr>
              <w:t>Нижегородская область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740" w:rsidRDefault="00AD6740" w:rsidP="00C66E9C">
            <w:pPr>
              <w:pStyle w:val="a3"/>
              <w:jc w:val="center"/>
            </w:pPr>
            <w:r>
              <w:rPr>
                <w:b/>
                <w:bCs/>
              </w:rPr>
              <w:t>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740" w:rsidRPr="00F460F5" w:rsidRDefault="00AD6740" w:rsidP="00C66E9C">
            <w:pPr>
              <w:pStyle w:val="a3"/>
              <w:jc w:val="center"/>
              <w:rPr>
                <w:b/>
              </w:rPr>
            </w:pPr>
            <w:r w:rsidRPr="00F460F5">
              <w:rPr>
                <w:b/>
              </w:rPr>
              <w:t>г.о.г. Кулебаки</w:t>
            </w:r>
          </w:p>
        </w:tc>
      </w:tr>
      <w:tr w:rsidR="00AD6740" w:rsidRPr="00200249" w:rsidTr="00C66E9C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740" w:rsidRDefault="00AD6740" w:rsidP="00C66E9C">
            <w:pPr>
              <w:pStyle w:val="a3"/>
            </w:pPr>
            <w: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6740" w:rsidRPr="008E2DBA" w:rsidRDefault="00AD6740" w:rsidP="00C66E9C">
            <w:pPr>
              <w:pStyle w:val="a3"/>
              <w:jc w:val="center"/>
            </w:pPr>
            <w:r>
              <w:t>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6740" w:rsidRPr="00920895" w:rsidRDefault="00AD6740" w:rsidP="00C66E9C">
            <w:pPr>
              <w:pStyle w:val="a3"/>
              <w:jc w:val="center"/>
            </w:pPr>
            <w:r>
              <w:t>69,5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40" w:rsidRPr="00200249" w:rsidRDefault="00AD6740" w:rsidP="00C66E9C">
            <w:pPr>
              <w:pStyle w:val="a3"/>
              <w:jc w:val="center"/>
            </w:pPr>
            <w:r w:rsidRPr="00200249">
              <w:t>71,52</w:t>
            </w:r>
          </w:p>
        </w:tc>
      </w:tr>
      <w:tr w:rsidR="00AD6740" w:rsidRPr="006A198F" w:rsidTr="00C66E9C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740" w:rsidRDefault="00AD6740" w:rsidP="00C66E9C">
            <w:pPr>
              <w:pStyle w:val="a3"/>
            </w:pPr>
            <w:r>
              <w:t>Математика (профильный уровень)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6740" w:rsidRPr="00920895" w:rsidRDefault="00AD6740" w:rsidP="00C66E9C">
            <w:pPr>
              <w:pStyle w:val="a3"/>
              <w:jc w:val="center"/>
            </w:pPr>
            <w:r>
              <w:t>57,5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6740" w:rsidRPr="00920895" w:rsidRDefault="00AD6740" w:rsidP="00C66E9C">
            <w:pPr>
              <w:pStyle w:val="a3"/>
              <w:jc w:val="center"/>
            </w:pPr>
            <w:r>
              <w:t>56,5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40" w:rsidRPr="006A198F" w:rsidRDefault="00AD6740" w:rsidP="00C66E9C">
            <w:pPr>
              <w:pStyle w:val="a3"/>
              <w:jc w:val="center"/>
            </w:pPr>
            <w:r w:rsidRPr="006A198F">
              <w:t>55,3</w:t>
            </w:r>
          </w:p>
        </w:tc>
      </w:tr>
      <w:tr w:rsidR="00AD6740" w:rsidTr="00C66E9C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740" w:rsidRDefault="00AD6740" w:rsidP="00C66E9C">
            <w:pPr>
              <w:pStyle w:val="a3"/>
            </w:pPr>
            <w:r>
              <w:t>Математика (базовый уровень)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6740" w:rsidRPr="00920895" w:rsidRDefault="00AD6740" w:rsidP="00C66E9C">
            <w:pPr>
              <w:pStyle w:val="a3"/>
              <w:jc w:val="center"/>
            </w:pPr>
            <w:r>
              <w:t>4,2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6740" w:rsidRPr="00920895" w:rsidRDefault="00AD6740" w:rsidP="00C66E9C">
            <w:pPr>
              <w:pStyle w:val="a3"/>
              <w:jc w:val="center"/>
            </w:pPr>
            <w:r>
              <w:t>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40" w:rsidRDefault="00AD6740" w:rsidP="00C66E9C">
            <w:pPr>
              <w:pStyle w:val="a3"/>
              <w:jc w:val="center"/>
            </w:pPr>
            <w:r>
              <w:t>4,28</w:t>
            </w:r>
          </w:p>
        </w:tc>
      </w:tr>
      <w:tr w:rsidR="00AD6740" w:rsidRPr="006A198F" w:rsidTr="00C66E9C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740" w:rsidRDefault="00AD6740" w:rsidP="00C66E9C">
            <w:pPr>
              <w:pStyle w:val="a3"/>
            </w:pPr>
            <w:r>
              <w:t>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6740" w:rsidRDefault="00AD6740" w:rsidP="00C66E9C">
            <w:pPr>
              <w:pStyle w:val="a3"/>
              <w:jc w:val="center"/>
            </w:pPr>
            <w:r>
              <w:t>58,2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6740" w:rsidRDefault="00AD6740" w:rsidP="00C66E9C">
            <w:pPr>
              <w:pStyle w:val="a3"/>
              <w:jc w:val="center"/>
            </w:pPr>
            <w:r>
              <w:t>54,4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40" w:rsidRPr="006A198F" w:rsidRDefault="00AD6740" w:rsidP="00C66E9C">
            <w:pPr>
              <w:pStyle w:val="a3"/>
              <w:jc w:val="center"/>
            </w:pPr>
            <w:r w:rsidRPr="006A198F">
              <w:t>53,7</w:t>
            </w:r>
          </w:p>
        </w:tc>
      </w:tr>
      <w:tr w:rsidR="00AD6740" w:rsidRPr="00687A1D" w:rsidTr="00C66E9C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740" w:rsidRDefault="00AD6740" w:rsidP="00C66E9C">
            <w:pPr>
              <w:pStyle w:val="a3"/>
            </w:pPr>
            <w:r>
              <w:t>Химия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6740" w:rsidRDefault="00AD6740" w:rsidP="00C66E9C">
            <w:pPr>
              <w:pStyle w:val="a3"/>
              <w:jc w:val="center"/>
            </w:pPr>
            <w:r>
              <w:t>59,9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6740" w:rsidRPr="009B53E0" w:rsidRDefault="00AD6740" w:rsidP="00C66E9C">
            <w:pPr>
              <w:pStyle w:val="a3"/>
              <w:jc w:val="center"/>
            </w:pPr>
            <w:r>
              <w:t>56,7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40" w:rsidRPr="00687A1D" w:rsidRDefault="00AD6740" w:rsidP="00C66E9C">
            <w:pPr>
              <w:pStyle w:val="a3"/>
              <w:jc w:val="center"/>
            </w:pPr>
            <w:r w:rsidRPr="00687A1D">
              <w:t>71,59</w:t>
            </w:r>
          </w:p>
        </w:tc>
      </w:tr>
      <w:tr w:rsidR="00AD6740" w:rsidRPr="00687A1D" w:rsidTr="00C66E9C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740" w:rsidRDefault="00AD6740" w:rsidP="00C66E9C">
            <w:pPr>
              <w:pStyle w:val="a3"/>
            </w:pPr>
            <w:r>
              <w:t>Информатика и ИКТ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6740" w:rsidRDefault="00AD6740" w:rsidP="00C66E9C">
            <w:pPr>
              <w:pStyle w:val="a3"/>
              <w:jc w:val="center"/>
            </w:pPr>
            <w:r>
              <w:t>64,9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6740" w:rsidRPr="00B97D3E" w:rsidRDefault="00AD6740" w:rsidP="00C66E9C">
            <w:pPr>
              <w:pStyle w:val="a3"/>
              <w:jc w:val="center"/>
            </w:pPr>
            <w:r>
              <w:t>62,4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40" w:rsidRPr="00687A1D" w:rsidRDefault="00AD6740" w:rsidP="00C66E9C">
            <w:pPr>
              <w:pStyle w:val="a3"/>
              <w:jc w:val="center"/>
            </w:pPr>
            <w:r w:rsidRPr="00687A1D">
              <w:t>59,95</w:t>
            </w:r>
          </w:p>
        </w:tc>
      </w:tr>
      <w:tr w:rsidR="00AD6740" w:rsidRPr="00687A1D" w:rsidTr="00C66E9C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740" w:rsidRDefault="00AD6740" w:rsidP="00C66E9C">
            <w:pPr>
              <w:pStyle w:val="a3"/>
            </w:pPr>
            <w: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6740" w:rsidRDefault="00AD6740" w:rsidP="00C66E9C">
            <w:pPr>
              <w:pStyle w:val="a3"/>
              <w:jc w:val="center"/>
            </w:pPr>
            <w:r>
              <w:t>53,8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6740" w:rsidRDefault="00AD6740" w:rsidP="00C66E9C">
            <w:pPr>
              <w:pStyle w:val="a3"/>
              <w:jc w:val="center"/>
            </w:pPr>
            <w:r>
              <w:t>52,2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40" w:rsidRPr="00687A1D" w:rsidRDefault="00AD6740" w:rsidP="00C66E9C">
            <w:pPr>
              <w:pStyle w:val="a3"/>
              <w:jc w:val="center"/>
            </w:pPr>
            <w:r w:rsidRPr="00687A1D">
              <w:t>59,58</w:t>
            </w:r>
          </w:p>
        </w:tc>
      </w:tr>
      <w:tr w:rsidR="00AD6740" w:rsidRPr="00C46922" w:rsidTr="00C66E9C">
        <w:trPr>
          <w:trHeight w:val="341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740" w:rsidRDefault="00AD6740" w:rsidP="00C66E9C">
            <w:pPr>
              <w:pStyle w:val="a3"/>
            </w:pPr>
            <w:r>
              <w:t>История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6740" w:rsidRPr="002A657F" w:rsidRDefault="00AD6740" w:rsidP="00C66E9C">
            <w:pPr>
              <w:pStyle w:val="a3"/>
              <w:jc w:val="center"/>
            </w:pPr>
            <w:r>
              <w:t>58,5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6740" w:rsidRPr="00C46922" w:rsidRDefault="00AD6740" w:rsidP="00C66E9C">
            <w:pPr>
              <w:pStyle w:val="a3"/>
              <w:jc w:val="center"/>
            </w:pPr>
            <w:r>
              <w:t>55,3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40" w:rsidRPr="00C46922" w:rsidRDefault="00AD6740" w:rsidP="00C66E9C">
            <w:pPr>
              <w:pStyle w:val="a3"/>
              <w:jc w:val="center"/>
            </w:pPr>
            <w:r>
              <w:t>57,28</w:t>
            </w:r>
          </w:p>
        </w:tc>
      </w:tr>
      <w:tr w:rsidR="00AD6740" w:rsidRPr="00687A1D" w:rsidTr="00C66E9C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740" w:rsidRDefault="00AD6740" w:rsidP="00C66E9C">
            <w:pPr>
              <w:pStyle w:val="a3"/>
            </w:pPr>
            <w:r>
              <w:t>Английский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6740" w:rsidRPr="008E2DBA" w:rsidRDefault="00AD6740" w:rsidP="00C66E9C">
            <w:pPr>
              <w:pStyle w:val="a3"/>
              <w:jc w:val="center"/>
            </w:pPr>
            <w:r>
              <w:t>72,9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6740" w:rsidRDefault="00AD6740" w:rsidP="00C66E9C">
            <w:pPr>
              <w:pStyle w:val="a3"/>
              <w:jc w:val="center"/>
            </w:pPr>
            <w:r>
              <w:t>73,8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40" w:rsidRPr="00687A1D" w:rsidRDefault="00AD6740" w:rsidP="00C66E9C">
            <w:pPr>
              <w:pStyle w:val="a3"/>
              <w:jc w:val="center"/>
            </w:pPr>
            <w:r w:rsidRPr="00687A1D">
              <w:t>73,61</w:t>
            </w:r>
          </w:p>
        </w:tc>
      </w:tr>
      <w:tr w:rsidR="00AD6740" w:rsidRPr="007C7EE9" w:rsidTr="00C66E9C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740" w:rsidRDefault="00AD6740" w:rsidP="00C66E9C">
            <w:pPr>
              <w:pStyle w:val="a3"/>
            </w:pPr>
            <w:r>
              <w:t>Обществознание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6740" w:rsidRDefault="00AD6740" w:rsidP="00C66E9C">
            <w:pPr>
              <w:pStyle w:val="a3"/>
              <w:jc w:val="center"/>
            </w:pPr>
            <w:r>
              <w:t>57,1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6740" w:rsidRPr="007C7EE9" w:rsidRDefault="00AD6740" w:rsidP="00C66E9C">
            <w:pPr>
              <w:pStyle w:val="a3"/>
              <w:jc w:val="center"/>
            </w:pPr>
            <w:r>
              <w:t>54,9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40" w:rsidRPr="007C7EE9" w:rsidRDefault="00AD6740" w:rsidP="00C66E9C">
            <w:pPr>
              <w:pStyle w:val="a3"/>
              <w:jc w:val="center"/>
            </w:pPr>
            <w:r>
              <w:t>57,28</w:t>
            </w:r>
          </w:p>
        </w:tc>
      </w:tr>
      <w:tr w:rsidR="00AD6740" w:rsidRPr="00687A1D" w:rsidTr="00C66E9C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740" w:rsidRDefault="00AD6740" w:rsidP="00C66E9C">
            <w:pPr>
              <w:pStyle w:val="a3"/>
            </w:pPr>
            <w:r>
              <w:t>Литература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6740" w:rsidRPr="008E2DBA" w:rsidRDefault="00AD6740" w:rsidP="00C66E9C">
            <w:pPr>
              <w:pStyle w:val="a3"/>
              <w:jc w:val="center"/>
            </w:pPr>
            <w:r>
              <w:t>70,4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6740" w:rsidRDefault="00AD6740" w:rsidP="00C66E9C">
            <w:pPr>
              <w:pStyle w:val="a3"/>
              <w:jc w:val="center"/>
            </w:pPr>
            <w:r>
              <w:t>63,4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40" w:rsidRPr="00687A1D" w:rsidRDefault="00AD6740" w:rsidP="00C66E9C">
            <w:pPr>
              <w:pStyle w:val="a3"/>
              <w:jc w:val="center"/>
            </w:pPr>
            <w:r w:rsidRPr="00687A1D">
              <w:t>75,33</w:t>
            </w:r>
          </w:p>
        </w:tc>
      </w:tr>
      <w:tr w:rsidR="00AD6740" w:rsidRPr="00687A1D" w:rsidTr="00C66E9C">
        <w:trPr>
          <w:trHeight w:val="341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740" w:rsidRDefault="00AD6740" w:rsidP="00C66E9C">
            <w:pPr>
              <w:pStyle w:val="a3"/>
            </w:pPr>
            <w:r>
              <w:t xml:space="preserve">География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6740" w:rsidRDefault="00AD6740" w:rsidP="00C66E9C">
            <w:pPr>
              <w:pStyle w:val="a3"/>
              <w:jc w:val="center"/>
            </w:pPr>
            <w:r>
              <w:t>58,3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6740" w:rsidRPr="00C46922" w:rsidRDefault="00AD6740" w:rsidP="00C66E9C">
            <w:pPr>
              <w:pStyle w:val="a3"/>
              <w:jc w:val="center"/>
            </w:pPr>
            <w:r>
              <w:t>57,2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40" w:rsidRPr="00687A1D" w:rsidRDefault="00AD6740" w:rsidP="00C66E9C">
            <w:pPr>
              <w:pStyle w:val="a3"/>
              <w:jc w:val="center"/>
            </w:pPr>
            <w:r w:rsidRPr="00687A1D">
              <w:t>65</w:t>
            </w:r>
          </w:p>
        </w:tc>
      </w:tr>
    </w:tbl>
    <w:p w:rsidR="00AD6740" w:rsidRPr="00AD6740" w:rsidRDefault="00AD6740" w:rsidP="00AD6740">
      <w:pPr>
        <w:ind w:firstLine="567"/>
        <w:jc w:val="both"/>
        <w:rPr>
          <w:rStyle w:val="a9"/>
          <w:i w:val="0"/>
          <w:sz w:val="28"/>
          <w:szCs w:val="28"/>
        </w:rPr>
      </w:pPr>
      <w:r w:rsidRPr="00AD6740">
        <w:rPr>
          <w:rStyle w:val="a9"/>
          <w:i w:val="0"/>
          <w:sz w:val="28"/>
          <w:szCs w:val="28"/>
        </w:rPr>
        <w:t>Средний балл  ГИА – 11 за период 2017-2019 годов вырос по 8 из 12 общеобразовательных предметов, сдаваемых в ходе ГИА-11.</w:t>
      </w:r>
    </w:p>
    <w:p w:rsidR="00AD6740" w:rsidRDefault="00AD6740" w:rsidP="00AD6740">
      <w:pPr>
        <w:ind w:firstLine="567"/>
        <w:jc w:val="both"/>
        <w:rPr>
          <w:rStyle w:val="a9"/>
          <w:i w:val="0"/>
          <w:sz w:val="28"/>
          <w:szCs w:val="28"/>
        </w:rPr>
      </w:pPr>
      <w:r w:rsidRPr="00AD6740">
        <w:rPr>
          <w:rStyle w:val="a9"/>
          <w:i w:val="0"/>
          <w:sz w:val="28"/>
          <w:szCs w:val="28"/>
        </w:rPr>
        <w:t xml:space="preserve">В 2019 году результаты ГИА-11 в округе выше средних показателей в РФ </w:t>
      </w:r>
      <w:r w:rsidR="00C66E9C">
        <w:rPr>
          <w:rStyle w:val="a9"/>
          <w:i w:val="0"/>
          <w:sz w:val="28"/>
          <w:szCs w:val="28"/>
        </w:rPr>
        <w:t>–</w:t>
      </w:r>
      <w:r w:rsidRPr="00AD6740">
        <w:rPr>
          <w:rStyle w:val="a9"/>
          <w:i w:val="0"/>
          <w:sz w:val="28"/>
          <w:szCs w:val="28"/>
        </w:rPr>
        <w:t xml:space="preserve"> по 8 предметам, по 7 предметам –  выше средних показателей в Нижегородской области.</w:t>
      </w:r>
    </w:p>
    <w:p w:rsidR="001360AB" w:rsidRDefault="001360AB" w:rsidP="00AD6740">
      <w:pPr>
        <w:ind w:firstLine="567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В отчётном году с 3 до 1 снизилось количество</w:t>
      </w:r>
      <w:r w:rsidRPr="001360AB">
        <w:rPr>
          <w:sz w:val="28"/>
          <w:szCs w:val="28"/>
        </w:rPr>
        <w:t xml:space="preserve"> </w:t>
      </w:r>
      <w:r w:rsidRPr="0072793D">
        <w:rPr>
          <w:sz w:val="28"/>
          <w:szCs w:val="28"/>
        </w:rPr>
        <w:t xml:space="preserve">выпускников муниципальных </w:t>
      </w:r>
      <w:r>
        <w:rPr>
          <w:sz w:val="28"/>
          <w:szCs w:val="28"/>
        </w:rPr>
        <w:t>обще</w:t>
      </w:r>
      <w:r w:rsidRPr="0072793D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Pr="0072793D">
        <w:rPr>
          <w:sz w:val="28"/>
          <w:szCs w:val="28"/>
        </w:rPr>
        <w:t>, не получивших аттестат о среднем (полном) образовании</w:t>
      </w:r>
      <w:r>
        <w:rPr>
          <w:sz w:val="28"/>
          <w:szCs w:val="28"/>
        </w:rPr>
        <w:t>.</w:t>
      </w:r>
    </w:p>
    <w:p w:rsidR="00272846" w:rsidRDefault="00272846" w:rsidP="00AD6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выпускники 9-х классов ОБОО получили аттестат об основном общем образовании.</w:t>
      </w:r>
    </w:p>
    <w:p w:rsidR="00D342BE" w:rsidRPr="005E11FA" w:rsidRDefault="00D342BE" w:rsidP="00D342BE">
      <w:pPr>
        <w:ind w:firstLine="567"/>
        <w:jc w:val="both"/>
        <w:rPr>
          <w:sz w:val="28"/>
          <w:szCs w:val="28"/>
        </w:rPr>
      </w:pPr>
      <w:r w:rsidRPr="005E11FA">
        <w:rPr>
          <w:sz w:val="28"/>
          <w:szCs w:val="28"/>
        </w:rPr>
        <w:t>Средн</w:t>
      </w:r>
      <w:r>
        <w:rPr>
          <w:sz w:val="28"/>
          <w:szCs w:val="28"/>
        </w:rPr>
        <w:t>ий бал по округу результатов ГИА-9</w:t>
      </w:r>
      <w:r w:rsidRPr="005E11FA">
        <w:rPr>
          <w:sz w:val="28"/>
          <w:szCs w:val="28"/>
        </w:rPr>
        <w:t xml:space="preserve"> в 2019 году выше результатов 2018 года по всем предметам. Результаты 2019 года выше </w:t>
      </w:r>
      <w:proofErr w:type="spellStart"/>
      <w:r w:rsidRPr="005E11FA">
        <w:rPr>
          <w:sz w:val="28"/>
          <w:szCs w:val="28"/>
        </w:rPr>
        <w:t>среднеобластного</w:t>
      </w:r>
      <w:proofErr w:type="spellEnd"/>
      <w:r w:rsidRPr="005E11FA">
        <w:rPr>
          <w:sz w:val="28"/>
          <w:szCs w:val="28"/>
        </w:rPr>
        <w:t xml:space="preserve"> по 7 из 11 предметов (литература, английский язык, обществознание, история, география, биология, химия).</w:t>
      </w:r>
    </w:p>
    <w:p w:rsidR="00D342BE" w:rsidRPr="005E11FA" w:rsidRDefault="00D342BE" w:rsidP="00D342BE">
      <w:pPr>
        <w:jc w:val="center"/>
        <w:rPr>
          <w:sz w:val="28"/>
          <w:szCs w:val="28"/>
        </w:rPr>
      </w:pPr>
      <w:r w:rsidRPr="005E11FA">
        <w:rPr>
          <w:sz w:val="28"/>
          <w:szCs w:val="28"/>
        </w:rPr>
        <w:t>Средние результаты ГИА-9 за 2017-2019гг.</w:t>
      </w:r>
    </w:p>
    <w:tbl>
      <w:tblPr>
        <w:tblW w:w="10955" w:type="dxa"/>
        <w:tblInd w:w="-318" w:type="dxa"/>
        <w:tblLook w:val="04A0" w:firstRow="1" w:lastRow="0" w:firstColumn="1" w:lastColumn="0" w:noHBand="0" w:noVBand="1"/>
      </w:tblPr>
      <w:tblGrid>
        <w:gridCol w:w="1941"/>
        <w:gridCol w:w="696"/>
        <w:gridCol w:w="756"/>
        <w:gridCol w:w="717"/>
        <w:gridCol w:w="815"/>
        <w:gridCol w:w="815"/>
        <w:gridCol w:w="815"/>
        <w:gridCol w:w="696"/>
        <w:gridCol w:w="696"/>
        <w:gridCol w:w="696"/>
        <w:gridCol w:w="696"/>
        <w:gridCol w:w="696"/>
        <w:gridCol w:w="920"/>
      </w:tblGrid>
      <w:tr w:rsidR="00D342BE" w:rsidRPr="005E11FA" w:rsidTr="00D342BE">
        <w:trPr>
          <w:trHeight w:val="105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BE" w:rsidRPr="005E11FA" w:rsidRDefault="00D342BE" w:rsidP="00577FD6">
            <w:pPr>
              <w:jc w:val="both"/>
              <w:rPr>
                <w:b/>
                <w:bCs/>
                <w:sz w:val="28"/>
                <w:szCs w:val="28"/>
              </w:rPr>
            </w:pPr>
            <w:r w:rsidRPr="005E1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42BE" w:rsidRPr="005E11FA" w:rsidRDefault="00D342BE" w:rsidP="00D342BE">
            <w:pPr>
              <w:jc w:val="center"/>
              <w:rPr>
                <w:b/>
                <w:bCs/>
                <w:sz w:val="28"/>
                <w:szCs w:val="28"/>
              </w:rPr>
            </w:pPr>
            <w:r w:rsidRPr="005E11FA"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42BE" w:rsidRPr="005E11FA" w:rsidRDefault="00D342BE" w:rsidP="00D342BE">
            <w:pPr>
              <w:jc w:val="center"/>
              <w:rPr>
                <w:b/>
                <w:bCs/>
                <w:sz w:val="28"/>
                <w:szCs w:val="28"/>
              </w:rPr>
            </w:pPr>
            <w:r w:rsidRPr="005E11FA">
              <w:rPr>
                <w:b/>
                <w:bCs/>
                <w:sz w:val="28"/>
                <w:szCs w:val="28"/>
              </w:rPr>
              <w:t>Средняя экзаменационная отметка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42BE" w:rsidRPr="005E11FA" w:rsidRDefault="00D342BE" w:rsidP="00D342BE">
            <w:pPr>
              <w:jc w:val="center"/>
              <w:rPr>
                <w:b/>
                <w:bCs/>
                <w:sz w:val="28"/>
                <w:szCs w:val="28"/>
              </w:rPr>
            </w:pPr>
            <w:r w:rsidRPr="005E11FA">
              <w:rPr>
                <w:b/>
                <w:bCs/>
                <w:sz w:val="28"/>
                <w:szCs w:val="28"/>
              </w:rPr>
              <w:t xml:space="preserve">Уровень </w:t>
            </w:r>
            <w:proofErr w:type="spellStart"/>
            <w:r w:rsidRPr="005E11FA">
              <w:rPr>
                <w:b/>
                <w:bCs/>
                <w:sz w:val="28"/>
                <w:szCs w:val="28"/>
              </w:rPr>
              <w:t>обученности</w:t>
            </w:r>
            <w:proofErr w:type="spellEnd"/>
            <w:r w:rsidRPr="005E11FA">
              <w:rPr>
                <w:b/>
                <w:bCs/>
                <w:sz w:val="28"/>
                <w:szCs w:val="28"/>
              </w:rPr>
              <w:t xml:space="preserve"> (%)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BE" w:rsidRPr="005E11FA" w:rsidRDefault="00D342BE" w:rsidP="00D342BE">
            <w:pPr>
              <w:jc w:val="center"/>
              <w:rPr>
                <w:b/>
                <w:bCs/>
                <w:sz w:val="28"/>
                <w:szCs w:val="28"/>
              </w:rPr>
            </w:pPr>
            <w:r w:rsidRPr="005E11FA">
              <w:rPr>
                <w:b/>
                <w:bCs/>
                <w:sz w:val="28"/>
                <w:szCs w:val="28"/>
              </w:rPr>
              <w:t xml:space="preserve">Качество </w:t>
            </w:r>
            <w:proofErr w:type="spellStart"/>
            <w:r w:rsidRPr="005E11FA">
              <w:rPr>
                <w:b/>
                <w:bCs/>
                <w:sz w:val="28"/>
                <w:szCs w:val="28"/>
              </w:rPr>
              <w:t>обученности</w:t>
            </w:r>
            <w:proofErr w:type="spellEnd"/>
            <w:r w:rsidRPr="005E11FA">
              <w:rPr>
                <w:b/>
                <w:bCs/>
                <w:sz w:val="28"/>
                <w:szCs w:val="28"/>
              </w:rPr>
              <w:t xml:space="preserve"> (%)</w:t>
            </w:r>
          </w:p>
        </w:tc>
      </w:tr>
      <w:tr w:rsidR="00D342BE" w:rsidRPr="005E11FA" w:rsidTr="00D342BE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BE" w:rsidRPr="005E11FA" w:rsidRDefault="00D342BE" w:rsidP="00D342BE">
            <w:pPr>
              <w:tabs>
                <w:tab w:val="left" w:pos="391"/>
              </w:tabs>
              <w:ind w:left="5" w:hanging="5"/>
              <w:jc w:val="both"/>
            </w:pPr>
            <w:r w:rsidRPr="005E11FA">
              <w:t> предмет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42BE" w:rsidRPr="00D342BE" w:rsidRDefault="00D342BE" w:rsidP="00577FD6">
            <w:pPr>
              <w:jc w:val="both"/>
              <w:rPr>
                <w:b/>
                <w:bCs/>
              </w:rPr>
            </w:pPr>
            <w:r w:rsidRPr="00D342BE">
              <w:rPr>
                <w:b/>
                <w:bCs/>
              </w:rPr>
              <w:t>2019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42BE" w:rsidRPr="00D342BE" w:rsidRDefault="00D342BE" w:rsidP="00D342BE">
            <w:pPr>
              <w:jc w:val="center"/>
              <w:rPr>
                <w:b/>
                <w:bCs/>
              </w:rPr>
            </w:pPr>
            <w:r w:rsidRPr="00D342BE">
              <w:rPr>
                <w:b/>
                <w:bCs/>
              </w:rPr>
              <w:t>2018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42BE" w:rsidRPr="00D342BE" w:rsidRDefault="00D342BE" w:rsidP="00D342BE">
            <w:pPr>
              <w:jc w:val="center"/>
              <w:rPr>
                <w:b/>
                <w:bCs/>
              </w:rPr>
            </w:pPr>
            <w:r w:rsidRPr="00D342BE">
              <w:rPr>
                <w:b/>
                <w:bCs/>
              </w:rPr>
              <w:t>2017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42BE" w:rsidRPr="00D342BE" w:rsidRDefault="00D342BE" w:rsidP="00D342BE">
            <w:pPr>
              <w:jc w:val="center"/>
              <w:rPr>
                <w:b/>
                <w:bCs/>
              </w:rPr>
            </w:pPr>
            <w:r w:rsidRPr="00D342BE">
              <w:rPr>
                <w:b/>
                <w:bCs/>
              </w:rPr>
              <w:t>2019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42BE" w:rsidRPr="00D342BE" w:rsidRDefault="00D342BE" w:rsidP="00D342BE">
            <w:pPr>
              <w:jc w:val="center"/>
              <w:rPr>
                <w:b/>
                <w:bCs/>
              </w:rPr>
            </w:pPr>
            <w:r w:rsidRPr="00D342BE">
              <w:rPr>
                <w:b/>
                <w:bCs/>
              </w:rPr>
              <w:t>2018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42BE" w:rsidRPr="00D342BE" w:rsidRDefault="00D342BE" w:rsidP="00D342BE">
            <w:pPr>
              <w:jc w:val="center"/>
              <w:rPr>
                <w:b/>
                <w:bCs/>
              </w:rPr>
            </w:pPr>
            <w:r w:rsidRPr="00D342BE">
              <w:rPr>
                <w:b/>
                <w:bCs/>
              </w:rPr>
              <w:t>2017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42BE" w:rsidRPr="00D342BE" w:rsidRDefault="00D342BE" w:rsidP="00D342BE">
            <w:pPr>
              <w:jc w:val="center"/>
              <w:rPr>
                <w:b/>
                <w:bCs/>
              </w:rPr>
            </w:pPr>
            <w:r w:rsidRPr="00D342BE">
              <w:rPr>
                <w:b/>
                <w:bCs/>
              </w:rPr>
              <w:t>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42BE" w:rsidRPr="00D342BE" w:rsidRDefault="00D342BE" w:rsidP="00D342BE">
            <w:pPr>
              <w:jc w:val="center"/>
              <w:rPr>
                <w:b/>
                <w:bCs/>
              </w:rPr>
            </w:pPr>
            <w:r w:rsidRPr="00D342BE">
              <w:rPr>
                <w:b/>
                <w:bCs/>
              </w:rPr>
              <w:t>2018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42BE" w:rsidRPr="00D342BE" w:rsidRDefault="00D342BE" w:rsidP="00D342BE">
            <w:pPr>
              <w:jc w:val="center"/>
              <w:rPr>
                <w:b/>
                <w:bCs/>
              </w:rPr>
            </w:pPr>
            <w:r w:rsidRPr="00D342BE">
              <w:rPr>
                <w:b/>
                <w:bCs/>
              </w:rPr>
              <w:t>2017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42BE" w:rsidRPr="00D342BE" w:rsidRDefault="00D342BE" w:rsidP="00D342BE">
            <w:pPr>
              <w:jc w:val="center"/>
              <w:rPr>
                <w:b/>
                <w:bCs/>
              </w:rPr>
            </w:pPr>
            <w:r w:rsidRPr="00D342BE">
              <w:rPr>
                <w:b/>
                <w:bCs/>
              </w:rPr>
              <w:t>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42BE" w:rsidRPr="00D342BE" w:rsidRDefault="00D342BE" w:rsidP="00D342BE">
            <w:pPr>
              <w:jc w:val="center"/>
              <w:rPr>
                <w:b/>
                <w:bCs/>
              </w:rPr>
            </w:pPr>
            <w:r w:rsidRPr="00D342BE">
              <w:rPr>
                <w:b/>
                <w:bCs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42BE" w:rsidRPr="00D342BE" w:rsidRDefault="00D342BE" w:rsidP="00D342BE">
            <w:pPr>
              <w:jc w:val="center"/>
              <w:rPr>
                <w:b/>
                <w:bCs/>
              </w:rPr>
            </w:pPr>
            <w:r w:rsidRPr="00D342BE">
              <w:rPr>
                <w:b/>
                <w:bCs/>
              </w:rPr>
              <w:t>2017</w:t>
            </w:r>
          </w:p>
        </w:tc>
      </w:tr>
      <w:tr w:rsidR="00D342BE" w:rsidRPr="005E11FA" w:rsidTr="00D342BE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BE" w:rsidRPr="005E11FA" w:rsidRDefault="00D342BE" w:rsidP="00577FD6">
            <w:pPr>
              <w:jc w:val="both"/>
            </w:pPr>
            <w:r w:rsidRPr="005E11FA">
              <w:t xml:space="preserve">Русский язык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577FD6">
            <w:pPr>
              <w:jc w:val="both"/>
            </w:pPr>
            <w:r w:rsidRPr="00D342BE">
              <w:t>29,5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25,1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28,5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3,6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3,8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70,5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54,8</w:t>
            </w:r>
          </w:p>
        </w:tc>
      </w:tr>
      <w:tr w:rsidR="00D342BE" w:rsidRPr="005E11FA" w:rsidTr="00D342BE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BE" w:rsidRPr="005E11FA" w:rsidRDefault="00D342BE" w:rsidP="00577FD6">
            <w:pPr>
              <w:jc w:val="both"/>
            </w:pPr>
            <w:r w:rsidRPr="005E11FA">
              <w:t>Математика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577FD6">
            <w:pPr>
              <w:jc w:val="both"/>
            </w:pPr>
            <w:r w:rsidRPr="00D342BE">
              <w:t>15,9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20,1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3,7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60,7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90,7</w:t>
            </w:r>
          </w:p>
        </w:tc>
      </w:tr>
      <w:tr w:rsidR="00D342BE" w:rsidRPr="005E11FA" w:rsidTr="00D342BE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BE" w:rsidRPr="005E11FA" w:rsidRDefault="00D342BE" w:rsidP="00577FD6">
            <w:pPr>
              <w:jc w:val="both"/>
            </w:pPr>
            <w:r w:rsidRPr="005E11FA">
              <w:t>Литература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577FD6">
            <w:pPr>
              <w:jc w:val="both"/>
            </w:pPr>
            <w:r w:rsidRPr="00D342BE"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27,12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17,4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81,8</w:t>
            </w:r>
          </w:p>
        </w:tc>
      </w:tr>
      <w:tr w:rsidR="00D342BE" w:rsidRPr="005E11FA" w:rsidTr="00D342BE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BE" w:rsidRPr="005E11FA" w:rsidRDefault="00D342BE" w:rsidP="00577FD6">
            <w:pPr>
              <w:jc w:val="both"/>
            </w:pPr>
            <w:r w:rsidRPr="005E11FA">
              <w:t>Английский язык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577FD6">
            <w:pPr>
              <w:jc w:val="both"/>
            </w:pPr>
            <w:r w:rsidRPr="00D342BE">
              <w:t>59,2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51,4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59,8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3,94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71,9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</w:tr>
      <w:tr w:rsidR="00D342BE" w:rsidRPr="005E11FA" w:rsidTr="00D342BE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BE" w:rsidRPr="005E11FA" w:rsidRDefault="00D342BE" w:rsidP="00577FD6">
            <w:pPr>
              <w:jc w:val="both"/>
            </w:pPr>
            <w:r w:rsidRPr="005E11FA">
              <w:t>Обществознание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577FD6">
            <w:pPr>
              <w:jc w:val="both"/>
            </w:pPr>
            <w:r w:rsidRPr="00D342BE">
              <w:t>24,8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23,8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30,4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3,6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47,2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87,7</w:t>
            </w:r>
          </w:p>
        </w:tc>
      </w:tr>
      <w:tr w:rsidR="00D342BE" w:rsidRPr="005E11FA" w:rsidTr="00D342BE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BE" w:rsidRPr="005E11FA" w:rsidRDefault="00D342BE" w:rsidP="00577FD6">
            <w:pPr>
              <w:jc w:val="both"/>
            </w:pPr>
            <w:r w:rsidRPr="005E11FA">
              <w:t>История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577FD6">
            <w:pPr>
              <w:jc w:val="both"/>
            </w:pPr>
            <w:r w:rsidRPr="00D342BE">
              <w:t>28,4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23,2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35,5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61,5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87,5</w:t>
            </w:r>
          </w:p>
        </w:tc>
      </w:tr>
      <w:tr w:rsidR="00D342BE" w:rsidRPr="005E11FA" w:rsidTr="00D342BE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BE" w:rsidRPr="005E11FA" w:rsidRDefault="00D342BE" w:rsidP="00577FD6">
            <w:pPr>
              <w:jc w:val="both"/>
            </w:pPr>
            <w:r w:rsidRPr="005E11FA">
              <w:t>Информатика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577FD6">
            <w:pPr>
              <w:jc w:val="both"/>
            </w:pPr>
            <w:r w:rsidRPr="00D342BE">
              <w:t>12,4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11,1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16,5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3,8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3,6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93,9</w:t>
            </w:r>
          </w:p>
        </w:tc>
      </w:tr>
      <w:tr w:rsidR="00D342BE" w:rsidRPr="005E11FA" w:rsidTr="00D342BE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BE" w:rsidRPr="005E11FA" w:rsidRDefault="00D342BE" w:rsidP="00577FD6">
            <w:pPr>
              <w:jc w:val="both"/>
            </w:pPr>
            <w:r w:rsidRPr="005E11FA">
              <w:t>Физика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577FD6">
            <w:pPr>
              <w:jc w:val="both"/>
            </w:pPr>
            <w:r w:rsidRPr="00D342BE">
              <w:t>21,2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25,8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3,9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57,4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86,8</w:t>
            </w:r>
          </w:p>
        </w:tc>
      </w:tr>
      <w:tr w:rsidR="00D342BE" w:rsidRPr="005E11FA" w:rsidTr="00D342BE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BE" w:rsidRPr="005E11FA" w:rsidRDefault="00D342BE" w:rsidP="00577FD6">
            <w:pPr>
              <w:jc w:val="both"/>
            </w:pPr>
            <w:r w:rsidRPr="005E11FA">
              <w:t>География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577FD6">
            <w:pPr>
              <w:jc w:val="both"/>
            </w:pPr>
            <w:r w:rsidRPr="00D342BE">
              <w:t>20,3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19,4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24,1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3,7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3,6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46,7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86,7</w:t>
            </w:r>
          </w:p>
        </w:tc>
      </w:tr>
      <w:tr w:rsidR="00D342BE" w:rsidRPr="005E11FA" w:rsidTr="00D342BE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BE" w:rsidRPr="005E11FA" w:rsidRDefault="00D342BE" w:rsidP="00577FD6">
            <w:pPr>
              <w:jc w:val="both"/>
            </w:pPr>
            <w:r w:rsidRPr="005E11FA">
              <w:t>Биология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577FD6">
            <w:pPr>
              <w:jc w:val="both"/>
            </w:pPr>
            <w:r w:rsidRPr="00D342BE">
              <w:t>23,6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36,8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46,7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39,7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92,3</w:t>
            </w:r>
          </w:p>
        </w:tc>
      </w:tr>
      <w:tr w:rsidR="00D342BE" w:rsidRPr="005E11FA" w:rsidTr="00D342BE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BE" w:rsidRPr="005E11FA" w:rsidRDefault="00D342BE" w:rsidP="00577FD6">
            <w:pPr>
              <w:jc w:val="both"/>
            </w:pPr>
            <w:r w:rsidRPr="005E11FA">
              <w:t>Химия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577FD6">
            <w:pPr>
              <w:jc w:val="both"/>
            </w:pPr>
            <w:r w:rsidRPr="00D342BE">
              <w:t>25,4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30,5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4,9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84,2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BE" w:rsidRPr="00D342BE" w:rsidRDefault="00D342BE" w:rsidP="00D342BE">
            <w:pPr>
              <w:jc w:val="center"/>
            </w:pPr>
            <w:r w:rsidRPr="00D342BE">
              <w:t>100</w:t>
            </w:r>
          </w:p>
        </w:tc>
      </w:tr>
    </w:tbl>
    <w:p w:rsidR="00D342BE" w:rsidRDefault="00D342BE" w:rsidP="00AD6740">
      <w:pPr>
        <w:ind w:firstLine="567"/>
        <w:jc w:val="both"/>
        <w:rPr>
          <w:rStyle w:val="a9"/>
          <w:i w:val="0"/>
          <w:sz w:val="28"/>
          <w:szCs w:val="28"/>
        </w:rPr>
      </w:pPr>
    </w:p>
    <w:p w:rsidR="003A4D8F" w:rsidRDefault="00E25047" w:rsidP="00AD6740">
      <w:pPr>
        <w:ind w:firstLine="567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Вместе с тем, </w:t>
      </w:r>
      <w:r w:rsidR="000A7367">
        <w:rPr>
          <w:rStyle w:val="a9"/>
          <w:i w:val="0"/>
          <w:sz w:val="28"/>
          <w:szCs w:val="28"/>
        </w:rPr>
        <w:t xml:space="preserve">отрицательным </w:t>
      </w:r>
      <w:r>
        <w:rPr>
          <w:rStyle w:val="a9"/>
          <w:i w:val="0"/>
          <w:sz w:val="28"/>
          <w:szCs w:val="28"/>
        </w:rPr>
        <w:t xml:space="preserve"> итогом 2019 года можно</w:t>
      </w:r>
      <w:r w:rsidR="009D0BB9">
        <w:rPr>
          <w:rStyle w:val="a9"/>
          <w:i w:val="0"/>
          <w:sz w:val="28"/>
          <w:szCs w:val="28"/>
        </w:rPr>
        <w:t xml:space="preserve"> назвать высокую долю ОБОО округа с необъективными результатами в ходе проведения Всероссийских проверочных работ. ВПР 2019 году проводились в 4-х, 5-х, 6-х, 7-х, 11-х классах школ по 9 общеобразовательным предметам. </w:t>
      </w:r>
      <w:r w:rsidR="00F65DD0">
        <w:rPr>
          <w:rStyle w:val="a9"/>
          <w:i w:val="0"/>
          <w:sz w:val="28"/>
          <w:szCs w:val="28"/>
        </w:rPr>
        <w:t>5</w:t>
      </w:r>
      <w:r w:rsidR="009D0BB9">
        <w:rPr>
          <w:rStyle w:val="a9"/>
          <w:i w:val="0"/>
          <w:sz w:val="28"/>
          <w:szCs w:val="28"/>
        </w:rPr>
        <w:t xml:space="preserve"> </w:t>
      </w:r>
      <w:r w:rsidR="00F5759A">
        <w:rPr>
          <w:rStyle w:val="a9"/>
          <w:i w:val="0"/>
          <w:sz w:val="28"/>
          <w:szCs w:val="28"/>
        </w:rPr>
        <w:t xml:space="preserve">ОБОО округа </w:t>
      </w:r>
      <w:r w:rsidR="00F65DD0">
        <w:rPr>
          <w:rStyle w:val="a9"/>
          <w:i w:val="0"/>
          <w:sz w:val="28"/>
          <w:szCs w:val="28"/>
        </w:rPr>
        <w:t xml:space="preserve">(МБОУ школа № 1, 9, </w:t>
      </w:r>
      <w:proofErr w:type="spellStart"/>
      <w:r w:rsidR="00F65DD0">
        <w:rPr>
          <w:rStyle w:val="a9"/>
          <w:i w:val="0"/>
          <w:sz w:val="28"/>
          <w:szCs w:val="28"/>
        </w:rPr>
        <w:t>Гремячевская</w:t>
      </w:r>
      <w:proofErr w:type="spellEnd"/>
      <w:r w:rsidR="00F65DD0">
        <w:rPr>
          <w:rStyle w:val="a9"/>
          <w:i w:val="0"/>
          <w:sz w:val="28"/>
          <w:szCs w:val="28"/>
        </w:rPr>
        <w:t xml:space="preserve"> школа № 1, </w:t>
      </w:r>
      <w:proofErr w:type="spellStart"/>
      <w:r w:rsidR="00F65DD0">
        <w:rPr>
          <w:rStyle w:val="a9"/>
          <w:i w:val="0"/>
          <w:sz w:val="28"/>
          <w:szCs w:val="28"/>
        </w:rPr>
        <w:t>Тёпловская</w:t>
      </w:r>
      <w:proofErr w:type="spellEnd"/>
      <w:r w:rsidR="00F65DD0">
        <w:rPr>
          <w:rStyle w:val="a9"/>
          <w:i w:val="0"/>
          <w:sz w:val="28"/>
          <w:szCs w:val="28"/>
        </w:rPr>
        <w:t xml:space="preserve"> школа, </w:t>
      </w:r>
      <w:proofErr w:type="spellStart"/>
      <w:r w:rsidR="00F65DD0">
        <w:rPr>
          <w:rStyle w:val="a9"/>
          <w:i w:val="0"/>
          <w:sz w:val="28"/>
          <w:szCs w:val="28"/>
        </w:rPr>
        <w:t>Мурзицкая</w:t>
      </w:r>
      <w:proofErr w:type="spellEnd"/>
      <w:r w:rsidR="00F65DD0">
        <w:rPr>
          <w:rStyle w:val="a9"/>
          <w:i w:val="0"/>
          <w:sz w:val="28"/>
          <w:szCs w:val="28"/>
        </w:rPr>
        <w:t xml:space="preserve"> школа) вошли в федеральный список ОБОО с признаками необъективных результатов ВПР.</w:t>
      </w:r>
      <w:r w:rsidR="000A7367">
        <w:rPr>
          <w:rStyle w:val="a9"/>
          <w:i w:val="0"/>
          <w:sz w:val="28"/>
          <w:szCs w:val="28"/>
        </w:rPr>
        <w:t xml:space="preserve"> Управлением образования, ОБОО проводится работа по исправлению данной ситуации в 2020 году.</w:t>
      </w:r>
    </w:p>
    <w:p w:rsidR="00641334" w:rsidRDefault="003A4D8F" w:rsidP="00AD6740">
      <w:pPr>
        <w:ind w:firstLine="567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В 2019 году Управлением по надзору в сфере образования Нижегородской области была проведена проверка деятельности 4 ОБОО (МБОУ школа №№ 6,9, </w:t>
      </w:r>
      <w:proofErr w:type="spellStart"/>
      <w:r>
        <w:rPr>
          <w:rStyle w:val="a9"/>
          <w:i w:val="0"/>
          <w:sz w:val="28"/>
          <w:szCs w:val="28"/>
        </w:rPr>
        <w:t>Велетьминская</w:t>
      </w:r>
      <w:proofErr w:type="spellEnd"/>
      <w:r>
        <w:rPr>
          <w:rStyle w:val="a9"/>
          <w:i w:val="0"/>
          <w:sz w:val="28"/>
          <w:szCs w:val="28"/>
        </w:rPr>
        <w:t xml:space="preserve"> школа, МКСКОУ). По 1 ОБОО (школа № 6</w:t>
      </w:r>
      <w:r w:rsidR="00641334">
        <w:rPr>
          <w:rStyle w:val="a9"/>
          <w:i w:val="0"/>
          <w:sz w:val="28"/>
          <w:szCs w:val="28"/>
        </w:rPr>
        <w:t>)</w:t>
      </w:r>
      <w:r>
        <w:rPr>
          <w:rStyle w:val="a9"/>
          <w:i w:val="0"/>
          <w:sz w:val="28"/>
          <w:szCs w:val="28"/>
        </w:rPr>
        <w:t xml:space="preserve"> вынесено предписание, которое было исполнено в установленные законодательством сроки, по 3 остальным ОБОО проверка прошла без предписаний.</w:t>
      </w:r>
    </w:p>
    <w:p w:rsidR="00E25047" w:rsidRDefault="00641334" w:rsidP="0027308A">
      <w:pPr>
        <w:ind w:firstLine="709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Приоритетное внимание в 2019 году вопросу повышения квалификации педагогических работников ОБОО.</w:t>
      </w:r>
      <w:r w:rsidRPr="00641334">
        <w:rPr>
          <w:sz w:val="28"/>
          <w:szCs w:val="28"/>
        </w:rPr>
        <w:t xml:space="preserve"> </w:t>
      </w:r>
      <w:r w:rsidRPr="008C1C2F">
        <w:rPr>
          <w:sz w:val="28"/>
          <w:szCs w:val="28"/>
        </w:rPr>
        <w:t>На 01.0</w:t>
      </w:r>
      <w:r>
        <w:rPr>
          <w:sz w:val="28"/>
          <w:szCs w:val="28"/>
        </w:rPr>
        <w:t>1</w:t>
      </w:r>
      <w:r w:rsidRPr="008C1C2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8C1C2F">
        <w:rPr>
          <w:sz w:val="28"/>
          <w:szCs w:val="28"/>
        </w:rPr>
        <w:t xml:space="preserve"> года </w:t>
      </w:r>
      <w:r w:rsidR="002679C3">
        <w:rPr>
          <w:sz w:val="28"/>
          <w:szCs w:val="28"/>
        </w:rPr>
        <w:t>78,3</w:t>
      </w:r>
      <w:r w:rsidRPr="008C1C2F">
        <w:rPr>
          <w:sz w:val="28"/>
          <w:szCs w:val="28"/>
        </w:rPr>
        <w:t xml:space="preserve">% педагогов ДОО имеют квалификационную категорию, </w:t>
      </w:r>
      <w:proofErr w:type="spellStart"/>
      <w:r w:rsidRPr="008C1C2F">
        <w:rPr>
          <w:sz w:val="28"/>
          <w:szCs w:val="28"/>
        </w:rPr>
        <w:t>среднеобластной</w:t>
      </w:r>
      <w:proofErr w:type="spellEnd"/>
      <w:r w:rsidRPr="008C1C2F">
        <w:rPr>
          <w:sz w:val="28"/>
          <w:szCs w:val="28"/>
        </w:rPr>
        <w:t xml:space="preserve"> показатель –</w:t>
      </w:r>
      <w:r>
        <w:rPr>
          <w:sz w:val="28"/>
          <w:szCs w:val="28"/>
        </w:rPr>
        <w:t xml:space="preserve"> 7</w:t>
      </w:r>
      <w:r w:rsidR="002679C3">
        <w:rPr>
          <w:sz w:val="28"/>
          <w:szCs w:val="28"/>
        </w:rPr>
        <w:t>8</w:t>
      </w:r>
      <w:r>
        <w:rPr>
          <w:sz w:val="28"/>
          <w:szCs w:val="28"/>
        </w:rPr>
        <w:t>,6</w:t>
      </w:r>
      <w:r w:rsidRPr="008C1C2F">
        <w:rPr>
          <w:sz w:val="28"/>
          <w:szCs w:val="28"/>
        </w:rPr>
        <w:t>%, в т.ч. высшую категорию имеет</w:t>
      </w:r>
      <w:r w:rsidR="002679C3">
        <w:rPr>
          <w:sz w:val="28"/>
          <w:szCs w:val="28"/>
        </w:rPr>
        <w:t xml:space="preserve"> 24,7</w:t>
      </w:r>
      <w:r w:rsidRPr="008C1C2F">
        <w:rPr>
          <w:sz w:val="28"/>
          <w:szCs w:val="28"/>
        </w:rPr>
        <w:t>% педагогов</w:t>
      </w:r>
      <w:r>
        <w:rPr>
          <w:sz w:val="28"/>
          <w:szCs w:val="28"/>
        </w:rPr>
        <w:t xml:space="preserve"> </w:t>
      </w:r>
      <w:r w:rsidRPr="007670B0">
        <w:rPr>
          <w:sz w:val="28"/>
          <w:szCs w:val="28"/>
        </w:rPr>
        <w:t>(на 01.0</w:t>
      </w:r>
      <w:r>
        <w:rPr>
          <w:sz w:val="28"/>
          <w:szCs w:val="28"/>
        </w:rPr>
        <w:t>1</w:t>
      </w:r>
      <w:r w:rsidRPr="007670B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670B0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2</w:t>
      </w:r>
      <w:r w:rsidR="00140FF5">
        <w:rPr>
          <w:sz w:val="28"/>
          <w:szCs w:val="28"/>
        </w:rPr>
        <w:t>3,3</w:t>
      </w:r>
      <w:r w:rsidRPr="007670B0">
        <w:rPr>
          <w:sz w:val="28"/>
          <w:szCs w:val="28"/>
        </w:rPr>
        <w:t>%</w:t>
      </w:r>
      <w:r>
        <w:rPr>
          <w:sz w:val="28"/>
          <w:szCs w:val="28"/>
        </w:rPr>
        <w:t>),</w:t>
      </w:r>
      <w:r w:rsidRPr="008C1C2F">
        <w:rPr>
          <w:sz w:val="28"/>
          <w:szCs w:val="28"/>
        </w:rPr>
        <w:t xml:space="preserve"> </w:t>
      </w:r>
      <w:proofErr w:type="spellStart"/>
      <w:r w:rsidRPr="008C1C2F">
        <w:rPr>
          <w:sz w:val="28"/>
          <w:szCs w:val="28"/>
        </w:rPr>
        <w:t>среднеобластной</w:t>
      </w:r>
      <w:proofErr w:type="spellEnd"/>
      <w:r w:rsidRPr="008C1C2F">
        <w:rPr>
          <w:sz w:val="28"/>
          <w:szCs w:val="28"/>
        </w:rPr>
        <w:t xml:space="preserve"> показатель –</w:t>
      </w:r>
      <w:r>
        <w:rPr>
          <w:sz w:val="28"/>
          <w:szCs w:val="28"/>
        </w:rPr>
        <w:t xml:space="preserve"> 2</w:t>
      </w:r>
      <w:r w:rsidR="002679C3">
        <w:rPr>
          <w:sz w:val="28"/>
          <w:szCs w:val="28"/>
        </w:rPr>
        <w:t>3</w:t>
      </w:r>
      <w:r>
        <w:rPr>
          <w:sz w:val="28"/>
          <w:szCs w:val="28"/>
        </w:rPr>
        <w:t>,9</w:t>
      </w:r>
      <w:r w:rsidRPr="008C1C2F">
        <w:rPr>
          <w:sz w:val="28"/>
          <w:szCs w:val="28"/>
        </w:rPr>
        <w:t>%.</w:t>
      </w:r>
      <w:r>
        <w:rPr>
          <w:rStyle w:val="a9"/>
          <w:i w:val="0"/>
          <w:sz w:val="28"/>
          <w:szCs w:val="28"/>
        </w:rPr>
        <w:t xml:space="preserve"> </w:t>
      </w:r>
      <w:r w:rsidR="003A4D8F">
        <w:rPr>
          <w:rStyle w:val="a9"/>
          <w:i w:val="0"/>
          <w:sz w:val="28"/>
          <w:szCs w:val="28"/>
        </w:rPr>
        <w:t xml:space="preserve">   </w:t>
      </w:r>
    </w:p>
    <w:p w:rsidR="00675DCD" w:rsidRDefault="001772BD" w:rsidP="00A71837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мною было отмечено раннее, в 2019 году началась реализация</w:t>
      </w:r>
      <w:r w:rsidRPr="00DC6DF0">
        <w:rPr>
          <w:sz w:val="20"/>
          <w:szCs w:val="20"/>
        </w:rPr>
        <w:t xml:space="preserve"> </w:t>
      </w:r>
      <w:r w:rsidRPr="00DC6DF0">
        <w:rPr>
          <w:sz w:val="28"/>
          <w:szCs w:val="28"/>
        </w:rPr>
        <w:t>государственной программы «</w:t>
      </w:r>
      <w:r w:rsidRPr="00DC6DF0">
        <w:rPr>
          <w:spacing w:val="2"/>
          <w:sz w:val="28"/>
          <w:szCs w:val="28"/>
          <w:shd w:val="clear" w:color="auto" w:fill="FFFFFF"/>
        </w:rPr>
        <w:t>Капитальный ремонт образовательных организаций Нижегородской области</w:t>
      </w:r>
      <w:r w:rsidR="0063150F">
        <w:rPr>
          <w:spacing w:val="2"/>
          <w:sz w:val="28"/>
          <w:szCs w:val="28"/>
          <w:shd w:val="clear" w:color="auto" w:fill="FFFFFF"/>
        </w:rPr>
        <w:t>»</w:t>
      </w:r>
      <w:r>
        <w:rPr>
          <w:spacing w:val="2"/>
          <w:sz w:val="28"/>
          <w:szCs w:val="28"/>
          <w:shd w:val="clear" w:color="auto" w:fill="FFFFFF"/>
        </w:rPr>
        <w:t xml:space="preserve">. </w:t>
      </w:r>
      <w:r w:rsidR="00E25047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Её участниками стали 8 ОБОО округа (</w:t>
      </w:r>
      <w:r w:rsidRPr="00BB3CA7">
        <w:rPr>
          <w:spacing w:val="2"/>
          <w:sz w:val="28"/>
          <w:szCs w:val="28"/>
          <w:shd w:val="clear" w:color="auto" w:fill="FFFFFF"/>
        </w:rPr>
        <w:t xml:space="preserve">МБОУ школа № №  1, 6, 7, лицей № 3, МБОУ </w:t>
      </w:r>
      <w:proofErr w:type="spellStart"/>
      <w:r w:rsidRPr="00BB3CA7">
        <w:rPr>
          <w:spacing w:val="2"/>
          <w:sz w:val="28"/>
          <w:szCs w:val="28"/>
          <w:shd w:val="clear" w:color="auto" w:fill="FFFFFF"/>
        </w:rPr>
        <w:t>Гремячевская</w:t>
      </w:r>
      <w:proofErr w:type="spellEnd"/>
      <w:r w:rsidRPr="00BB3CA7">
        <w:rPr>
          <w:spacing w:val="2"/>
          <w:sz w:val="28"/>
          <w:szCs w:val="28"/>
          <w:shd w:val="clear" w:color="auto" w:fill="FFFFFF"/>
        </w:rPr>
        <w:t xml:space="preserve"> школа № 1, МБОУ </w:t>
      </w:r>
      <w:proofErr w:type="spellStart"/>
      <w:r w:rsidRPr="00BB3CA7">
        <w:rPr>
          <w:spacing w:val="2"/>
          <w:sz w:val="28"/>
          <w:szCs w:val="28"/>
          <w:shd w:val="clear" w:color="auto" w:fill="FFFFFF"/>
        </w:rPr>
        <w:t>Саваслейская</w:t>
      </w:r>
      <w:proofErr w:type="spellEnd"/>
      <w:r w:rsidRPr="00BB3CA7">
        <w:rPr>
          <w:spacing w:val="2"/>
          <w:sz w:val="28"/>
          <w:szCs w:val="28"/>
          <w:shd w:val="clear" w:color="auto" w:fill="FFFFFF"/>
        </w:rPr>
        <w:t xml:space="preserve"> школа, МБОУ </w:t>
      </w:r>
      <w:proofErr w:type="spellStart"/>
      <w:r w:rsidRPr="00BB3CA7">
        <w:rPr>
          <w:spacing w:val="2"/>
          <w:sz w:val="28"/>
          <w:szCs w:val="28"/>
          <w:shd w:val="clear" w:color="auto" w:fill="FFFFFF"/>
        </w:rPr>
        <w:t>Тёпловская</w:t>
      </w:r>
      <w:proofErr w:type="spellEnd"/>
      <w:r w:rsidRPr="00BB3CA7">
        <w:rPr>
          <w:spacing w:val="2"/>
          <w:sz w:val="28"/>
          <w:szCs w:val="28"/>
          <w:shd w:val="clear" w:color="auto" w:fill="FFFFFF"/>
        </w:rPr>
        <w:t xml:space="preserve"> школа, МБОУ Серебрянская школа</w:t>
      </w:r>
      <w:r w:rsidR="00BB3A57">
        <w:rPr>
          <w:spacing w:val="2"/>
          <w:sz w:val="28"/>
          <w:szCs w:val="28"/>
          <w:shd w:val="clear" w:color="auto" w:fill="FFFFFF"/>
        </w:rPr>
        <w:t>)</w:t>
      </w:r>
      <w:r>
        <w:rPr>
          <w:spacing w:val="2"/>
          <w:sz w:val="28"/>
          <w:szCs w:val="28"/>
          <w:shd w:val="clear" w:color="auto" w:fill="FFFFFF"/>
        </w:rPr>
        <w:t xml:space="preserve">. </w:t>
      </w:r>
      <w:r w:rsidR="00675DCD">
        <w:rPr>
          <w:spacing w:val="2"/>
          <w:sz w:val="28"/>
          <w:szCs w:val="28"/>
          <w:shd w:val="clear" w:color="auto" w:fill="FFFFFF"/>
        </w:rPr>
        <w:t>Данная программа должна значительно модернизировать МТБ ОБОО, обеспечить доступность общего образования для детей с ОВЗ.</w:t>
      </w:r>
    </w:p>
    <w:p w:rsidR="00A71837" w:rsidRDefault="00BB3A57" w:rsidP="00A71837">
      <w:pPr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В 2019 году был осуществлён капитальный ремонт кровли МБОУ школа № 1.</w:t>
      </w:r>
      <w:r w:rsidR="0063150F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Объём финансирования данных работ составил 13,9 млн. рублей.</w:t>
      </w:r>
      <w:r w:rsidR="000A7367">
        <w:rPr>
          <w:spacing w:val="2"/>
          <w:sz w:val="28"/>
          <w:szCs w:val="28"/>
          <w:shd w:val="clear" w:color="auto" w:fill="FFFFFF"/>
        </w:rPr>
        <w:t xml:space="preserve"> В 2020 году в рамках ГП будет проведён</w:t>
      </w:r>
      <w:r w:rsidR="000A7367" w:rsidRPr="000A7367">
        <w:rPr>
          <w:spacing w:val="2"/>
          <w:sz w:val="28"/>
          <w:szCs w:val="28"/>
          <w:shd w:val="clear" w:color="auto" w:fill="FFFFFF"/>
        </w:rPr>
        <w:t xml:space="preserve"> </w:t>
      </w:r>
      <w:r w:rsidR="000A7367">
        <w:rPr>
          <w:spacing w:val="2"/>
          <w:sz w:val="28"/>
          <w:szCs w:val="28"/>
          <w:shd w:val="clear" w:color="auto" w:fill="FFFFFF"/>
        </w:rPr>
        <w:t xml:space="preserve">капитальный ремонт кровли </w:t>
      </w:r>
      <w:r w:rsidR="000A7367" w:rsidRPr="00BB3CA7">
        <w:rPr>
          <w:spacing w:val="2"/>
          <w:sz w:val="28"/>
          <w:szCs w:val="28"/>
          <w:shd w:val="clear" w:color="auto" w:fill="FFFFFF"/>
        </w:rPr>
        <w:t xml:space="preserve">МБОУ </w:t>
      </w:r>
      <w:proofErr w:type="spellStart"/>
      <w:r w:rsidR="000A7367" w:rsidRPr="00BB3CA7">
        <w:rPr>
          <w:spacing w:val="2"/>
          <w:sz w:val="28"/>
          <w:szCs w:val="28"/>
          <w:shd w:val="clear" w:color="auto" w:fill="FFFFFF"/>
        </w:rPr>
        <w:t>Тёпловская</w:t>
      </w:r>
      <w:proofErr w:type="spellEnd"/>
      <w:r w:rsidR="000A7367" w:rsidRPr="00BB3CA7">
        <w:rPr>
          <w:spacing w:val="2"/>
          <w:sz w:val="28"/>
          <w:szCs w:val="28"/>
          <w:shd w:val="clear" w:color="auto" w:fill="FFFFFF"/>
        </w:rPr>
        <w:t xml:space="preserve"> школа</w:t>
      </w:r>
      <w:r w:rsidR="000A7367">
        <w:rPr>
          <w:spacing w:val="2"/>
          <w:sz w:val="28"/>
          <w:szCs w:val="28"/>
          <w:shd w:val="clear" w:color="auto" w:fill="FFFFFF"/>
        </w:rPr>
        <w:t xml:space="preserve">. </w:t>
      </w:r>
      <w:r w:rsidR="00A7183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740" w:rsidRDefault="00A71837" w:rsidP="00DA1A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C066BA" w:rsidRDefault="00C066BA" w:rsidP="00C66E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6C28C7" w:rsidRPr="00C66E9C" w:rsidRDefault="00C66E9C" w:rsidP="00C66E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C66E9C">
        <w:rPr>
          <w:b/>
          <w:i/>
          <w:sz w:val="28"/>
          <w:szCs w:val="28"/>
        </w:rPr>
        <w:t>Дополнительное образование</w:t>
      </w:r>
    </w:p>
    <w:p w:rsidR="00C66E9C" w:rsidRPr="004745AA" w:rsidRDefault="003446BB" w:rsidP="00C66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УО, ОДО проводилась большая работа по реформированию системы</w:t>
      </w:r>
      <w:r w:rsidR="00C9597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в округе</w:t>
      </w:r>
      <w:r w:rsidR="00C95974">
        <w:rPr>
          <w:sz w:val="28"/>
          <w:szCs w:val="28"/>
        </w:rPr>
        <w:t xml:space="preserve">. </w:t>
      </w:r>
      <w:r w:rsidR="00C66E9C">
        <w:rPr>
          <w:sz w:val="28"/>
          <w:szCs w:val="28"/>
        </w:rPr>
        <w:t xml:space="preserve">В </w:t>
      </w:r>
      <w:r w:rsidR="00A71837">
        <w:rPr>
          <w:sz w:val="28"/>
          <w:szCs w:val="28"/>
        </w:rPr>
        <w:t>отчётном</w:t>
      </w:r>
      <w:r w:rsidR="00C66E9C">
        <w:rPr>
          <w:sz w:val="28"/>
          <w:szCs w:val="28"/>
        </w:rPr>
        <w:t xml:space="preserve"> году </w:t>
      </w:r>
      <w:r w:rsidR="00DE2E2A">
        <w:rPr>
          <w:sz w:val="28"/>
          <w:szCs w:val="28"/>
        </w:rPr>
        <w:t xml:space="preserve">была </w:t>
      </w:r>
      <w:r w:rsidR="00C66E9C">
        <w:rPr>
          <w:sz w:val="28"/>
          <w:szCs w:val="28"/>
        </w:rPr>
        <w:t xml:space="preserve">начата реализация ещё одного федерального проекта </w:t>
      </w:r>
      <w:r w:rsidR="00C66E9C" w:rsidRPr="004745AA">
        <w:rPr>
          <w:sz w:val="28"/>
          <w:szCs w:val="28"/>
        </w:rPr>
        <w:t>«Успех каждого ребенка»</w:t>
      </w:r>
      <w:r w:rsidR="00C66E9C">
        <w:rPr>
          <w:sz w:val="28"/>
          <w:szCs w:val="28"/>
        </w:rPr>
        <w:t>.</w:t>
      </w:r>
      <w:r w:rsidR="00C66E9C" w:rsidRPr="004745AA">
        <w:rPr>
          <w:sz w:val="28"/>
          <w:szCs w:val="28"/>
        </w:rPr>
        <w:t xml:space="preserve"> </w:t>
      </w:r>
      <w:r w:rsidR="00C66E9C">
        <w:rPr>
          <w:sz w:val="28"/>
          <w:szCs w:val="28"/>
        </w:rPr>
        <w:t>Данный проект</w:t>
      </w:r>
      <w:r w:rsidR="00C66E9C" w:rsidRPr="004745AA">
        <w:rPr>
          <w:sz w:val="28"/>
          <w:szCs w:val="28"/>
        </w:rPr>
        <w:t xml:space="preserve"> направлен на достижение цели национального проекта по 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  <w:r w:rsidR="00C66E9C">
        <w:rPr>
          <w:sz w:val="28"/>
          <w:szCs w:val="28"/>
        </w:rPr>
        <w:t xml:space="preserve">В рамках федерального </w:t>
      </w:r>
      <w:r w:rsidR="00C66E9C" w:rsidRPr="004745AA">
        <w:rPr>
          <w:sz w:val="28"/>
          <w:szCs w:val="28"/>
        </w:rPr>
        <w:t>проект</w:t>
      </w:r>
      <w:r w:rsidR="00C66E9C">
        <w:rPr>
          <w:sz w:val="28"/>
          <w:szCs w:val="28"/>
        </w:rPr>
        <w:t>а</w:t>
      </w:r>
      <w:r w:rsidR="00C66E9C" w:rsidRPr="004745AA">
        <w:rPr>
          <w:sz w:val="28"/>
          <w:szCs w:val="28"/>
        </w:rPr>
        <w:t xml:space="preserve"> </w:t>
      </w:r>
      <w:r w:rsidR="00E81C95">
        <w:rPr>
          <w:sz w:val="28"/>
          <w:szCs w:val="28"/>
        </w:rPr>
        <w:t xml:space="preserve">предусмотрено </w:t>
      </w:r>
      <w:r w:rsidR="00C66E9C">
        <w:rPr>
          <w:sz w:val="28"/>
          <w:szCs w:val="28"/>
        </w:rPr>
        <w:t>создание новой</w:t>
      </w:r>
      <w:r w:rsidR="00C66E9C" w:rsidRPr="004745AA">
        <w:rPr>
          <w:sz w:val="28"/>
          <w:szCs w:val="28"/>
        </w:rPr>
        <w:t xml:space="preserve"> модели развития систем</w:t>
      </w:r>
      <w:r w:rsidR="00C66E9C">
        <w:rPr>
          <w:sz w:val="28"/>
          <w:szCs w:val="28"/>
        </w:rPr>
        <w:t>ы</w:t>
      </w:r>
      <w:r w:rsidR="00C66E9C" w:rsidRPr="004745AA">
        <w:rPr>
          <w:sz w:val="28"/>
          <w:szCs w:val="28"/>
        </w:rPr>
        <w:t xml:space="preserve"> дополнительного образования детей, </w:t>
      </w:r>
      <w:r w:rsidR="00C66E9C">
        <w:rPr>
          <w:sz w:val="28"/>
          <w:szCs w:val="28"/>
        </w:rPr>
        <w:t>внедрение в практику деятельности ОДО</w:t>
      </w:r>
      <w:r w:rsidR="00C66E9C" w:rsidRPr="004745AA">
        <w:rPr>
          <w:sz w:val="28"/>
          <w:szCs w:val="28"/>
        </w:rPr>
        <w:t xml:space="preserve"> механизмов персонифицированного финансирования</w:t>
      </w:r>
      <w:r w:rsidR="00AA17DC">
        <w:rPr>
          <w:sz w:val="28"/>
          <w:szCs w:val="28"/>
        </w:rPr>
        <w:t>.</w:t>
      </w:r>
      <w:r w:rsidR="00C66E9C" w:rsidRPr="004745AA">
        <w:rPr>
          <w:sz w:val="28"/>
          <w:szCs w:val="28"/>
        </w:rPr>
        <w:t xml:space="preserve"> </w:t>
      </w:r>
    </w:p>
    <w:p w:rsidR="00C66E9C" w:rsidRPr="004745AA" w:rsidRDefault="00C66E9C" w:rsidP="00C66E9C">
      <w:pPr>
        <w:ind w:firstLine="709"/>
        <w:jc w:val="both"/>
        <w:rPr>
          <w:sz w:val="28"/>
          <w:szCs w:val="28"/>
        </w:rPr>
      </w:pPr>
      <w:r w:rsidRPr="004745AA">
        <w:rPr>
          <w:sz w:val="28"/>
          <w:szCs w:val="28"/>
        </w:rPr>
        <w:t xml:space="preserve">В соответствии с целями и задачами федерального проекта «Успех каждого </w:t>
      </w:r>
      <w:r w:rsidR="00A7183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745AA">
        <w:rPr>
          <w:sz w:val="28"/>
          <w:szCs w:val="28"/>
        </w:rPr>
        <w:t xml:space="preserve">ребенка» </w:t>
      </w:r>
      <w:r w:rsidR="00AA17DC">
        <w:rPr>
          <w:sz w:val="28"/>
          <w:szCs w:val="28"/>
        </w:rPr>
        <w:t xml:space="preserve">была </w:t>
      </w:r>
      <w:r w:rsidRPr="004745AA">
        <w:rPr>
          <w:sz w:val="28"/>
          <w:szCs w:val="28"/>
        </w:rPr>
        <w:t>построена работа</w:t>
      </w:r>
      <w:r w:rsidR="00AA17DC">
        <w:rPr>
          <w:sz w:val="28"/>
          <w:szCs w:val="28"/>
        </w:rPr>
        <w:t xml:space="preserve"> УО, ОДО </w:t>
      </w:r>
      <w:r w:rsidRPr="004745AA">
        <w:rPr>
          <w:sz w:val="28"/>
          <w:szCs w:val="28"/>
        </w:rPr>
        <w:t>по развитию муниципальной системы дополнительного образования</w:t>
      </w:r>
      <w:r>
        <w:rPr>
          <w:sz w:val="28"/>
          <w:szCs w:val="28"/>
        </w:rPr>
        <w:t xml:space="preserve"> г.о. г. Кулебаки</w:t>
      </w:r>
      <w:r w:rsidR="00AA17DC">
        <w:rPr>
          <w:sz w:val="28"/>
          <w:szCs w:val="28"/>
        </w:rPr>
        <w:t xml:space="preserve"> в 2019 году</w:t>
      </w:r>
      <w:r>
        <w:rPr>
          <w:sz w:val="28"/>
          <w:szCs w:val="28"/>
        </w:rPr>
        <w:t>.</w:t>
      </w:r>
      <w:r w:rsidRPr="004745AA">
        <w:rPr>
          <w:sz w:val="28"/>
          <w:szCs w:val="28"/>
        </w:rPr>
        <w:t xml:space="preserve">    </w:t>
      </w:r>
    </w:p>
    <w:p w:rsidR="00BE1B77" w:rsidRDefault="00AA17DC" w:rsidP="00BE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 года</w:t>
      </w:r>
      <w:r w:rsidR="00C66E9C" w:rsidRPr="004745AA">
        <w:rPr>
          <w:sz w:val="28"/>
          <w:szCs w:val="28"/>
        </w:rPr>
        <w:t xml:space="preserve"> в округе </w:t>
      </w:r>
      <w:r>
        <w:rPr>
          <w:sz w:val="28"/>
          <w:szCs w:val="28"/>
        </w:rPr>
        <w:t>осуществлялась</w:t>
      </w:r>
      <w:r w:rsidR="00C66E9C" w:rsidRPr="004745AA">
        <w:rPr>
          <w:sz w:val="28"/>
          <w:szCs w:val="28"/>
        </w:rPr>
        <w:t xml:space="preserve"> работа по внедрению новой целевой модели развития системы дополнительного образования детей. На базе МБУ ДО Детско-юношеский центр создан муниципальный опорный центр, который явля</w:t>
      </w:r>
      <w:r w:rsidR="00654D7D">
        <w:rPr>
          <w:sz w:val="28"/>
          <w:szCs w:val="28"/>
        </w:rPr>
        <w:t>ет</w:t>
      </w:r>
      <w:r w:rsidR="00C66E9C" w:rsidRPr="004745AA">
        <w:rPr>
          <w:sz w:val="28"/>
          <w:szCs w:val="28"/>
        </w:rPr>
        <w:t>ся координатором развития системы дополнительного образования в округе</w:t>
      </w:r>
      <w:r>
        <w:rPr>
          <w:sz w:val="28"/>
          <w:szCs w:val="28"/>
        </w:rPr>
        <w:t xml:space="preserve">. </w:t>
      </w:r>
      <w:r w:rsidR="005926FC">
        <w:rPr>
          <w:sz w:val="28"/>
          <w:szCs w:val="28"/>
        </w:rPr>
        <w:t>Проведена работа по</w:t>
      </w:r>
      <w:r w:rsidR="005926FC" w:rsidRPr="005926FC">
        <w:t xml:space="preserve"> </w:t>
      </w:r>
      <w:r w:rsidR="005926FC">
        <w:rPr>
          <w:sz w:val="28"/>
          <w:szCs w:val="28"/>
        </w:rPr>
        <w:t>и</w:t>
      </w:r>
      <w:r w:rsidR="005926FC" w:rsidRPr="005926FC">
        <w:rPr>
          <w:sz w:val="28"/>
          <w:szCs w:val="28"/>
        </w:rPr>
        <w:t>нвентаризаци</w:t>
      </w:r>
      <w:r w:rsidR="00BE1B77">
        <w:rPr>
          <w:sz w:val="28"/>
          <w:szCs w:val="28"/>
        </w:rPr>
        <w:t>и</w:t>
      </w:r>
      <w:r w:rsidR="005926FC" w:rsidRPr="005926FC">
        <w:rPr>
          <w:sz w:val="28"/>
          <w:szCs w:val="28"/>
        </w:rPr>
        <w:t xml:space="preserve"> кадрового и инфраструктурного потенциала системы дополнительного образования детей</w:t>
      </w:r>
      <w:r w:rsidR="00BE1B77">
        <w:rPr>
          <w:sz w:val="28"/>
          <w:szCs w:val="28"/>
        </w:rPr>
        <w:t xml:space="preserve"> округа</w:t>
      </w:r>
      <w:r w:rsidR="005926FC">
        <w:rPr>
          <w:sz w:val="28"/>
          <w:szCs w:val="28"/>
        </w:rPr>
        <w:t xml:space="preserve">, размещению информации обо всех </w:t>
      </w:r>
      <w:r w:rsidR="005926FC" w:rsidRPr="005926FC">
        <w:rPr>
          <w:sz w:val="28"/>
          <w:szCs w:val="28"/>
        </w:rPr>
        <w:t>муниципальны</w:t>
      </w:r>
      <w:r w:rsidR="005926FC">
        <w:rPr>
          <w:sz w:val="28"/>
          <w:szCs w:val="28"/>
        </w:rPr>
        <w:t>х</w:t>
      </w:r>
      <w:r w:rsidR="005926FC" w:rsidRPr="005926FC">
        <w:rPr>
          <w:sz w:val="28"/>
          <w:szCs w:val="28"/>
        </w:rPr>
        <w:t xml:space="preserve"> образовательны</w:t>
      </w:r>
      <w:r w:rsidR="005926FC">
        <w:rPr>
          <w:sz w:val="28"/>
          <w:szCs w:val="28"/>
        </w:rPr>
        <w:t>х</w:t>
      </w:r>
      <w:r w:rsidR="005926FC" w:rsidRPr="005926FC">
        <w:rPr>
          <w:sz w:val="28"/>
          <w:szCs w:val="28"/>
        </w:rPr>
        <w:t xml:space="preserve"> организаци</w:t>
      </w:r>
      <w:r w:rsidR="005926FC">
        <w:rPr>
          <w:sz w:val="28"/>
          <w:szCs w:val="28"/>
        </w:rPr>
        <w:t>ях округа</w:t>
      </w:r>
      <w:r w:rsidR="005926FC" w:rsidRPr="005926FC">
        <w:rPr>
          <w:sz w:val="28"/>
          <w:szCs w:val="28"/>
        </w:rPr>
        <w:t>, реализующи</w:t>
      </w:r>
      <w:r w:rsidR="005926FC">
        <w:rPr>
          <w:sz w:val="28"/>
          <w:szCs w:val="28"/>
        </w:rPr>
        <w:t>х</w:t>
      </w:r>
      <w:r w:rsidR="005926FC" w:rsidRPr="005926FC">
        <w:rPr>
          <w:sz w:val="28"/>
          <w:szCs w:val="28"/>
        </w:rPr>
        <w:t xml:space="preserve"> дополнительные общеобразовательные программы</w:t>
      </w:r>
      <w:r w:rsidR="005926FC">
        <w:rPr>
          <w:sz w:val="28"/>
          <w:szCs w:val="28"/>
        </w:rPr>
        <w:t xml:space="preserve"> на </w:t>
      </w:r>
      <w:r w:rsidR="005926FC" w:rsidRPr="00BE1B77">
        <w:rPr>
          <w:sz w:val="28"/>
          <w:szCs w:val="28"/>
        </w:rPr>
        <w:t>едином</w:t>
      </w:r>
      <w:r w:rsidR="005926FC">
        <w:t xml:space="preserve"> </w:t>
      </w:r>
      <w:r w:rsidR="005926FC" w:rsidRPr="005926FC">
        <w:rPr>
          <w:sz w:val="28"/>
          <w:szCs w:val="28"/>
        </w:rPr>
        <w:t>национальном</w:t>
      </w:r>
      <w:r w:rsidR="005926FC">
        <w:rPr>
          <w:sz w:val="28"/>
          <w:szCs w:val="28"/>
        </w:rPr>
        <w:t xml:space="preserve"> портале дополнительного образования, в муни</w:t>
      </w:r>
      <w:r w:rsidR="00BE1B77">
        <w:rPr>
          <w:sz w:val="28"/>
          <w:szCs w:val="28"/>
        </w:rPr>
        <w:t>ци</w:t>
      </w:r>
      <w:r w:rsidR="005926FC">
        <w:rPr>
          <w:sz w:val="28"/>
          <w:szCs w:val="28"/>
        </w:rPr>
        <w:t>пальном</w:t>
      </w:r>
      <w:r w:rsidR="00BE1B77">
        <w:rPr>
          <w:sz w:val="28"/>
          <w:szCs w:val="28"/>
        </w:rPr>
        <w:t xml:space="preserve"> сегменте </w:t>
      </w:r>
      <w:r w:rsidR="00BE1B77" w:rsidRPr="00BE1B77">
        <w:rPr>
          <w:sz w:val="28"/>
          <w:szCs w:val="28"/>
        </w:rPr>
        <w:t>Навигатора дополнительного образования детей</w:t>
      </w:r>
      <w:r w:rsidR="00BE1B77">
        <w:rPr>
          <w:sz w:val="28"/>
          <w:szCs w:val="28"/>
        </w:rPr>
        <w:t xml:space="preserve"> Нижегородской области. </w:t>
      </w:r>
      <w:r w:rsidR="00BE1B77" w:rsidRPr="00BE1B77">
        <w:rPr>
          <w:sz w:val="28"/>
          <w:szCs w:val="28"/>
        </w:rPr>
        <w:t xml:space="preserve">25% обучающихся </w:t>
      </w:r>
      <w:r w:rsidR="00BE1B77">
        <w:rPr>
          <w:sz w:val="28"/>
          <w:szCs w:val="28"/>
        </w:rPr>
        <w:t xml:space="preserve">ОДО </w:t>
      </w:r>
      <w:r w:rsidR="00BE1B77" w:rsidRPr="00BE1B77">
        <w:rPr>
          <w:sz w:val="28"/>
          <w:szCs w:val="28"/>
        </w:rPr>
        <w:t>округа переведены на систему персонифицированного финансирования дополнительного образования</w:t>
      </w:r>
      <w:r w:rsidR="00BE1B77">
        <w:rPr>
          <w:sz w:val="28"/>
          <w:szCs w:val="28"/>
        </w:rPr>
        <w:t>.</w:t>
      </w:r>
    </w:p>
    <w:p w:rsidR="00CE79E7" w:rsidRDefault="00BE1B77" w:rsidP="00BE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в 2019 году УО, ОДО проведена подготовительная работа по </w:t>
      </w:r>
      <w:r w:rsidRPr="004745AA">
        <w:rPr>
          <w:sz w:val="28"/>
          <w:szCs w:val="28"/>
        </w:rPr>
        <w:t>создани</w:t>
      </w:r>
      <w:r>
        <w:rPr>
          <w:sz w:val="28"/>
          <w:szCs w:val="28"/>
        </w:rPr>
        <w:t xml:space="preserve">ю в ОДО округа </w:t>
      </w:r>
      <w:r w:rsidRPr="004745AA">
        <w:rPr>
          <w:sz w:val="28"/>
          <w:szCs w:val="28"/>
        </w:rPr>
        <w:t>новых мест дополнительного образования детей</w:t>
      </w:r>
      <w:r>
        <w:rPr>
          <w:sz w:val="28"/>
          <w:szCs w:val="28"/>
        </w:rPr>
        <w:t xml:space="preserve">. В </w:t>
      </w:r>
      <w:r w:rsidR="003446BB">
        <w:rPr>
          <w:sz w:val="28"/>
          <w:szCs w:val="28"/>
        </w:rPr>
        <w:t>м</w:t>
      </w:r>
      <w:r>
        <w:rPr>
          <w:sz w:val="28"/>
          <w:szCs w:val="28"/>
        </w:rPr>
        <w:t>инистерство образовани</w:t>
      </w:r>
      <w:r w:rsidR="00E07C7F">
        <w:rPr>
          <w:sz w:val="28"/>
          <w:szCs w:val="28"/>
        </w:rPr>
        <w:t>я</w:t>
      </w:r>
      <w:r>
        <w:rPr>
          <w:sz w:val="28"/>
          <w:szCs w:val="28"/>
        </w:rPr>
        <w:t>, науки и молодёжной политики</w:t>
      </w:r>
      <w:r w:rsidRPr="00BE1B77">
        <w:rPr>
          <w:sz w:val="28"/>
          <w:szCs w:val="28"/>
        </w:rPr>
        <w:t xml:space="preserve"> </w:t>
      </w:r>
      <w:r>
        <w:rPr>
          <w:sz w:val="28"/>
          <w:szCs w:val="28"/>
        </w:rPr>
        <w:t>Нижегородской области были подготовлены материалы по</w:t>
      </w:r>
      <w:r w:rsidR="008715B4">
        <w:rPr>
          <w:sz w:val="28"/>
          <w:szCs w:val="28"/>
        </w:rPr>
        <w:t xml:space="preserve"> данному вопросу.</w:t>
      </w:r>
      <w:r w:rsidR="00E07C7F">
        <w:rPr>
          <w:sz w:val="28"/>
          <w:szCs w:val="28"/>
        </w:rPr>
        <w:t xml:space="preserve"> </w:t>
      </w:r>
      <w:r w:rsidR="00CE79E7">
        <w:rPr>
          <w:sz w:val="28"/>
          <w:szCs w:val="28"/>
        </w:rPr>
        <w:t xml:space="preserve">В соответствии с постановлением Правительства Нижегородской области от 15.08.2019 года № 822-р планируется создание в округе 416 </w:t>
      </w:r>
      <w:r w:rsidR="00CE79E7" w:rsidRPr="004745AA">
        <w:rPr>
          <w:sz w:val="28"/>
          <w:szCs w:val="28"/>
        </w:rPr>
        <w:t>новых мест дополнительного образования детей</w:t>
      </w:r>
      <w:r w:rsidR="00CE79E7">
        <w:rPr>
          <w:sz w:val="28"/>
          <w:szCs w:val="28"/>
        </w:rPr>
        <w:t xml:space="preserve"> в ОДО округа, в т.ч.:</w:t>
      </w:r>
    </w:p>
    <w:p w:rsidR="00CE79E7" w:rsidRDefault="003446BB" w:rsidP="00BE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9E7">
        <w:rPr>
          <w:sz w:val="28"/>
          <w:szCs w:val="28"/>
        </w:rPr>
        <w:t>196 –технической направленности;</w:t>
      </w:r>
    </w:p>
    <w:p w:rsidR="00CE79E7" w:rsidRDefault="00CE79E7" w:rsidP="00BE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- 30 – естественнонаучной направленности:</w:t>
      </w:r>
    </w:p>
    <w:p w:rsidR="003446BB" w:rsidRDefault="00CE79E7" w:rsidP="00BE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- 110 – физкультурно-спортивной </w:t>
      </w:r>
      <w:r w:rsidR="003446BB">
        <w:rPr>
          <w:sz w:val="28"/>
          <w:szCs w:val="28"/>
        </w:rPr>
        <w:t>направленности;</w:t>
      </w:r>
    </w:p>
    <w:p w:rsidR="003446BB" w:rsidRDefault="003446BB" w:rsidP="00BE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 – туристско-краеведческой</w:t>
      </w:r>
      <w:r w:rsidRPr="00344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направленности; </w:t>
      </w:r>
    </w:p>
    <w:p w:rsidR="003446BB" w:rsidRDefault="003446BB" w:rsidP="00344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- 30 – социально-педагогической</w:t>
      </w:r>
      <w:r w:rsidRPr="00344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направленности; </w:t>
      </w:r>
    </w:p>
    <w:p w:rsidR="003446BB" w:rsidRDefault="003446BB" w:rsidP="00344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- 30 – художественной</w:t>
      </w:r>
      <w:r w:rsidRPr="003446B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направленности.</w:t>
      </w:r>
    </w:p>
    <w:p w:rsidR="00C66E9C" w:rsidRDefault="003446BB" w:rsidP="00BE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данных мест министерством образования, науки и молодёжной политики</w:t>
      </w:r>
      <w:r w:rsidRPr="00BE1B77">
        <w:rPr>
          <w:sz w:val="28"/>
          <w:szCs w:val="28"/>
        </w:rPr>
        <w:t xml:space="preserve"> </w:t>
      </w:r>
      <w:r>
        <w:rPr>
          <w:sz w:val="28"/>
          <w:szCs w:val="28"/>
        </w:rPr>
        <w:t>Нижегородской области будет закуплено учебное оборудование на сумму 9445 тыс. рублей, которое затем будет направлено в ОДО округа.</w:t>
      </w:r>
      <w:r w:rsidR="00CE79E7">
        <w:rPr>
          <w:sz w:val="28"/>
          <w:szCs w:val="28"/>
        </w:rPr>
        <w:t xml:space="preserve">  </w:t>
      </w:r>
      <w:r w:rsidR="00BE1B77">
        <w:rPr>
          <w:sz w:val="28"/>
          <w:szCs w:val="28"/>
        </w:rPr>
        <w:t xml:space="preserve">    </w:t>
      </w:r>
    </w:p>
    <w:p w:rsidR="00C66E9C" w:rsidRDefault="00C66E9C" w:rsidP="00C66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одним мероприятием, проводимым на территории округа в рамках </w:t>
      </w:r>
      <w:r w:rsidR="00C271FE">
        <w:rPr>
          <w:sz w:val="28"/>
          <w:szCs w:val="28"/>
        </w:rPr>
        <w:t>Ф</w:t>
      </w:r>
      <w:r>
        <w:rPr>
          <w:sz w:val="28"/>
          <w:szCs w:val="28"/>
        </w:rPr>
        <w:t xml:space="preserve">П «Успех каждого ребёнка» является создание в общеобразовательных организациях расположенных в сельской местности, условий для занятий физической культурой и спортом, что должно обеспечить обновление МТБ для занятий физической культурой и спортом в данных ОБОО. В рамках данного мероприятия в 2019 году </w:t>
      </w:r>
      <w:r w:rsidR="00C271FE">
        <w:rPr>
          <w:sz w:val="28"/>
          <w:szCs w:val="28"/>
        </w:rPr>
        <w:t>проведён</w:t>
      </w:r>
      <w:r>
        <w:rPr>
          <w:sz w:val="28"/>
          <w:szCs w:val="28"/>
        </w:rPr>
        <w:t xml:space="preserve">  капитальный ремонт спортивного зала в МБОУ </w:t>
      </w:r>
      <w:proofErr w:type="spellStart"/>
      <w:r>
        <w:rPr>
          <w:sz w:val="28"/>
          <w:szCs w:val="28"/>
        </w:rPr>
        <w:t>Саваслейская</w:t>
      </w:r>
      <w:proofErr w:type="spellEnd"/>
      <w:r>
        <w:rPr>
          <w:sz w:val="28"/>
          <w:szCs w:val="28"/>
        </w:rPr>
        <w:t xml:space="preserve"> школа. Объём финансирования по данному объекту составил 2 млн. рублей, в т.ч. 1 млн. рублей их муниципального бюджета, 760 тыс. рублей из федерального и 260 </w:t>
      </w:r>
      <w:r w:rsidRPr="004745A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– из областного бюджета.</w:t>
      </w:r>
    </w:p>
    <w:p w:rsidR="00BF7347" w:rsidRDefault="00656679" w:rsidP="00C66E9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E9C">
        <w:rPr>
          <w:sz w:val="28"/>
          <w:szCs w:val="28"/>
        </w:rPr>
        <w:t>В 2020 году капитальный</w:t>
      </w:r>
      <w:r w:rsidR="00C66E9C" w:rsidRPr="00E42D9B">
        <w:rPr>
          <w:sz w:val="28"/>
          <w:szCs w:val="28"/>
        </w:rPr>
        <w:t xml:space="preserve"> </w:t>
      </w:r>
      <w:r w:rsidR="00C66E9C">
        <w:rPr>
          <w:sz w:val="28"/>
          <w:szCs w:val="28"/>
        </w:rPr>
        <w:t xml:space="preserve">ремонт спортивного зала будет осуществлен в МБОУ </w:t>
      </w:r>
      <w:proofErr w:type="spellStart"/>
      <w:r w:rsidR="00C66E9C">
        <w:rPr>
          <w:sz w:val="28"/>
          <w:szCs w:val="28"/>
        </w:rPr>
        <w:t>Тёпловская</w:t>
      </w:r>
      <w:proofErr w:type="spellEnd"/>
      <w:r w:rsidR="00C66E9C">
        <w:rPr>
          <w:sz w:val="28"/>
          <w:szCs w:val="28"/>
        </w:rPr>
        <w:t xml:space="preserve"> школа.</w:t>
      </w:r>
    </w:p>
    <w:p w:rsidR="00656679" w:rsidRDefault="00656679" w:rsidP="00656679">
      <w:pPr>
        <w:ind w:firstLine="567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В 2019 году Управлением по надзору в сфере образования Нижегородской области была проведена проверка деятельности 2 ОДО (МБУ ДО ДЮЦ, ЦДТТ). По данным ОДО проверка прошла без предписаний.   </w:t>
      </w:r>
    </w:p>
    <w:p w:rsidR="00A71837" w:rsidRDefault="00D36F58" w:rsidP="00A71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Значительные</w:t>
      </w:r>
      <w:r w:rsidR="00164E25">
        <w:rPr>
          <w:sz w:val="28"/>
          <w:szCs w:val="28"/>
        </w:rPr>
        <w:t xml:space="preserve"> изменения, происходящие в системе дополнительного образования</w:t>
      </w:r>
      <w:r w:rsidR="00A71837">
        <w:rPr>
          <w:sz w:val="28"/>
          <w:szCs w:val="28"/>
        </w:rPr>
        <w:t>,</w:t>
      </w:r>
      <w:r w:rsidR="00164E25">
        <w:rPr>
          <w:sz w:val="28"/>
          <w:szCs w:val="28"/>
        </w:rPr>
        <w:t xml:space="preserve"> требуют наличия вы</w:t>
      </w:r>
      <w:r w:rsidR="00A71837">
        <w:rPr>
          <w:sz w:val="28"/>
          <w:szCs w:val="28"/>
        </w:rPr>
        <w:t xml:space="preserve">сококвалифицированных педагогических кадров. Уровень квалификации педагогов ОДО достаточно высок, что и подтвердили итоги аттестации 2019 года. </w:t>
      </w:r>
      <w:r w:rsidR="00A71837" w:rsidRPr="00533C47">
        <w:rPr>
          <w:sz w:val="28"/>
          <w:szCs w:val="28"/>
        </w:rPr>
        <w:t>На 01.01.20</w:t>
      </w:r>
      <w:r w:rsidR="00A71837">
        <w:rPr>
          <w:sz w:val="28"/>
          <w:szCs w:val="28"/>
        </w:rPr>
        <w:t>20 года</w:t>
      </w:r>
      <w:r w:rsidR="00A71837" w:rsidRPr="00533C47">
        <w:rPr>
          <w:sz w:val="28"/>
          <w:szCs w:val="28"/>
        </w:rPr>
        <w:t xml:space="preserve"> </w:t>
      </w:r>
      <w:r w:rsidR="008E4CE6">
        <w:rPr>
          <w:sz w:val="28"/>
          <w:szCs w:val="28"/>
        </w:rPr>
        <w:t>85,5</w:t>
      </w:r>
      <w:r w:rsidR="00A71837" w:rsidRPr="00533C47">
        <w:rPr>
          <w:sz w:val="28"/>
          <w:szCs w:val="28"/>
        </w:rPr>
        <w:t>% имеют квалификационную категорию (</w:t>
      </w:r>
      <w:proofErr w:type="spellStart"/>
      <w:r w:rsidR="00A71837" w:rsidRPr="00533C47">
        <w:rPr>
          <w:sz w:val="28"/>
          <w:szCs w:val="28"/>
        </w:rPr>
        <w:t>среднеобластной</w:t>
      </w:r>
      <w:proofErr w:type="spellEnd"/>
      <w:r w:rsidR="00A71837" w:rsidRPr="00533C47">
        <w:rPr>
          <w:sz w:val="28"/>
          <w:szCs w:val="28"/>
        </w:rPr>
        <w:t xml:space="preserve"> показатель –</w:t>
      </w:r>
      <w:r w:rsidR="008E4CE6">
        <w:rPr>
          <w:sz w:val="28"/>
          <w:szCs w:val="28"/>
        </w:rPr>
        <w:t xml:space="preserve"> 71,9 </w:t>
      </w:r>
      <w:r w:rsidR="00A71837" w:rsidRPr="00533C47">
        <w:rPr>
          <w:sz w:val="28"/>
          <w:szCs w:val="28"/>
        </w:rPr>
        <w:t>%),</w:t>
      </w:r>
      <w:r w:rsidR="008E4CE6">
        <w:rPr>
          <w:sz w:val="28"/>
          <w:szCs w:val="28"/>
        </w:rPr>
        <w:t xml:space="preserve"> 43,4</w:t>
      </w:r>
      <w:r w:rsidR="00A71837" w:rsidRPr="00533C47">
        <w:rPr>
          <w:sz w:val="28"/>
          <w:szCs w:val="28"/>
        </w:rPr>
        <w:t>% - высшую категорию</w:t>
      </w:r>
      <w:r w:rsidR="008E4CE6">
        <w:rPr>
          <w:sz w:val="28"/>
          <w:szCs w:val="28"/>
        </w:rPr>
        <w:t xml:space="preserve"> </w:t>
      </w:r>
      <w:r w:rsidR="00A71837" w:rsidRPr="00533C47">
        <w:rPr>
          <w:sz w:val="28"/>
          <w:szCs w:val="28"/>
        </w:rPr>
        <w:t xml:space="preserve"> (</w:t>
      </w:r>
      <w:r w:rsidR="008E4CE6">
        <w:rPr>
          <w:sz w:val="28"/>
          <w:szCs w:val="28"/>
        </w:rPr>
        <w:t xml:space="preserve">на </w:t>
      </w:r>
      <w:r w:rsidR="008E4CE6" w:rsidRPr="00533C47">
        <w:rPr>
          <w:sz w:val="28"/>
          <w:szCs w:val="28"/>
        </w:rPr>
        <w:t>01.01.20</w:t>
      </w:r>
      <w:r w:rsidR="008E4CE6">
        <w:rPr>
          <w:sz w:val="28"/>
          <w:szCs w:val="28"/>
        </w:rPr>
        <w:t>19 года – 41,7%,</w:t>
      </w:r>
      <w:r w:rsidR="008E4CE6" w:rsidRPr="00533C47">
        <w:rPr>
          <w:sz w:val="28"/>
          <w:szCs w:val="28"/>
        </w:rPr>
        <w:t xml:space="preserve"> </w:t>
      </w:r>
      <w:proofErr w:type="spellStart"/>
      <w:r w:rsidR="00A71837" w:rsidRPr="00533C47">
        <w:rPr>
          <w:sz w:val="28"/>
          <w:szCs w:val="28"/>
        </w:rPr>
        <w:t>среднеобластной</w:t>
      </w:r>
      <w:proofErr w:type="spellEnd"/>
      <w:r w:rsidR="00A71837" w:rsidRPr="00533C47">
        <w:rPr>
          <w:sz w:val="28"/>
          <w:szCs w:val="28"/>
        </w:rPr>
        <w:t xml:space="preserve"> показатель –</w:t>
      </w:r>
      <w:r w:rsidR="008E4CE6">
        <w:rPr>
          <w:sz w:val="28"/>
          <w:szCs w:val="28"/>
        </w:rPr>
        <w:t xml:space="preserve"> 27,5 </w:t>
      </w:r>
      <w:r w:rsidR="00A71837" w:rsidRPr="00533C47">
        <w:rPr>
          <w:sz w:val="28"/>
          <w:szCs w:val="28"/>
        </w:rPr>
        <w:t xml:space="preserve">%). </w:t>
      </w:r>
    </w:p>
    <w:p w:rsidR="003856D8" w:rsidRDefault="003856D8" w:rsidP="00A71837">
      <w:pPr>
        <w:ind w:firstLine="709"/>
        <w:jc w:val="both"/>
        <w:rPr>
          <w:sz w:val="28"/>
          <w:szCs w:val="28"/>
        </w:rPr>
      </w:pPr>
    </w:p>
    <w:p w:rsidR="003856D8" w:rsidRDefault="003856D8" w:rsidP="00385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отметить факт, что округ вошёл в десятку лучших муниципальных районов и городских округов области по показателю доли педагогических работников, получивших высшую категорию по итогам аттестации в 2019 году по всем типам ОО (38,5%, </w:t>
      </w:r>
      <w:proofErr w:type="spellStart"/>
      <w:r w:rsidRPr="008C1C2F">
        <w:rPr>
          <w:sz w:val="28"/>
          <w:szCs w:val="28"/>
        </w:rPr>
        <w:t>среднеобластной</w:t>
      </w:r>
      <w:proofErr w:type="spellEnd"/>
      <w:r w:rsidRPr="008C1C2F">
        <w:rPr>
          <w:sz w:val="28"/>
          <w:szCs w:val="28"/>
        </w:rPr>
        <w:t xml:space="preserve"> показатель –</w:t>
      </w:r>
      <w:r>
        <w:rPr>
          <w:sz w:val="28"/>
          <w:szCs w:val="28"/>
        </w:rPr>
        <w:t xml:space="preserve"> 30,5</w:t>
      </w:r>
      <w:r w:rsidRPr="008C1C2F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3856D8" w:rsidRDefault="003856D8" w:rsidP="00A71837">
      <w:pPr>
        <w:ind w:firstLine="709"/>
        <w:jc w:val="both"/>
        <w:rPr>
          <w:sz w:val="28"/>
          <w:szCs w:val="28"/>
        </w:rPr>
      </w:pPr>
    </w:p>
    <w:p w:rsidR="00A464A6" w:rsidRDefault="00A71837" w:rsidP="00A93CE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3CE4" w:rsidRDefault="00A71837" w:rsidP="00A93CE4">
      <w:pPr>
        <w:ind w:firstLine="720"/>
        <w:jc w:val="center"/>
        <w:rPr>
          <w:b/>
          <w:i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A93CE4" w:rsidRPr="00B67333">
        <w:rPr>
          <w:b/>
          <w:i/>
          <w:color w:val="000000"/>
          <w:spacing w:val="-2"/>
          <w:sz w:val="28"/>
          <w:szCs w:val="28"/>
        </w:rPr>
        <w:t>Деятельность органа по опеке и попечительству</w:t>
      </w:r>
    </w:p>
    <w:p w:rsidR="00A93CE4" w:rsidRDefault="00A93CE4" w:rsidP="00A93CE4">
      <w:pPr>
        <w:ind w:firstLine="720"/>
        <w:jc w:val="both"/>
        <w:rPr>
          <w:color w:val="000000"/>
          <w:spacing w:val="-2"/>
          <w:sz w:val="28"/>
          <w:szCs w:val="28"/>
        </w:rPr>
      </w:pPr>
    </w:p>
    <w:p w:rsidR="00A93CE4" w:rsidRDefault="00577FD6" w:rsidP="00A93CE4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Одним из важнейших направлений </w:t>
      </w:r>
      <w:r w:rsidR="00A93CE4">
        <w:rPr>
          <w:color w:val="000000"/>
          <w:spacing w:val="-2"/>
          <w:sz w:val="28"/>
          <w:szCs w:val="28"/>
        </w:rPr>
        <w:t xml:space="preserve">деятельности управления образования </w:t>
      </w:r>
      <w:r w:rsidR="00A93CE4" w:rsidRPr="00462CF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является </w:t>
      </w:r>
      <w:r w:rsidR="00A93CE4">
        <w:rPr>
          <w:color w:val="000000"/>
          <w:spacing w:val="-2"/>
          <w:sz w:val="28"/>
          <w:szCs w:val="28"/>
        </w:rPr>
        <w:t xml:space="preserve">охрана прав детей, которую осуществляет орган опеки и попечительства УО. </w:t>
      </w:r>
    </w:p>
    <w:p w:rsidR="00577FD6" w:rsidRDefault="00A93CE4" w:rsidP="00577FD6">
      <w:pPr>
        <w:pStyle w:val="paragraph"/>
        <w:spacing w:before="0" w:beforeAutospacing="0" w:after="0" w:afterAutospacing="0"/>
        <w:ind w:left="180" w:right="-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 xml:space="preserve">         </w:t>
      </w:r>
      <w:r w:rsidR="00577FD6">
        <w:rPr>
          <w:rStyle w:val="normaltextrun"/>
          <w:sz w:val="28"/>
          <w:szCs w:val="28"/>
          <w:shd w:val="clear" w:color="auto" w:fill="FFFFFF"/>
        </w:rPr>
        <w:t>Главными задачами в его деятельности являются своевременное выявление и учет детей этой категории, обеспечение устройства выявленных детей и осуществление последующего контроля за условиями их содержания, воспитания и образования, а также социальная защита детей, создание благоприятных условий для их развития. </w:t>
      </w:r>
      <w:r w:rsidR="00577FD6">
        <w:rPr>
          <w:rStyle w:val="eop"/>
          <w:sz w:val="28"/>
          <w:szCs w:val="28"/>
        </w:rPr>
        <w:t> </w:t>
      </w:r>
    </w:p>
    <w:p w:rsidR="00577FD6" w:rsidRDefault="00577FD6" w:rsidP="00577F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На 01.01.2020 года на учёте в органе опеки и попечительства стоит 178 детей (на 01.01.2019 года –185), из них:  148 детей – воспитываются в приёмных семьях (на 01.01.2019 года – 157), 18 детей переданы на безвозмездную форму опеки (попечительства);</w:t>
      </w:r>
      <w:r>
        <w:rPr>
          <w:rStyle w:val="eop"/>
          <w:sz w:val="28"/>
          <w:szCs w:val="28"/>
        </w:rPr>
        <w:t> </w:t>
      </w:r>
    </w:p>
    <w:p w:rsidR="00577FD6" w:rsidRDefault="00577FD6" w:rsidP="00577F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усыновлённых детей -</w:t>
      </w:r>
      <w:r w:rsidR="00163D0C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59 (на 01.01.2019 года – 56) .</w:t>
      </w:r>
      <w:r>
        <w:rPr>
          <w:rStyle w:val="eop"/>
          <w:sz w:val="28"/>
          <w:szCs w:val="28"/>
        </w:rPr>
        <w:t> </w:t>
      </w:r>
    </w:p>
    <w:p w:rsidR="00577FD6" w:rsidRDefault="00577FD6" w:rsidP="00577F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течение 2019 года:</w:t>
      </w:r>
      <w:r>
        <w:rPr>
          <w:rStyle w:val="eop"/>
          <w:sz w:val="28"/>
          <w:szCs w:val="28"/>
        </w:rPr>
        <w:t> </w:t>
      </w:r>
    </w:p>
    <w:p w:rsidR="00577FD6" w:rsidRDefault="00577FD6" w:rsidP="00577F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 выявлено 8 </w:t>
      </w:r>
      <w:r>
        <w:rPr>
          <w:rStyle w:val="normaltextrun"/>
          <w:sz w:val="28"/>
          <w:szCs w:val="28"/>
        </w:rPr>
        <w:t>детей-сирот и детей, оставшихся без попечения  родителей</w:t>
      </w:r>
      <w:r w:rsidR="001B265D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все они </w:t>
      </w:r>
      <w:r>
        <w:rPr>
          <w:rStyle w:val="normaltextrun"/>
          <w:color w:val="000000"/>
          <w:sz w:val="28"/>
          <w:szCs w:val="28"/>
        </w:rPr>
        <w:t>переданы на воспитание в семьи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77FD6" w:rsidRDefault="00163D0C" w:rsidP="00577F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Положительным итогом </w:t>
      </w:r>
      <w:r w:rsidR="00577FD6">
        <w:rPr>
          <w:rStyle w:val="normaltextrun"/>
          <w:sz w:val="28"/>
          <w:szCs w:val="28"/>
        </w:rPr>
        <w:t xml:space="preserve">2019 года </w:t>
      </w:r>
      <w:r>
        <w:rPr>
          <w:rStyle w:val="normaltextrun"/>
          <w:sz w:val="28"/>
          <w:szCs w:val="28"/>
        </w:rPr>
        <w:t xml:space="preserve">является факт, </w:t>
      </w:r>
      <w:r w:rsidR="00577FD6">
        <w:rPr>
          <w:rStyle w:val="normaltextrun"/>
          <w:sz w:val="28"/>
          <w:szCs w:val="28"/>
        </w:rPr>
        <w:t xml:space="preserve"> не по одному ребёнку</w:t>
      </w:r>
      <w:r>
        <w:rPr>
          <w:rStyle w:val="normaltextrun"/>
          <w:sz w:val="28"/>
          <w:szCs w:val="28"/>
        </w:rPr>
        <w:t>, как и в 2018 году,</w:t>
      </w:r>
      <w:r w:rsidR="00577FD6">
        <w:rPr>
          <w:rStyle w:val="normaltextrun"/>
          <w:sz w:val="28"/>
          <w:szCs w:val="28"/>
        </w:rPr>
        <w:t xml:space="preserve"> не отменялось решение о передаче ребёнка в семью (в 2017 году было принято 5 таких решений).</w:t>
      </w:r>
      <w:r w:rsidR="00577FD6">
        <w:rPr>
          <w:rStyle w:val="eop"/>
          <w:sz w:val="28"/>
          <w:szCs w:val="28"/>
        </w:rPr>
        <w:t> </w:t>
      </w:r>
    </w:p>
    <w:p w:rsidR="00577FD6" w:rsidRDefault="00577FD6" w:rsidP="00577F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Специалисты органа опеки и попечительства проводят большую работу с родителями, желающими принять ребёнка в семью. Они курируют работу школы принимающих родителей, действующей на </w:t>
      </w:r>
      <w:r w:rsidRPr="00163D0C">
        <w:rPr>
          <w:rStyle w:val="normaltextrun"/>
          <w:sz w:val="28"/>
          <w:szCs w:val="28"/>
        </w:rPr>
        <w:t>базе </w:t>
      </w:r>
      <w:r w:rsidRPr="00163D0C">
        <w:rPr>
          <w:rStyle w:val="normaltextrun"/>
          <w:iCs/>
          <w:sz w:val="28"/>
          <w:szCs w:val="28"/>
          <w:shd w:val="clear" w:color="auto" w:fill="FFFFFF"/>
        </w:rPr>
        <w:t>Центра социальной помощи семье и детям городского  округа город Кулебаки</w:t>
      </w:r>
      <w:r w:rsidRPr="00163D0C">
        <w:rPr>
          <w:rStyle w:val="normaltextrun"/>
          <w:iCs/>
          <w:sz w:val="28"/>
          <w:szCs w:val="28"/>
        </w:rPr>
        <w:t>,</w:t>
      </w:r>
      <w:r>
        <w:rPr>
          <w:rStyle w:val="normaltextrun"/>
          <w:sz w:val="28"/>
          <w:szCs w:val="28"/>
        </w:rPr>
        <w:t> в которой в 2019 году прошло обучение 17 человек.</w:t>
      </w:r>
      <w:r>
        <w:rPr>
          <w:rStyle w:val="eop"/>
          <w:sz w:val="28"/>
          <w:szCs w:val="28"/>
        </w:rPr>
        <w:t> </w:t>
      </w:r>
    </w:p>
    <w:p w:rsidR="00577FD6" w:rsidRDefault="00577FD6" w:rsidP="00577F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2019 году:</w:t>
      </w:r>
      <w:r>
        <w:rPr>
          <w:rStyle w:val="eop"/>
          <w:sz w:val="28"/>
          <w:szCs w:val="28"/>
        </w:rPr>
        <w:t> </w:t>
      </w:r>
    </w:p>
    <w:p w:rsidR="00577FD6" w:rsidRDefault="00577FD6" w:rsidP="00577F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- 8 родителей лишены родительских прав (в 2018 году – 23), 1 родитель ограничен в родительских правах (в 2018 году – 4)</w:t>
      </w:r>
      <w:r w:rsidR="00163D0C"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77FD6" w:rsidRDefault="00577FD6" w:rsidP="00577F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Одним из наиболее важных вопросов в деятельности специалистов по охране прав детства является защита имущественных и в том числе, жилищных прав детей-сирот и детей, оставшихся без попечения родителей.</w:t>
      </w:r>
      <w:r>
        <w:rPr>
          <w:rStyle w:val="eop"/>
          <w:sz w:val="28"/>
          <w:szCs w:val="28"/>
        </w:rPr>
        <w:t> </w:t>
      </w:r>
    </w:p>
    <w:p w:rsidR="00577FD6" w:rsidRDefault="00577FD6" w:rsidP="00577F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 </w:t>
      </w:r>
      <w:r>
        <w:rPr>
          <w:rStyle w:val="normaltextrun"/>
          <w:color w:val="000000"/>
          <w:sz w:val="28"/>
          <w:szCs w:val="28"/>
        </w:rPr>
        <w:t>01.01.2020 года на учёте на получение жилого помещения состоит 103 человека, относящихся к категории детей, </w:t>
      </w:r>
      <w:r>
        <w:rPr>
          <w:rStyle w:val="normaltextrun"/>
          <w:sz w:val="28"/>
          <w:szCs w:val="28"/>
        </w:rPr>
        <w:t>оставшихся без попечения родителей. В 2019 году обеспечено</w:t>
      </w:r>
      <w:r>
        <w:rPr>
          <w:rStyle w:val="normaltextrun"/>
          <w:color w:val="000000"/>
          <w:sz w:val="28"/>
          <w:szCs w:val="28"/>
        </w:rPr>
        <w:t> жилыми помещениями 12 человек из числа детей,</w:t>
      </w:r>
      <w:r>
        <w:rPr>
          <w:rStyle w:val="normaltextrun"/>
          <w:sz w:val="28"/>
          <w:szCs w:val="28"/>
        </w:rPr>
        <w:t> оставшихся без попечения родителей, состоящих на учёте на</w:t>
      </w:r>
      <w:r>
        <w:rPr>
          <w:rStyle w:val="normaltextrun"/>
          <w:color w:val="000000"/>
          <w:sz w:val="28"/>
          <w:szCs w:val="28"/>
        </w:rPr>
        <w:t> получение жилого помещения, включая лиц в возрасте до 23 лет и старше (</w:t>
      </w:r>
      <w:r>
        <w:rPr>
          <w:rStyle w:val="normaltextrun"/>
          <w:sz w:val="28"/>
          <w:szCs w:val="28"/>
        </w:rPr>
        <w:t>в 2018 году – 11 человек).</w:t>
      </w:r>
      <w:r>
        <w:rPr>
          <w:rStyle w:val="eop"/>
          <w:sz w:val="28"/>
          <w:szCs w:val="28"/>
        </w:rPr>
        <w:t> </w:t>
      </w:r>
    </w:p>
    <w:p w:rsidR="00577FD6" w:rsidRDefault="00577FD6" w:rsidP="00577F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прошедшем году отремонтировано 4  жилых помещения, принадлежащих на праве собственности, общей долевой собственности  лицам  из числа детей-сирот и детей, оставшихся без попечения родителей, на общую сумму 649,3 тыс. рублей.   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>   </w:t>
      </w:r>
      <w:r>
        <w:rPr>
          <w:rStyle w:val="eop"/>
          <w:sz w:val="28"/>
          <w:szCs w:val="28"/>
        </w:rPr>
        <w:t> </w:t>
      </w:r>
    </w:p>
    <w:p w:rsidR="00577FD6" w:rsidRDefault="00577FD6" w:rsidP="00577FD6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Ежегодно специалистами органов опеки и попечительства проводятся собрания опекунов и приемных родителей на которые приглашаются специалисты различных организаций и обсуждаются различные актуальные вопросы охраны прав детей.</w:t>
      </w:r>
      <w:r>
        <w:rPr>
          <w:rStyle w:val="eop"/>
          <w:sz w:val="28"/>
          <w:szCs w:val="28"/>
        </w:rPr>
        <w:t> </w:t>
      </w:r>
    </w:p>
    <w:p w:rsidR="00A93CE4" w:rsidRPr="0044569F" w:rsidRDefault="00A93CE4" w:rsidP="00577FD6">
      <w:pPr>
        <w:pStyle w:val="5"/>
        <w:shd w:val="clear" w:color="auto" w:fill="auto"/>
        <w:spacing w:after="0" w:line="240" w:lineRule="auto"/>
        <w:ind w:left="180" w:right="-39"/>
        <w:rPr>
          <w:color w:val="000000"/>
          <w:spacing w:val="-2"/>
          <w:sz w:val="28"/>
          <w:szCs w:val="28"/>
        </w:rPr>
      </w:pPr>
    </w:p>
    <w:p w:rsidR="00A93CE4" w:rsidRDefault="00A93CE4" w:rsidP="00A93CE4">
      <w:pPr>
        <w:pStyle w:val="a3"/>
        <w:shd w:val="clear" w:color="auto" w:fill="FFFFFF"/>
        <w:spacing w:before="0" w:beforeAutospacing="0" w:after="0" w:afterAutospacing="0"/>
        <w:ind w:firstLine="601"/>
        <w:jc w:val="center"/>
        <w:rPr>
          <w:b/>
          <w:i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 xml:space="preserve"> </w:t>
      </w:r>
      <w:r w:rsidRPr="005456B3">
        <w:rPr>
          <w:b/>
          <w:i/>
          <w:sz w:val="28"/>
          <w:szCs w:val="28"/>
        </w:rPr>
        <w:t>Укрепление материально-технической базы ОО</w:t>
      </w:r>
    </w:p>
    <w:p w:rsidR="00A93CE4" w:rsidRDefault="00A93CE4" w:rsidP="00A93CE4">
      <w:pPr>
        <w:pStyle w:val="a3"/>
        <w:shd w:val="clear" w:color="auto" w:fill="FFFFFF"/>
        <w:spacing w:before="0" w:beforeAutospacing="0" w:after="0" w:afterAutospacing="0"/>
        <w:ind w:firstLine="601"/>
        <w:jc w:val="center"/>
        <w:rPr>
          <w:b/>
          <w:i/>
          <w:sz w:val="28"/>
          <w:szCs w:val="28"/>
        </w:rPr>
      </w:pPr>
    </w:p>
    <w:p w:rsidR="007C1670" w:rsidRDefault="00A93CE4" w:rsidP="00A93CE4">
      <w:pPr>
        <w:ind w:firstLine="720"/>
        <w:jc w:val="both"/>
        <w:rPr>
          <w:sz w:val="28"/>
          <w:szCs w:val="28"/>
        </w:rPr>
      </w:pPr>
      <w:r w:rsidRPr="007378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37802">
        <w:rPr>
          <w:sz w:val="28"/>
          <w:szCs w:val="28"/>
        </w:rPr>
        <w:t>201</w:t>
      </w:r>
      <w:r w:rsidR="00A464A6">
        <w:rPr>
          <w:sz w:val="28"/>
          <w:szCs w:val="28"/>
        </w:rPr>
        <w:t>9</w:t>
      </w:r>
      <w:r w:rsidRPr="0073780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проведена большая работа по укреплению материально-технической базы ОО, обеспечению их безопасности.</w:t>
      </w:r>
    </w:p>
    <w:p w:rsidR="00D300C7" w:rsidRDefault="007C1670" w:rsidP="00A93C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работа проводилась </w:t>
      </w:r>
      <w:r w:rsidR="00D1287F">
        <w:rPr>
          <w:sz w:val="28"/>
          <w:szCs w:val="28"/>
        </w:rPr>
        <w:t xml:space="preserve">в ходе реализации различных государственных и муниципальных программ. </w:t>
      </w:r>
    </w:p>
    <w:p w:rsidR="00A93CE4" w:rsidRDefault="00D1287F" w:rsidP="00A93C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мною уже было сказано,  </w:t>
      </w:r>
      <w:r>
        <w:rPr>
          <w:sz w:val="28"/>
          <w:szCs w:val="28"/>
          <w:shd w:val="clear" w:color="auto" w:fill="FFFFFF"/>
        </w:rPr>
        <w:t>в 2019 году началась реализация</w:t>
      </w:r>
      <w:r w:rsidRPr="00DC6DF0">
        <w:rPr>
          <w:sz w:val="20"/>
          <w:szCs w:val="20"/>
        </w:rPr>
        <w:t xml:space="preserve"> </w:t>
      </w:r>
      <w:r w:rsidRPr="00DC6DF0">
        <w:rPr>
          <w:sz w:val="28"/>
          <w:szCs w:val="28"/>
        </w:rPr>
        <w:t>государственной программы «</w:t>
      </w:r>
      <w:r w:rsidRPr="00DC6DF0">
        <w:rPr>
          <w:spacing w:val="2"/>
          <w:sz w:val="28"/>
          <w:szCs w:val="28"/>
          <w:shd w:val="clear" w:color="auto" w:fill="FFFFFF"/>
        </w:rPr>
        <w:t>Капитальный ремонт образовательных организаций Нижегородской области</w:t>
      </w:r>
      <w:r>
        <w:rPr>
          <w:spacing w:val="2"/>
          <w:sz w:val="28"/>
          <w:szCs w:val="28"/>
          <w:shd w:val="clear" w:color="auto" w:fill="FFFFFF"/>
        </w:rPr>
        <w:t>». Капитальный ремонт в ОО, вошедших в программу, будет осуществляться поэтапно в течение 2019-2024 годов.</w:t>
      </w:r>
      <w:r w:rsidR="00D300C7">
        <w:rPr>
          <w:spacing w:val="2"/>
          <w:sz w:val="28"/>
          <w:szCs w:val="28"/>
          <w:shd w:val="clear" w:color="auto" w:fill="FFFFFF"/>
        </w:rPr>
        <w:t xml:space="preserve"> На 2019-2020 годы предусмотрены только работы по капитальному ремонту кровель зданий ОО.</w:t>
      </w:r>
      <w:r>
        <w:rPr>
          <w:sz w:val="28"/>
          <w:szCs w:val="28"/>
        </w:rPr>
        <w:t xml:space="preserve"> </w:t>
      </w:r>
    </w:p>
    <w:p w:rsidR="00A464A6" w:rsidRDefault="007C1670" w:rsidP="00A464A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00C7">
        <w:rPr>
          <w:sz w:val="28"/>
          <w:szCs w:val="28"/>
        </w:rPr>
        <w:t>Наряду с мероприятиями данной государственной программы, в</w:t>
      </w:r>
      <w:r w:rsidR="00A464A6">
        <w:rPr>
          <w:sz w:val="28"/>
          <w:szCs w:val="28"/>
        </w:rPr>
        <w:t xml:space="preserve"> марте 2019 года был завершён капитальный ремонт </w:t>
      </w:r>
      <w:r w:rsidR="00A464A6" w:rsidRPr="001B1C8C">
        <w:rPr>
          <w:bCs/>
          <w:noProof/>
          <w:sz w:val="28"/>
          <w:szCs w:val="28"/>
        </w:rPr>
        <w:t>МБОУ школа № 9</w:t>
      </w:r>
      <w:r w:rsidR="00A464A6">
        <w:rPr>
          <w:bCs/>
          <w:noProof/>
          <w:sz w:val="28"/>
          <w:szCs w:val="28"/>
        </w:rPr>
        <w:t xml:space="preserve">, </w:t>
      </w:r>
      <w:r w:rsidR="00A464A6">
        <w:rPr>
          <w:sz w:val="28"/>
          <w:szCs w:val="28"/>
        </w:rPr>
        <w:t xml:space="preserve">который был осуществлён в рамках </w:t>
      </w:r>
      <w:r w:rsidR="00A464A6" w:rsidRPr="001B1C8C">
        <w:rPr>
          <w:sz w:val="28"/>
          <w:szCs w:val="28"/>
        </w:rPr>
        <w:t>реализаци</w:t>
      </w:r>
      <w:r w:rsidR="00A464A6">
        <w:rPr>
          <w:sz w:val="28"/>
          <w:szCs w:val="28"/>
        </w:rPr>
        <w:t>и</w:t>
      </w:r>
      <w:r w:rsidR="00A464A6" w:rsidRPr="001B1C8C">
        <w:rPr>
          <w:sz w:val="28"/>
          <w:szCs w:val="28"/>
        </w:rPr>
        <w:t xml:space="preserve"> Комплекса дополнительных мероприятий по капитальному ремонту образовательных организаций, реализующих образовательные программы Нижегородской области Нижегородской области, который реализуется в рамках</w:t>
      </w:r>
      <w:r w:rsidR="00A464A6" w:rsidRPr="001B1C8C">
        <w:rPr>
          <w:bCs/>
          <w:noProof/>
          <w:sz w:val="28"/>
          <w:szCs w:val="28"/>
        </w:rPr>
        <w:t xml:space="preserve"> </w:t>
      </w:r>
      <w:r w:rsidR="00A464A6" w:rsidRPr="001B1C8C">
        <w:rPr>
          <w:sz w:val="28"/>
          <w:szCs w:val="28"/>
        </w:rPr>
        <w:t>под</w:t>
      </w:r>
      <w:hyperlink r:id="rId6" w:history="1">
        <w:r w:rsidR="00A464A6" w:rsidRPr="001B1C8C">
          <w:rPr>
            <w:sz w:val="28"/>
            <w:szCs w:val="28"/>
          </w:rPr>
          <w:t>программы</w:t>
        </w:r>
      </w:hyperlink>
      <w:r w:rsidR="00A464A6" w:rsidRPr="001B1C8C">
        <w:rPr>
          <w:sz w:val="28"/>
          <w:szCs w:val="28"/>
        </w:rPr>
        <w:t xml:space="preserve"> 6 «Ресурсное обеспечение сферы образования в Нижегородской области» </w:t>
      </w:r>
      <w:r w:rsidR="00A464A6" w:rsidRPr="001B1C8C">
        <w:rPr>
          <w:bCs/>
          <w:noProof/>
          <w:sz w:val="28"/>
          <w:szCs w:val="28"/>
        </w:rPr>
        <w:t>государственной программы «Развитие образования Нижегородской области».</w:t>
      </w:r>
      <w:r w:rsidR="00A464A6">
        <w:rPr>
          <w:bCs/>
          <w:noProof/>
          <w:sz w:val="28"/>
          <w:szCs w:val="28"/>
        </w:rPr>
        <w:t xml:space="preserve"> В ходе капитального ремонта удалось решить целый ряд проблем по обеспечению выполнения требований санитарно-эпидемиологического законодательства, пожарной безопасности, доступности здания для детей-иналидов, оборудовать несколько дополнительных учебных и административных помещений. </w:t>
      </w:r>
      <w:r w:rsidR="00A464A6">
        <w:rPr>
          <w:sz w:val="28"/>
          <w:szCs w:val="28"/>
        </w:rPr>
        <w:t>Объём финансирования по данному объекту составил 38 млн. рублей. Кроме того, за счёт средств муниципального бюджета были осуществлены работы по капитальному ремонту асфальтобетонного покрытия на территории школы (объём финансирования – 1586 тыс. рублей).</w:t>
      </w:r>
    </w:p>
    <w:p w:rsidR="00027F50" w:rsidRDefault="00027F50" w:rsidP="00027F5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рамках МП «Развитие образования в г.о.г. Кулебаки» проводится большой объём работ по капитальному и текущему ремонту элементов зданий, технических коммуникаций. В качестве приоритетных, как и в предыдущие годы, выбраны ремонты  кровель, несущих конструкций зданий, систем отопления, канализационных систем, туалетов, систем ГВС, учебных классов, замене ветхих оконных блоков.</w:t>
      </w:r>
    </w:p>
    <w:p w:rsidR="00027F50" w:rsidRDefault="00027F50" w:rsidP="00027F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частичный ремонт кровли осуществлён в МБОУ школа № 6. Были отремонтированы аварийные участки кровли здания школы. На финансирование работ было выделено 300 тыс. рублей. </w:t>
      </w:r>
    </w:p>
    <w:p w:rsidR="00027F50" w:rsidRDefault="00027F50" w:rsidP="00027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теплотехнических  характеристик зданий в 2019 году были продолжены работы по утеплению здания детского сада № 29, с целью нормализации температурного режима в помещениях данной ДОО. Финансирование данных работ в 2019 году составило  400 тыс. рублей. В течение 2018-2019 годов утеплено 25% здания детского сада. Данные работы будут продолжены в 2020 году. </w:t>
      </w:r>
    </w:p>
    <w:p w:rsidR="00027F50" w:rsidRDefault="00027F50" w:rsidP="00027F50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текущем году проведён аварийный ремонт стены МБУ ДО ДЮСШ (объём финансирования – 135 тыс. рублей).</w:t>
      </w:r>
      <w:r w:rsidRPr="002F42F8">
        <w:rPr>
          <w:sz w:val="28"/>
          <w:szCs w:val="28"/>
          <w:u w:val="single"/>
        </w:rPr>
        <w:t xml:space="preserve"> </w:t>
      </w:r>
    </w:p>
    <w:p w:rsidR="00027F50" w:rsidRDefault="00027F50" w:rsidP="00027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выделено 300 тыс. рублей на проведение строительно-технической экспертизы аварийной стены МБОУ школа № 1. На данный момент заключение по итогам экспертизы получено, прорабатываются варианты проведения аварийных работ.</w:t>
      </w:r>
    </w:p>
    <w:p w:rsidR="00027F50" w:rsidRPr="00197873" w:rsidRDefault="00027F50" w:rsidP="00027F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безаварийного функционирования котельных ОО в летний период 2019 года были проведены работы по ремонту </w:t>
      </w:r>
      <w:r w:rsidR="00023F8B">
        <w:rPr>
          <w:sz w:val="28"/>
          <w:szCs w:val="28"/>
        </w:rPr>
        <w:t xml:space="preserve">газовых </w:t>
      </w:r>
      <w:r>
        <w:rPr>
          <w:sz w:val="28"/>
          <w:szCs w:val="28"/>
        </w:rPr>
        <w:t xml:space="preserve">котельных в МБОУ </w:t>
      </w:r>
      <w:proofErr w:type="spellStart"/>
      <w:r>
        <w:rPr>
          <w:sz w:val="28"/>
          <w:szCs w:val="28"/>
        </w:rPr>
        <w:t>Шилокшанская</w:t>
      </w:r>
      <w:proofErr w:type="spellEnd"/>
      <w:r>
        <w:rPr>
          <w:sz w:val="28"/>
          <w:szCs w:val="28"/>
        </w:rPr>
        <w:t xml:space="preserve"> школа, МБДОУ детский сад № 5 (суммарное финансирование данных работ – 312,9</w:t>
      </w:r>
      <w:r w:rsidRPr="00D46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рублей).  Ремонт систем отопления осуществлён в МБДОУ детский сад №№ 8, 18, 36, МБОУ </w:t>
      </w:r>
      <w:proofErr w:type="spellStart"/>
      <w:r>
        <w:rPr>
          <w:sz w:val="28"/>
          <w:szCs w:val="28"/>
        </w:rPr>
        <w:t>Тёпловская</w:t>
      </w:r>
      <w:proofErr w:type="spellEnd"/>
      <w:r>
        <w:rPr>
          <w:sz w:val="28"/>
          <w:szCs w:val="28"/>
        </w:rPr>
        <w:t xml:space="preserve"> школа (объём финансирования данных работ -  509</w:t>
      </w:r>
      <w:r w:rsidRPr="00773B6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рублей). Проведение работ</w:t>
      </w:r>
      <w:r w:rsidRPr="00773B6B">
        <w:rPr>
          <w:sz w:val="28"/>
          <w:szCs w:val="28"/>
        </w:rPr>
        <w:t xml:space="preserve"> </w:t>
      </w:r>
      <w:r>
        <w:rPr>
          <w:sz w:val="28"/>
          <w:szCs w:val="28"/>
        </w:rPr>
        <w:t>по ремонту систем отопления позволи</w:t>
      </w:r>
      <w:r w:rsidR="004322C4">
        <w:rPr>
          <w:sz w:val="28"/>
          <w:szCs w:val="28"/>
        </w:rPr>
        <w:t>ло</w:t>
      </w:r>
      <w:r>
        <w:rPr>
          <w:sz w:val="28"/>
          <w:szCs w:val="28"/>
        </w:rPr>
        <w:t xml:space="preserve"> обеспечить их нормальное функционирование в отопительный период.   </w:t>
      </w:r>
    </w:p>
    <w:p w:rsidR="00027F50" w:rsidRDefault="00027F50" w:rsidP="00027F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ОО округа  был осуществлён значительный объём работ  по выполнению предписаний и требований ТО РПН. </w:t>
      </w:r>
    </w:p>
    <w:p w:rsidR="00027F50" w:rsidRDefault="00027F50" w:rsidP="00027F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предписаниями ТО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выполнены работы по ремонту туалетов, которые включают в себя установку новой сантехники, оборудование в туалетах изолированных кабинок, отделочные работы. Данные работы осуществлены в 3 ОО (МБОУ школа №  6, </w:t>
      </w:r>
      <w:proofErr w:type="spellStart"/>
      <w:r>
        <w:rPr>
          <w:sz w:val="28"/>
          <w:szCs w:val="28"/>
        </w:rPr>
        <w:t>Гремячевская</w:t>
      </w:r>
      <w:proofErr w:type="spellEnd"/>
      <w:r>
        <w:rPr>
          <w:sz w:val="28"/>
          <w:szCs w:val="28"/>
        </w:rPr>
        <w:t xml:space="preserve"> школа № 1, </w:t>
      </w:r>
      <w:proofErr w:type="spellStart"/>
      <w:r>
        <w:rPr>
          <w:sz w:val="28"/>
          <w:szCs w:val="28"/>
        </w:rPr>
        <w:t>Саваслейская</w:t>
      </w:r>
      <w:proofErr w:type="spellEnd"/>
      <w:r>
        <w:rPr>
          <w:sz w:val="28"/>
          <w:szCs w:val="28"/>
        </w:rPr>
        <w:t xml:space="preserve"> школа). Объём финансирования данных работ составит 210 тыс. руб. </w:t>
      </w:r>
    </w:p>
    <w:p w:rsidR="00027F50" w:rsidRDefault="00027F50" w:rsidP="00027F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выполнения ремонтных работ данные ОО в полном объёме реш</w:t>
      </w:r>
      <w:r w:rsidR="004322C4">
        <w:rPr>
          <w:sz w:val="28"/>
          <w:szCs w:val="28"/>
        </w:rPr>
        <w:t>или</w:t>
      </w:r>
      <w:r>
        <w:rPr>
          <w:sz w:val="28"/>
          <w:szCs w:val="28"/>
        </w:rPr>
        <w:t xml:space="preserve"> проблему по приведению туалетов в соответствие с санитарно-эпидемиологическими требованиями. </w:t>
      </w:r>
    </w:p>
    <w:p w:rsidR="00027F50" w:rsidRDefault="00027F50" w:rsidP="00027F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Работы по у</w:t>
      </w:r>
      <w:r w:rsidRPr="00B928D6">
        <w:rPr>
          <w:iCs/>
          <w:sz w:val="28"/>
          <w:szCs w:val="28"/>
        </w:rPr>
        <w:t>стройств</w:t>
      </w:r>
      <w:r>
        <w:rPr>
          <w:iCs/>
          <w:sz w:val="28"/>
          <w:szCs w:val="28"/>
        </w:rPr>
        <w:t>у</w:t>
      </w:r>
      <w:r w:rsidRPr="00B928D6">
        <w:rPr>
          <w:iCs/>
          <w:sz w:val="28"/>
          <w:szCs w:val="28"/>
        </w:rPr>
        <w:t xml:space="preserve"> системы  горячего водоснабжения в кабинетах начальных классов, кабинетах физики, химии</w:t>
      </w:r>
      <w:r>
        <w:rPr>
          <w:iCs/>
          <w:sz w:val="28"/>
          <w:szCs w:val="28"/>
        </w:rPr>
        <w:t xml:space="preserve"> в 2019 году проведены </w:t>
      </w:r>
      <w:r>
        <w:rPr>
          <w:sz w:val="28"/>
          <w:szCs w:val="28"/>
        </w:rPr>
        <w:t xml:space="preserve">в 3 ОО (МБОУ школа №  1, </w:t>
      </w:r>
      <w:proofErr w:type="spellStart"/>
      <w:r>
        <w:rPr>
          <w:sz w:val="28"/>
          <w:szCs w:val="28"/>
        </w:rPr>
        <w:t>Гремячевская</w:t>
      </w:r>
      <w:proofErr w:type="spellEnd"/>
      <w:r>
        <w:rPr>
          <w:sz w:val="28"/>
          <w:szCs w:val="28"/>
        </w:rPr>
        <w:t xml:space="preserve"> школа № 1, </w:t>
      </w:r>
      <w:proofErr w:type="spellStart"/>
      <w:r>
        <w:rPr>
          <w:sz w:val="28"/>
          <w:szCs w:val="28"/>
        </w:rPr>
        <w:t>Саваслейская</w:t>
      </w:r>
      <w:proofErr w:type="spellEnd"/>
      <w:r>
        <w:rPr>
          <w:sz w:val="28"/>
          <w:szCs w:val="28"/>
        </w:rPr>
        <w:t xml:space="preserve"> школа), объём финансирования работ – 200 тыс. руб. </w:t>
      </w:r>
    </w:p>
    <w:p w:rsidR="00027F50" w:rsidRDefault="00027F50" w:rsidP="00027F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наиболее актуальных проблем остаётся проблема замены ветхих оконных блоков. В текущем году </w:t>
      </w:r>
      <w:r>
        <w:rPr>
          <w:iCs/>
          <w:sz w:val="28"/>
          <w:szCs w:val="28"/>
        </w:rPr>
        <w:t xml:space="preserve">данные работы проводились за счёт  </w:t>
      </w:r>
      <w:r>
        <w:rPr>
          <w:sz w:val="28"/>
          <w:szCs w:val="28"/>
        </w:rPr>
        <w:t>средств, выделенных  Губернатором Нижегородской области на подготовку к новому учебному году. П</w:t>
      </w:r>
      <w:r>
        <w:rPr>
          <w:iCs/>
          <w:sz w:val="28"/>
          <w:szCs w:val="28"/>
        </w:rPr>
        <w:t xml:space="preserve">роведены работы по </w:t>
      </w:r>
      <w:r>
        <w:rPr>
          <w:sz w:val="28"/>
          <w:szCs w:val="28"/>
        </w:rPr>
        <w:t>замене ветхих оконных блоков в 6 ОБОО (</w:t>
      </w:r>
      <w:r w:rsidRPr="00E314F7">
        <w:rPr>
          <w:sz w:val="28"/>
          <w:szCs w:val="28"/>
        </w:rPr>
        <w:t>школа</w:t>
      </w:r>
      <w:r>
        <w:rPr>
          <w:sz w:val="28"/>
          <w:szCs w:val="28"/>
        </w:rPr>
        <w:t>х №</w:t>
      </w:r>
      <w:r w:rsidRPr="00E314F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1, 6, 7, </w:t>
      </w:r>
      <w:proofErr w:type="spellStart"/>
      <w:r>
        <w:rPr>
          <w:sz w:val="28"/>
          <w:szCs w:val="28"/>
        </w:rPr>
        <w:t>Гремячевской</w:t>
      </w:r>
      <w:proofErr w:type="spellEnd"/>
      <w:r>
        <w:rPr>
          <w:sz w:val="28"/>
          <w:szCs w:val="28"/>
        </w:rPr>
        <w:t xml:space="preserve"> школе № 1, </w:t>
      </w:r>
      <w:proofErr w:type="spellStart"/>
      <w:r>
        <w:rPr>
          <w:sz w:val="28"/>
          <w:szCs w:val="28"/>
        </w:rPr>
        <w:t>Саваслеской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Тёпловской</w:t>
      </w:r>
      <w:proofErr w:type="spellEnd"/>
      <w:r>
        <w:rPr>
          <w:sz w:val="28"/>
          <w:szCs w:val="28"/>
        </w:rPr>
        <w:t xml:space="preserve"> школах), 8ДОО (детских садах №№ 5,10, 11, 14, 17, 26, 29, 32) на общую сумму 1600 тыс. руб. В 2020 году, в результате победы проекта «Замена ветхих оконных блоков в общеобразовательных организациях </w:t>
      </w:r>
      <w:proofErr w:type="spellStart"/>
      <w:r>
        <w:rPr>
          <w:sz w:val="28"/>
          <w:szCs w:val="28"/>
        </w:rPr>
        <w:t>г.о.г.Кулебаки</w:t>
      </w:r>
      <w:proofErr w:type="spellEnd"/>
      <w:r>
        <w:rPr>
          <w:sz w:val="28"/>
          <w:szCs w:val="28"/>
        </w:rPr>
        <w:t>» в ходе онлайн-голосования в рамках областного проекта «Вам решать», будет осуществлена замена порядка 50% ветхих оконных блоков в общеобразовательных организациях</w:t>
      </w:r>
      <w:r w:rsidRPr="009417F2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округа.</w:t>
      </w:r>
    </w:p>
    <w:p w:rsidR="00027F50" w:rsidRDefault="00027F50" w:rsidP="00027F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всегда, большое внимание в 2019 году уделялось проведению противопожарных мероприятий</w:t>
      </w:r>
      <w:r w:rsidR="00D300C7">
        <w:rPr>
          <w:sz w:val="28"/>
          <w:szCs w:val="28"/>
        </w:rPr>
        <w:t xml:space="preserve"> в рамках муниципальной программы </w:t>
      </w:r>
      <w:r w:rsidR="00D300C7" w:rsidRPr="00B37726">
        <w:rPr>
          <w:sz w:val="28"/>
          <w:szCs w:val="28"/>
        </w:rPr>
        <w:t xml:space="preserve">«Защита населения и территорий от чрезвычайных ситуаций, обеспечения пожарной </w:t>
      </w:r>
      <w:proofErr w:type="gramStart"/>
      <w:r w:rsidR="00D300C7" w:rsidRPr="00B37726">
        <w:rPr>
          <w:sz w:val="28"/>
          <w:szCs w:val="28"/>
        </w:rPr>
        <w:t>безопасности</w:t>
      </w:r>
      <w:r w:rsidR="00D300C7">
        <w:rPr>
          <w:sz w:val="28"/>
          <w:szCs w:val="28"/>
        </w:rPr>
        <w:t>..</w:t>
      </w:r>
      <w:proofErr w:type="gramEnd"/>
      <w:r w:rsidR="00D300C7">
        <w:rPr>
          <w:sz w:val="28"/>
          <w:szCs w:val="28"/>
        </w:rPr>
        <w:t>»</w:t>
      </w:r>
      <w:r>
        <w:rPr>
          <w:sz w:val="28"/>
          <w:szCs w:val="28"/>
        </w:rPr>
        <w:t>. В 2019 году</w:t>
      </w:r>
      <w:r w:rsidRPr="00E31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продолжены  работы по замене ветхой электропроводки в </w:t>
      </w:r>
      <w:r w:rsidRPr="00E314F7">
        <w:rPr>
          <w:sz w:val="28"/>
          <w:szCs w:val="28"/>
        </w:rPr>
        <w:t>школ</w:t>
      </w:r>
      <w:r>
        <w:rPr>
          <w:sz w:val="28"/>
          <w:szCs w:val="28"/>
        </w:rPr>
        <w:t>е</w:t>
      </w:r>
      <w:r w:rsidRPr="00E314F7">
        <w:rPr>
          <w:sz w:val="28"/>
          <w:szCs w:val="28"/>
        </w:rPr>
        <w:t xml:space="preserve"> № </w:t>
      </w:r>
      <w:r>
        <w:rPr>
          <w:sz w:val="28"/>
          <w:szCs w:val="28"/>
        </w:rPr>
        <w:t>1. В результате проведённых работ осуществлена замена электропроводки в 3 учебных кабинетах школы, 2 служебных помещениях.</w:t>
      </w:r>
      <w:r w:rsidRPr="00867089">
        <w:rPr>
          <w:sz w:val="28"/>
          <w:szCs w:val="28"/>
        </w:rPr>
        <w:t xml:space="preserve"> </w:t>
      </w:r>
      <w:r>
        <w:rPr>
          <w:sz w:val="28"/>
          <w:szCs w:val="28"/>
        </w:rPr>
        <w:t>На данные работы было выделено 209 тыс. руб. Работы по данному объекту будут продолжены в 2020 году. За счёт средств, выделенных Губернатором Нижегородской области произведён капитальный ремонт системы освещения спортивных залов МБОУ школа №№ 1, 6 (объём финансирования – 200 тыс. рублей.</w:t>
      </w:r>
    </w:p>
    <w:p w:rsidR="00027F50" w:rsidRDefault="00027F50" w:rsidP="00027F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Монтаж системы вывода сигнала о срабатывании системы АПС на пульт в подразделении пожарной охраны (ПАК «Стрелец-Мониторинг») осуществлен в структурном подразделении МБДОУ детский сад № 8 – семейном детском саду. </w:t>
      </w:r>
    </w:p>
    <w:p w:rsidR="00027F50" w:rsidRDefault="00027F50" w:rsidP="00027F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МБУ ДО ДЮЦ установлена эвакуационная пожарная лестница.   </w:t>
      </w:r>
    </w:p>
    <w:p w:rsidR="00027F50" w:rsidRDefault="00027F50" w:rsidP="00027F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 установка пожарных дверей, люков, шкафов проведено</w:t>
      </w:r>
      <w:r w:rsidRPr="00FC07D8">
        <w:rPr>
          <w:sz w:val="28"/>
          <w:szCs w:val="28"/>
        </w:rPr>
        <w:t xml:space="preserve"> </w:t>
      </w:r>
      <w:r>
        <w:rPr>
          <w:sz w:val="28"/>
          <w:szCs w:val="28"/>
        </w:rPr>
        <w:t>в МБДОУ детский сад №№ 15, 32.</w:t>
      </w:r>
    </w:p>
    <w:p w:rsidR="00027F50" w:rsidRDefault="00027F50" w:rsidP="00027F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аварийное освещение установлено в</w:t>
      </w:r>
      <w:r w:rsidRPr="005520D8">
        <w:rPr>
          <w:sz w:val="28"/>
          <w:szCs w:val="28"/>
        </w:rPr>
        <w:t xml:space="preserve"> </w:t>
      </w:r>
      <w:r w:rsidRPr="00E314F7">
        <w:rPr>
          <w:sz w:val="28"/>
          <w:szCs w:val="28"/>
        </w:rPr>
        <w:t>МБОУ школа №</w:t>
      </w:r>
      <w:r>
        <w:rPr>
          <w:sz w:val="28"/>
          <w:szCs w:val="28"/>
        </w:rPr>
        <w:t xml:space="preserve"> 6. </w:t>
      </w:r>
    </w:p>
    <w:p w:rsidR="00027F50" w:rsidRDefault="00027F50" w:rsidP="00027F50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Проведение мероприятий по антитеррористической защищённости проводится в рамках МП </w:t>
      </w:r>
      <w:r w:rsidRPr="008D6C2D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общественного порядка и противодействия </w:t>
      </w:r>
      <w:r w:rsidRPr="008D6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преступности в городском округе город Кулебаки </w:t>
      </w:r>
      <w:r w:rsidRPr="008D6C2D">
        <w:rPr>
          <w:sz w:val="28"/>
          <w:szCs w:val="28"/>
        </w:rPr>
        <w:t>Нижегородской области на 201</w:t>
      </w:r>
      <w:r>
        <w:rPr>
          <w:sz w:val="28"/>
          <w:szCs w:val="28"/>
        </w:rPr>
        <w:t>8</w:t>
      </w:r>
      <w:r w:rsidRPr="008D6C2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8D6C2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. </w:t>
      </w:r>
    </w:p>
    <w:p w:rsidR="00E15C6A" w:rsidRDefault="00E15C6A" w:rsidP="00E15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в ходе реализации данной МП были проведены работы:</w:t>
      </w:r>
    </w:p>
    <w:p w:rsidR="00E15C6A" w:rsidRDefault="00E15C6A" w:rsidP="00E15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</w:t>
      </w:r>
      <w:r w:rsidRPr="00F76F77">
        <w:rPr>
          <w:sz w:val="28"/>
          <w:szCs w:val="28"/>
        </w:rPr>
        <w:t>зготовлени</w:t>
      </w:r>
      <w:r>
        <w:rPr>
          <w:sz w:val="28"/>
          <w:szCs w:val="28"/>
        </w:rPr>
        <w:t>ю</w:t>
      </w:r>
      <w:r w:rsidRPr="00F76F77">
        <w:rPr>
          <w:sz w:val="28"/>
          <w:szCs w:val="28"/>
        </w:rPr>
        <w:t xml:space="preserve"> и монтаж</w:t>
      </w:r>
      <w:r>
        <w:rPr>
          <w:sz w:val="28"/>
          <w:szCs w:val="28"/>
        </w:rPr>
        <w:t>у</w:t>
      </w:r>
      <w:r w:rsidRPr="00F76F77">
        <w:rPr>
          <w:sz w:val="28"/>
          <w:szCs w:val="28"/>
        </w:rPr>
        <w:t xml:space="preserve"> ограждения территории МБОУ школа № 7</w:t>
      </w:r>
      <w:r>
        <w:rPr>
          <w:sz w:val="28"/>
          <w:szCs w:val="28"/>
        </w:rPr>
        <w:t xml:space="preserve"> и МБДОУ детский сад № 13 (</w:t>
      </w:r>
      <w:proofErr w:type="spellStart"/>
      <w:r>
        <w:rPr>
          <w:sz w:val="28"/>
          <w:szCs w:val="28"/>
        </w:rPr>
        <w:t>с.Мурзицы</w:t>
      </w:r>
      <w:proofErr w:type="spellEnd"/>
      <w:r>
        <w:rPr>
          <w:sz w:val="28"/>
          <w:szCs w:val="28"/>
        </w:rPr>
        <w:t xml:space="preserve">) вместо существующего ветхого ограждения, объём финансирования – 677 тыс. рублей (по </w:t>
      </w:r>
      <w:r w:rsidRPr="00F76F77">
        <w:rPr>
          <w:sz w:val="28"/>
          <w:szCs w:val="28"/>
        </w:rPr>
        <w:t>МБОУ школа № 7</w:t>
      </w:r>
      <w:r>
        <w:rPr>
          <w:sz w:val="28"/>
          <w:szCs w:val="28"/>
        </w:rPr>
        <w:t xml:space="preserve"> проведена замена 90% ветхого ограждения школы, по МБДОУ детский сад № 13 – 20%, работы по данным объектам будут продолжены в 2020 году);</w:t>
      </w:r>
    </w:p>
    <w:p w:rsidR="00E15C6A" w:rsidRDefault="00E15C6A" w:rsidP="00E15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00CB8">
        <w:rPr>
          <w:sz w:val="28"/>
          <w:szCs w:val="28"/>
        </w:rPr>
        <w:t xml:space="preserve">становка систем видеонаблюдения в МБДОУ </w:t>
      </w:r>
      <w:r>
        <w:rPr>
          <w:sz w:val="28"/>
          <w:szCs w:val="28"/>
        </w:rPr>
        <w:t>д</w:t>
      </w:r>
      <w:r w:rsidRPr="00100CB8">
        <w:rPr>
          <w:sz w:val="28"/>
          <w:szCs w:val="28"/>
        </w:rPr>
        <w:t>етский сад № 8</w:t>
      </w:r>
      <w:r>
        <w:rPr>
          <w:sz w:val="28"/>
          <w:szCs w:val="28"/>
        </w:rPr>
        <w:t>, объём финансирования – 60 тыс. рублей.</w:t>
      </w:r>
    </w:p>
    <w:p w:rsidR="00027F50" w:rsidRDefault="00027F50" w:rsidP="00027F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94206">
        <w:rPr>
          <w:sz w:val="28"/>
          <w:szCs w:val="28"/>
        </w:rPr>
        <w:t xml:space="preserve">01.01.2020 года </w:t>
      </w:r>
      <w:r>
        <w:rPr>
          <w:sz w:val="28"/>
          <w:szCs w:val="28"/>
        </w:rPr>
        <w:t>все общеобразовательные и дошкольные образовательные организации имеют 100% ограждение территории.</w:t>
      </w:r>
    </w:p>
    <w:p w:rsidR="00027F50" w:rsidRDefault="00027F50" w:rsidP="00027F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ОО установлены кнопки экстренного вызова полиции с выводом их на пульт отдела вневедомственной охраны. </w:t>
      </w:r>
    </w:p>
    <w:p w:rsidR="00027F50" w:rsidRDefault="00027F50" w:rsidP="00027F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 из 18 общеобразовательных организаций, 4 ОДО округа оборудованы системой видеонаблюдения.</w:t>
      </w:r>
    </w:p>
    <w:p w:rsidR="00027F50" w:rsidRDefault="00027F50" w:rsidP="00027F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 году система видеонаблюдения установлена в</w:t>
      </w:r>
      <w:r w:rsidRPr="00AF1EF7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детский сад № 8.</w:t>
      </w:r>
    </w:p>
    <w:p w:rsidR="00027F50" w:rsidRDefault="00027F50" w:rsidP="00027F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счёт средств, выделенных Губернатором Нижегородской области, установлены домофоны в 2 зданиях МБДОУ детский сад № 32.</w:t>
      </w:r>
    </w:p>
    <w:p w:rsidR="00027F50" w:rsidRDefault="00027F50" w:rsidP="00E15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финансирования антитеррористических мероприятий в ОО в 2019 году составил 737 тыс. рублей. </w:t>
      </w:r>
    </w:p>
    <w:p w:rsidR="00194206" w:rsidRDefault="00194206" w:rsidP="00E15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на проведение ремонтных работ в рамках различных программ было выделено 53213 тыс. рублей, из них 15518 тыс. рублей – из муниципального бюджета</w:t>
      </w:r>
      <w:r w:rsidR="00CE4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2018 году – 11270 тыс. рублей, рост – на 37,?%). </w:t>
      </w:r>
    </w:p>
    <w:p w:rsidR="00A93CE4" w:rsidRDefault="00A93CE4" w:rsidP="00A93C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ужесточение требований надзорных органов, существующее федеральное законодательство требует значительного повышения расходов на</w:t>
      </w:r>
      <w:r w:rsidRPr="008D046E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обеспечение антитеррористической защищённости</w:t>
      </w:r>
      <w:r>
        <w:rPr>
          <w:sz w:val="28"/>
          <w:szCs w:val="28"/>
        </w:rPr>
        <w:t xml:space="preserve">.  </w:t>
      </w:r>
    </w:p>
    <w:p w:rsidR="00A93CE4" w:rsidRDefault="00A93CE4" w:rsidP="004322C4">
      <w:pPr>
        <w:ind w:firstLine="720"/>
        <w:jc w:val="both"/>
        <w:rPr>
          <w:sz w:val="28"/>
          <w:szCs w:val="28"/>
          <w:u w:val="single"/>
        </w:rPr>
      </w:pPr>
    </w:p>
    <w:p w:rsidR="00A93CE4" w:rsidRDefault="00A93CE4" w:rsidP="00A93CE4">
      <w:pPr>
        <w:ind w:firstLine="720"/>
        <w:jc w:val="both"/>
        <w:rPr>
          <w:b/>
          <w:i/>
          <w:sz w:val="28"/>
          <w:szCs w:val="28"/>
        </w:rPr>
      </w:pPr>
    </w:p>
    <w:p w:rsidR="00A93CE4" w:rsidRPr="007E7836" w:rsidRDefault="00A93CE4" w:rsidP="00A93CE4">
      <w:pPr>
        <w:ind w:firstLine="720"/>
        <w:jc w:val="center"/>
        <w:rPr>
          <w:b/>
          <w:i/>
          <w:sz w:val="28"/>
          <w:szCs w:val="28"/>
        </w:rPr>
      </w:pPr>
      <w:r w:rsidRPr="007E7836">
        <w:rPr>
          <w:b/>
          <w:i/>
          <w:sz w:val="28"/>
          <w:szCs w:val="28"/>
        </w:rPr>
        <w:t>Совершенствование механизмов финансирования учреждений</w:t>
      </w:r>
    </w:p>
    <w:p w:rsidR="00A93CE4" w:rsidRDefault="00A93CE4" w:rsidP="00A93CE4">
      <w:pPr>
        <w:suppressAutoHyphens/>
        <w:ind w:firstLine="709"/>
        <w:jc w:val="both"/>
        <w:rPr>
          <w:b/>
          <w:i/>
          <w:sz w:val="28"/>
          <w:szCs w:val="28"/>
        </w:rPr>
      </w:pPr>
    </w:p>
    <w:p w:rsidR="00A93CE4" w:rsidRDefault="007B5B59" w:rsidP="00A93CE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была</w:t>
      </w:r>
      <w:r w:rsidR="00D323DB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продолжена</w:t>
      </w:r>
      <w:r w:rsidR="00A93CE4">
        <w:rPr>
          <w:sz w:val="28"/>
          <w:szCs w:val="28"/>
        </w:rPr>
        <w:t xml:space="preserve"> работа  по совершенствованию механизмов финансирования ОО. Деятельность ОО организована на основе муниципальных заданий, разработанных в соответствии с</w:t>
      </w:r>
      <w:r w:rsidR="00A93CE4" w:rsidRPr="00E62159">
        <w:rPr>
          <w:b/>
          <w:i/>
          <w:sz w:val="28"/>
          <w:szCs w:val="28"/>
        </w:rPr>
        <w:t xml:space="preserve"> </w:t>
      </w:r>
      <w:r w:rsidR="00A93CE4" w:rsidRPr="00E62159">
        <w:rPr>
          <w:sz w:val="28"/>
          <w:szCs w:val="28"/>
        </w:rPr>
        <w:t>Положение</w:t>
      </w:r>
      <w:r w:rsidR="00A93CE4">
        <w:rPr>
          <w:sz w:val="28"/>
          <w:szCs w:val="28"/>
        </w:rPr>
        <w:t>м</w:t>
      </w:r>
      <w:r w:rsidR="00A93CE4" w:rsidRPr="00E62159">
        <w:rPr>
          <w:sz w:val="28"/>
          <w:szCs w:val="28"/>
        </w:rPr>
        <w:t xml:space="preserve"> о формировании муниципального задания в отношении муниципальных учреждений </w:t>
      </w:r>
      <w:r w:rsidR="00A93CE4">
        <w:rPr>
          <w:sz w:val="28"/>
          <w:szCs w:val="28"/>
        </w:rPr>
        <w:t xml:space="preserve">городского округа город Кулебаки </w:t>
      </w:r>
      <w:r w:rsidR="00A93CE4" w:rsidRPr="00E62159">
        <w:rPr>
          <w:sz w:val="28"/>
          <w:szCs w:val="28"/>
        </w:rPr>
        <w:t>и финансового обеспечения выполнения муниципального задания</w:t>
      </w:r>
      <w:r w:rsidR="00A93CE4">
        <w:rPr>
          <w:sz w:val="28"/>
          <w:szCs w:val="28"/>
        </w:rPr>
        <w:t xml:space="preserve">. </w:t>
      </w:r>
    </w:p>
    <w:p w:rsidR="00D323DB" w:rsidRPr="00D323DB" w:rsidRDefault="00D323DB" w:rsidP="00D323DB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323DB">
        <w:rPr>
          <w:sz w:val="28"/>
          <w:szCs w:val="28"/>
          <w:shd w:val="clear" w:color="auto" w:fill="FFFFFF"/>
        </w:rPr>
        <w:t>ОО округа осуществляют следующие бюджетные услуги:</w:t>
      </w:r>
    </w:p>
    <w:p w:rsidR="00D323DB" w:rsidRPr="00D323DB" w:rsidRDefault="00D323DB" w:rsidP="00D323DB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323DB">
        <w:rPr>
          <w:sz w:val="28"/>
          <w:szCs w:val="28"/>
          <w:shd w:val="clear" w:color="auto" w:fill="FFFFFF"/>
        </w:rPr>
        <w:t xml:space="preserve">1. </w:t>
      </w:r>
      <w:r w:rsidRPr="00D323DB">
        <w:rPr>
          <w:bCs/>
          <w:sz w:val="28"/>
          <w:szCs w:val="28"/>
          <w:shd w:val="clear" w:color="auto" w:fill="FFFFFF"/>
        </w:rPr>
        <w:t>Организация предоставления общедоступного и бесплатного дошкольного образования в муниципальных дошкольных образовательных организациях.</w:t>
      </w:r>
      <w:r w:rsidRPr="00D323DB">
        <w:rPr>
          <w:sz w:val="28"/>
          <w:szCs w:val="28"/>
          <w:shd w:val="clear" w:color="auto" w:fill="FFFFFF"/>
        </w:rPr>
        <w:t xml:space="preserve"> </w:t>
      </w:r>
    </w:p>
    <w:p w:rsidR="00D323DB" w:rsidRPr="00D323DB" w:rsidRDefault="00D323DB" w:rsidP="00D323D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323DB">
        <w:rPr>
          <w:sz w:val="28"/>
          <w:szCs w:val="28"/>
          <w:shd w:val="clear" w:color="auto" w:fill="FFFFFF"/>
        </w:rPr>
        <w:t xml:space="preserve">2. </w:t>
      </w:r>
      <w:r w:rsidRPr="00D323DB">
        <w:rPr>
          <w:bCs/>
          <w:sz w:val="28"/>
          <w:szCs w:val="28"/>
          <w:shd w:val="clear" w:color="auto" w:fill="FFFFFF"/>
        </w:rPr>
        <w:t>Организация предоставления общедоступного бесплатного начального общего, основного общего, среднего общего  образования по основным общеобразовательным программам в муниципальных общеобразовательных организациях.</w:t>
      </w:r>
    </w:p>
    <w:p w:rsidR="00D323DB" w:rsidRPr="00D323DB" w:rsidRDefault="00D323DB" w:rsidP="00D323D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323DB">
        <w:rPr>
          <w:bCs/>
          <w:sz w:val="28"/>
          <w:szCs w:val="28"/>
          <w:shd w:val="clear" w:color="auto" w:fill="FFFFFF"/>
        </w:rPr>
        <w:t>3. Предоставление дополнительного образования детям.</w:t>
      </w:r>
    </w:p>
    <w:p w:rsidR="00D323DB" w:rsidRPr="00D323DB" w:rsidRDefault="00D323DB" w:rsidP="00D323D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323DB">
        <w:rPr>
          <w:bCs/>
          <w:sz w:val="28"/>
          <w:szCs w:val="28"/>
          <w:shd w:val="clear" w:color="auto" w:fill="FFFFFF"/>
        </w:rPr>
        <w:t>4. Организация отдыха детей в каникулярное время.</w:t>
      </w:r>
    </w:p>
    <w:p w:rsidR="00D323DB" w:rsidRPr="00D323DB" w:rsidRDefault="00D323DB" w:rsidP="00D323DB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323DB">
        <w:rPr>
          <w:sz w:val="28"/>
          <w:szCs w:val="28"/>
          <w:shd w:val="clear" w:color="auto" w:fill="FFFFFF"/>
        </w:rPr>
        <w:t xml:space="preserve">Анализ выполнения муниципальных заданий ОО за 2019 год показал: </w:t>
      </w:r>
    </w:p>
    <w:p w:rsidR="00D323DB" w:rsidRPr="00D323DB" w:rsidRDefault="00D323DB" w:rsidP="00D323D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323DB">
        <w:rPr>
          <w:sz w:val="28"/>
          <w:szCs w:val="28"/>
          <w:shd w:val="clear" w:color="auto" w:fill="FFFFFF"/>
        </w:rPr>
        <w:t>1. Выполнение муниципальных заданий по услуге «</w:t>
      </w:r>
      <w:r w:rsidRPr="00D323DB">
        <w:rPr>
          <w:bCs/>
          <w:sz w:val="28"/>
          <w:szCs w:val="28"/>
          <w:shd w:val="clear" w:color="auto" w:fill="FFFFFF"/>
        </w:rPr>
        <w:t>Организация предоставления общедоступного и бесплатного дошкольного образования в муниципальных дошкольных образовательных организациях» составило:</w:t>
      </w:r>
    </w:p>
    <w:p w:rsidR="00D323DB" w:rsidRPr="00D323DB" w:rsidRDefault="00D323DB" w:rsidP="00D323D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323DB">
        <w:rPr>
          <w:bCs/>
          <w:sz w:val="28"/>
          <w:szCs w:val="28"/>
          <w:shd w:val="clear" w:color="auto" w:fill="FFFFFF"/>
        </w:rPr>
        <w:t>- по объёму оказанной услуги – 99,3 % (в 2018 году - 96,6%)</w:t>
      </w:r>
      <w:r w:rsidR="002C0F26">
        <w:rPr>
          <w:bCs/>
          <w:sz w:val="28"/>
          <w:szCs w:val="28"/>
          <w:shd w:val="clear" w:color="auto" w:fill="FFFFFF"/>
        </w:rPr>
        <w:t xml:space="preserve">, невыполнение </w:t>
      </w:r>
      <w:r w:rsidR="002C0F26" w:rsidRPr="00D323DB">
        <w:rPr>
          <w:sz w:val="28"/>
          <w:szCs w:val="28"/>
          <w:shd w:val="clear" w:color="auto" w:fill="FFFFFF"/>
        </w:rPr>
        <w:t>муниципальн</w:t>
      </w:r>
      <w:r w:rsidR="002C0F26">
        <w:rPr>
          <w:sz w:val="28"/>
          <w:szCs w:val="28"/>
          <w:shd w:val="clear" w:color="auto" w:fill="FFFFFF"/>
        </w:rPr>
        <w:t xml:space="preserve">ого </w:t>
      </w:r>
      <w:r w:rsidR="002C0F26" w:rsidRPr="00D323DB">
        <w:rPr>
          <w:sz w:val="28"/>
          <w:szCs w:val="28"/>
          <w:shd w:val="clear" w:color="auto" w:fill="FFFFFF"/>
        </w:rPr>
        <w:t>задани</w:t>
      </w:r>
      <w:r w:rsidR="002C0F26">
        <w:rPr>
          <w:sz w:val="28"/>
          <w:szCs w:val="28"/>
          <w:shd w:val="clear" w:color="auto" w:fill="FFFFFF"/>
        </w:rPr>
        <w:t xml:space="preserve">я по данному показателю в 2019 году зафиксировано в </w:t>
      </w:r>
      <w:r w:rsidR="002C0F26" w:rsidRPr="00D323DB">
        <w:rPr>
          <w:bCs/>
          <w:sz w:val="28"/>
          <w:szCs w:val="28"/>
          <w:shd w:val="clear" w:color="auto" w:fill="FFFFFF"/>
        </w:rPr>
        <w:t xml:space="preserve">МБДОУ </w:t>
      </w:r>
      <w:r w:rsidR="004D07FD" w:rsidRPr="00D323DB">
        <w:rPr>
          <w:bCs/>
          <w:sz w:val="28"/>
          <w:szCs w:val="28"/>
          <w:shd w:val="clear" w:color="auto" w:fill="FFFFFF"/>
        </w:rPr>
        <w:t xml:space="preserve">детский сад № </w:t>
      </w:r>
      <w:r w:rsidR="004D07FD">
        <w:rPr>
          <w:bCs/>
          <w:sz w:val="28"/>
          <w:szCs w:val="28"/>
          <w:shd w:val="clear" w:color="auto" w:fill="FFFFFF"/>
        </w:rPr>
        <w:t xml:space="preserve">5 «Яблонька» - </w:t>
      </w:r>
      <w:r w:rsidR="000B106F">
        <w:rPr>
          <w:bCs/>
          <w:sz w:val="28"/>
          <w:szCs w:val="28"/>
          <w:shd w:val="clear" w:color="auto" w:fill="FFFFFF"/>
        </w:rPr>
        <w:t>20</w:t>
      </w:r>
      <w:r w:rsidR="004D07FD">
        <w:rPr>
          <w:bCs/>
          <w:sz w:val="28"/>
          <w:szCs w:val="28"/>
          <w:shd w:val="clear" w:color="auto" w:fill="FFFFFF"/>
        </w:rPr>
        <w:t xml:space="preserve">%, </w:t>
      </w:r>
      <w:r w:rsidR="002C0F26" w:rsidRPr="00D323DB">
        <w:rPr>
          <w:bCs/>
          <w:sz w:val="28"/>
          <w:szCs w:val="28"/>
          <w:shd w:val="clear" w:color="auto" w:fill="FFFFFF"/>
        </w:rPr>
        <w:t>детский сад № 11 «Березка»</w:t>
      </w:r>
      <w:r w:rsidR="002C0F26">
        <w:rPr>
          <w:bCs/>
          <w:sz w:val="28"/>
          <w:szCs w:val="28"/>
          <w:shd w:val="clear" w:color="auto" w:fill="FFFFFF"/>
        </w:rPr>
        <w:t xml:space="preserve"> - </w:t>
      </w:r>
      <w:r w:rsidR="000B106F">
        <w:rPr>
          <w:bCs/>
          <w:sz w:val="28"/>
          <w:szCs w:val="28"/>
          <w:shd w:val="clear" w:color="auto" w:fill="FFFFFF"/>
        </w:rPr>
        <w:t>8</w:t>
      </w:r>
      <w:r w:rsidR="002C0F26">
        <w:rPr>
          <w:bCs/>
          <w:sz w:val="28"/>
          <w:szCs w:val="28"/>
          <w:shd w:val="clear" w:color="auto" w:fill="FFFFFF"/>
        </w:rPr>
        <w:t xml:space="preserve">%, </w:t>
      </w:r>
      <w:r w:rsidR="002C0F26" w:rsidRPr="00D323DB">
        <w:rPr>
          <w:bCs/>
          <w:sz w:val="28"/>
          <w:szCs w:val="28"/>
          <w:shd w:val="clear" w:color="auto" w:fill="FFFFFF"/>
        </w:rPr>
        <w:t>№ 1</w:t>
      </w:r>
      <w:r w:rsidR="002C0F26">
        <w:rPr>
          <w:bCs/>
          <w:sz w:val="28"/>
          <w:szCs w:val="28"/>
          <w:shd w:val="clear" w:color="auto" w:fill="FFFFFF"/>
        </w:rPr>
        <w:t>3</w:t>
      </w:r>
      <w:r w:rsidR="002C0F26" w:rsidRPr="00D323DB">
        <w:rPr>
          <w:bCs/>
          <w:sz w:val="28"/>
          <w:szCs w:val="28"/>
          <w:shd w:val="clear" w:color="auto" w:fill="FFFFFF"/>
        </w:rPr>
        <w:t xml:space="preserve"> «</w:t>
      </w:r>
      <w:r w:rsidR="002C0F26">
        <w:rPr>
          <w:bCs/>
          <w:sz w:val="28"/>
          <w:szCs w:val="28"/>
          <w:shd w:val="clear" w:color="auto" w:fill="FFFFFF"/>
        </w:rPr>
        <w:t>Колосок</w:t>
      </w:r>
      <w:r w:rsidR="002C0F26" w:rsidRPr="00D323DB">
        <w:rPr>
          <w:bCs/>
          <w:sz w:val="28"/>
          <w:szCs w:val="28"/>
          <w:shd w:val="clear" w:color="auto" w:fill="FFFFFF"/>
        </w:rPr>
        <w:t>»</w:t>
      </w:r>
      <w:r w:rsidR="002C0F26">
        <w:rPr>
          <w:bCs/>
          <w:sz w:val="28"/>
          <w:szCs w:val="28"/>
          <w:shd w:val="clear" w:color="auto" w:fill="FFFFFF"/>
        </w:rPr>
        <w:t xml:space="preserve"> - </w:t>
      </w:r>
      <w:r w:rsidR="000B106F">
        <w:rPr>
          <w:bCs/>
          <w:sz w:val="28"/>
          <w:szCs w:val="28"/>
          <w:shd w:val="clear" w:color="auto" w:fill="FFFFFF"/>
        </w:rPr>
        <w:t>9</w:t>
      </w:r>
      <w:r w:rsidR="002C0F26">
        <w:rPr>
          <w:bCs/>
          <w:sz w:val="28"/>
          <w:szCs w:val="28"/>
          <w:shd w:val="clear" w:color="auto" w:fill="FFFFFF"/>
        </w:rPr>
        <w:t>%</w:t>
      </w:r>
      <w:r w:rsidR="002C0F26" w:rsidRPr="00D323DB">
        <w:rPr>
          <w:bCs/>
          <w:sz w:val="28"/>
          <w:szCs w:val="28"/>
          <w:shd w:val="clear" w:color="auto" w:fill="FFFFFF"/>
        </w:rPr>
        <w:t xml:space="preserve">, </w:t>
      </w:r>
      <w:r w:rsidR="004D07FD" w:rsidRPr="00D323DB">
        <w:rPr>
          <w:bCs/>
          <w:sz w:val="28"/>
          <w:szCs w:val="28"/>
          <w:shd w:val="clear" w:color="auto" w:fill="FFFFFF"/>
        </w:rPr>
        <w:t>№ 1</w:t>
      </w:r>
      <w:r w:rsidR="004D07FD">
        <w:rPr>
          <w:bCs/>
          <w:sz w:val="28"/>
          <w:szCs w:val="28"/>
          <w:shd w:val="clear" w:color="auto" w:fill="FFFFFF"/>
        </w:rPr>
        <w:t>4</w:t>
      </w:r>
      <w:r w:rsidR="004D07FD" w:rsidRPr="00D323DB">
        <w:rPr>
          <w:bCs/>
          <w:sz w:val="28"/>
          <w:szCs w:val="28"/>
          <w:shd w:val="clear" w:color="auto" w:fill="FFFFFF"/>
        </w:rPr>
        <w:t xml:space="preserve"> «</w:t>
      </w:r>
      <w:r w:rsidR="004D07FD">
        <w:rPr>
          <w:bCs/>
          <w:sz w:val="28"/>
          <w:szCs w:val="28"/>
          <w:shd w:val="clear" w:color="auto" w:fill="FFFFFF"/>
        </w:rPr>
        <w:t>Колокольчик</w:t>
      </w:r>
      <w:r w:rsidR="004D07FD" w:rsidRPr="00D323DB">
        <w:rPr>
          <w:bCs/>
          <w:sz w:val="28"/>
          <w:szCs w:val="28"/>
          <w:shd w:val="clear" w:color="auto" w:fill="FFFFFF"/>
        </w:rPr>
        <w:t>»</w:t>
      </w:r>
      <w:r w:rsidR="004D07FD">
        <w:rPr>
          <w:bCs/>
          <w:sz w:val="28"/>
          <w:szCs w:val="28"/>
          <w:shd w:val="clear" w:color="auto" w:fill="FFFFFF"/>
        </w:rPr>
        <w:t xml:space="preserve"> - 1</w:t>
      </w:r>
      <w:r w:rsidR="000B106F">
        <w:rPr>
          <w:bCs/>
          <w:sz w:val="28"/>
          <w:szCs w:val="28"/>
          <w:shd w:val="clear" w:color="auto" w:fill="FFFFFF"/>
        </w:rPr>
        <w:t>1</w:t>
      </w:r>
      <w:r w:rsidR="004D07FD">
        <w:rPr>
          <w:bCs/>
          <w:sz w:val="28"/>
          <w:szCs w:val="28"/>
          <w:shd w:val="clear" w:color="auto" w:fill="FFFFFF"/>
        </w:rPr>
        <w:t xml:space="preserve">%, </w:t>
      </w:r>
      <w:r w:rsidR="002C0F26" w:rsidRPr="00D323DB">
        <w:rPr>
          <w:bCs/>
          <w:sz w:val="28"/>
          <w:szCs w:val="28"/>
          <w:shd w:val="clear" w:color="auto" w:fill="FFFFFF"/>
        </w:rPr>
        <w:t>№1</w:t>
      </w:r>
      <w:r w:rsidR="004D07FD">
        <w:rPr>
          <w:bCs/>
          <w:sz w:val="28"/>
          <w:szCs w:val="28"/>
          <w:shd w:val="clear" w:color="auto" w:fill="FFFFFF"/>
        </w:rPr>
        <w:t>5</w:t>
      </w:r>
      <w:r w:rsidR="002C0F26" w:rsidRPr="00D323DB">
        <w:rPr>
          <w:bCs/>
          <w:sz w:val="28"/>
          <w:szCs w:val="28"/>
          <w:shd w:val="clear" w:color="auto" w:fill="FFFFFF"/>
        </w:rPr>
        <w:t xml:space="preserve"> «Р</w:t>
      </w:r>
      <w:r w:rsidR="004D07FD">
        <w:rPr>
          <w:bCs/>
          <w:sz w:val="28"/>
          <w:szCs w:val="28"/>
          <w:shd w:val="clear" w:color="auto" w:fill="FFFFFF"/>
        </w:rPr>
        <w:t xml:space="preserve">одничок» - </w:t>
      </w:r>
      <w:r w:rsidR="000B106F">
        <w:rPr>
          <w:bCs/>
          <w:sz w:val="28"/>
          <w:szCs w:val="28"/>
          <w:shd w:val="clear" w:color="auto" w:fill="FFFFFF"/>
        </w:rPr>
        <w:t>6</w:t>
      </w:r>
      <w:r w:rsidR="004D07FD">
        <w:rPr>
          <w:bCs/>
          <w:sz w:val="28"/>
          <w:szCs w:val="28"/>
          <w:shd w:val="clear" w:color="auto" w:fill="FFFFFF"/>
        </w:rPr>
        <w:t>%</w:t>
      </w:r>
      <w:r w:rsidRPr="00D323DB">
        <w:rPr>
          <w:bCs/>
          <w:sz w:val="28"/>
          <w:szCs w:val="28"/>
          <w:shd w:val="clear" w:color="auto" w:fill="FFFFFF"/>
        </w:rPr>
        <w:t>;</w:t>
      </w:r>
    </w:p>
    <w:p w:rsidR="00D323DB" w:rsidRPr="00D323DB" w:rsidRDefault="00D323DB" w:rsidP="00D323DB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323DB">
        <w:rPr>
          <w:bCs/>
          <w:sz w:val="28"/>
          <w:szCs w:val="28"/>
          <w:shd w:val="clear" w:color="auto" w:fill="FFFFFF"/>
        </w:rPr>
        <w:t>- по качеству услуги в 2019 году отмечен рост показателей у 15 ДОО из 20 (снижение показателя зафиксировано в МБДОУ детский сад № 11 «Березка», № 1</w:t>
      </w:r>
      <w:r w:rsidR="002C0F26">
        <w:rPr>
          <w:bCs/>
          <w:sz w:val="28"/>
          <w:szCs w:val="28"/>
          <w:shd w:val="clear" w:color="auto" w:fill="FFFFFF"/>
        </w:rPr>
        <w:t>4</w:t>
      </w:r>
      <w:r w:rsidRPr="00D323DB">
        <w:rPr>
          <w:bCs/>
          <w:sz w:val="28"/>
          <w:szCs w:val="28"/>
          <w:shd w:val="clear" w:color="auto" w:fill="FFFFFF"/>
        </w:rPr>
        <w:t xml:space="preserve"> «</w:t>
      </w:r>
      <w:r w:rsidR="002C0F26">
        <w:rPr>
          <w:bCs/>
          <w:sz w:val="28"/>
          <w:szCs w:val="28"/>
          <w:shd w:val="clear" w:color="auto" w:fill="FFFFFF"/>
        </w:rPr>
        <w:t>Колокольчик</w:t>
      </w:r>
      <w:r w:rsidRPr="00D323DB">
        <w:rPr>
          <w:bCs/>
          <w:sz w:val="28"/>
          <w:szCs w:val="28"/>
          <w:shd w:val="clear" w:color="auto" w:fill="FFFFFF"/>
        </w:rPr>
        <w:t>», №18 «</w:t>
      </w:r>
      <w:proofErr w:type="spellStart"/>
      <w:r w:rsidRPr="00D323DB">
        <w:rPr>
          <w:bCs/>
          <w:sz w:val="28"/>
          <w:szCs w:val="28"/>
          <w:shd w:val="clear" w:color="auto" w:fill="FFFFFF"/>
        </w:rPr>
        <w:t>Рябинушка</w:t>
      </w:r>
      <w:proofErr w:type="spellEnd"/>
      <w:r w:rsidRPr="00D323DB">
        <w:rPr>
          <w:bCs/>
          <w:sz w:val="28"/>
          <w:szCs w:val="28"/>
          <w:shd w:val="clear" w:color="auto" w:fill="FFFFFF"/>
        </w:rPr>
        <w:t>», №29 «Светлячок», №32 «Теремок»; причина –наличие случаев травматизма).</w:t>
      </w:r>
    </w:p>
    <w:p w:rsidR="00D323DB" w:rsidRPr="00D323DB" w:rsidRDefault="00D323DB" w:rsidP="00D323DB">
      <w:pPr>
        <w:ind w:firstLine="709"/>
        <w:jc w:val="both"/>
        <w:rPr>
          <w:sz w:val="28"/>
          <w:szCs w:val="28"/>
        </w:rPr>
      </w:pPr>
      <w:r w:rsidRPr="00D323DB">
        <w:rPr>
          <w:sz w:val="28"/>
          <w:szCs w:val="28"/>
        </w:rPr>
        <w:t xml:space="preserve">В целом, услуга соответствует установленным стандартам качества. </w:t>
      </w:r>
    </w:p>
    <w:p w:rsidR="00D323DB" w:rsidRPr="00D323DB" w:rsidRDefault="00D323DB" w:rsidP="00D323D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323DB">
        <w:rPr>
          <w:bCs/>
          <w:sz w:val="28"/>
          <w:szCs w:val="28"/>
          <w:shd w:val="clear" w:color="auto" w:fill="FFFFFF"/>
        </w:rPr>
        <w:t xml:space="preserve">2. </w:t>
      </w:r>
      <w:r w:rsidRPr="00D323DB">
        <w:rPr>
          <w:sz w:val="28"/>
          <w:szCs w:val="28"/>
          <w:shd w:val="clear" w:color="auto" w:fill="FFFFFF"/>
        </w:rPr>
        <w:t>Выполнение муниципальных заданий по услуге «</w:t>
      </w:r>
      <w:r w:rsidRPr="00D323DB">
        <w:rPr>
          <w:bCs/>
          <w:sz w:val="28"/>
          <w:szCs w:val="28"/>
          <w:shd w:val="clear" w:color="auto" w:fill="FFFFFF"/>
        </w:rPr>
        <w:t>Организация предоставления общедоступного бесплатного начального общего, основного общего, среднего общего  образования по основным общеобразовательным программам в муниципальных общеобразовательных организациях» составило:</w:t>
      </w:r>
    </w:p>
    <w:p w:rsidR="000820E2" w:rsidRDefault="00D323DB" w:rsidP="00D323D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323DB">
        <w:rPr>
          <w:bCs/>
          <w:sz w:val="28"/>
          <w:szCs w:val="28"/>
          <w:shd w:val="clear" w:color="auto" w:fill="FFFFFF"/>
        </w:rPr>
        <w:t>- по объёму оказанной услуги в общеобразовательных организациях – 96,8% (в 2018 году – 100%)</w:t>
      </w:r>
      <w:r w:rsidR="00CC328E">
        <w:rPr>
          <w:bCs/>
          <w:sz w:val="28"/>
          <w:szCs w:val="28"/>
          <w:shd w:val="clear" w:color="auto" w:fill="FFFFFF"/>
        </w:rPr>
        <w:t xml:space="preserve">, невыполнение </w:t>
      </w:r>
      <w:r w:rsidR="00CC328E" w:rsidRPr="00D323DB">
        <w:rPr>
          <w:sz w:val="28"/>
          <w:szCs w:val="28"/>
          <w:shd w:val="clear" w:color="auto" w:fill="FFFFFF"/>
        </w:rPr>
        <w:t>муниципальн</w:t>
      </w:r>
      <w:r w:rsidR="00CC328E">
        <w:rPr>
          <w:sz w:val="28"/>
          <w:szCs w:val="28"/>
          <w:shd w:val="clear" w:color="auto" w:fill="FFFFFF"/>
        </w:rPr>
        <w:t xml:space="preserve">ого </w:t>
      </w:r>
      <w:r w:rsidR="00CC328E" w:rsidRPr="00D323DB">
        <w:rPr>
          <w:sz w:val="28"/>
          <w:szCs w:val="28"/>
          <w:shd w:val="clear" w:color="auto" w:fill="FFFFFF"/>
        </w:rPr>
        <w:t>задани</w:t>
      </w:r>
      <w:r w:rsidR="00CC328E">
        <w:rPr>
          <w:sz w:val="28"/>
          <w:szCs w:val="28"/>
          <w:shd w:val="clear" w:color="auto" w:fill="FFFFFF"/>
        </w:rPr>
        <w:t>я по данному показателю в 2019 году установлено в МБОУ ш</w:t>
      </w:r>
      <w:r w:rsidR="000820E2">
        <w:rPr>
          <w:sz w:val="28"/>
          <w:szCs w:val="28"/>
          <w:shd w:val="clear" w:color="auto" w:fill="FFFFFF"/>
        </w:rPr>
        <w:t>к</w:t>
      </w:r>
      <w:r w:rsidR="00CC328E">
        <w:rPr>
          <w:sz w:val="28"/>
          <w:szCs w:val="28"/>
          <w:shd w:val="clear" w:color="auto" w:fill="FFFFFF"/>
        </w:rPr>
        <w:t xml:space="preserve">ола № </w:t>
      </w:r>
      <w:r w:rsidR="000820E2">
        <w:rPr>
          <w:sz w:val="28"/>
          <w:szCs w:val="28"/>
          <w:shd w:val="clear" w:color="auto" w:fill="FFFFFF"/>
        </w:rPr>
        <w:t xml:space="preserve">8 – 4%, школа № 10 – </w:t>
      </w:r>
      <w:r w:rsidR="000B106F">
        <w:rPr>
          <w:sz w:val="28"/>
          <w:szCs w:val="28"/>
          <w:shd w:val="clear" w:color="auto" w:fill="FFFFFF"/>
        </w:rPr>
        <w:t>5</w:t>
      </w:r>
      <w:r w:rsidR="000820E2">
        <w:rPr>
          <w:sz w:val="28"/>
          <w:szCs w:val="28"/>
          <w:shd w:val="clear" w:color="auto" w:fill="FFFFFF"/>
        </w:rPr>
        <w:t xml:space="preserve">%, </w:t>
      </w:r>
      <w:proofErr w:type="spellStart"/>
      <w:r w:rsidR="000820E2" w:rsidRPr="00D323DB">
        <w:rPr>
          <w:bCs/>
          <w:sz w:val="28"/>
          <w:szCs w:val="28"/>
          <w:shd w:val="clear" w:color="auto" w:fill="FFFFFF"/>
        </w:rPr>
        <w:t>Саваслейской</w:t>
      </w:r>
      <w:proofErr w:type="spellEnd"/>
      <w:r w:rsidR="000820E2" w:rsidRPr="00D323DB">
        <w:rPr>
          <w:bCs/>
          <w:sz w:val="28"/>
          <w:szCs w:val="28"/>
          <w:shd w:val="clear" w:color="auto" w:fill="FFFFFF"/>
        </w:rPr>
        <w:t xml:space="preserve"> школ</w:t>
      </w:r>
      <w:r w:rsidR="000820E2">
        <w:rPr>
          <w:bCs/>
          <w:sz w:val="28"/>
          <w:szCs w:val="28"/>
          <w:shd w:val="clear" w:color="auto" w:fill="FFFFFF"/>
        </w:rPr>
        <w:t xml:space="preserve">а – 6%, </w:t>
      </w:r>
      <w:proofErr w:type="spellStart"/>
      <w:r w:rsidR="000820E2">
        <w:rPr>
          <w:bCs/>
          <w:sz w:val="28"/>
          <w:szCs w:val="28"/>
          <w:shd w:val="clear" w:color="auto" w:fill="FFFFFF"/>
        </w:rPr>
        <w:t>Гремячевская</w:t>
      </w:r>
      <w:proofErr w:type="spellEnd"/>
      <w:r w:rsidR="000820E2">
        <w:rPr>
          <w:bCs/>
          <w:sz w:val="28"/>
          <w:szCs w:val="28"/>
          <w:shd w:val="clear" w:color="auto" w:fill="FFFFFF"/>
        </w:rPr>
        <w:t xml:space="preserve"> школа № 2 – </w:t>
      </w:r>
      <w:r w:rsidR="000B106F">
        <w:rPr>
          <w:bCs/>
          <w:sz w:val="28"/>
          <w:szCs w:val="28"/>
          <w:shd w:val="clear" w:color="auto" w:fill="FFFFFF"/>
        </w:rPr>
        <w:t>9</w:t>
      </w:r>
      <w:r w:rsidR="000820E2">
        <w:rPr>
          <w:bCs/>
          <w:sz w:val="28"/>
          <w:szCs w:val="28"/>
          <w:shd w:val="clear" w:color="auto" w:fill="FFFFFF"/>
        </w:rPr>
        <w:t xml:space="preserve">%, </w:t>
      </w:r>
      <w:proofErr w:type="spellStart"/>
      <w:r w:rsidR="000820E2" w:rsidRPr="00D323DB">
        <w:rPr>
          <w:bCs/>
          <w:sz w:val="28"/>
          <w:szCs w:val="28"/>
          <w:shd w:val="clear" w:color="auto" w:fill="FFFFFF"/>
        </w:rPr>
        <w:t>Мурзицк</w:t>
      </w:r>
      <w:r w:rsidR="000820E2">
        <w:rPr>
          <w:bCs/>
          <w:sz w:val="28"/>
          <w:szCs w:val="28"/>
          <w:shd w:val="clear" w:color="auto" w:fill="FFFFFF"/>
        </w:rPr>
        <w:t>ая</w:t>
      </w:r>
      <w:proofErr w:type="spellEnd"/>
      <w:r w:rsidR="000820E2" w:rsidRPr="00D323DB">
        <w:rPr>
          <w:bCs/>
          <w:sz w:val="28"/>
          <w:szCs w:val="28"/>
          <w:shd w:val="clear" w:color="auto" w:fill="FFFFFF"/>
        </w:rPr>
        <w:t xml:space="preserve"> школ</w:t>
      </w:r>
      <w:r w:rsidR="000820E2">
        <w:rPr>
          <w:bCs/>
          <w:sz w:val="28"/>
          <w:szCs w:val="28"/>
          <w:shd w:val="clear" w:color="auto" w:fill="FFFFFF"/>
        </w:rPr>
        <w:t xml:space="preserve">а – </w:t>
      </w:r>
      <w:r w:rsidR="000B106F">
        <w:rPr>
          <w:bCs/>
          <w:sz w:val="28"/>
          <w:szCs w:val="28"/>
          <w:shd w:val="clear" w:color="auto" w:fill="FFFFFF"/>
        </w:rPr>
        <w:t>5</w:t>
      </w:r>
      <w:r w:rsidR="000820E2">
        <w:rPr>
          <w:bCs/>
          <w:sz w:val="28"/>
          <w:szCs w:val="28"/>
          <w:shd w:val="clear" w:color="auto" w:fill="FFFFFF"/>
        </w:rPr>
        <w:t>%;</w:t>
      </w:r>
    </w:p>
    <w:p w:rsidR="00D323DB" w:rsidRPr="00D323DB" w:rsidRDefault="00D323DB" w:rsidP="00D323D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323DB">
        <w:rPr>
          <w:bCs/>
          <w:sz w:val="28"/>
          <w:szCs w:val="28"/>
          <w:shd w:val="clear" w:color="auto" w:fill="FFFFFF"/>
        </w:rPr>
        <w:t xml:space="preserve">- по качеству услуги произошёл рост показателей у 10 из 17 ОБОО (снижение показателя зафиксировано в МБОУ лицей №3, школе № 6 им. Героя РФ </w:t>
      </w:r>
      <w:proofErr w:type="spellStart"/>
      <w:r w:rsidRPr="00D323DB">
        <w:rPr>
          <w:bCs/>
          <w:sz w:val="28"/>
          <w:szCs w:val="28"/>
          <w:shd w:val="clear" w:color="auto" w:fill="FFFFFF"/>
        </w:rPr>
        <w:t>Морева</w:t>
      </w:r>
      <w:proofErr w:type="spellEnd"/>
      <w:r w:rsidRPr="00D323DB">
        <w:rPr>
          <w:bCs/>
          <w:sz w:val="28"/>
          <w:szCs w:val="28"/>
          <w:shd w:val="clear" w:color="auto" w:fill="FFFFFF"/>
        </w:rPr>
        <w:t xml:space="preserve"> И.А., школе №7, </w:t>
      </w:r>
      <w:proofErr w:type="spellStart"/>
      <w:r w:rsidRPr="00D323DB">
        <w:rPr>
          <w:bCs/>
          <w:sz w:val="28"/>
          <w:szCs w:val="28"/>
          <w:shd w:val="clear" w:color="auto" w:fill="FFFFFF"/>
        </w:rPr>
        <w:t>Ломовской</w:t>
      </w:r>
      <w:proofErr w:type="spellEnd"/>
      <w:r w:rsidRPr="00D323DB">
        <w:rPr>
          <w:bCs/>
          <w:sz w:val="28"/>
          <w:szCs w:val="28"/>
          <w:shd w:val="clear" w:color="auto" w:fill="FFFFFF"/>
        </w:rPr>
        <w:t xml:space="preserve"> школе, </w:t>
      </w:r>
      <w:proofErr w:type="spellStart"/>
      <w:r w:rsidRPr="00D323DB">
        <w:rPr>
          <w:bCs/>
          <w:sz w:val="28"/>
          <w:szCs w:val="28"/>
          <w:shd w:val="clear" w:color="auto" w:fill="FFFFFF"/>
        </w:rPr>
        <w:t>Мурзицкой</w:t>
      </w:r>
      <w:proofErr w:type="spellEnd"/>
      <w:r w:rsidRPr="00D323DB">
        <w:rPr>
          <w:bCs/>
          <w:sz w:val="28"/>
          <w:szCs w:val="28"/>
          <w:shd w:val="clear" w:color="auto" w:fill="FFFFFF"/>
        </w:rPr>
        <w:t xml:space="preserve"> школе,</w:t>
      </w:r>
      <w:r w:rsidR="000820E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323DB">
        <w:rPr>
          <w:bCs/>
          <w:sz w:val="28"/>
          <w:szCs w:val="28"/>
          <w:shd w:val="clear" w:color="auto" w:fill="FFFFFF"/>
        </w:rPr>
        <w:t>Велетьминской</w:t>
      </w:r>
      <w:proofErr w:type="spellEnd"/>
      <w:r w:rsidRPr="00D323DB">
        <w:rPr>
          <w:bCs/>
          <w:sz w:val="28"/>
          <w:szCs w:val="28"/>
          <w:shd w:val="clear" w:color="auto" w:fill="FFFFFF"/>
        </w:rPr>
        <w:t xml:space="preserve"> школе, </w:t>
      </w:r>
      <w:proofErr w:type="spellStart"/>
      <w:r w:rsidRPr="00D323DB">
        <w:rPr>
          <w:bCs/>
          <w:sz w:val="28"/>
          <w:szCs w:val="28"/>
          <w:shd w:val="clear" w:color="auto" w:fill="FFFFFF"/>
        </w:rPr>
        <w:t>Саваслейск</w:t>
      </w:r>
      <w:r w:rsidR="000820E2">
        <w:rPr>
          <w:bCs/>
          <w:sz w:val="28"/>
          <w:szCs w:val="28"/>
          <w:shd w:val="clear" w:color="auto" w:fill="FFFFFF"/>
        </w:rPr>
        <w:t>ой</w:t>
      </w:r>
      <w:proofErr w:type="spellEnd"/>
      <w:r w:rsidRPr="00D323DB">
        <w:rPr>
          <w:bCs/>
          <w:sz w:val="28"/>
          <w:szCs w:val="28"/>
          <w:shd w:val="clear" w:color="auto" w:fill="FFFFFF"/>
        </w:rPr>
        <w:t xml:space="preserve"> школе</w:t>
      </w:r>
      <w:r w:rsidRPr="00D323DB">
        <w:rPr>
          <w:sz w:val="28"/>
          <w:szCs w:val="28"/>
        </w:rPr>
        <w:t xml:space="preserve">; </w:t>
      </w:r>
      <w:r w:rsidRPr="00D323DB">
        <w:rPr>
          <w:bCs/>
          <w:sz w:val="28"/>
          <w:szCs w:val="28"/>
          <w:shd w:val="clear" w:color="auto" w:fill="FFFFFF"/>
        </w:rPr>
        <w:t>причина – наличие случаев травматизма, систематическое непосещение обучающимися занятий в школе, без уважительной причины).</w:t>
      </w:r>
    </w:p>
    <w:p w:rsidR="00D323DB" w:rsidRPr="00D323DB" w:rsidRDefault="00D323DB" w:rsidP="00D323DB">
      <w:pPr>
        <w:ind w:firstLine="709"/>
        <w:jc w:val="both"/>
        <w:rPr>
          <w:sz w:val="28"/>
          <w:szCs w:val="28"/>
        </w:rPr>
      </w:pPr>
      <w:r w:rsidRPr="00D323DB">
        <w:rPr>
          <w:sz w:val="28"/>
          <w:szCs w:val="28"/>
        </w:rPr>
        <w:t xml:space="preserve">Услуга соответствует установленным стандартам качества. </w:t>
      </w:r>
    </w:p>
    <w:p w:rsidR="00D323DB" w:rsidRPr="00D323DB" w:rsidRDefault="00D323DB" w:rsidP="00D323D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323DB">
        <w:rPr>
          <w:bCs/>
          <w:sz w:val="28"/>
          <w:szCs w:val="28"/>
          <w:shd w:val="clear" w:color="auto" w:fill="FFFFFF"/>
        </w:rPr>
        <w:t xml:space="preserve">3. </w:t>
      </w:r>
      <w:r w:rsidRPr="00D323DB">
        <w:rPr>
          <w:sz w:val="28"/>
          <w:szCs w:val="28"/>
          <w:shd w:val="clear" w:color="auto" w:fill="FFFFFF"/>
        </w:rPr>
        <w:t>Выполнение муниципальных заданий по услуге «</w:t>
      </w:r>
      <w:r w:rsidRPr="00D323DB">
        <w:rPr>
          <w:bCs/>
          <w:sz w:val="28"/>
          <w:szCs w:val="28"/>
          <w:shd w:val="clear" w:color="auto" w:fill="FFFFFF"/>
        </w:rPr>
        <w:t>Предоставление дополнительного образования детям» составило:</w:t>
      </w:r>
    </w:p>
    <w:p w:rsidR="00D323DB" w:rsidRPr="00D323DB" w:rsidRDefault="00D323DB" w:rsidP="00D323D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323DB">
        <w:rPr>
          <w:bCs/>
          <w:sz w:val="28"/>
          <w:szCs w:val="28"/>
          <w:shd w:val="clear" w:color="auto" w:fill="FFFFFF"/>
        </w:rPr>
        <w:t>- по объёму оказанной услуги – 97,7% ((в 2018 году - 109,8%)</w:t>
      </w:r>
      <w:r w:rsidR="000820E2">
        <w:rPr>
          <w:bCs/>
          <w:sz w:val="28"/>
          <w:szCs w:val="28"/>
          <w:shd w:val="clear" w:color="auto" w:fill="FFFFFF"/>
        </w:rPr>
        <w:t xml:space="preserve">, </w:t>
      </w:r>
      <w:r w:rsidR="000820E2" w:rsidRPr="00D323DB">
        <w:rPr>
          <w:bCs/>
          <w:sz w:val="28"/>
          <w:szCs w:val="28"/>
          <w:shd w:val="clear" w:color="auto" w:fill="FFFFFF"/>
        </w:rPr>
        <w:t>снижение показателя зафиксировано в МБУ ДО «ДЮСШ»</w:t>
      </w:r>
      <w:r w:rsidR="000820E2">
        <w:rPr>
          <w:bCs/>
          <w:sz w:val="28"/>
          <w:szCs w:val="28"/>
          <w:shd w:val="clear" w:color="auto" w:fill="FFFFFF"/>
        </w:rPr>
        <w:t xml:space="preserve"> -</w:t>
      </w:r>
      <w:r w:rsidR="000B106F">
        <w:rPr>
          <w:bCs/>
          <w:sz w:val="28"/>
          <w:szCs w:val="28"/>
          <w:shd w:val="clear" w:color="auto" w:fill="FFFFFF"/>
        </w:rPr>
        <w:t xml:space="preserve"> 7</w:t>
      </w:r>
      <w:proofErr w:type="gramStart"/>
      <w:r w:rsidR="000B106F">
        <w:rPr>
          <w:bCs/>
          <w:sz w:val="28"/>
          <w:szCs w:val="28"/>
          <w:shd w:val="clear" w:color="auto" w:fill="FFFFFF"/>
        </w:rPr>
        <w:t>%</w:t>
      </w:r>
      <w:r w:rsidR="000820E2">
        <w:rPr>
          <w:bCs/>
          <w:sz w:val="28"/>
          <w:szCs w:val="28"/>
          <w:shd w:val="clear" w:color="auto" w:fill="FFFFFF"/>
        </w:rPr>
        <w:t xml:space="preserve"> </w:t>
      </w:r>
      <w:r w:rsidRPr="00D323DB">
        <w:rPr>
          <w:bCs/>
          <w:sz w:val="28"/>
          <w:szCs w:val="28"/>
          <w:shd w:val="clear" w:color="auto" w:fill="FFFFFF"/>
        </w:rPr>
        <w:t>;</w:t>
      </w:r>
      <w:proofErr w:type="gramEnd"/>
      <w:r w:rsidRPr="00D323DB">
        <w:rPr>
          <w:bCs/>
          <w:sz w:val="28"/>
          <w:szCs w:val="28"/>
          <w:shd w:val="clear" w:color="auto" w:fill="FFFFFF"/>
        </w:rPr>
        <w:t xml:space="preserve"> </w:t>
      </w:r>
    </w:p>
    <w:p w:rsidR="00D323DB" w:rsidRPr="00D323DB" w:rsidRDefault="00D323DB" w:rsidP="00D323D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323DB">
        <w:rPr>
          <w:bCs/>
          <w:sz w:val="28"/>
          <w:szCs w:val="28"/>
          <w:shd w:val="clear" w:color="auto" w:fill="FFFFFF"/>
        </w:rPr>
        <w:t>- по качеству услуги –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323DB">
        <w:rPr>
          <w:bCs/>
          <w:sz w:val="28"/>
          <w:szCs w:val="28"/>
          <w:shd w:val="clear" w:color="auto" w:fill="FFFFFF"/>
        </w:rPr>
        <w:t xml:space="preserve">89% (в 2018 году - 97%) снижение показателя зафиксировано в МБУ ДО «ДЮСШ» - </w:t>
      </w:r>
      <w:r w:rsidR="000820E2">
        <w:rPr>
          <w:bCs/>
          <w:sz w:val="28"/>
          <w:szCs w:val="28"/>
          <w:shd w:val="clear" w:color="auto" w:fill="FFFFFF"/>
        </w:rPr>
        <w:t xml:space="preserve">недостаточно высокий </w:t>
      </w:r>
      <w:r w:rsidRPr="00D323DB">
        <w:rPr>
          <w:bCs/>
          <w:sz w:val="28"/>
          <w:szCs w:val="28"/>
          <w:shd w:val="clear" w:color="auto" w:fill="FFFFFF"/>
        </w:rPr>
        <w:t>уровень квалификации педагогических кадров</w:t>
      </w:r>
      <w:r>
        <w:rPr>
          <w:bCs/>
          <w:sz w:val="28"/>
          <w:szCs w:val="28"/>
          <w:shd w:val="clear" w:color="auto" w:fill="FFFFFF"/>
        </w:rPr>
        <w:t>)</w:t>
      </w:r>
      <w:r w:rsidRPr="00D323DB">
        <w:rPr>
          <w:bCs/>
          <w:sz w:val="28"/>
          <w:szCs w:val="28"/>
          <w:shd w:val="clear" w:color="auto" w:fill="FFFFFF"/>
        </w:rPr>
        <w:t>;</w:t>
      </w:r>
    </w:p>
    <w:p w:rsidR="00D323DB" w:rsidRPr="00D323DB" w:rsidRDefault="00D323DB" w:rsidP="00D323DB">
      <w:pPr>
        <w:ind w:firstLine="709"/>
        <w:jc w:val="both"/>
        <w:rPr>
          <w:sz w:val="28"/>
          <w:szCs w:val="28"/>
        </w:rPr>
      </w:pPr>
      <w:r w:rsidRPr="00D323DB">
        <w:rPr>
          <w:sz w:val="28"/>
          <w:szCs w:val="28"/>
        </w:rPr>
        <w:t xml:space="preserve">Услуга соответствует установленным стандартам качества услуг. </w:t>
      </w:r>
    </w:p>
    <w:p w:rsidR="00D323DB" w:rsidRPr="00D323DB" w:rsidRDefault="00D323DB" w:rsidP="00D323D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323DB">
        <w:rPr>
          <w:bCs/>
          <w:sz w:val="28"/>
          <w:szCs w:val="28"/>
          <w:shd w:val="clear" w:color="auto" w:fill="FFFFFF"/>
        </w:rPr>
        <w:t xml:space="preserve"> 4. </w:t>
      </w:r>
      <w:r w:rsidRPr="00D323DB">
        <w:rPr>
          <w:sz w:val="28"/>
          <w:szCs w:val="28"/>
          <w:shd w:val="clear" w:color="auto" w:fill="FFFFFF"/>
        </w:rPr>
        <w:t xml:space="preserve">Выполнение муниципального задания </w:t>
      </w:r>
      <w:r w:rsidRPr="00D323DB">
        <w:rPr>
          <w:bCs/>
          <w:sz w:val="28"/>
          <w:szCs w:val="28"/>
          <w:shd w:val="clear" w:color="auto" w:fill="FFFFFF"/>
        </w:rPr>
        <w:t>ДООЦ им. А.П.Гайдара</w:t>
      </w:r>
      <w:r w:rsidRPr="00D323DB">
        <w:rPr>
          <w:sz w:val="28"/>
          <w:szCs w:val="28"/>
          <w:shd w:val="clear" w:color="auto" w:fill="FFFFFF"/>
        </w:rPr>
        <w:t xml:space="preserve"> по услуге «</w:t>
      </w:r>
      <w:r w:rsidRPr="00D323DB">
        <w:rPr>
          <w:bCs/>
          <w:sz w:val="28"/>
          <w:szCs w:val="28"/>
          <w:shd w:val="clear" w:color="auto" w:fill="FFFFFF"/>
        </w:rPr>
        <w:t>Организация отдыха в каникулярное время» составило:</w:t>
      </w:r>
    </w:p>
    <w:p w:rsidR="00D323DB" w:rsidRPr="00D323DB" w:rsidRDefault="00D323DB" w:rsidP="00D323D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323DB">
        <w:rPr>
          <w:bCs/>
          <w:sz w:val="28"/>
          <w:szCs w:val="28"/>
          <w:shd w:val="clear" w:color="auto" w:fill="FFFFFF"/>
        </w:rPr>
        <w:t xml:space="preserve">- по объёму оказанной услуги – 100%  (в 2018 году  - 120%);   </w:t>
      </w:r>
    </w:p>
    <w:p w:rsidR="00D323DB" w:rsidRPr="00D323DB" w:rsidRDefault="00D323DB" w:rsidP="00D323D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323DB">
        <w:rPr>
          <w:bCs/>
          <w:sz w:val="28"/>
          <w:szCs w:val="28"/>
          <w:shd w:val="clear" w:color="auto" w:fill="FFFFFF"/>
        </w:rPr>
        <w:t>- по качеству услуги –</w:t>
      </w:r>
      <w:r w:rsidR="000820E2">
        <w:rPr>
          <w:bCs/>
          <w:sz w:val="28"/>
          <w:szCs w:val="28"/>
          <w:shd w:val="clear" w:color="auto" w:fill="FFFFFF"/>
        </w:rPr>
        <w:t xml:space="preserve"> </w:t>
      </w:r>
      <w:r w:rsidRPr="00D323DB">
        <w:rPr>
          <w:bCs/>
          <w:sz w:val="28"/>
          <w:szCs w:val="28"/>
          <w:shd w:val="clear" w:color="auto" w:fill="FFFFFF"/>
        </w:rPr>
        <w:t>100%;</w:t>
      </w:r>
    </w:p>
    <w:p w:rsidR="00D323DB" w:rsidRPr="00D323DB" w:rsidRDefault="00D323DB" w:rsidP="00D323D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323DB">
        <w:rPr>
          <w:sz w:val="28"/>
          <w:szCs w:val="28"/>
        </w:rPr>
        <w:t xml:space="preserve">Данная услуга соответствует установленным стандартам качества услуги. </w:t>
      </w:r>
    </w:p>
    <w:p w:rsidR="00A93CE4" w:rsidRDefault="00A93CE4" w:rsidP="00A93CE4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Исполнение бюджета по ОО округа в 201</w:t>
      </w:r>
      <w:r w:rsidR="00560821">
        <w:rPr>
          <w:bCs/>
          <w:color w:val="000000"/>
          <w:sz w:val="28"/>
          <w:szCs w:val="28"/>
          <w:shd w:val="clear" w:color="auto" w:fill="FFFFFF"/>
        </w:rPr>
        <w:t>9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году составило </w:t>
      </w:r>
      <w:r w:rsidR="00560821">
        <w:rPr>
          <w:bCs/>
          <w:color w:val="000000"/>
          <w:sz w:val="28"/>
          <w:szCs w:val="28"/>
          <w:shd w:val="clear" w:color="auto" w:fill="FFFFFF"/>
        </w:rPr>
        <w:t>96</w:t>
      </w:r>
      <w:r>
        <w:rPr>
          <w:bCs/>
          <w:color w:val="000000"/>
          <w:sz w:val="28"/>
          <w:szCs w:val="28"/>
          <w:shd w:val="clear" w:color="auto" w:fill="FFFFFF"/>
        </w:rPr>
        <w:t>% (в 201</w:t>
      </w:r>
      <w:r w:rsidR="00FB051A">
        <w:rPr>
          <w:bCs/>
          <w:color w:val="000000"/>
          <w:sz w:val="28"/>
          <w:szCs w:val="28"/>
          <w:shd w:val="clear" w:color="auto" w:fill="FFFFFF"/>
        </w:rPr>
        <w:t>8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году  -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исполнение бюджета – </w:t>
      </w:r>
      <w:r w:rsidR="00FB051A">
        <w:rPr>
          <w:bCs/>
          <w:color w:val="000000"/>
          <w:sz w:val="28"/>
          <w:szCs w:val="28"/>
          <w:shd w:val="clear" w:color="auto" w:fill="FFFFFF"/>
        </w:rPr>
        <w:t>99,6</w:t>
      </w:r>
      <w:r>
        <w:rPr>
          <w:bCs/>
          <w:color w:val="000000"/>
          <w:sz w:val="28"/>
          <w:szCs w:val="28"/>
          <w:shd w:val="clear" w:color="auto" w:fill="FFFFFF"/>
        </w:rPr>
        <w:t xml:space="preserve">% ). </w:t>
      </w:r>
    </w:p>
    <w:p w:rsidR="00A93CE4" w:rsidRDefault="00A93CE4" w:rsidP="00A93CE4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Исполнение бюджета по субсидиям на иные цели – </w:t>
      </w:r>
      <w:r w:rsidR="00560821">
        <w:rPr>
          <w:bCs/>
          <w:color w:val="000000"/>
          <w:sz w:val="28"/>
          <w:szCs w:val="28"/>
          <w:shd w:val="clear" w:color="auto" w:fill="FFFFFF"/>
        </w:rPr>
        <w:t>98</w:t>
      </w:r>
      <w:r>
        <w:rPr>
          <w:bCs/>
          <w:color w:val="000000"/>
          <w:sz w:val="28"/>
          <w:szCs w:val="28"/>
          <w:shd w:val="clear" w:color="auto" w:fill="FFFFFF"/>
        </w:rPr>
        <w:t>% (в 201</w:t>
      </w:r>
      <w:r w:rsidR="00FB051A">
        <w:rPr>
          <w:bCs/>
          <w:color w:val="000000"/>
          <w:sz w:val="28"/>
          <w:szCs w:val="28"/>
          <w:shd w:val="clear" w:color="auto" w:fill="FFFFFF"/>
        </w:rPr>
        <w:t>8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году – </w:t>
      </w:r>
      <w:r w:rsidR="00FB051A">
        <w:rPr>
          <w:bCs/>
          <w:sz w:val="28"/>
          <w:szCs w:val="28"/>
          <w:shd w:val="clear" w:color="auto" w:fill="FFFFFF"/>
        </w:rPr>
        <w:t>73,3</w:t>
      </w:r>
      <w:r w:rsidRPr="00685E09">
        <w:rPr>
          <w:bCs/>
          <w:sz w:val="28"/>
          <w:szCs w:val="28"/>
          <w:shd w:val="clear" w:color="auto" w:fill="FFFFFF"/>
        </w:rPr>
        <w:t>%)</w:t>
      </w:r>
      <w:r>
        <w:rPr>
          <w:bCs/>
          <w:sz w:val="28"/>
          <w:szCs w:val="28"/>
          <w:shd w:val="clear" w:color="auto" w:fill="FFFFFF"/>
        </w:rPr>
        <w:t xml:space="preserve">. </w:t>
      </w:r>
    </w:p>
    <w:p w:rsidR="000814B9" w:rsidRPr="007C482F" w:rsidRDefault="000814B9" w:rsidP="000814B9">
      <w:pPr>
        <w:suppressAutoHyphens/>
        <w:ind w:firstLine="709"/>
        <w:jc w:val="both"/>
        <w:rPr>
          <w:rStyle w:val="a5"/>
          <w:b w:val="0"/>
          <w:sz w:val="28"/>
          <w:szCs w:val="28"/>
        </w:rPr>
      </w:pPr>
      <w:r w:rsidRPr="007C482F">
        <w:rPr>
          <w:rStyle w:val="a5"/>
          <w:b w:val="0"/>
          <w:sz w:val="28"/>
          <w:szCs w:val="28"/>
        </w:rPr>
        <w:t>В 2019 году была продолжена работа по обеспечению выполнения положений Указа Президента РФ N 597 от 07.05.2012 «О мероприятиях по реализации государственной социальной политики», касающихся заработной платы педагогических работников ОО.</w:t>
      </w:r>
    </w:p>
    <w:p w:rsidR="000814B9" w:rsidRPr="007C482F" w:rsidRDefault="000814B9" w:rsidP="000814B9">
      <w:pPr>
        <w:suppressAutoHyphens/>
        <w:ind w:firstLine="709"/>
        <w:jc w:val="both"/>
        <w:rPr>
          <w:rStyle w:val="a5"/>
          <w:b w:val="0"/>
          <w:sz w:val="28"/>
          <w:szCs w:val="28"/>
        </w:rPr>
      </w:pPr>
      <w:r w:rsidRPr="007C482F">
        <w:rPr>
          <w:rStyle w:val="a5"/>
          <w:b w:val="0"/>
          <w:sz w:val="28"/>
          <w:szCs w:val="28"/>
        </w:rPr>
        <w:t>Средняя заработная плата педагогических работников округа в 2019 году по типам ОО составила:</w:t>
      </w:r>
    </w:p>
    <w:p w:rsidR="000814B9" w:rsidRPr="007C482F" w:rsidRDefault="000814B9" w:rsidP="000814B9">
      <w:pPr>
        <w:suppressAutoHyphens/>
        <w:ind w:firstLine="709"/>
        <w:jc w:val="both"/>
        <w:rPr>
          <w:rStyle w:val="a5"/>
          <w:b w:val="0"/>
          <w:sz w:val="28"/>
          <w:szCs w:val="28"/>
        </w:rPr>
      </w:pPr>
      <w:r w:rsidRPr="007C482F">
        <w:rPr>
          <w:rStyle w:val="a5"/>
          <w:b w:val="0"/>
          <w:sz w:val="28"/>
          <w:szCs w:val="28"/>
        </w:rPr>
        <w:t>- по ДОО – 30576 рублей (в 2018 году - 27610 ру</w:t>
      </w:r>
      <w:r w:rsidR="00A52395" w:rsidRPr="007C482F">
        <w:rPr>
          <w:rStyle w:val="a5"/>
          <w:b w:val="0"/>
          <w:sz w:val="28"/>
          <w:szCs w:val="28"/>
        </w:rPr>
        <w:t>блей), рост в 2019 году – 10,7% (средняя заработная плата в общем образовании в 2019 году – 29477 рублей)</w:t>
      </w:r>
    </w:p>
    <w:p w:rsidR="000814B9" w:rsidRPr="007C482F" w:rsidRDefault="000814B9" w:rsidP="000814B9">
      <w:pPr>
        <w:suppressAutoHyphens/>
        <w:ind w:firstLine="709"/>
        <w:jc w:val="both"/>
        <w:rPr>
          <w:rStyle w:val="a5"/>
          <w:b w:val="0"/>
          <w:sz w:val="28"/>
          <w:szCs w:val="28"/>
        </w:rPr>
      </w:pPr>
      <w:r w:rsidRPr="007C482F">
        <w:rPr>
          <w:rStyle w:val="a5"/>
          <w:b w:val="0"/>
          <w:sz w:val="28"/>
          <w:szCs w:val="28"/>
        </w:rPr>
        <w:t xml:space="preserve">- по ОБОО – 31144 рубля (в 2018 году - 29078 рублей), рост в 2019 году – 7,1%, в </w:t>
      </w:r>
      <w:proofErr w:type="spellStart"/>
      <w:r w:rsidRPr="007C482F">
        <w:rPr>
          <w:rStyle w:val="a5"/>
          <w:b w:val="0"/>
          <w:sz w:val="28"/>
          <w:szCs w:val="28"/>
        </w:rPr>
        <w:t>т.ч</w:t>
      </w:r>
      <w:proofErr w:type="spellEnd"/>
      <w:r w:rsidRPr="007C482F">
        <w:rPr>
          <w:rStyle w:val="a5"/>
          <w:b w:val="0"/>
          <w:sz w:val="28"/>
          <w:szCs w:val="28"/>
        </w:rPr>
        <w:t>. учителей - 32170 рублей, в 2018 году - 29300 рублей), рост в 2019 году – 9,8%,</w:t>
      </w:r>
    </w:p>
    <w:p w:rsidR="000814B9" w:rsidRPr="007C482F" w:rsidRDefault="000814B9" w:rsidP="00A93CE4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C482F">
        <w:rPr>
          <w:rStyle w:val="a5"/>
          <w:b w:val="0"/>
          <w:sz w:val="28"/>
          <w:szCs w:val="28"/>
        </w:rPr>
        <w:t xml:space="preserve">- по ОДО – 32309 рублей (в 2018 году - </w:t>
      </w:r>
      <w:r w:rsidR="00A52395" w:rsidRPr="007C482F">
        <w:rPr>
          <w:rStyle w:val="a5"/>
          <w:b w:val="0"/>
          <w:sz w:val="28"/>
          <w:szCs w:val="28"/>
        </w:rPr>
        <w:t>26800</w:t>
      </w:r>
      <w:r w:rsidRPr="007C482F">
        <w:rPr>
          <w:rStyle w:val="a5"/>
          <w:b w:val="0"/>
          <w:sz w:val="28"/>
          <w:szCs w:val="28"/>
        </w:rPr>
        <w:t xml:space="preserve"> рублей), рост в 2019 году –</w:t>
      </w:r>
      <w:r w:rsidR="00A52395" w:rsidRPr="007C482F">
        <w:rPr>
          <w:rStyle w:val="a5"/>
          <w:b w:val="0"/>
          <w:sz w:val="28"/>
          <w:szCs w:val="28"/>
        </w:rPr>
        <w:t xml:space="preserve"> 20,6</w:t>
      </w:r>
      <w:r w:rsidRPr="007C482F">
        <w:rPr>
          <w:rStyle w:val="a5"/>
          <w:b w:val="0"/>
          <w:sz w:val="28"/>
          <w:szCs w:val="28"/>
        </w:rPr>
        <w:t>%</w:t>
      </w:r>
      <w:r w:rsidR="00A52395" w:rsidRPr="007C482F">
        <w:rPr>
          <w:rStyle w:val="a5"/>
          <w:b w:val="0"/>
          <w:sz w:val="28"/>
          <w:szCs w:val="28"/>
        </w:rPr>
        <w:t>.</w:t>
      </w:r>
    </w:p>
    <w:p w:rsidR="001B265D" w:rsidRDefault="001B265D" w:rsidP="00A93CE4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1B265D" w:rsidRDefault="001B265D" w:rsidP="001B265D">
      <w:pPr>
        <w:suppressAutoHyphens/>
        <w:ind w:firstLine="709"/>
        <w:jc w:val="center"/>
        <w:rPr>
          <w:b/>
          <w:bCs/>
          <w:i/>
          <w:sz w:val="28"/>
          <w:szCs w:val="28"/>
          <w:shd w:val="clear" w:color="auto" w:fill="FFFFFF"/>
        </w:rPr>
      </w:pPr>
      <w:r w:rsidRPr="001B265D">
        <w:rPr>
          <w:b/>
          <w:bCs/>
          <w:i/>
          <w:sz w:val="28"/>
          <w:szCs w:val="28"/>
          <w:shd w:val="clear" w:color="auto" w:fill="FFFFFF"/>
        </w:rPr>
        <w:t>Задачи УО на 2020 год</w:t>
      </w:r>
    </w:p>
    <w:p w:rsidR="001B265D" w:rsidRDefault="001B265D" w:rsidP="001B265D">
      <w:pPr>
        <w:suppressAutoHyphens/>
        <w:ind w:firstLine="709"/>
        <w:jc w:val="both"/>
        <w:rPr>
          <w:rFonts w:cs="Calibri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1. </w:t>
      </w:r>
      <w:r>
        <w:rPr>
          <w:rFonts w:cs="Calibri"/>
          <w:sz w:val="28"/>
          <w:szCs w:val="28"/>
        </w:rPr>
        <w:t>Организация строительств</w:t>
      </w:r>
      <w:r w:rsidR="009C4B5E">
        <w:rPr>
          <w:rFonts w:cs="Calibri"/>
          <w:sz w:val="28"/>
          <w:szCs w:val="28"/>
        </w:rPr>
        <w:t>а</w:t>
      </w:r>
      <w:r>
        <w:rPr>
          <w:rFonts w:cs="Calibri"/>
          <w:sz w:val="28"/>
          <w:szCs w:val="28"/>
        </w:rPr>
        <w:t xml:space="preserve"> </w:t>
      </w:r>
      <w:r w:rsidRPr="006707C5">
        <w:rPr>
          <w:rFonts w:cs="Calibri"/>
          <w:sz w:val="28"/>
          <w:szCs w:val="28"/>
        </w:rPr>
        <w:t>детск</w:t>
      </w:r>
      <w:r>
        <w:rPr>
          <w:rFonts w:cs="Calibri"/>
          <w:sz w:val="28"/>
          <w:szCs w:val="28"/>
        </w:rPr>
        <w:t>ого</w:t>
      </w:r>
      <w:r w:rsidRPr="006707C5">
        <w:rPr>
          <w:rFonts w:cs="Calibri"/>
          <w:sz w:val="28"/>
          <w:szCs w:val="28"/>
        </w:rPr>
        <w:t xml:space="preserve"> сад</w:t>
      </w:r>
      <w:r>
        <w:rPr>
          <w:rFonts w:cs="Calibri"/>
          <w:sz w:val="28"/>
          <w:szCs w:val="28"/>
        </w:rPr>
        <w:t>а</w:t>
      </w:r>
      <w:r w:rsidRPr="006707C5">
        <w:rPr>
          <w:rFonts w:cs="Calibri"/>
          <w:sz w:val="28"/>
          <w:szCs w:val="28"/>
        </w:rPr>
        <w:t xml:space="preserve"> в </w:t>
      </w:r>
      <w:proofErr w:type="spellStart"/>
      <w:r w:rsidRPr="006707C5">
        <w:rPr>
          <w:rFonts w:cs="Calibri"/>
          <w:sz w:val="28"/>
          <w:szCs w:val="28"/>
        </w:rPr>
        <w:t>р.п.Велетьма</w:t>
      </w:r>
      <w:proofErr w:type="spellEnd"/>
      <w:r w:rsidRPr="006707C5">
        <w:rPr>
          <w:rFonts w:cs="Calibri"/>
          <w:sz w:val="28"/>
          <w:szCs w:val="28"/>
        </w:rPr>
        <w:t xml:space="preserve"> на 40 мест </w:t>
      </w:r>
      <w:r>
        <w:rPr>
          <w:rFonts w:cs="Calibri"/>
          <w:sz w:val="28"/>
          <w:szCs w:val="28"/>
        </w:rPr>
        <w:t>в рамках</w:t>
      </w:r>
      <w:r w:rsidRPr="006707C5">
        <w:rPr>
          <w:rFonts w:cs="Calibri"/>
          <w:sz w:val="28"/>
          <w:szCs w:val="28"/>
        </w:rPr>
        <w:t xml:space="preserve"> реализации мероприятия «Содействие занятости женщин – создание условий дошкольного образования для детей в возрасте до 3 лет» национального проекта «Демография». </w:t>
      </w:r>
    </w:p>
    <w:p w:rsidR="009C4B5E" w:rsidRDefault="009C4B5E" w:rsidP="009C4B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 Организация выполнения мероприятий по открытию</w:t>
      </w:r>
      <w:r w:rsidRPr="009C4B5E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 «Точка роста» в МБОУ школа № 7.</w:t>
      </w:r>
    </w:p>
    <w:p w:rsidR="009C4B5E" w:rsidRDefault="009C4B5E" w:rsidP="009C4B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cs="Calibri"/>
          <w:sz w:val="28"/>
          <w:szCs w:val="28"/>
        </w:rPr>
        <w:t xml:space="preserve">Организация выполнения мероприятий по </w:t>
      </w:r>
      <w:r w:rsidRPr="009C4B5E">
        <w:rPr>
          <w:sz w:val="28"/>
          <w:szCs w:val="28"/>
        </w:rPr>
        <w:t>внедрен</w:t>
      </w:r>
      <w:r>
        <w:rPr>
          <w:sz w:val="28"/>
          <w:szCs w:val="28"/>
        </w:rPr>
        <w:t>ию</w:t>
      </w:r>
      <w:r w:rsidRPr="009C4B5E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9C4B5E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и</w:t>
      </w:r>
      <w:r w:rsidRPr="009C4B5E">
        <w:rPr>
          <w:sz w:val="28"/>
          <w:szCs w:val="28"/>
        </w:rPr>
        <w:t xml:space="preserve"> цифровой образовательной среды в </w:t>
      </w:r>
      <w:r>
        <w:rPr>
          <w:sz w:val="28"/>
          <w:szCs w:val="28"/>
        </w:rPr>
        <w:t xml:space="preserve">3 </w:t>
      </w:r>
      <w:r w:rsidR="00917E91">
        <w:rPr>
          <w:sz w:val="28"/>
          <w:szCs w:val="28"/>
        </w:rPr>
        <w:t>ОБО (МБОУ лицей № 3, школа № № 6, 9).</w:t>
      </w:r>
    </w:p>
    <w:p w:rsidR="004007A7" w:rsidRDefault="004007A7" w:rsidP="009C4B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i w:val="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C1B2A">
        <w:rPr>
          <w:sz w:val="28"/>
          <w:szCs w:val="28"/>
        </w:rPr>
        <w:t xml:space="preserve">Снижение числа </w:t>
      </w:r>
      <w:r>
        <w:rPr>
          <w:rStyle w:val="a9"/>
          <w:i w:val="0"/>
          <w:sz w:val="28"/>
          <w:szCs w:val="28"/>
        </w:rPr>
        <w:t>ОБОО округа с необъективными результатами в ходе проведения Всероссийских проверочных работ.</w:t>
      </w:r>
    </w:p>
    <w:p w:rsidR="002D47C6" w:rsidRDefault="002D47C6" w:rsidP="009C4B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5. </w:t>
      </w:r>
      <w:r w:rsidR="008A73FC">
        <w:rPr>
          <w:rStyle w:val="a9"/>
          <w:i w:val="0"/>
          <w:sz w:val="28"/>
          <w:szCs w:val="28"/>
        </w:rPr>
        <w:t>Организация ме</w:t>
      </w:r>
      <w:r w:rsidR="008A73FC">
        <w:rPr>
          <w:sz w:val="28"/>
          <w:szCs w:val="28"/>
        </w:rPr>
        <w:t xml:space="preserve">роприятий по </w:t>
      </w:r>
      <w:r w:rsidR="008A73FC" w:rsidRPr="004745AA">
        <w:rPr>
          <w:sz w:val="28"/>
          <w:szCs w:val="28"/>
        </w:rPr>
        <w:t>создани</w:t>
      </w:r>
      <w:r w:rsidR="008A73FC">
        <w:rPr>
          <w:sz w:val="28"/>
          <w:szCs w:val="28"/>
        </w:rPr>
        <w:t xml:space="preserve">ю в ОДО округа </w:t>
      </w:r>
      <w:r w:rsidR="008A73FC" w:rsidRPr="004745AA">
        <w:rPr>
          <w:sz w:val="28"/>
          <w:szCs w:val="28"/>
        </w:rPr>
        <w:t>новых мест дополнительного образования детей</w:t>
      </w:r>
      <w:r w:rsidR="008A73FC">
        <w:rPr>
          <w:sz w:val="28"/>
          <w:szCs w:val="28"/>
        </w:rPr>
        <w:t>, обеспечение перевода 50</w:t>
      </w:r>
      <w:r w:rsidR="008A73FC" w:rsidRPr="00BE1B77">
        <w:rPr>
          <w:sz w:val="28"/>
          <w:szCs w:val="28"/>
        </w:rPr>
        <w:t xml:space="preserve">% обучающихся </w:t>
      </w:r>
      <w:r w:rsidR="008A73FC">
        <w:rPr>
          <w:sz w:val="28"/>
          <w:szCs w:val="28"/>
        </w:rPr>
        <w:t xml:space="preserve">ОДО </w:t>
      </w:r>
      <w:r w:rsidR="008A73FC" w:rsidRPr="00BE1B77">
        <w:rPr>
          <w:sz w:val="28"/>
          <w:szCs w:val="28"/>
        </w:rPr>
        <w:t>округа на систему персонифицированного финансирования дополнительного образования</w:t>
      </w:r>
      <w:r w:rsidR="008A73FC">
        <w:rPr>
          <w:sz w:val="28"/>
          <w:szCs w:val="28"/>
        </w:rPr>
        <w:t>.</w:t>
      </w:r>
    </w:p>
    <w:p w:rsidR="008A73FC" w:rsidRPr="009C4B5E" w:rsidRDefault="008A73FC" w:rsidP="009C4B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Организация работы по капитальному ремонту ОО в рамках </w:t>
      </w:r>
      <w:r w:rsidRPr="00DC6DF0">
        <w:rPr>
          <w:sz w:val="28"/>
          <w:szCs w:val="28"/>
        </w:rPr>
        <w:t>государственной программы «</w:t>
      </w:r>
      <w:r w:rsidRPr="00DC6DF0">
        <w:rPr>
          <w:spacing w:val="2"/>
          <w:sz w:val="28"/>
          <w:szCs w:val="28"/>
          <w:shd w:val="clear" w:color="auto" w:fill="FFFFFF"/>
        </w:rPr>
        <w:t>Капитальный ремонт образовательных организаций Нижегородской области</w:t>
      </w:r>
      <w:r>
        <w:rPr>
          <w:spacing w:val="2"/>
          <w:sz w:val="28"/>
          <w:szCs w:val="28"/>
          <w:shd w:val="clear" w:color="auto" w:fill="FFFFFF"/>
        </w:rPr>
        <w:t>».</w:t>
      </w:r>
      <w:r>
        <w:rPr>
          <w:sz w:val="28"/>
          <w:szCs w:val="28"/>
        </w:rPr>
        <w:t xml:space="preserve"> </w:t>
      </w:r>
    </w:p>
    <w:p w:rsidR="009C4B5E" w:rsidRPr="001B265D" w:rsidRDefault="009C4B5E" w:rsidP="001B265D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</w:rPr>
        <w:t xml:space="preserve"> </w:t>
      </w:r>
    </w:p>
    <w:p w:rsidR="003A4D8F" w:rsidRDefault="003A4D8F" w:rsidP="00A93CE4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3A4D8F" w:rsidRDefault="003E7D81" w:rsidP="00A93CE4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Начальник управления образования </w:t>
      </w:r>
      <w:r>
        <w:rPr>
          <w:bCs/>
          <w:color w:val="000000"/>
          <w:sz w:val="28"/>
          <w:szCs w:val="28"/>
          <w:shd w:val="clear" w:color="auto" w:fill="FFFFFF"/>
        </w:rPr>
        <w:tab/>
      </w:r>
      <w:r>
        <w:rPr>
          <w:bCs/>
          <w:color w:val="000000"/>
          <w:sz w:val="28"/>
          <w:szCs w:val="28"/>
          <w:shd w:val="clear" w:color="auto" w:fill="FFFFFF"/>
        </w:rPr>
        <w:tab/>
      </w:r>
      <w:r>
        <w:rPr>
          <w:bCs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А.Н.Шаблов</w:t>
      </w:r>
      <w:proofErr w:type="spellEnd"/>
    </w:p>
    <w:p w:rsidR="003E7D81" w:rsidRDefault="003E7D81" w:rsidP="00A93CE4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03.03.2020</w:t>
      </w:r>
      <w:bookmarkStart w:id="0" w:name="_GoBack"/>
      <w:bookmarkEnd w:id="0"/>
    </w:p>
    <w:p w:rsidR="00FB051A" w:rsidRDefault="00FB051A" w:rsidP="00A93CE4">
      <w:pPr>
        <w:suppressAutoHyphens/>
        <w:ind w:firstLine="709"/>
        <w:jc w:val="center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164E25" w:rsidRPr="00C66E9C" w:rsidRDefault="00164E25" w:rsidP="00C66E9C">
      <w:pPr>
        <w:shd w:val="clear" w:color="auto" w:fill="FFFFFF"/>
        <w:ind w:firstLine="567"/>
        <w:jc w:val="both"/>
      </w:pPr>
    </w:p>
    <w:sectPr w:rsidR="00164E25" w:rsidRPr="00C66E9C" w:rsidSect="00BF7347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3691"/>
    <w:multiLevelType w:val="multilevel"/>
    <w:tmpl w:val="21D0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E62"/>
    <w:rsid w:val="00023F8B"/>
    <w:rsid w:val="00027F50"/>
    <w:rsid w:val="00030FFE"/>
    <w:rsid w:val="00043592"/>
    <w:rsid w:val="00044C21"/>
    <w:rsid w:val="00050F69"/>
    <w:rsid w:val="000814B9"/>
    <w:rsid w:val="000820E2"/>
    <w:rsid w:val="0008315E"/>
    <w:rsid w:val="000A7367"/>
    <w:rsid w:val="000A7E87"/>
    <w:rsid w:val="000B106F"/>
    <w:rsid w:val="000C5198"/>
    <w:rsid w:val="000D44B5"/>
    <w:rsid w:val="00111D0D"/>
    <w:rsid w:val="00123F48"/>
    <w:rsid w:val="001360AB"/>
    <w:rsid w:val="001401E1"/>
    <w:rsid w:val="00140FF5"/>
    <w:rsid w:val="00163D0C"/>
    <w:rsid w:val="00164E25"/>
    <w:rsid w:val="0016674D"/>
    <w:rsid w:val="001772BD"/>
    <w:rsid w:val="00194206"/>
    <w:rsid w:val="001A4E30"/>
    <w:rsid w:val="001B265D"/>
    <w:rsid w:val="002137A2"/>
    <w:rsid w:val="002679C3"/>
    <w:rsid w:val="00272846"/>
    <w:rsid w:val="0027308A"/>
    <w:rsid w:val="00280DF0"/>
    <w:rsid w:val="002A2FC3"/>
    <w:rsid w:val="002C0F26"/>
    <w:rsid w:val="002D25D4"/>
    <w:rsid w:val="002D47C6"/>
    <w:rsid w:val="003446BB"/>
    <w:rsid w:val="003856D8"/>
    <w:rsid w:val="003A4D8F"/>
    <w:rsid w:val="003D3FA2"/>
    <w:rsid w:val="003E0D57"/>
    <w:rsid w:val="003E7A3A"/>
    <w:rsid w:val="003E7D81"/>
    <w:rsid w:val="004007A7"/>
    <w:rsid w:val="00403EBE"/>
    <w:rsid w:val="00410D20"/>
    <w:rsid w:val="004322C4"/>
    <w:rsid w:val="00437EE8"/>
    <w:rsid w:val="004D07FD"/>
    <w:rsid w:val="004F033F"/>
    <w:rsid w:val="004F61CD"/>
    <w:rsid w:val="004F72A6"/>
    <w:rsid w:val="005511F5"/>
    <w:rsid w:val="00560821"/>
    <w:rsid w:val="00577FD6"/>
    <w:rsid w:val="00586B9F"/>
    <w:rsid w:val="005926FC"/>
    <w:rsid w:val="005C07F8"/>
    <w:rsid w:val="005E5F93"/>
    <w:rsid w:val="00630321"/>
    <w:rsid w:val="0063150F"/>
    <w:rsid w:val="00641334"/>
    <w:rsid w:val="00654D7D"/>
    <w:rsid w:val="00656679"/>
    <w:rsid w:val="006707C5"/>
    <w:rsid w:val="00675DCD"/>
    <w:rsid w:val="00682123"/>
    <w:rsid w:val="006A4C52"/>
    <w:rsid w:val="006C0E18"/>
    <w:rsid w:val="006C28C7"/>
    <w:rsid w:val="006D503B"/>
    <w:rsid w:val="006E2A73"/>
    <w:rsid w:val="0073060F"/>
    <w:rsid w:val="007B5B59"/>
    <w:rsid w:val="007C1670"/>
    <w:rsid w:val="007C1B21"/>
    <w:rsid w:val="007C482F"/>
    <w:rsid w:val="007F0DA7"/>
    <w:rsid w:val="00835C60"/>
    <w:rsid w:val="008560CD"/>
    <w:rsid w:val="008715B4"/>
    <w:rsid w:val="00875A35"/>
    <w:rsid w:val="00880CF0"/>
    <w:rsid w:val="00883B08"/>
    <w:rsid w:val="008A73FC"/>
    <w:rsid w:val="008C1C2F"/>
    <w:rsid w:val="008E4CE6"/>
    <w:rsid w:val="00917E91"/>
    <w:rsid w:val="009236DA"/>
    <w:rsid w:val="00926192"/>
    <w:rsid w:val="0093497F"/>
    <w:rsid w:val="0095695D"/>
    <w:rsid w:val="00983091"/>
    <w:rsid w:val="009845BD"/>
    <w:rsid w:val="009B2343"/>
    <w:rsid w:val="009C43A1"/>
    <w:rsid w:val="009C4B5E"/>
    <w:rsid w:val="009D0BB9"/>
    <w:rsid w:val="009D1247"/>
    <w:rsid w:val="00A464A6"/>
    <w:rsid w:val="00A52395"/>
    <w:rsid w:val="00A60E62"/>
    <w:rsid w:val="00A62CC4"/>
    <w:rsid w:val="00A71837"/>
    <w:rsid w:val="00A87CC4"/>
    <w:rsid w:val="00A93CE4"/>
    <w:rsid w:val="00AA17DC"/>
    <w:rsid w:val="00AB0758"/>
    <w:rsid w:val="00AD6740"/>
    <w:rsid w:val="00AE2ADB"/>
    <w:rsid w:val="00B10520"/>
    <w:rsid w:val="00BB3A57"/>
    <w:rsid w:val="00BD5849"/>
    <w:rsid w:val="00BE1B77"/>
    <w:rsid w:val="00BF7347"/>
    <w:rsid w:val="00C0346A"/>
    <w:rsid w:val="00C066BA"/>
    <w:rsid w:val="00C271FE"/>
    <w:rsid w:val="00C66E9C"/>
    <w:rsid w:val="00C7785D"/>
    <w:rsid w:val="00C8127E"/>
    <w:rsid w:val="00C95974"/>
    <w:rsid w:val="00CC328E"/>
    <w:rsid w:val="00CE4379"/>
    <w:rsid w:val="00CE79E7"/>
    <w:rsid w:val="00D1287F"/>
    <w:rsid w:val="00D20D3F"/>
    <w:rsid w:val="00D300C7"/>
    <w:rsid w:val="00D323DB"/>
    <w:rsid w:val="00D342BE"/>
    <w:rsid w:val="00D36F58"/>
    <w:rsid w:val="00DA1AC4"/>
    <w:rsid w:val="00DC1B2A"/>
    <w:rsid w:val="00DC6DF0"/>
    <w:rsid w:val="00DE2E2A"/>
    <w:rsid w:val="00E07C7F"/>
    <w:rsid w:val="00E11DFF"/>
    <w:rsid w:val="00E15C6A"/>
    <w:rsid w:val="00E25047"/>
    <w:rsid w:val="00E765D7"/>
    <w:rsid w:val="00E77F86"/>
    <w:rsid w:val="00E81C95"/>
    <w:rsid w:val="00ED2418"/>
    <w:rsid w:val="00F255D1"/>
    <w:rsid w:val="00F5759A"/>
    <w:rsid w:val="00F65DD0"/>
    <w:rsid w:val="00F94A1C"/>
    <w:rsid w:val="00FA54EE"/>
    <w:rsid w:val="00FB051A"/>
    <w:rsid w:val="00FC1454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A8C0F-24E5-4A93-8723-7F3EC1C5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E6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3">
    <w:name w:val="Normal (Web)"/>
    <w:aliases w:val="Обычный (Web),Обычный (веб) Знак2 Знак,Обычный (веб) Знак1 Знак1 Знак,Обычный (веб) Знак Знак Знак1 Знак,....... (Web)1 Знак Знак Знак1 Знак, Знак Знак Знак Знак1 Знак,Обычный (веб) Знак1 Знак Знак Знак"/>
    <w:basedOn w:val="a"/>
    <w:link w:val="a4"/>
    <w:uiPriority w:val="99"/>
    <w:qFormat/>
    <w:rsid w:val="006707C5"/>
    <w:pPr>
      <w:spacing w:before="100" w:beforeAutospacing="1" w:after="100" w:afterAutospacing="1"/>
    </w:pPr>
  </w:style>
  <w:style w:type="character" w:styleId="a5">
    <w:name w:val="Strong"/>
    <w:basedOn w:val="a0"/>
    <w:qFormat/>
    <w:rsid w:val="006707C5"/>
    <w:rPr>
      <w:b/>
      <w:bCs/>
    </w:rPr>
  </w:style>
  <w:style w:type="character" w:customStyle="1" w:styleId="a4">
    <w:name w:val="Обычный (веб) Знак"/>
    <w:aliases w:val="Обычный (Web) Знак,Обычный (веб) Знак2 Знак Знак,Обычный (веб) Знак1 Знак1 Знак Знак,Обычный (веб) Знак Знак Знак1 Знак Знак,....... (Web)1 Знак Знак Знак1 Знак Знак, Знак Знак Знак Знак1 Знак Знак"/>
    <w:basedOn w:val="a0"/>
    <w:link w:val="a3"/>
    <w:uiPriority w:val="99"/>
    <w:locked/>
    <w:rsid w:val="006707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D1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8C1C2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link w:val="a7"/>
    <w:locked/>
    <w:rsid w:val="008C1C2F"/>
    <w:rPr>
      <w:rFonts w:ascii="Calibri" w:eastAsia="Times New Roman" w:hAnsi="Calibri" w:cs="Calibri"/>
      <w:lang w:eastAsia="ru-RU"/>
    </w:rPr>
  </w:style>
  <w:style w:type="character" w:styleId="a9">
    <w:name w:val="Emphasis"/>
    <w:uiPriority w:val="20"/>
    <w:qFormat/>
    <w:rsid w:val="00AD6740"/>
    <w:rPr>
      <w:i/>
      <w:iCs/>
    </w:rPr>
  </w:style>
  <w:style w:type="character" w:customStyle="1" w:styleId="aa">
    <w:name w:val="Основной текст_"/>
    <w:basedOn w:val="a0"/>
    <w:link w:val="5"/>
    <w:rsid w:val="00A93C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A93CE4"/>
    <w:pPr>
      <w:widowControl w:val="0"/>
      <w:shd w:val="clear" w:color="auto" w:fill="FFFFFF"/>
      <w:spacing w:after="120" w:line="355" w:lineRule="exact"/>
      <w:jc w:val="both"/>
    </w:pPr>
    <w:rPr>
      <w:sz w:val="26"/>
      <w:szCs w:val="26"/>
      <w:lang w:eastAsia="en-US"/>
    </w:rPr>
  </w:style>
  <w:style w:type="character" w:customStyle="1" w:styleId="normaltextrun">
    <w:name w:val="normaltextrun"/>
    <w:basedOn w:val="a0"/>
    <w:rsid w:val="009B2343"/>
  </w:style>
  <w:style w:type="character" w:customStyle="1" w:styleId="eop">
    <w:name w:val="eop"/>
    <w:basedOn w:val="a0"/>
    <w:rsid w:val="009B2343"/>
  </w:style>
  <w:style w:type="paragraph" w:customStyle="1" w:styleId="paragraph">
    <w:name w:val="paragraph"/>
    <w:basedOn w:val="a"/>
    <w:rsid w:val="00577F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B7924D7810D25E50389ED8C37705B2626FF4E44F9AF62A33FB5E34E5B51E17036BAF9ED298130765A71AE5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8568-702A-4C82-BA2C-A335031E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3899</TotalTime>
  <Pages>14</Pages>
  <Words>5710</Words>
  <Characters>32553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114</cp:revision>
  <dcterms:created xsi:type="dcterms:W3CDTF">2020-02-18T07:21:00Z</dcterms:created>
  <dcterms:modified xsi:type="dcterms:W3CDTF">2020-03-05T08:40:00Z</dcterms:modified>
</cp:coreProperties>
</file>