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38" w:rsidRDefault="00DE5338" w:rsidP="00DE5338">
      <w:pPr>
        <w:jc w:val="right"/>
        <w:rPr>
          <w:b/>
          <w:bCs/>
          <w:lang w:eastAsia="en-US"/>
        </w:rPr>
      </w:pPr>
      <w:r>
        <w:rPr>
          <w:b/>
          <w:bCs/>
        </w:rPr>
        <w:t>УТВЕРЖДАЮ</w:t>
      </w:r>
    </w:p>
    <w:p w:rsidR="00DE5338" w:rsidRDefault="00DE5338" w:rsidP="00DE5338">
      <w:pPr>
        <w:jc w:val="right"/>
        <w:rPr>
          <w:bCs/>
        </w:rPr>
      </w:pPr>
      <w:r>
        <w:rPr>
          <w:bCs/>
        </w:rPr>
        <w:t>Зам. главы администрации</w:t>
      </w:r>
    </w:p>
    <w:p w:rsidR="00DE5338" w:rsidRDefault="00DE5338" w:rsidP="00DE5338">
      <w:pPr>
        <w:jc w:val="right"/>
        <w:rPr>
          <w:bCs/>
        </w:rPr>
      </w:pPr>
      <w:r>
        <w:rPr>
          <w:bCs/>
        </w:rPr>
        <w:t>_____________С.В. Лужин</w:t>
      </w:r>
    </w:p>
    <w:p w:rsidR="00DE5338" w:rsidRDefault="00F04B7E" w:rsidP="00DE5338">
      <w:pPr>
        <w:widowControl w:val="0"/>
        <w:autoSpaceDE w:val="0"/>
        <w:autoSpaceDN w:val="0"/>
        <w:adjustRightInd w:val="0"/>
        <w:jc w:val="right"/>
        <w:outlineLvl w:val="3"/>
        <w:rPr>
          <w:b/>
          <w:sz w:val="28"/>
          <w:szCs w:val="28"/>
        </w:rPr>
      </w:pPr>
      <w:r>
        <w:rPr>
          <w:bCs/>
        </w:rPr>
        <w:t>«___</w:t>
      </w:r>
      <w:proofErr w:type="gramStart"/>
      <w:r>
        <w:rPr>
          <w:bCs/>
        </w:rPr>
        <w:t>_»_</w:t>
      </w:r>
      <w:proofErr w:type="gramEnd"/>
      <w:r>
        <w:rPr>
          <w:bCs/>
        </w:rPr>
        <w:t>________2020</w:t>
      </w:r>
      <w:r w:rsidR="00DE5338">
        <w:rPr>
          <w:bCs/>
        </w:rPr>
        <w:t xml:space="preserve"> года</w:t>
      </w:r>
    </w:p>
    <w:p w:rsidR="00DE5338" w:rsidRDefault="00DE5338" w:rsidP="004F0A8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DE5338" w:rsidRDefault="00DE5338" w:rsidP="004F0A8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DE5338" w:rsidRDefault="00DE5338" w:rsidP="004F0A8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DE5338" w:rsidRDefault="00DE5338" w:rsidP="004F0A8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DE5338" w:rsidRDefault="00DE5338" w:rsidP="004F0A8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E7311B" w:rsidRPr="004F0A8C" w:rsidRDefault="00E7311B" w:rsidP="004F0A8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4F0A8C">
        <w:rPr>
          <w:b/>
          <w:sz w:val="28"/>
          <w:szCs w:val="28"/>
        </w:rPr>
        <w:t>ОТЧЕТ</w:t>
      </w:r>
    </w:p>
    <w:p w:rsidR="006970AB" w:rsidRPr="004F0A8C" w:rsidRDefault="00600A60" w:rsidP="004F0A8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4F0A8C">
        <w:rPr>
          <w:b/>
          <w:sz w:val="28"/>
          <w:szCs w:val="28"/>
        </w:rPr>
        <w:t xml:space="preserve">о работе отдела </w:t>
      </w:r>
      <w:r w:rsidR="00687003" w:rsidRPr="004F0A8C">
        <w:rPr>
          <w:b/>
          <w:sz w:val="28"/>
          <w:szCs w:val="28"/>
        </w:rPr>
        <w:t>дорожной деятел</w:t>
      </w:r>
      <w:r w:rsidR="00274DC9">
        <w:rPr>
          <w:b/>
          <w:sz w:val="28"/>
          <w:szCs w:val="28"/>
        </w:rPr>
        <w:t>ьности и благоустройства за 2019</w:t>
      </w:r>
      <w:r w:rsidR="00687003" w:rsidRPr="004F0A8C">
        <w:rPr>
          <w:b/>
          <w:sz w:val="28"/>
          <w:szCs w:val="28"/>
        </w:rPr>
        <w:t xml:space="preserve"> год</w:t>
      </w:r>
    </w:p>
    <w:p w:rsidR="00135D40" w:rsidRPr="004F0A8C" w:rsidRDefault="00135D40" w:rsidP="004F0A8C">
      <w:pPr>
        <w:tabs>
          <w:tab w:val="num" w:pos="4320"/>
        </w:tabs>
        <w:ind w:firstLine="709"/>
        <w:jc w:val="both"/>
        <w:rPr>
          <w:sz w:val="28"/>
          <w:szCs w:val="28"/>
        </w:rPr>
      </w:pPr>
    </w:p>
    <w:p w:rsidR="00135D40" w:rsidRPr="004F0A8C" w:rsidRDefault="00135D40" w:rsidP="00DE5338">
      <w:pPr>
        <w:ind w:left="-709" w:firstLine="709"/>
        <w:jc w:val="center"/>
        <w:rPr>
          <w:b/>
          <w:bCs/>
          <w:caps/>
          <w:sz w:val="28"/>
          <w:szCs w:val="28"/>
        </w:rPr>
      </w:pPr>
      <w:r w:rsidRPr="004F0A8C">
        <w:rPr>
          <w:b/>
          <w:bCs/>
          <w:sz w:val="28"/>
          <w:szCs w:val="28"/>
        </w:rPr>
        <w:t xml:space="preserve">ОСНОВНЫЕ </w:t>
      </w:r>
      <w:r w:rsidRPr="004F0A8C">
        <w:rPr>
          <w:b/>
          <w:bCs/>
          <w:caps/>
          <w:sz w:val="28"/>
          <w:szCs w:val="28"/>
        </w:rPr>
        <w:t>Задачи</w:t>
      </w:r>
    </w:p>
    <w:p w:rsidR="00135D40" w:rsidRPr="004F0A8C" w:rsidRDefault="00135D40" w:rsidP="004F0A8C">
      <w:pPr>
        <w:ind w:firstLine="709"/>
        <w:jc w:val="both"/>
        <w:rPr>
          <w:caps/>
          <w:sz w:val="28"/>
          <w:szCs w:val="28"/>
        </w:rPr>
      </w:pPr>
    </w:p>
    <w:p w:rsidR="000A6901" w:rsidRPr="004F0A8C" w:rsidRDefault="000A6901" w:rsidP="004F0A8C">
      <w:pPr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>В соответствии с возложенными на отдел задачами, деятельность отдела</w:t>
      </w:r>
      <w:r w:rsidR="00F432F6">
        <w:rPr>
          <w:sz w:val="28"/>
          <w:szCs w:val="28"/>
        </w:rPr>
        <w:t xml:space="preserve"> дорожной деятельности и благоустройства (далее Отдел)</w:t>
      </w:r>
      <w:r w:rsidRPr="004F0A8C">
        <w:rPr>
          <w:sz w:val="28"/>
          <w:szCs w:val="28"/>
        </w:rPr>
        <w:t xml:space="preserve"> осуществляется по следующим направлениям</w:t>
      </w:r>
      <w:r w:rsidR="00C84A3A">
        <w:rPr>
          <w:sz w:val="28"/>
          <w:szCs w:val="28"/>
        </w:rPr>
        <w:t>:</w:t>
      </w:r>
    </w:p>
    <w:p w:rsidR="00895034" w:rsidRPr="00C84A3A" w:rsidRDefault="00DF12AE" w:rsidP="00DF12AE">
      <w:pPr>
        <w:pStyle w:val="ab"/>
        <w:ind w:firstLine="709"/>
        <w:jc w:val="both"/>
        <w:rPr>
          <w:sz w:val="28"/>
          <w:szCs w:val="28"/>
        </w:rPr>
      </w:pPr>
      <w:r w:rsidRPr="00C84A3A">
        <w:rPr>
          <w:sz w:val="28"/>
          <w:szCs w:val="28"/>
        </w:rPr>
        <w:t>1.</w:t>
      </w:r>
      <w:r w:rsidR="003900EA">
        <w:rPr>
          <w:sz w:val="28"/>
          <w:szCs w:val="28"/>
        </w:rPr>
        <w:t xml:space="preserve"> </w:t>
      </w:r>
      <w:r w:rsidR="00895034" w:rsidRPr="00C84A3A">
        <w:rPr>
          <w:sz w:val="28"/>
          <w:szCs w:val="28"/>
        </w:rPr>
        <w:t>Организация дорожной деятельности в отношении автомобильных дорог местного значения городского округа город Кулебаки</w:t>
      </w:r>
      <w:r w:rsidR="00C84A3A">
        <w:rPr>
          <w:sz w:val="28"/>
          <w:szCs w:val="28"/>
        </w:rPr>
        <w:t>.</w:t>
      </w:r>
    </w:p>
    <w:p w:rsidR="00D10FAE" w:rsidRPr="00C84A3A" w:rsidRDefault="00DF12AE" w:rsidP="00DF12AE">
      <w:pPr>
        <w:pStyle w:val="ab"/>
        <w:ind w:firstLine="709"/>
        <w:jc w:val="both"/>
        <w:rPr>
          <w:sz w:val="28"/>
          <w:szCs w:val="28"/>
        </w:rPr>
      </w:pPr>
      <w:r w:rsidRPr="00C84A3A">
        <w:rPr>
          <w:sz w:val="28"/>
          <w:szCs w:val="28"/>
        </w:rPr>
        <w:t>2.</w:t>
      </w:r>
      <w:r w:rsidR="003900EA">
        <w:rPr>
          <w:sz w:val="28"/>
          <w:szCs w:val="28"/>
        </w:rPr>
        <w:t xml:space="preserve"> </w:t>
      </w:r>
      <w:r w:rsidR="00D10FAE" w:rsidRPr="00C84A3A">
        <w:rPr>
          <w:sz w:val="28"/>
          <w:szCs w:val="28"/>
        </w:rPr>
        <w:t>Обеспечение безопасности дорожного движения, включая создание и обеспечение функциональных парковок (парковочных мест).</w:t>
      </w:r>
    </w:p>
    <w:p w:rsidR="00D10FAE" w:rsidRPr="00C84A3A" w:rsidRDefault="00DF12AE" w:rsidP="00DF12AE">
      <w:pPr>
        <w:ind w:firstLine="709"/>
        <w:jc w:val="both"/>
        <w:rPr>
          <w:sz w:val="28"/>
          <w:szCs w:val="28"/>
        </w:rPr>
      </w:pPr>
      <w:r w:rsidRPr="00C84A3A">
        <w:rPr>
          <w:sz w:val="28"/>
          <w:szCs w:val="28"/>
        </w:rPr>
        <w:t>3.</w:t>
      </w:r>
      <w:r w:rsidR="003900EA">
        <w:rPr>
          <w:sz w:val="28"/>
          <w:szCs w:val="28"/>
        </w:rPr>
        <w:t xml:space="preserve"> </w:t>
      </w:r>
      <w:r w:rsidR="00D10FAE" w:rsidRPr="00C84A3A">
        <w:rPr>
          <w:sz w:val="28"/>
          <w:szCs w:val="28"/>
        </w:rPr>
        <w:t>Организация благоустройства и надлежащего санитарного состояния территории городского округа</w:t>
      </w:r>
      <w:r w:rsidR="00C84A3A">
        <w:rPr>
          <w:sz w:val="28"/>
          <w:szCs w:val="28"/>
        </w:rPr>
        <w:t>.</w:t>
      </w:r>
    </w:p>
    <w:p w:rsidR="00D10FAE" w:rsidRPr="00C84A3A" w:rsidRDefault="00DF12AE" w:rsidP="00DF12A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C84A3A">
        <w:rPr>
          <w:sz w:val="28"/>
          <w:szCs w:val="28"/>
        </w:rPr>
        <w:t>4.</w:t>
      </w:r>
      <w:r w:rsidR="003900EA">
        <w:rPr>
          <w:sz w:val="28"/>
          <w:szCs w:val="28"/>
        </w:rPr>
        <w:t xml:space="preserve"> </w:t>
      </w:r>
      <w:r w:rsidR="00D10FAE" w:rsidRPr="00C84A3A">
        <w:rPr>
          <w:sz w:val="28"/>
          <w:szCs w:val="28"/>
        </w:rPr>
        <w:t xml:space="preserve">Обеспечение оказания муниципальной услуги «Выдача разрешения (ордера) на производство земляных работ, ремонтных работ и работ по прокладке и переустройству инженерных сетей и коммуникаций </w:t>
      </w:r>
      <w:r w:rsidR="00C84A3A">
        <w:rPr>
          <w:sz w:val="28"/>
          <w:szCs w:val="28"/>
        </w:rPr>
        <w:t>на территории городского округа.</w:t>
      </w:r>
    </w:p>
    <w:p w:rsidR="00D10FAE" w:rsidRDefault="00DF12AE" w:rsidP="00DF12AE">
      <w:pPr>
        <w:pStyle w:val="ab"/>
        <w:ind w:firstLine="709"/>
        <w:jc w:val="both"/>
        <w:rPr>
          <w:sz w:val="28"/>
          <w:szCs w:val="28"/>
        </w:rPr>
      </w:pPr>
      <w:r w:rsidRPr="00C84A3A">
        <w:rPr>
          <w:sz w:val="28"/>
          <w:szCs w:val="28"/>
        </w:rPr>
        <w:t>5.</w:t>
      </w:r>
      <w:r w:rsidR="003900EA">
        <w:rPr>
          <w:sz w:val="28"/>
          <w:szCs w:val="28"/>
        </w:rPr>
        <w:t xml:space="preserve"> </w:t>
      </w:r>
      <w:r w:rsidR="00D10FAE" w:rsidRPr="00C84A3A">
        <w:rPr>
          <w:sz w:val="28"/>
          <w:szCs w:val="28"/>
        </w:rPr>
        <w:t>Организация водоотведения на территории городского округа</w:t>
      </w:r>
      <w:r w:rsidR="00C84A3A">
        <w:rPr>
          <w:sz w:val="28"/>
          <w:szCs w:val="28"/>
        </w:rPr>
        <w:t>.</w:t>
      </w:r>
    </w:p>
    <w:p w:rsidR="003900EA" w:rsidRPr="00C84A3A" w:rsidRDefault="003900EA" w:rsidP="00DF12AE">
      <w:pPr>
        <w:pStyle w:val="ab"/>
        <w:ind w:firstLine="709"/>
        <w:jc w:val="both"/>
        <w:rPr>
          <w:sz w:val="28"/>
          <w:szCs w:val="28"/>
        </w:rPr>
      </w:pPr>
    </w:p>
    <w:p w:rsidR="008C38D1" w:rsidRPr="004F0A8C" w:rsidRDefault="00D10FAE" w:rsidP="003900EA">
      <w:pPr>
        <w:pStyle w:val="ab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F0A8C">
        <w:rPr>
          <w:b/>
          <w:sz w:val="28"/>
          <w:szCs w:val="28"/>
        </w:rPr>
        <w:t xml:space="preserve">Организация дорожной деятельности </w:t>
      </w:r>
    </w:p>
    <w:p w:rsidR="00D10FAE" w:rsidRDefault="008C38D1" w:rsidP="00F36D4C">
      <w:pPr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>Дорожная деятельность в отношении автомобильных дорог местного значения планируется администрацией городского округа в пределах выделенных денежных ассигнований с учетом технического состояния дорог.</w:t>
      </w:r>
    </w:p>
    <w:p w:rsidR="00026937" w:rsidRPr="00026937" w:rsidRDefault="00026937" w:rsidP="00026937">
      <w:pPr>
        <w:jc w:val="both"/>
        <w:rPr>
          <w:b/>
          <w:sz w:val="28"/>
          <w:szCs w:val="28"/>
        </w:rPr>
      </w:pPr>
      <w:r w:rsidRPr="00026937">
        <w:rPr>
          <w:sz w:val="28"/>
          <w:szCs w:val="28"/>
        </w:rPr>
        <w:t xml:space="preserve">В соответствии с Перечнем автомобильных дорог, утвержденных Постановлением администрации </w:t>
      </w:r>
      <w:proofErr w:type="spellStart"/>
      <w:r w:rsidRPr="00026937">
        <w:rPr>
          <w:sz w:val="28"/>
          <w:szCs w:val="28"/>
        </w:rPr>
        <w:t>г.о.г</w:t>
      </w:r>
      <w:proofErr w:type="spellEnd"/>
      <w:r w:rsidRPr="00026937">
        <w:rPr>
          <w:sz w:val="28"/>
          <w:szCs w:val="28"/>
        </w:rPr>
        <w:t xml:space="preserve"> Кулебаки от 07.04.2016г. № 660 (в ред. </w:t>
      </w:r>
      <w:proofErr w:type="gramStart"/>
      <w:r w:rsidRPr="00026937">
        <w:rPr>
          <w:sz w:val="28"/>
          <w:szCs w:val="28"/>
        </w:rPr>
        <w:t>от  26.08.2019г.</w:t>
      </w:r>
      <w:proofErr w:type="gramEnd"/>
      <w:r w:rsidRPr="00026937">
        <w:rPr>
          <w:color w:val="FF0000"/>
          <w:sz w:val="28"/>
          <w:szCs w:val="28"/>
        </w:rPr>
        <w:t xml:space="preserve"> </w:t>
      </w:r>
      <w:r w:rsidRPr="00026937">
        <w:rPr>
          <w:sz w:val="28"/>
          <w:szCs w:val="28"/>
        </w:rPr>
        <w:t xml:space="preserve">№ 1758 ) на территории округа расположено </w:t>
      </w:r>
      <w:r w:rsidRPr="00026937">
        <w:rPr>
          <w:b/>
          <w:sz w:val="28"/>
          <w:szCs w:val="28"/>
        </w:rPr>
        <w:t xml:space="preserve">293, 868км автомобильных дорог, в </w:t>
      </w:r>
      <w:proofErr w:type="spellStart"/>
      <w:r w:rsidRPr="00026937">
        <w:rPr>
          <w:b/>
          <w:sz w:val="28"/>
          <w:szCs w:val="28"/>
        </w:rPr>
        <w:t>т.ч</w:t>
      </w:r>
      <w:proofErr w:type="spellEnd"/>
      <w:r w:rsidRPr="00026937">
        <w:rPr>
          <w:b/>
          <w:sz w:val="28"/>
          <w:szCs w:val="28"/>
        </w:rPr>
        <w:t xml:space="preserve">. </w:t>
      </w:r>
    </w:p>
    <w:p w:rsidR="00026937" w:rsidRPr="00026937" w:rsidRDefault="00026937" w:rsidP="00026937">
      <w:pPr>
        <w:jc w:val="both"/>
        <w:rPr>
          <w:b/>
          <w:sz w:val="28"/>
          <w:szCs w:val="28"/>
        </w:rPr>
      </w:pPr>
      <w:r w:rsidRPr="00026937">
        <w:rPr>
          <w:b/>
          <w:sz w:val="28"/>
          <w:szCs w:val="28"/>
        </w:rPr>
        <w:t>г. Кулебаки – 143,766км</w:t>
      </w:r>
    </w:p>
    <w:p w:rsidR="00026937" w:rsidRPr="00026937" w:rsidRDefault="00026937" w:rsidP="00026937">
      <w:pPr>
        <w:jc w:val="both"/>
        <w:rPr>
          <w:b/>
          <w:sz w:val="28"/>
          <w:szCs w:val="28"/>
        </w:rPr>
      </w:pPr>
      <w:r w:rsidRPr="00026937">
        <w:rPr>
          <w:b/>
          <w:sz w:val="28"/>
          <w:szCs w:val="28"/>
        </w:rPr>
        <w:t>ТУ1 – 67,74 км</w:t>
      </w:r>
    </w:p>
    <w:p w:rsidR="00026937" w:rsidRPr="00026937" w:rsidRDefault="00026937" w:rsidP="00026937">
      <w:pPr>
        <w:jc w:val="both"/>
        <w:rPr>
          <w:b/>
          <w:sz w:val="28"/>
          <w:szCs w:val="28"/>
        </w:rPr>
      </w:pPr>
      <w:r w:rsidRPr="00026937">
        <w:rPr>
          <w:b/>
          <w:sz w:val="28"/>
          <w:szCs w:val="28"/>
        </w:rPr>
        <w:t xml:space="preserve">ТУ2 – 82,362км, в </w:t>
      </w:r>
      <w:proofErr w:type="spellStart"/>
      <w:r w:rsidRPr="00026937">
        <w:rPr>
          <w:b/>
          <w:sz w:val="28"/>
          <w:szCs w:val="28"/>
        </w:rPr>
        <w:t>т.ч</w:t>
      </w:r>
      <w:proofErr w:type="spellEnd"/>
      <w:r w:rsidRPr="00026937">
        <w:rPr>
          <w:b/>
          <w:sz w:val="28"/>
          <w:szCs w:val="28"/>
        </w:rPr>
        <w:t>.</w:t>
      </w:r>
    </w:p>
    <w:p w:rsidR="00026937" w:rsidRPr="00026937" w:rsidRDefault="00026937" w:rsidP="00026937">
      <w:pPr>
        <w:jc w:val="both"/>
        <w:rPr>
          <w:b/>
          <w:sz w:val="28"/>
          <w:szCs w:val="28"/>
        </w:rPr>
      </w:pPr>
      <w:r w:rsidRPr="00026937">
        <w:rPr>
          <w:b/>
          <w:sz w:val="28"/>
          <w:szCs w:val="28"/>
        </w:rPr>
        <w:t xml:space="preserve">Асфальтобетонное покрытие –68,1215км </w:t>
      </w:r>
    </w:p>
    <w:p w:rsidR="00026937" w:rsidRPr="00026937" w:rsidRDefault="00026937" w:rsidP="00026937">
      <w:pPr>
        <w:jc w:val="both"/>
        <w:rPr>
          <w:b/>
          <w:sz w:val="28"/>
          <w:szCs w:val="28"/>
        </w:rPr>
      </w:pPr>
      <w:r w:rsidRPr="00026937">
        <w:rPr>
          <w:b/>
          <w:sz w:val="28"/>
          <w:szCs w:val="28"/>
        </w:rPr>
        <w:t>Шлаковое (щебеночное) -23,001км</w:t>
      </w:r>
    </w:p>
    <w:p w:rsidR="00026937" w:rsidRPr="00026937" w:rsidRDefault="00026937" w:rsidP="00026937">
      <w:pPr>
        <w:jc w:val="both"/>
        <w:rPr>
          <w:b/>
          <w:sz w:val="28"/>
          <w:szCs w:val="28"/>
        </w:rPr>
      </w:pPr>
      <w:r w:rsidRPr="00026937">
        <w:rPr>
          <w:b/>
          <w:sz w:val="28"/>
          <w:szCs w:val="28"/>
        </w:rPr>
        <w:t>шлака /грунтовое – 202,7456</w:t>
      </w:r>
    </w:p>
    <w:p w:rsidR="00026937" w:rsidRPr="00026937" w:rsidRDefault="00026937" w:rsidP="00F36D4C">
      <w:pPr>
        <w:ind w:firstLine="709"/>
        <w:jc w:val="both"/>
      </w:pPr>
    </w:p>
    <w:p w:rsidR="00026937" w:rsidRPr="00026937" w:rsidRDefault="001E7FC0" w:rsidP="0002693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A8C">
        <w:rPr>
          <w:sz w:val="28"/>
          <w:szCs w:val="28"/>
        </w:rPr>
        <w:lastRenderedPageBreak/>
        <w:t xml:space="preserve"> </w:t>
      </w:r>
      <w:r w:rsidR="00026937" w:rsidRPr="00026937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</w:t>
      </w:r>
      <w:r w:rsidR="00026937">
        <w:rPr>
          <w:rFonts w:ascii="Times New Roman" w:hAnsi="Times New Roman" w:cs="Times New Roman"/>
          <w:sz w:val="28"/>
          <w:szCs w:val="28"/>
        </w:rPr>
        <w:t>о пользования местного значения</w:t>
      </w:r>
      <w:r w:rsidR="00026937" w:rsidRPr="00026937">
        <w:rPr>
          <w:rFonts w:ascii="Times New Roman" w:hAnsi="Times New Roman" w:cs="Times New Roman"/>
          <w:sz w:val="28"/>
          <w:szCs w:val="28"/>
        </w:rPr>
        <w:t xml:space="preserve">, не отвечающих нормативным требованиям, в общей протяженности автомобильных дорог общего пользования местного значения на конец 2019 года </w:t>
      </w:r>
      <w:r w:rsidR="00026937">
        <w:rPr>
          <w:rFonts w:ascii="Times New Roman" w:hAnsi="Times New Roman" w:cs="Times New Roman"/>
          <w:sz w:val="28"/>
          <w:szCs w:val="28"/>
        </w:rPr>
        <w:t xml:space="preserve">(с учетом внесенных изменений в Перечень) </w:t>
      </w:r>
      <w:r w:rsidR="000969F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26937" w:rsidRPr="00026937">
        <w:rPr>
          <w:rFonts w:ascii="Times New Roman" w:hAnsi="Times New Roman" w:cs="Times New Roman"/>
          <w:sz w:val="28"/>
          <w:szCs w:val="28"/>
        </w:rPr>
        <w:t>89,3% (262,4км)</w:t>
      </w:r>
      <w:r w:rsidR="00026937" w:rsidRPr="00026937">
        <w:rPr>
          <w:rFonts w:ascii="Times New Roman" w:hAnsi="Times New Roman" w:cs="Times New Roman"/>
          <w:b/>
          <w:sz w:val="28"/>
          <w:szCs w:val="28"/>
        </w:rPr>
        <w:t>.</w:t>
      </w:r>
      <w:r w:rsidR="00F04B7E">
        <w:rPr>
          <w:rFonts w:ascii="Times New Roman" w:hAnsi="Times New Roman" w:cs="Times New Roman"/>
          <w:b/>
          <w:sz w:val="28"/>
          <w:szCs w:val="28"/>
        </w:rPr>
        <w:t xml:space="preserve"> (2018 год – 86,6</w:t>
      </w:r>
      <w:r w:rsidR="000969F1">
        <w:rPr>
          <w:rFonts w:ascii="Times New Roman" w:hAnsi="Times New Roman" w:cs="Times New Roman"/>
          <w:b/>
          <w:sz w:val="28"/>
          <w:szCs w:val="28"/>
        </w:rPr>
        <w:t>% (</w:t>
      </w:r>
      <w:r w:rsidR="00CE479B">
        <w:rPr>
          <w:rFonts w:ascii="Times New Roman" w:hAnsi="Times New Roman" w:cs="Times New Roman"/>
          <w:b/>
          <w:sz w:val="28"/>
          <w:szCs w:val="28"/>
        </w:rPr>
        <w:t>254</w:t>
      </w:r>
      <w:r w:rsidR="000969F1">
        <w:rPr>
          <w:rFonts w:ascii="Times New Roman" w:hAnsi="Times New Roman" w:cs="Times New Roman"/>
          <w:b/>
          <w:sz w:val="28"/>
          <w:szCs w:val="28"/>
        </w:rPr>
        <w:t>,5км)</w:t>
      </w:r>
      <w:r w:rsidR="000969F1">
        <w:rPr>
          <w:rFonts w:ascii="Times New Roman" w:hAnsi="Times New Roman"/>
          <w:sz w:val="28"/>
          <w:szCs w:val="28"/>
        </w:rPr>
        <w:t xml:space="preserve">. </w:t>
      </w:r>
      <w:r w:rsidR="00026937" w:rsidRPr="00026937">
        <w:rPr>
          <w:rFonts w:ascii="Times New Roman" w:hAnsi="Times New Roman" w:cs="Times New Roman"/>
          <w:sz w:val="28"/>
          <w:szCs w:val="28"/>
        </w:rPr>
        <w:t xml:space="preserve">Автомобильные дороги с асфальтобетонным покрытием, </w:t>
      </w:r>
      <w:proofErr w:type="spellStart"/>
      <w:r w:rsidR="00026937" w:rsidRPr="00026937">
        <w:rPr>
          <w:rFonts w:ascii="Times New Roman" w:hAnsi="Times New Roman" w:cs="Times New Roman"/>
          <w:sz w:val="28"/>
          <w:szCs w:val="28"/>
        </w:rPr>
        <w:t>аходящиеся</w:t>
      </w:r>
      <w:proofErr w:type="spellEnd"/>
      <w:r w:rsidR="00026937" w:rsidRPr="00026937">
        <w:rPr>
          <w:rFonts w:ascii="Times New Roman" w:hAnsi="Times New Roman" w:cs="Times New Roman"/>
          <w:sz w:val="28"/>
          <w:szCs w:val="28"/>
        </w:rPr>
        <w:t xml:space="preserve"> в удовлетворительном состоянии составляет 31,5км</w:t>
      </w:r>
      <w:r w:rsidR="00CE479B">
        <w:rPr>
          <w:rFonts w:ascii="Times New Roman" w:hAnsi="Times New Roman" w:cs="Times New Roman"/>
          <w:sz w:val="28"/>
          <w:szCs w:val="28"/>
        </w:rPr>
        <w:t xml:space="preserve"> (2018 – 39,4</w:t>
      </w:r>
      <w:r w:rsidR="000969F1">
        <w:rPr>
          <w:rFonts w:ascii="Times New Roman" w:hAnsi="Times New Roman" w:cs="Times New Roman"/>
          <w:sz w:val="28"/>
          <w:szCs w:val="28"/>
        </w:rPr>
        <w:t xml:space="preserve"> км)</w:t>
      </w:r>
      <w:r w:rsidR="00CE479B">
        <w:rPr>
          <w:rFonts w:ascii="Times New Roman" w:hAnsi="Times New Roman" w:cs="Times New Roman"/>
          <w:sz w:val="28"/>
          <w:szCs w:val="28"/>
        </w:rPr>
        <w:t xml:space="preserve"> (46,2</w:t>
      </w:r>
      <w:r w:rsidR="00026937" w:rsidRPr="00026937">
        <w:rPr>
          <w:rFonts w:ascii="Times New Roman" w:hAnsi="Times New Roman" w:cs="Times New Roman"/>
          <w:sz w:val="28"/>
          <w:szCs w:val="28"/>
        </w:rPr>
        <w:t>% от общей протяженности дорог с усовершенствованным покрытием).</w:t>
      </w:r>
    </w:p>
    <w:p w:rsidR="002520CB" w:rsidRPr="0078201B" w:rsidRDefault="002520CB" w:rsidP="00026937">
      <w:pPr>
        <w:ind w:firstLine="708"/>
        <w:jc w:val="both"/>
        <w:rPr>
          <w:sz w:val="28"/>
          <w:szCs w:val="28"/>
        </w:rPr>
      </w:pPr>
    </w:p>
    <w:p w:rsidR="008A30B5" w:rsidRPr="00DE5338" w:rsidRDefault="008A30B5" w:rsidP="00DE5338">
      <w:pPr>
        <w:pStyle w:val="ConsPlusNormal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F0A8C">
        <w:rPr>
          <w:rFonts w:ascii="Times New Roman" w:hAnsi="Times New Roman"/>
          <w:sz w:val="28"/>
          <w:szCs w:val="28"/>
        </w:rPr>
        <w:t xml:space="preserve">Всего за </w:t>
      </w:r>
      <w:r w:rsidR="000969F1">
        <w:rPr>
          <w:rFonts w:ascii="Times New Roman" w:hAnsi="Times New Roman"/>
          <w:sz w:val="28"/>
          <w:szCs w:val="28"/>
        </w:rPr>
        <w:t>2019 год отремонтировано 1,5 км а/дорог</w:t>
      </w:r>
      <w:r w:rsidR="00315706">
        <w:rPr>
          <w:rFonts w:ascii="Times New Roman" w:hAnsi="Times New Roman"/>
          <w:sz w:val="28"/>
          <w:szCs w:val="28"/>
        </w:rPr>
        <w:t xml:space="preserve"> </w:t>
      </w:r>
      <w:r w:rsidR="00CE479B">
        <w:rPr>
          <w:rFonts w:ascii="Times New Roman" w:hAnsi="Times New Roman"/>
          <w:sz w:val="28"/>
          <w:szCs w:val="28"/>
        </w:rPr>
        <w:t>(9500</w:t>
      </w:r>
      <w:r w:rsidR="00C001B9">
        <w:rPr>
          <w:rFonts w:ascii="Times New Roman" w:hAnsi="Times New Roman"/>
          <w:sz w:val="28"/>
          <w:szCs w:val="28"/>
        </w:rPr>
        <w:t xml:space="preserve"> </w:t>
      </w:r>
      <w:r w:rsidR="00315706" w:rsidRPr="00C001B9">
        <w:rPr>
          <w:rFonts w:ascii="Times New Roman" w:hAnsi="Times New Roman"/>
          <w:sz w:val="28"/>
          <w:szCs w:val="28"/>
        </w:rPr>
        <w:t>м2</w:t>
      </w:r>
      <w:r w:rsidR="00CE479B" w:rsidRPr="00C001B9">
        <w:rPr>
          <w:rFonts w:ascii="Times New Roman" w:hAnsi="Times New Roman"/>
          <w:sz w:val="28"/>
          <w:szCs w:val="28"/>
        </w:rPr>
        <w:t xml:space="preserve"> покрытия</w:t>
      </w:r>
      <w:proofErr w:type="gramStart"/>
      <w:r w:rsidR="00315706" w:rsidRPr="00C001B9">
        <w:rPr>
          <w:rFonts w:ascii="Times New Roman" w:hAnsi="Times New Roman"/>
          <w:sz w:val="28"/>
          <w:szCs w:val="28"/>
        </w:rPr>
        <w:t xml:space="preserve">) </w:t>
      </w:r>
      <w:r w:rsidR="000969F1" w:rsidRPr="00C001B9">
        <w:rPr>
          <w:rFonts w:ascii="Times New Roman" w:hAnsi="Times New Roman"/>
          <w:sz w:val="28"/>
          <w:szCs w:val="28"/>
        </w:rPr>
        <w:t>.</w:t>
      </w:r>
      <w:proofErr w:type="gramEnd"/>
      <w:r w:rsidR="000969F1" w:rsidRPr="00C001B9">
        <w:rPr>
          <w:rFonts w:ascii="Times New Roman" w:hAnsi="Times New Roman"/>
          <w:sz w:val="28"/>
          <w:szCs w:val="28"/>
        </w:rPr>
        <w:t xml:space="preserve"> </w:t>
      </w:r>
      <w:r w:rsidR="000969F1">
        <w:rPr>
          <w:rFonts w:ascii="Times New Roman" w:hAnsi="Times New Roman"/>
          <w:sz w:val="28"/>
          <w:szCs w:val="28"/>
        </w:rPr>
        <w:t>(</w:t>
      </w:r>
      <w:r w:rsidRPr="004F0A8C">
        <w:rPr>
          <w:rFonts w:ascii="Times New Roman" w:hAnsi="Times New Roman"/>
          <w:sz w:val="28"/>
          <w:szCs w:val="28"/>
        </w:rPr>
        <w:t>2018 г. отремонтировано 2,43 км дорог</w:t>
      </w:r>
      <w:r w:rsidR="000969F1">
        <w:rPr>
          <w:rFonts w:ascii="Times New Roman" w:hAnsi="Times New Roman"/>
          <w:sz w:val="28"/>
          <w:szCs w:val="28"/>
        </w:rPr>
        <w:t>)</w:t>
      </w:r>
      <w:r w:rsidRPr="004F0A8C">
        <w:rPr>
          <w:rFonts w:ascii="Times New Roman" w:hAnsi="Times New Roman"/>
          <w:sz w:val="28"/>
          <w:szCs w:val="28"/>
        </w:rPr>
        <w:t>.</w:t>
      </w:r>
    </w:p>
    <w:p w:rsidR="00D82314" w:rsidRDefault="00A5416C" w:rsidP="004F0A8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A8C">
        <w:rPr>
          <w:rFonts w:ascii="Times New Roman" w:hAnsi="Times New Roman" w:cs="Times New Roman"/>
          <w:sz w:val="28"/>
          <w:szCs w:val="28"/>
        </w:rPr>
        <w:t xml:space="preserve">В </w:t>
      </w:r>
      <w:r w:rsidR="000969F1">
        <w:rPr>
          <w:rFonts w:ascii="Times New Roman" w:hAnsi="Times New Roman" w:cs="Times New Roman"/>
          <w:sz w:val="28"/>
          <w:szCs w:val="28"/>
        </w:rPr>
        <w:t>2019</w:t>
      </w:r>
      <w:r w:rsidR="003B1280" w:rsidRPr="004F0A8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F0A8C">
        <w:rPr>
          <w:rFonts w:ascii="Times New Roman" w:hAnsi="Times New Roman" w:cs="Times New Roman"/>
          <w:sz w:val="28"/>
          <w:szCs w:val="28"/>
        </w:rPr>
        <w:t>испол</w:t>
      </w:r>
      <w:r w:rsidR="003B1280" w:rsidRPr="004F0A8C">
        <w:rPr>
          <w:rFonts w:ascii="Times New Roman" w:hAnsi="Times New Roman" w:cs="Times New Roman"/>
          <w:sz w:val="28"/>
          <w:szCs w:val="28"/>
        </w:rPr>
        <w:t>нение мероприятий осуществлялось</w:t>
      </w:r>
      <w:r w:rsidRPr="004F0A8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F705D" w:rsidRPr="004F0A8C">
        <w:rPr>
          <w:rFonts w:ascii="Times New Roman" w:hAnsi="Times New Roman" w:cs="Times New Roman"/>
          <w:sz w:val="28"/>
          <w:szCs w:val="28"/>
        </w:rPr>
        <w:t>МП «Развитие транспортной системы городск</w:t>
      </w:r>
      <w:r w:rsidR="008A30B5" w:rsidRPr="004F0A8C">
        <w:rPr>
          <w:rFonts w:ascii="Times New Roman" w:hAnsi="Times New Roman" w:cs="Times New Roman"/>
          <w:sz w:val="28"/>
          <w:szCs w:val="28"/>
        </w:rPr>
        <w:t>ого округа город Кулебаки на2018-2020</w:t>
      </w:r>
      <w:r w:rsidR="006F705D" w:rsidRPr="004F0A8C">
        <w:rPr>
          <w:rFonts w:ascii="Times New Roman" w:hAnsi="Times New Roman" w:cs="Times New Roman"/>
          <w:sz w:val="28"/>
          <w:szCs w:val="28"/>
        </w:rPr>
        <w:t xml:space="preserve"> годы», подпрограммы «Развитие дорожного хозяйства городского округа город</w:t>
      </w:r>
      <w:r w:rsidR="00EC5F64" w:rsidRPr="004F0A8C">
        <w:rPr>
          <w:rFonts w:ascii="Times New Roman" w:hAnsi="Times New Roman" w:cs="Times New Roman"/>
          <w:sz w:val="28"/>
          <w:szCs w:val="28"/>
        </w:rPr>
        <w:t xml:space="preserve"> Кулебаки»</w:t>
      </w:r>
      <w:r w:rsidR="00DE5338">
        <w:rPr>
          <w:rFonts w:ascii="Times New Roman" w:hAnsi="Times New Roman" w:cs="Times New Roman"/>
          <w:sz w:val="28"/>
          <w:szCs w:val="28"/>
        </w:rPr>
        <w:t xml:space="preserve"> (далее Подпрограмма)</w:t>
      </w:r>
      <w:r w:rsidR="00EC5F64" w:rsidRPr="004F0A8C">
        <w:rPr>
          <w:rFonts w:ascii="Times New Roman" w:hAnsi="Times New Roman" w:cs="Times New Roman"/>
          <w:sz w:val="28"/>
          <w:szCs w:val="28"/>
        </w:rPr>
        <w:t>. В т</w:t>
      </w:r>
      <w:r w:rsidR="00973B51">
        <w:rPr>
          <w:rFonts w:ascii="Times New Roman" w:hAnsi="Times New Roman" w:cs="Times New Roman"/>
          <w:sz w:val="28"/>
          <w:szCs w:val="28"/>
        </w:rPr>
        <w:t xml:space="preserve">ечении года сумма Подпрограммы была увеличена более чем на 9000,0 тыс. руб. </w:t>
      </w:r>
      <w:r w:rsidR="00EC5F64" w:rsidRPr="004F0A8C">
        <w:rPr>
          <w:rFonts w:ascii="Times New Roman" w:hAnsi="Times New Roman" w:cs="Times New Roman"/>
          <w:sz w:val="28"/>
          <w:szCs w:val="28"/>
        </w:rPr>
        <w:t xml:space="preserve"> и на конец года </w:t>
      </w:r>
      <w:r w:rsidR="000D0978" w:rsidRPr="004F0A8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67621" w:rsidRPr="00514039">
        <w:rPr>
          <w:rFonts w:ascii="Times New Roman" w:hAnsi="Times New Roman" w:cs="Times New Roman"/>
          <w:sz w:val="28"/>
          <w:szCs w:val="28"/>
        </w:rPr>
        <w:t>–</w:t>
      </w:r>
      <w:r w:rsidR="000D0978" w:rsidRPr="00514039">
        <w:rPr>
          <w:rFonts w:ascii="Times New Roman" w:hAnsi="Times New Roman" w:cs="Times New Roman"/>
          <w:sz w:val="28"/>
          <w:szCs w:val="28"/>
        </w:rPr>
        <w:t xml:space="preserve"> </w:t>
      </w:r>
      <w:r w:rsidR="000D10A5" w:rsidRPr="000D10A5">
        <w:rPr>
          <w:rFonts w:ascii="Times New Roman" w:hAnsi="Times New Roman" w:cs="Times New Roman"/>
          <w:b/>
          <w:sz w:val="28"/>
          <w:szCs w:val="28"/>
        </w:rPr>
        <w:t>27812,1</w:t>
      </w:r>
      <w:r w:rsidR="00967621" w:rsidRPr="000D10A5">
        <w:rPr>
          <w:rFonts w:ascii="Times New Roman" w:hAnsi="Times New Roman" w:cs="Times New Roman"/>
          <w:sz w:val="28"/>
          <w:szCs w:val="28"/>
        </w:rPr>
        <w:t>тыс. руб</w:t>
      </w:r>
      <w:r w:rsidR="00967621" w:rsidRPr="00514039">
        <w:rPr>
          <w:rFonts w:ascii="Times New Roman" w:hAnsi="Times New Roman" w:cs="Times New Roman"/>
          <w:sz w:val="28"/>
          <w:szCs w:val="28"/>
        </w:rPr>
        <w:t>.</w:t>
      </w:r>
      <w:r w:rsidR="000D10A5">
        <w:rPr>
          <w:rFonts w:ascii="Times New Roman" w:hAnsi="Times New Roman" w:cs="Times New Roman"/>
          <w:sz w:val="28"/>
          <w:szCs w:val="28"/>
        </w:rPr>
        <w:t xml:space="preserve">, средства местного бюджета. </w:t>
      </w:r>
      <w:r w:rsidR="00EC5F64" w:rsidRPr="00514039">
        <w:rPr>
          <w:rFonts w:ascii="Times New Roman" w:hAnsi="Times New Roman" w:cs="Times New Roman"/>
          <w:sz w:val="28"/>
          <w:szCs w:val="28"/>
        </w:rPr>
        <w:t xml:space="preserve">Увеличение – </w:t>
      </w:r>
      <w:r w:rsidR="00973B51">
        <w:rPr>
          <w:rFonts w:ascii="Times New Roman" w:hAnsi="Times New Roman" w:cs="Times New Roman"/>
          <w:sz w:val="28"/>
          <w:szCs w:val="28"/>
        </w:rPr>
        <w:t>48%.</w:t>
      </w:r>
      <w:r w:rsidR="00CE479B">
        <w:rPr>
          <w:rFonts w:ascii="Times New Roman" w:hAnsi="Times New Roman" w:cs="Times New Roman"/>
          <w:sz w:val="28"/>
          <w:szCs w:val="28"/>
        </w:rPr>
        <w:t xml:space="preserve"> Сумма денежных средств, потраченная на ремонт и содержание дорог округа составила </w:t>
      </w:r>
      <w:r w:rsidR="00CE479B" w:rsidRPr="008E73E1">
        <w:rPr>
          <w:rFonts w:ascii="Times New Roman" w:hAnsi="Times New Roman" w:cs="Times New Roman"/>
          <w:b/>
          <w:sz w:val="28"/>
          <w:szCs w:val="28"/>
        </w:rPr>
        <w:t>27</w:t>
      </w:r>
      <w:r w:rsidR="008E73E1" w:rsidRPr="008E73E1">
        <w:rPr>
          <w:rFonts w:ascii="Times New Roman" w:hAnsi="Times New Roman" w:cs="Times New Roman"/>
          <w:b/>
          <w:sz w:val="28"/>
          <w:szCs w:val="28"/>
        </w:rPr>
        <w:t>,3</w:t>
      </w:r>
      <w:r w:rsidR="008E73E1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1756F7" w:rsidRPr="00514039" w:rsidRDefault="000A6901" w:rsidP="004F0A8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039">
        <w:rPr>
          <w:rFonts w:ascii="Times New Roman" w:hAnsi="Times New Roman" w:cs="Times New Roman"/>
          <w:sz w:val="28"/>
          <w:szCs w:val="28"/>
        </w:rPr>
        <w:t xml:space="preserve">Процент исполнения Подпрограммы </w:t>
      </w:r>
      <w:r w:rsidR="00973B51">
        <w:rPr>
          <w:rFonts w:ascii="Times New Roman" w:hAnsi="Times New Roman" w:cs="Times New Roman"/>
          <w:sz w:val="28"/>
          <w:szCs w:val="28"/>
        </w:rPr>
        <w:t>98,6</w:t>
      </w:r>
      <w:r w:rsidRPr="00514039">
        <w:rPr>
          <w:rFonts w:ascii="Times New Roman" w:hAnsi="Times New Roman" w:cs="Times New Roman"/>
          <w:sz w:val="28"/>
          <w:szCs w:val="28"/>
        </w:rPr>
        <w:t>%</w:t>
      </w:r>
      <w:r w:rsidR="00973B51">
        <w:rPr>
          <w:rFonts w:ascii="Times New Roman" w:hAnsi="Times New Roman" w:cs="Times New Roman"/>
          <w:sz w:val="28"/>
          <w:szCs w:val="28"/>
        </w:rPr>
        <w:t xml:space="preserve"> Не освоение денежных средств в полном объеме объясняется снижением цены контракта в результате торгов и расторжением контракта по соглашению сторон ввиду отсутствия необходимости в выполнении работ (зимнее содержание дорог частного сектора)</w:t>
      </w:r>
      <w:r w:rsidR="003F4186">
        <w:rPr>
          <w:rFonts w:ascii="Times New Roman" w:hAnsi="Times New Roman" w:cs="Times New Roman"/>
          <w:sz w:val="28"/>
          <w:szCs w:val="28"/>
        </w:rPr>
        <w:t>, связанной с погодными условиями.</w:t>
      </w:r>
      <w:r w:rsidR="00973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9C" w:rsidRPr="004F0A8C" w:rsidRDefault="00006ED6" w:rsidP="004F0A8C">
      <w:pPr>
        <w:shd w:val="clear" w:color="auto" w:fill="FFFFFF"/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>Н</w:t>
      </w:r>
      <w:r w:rsidR="0091099C" w:rsidRPr="004F0A8C">
        <w:rPr>
          <w:sz w:val="28"/>
          <w:szCs w:val="28"/>
        </w:rPr>
        <w:t xml:space="preserve">а основании разработанной технической документации </w:t>
      </w:r>
      <w:r w:rsidR="00FB1090" w:rsidRPr="004F0A8C">
        <w:rPr>
          <w:sz w:val="28"/>
          <w:szCs w:val="28"/>
        </w:rPr>
        <w:t xml:space="preserve">и проведения электронных торгов, </w:t>
      </w:r>
      <w:r w:rsidR="0091099C" w:rsidRPr="004F0A8C">
        <w:rPr>
          <w:sz w:val="28"/>
          <w:szCs w:val="28"/>
        </w:rPr>
        <w:t>выполнены следующие работы:</w:t>
      </w:r>
    </w:p>
    <w:p w:rsidR="00FB1090" w:rsidRPr="00D82314" w:rsidRDefault="00FB1090" w:rsidP="004F0A8C">
      <w:pPr>
        <w:shd w:val="clear" w:color="auto" w:fill="FFFFFF"/>
        <w:ind w:firstLine="709"/>
        <w:jc w:val="both"/>
        <w:rPr>
          <w:sz w:val="28"/>
          <w:szCs w:val="28"/>
        </w:rPr>
      </w:pPr>
      <w:r w:rsidRPr="00D82314">
        <w:rPr>
          <w:sz w:val="28"/>
          <w:szCs w:val="28"/>
        </w:rPr>
        <w:t xml:space="preserve">- полностью освоены денежные средства, выделенные на </w:t>
      </w:r>
      <w:r w:rsidR="008E73E1">
        <w:rPr>
          <w:sz w:val="28"/>
          <w:szCs w:val="28"/>
        </w:rPr>
        <w:t xml:space="preserve">Комплексное </w:t>
      </w:r>
      <w:r w:rsidRPr="00D82314">
        <w:rPr>
          <w:sz w:val="28"/>
          <w:szCs w:val="28"/>
        </w:rPr>
        <w:t>Содержание городских автомобильных дорог</w:t>
      </w:r>
      <w:r w:rsidR="008E73E1">
        <w:rPr>
          <w:sz w:val="28"/>
          <w:szCs w:val="28"/>
        </w:rPr>
        <w:t xml:space="preserve"> и тротуаров</w:t>
      </w:r>
      <w:r w:rsidR="003A4C5D">
        <w:rPr>
          <w:sz w:val="28"/>
          <w:szCs w:val="28"/>
        </w:rPr>
        <w:t>;</w:t>
      </w:r>
    </w:p>
    <w:p w:rsidR="00352210" w:rsidRDefault="008C38D1" w:rsidP="003A4C5D">
      <w:pPr>
        <w:pStyle w:val="ab"/>
        <w:spacing w:after="0"/>
        <w:ind w:firstLine="709"/>
        <w:jc w:val="both"/>
        <w:rPr>
          <w:sz w:val="28"/>
          <w:szCs w:val="28"/>
        </w:rPr>
      </w:pPr>
      <w:r w:rsidRPr="00D82314">
        <w:rPr>
          <w:sz w:val="28"/>
          <w:szCs w:val="28"/>
        </w:rPr>
        <w:t xml:space="preserve">- </w:t>
      </w:r>
      <w:r w:rsidR="00315706">
        <w:rPr>
          <w:sz w:val="28"/>
          <w:szCs w:val="28"/>
        </w:rPr>
        <w:t xml:space="preserve">частично решена проблема состояния подъездных путей к школьным и дошкольным учреждениям: </w:t>
      </w:r>
      <w:r w:rsidRPr="00D82314">
        <w:rPr>
          <w:sz w:val="28"/>
          <w:szCs w:val="28"/>
        </w:rPr>
        <w:t>выполнен</w:t>
      </w:r>
      <w:r w:rsidR="00315706">
        <w:rPr>
          <w:sz w:val="28"/>
          <w:szCs w:val="28"/>
        </w:rPr>
        <w:t>ы</w:t>
      </w:r>
      <w:r w:rsidRPr="00D82314">
        <w:rPr>
          <w:sz w:val="28"/>
          <w:szCs w:val="28"/>
        </w:rPr>
        <w:t xml:space="preserve"> ремонт</w:t>
      </w:r>
      <w:r w:rsidR="00315706">
        <w:rPr>
          <w:sz w:val="28"/>
          <w:szCs w:val="28"/>
        </w:rPr>
        <w:t>ы автомобильных дорог – подъездов к д/с «Колокольчик»</w:t>
      </w:r>
      <w:r w:rsidR="00352210">
        <w:rPr>
          <w:sz w:val="28"/>
          <w:szCs w:val="28"/>
        </w:rPr>
        <w:t xml:space="preserve"> (ул. Мира)</w:t>
      </w:r>
      <w:r w:rsidR="00315706">
        <w:rPr>
          <w:sz w:val="28"/>
          <w:szCs w:val="28"/>
        </w:rPr>
        <w:t>, «Теремок»</w:t>
      </w:r>
      <w:r w:rsidR="00352210">
        <w:rPr>
          <w:sz w:val="28"/>
          <w:szCs w:val="28"/>
        </w:rPr>
        <w:t xml:space="preserve"> (</w:t>
      </w:r>
      <w:proofErr w:type="spellStart"/>
      <w:r w:rsidR="00352210">
        <w:rPr>
          <w:sz w:val="28"/>
          <w:szCs w:val="28"/>
        </w:rPr>
        <w:t>ул.Урицкого</w:t>
      </w:r>
      <w:proofErr w:type="spellEnd"/>
      <w:r w:rsidR="00352210">
        <w:rPr>
          <w:sz w:val="28"/>
          <w:szCs w:val="28"/>
        </w:rPr>
        <w:t>)</w:t>
      </w:r>
      <w:r w:rsidR="00315706">
        <w:rPr>
          <w:sz w:val="28"/>
          <w:szCs w:val="28"/>
        </w:rPr>
        <w:t>, «</w:t>
      </w:r>
      <w:proofErr w:type="gramStart"/>
      <w:r w:rsidR="00315706">
        <w:rPr>
          <w:sz w:val="28"/>
          <w:szCs w:val="28"/>
        </w:rPr>
        <w:t>Березка»</w:t>
      </w:r>
      <w:r w:rsidR="00352210">
        <w:rPr>
          <w:sz w:val="28"/>
          <w:szCs w:val="28"/>
        </w:rPr>
        <w:t>(</w:t>
      </w:r>
      <w:proofErr w:type="gramEnd"/>
      <w:r w:rsidR="00352210">
        <w:rPr>
          <w:sz w:val="28"/>
          <w:szCs w:val="28"/>
        </w:rPr>
        <w:t>ул. Мира)</w:t>
      </w:r>
      <w:r w:rsidR="00315706">
        <w:rPr>
          <w:sz w:val="28"/>
          <w:szCs w:val="28"/>
        </w:rPr>
        <w:t xml:space="preserve">, </w:t>
      </w:r>
      <w:r w:rsidR="00352210">
        <w:rPr>
          <w:sz w:val="28"/>
          <w:szCs w:val="28"/>
        </w:rPr>
        <w:t xml:space="preserve">Солнышко (ул. Адм. Макарова), «Елочка» (ул.60 лет ВЛКСМ), подъезд к школе №1 на общую сумму </w:t>
      </w:r>
      <w:r w:rsidR="00352210" w:rsidRPr="00352210">
        <w:rPr>
          <w:b/>
          <w:sz w:val="28"/>
          <w:szCs w:val="28"/>
        </w:rPr>
        <w:t xml:space="preserve">5039,5 </w:t>
      </w:r>
      <w:proofErr w:type="spellStart"/>
      <w:r w:rsidR="00352210" w:rsidRPr="00352210">
        <w:rPr>
          <w:b/>
          <w:sz w:val="28"/>
          <w:szCs w:val="28"/>
        </w:rPr>
        <w:t>тыс.руб</w:t>
      </w:r>
      <w:proofErr w:type="spellEnd"/>
      <w:r w:rsidR="00352210">
        <w:rPr>
          <w:sz w:val="28"/>
          <w:szCs w:val="28"/>
        </w:rPr>
        <w:t xml:space="preserve">. Отремонтировано – </w:t>
      </w:r>
      <w:r w:rsidR="00352210" w:rsidRPr="00352210">
        <w:rPr>
          <w:b/>
          <w:sz w:val="28"/>
          <w:szCs w:val="28"/>
        </w:rPr>
        <w:t xml:space="preserve">4517м2 а/б </w:t>
      </w:r>
      <w:r w:rsidR="00352210">
        <w:rPr>
          <w:sz w:val="28"/>
          <w:szCs w:val="28"/>
        </w:rPr>
        <w:t>покрытия.</w:t>
      </w:r>
    </w:p>
    <w:p w:rsidR="00352210" w:rsidRPr="009D6232" w:rsidRDefault="00352210" w:rsidP="003A4C5D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многочисленных обращений жителей города, прихожан Никольской церкви, в связи с неудовлетворительным </w:t>
      </w:r>
      <w:proofErr w:type="gramStart"/>
      <w:r>
        <w:rPr>
          <w:sz w:val="28"/>
          <w:szCs w:val="28"/>
        </w:rPr>
        <w:t>состоянием,  отремонтирован</w:t>
      </w:r>
      <w:proofErr w:type="gramEnd"/>
      <w:r>
        <w:rPr>
          <w:sz w:val="28"/>
          <w:szCs w:val="28"/>
        </w:rPr>
        <w:t xml:space="preserve"> участок ул. Бунтарская (от ул. Труда) </w:t>
      </w:r>
      <w:r w:rsidR="008E73E1">
        <w:rPr>
          <w:sz w:val="28"/>
          <w:szCs w:val="28"/>
        </w:rPr>
        <w:t>-</w:t>
      </w:r>
      <w:r w:rsidR="009D6232" w:rsidRPr="008E73E1">
        <w:rPr>
          <w:b/>
          <w:sz w:val="28"/>
          <w:szCs w:val="28"/>
        </w:rPr>
        <w:t>0,530км</w:t>
      </w:r>
      <w:r w:rsidR="009D6232">
        <w:rPr>
          <w:color w:val="FF0000"/>
          <w:sz w:val="28"/>
          <w:szCs w:val="28"/>
        </w:rPr>
        <w:t xml:space="preserve"> </w:t>
      </w:r>
      <w:r w:rsidR="008E73E1">
        <w:rPr>
          <w:color w:val="FF0000"/>
          <w:sz w:val="28"/>
          <w:szCs w:val="28"/>
        </w:rPr>
        <w:t xml:space="preserve">. </w:t>
      </w:r>
      <w:r w:rsidR="008E73E1" w:rsidRPr="008E73E1">
        <w:rPr>
          <w:sz w:val="28"/>
          <w:szCs w:val="28"/>
        </w:rPr>
        <w:t>(3290</w:t>
      </w:r>
      <w:r w:rsidRPr="008E73E1">
        <w:rPr>
          <w:sz w:val="28"/>
          <w:szCs w:val="28"/>
        </w:rPr>
        <w:t>м2</w:t>
      </w:r>
      <w:r w:rsidR="008E73E1" w:rsidRPr="008E73E1">
        <w:rPr>
          <w:sz w:val="28"/>
          <w:szCs w:val="28"/>
        </w:rPr>
        <w:t xml:space="preserve"> покрытия</w:t>
      </w:r>
      <w:r w:rsidRPr="008E73E1">
        <w:rPr>
          <w:sz w:val="28"/>
          <w:szCs w:val="28"/>
        </w:rPr>
        <w:t>)</w:t>
      </w:r>
      <w:r w:rsidR="0018527C" w:rsidRPr="008E73E1">
        <w:rPr>
          <w:sz w:val="28"/>
          <w:szCs w:val="28"/>
        </w:rPr>
        <w:t xml:space="preserve"> </w:t>
      </w:r>
      <w:r w:rsidR="009D6232" w:rsidRPr="008E73E1">
        <w:rPr>
          <w:sz w:val="28"/>
          <w:szCs w:val="28"/>
        </w:rPr>
        <w:t>–</w:t>
      </w:r>
      <w:r w:rsidR="0018527C" w:rsidRPr="008E73E1">
        <w:rPr>
          <w:sz w:val="28"/>
          <w:szCs w:val="28"/>
        </w:rPr>
        <w:t xml:space="preserve"> </w:t>
      </w:r>
      <w:r w:rsidR="009D6232" w:rsidRPr="009D6232">
        <w:rPr>
          <w:sz w:val="28"/>
          <w:szCs w:val="28"/>
        </w:rPr>
        <w:t xml:space="preserve">2612,0 </w:t>
      </w:r>
      <w:proofErr w:type="spellStart"/>
      <w:r w:rsidR="0018527C" w:rsidRPr="009D6232">
        <w:rPr>
          <w:sz w:val="28"/>
          <w:szCs w:val="28"/>
        </w:rPr>
        <w:t>тыс.руб</w:t>
      </w:r>
      <w:proofErr w:type="spellEnd"/>
      <w:r w:rsidR="0018527C" w:rsidRPr="009D6232">
        <w:rPr>
          <w:sz w:val="28"/>
          <w:szCs w:val="28"/>
        </w:rPr>
        <w:t>.</w:t>
      </w:r>
    </w:p>
    <w:p w:rsidR="00352210" w:rsidRPr="008E73E1" w:rsidRDefault="0018527C" w:rsidP="003A4C5D">
      <w:pPr>
        <w:pStyle w:val="ab"/>
        <w:spacing w:after="0"/>
        <w:ind w:firstLine="709"/>
        <w:jc w:val="both"/>
        <w:rPr>
          <w:sz w:val="28"/>
          <w:szCs w:val="28"/>
        </w:rPr>
      </w:pPr>
      <w:r w:rsidRPr="008E73E1">
        <w:rPr>
          <w:sz w:val="28"/>
          <w:szCs w:val="28"/>
        </w:rPr>
        <w:t xml:space="preserve">А, так же участок а/дороги ул. Лесная (от ул. </w:t>
      </w:r>
      <w:proofErr w:type="spellStart"/>
      <w:r w:rsidRPr="008E73E1">
        <w:rPr>
          <w:sz w:val="28"/>
          <w:szCs w:val="28"/>
        </w:rPr>
        <w:t>Догадина</w:t>
      </w:r>
      <w:proofErr w:type="spellEnd"/>
      <w:r w:rsidRPr="008E73E1">
        <w:rPr>
          <w:sz w:val="28"/>
          <w:szCs w:val="28"/>
        </w:rPr>
        <w:t xml:space="preserve"> до ул. Урицкого) </w:t>
      </w:r>
      <w:r w:rsidR="009D6232" w:rsidRPr="008E73E1">
        <w:rPr>
          <w:sz w:val="28"/>
          <w:szCs w:val="28"/>
        </w:rPr>
        <w:t>-0,320 км</w:t>
      </w:r>
      <w:r w:rsidRPr="008E73E1">
        <w:rPr>
          <w:sz w:val="28"/>
          <w:szCs w:val="28"/>
        </w:rPr>
        <w:t xml:space="preserve"> </w:t>
      </w:r>
      <w:r w:rsidR="008E73E1" w:rsidRPr="008E73E1">
        <w:rPr>
          <w:sz w:val="28"/>
          <w:szCs w:val="28"/>
        </w:rPr>
        <w:t>(1682</w:t>
      </w:r>
      <w:r w:rsidRPr="008E73E1">
        <w:rPr>
          <w:sz w:val="28"/>
          <w:szCs w:val="28"/>
        </w:rPr>
        <w:t>м2</w:t>
      </w:r>
      <w:r w:rsidR="008E73E1" w:rsidRPr="008E73E1">
        <w:rPr>
          <w:sz w:val="28"/>
          <w:szCs w:val="28"/>
        </w:rPr>
        <w:t xml:space="preserve"> покрытия</w:t>
      </w:r>
      <w:r w:rsidRPr="008E73E1">
        <w:rPr>
          <w:sz w:val="28"/>
          <w:szCs w:val="28"/>
        </w:rPr>
        <w:t xml:space="preserve">) </w:t>
      </w:r>
      <w:r w:rsidR="009D6232" w:rsidRPr="008E73E1">
        <w:rPr>
          <w:sz w:val="28"/>
          <w:szCs w:val="28"/>
        </w:rPr>
        <w:t>–</w:t>
      </w:r>
      <w:r w:rsidRPr="008E73E1">
        <w:rPr>
          <w:sz w:val="28"/>
          <w:szCs w:val="28"/>
        </w:rPr>
        <w:t xml:space="preserve"> </w:t>
      </w:r>
      <w:proofErr w:type="gramStart"/>
      <w:r w:rsidR="009D6232" w:rsidRPr="008E73E1">
        <w:rPr>
          <w:sz w:val="28"/>
          <w:szCs w:val="28"/>
        </w:rPr>
        <w:t>1550,4</w:t>
      </w:r>
      <w:r w:rsidRPr="008E73E1">
        <w:rPr>
          <w:sz w:val="28"/>
          <w:szCs w:val="28"/>
        </w:rPr>
        <w:t>тыс.руб.</w:t>
      </w:r>
      <w:proofErr w:type="gramEnd"/>
      <w:r w:rsidRPr="008E73E1">
        <w:rPr>
          <w:sz w:val="28"/>
          <w:szCs w:val="28"/>
        </w:rPr>
        <w:t xml:space="preserve"> Подрядные организации выполнявшие </w:t>
      </w:r>
      <w:r w:rsidR="008E73E1">
        <w:rPr>
          <w:sz w:val="28"/>
          <w:szCs w:val="28"/>
        </w:rPr>
        <w:t>ремонт автомобильных дорог: ООО «</w:t>
      </w:r>
      <w:proofErr w:type="spellStart"/>
      <w:r w:rsidR="008E73E1">
        <w:rPr>
          <w:sz w:val="28"/>
          <w:szCs w:val="28"/>
        </w:rPr>
        <w:t>Ромедстрой</w:t>
      </w:r>
      <w:proofErr w:type="spellEnd"/>
      <w:r w:rsidR="008E73E1">
        <w:rPr>
          <w:sz w:val="28"/>
          <w:szCs w:val="28"/>
        </w:rPr>
        <w:t>» НН; ООО «</w:t>
      </w:r>
      <w:proofErr w:type="spellStart"/>
      <w:r w:rsidR="008E73E1">
        <w:rPr>
          <w:sz w:val="28"/>
          <w:szCs w:val="28"/>
        </w:rPr>
        <w:t>Альфадорремстрой</w:t>
      </w:r>
      <w:proofErr w:type="spellEnd"/>
      <w:r w:rsidR="008E73E1">
        <w:rPr>
          <w:sz w:val="28"/>
          <w:szCs w:val="28"/>
        </w:rPr>
        <w:t>»</w:t>
      </w:r>
    </w:p>
    <w:p w:rsidR="009D6232" w:rsidRPr="009D6232" w:rsidRDefault="009D6232" w:rsidP="003A4C5D">
      <w:pPr>
        <w:pStyle w:val="ab"/>
        <w:spacing w:after="0"/>
        <w:ind w:firstLine="709"/>
        <w:jc w:val="both"/>
        <w:rPr>
          <w:sz w:val="28"/>
          <w:szCs w:val="28"/>
        </w:rPr>
      </w:pPr>
      <w:r w:rsidRPr="009D6232">
        <w:rPr>
          <w:sz w:val="28"/>
          <w:szCs w:val="28"/>
        </w:rPr>
        <w:t>Общая сумма ремонтов</w:t>
      </w:r>
      <w:r>
        <w:rPr>
          <w:sz w:val="28"/>
          <w:szCs w:val="28"/>
        </w:rPr>
        <w:t xml:space="preserve"> составила - </w:t>
      </w:r>
      <w:r>
        <w:rPr>
          <w:b/>
        </w:rPr>
        <w:t>9231,9 тыс. руб. Процент исполнения – 99,8</w:t>
      </w:r>
      <w:r w:rsidR="008E73E1">
        <w:rPr>
          <w:b/>
        </w:rPr>
        <w:t>%</w:t>
      </w:r>
    </w:p>
    <w:p w:rsidR="00432C30" w:rsidRPr="00432C30" w:rsidRDefault="00432C30" w:rsidP="003A4C5D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приведению второстепенных дорог округа в нормативное состояние необходимо продолжать. В крайне неудовлетворительном состоянии </w:t>
      </w:r>
      <w:proofErr w:type="gramStart"/>
      <w:r>
        <w:rPr>
          <w:sz w:val="28"/>
          <w:szCs w:val="28"/>
        </w:rPr>
        <w:lastRenderedPageBreak/>
        <w:t>находятся</w:t>
      </w:r>
      <w:proofErr w:type="gramEnd"/>
      <w:r>
        <w:rPr>
          <w:sz w:val="28"/>
          <w:szCs w:val="28"/>
        </w:rPr>
        <w:t xml:space="preserve"> а/дороги по ул. Футбольная – ул. Крылова –подъезд к школе № 10, ул. Сусанина – школа искусств, подъезд к д/с «Светлячок», ул. </w:t>
      </w:r>
      <w:proofErr w:type="spellStart"/>
      <w:r>
        <w:rPr>
          <w:sz w:val="28"/>
          <w:szCs w:val="28"/>
        </w:rPr>
        <w:t>Догадина</w:t>
      </w:r>
      <w:proofErr w:type="spellEnd"/>
      <w:r>
        <w:rPr>
          <w:sz w:val="28"/>
          <w:szCs w:val="28"/>
        </w:rPr>
        <w:t>, ул. Кирюхина, ул. Лесная и другие улицы, а так же подъездные пути к объектам социального значения в поселениях.</w:t>
      </w:r>
    </w:p>
    <w:p w:rsidR="00B03AD7" w:rsidRPr="00B425AB" w:rsidRDefault="008C38D1" w:rsidP="0018527C">
      <w:pPr>
        <w:pStyle w:val="ab"/>
        <w:spacing w:after="0"/>
        <w:ind w:firstLine="709"/>
        <w:jc w:val="both"/>
        <w:rPr>
          <w:b/>
          <w:sz w:val="28"/>
          <w:szCs w:val="28"/>
        </w:rPr>
      </w:pPr>
      <w:r w:rsidRPr="00D82314">
        <w:rPr>
          <w:sz w:val="28"/>
          <w:szCs w:val="28"/>
        </w:rPr>
        <w:t xml:space="preserve"> </w:t>
      </w:r>
      <w:r w:rsidR="0018527C">
        <w:rPr>
          <w:sz w:val="28"/>
          <w:szCs w:val="28"/>
        </w:rPr>
        <w:t xml:space="preserve">Более 40 районов Нижегородской области были охвачены национальным проектом «Безопасные и качественные </w:t>
      </w:r>
      <w:r w:rsidR="00677DF3">
        <w:rPr>
          <w:sz w:val="28"/>
          <w:szCs w:val="28"/>
        </w:rPr>
        <w:t>автомобильные дороги».</w:t>
      </w:r>
      <w:r w:rsidR="0018527C">
        <w:rPr>
          <w:sz w:val="28"/>
          <w:szCs w:val="28"/>
        </w:rPr>
        <w:t xml:space="preserve"> </w:t>
      </w:r>
      <w:r w:rsidR="0018527C" w:rsidRPr="0018527C">
        <w:rPr>
          <w:b/>
          <w:sz w:val="28"/>
          <w:szCs w:val="28"/>
        </w:rPr>
        <w:t>В рамках</w:t>
      </w:r>
      <w:r w:rsidR="0018527C">
        <w:rPr>
          <w:b/>
          <w:sz w:val="28"/>
          <w:szCs w:val="28"/>
        </w:rPr>
        <w:t xml:space="preserve"> </w:t>
      </w:r>
      <w:r w:rsidR="00677DF3">
        <w:rPr>
          <w:b/>
          <w:sz w:val="28"/>
          <w:szCs w:val="28"/>
        </w:rPr>
        <w:t xml:space="preserve">данного </w:t>
      </w:r>
      <w:r w:rsidR="0018527C">
        <w:rPr>
          <w:b/>
          <w:sz w:val="28"/>
          <w:szCs w:val="28"/>
        </w:rPr>
        <w:t xml:space="preserve">проекта </w:t>
      </w:r>
      <w:r w:rsidR="00677DF3">
        <w:rPr>
          <w:b/>
          <w:sz w:val="28"/>
          <w:szCs w:val="28"/>
        </w:rPr>
        <w:t xml:space="preserve">полностью отремонтирована а/дорога Кулебаки - </w:t>
      </w:r>
      <w:proofErr w:type="gramStart"/>
      <w:r w:rsidR="00677DF3">
        <w:rPr>
          <w:b/>
          <w:sz w:val="28"/>
          <w:szCs w:val="28"/>
        </w:rPr>
        <w:t>Велетьма,  с</w:t>
      </w:r>
      <w:proofErr w:type="gramEnd"/>
      <w:r w:rsidR="00677DF3">
        <w:rPr>
          <w:b/>
          <w:sz w:val="28"/>
          <w:szCs w:val="28"/>
        </w:rPr>
        <w:t xml:space="preserve"> применением новой технологии, общей протяженностью 10км. </w:t>
      </w:r>
      <w:r w:rsidR="00677DF3" w:rsidRPr="00B425AB">
        <w:rPr>
          <w:b/>
          <w:sz w:val="28"/>
          <w:szCs w:val="28"/>
        </w:rPr>
        <w:t>Сумма ремонта составила -</w:t>
      </w:r>
      <w:proofErr w:type="gramStart"/>
      <w:r w:rsidR="00B425AB" w:rsidRPr="00B425AB">
        <w:rPr>
          <w:b/>
          <w:sz w:val="28"/>
          <w:szCs w:val="28"/>
        </w:rPr>
        <w:t>74178,5</w:t>
      </w:r>
      <w:r w:rsidR="00677DF3" w:rsidRPr="00B425AB">
        <w:rPr>
          <w:b/>
          <w:sz w:val="28"/>
          <w:szCs w:val="28"/>
        </w:rPr>
        <w:t>тыс.руб.</w:t>
      </w:r>
      <w:proofErr w:type="gramEnd"/>
      <w:r w:rsidR="00B425AB">
        <w:rPr>
          <w:b/>
          <w:sz w:val="28"/>
          <w:szCs w:val="28"/>
        </w:rPr>
        <w:t xml:space="preserve"> Подрядная организация ООО фирма «Магистраль»</w:t>
      </w:r>
    </w:p>
    <w:p w:rsidR="00677DF3" w:rsidRPr="008E73E1" w:rsidRDefault="00677DF3" w:rsidP="0018527C">
      <w:pPr>
        <w:pStyle w:val="ab"/>
        <w:spacing w:after="0"/>
        <w:ind w:firstLine="709"/>
        <w:jc w:val="both"/>
        <w:rPr>
          <w:b/>
          <w:sz w:val="28"/>
          <w:szCs w:val="28"/>
        </w:rPr>
      </w:pPr>
      <w:r w:rsidRPr="008E73E1">
        <w:rPr>
          <w:b/>
          <w:sz w:val="28"/>
          <w:szCs w:val="28"/>
        </w:rPr>
        <w:t xml:space="preserve">А, так же за счет средств областного бюджета выполнен </w:t>
      </w:r>
      <w:proofErr w:type="gramStart"/>
      <w:r w:rsidRPr="008E73E1">
        <w:rPr>
          <w:b/>
          <w:sz w:val="28"/>
          <w:szCs w:val="28"/>
        </w:rPr>
        <w:t>ремонт</w:t>
      </w:r>
      <w:proofErr w:type="gramEnd"/>
      <w:r w:rsidRPr="008E73E1">
        <w:rPr>
          <w:b/>
          <w:sz w:val="28"/>
          <w:szCs w:val="28"/>
        </w:rPr>
        <w:t xml:space="preserve"> а/дороги «Подъезд к с. </w:t>
      </w:r>
      <w:proofErr w:type="spellStart"/>
      <w:r w:rsidRPr="008E73E1">
        <w:rPr>
          <w:b/>
          <w:sz w:val="28"/>
          <w:szCs w:val="28"/>
        </w:rPr>
        <w:t>Теплово</w:t>
      </w:r>
      <w:proofErr w:type="spellEnd"/>
      <w:r w:rsidR="00432C30" w:rsidRPr="008E73E1">
        <w:rPr>
          <w:b/>
          <w:sz w:val="28"/>
          <w:szCs w:val="28"/>
        </w:rPr>
        <w:t xml:space="preserve"> от а/дороги Владимир-Муром-Арзамас, общей протяженность. – 5,9км.</w:t>
      </w:r>
      <w:r w:rsidR="00B425AB" w:rsidRPr="008E73E1">
        <w:rPr>
          <w:b/>
          <w:sz w:val="28"/>
          <w:szCs w:val="28"/>
        </w:rPr>
        <w:t xml:space="preserve"> (29322,8 тыс. руб.)</w:t>
      </w:r>
      <w:r w:rsidR="008E73E1" w:rsidRPr="008E73E1">
        <w:rPr>
          <w:b/>
          <w:sz w:val="28"/>
          <w:szCs w:val="28"/>
        </w:rPr>
        <w:t xml:space="preserve"> Подрядная организация ЗАО «ПМК «Выксунская»</w:t>
      </w:r>
    </w:p>
    <w:p w:rsidR="00677DF3" w:rsidRPr="00677DF3" w:rsidRDefault="00677DF3" w:rsidP="0018527C">
      <w:pPr>
        <w:pStyle w:val="ab"/>
        <w:spacing w:after="0"/>
        <w:ind w:firstLine="709"/>
        <w:jc w:val="both"/>
        <w:rPr>
          <w:b/>
          <w:color w:val="FF0000"/>
          <w:sz w:val="28"/>
          <w:szCs w:val="28"/>
        </w:rPr>
      </w:pPr>
    </w:p>
    <w:p w:rsidR="00D1537B" w:rsidRDefault="00933214" w:rsidP="00D1537B">
      <w:pPr>
        <w:ind w:firstLine="709"/>
        <w:jc w:val="both"/>
        <w:rPr>
          <w:sz w:val="28"/>
          <w:szCs w:val="28"/>
        </w:rPr>
      </w:pPr>
      <w:r w:rsidRPr="00933214">
        <w:rPr>
          <w:b/>
          <w:sz w:val="28"/>
          <w:szCs w:val="28"/>
        </w:rPr>
        <w:t xml:space="preserve">102 </w:t>
      </w:r>
      <w:r w:rsidR="009B30CE" w:rsidRPr="00933214">
        <w:rPr>
          <w:b/>
          <w:sz w:val="28"/>
          <w:szCs w:val="28"/>
        </w:rPr>
        <w:t>км</w:t>
      </w:r>
      <w:r w:rsidR="009B30CE" w:rsidRPr="004F0A8C">
        <w:rPr>
          <w:sz w:val="28"/>
          <w:szCs w:val="28"/>
        </w:rPr>
        <w:t>.</w:t>
      </w:r>
      <w:r>
        <w:rPr>
          <w:sz w:val="28"/>
          <w:szCs w:val="28"/>
        </w:rPr>
        <w:t xml:space="preserve"> Автомобильных дорог города имеют шлаковое и грунтовое покрытие.  Беспрепятственный проезда в зимний и летний периоды </w:t>
      </w:r>
      <w:proofErr w:type="gramStart"/>
      <w:r>
        <w:rPr>
          <w:sz w:val="28"/>
          <w:szCs w:val="28"/>
        </w:rPr>
        <w:t>по</w:t>
      </w:r>
      <w:r w:rsidR="009B30CE" w:rsidRPr="004F0A8C">
        <w:rPr>
          <w:sz w:val="28"/>
          <w:szCs w:val="28"/>
        </w:rPr>
        <w:t xml:space="preserve">  </w:t>
      </w:r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дорогам </w:t>
      </w:r>
      <w:r w:rsidR="009D6232">
        <w:rPr>
          <w:sz w:val="28"/>
          <w:szCs w:val="28"/>
        </w:rPr>
        <w:t>обеспечиваются в рамках текущего содержания. В зимний период 2019</w:t>
      </w:r>
      <w:r w:rsidR="00615597" w:rsidRPr="004F0A8C">
        <w:rPr>
          <w:sz w:val="28"/>
          <w:szCs w:val="28"/>
        </w:rPr>
        <w:t xml:space="preserve"> года </w:t>
      </w:r>
      <w:r w:rsidR="009D6232">
        <w:rPr>
          <w:sz w:val="28"/>
          <w:szCs w:val="28"/>
        </w:rPr>
        <w:t>было проведено 5</w:t>
      </w:r>
      <w:r w:rsidR="00EC191E" w:rsidRPr="004F0A8C">
        <w:rPr>
          <w:sz w:val="28"/>
          <w:szCs w:val="28"/>
        </w:rPr>
        <w:t xml:space="preserve"> цикла</w:t>
      </w:r>
      <w:r w:rsidR="00C25CF0" w:rsidRPr="004F0A8C">
        <w:rPr>
          <w:sz w:val="28"/>
          <w:szCs w:val="28"/>
        </w:rPr>
        <w:t xml:space="preserve"> очистки</w:t>
      </w:r>
      <w:r w:rsidR="009D6232">
        <w:rPr>
          <w:sz w:val="28"/>
          <w:szCs w:val="28"/>
        </w:rPr>
        <w:t xml:space="preserve"> дорог от снега</w:t>
      </w:r>
      <w:r w:rsidR="00C25CF0" w:rsidRPr="004F0A8C">
        <w:rPr>
          <w:sz w:val="28"/>
          <w:szCs w:val="28"/>
        </w:rPr>
        <w:t>. В летний период</w:t>
      </w:r>
      <w:r w:rsidR="00F7408B">
        <w:rPr>
          <w:sz w:val="28"/>
          <w:szCs w:val="28"/>
        </w:rPr>
        <w:t xml:space="preserve"> завезено и </w:t>
      </w:r>
      <w:proofErr w:type="gramStart"/>
      <w:r w:rsidR="00F7408B">
        <w:rPr>
          <w:sz w:val="28"/>
          <w:szCs w:val="28"/>
        </w:rPr>
        <w:t xml:space="preserve">спланировано </w:t>
      </w:r>
      <w:r w:rsidR="00C25CF0" w:rsidRPr="004F0A8C">
        <w:rPr>
          <w:sz w:val="28"/>
          <w:szCs w:val="28"/>
        </w:rPr>
        <w:t xml:space="preserve"> </w:t>
      </w:r>
      <w:r w:rsidR="00F7408B">
        <w:rPr>
          <w:sz w:val="28"/>
          <w:szCs w:val="28"/>
        </w:rPr>
        <w:t>более</w:t>
      </w:r>
      <w:proofErr w:type="gramEnd"/>
      <w:r w:rsidR="00F7408B">
        <w:rPr>
          <w:sz w:val="28"/>
          <w:szCs w:val="28"/>
        </w:rPr>
        <w:t xml:space="preserve"> 3000 </w:t>
      </w:r>
      <w:proofErr w:type="spellStart"/>
      <w:r w:rsidR="00F7408B">
        <w:rPr>
          <w:sz w:val="28"/>
          <w:szCs w:val="28"/>
        </w:rPr>
        <w:t>тн</w:t>
      </w:r>
      <w:proofErr w:type="spellEnd"/>
      <w:r w:rsidR="00F7408B">
        <w:rPr>
          <w:sz w:val="28"/>
          <w:szCs w:val="28"/>
        </w:rPr>
        <w:t xml:space="preserve"> шлака в </w:t>
      </w:r>
      <w:proofErr w:type="spellStart"/>
      <w:r w:rsidR="00F7408B">
        <w:rPr>
          <w:sz w:val="28"/>
          <w:szCs w:val="28"/>
        </w:rPr>
        <w:t>т.ч</w:t>
      </w:r>
      <w:proofErr w:type="spellEnd"/>
      <w:r w:rsidR="00F7408B">
        <w:rPr>
          <w:sz w:val="28"/>
          <w:szCs w:val="28"/>
        </w:rPr>
        <w:t>. на м-н Северный, ул. Центральная.</w:t>
      </w:r>
      <w:r w:rsidR="00C25CF0" w:rsidRPr="004F0A8C">
        <w:rPr>
          <w:sz w:val="28"/>
          <w:szCs w:val="28"/>
        </w:rPr>
        <w:t xml:space="preserve"> </w:t>
      </w:r>
      <w:r w:rsidR="00F7408B">
        <w:rPr>
          <w:sz w:val="28"/>
          <w:szCs w:val="28"/>
        </w:rPr>
        <w:t xml:space="preserve">2018 - </w:t>
      </w:r>
      <w:r w:rsidR="009B30CE" w:rsidRPr="004F0A8C">
        <w:rPr>
          <w:sz w:val="28"/>
          <w:szCs w:val="28"/>
        </w:rPr>
        <w:t>1740тн (2017</w:t>
      </w:r>
      <w:r w:rsidR="009A59E9" w:rsidRPr="004F0A8C">
        <w:rPr>
          <w:sz w:val="28"/>
          <w:szCs w:val="28"/>
        </w:rPr>
        <w:t xml:space="preserve">г – </w:t>
      </w:r>
      <w:r w:rsidR="009B30CE" w:rsidRPr="004F0A8C">
        <w:rPr>
          <w:sz w:val="28"/>
          <w:szCs w:val="28"/>
        </w:rPr>
        <w:t>1090</w:t>
      </w:r>
      <w:r w:rsidR="00F7408B">
        <w:rPr>
          <w:sz w:val="28"/>
          <w:szCs w:val="28"/>
        </w:rPr>
        <w:t>тн). Наказы избирателей, запланированные на 2019 год выполнены в полном объеме.</w:t>
      </w:r>
    </w:p>
    <w:p w:rsidR="00D1537B" w:rsidRDefault="00D1537B" w:rsidP="00D1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9E9" w:rsidRPr="004F0A8C">
        <w:rPr>
          <w:sz w:val="28"/>
          <w:szCs w:val="28"/>
        </w:rPr>
        <w:t xml:space="preserve">Потребность в каменных </w:t>
      </w:r>
      <w:proofErr w:type="gramStart"/>
      <w:r w:rsidR="009A59E9" w:rsidRPr="004F0A8C">
        <w:rPr>
          <w:sz w:val="28"/>
          <w:szCs w:val="28"/>
        </w:rPr>
        <w:t>материалах,  на</w:t>
      </w:r>
      <w:proofErr w:type="gramEnd"/>
      <w:r w:rsidR="009A59E9" w:rsidRPr="004F0A8C">
        <w:rPr>
          <w:sz w:val="28"/>
          <w:szCs w:val="28"/>
        </w:rPr>
        <w:t xml:space="preserve"> сегодняшний день, по заявкам жителей</w:t>
      </w:r>
      <w:r w:rsidR="00AE60A0" w:rsidRPr="004F0A8C">
        <w:rPr>
          <w:sz w:val="28"/>
          <w:szCs w:val="28"/>
        </w:rPr>
        <w:t xml:space="preserve"> с</w:t>
      </w:r>
      <w:r w:rsidR="00CB7406">
        <w:rPr>
          <w:sz w:val="28"/>
          <w:szCs w:val="28"/>
        </w:rPr>
        <w:t xml:space="preserve"> учетом исполненных,  составляет порядка</w:t>
      </w:r>
      <w:r w:rsidR="00AE632F" w:rsidRPr="004F0A8C">
        <w:rPr>
          <w:sz w:val="28"/>
          <w:szCs w:val="28"/>
        </w:rPr>
        <w:t xml:space="preserve"> </w:t>
      </w:r>
      <w:r w:rsidR="00761518">
        <w:rPr>
          <w:sz w:val="28"/>
          <w:szCs w:val="28"/>
        </w:rPr>
        <w:t>–</w:t>
      </w:r>
      <w:r w:rsidR="00AE632F" w:rsidRPr="004F0A8C">
        <w:rPr>
          <w:sz w:val="28"/>
          <w:szCs w:val="28"/>
        </w:rPr>
        <w:t xml:space="preserve"> </w:t>
      </w:r>
      <w:r w:rsidR="00761518">
        <w:rPr>
          <w:sz w:val="28"/>
          <w:szCs w:val="28"/>
        </w:rPr>
        <w:t>5000тн</w:t>
      </w:r>
      <w:r w:rsidR="00B425AB">
        <w:rPr>
          <w:sz w:val="28"/>
          <w:szCs w:val="28"/>
        </w:rPr>
        <w:t>. За 2019</w:t>
      </w:r>
      <w:r w:rsidR="00CB7406">
        <w:rPr>
          <w:sz w:val="28"/>
          <w:szCs w:val="28"/>
        </w:rPr>
        <w:t xml:space="preserve"> год поступило заявок на </w:t>
      </w:r>
      <w:r w:rsidR="00761518" w:rsidRPr="00761518">
        <w:rPr>
          <w:sz w:val="28"/>
          <w:szCs w:val="28"/>
        </w:rPr>
        <w:t>1340</w:t>
      </w:r>
      <w:r w:rsidR="00CB7406">
        <w:rPr>
          <w:sz w:val="28"/>
          <w:szCs w:val="28"/>
        </w:rPr>
        <w:t xml:space="preserve"> </w:t>
      </w:r>
      <w:proofErr w:type="spellStart"/>
      <w:r w:rsidR="00CB7406">
        <w:rPr>
          <w:sz w:val="28"/>
          <w:szCs w:val="28"/>
        </w:rPr>
        <w:t>тн</w:t>
      </w:r>
      <w:proofErr w:type="spellEnd"/>
      <w:r w:rsidR="00CB7406">
        <w:rPr>
          <w:sz w:val="28"/>
          <w:szCs w:val="28"/>
        </w:rPr>
        <w:t xml:space="preserve"> шлака</w:t>
      </w:r>
      <w:r w:rsidR="009E6781" w:rsidRPr="004F0A8C">
        <w:rPr>
          <w:sz w:val="28"/>
          <w:szCs w:val="28"/>
        </w:rPr>
        <w:t xml:space="preserve">. </w:t>
      </w:r>
    </w:p>
    <w:p w:rsidR="0078408A" w:rsidRPr="00AF6E37" w:rsidRDefault="00D1537B" w:rsidP="00D1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408A" w:rsidRPr="004F0A8C">
        <w:rPr>
          <w:sz w:val="28"/>
          <w:szCs w:val="28"/>
        </w:rPr>
        <w:t xml:space="preserve">Проблемой дорожного хозяйства </w:t>
      </w:r>
      <w:r w:rsidR="00A2286F" w:rsidRPr="004F0A8C">
        <w:rPr>
          <w:sz w:val="28"/>
          <w:szCs w:val="28"/>
        </w:rPr>
        <w:t>остается</w:t>
      </w:r>
      <w:r w:rsidR="00AE632F" w:rsidRPr="004F0A8C">
        <w:rPr>
          <w:sz w:val="28"/>
          <w:szCs w:val="28"/>
        </w:rPr>
        <w:t xml:space="preserve"> </w:t>
      </w:r>
      <w:r w:rsidR="0078408A" w:rsidRPr="004F0A8C">
        <w:rPr>
          <w:sz w:val="28"/>
          <w:szCs w:val="28"/>
        </w:rPr>
        <w:t>состояние а/дорог без автобу</w:t>
      </w:r>
      <w:r w:rsidR="00D741B4">
        <w:rPr>
          <w:sz w:val="28"/>
          <w:szCs w:val="28"/>
        </w:rPr>
        <w:t>сного сообщения</w:t>
      </w:r>
      <w:r w:rsidR="0078408A" w:rsidRPr="004F0A8C">
        <w:rPr>
          <w:sz w:val="28"/>
          <w:szCs w:val="28"/>
        </w:rPr>
        <w:t xml:space="preserve">, протяженность которых </w:t>
      </w:r>
      <w:proofErr w:type="gramStart"/>
      <w:r w:rsidR="00D741B4">
        <w:rPr>
          <w:sz w:val="28"/>
          <w:szCs w:val="28"/>
        </w:rPr>
        <w:t xml:space="preserve">составляет </w:t>
      </w:r>
      <w:r w:rsidR="00D22DFC" w:rsidRPr="004F0A8C">
        <w:rPr>
          <w:sz w:val="28"/>
          <w:szCs w:val="28"/>
        </w:rPr>
        <w:t xml:space="preserve"> </w:t>
      </w:r>
      <w:r w:rsidR="00D741B4">
        <w:rPr>
          <w:sz w:val="28"/>
          <w:szCs w:val="28"/>
        </w:rPr>
        <w:t>более</w:t>
      </w:r>
      <w:proofErr w:type="gramEnd"/>
      <w:r w:rsidR="00D741B4">
        <w:rPr>
          <w:sz w:val="28"/>
          <w:szCs w:val="28"/>
        </w:rPr>
        <w:t xml:space="preserve"> 30% (</w:t>
      </w:r>
      <w:r w:rsidR="00D22DFC" w:rsidRPr="004F0A8C">
        <w:rPr>
          <w:sz w:val="28"/>
          <w:szCs w:val="28"/>
        </w:rPr>
        <w:t>от а/дорог с а/б покрытием города)</w:t>
      </w:r>
      <w:r w:rsidR="00D741B4">
        <w:rPr>
          <w:sz w:val="28"/>
          <w:szCs w:val="28"/>
        </w:rPr>
        <w:t>:</w:t>
      </w:r>
      <w:r w:rsidR="00A2286F" w:rsidRPr="004F0A8C">
        <w:rPr>
          <w:sz w:val="28"/>
          <w:szCs w:val="28"/>
        </w:rPr>
        <w:t xml:space="preserve"> </w:t>
      </w:r>
      <w:r w:rsidR="00D741B4">
        <w:rPr>
          <w:sz w:val="28"/>
          <w:szCs w:val="28"/>
        </w:rPr>
        <w:t>ул. Некрасова, Лесная,</w:t>
      </w:r>
      <w:r w:rsidR="00342AF0" w:rsidRPr="004F0A8C">
        <w:rPr>
          <w:sz w:val="28"/>
          <w:szCs w:val="28"/>
        </w:rPr>
        <w:t xml:space="preserve"> Футбольная</w:t>
      </w:r>
      <w:r w:rsidR="002867B2" w:rsidRPr="004F0A8C">
        <w:rPr>
          <w:sz w:val="28"/>
          <w:szCs w:val="28"/>
        </w:rPr>
        <w:t>,</w:t>
      </w:r>
      <w:r w:rsidR="00A83BE1" w:rsidRPr="004F0A8C">
        <w:rPr>
          <w:sz w:val="28"/>
          <w:szCs w:val="28"/>
        </w:rPr>
        <w:t xml:space="preserve"> пер. Крылова,</w:t>
      </w:r>
      <w:r w:rsidR="002867B2" w:rsidRPr="004F0A8C">
        <w:rPr>
          <w:sz w:val="28"/>
          <w:szCs w:val="28"/>
        </w:rPr>
        <w:t xml:space="preserve"> Сусанина, Чапаева</w:t>
      </w:r>
      <w:r w:rsidR="00A2286F" w:rsidRPr="004F0A8C">
        <w:rPr>
          <w:sz w:val="28"/>
          <w:szCs w:val="28"/>
        </w:rPr>
        <w:t>.</w:t>
      </w:r>
      <w:r w:rsidR="00D741B4">
        <w:rPr>
          <w:sz w:val="28"/>
          <w:szCs w:val="28"/>
        </w:rPr>
        <w:t xml:space="preserve"> Кирюхина, Крестьянская, Советская и др.</w:t>
      </w:r>
      <w:r w:rsidR="00A2286F" w:rsidRPr="004F0A8C">
        <w:rPr>
          <w:sz w:val="28"/>
          <w:szCs w:val="28"/>
        </w:rPr>
        <w:t xml:space="preserve"> </w:t>
      </w:r>
    </w:p>
    <w:p w:rsidR="00D13454" w:rsidRPr="004F0A8C" w:rsidRDefault="00D13454" w:rsidP="004F0A8C">
      <w:pPr>
        <w:ind w:firstLine="601"/>
        <w:jc w:val="both"/>
        <w:rPr>
          <w:sz w:val="28"/>
          <w:szCs w:val="28"/>
        </w:rPr>
      </w:pPr>
    </w:p>
    <w:p w:rsidR="006F1712" w:rsidRPr="004F0A8C" w:rsidRDefault="00BE4E14" w:rsidP="00337BC5">
      <w:pPr>
        <w:jc w:val="center"/>
        <w:rPr>
          <w:b/>
          <w:sz w:val="28"/>
          <w:szCs w:val="28"/>
        </w:rPr>
      </w:pPr>
      <w:r w:rsidRPr="004F0A8C">
        <w:rPr>
          <w:b/>
          <w:sz w:val="28"/>
          <w:szCs w:val="28"/>
        </w:rPr>
        <w:t xml:space="preserve">2. </w:t>
      </w:r>
      <w:r w:rsidR="006F1712" w:rsidRPr="004F0A8C">
        <w:rPr>
          <w:b/>
          <w:sz w:val="28"/>
          <w:szCs w:val="28"/>
        </w:rPr>
        <w:t>Обеспечение безопасности дорожного движения, включая создание и обеспечение функциональных парковок (парковочных мест).</w:t>
      </w:r>
    </w:p>
    <w:p w:rsidR="00B656C3" w:rsidRPr="00F432F6" w:rsidRDefault="00B656C3" w:rsidP="00DB4DCE">
      <w:pPr>
        <w:ind w:firstLine="709"/>
        <w:jc w:val="both"/>
        <w:rPr>
          <w:sz w:val="28"/>
          <w:szCs w:val="28"/>
        </w:rPr>
      </w:pPr>
      <w:r w:rsidRPr="004F0A8C">
        <w:rPr>
          <w:rStyle w:val="blk"/>
          <w:sz w:val="28"/>
          <w:szCs w:val="28"/>
        </w:rPr>
        <w:t xml:space="preserve">Мероприятия </w:t>
      </w:r>
      <w:r w:rsidR="00694ABE" w:rsidRPr="004F0A8C">
        <w:rPr>
          <w:rStyle w:val="blk"/>
          <w:sz w:val="28"/>
          <w:szCs w:val="28"/>
        </w:rPr>
        <w:t>в</w:t>
      </w:r>
      <w:r w:rsidR="00AA3D69" w:rsidRPr="004F0A8C">
        <w:rPr>
          <w:rStyle w:val="blk"/>
          <w:sz w:val="28"/>
          <w:szCs w:val="28"/>
        </w:rPr>
        <w:t xml:space="preserve"> данном направлении </w:t>
      </w:r>
      <w:r w:rsidRPr="004F0A8C">
        <w:rPr>
          <w:rStyle w:val="blk"/>
          <w:sz w:val="28"/>
          <w:szCs w:val="28"/>
        </w:rPr>
        <w:t xml:space="preserve">проводились в рамках МП </w:t>
      </w:r>
      <w:r w:rsidRPr="00F432F6">
        <w:rPr>
          <w:sz w:val="28"/>
          <w:szCs w:val="28"/>
        </w:rPr>
        <w:t xml:space="preserve">«Развитие транспортной </w:t>
      </w:r>
      <w:proofErr w:type="gramStart"/>
      <w:r w:rsidRPr="00F432F6">
        <w:rPr>
          <w:sz w:val="28"/>
          <w:szCs w:val="28"/>
        </w:rPr>
        <w:t>системы  городского</w:t>
      </w:r>
      <w:proofErr w:type="gramEnd"/>
      <w:r w:rsidRPr="00F432F6">
        <w:rPr>
          <w:sz w:val="28"/>
          <w:szCs w:val="28"/>
        </w:rPr>
        <w:t xml:space="preserve"> округа город Кулебаки</w:t>
      </w:r>
      <w:r w:rsidR="00694ABE" w:rsidRPr="00F432F6">
        <w:rPr>
          <w:sz w:val="28"/>
          <w:szCs w:val="28"/>
        </w:rPr>
        <w:t xml:space="preserve"> на 2018-2020</w:t>
      </w:r>
      <w:r w:rsidRPr="00F432F6">
        <w:rPr>
          <w:sz w:val="28"/>
          <w:szCs w:val="28"/>
        </w:rPr>
        <w:t xml:space="preserve">годы» Подпрограммы 2 </w:t>
      </w:r>
      <w:r w:rsidR="00694ABE" w:rsidRPr="00F432F6">
        <w:rPr>
          <w:sz w:val="28"/>
          <w:szCs w:val="28"/>
        </w:rPr>
        <w:t>«Повышение</w:t>
      </w:r>
      <w:r w:rsidRPr="00F432F6">
        <w:rPr>
          <w:sz w:val="28"/>
          <w:szCs w:val="28"/>
        </w:rPr>
        <w:t xml:space="preserve"> безопа</w:t>
      </w:r>
      <w:r w:rsidR="00F432F6" w:rsidRPr="00F432F6">
        <w:rPr>
          <w:sz w:val="28"/>
          <w:szCs w:val="28"/>
        </w:rPr>
        <w:t>сности дорожного движени</w:t>
      </w:r>
      <w:r w:rsidR="00F432F6">
        <w:rPr>
          <w:sz w:val="28"/>
          <w:szCs w:val="28"/>
        </w:rPr>
        <w:t>я в городском округе город Кулебаки»(далее Подпрограмма)</w:t>
      </w:r>
      <w:r w:rsidRPr="00F432F6">
        <w:rPr>
          <w:sz w:val="28"/>
          <w:szCs w:val="28"/>
        </w:rPr>
        <w:t>.</w:t>
      </w:r>
    </w:p>
    <w:p w:rsidR="0034532D" w:rsidRPr="00DB4DCE" w:rsidRDefault="00804582" w:rsidP="004F0A8C">
      <w:pPr>
        <w:pStyle w:val="a4"/>
        <w:spacing w:line="240" w:lineRule="auto"/>
        <w:jc w:val="both"/>
      </w:pPr>
      <w:r w:rsidRPr="004F0A8C">
        <w:t xml:space="preserve">Общая сумма мероприятий </w:t>
      </w:r>
      <w:r w:rsidR="00694ABE" w:rsidRPr="004F0A8C">
        <w:t>на конец отчетного</w:t>
      </w:r>
      <w:r w:rsidR="00B656C3" w:rsidRPr="004F0A8C">
        <w:t xml:space="preserve"> года</w:t>
      </w:r>
      <w:r w:rsidR="009D482B" w:rsidRPr="004F0A8C">
        <w:t xml:space="preserve"> </w:t>
      </w:r>
      <w:r w:rsidR="00E62EE5" w:rsidRPr="004F0A8C">
        <w:t>так же была увеличена</w:t>
      </w:r>
      <w:r w:rsidR="00B425AB">
        <w:t xml:space="preserve"> </w:t>
      </w:r>
      <w:r w:rsidR="00E62EE5" w:rsidRPr="004F0A8C">
        <w:t xml:space="preserve">составила </w:t>
      </w:r>
      <w:r w:rsidR="00B425AB">
        <w:rPr>
          <w:b/>
          <w:sz w:val="22"/>
          <w:szCs w:val="22"/>
        </w:rPr>
        <w:t xml:space="preserve">10416,8 </w:t>
      </w:r>
      <w:r w:rsidR="002202A7" w:rsidRPr="00DB4DCE">
        <w:t xml:space="preserve">тыс. руб. </w:t>
      </w:r>
      <w:proofErr w:type="gramStart"/>
      <w:r w:rsidR="002202A7" w:rsidRPr="00DB4DCE">
        <w:t>(</w:t>
      </w:r>
      <w:r w:rsidR="00B425AB">
        <w:t xml:space="preserve"> Процент</w:t>
      </w:r>
      <w:proofErr w:type="gramEnd"/>
      <w:r w:rsidR="00B425AB">
        <w:t xml:space="preserve"> исполнения – 94,4</w:t>
      </w:r>
      <w:r w:rsidR="00E62EE5" w:rsidRPr="00DB4DCE">
        <w:t>%</w:t>
      </w:r>
      <w:r w:rsidR="002202A7" w:rsidRPr="00DB4DCE">
        <w:t>)</w:t>
      </w:r>
      <w:r w:rsidR="00F432F6" w:rsidRPr="00DB4DCE">
        <w:t>.</w:t>
      </w:r>
      <w:r w:rsidR="009D482B" w:rsidRPr="00DB4DCE">
        <w:t xml:space="preserve"> </w:t>
      </w:r>
    </w:p>
    <w:p w:rsidR="002202A7" w:rsidRPr="004F0A8C" w:rsidRDefault="009D482B" w:rsidP="00602B3B">
      <w:pPr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 xml:space="preserve">В результате </w:t>
      </w:r>
      <w:r w:rsidR="002202A7" w:rsidRPr="004F0A8C">
        <w:rPr>
          <w:sz w:val="28"/>
          <w:szCs w:val="28"/>
        </w:rPr>
        <w:t>чего:</w:t>
      </w:r>
    </w:p>
    <w:p w:rsidR="00782D86" w:rsidRPr="00273310" w:rsidRDefault="00782D86" w:rsidP="003806D1">
      <w:pPr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>- выполнены работы по нанесению дорожной разметки</w:t>
      </w:r>
      <w:r w:rsidR="00012C34" w:rsidRPr="004F0A8C">
        <w:rPr>
          <w:sz w:val="28"/>
          <w:szCs w:val="28"/>
        </w:rPr>
        <w:t xml:space="preserve"> в кол-ве </w:t>
      </w:r>
      <w:r w:rsidR="00B425AB" w:rsidRPr="00273310">
        <w:rPr>
          <w:sz w:val="28"/>
          <w:szCs w:val="28"/>
        </w:rPr>
        <w:t>6607м.п.; 1357м2</w:t>
      </w:r>
    </w:p>
    <w:p w:rsidR="00782D86" w:rsidRPr="004F0A8C" w:rsidRDefault="00782D86" w:rsidP="003806D1">
      <w:pPr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>-</w:t>
      </w:r>
      <w:r w:rsidR="00B425AB">
        <w:rPr>
          <w:sz w:val="28"/>
          <w:szCs w:val="28"/>
        </w:rPr>
        <w:t xml:space="preserve"> все пешеходные переходы исполнены в соответствии с современными требованиями и нанесены</w:t>
      </w:r>
      <w:r w:rsidRPr="004F0A8C">
        <w:rPr>
          <w:sz w:val="28"/>
          <w:szCs w:val="28"/>
        </w:rPr>
        <w:t xml:space="preserve"> </w:t>
      </w:r>
      <w:proofErr w:type="gramStart"/>
      <w:r w:rsidRPr="004F0A8C">
        <w:rPr>
          <w:sz w:val="28"/>
          <w:szCs w:val="28"/>
        </w:rPr>
        <w:t>размет</w:t>
      </w:r>
      <w:r w:rsidR="00B425AB">
        <w:rPr>
          <w:sz w:val="28"/>
          <w:szCs w:val="28"/>
        </w:rPr>
        <w:t xml:space="preserve">ка, </w:t>
      </w:r>
      <w:r w:rsidRPr="004F0A8C">
        <w:rPr>
          <w:sz w:val="28"/>
          <w:szCs w:val="28"/>
        </w:rPr>
        <w:t xml:space="preserve"> в</w:t>
      </w:r>
      <w:proofErr w:type="gramEnd"/>
      <w:r w:rsidRPr="004F0A8C">
        <w:rPr>
          <w:sz w:val="28"/>
          <w:szCs w:val="28"/>
        </w:rPr>
        <w:t xml:space="preserve"> желто-белом исполнении;</w:t>
      </w:r>
    </w:p>
    <w:p w:rsidR="002202A7" w:rsidRDefault="002202A7" w:rsidP="003806D1">
      <w:pPr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lastRenderedPageBreak/>
        <w:t xml:space="preserve">- отремонтировано </w:t>
      </w:r>
      <w:r w:rsidR="00273310">
        <w:rPr>
          <w:sz w:val="28"/>
          <w:szCs w:val="28"/>
        </w:rPr>
        <w:t>5,2</w:t>
      </w:r>
      <w:r w:rsidR="00616894">
        <w:rPr>
          <w:sz w:val="28"/>
          <w:szCs w:val="28"/>
        </w:rPr>
        <w:t xml:space="preserve"> </w:t>
      </w:r>
      <w:proofErr w:type="gramStart"/>
      <w:r w:rsidR="00616894">
        <w:rPr>
          <w:sz w:val="28"/>
          <w:szCs w:val="28"/>
        </w:rPr>
        <w:t xml:space="preserve">км </w:t>
      </w:r>
      <w:r w:rsidR="00BB060E">
        <w:rPr>
          <w:sz w:val="28"/>
          <w:szCs w:val="28"/>
        </w:rPr>
        <w:t>,</w:t>
      </w:r>
      <w:proofErr w:type="gramEnd"/>
      <w:r w:rsidR="00BB060E">
        <w:rPr>
          <w:sz w:val="28"/>
          <w:szCs w:val="28"/>
        </w:rPr>
        <w:t xml:space="preserve"> в </w:t>
      </w:r>
      <w:proofErr w:type="spellStart"/>
      <w:r w:rsidR="00BB060E">
        <w:rPr>
          <w:sz w:val="28"/>
          <w:szCs w:val="28"/>
        </w:rPr>
        <w:t>т.ч.в</w:t>
      </w:r>
      <w:proofErr w:type="spellEnd"/>
      <w:r w:rsidR="00BB060E">
        <w:rPr>
          <w:sz w:val="28"/>
          <w:szCs w:val="28"/>
        </w:rPr>
        <w:t xml:space="preserve"> городе – 1.2км </w:t>
      </w:r>
      <w:r w:rsidR="00616894">
        <w:rPr>
          <w:sz w:val="28"/>
          <w:szCs w:val="28"/>
        </w:rPr>
        <w:t xml:space="preserve">(2018- </w:t>
      </w:r>
      <w:r w:rsidRPr="004F0A8C">
        <w:rPr>
          <w:sz w:val="28"/>
          <w:szCs w:val="28"/>
        </w:rPr>
        <w:t>2,2км</w:t>
      </w:r>
      <w:r w:rsidR="00616894">
        <w:rPr>
          <w:sz w:val="28"/>
          <w:szCs w:val="28"/>
        </w:rPr>
        <w:t>) тротуаров</w:t>
      </w:r>
      <w:r w:rsidR="00BB060E">
        <w:rPr>
          <w:sz w:val="28"/>
          <w:szCs w:val="28"/>
        </w:rPr>
        <w:t>.</w:t>
      </w:r>
      <w:r w:rsidR="00616894">
        <w:rPr>
          <w:sz w:val="28"/>
          <w:szCs w:val="28"/>
        </w:rPr>
        <w:t xml:space="preserve"> </w:t>
      </w:r>
      <w:r w:rsidR="00BB060E">
        <w:rPr>
          <w:sz w:val="28"/>
          <w:szCs w:val="28"/>
        </w:rPr>
        <w:t>З</w:t>
      </w:r>
      <w:r w:rsidR="00616894">
        <w:rPr>
          <w:sz w:val="28"/>
          <w:szCs w:val="28"/>
        </w:rPr>
        <w:t xml:space="preserve">а счет средств областного бюджета – 1814,9 </w:t>
      </w:r>
      <w:proofErr w:type="spellStart"/>
      <w:r w:rsidR="00616894">
        <w:rPr>
          <w:sz w:val="28"/>
          <w:szCs w:val="28"/>
        </w:rPr>
        <w:t>тыс.руб</w:t>
      </w:r>
      <w:proofErr w:type="spellEnd"/>
      <w:r w:rsidR="00616894">
        <w:rPr>
          <w:sz w:val="28"/>
          <w:szCs w:val="28"/>
        </w:rPr>
        <w:t xml:space="preserve">. (грант за 1-е место, полученное по итогам конкурса </w:t>
      </w:r>
      <w:r w:rsidR="00273310" w:rsidRPr="00835BD5">
        <w:rPr>
          <w:sz w:val="28"/>
          <w:szCs w:val="28"/>
        </w:rPr>
        <w:t>на звание «Лучшее муниципальное образование Нижегородской области в сфере благоустройства и дорожной деятельности</w:t>
      </w:r>
      <w:r w:rsidR="00273310">
        <w:rPr>
          <w:sz w:val="28"/>
          <w:szCs w:val="28"/>
        </w:rPr>
        <w:t xml:space="preserve">») отремонтирован участок тротуара по </w:t>
      </w:r>
      <w:proofErr w:type="spellStart"/>
      <w:r w:rsidR="00273310">
        <w:rPr>
          <w:sz w:val="28"/>
          <w:szCs w:val="28"/>
        </w:rPr>
        <w:t>ул.Ст</w:t>
      </w:r>
      <w:proofErr w:type="spellEnd"/>
      <w:r w:rsidR="00273310">
        <w:rPr>
          <w:sz w:val="28"/>
          <w:szCs w:val="28"/>
        </w:rPr>
        <w:t>. Разина (От ЦРБ до ул. Куйбышева), участок тротуара по ул. Труда.</w:t>
      </w:r>
    </w:p>
    <w:p w:rsidR="00273310" w:rsidRDefault="00273310" w:rsidP="0027331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рамках </w:t>
      </w:r>
      <w:r>
        <w:rPr>
          <w:sz w:val="28"/>
          <w:szCs w:val="28"/>
          <w:lang w:eastAsia="ar-SA"/>
        </w:rPr>
        <w:t xml:space="preserve">проектов развития территорий муниципальных </w:t>
      </w:r>
      <w:proofErr w:type="gramStart"/>
      <w:r>
        <w:rPr>
          <w:sz w:val="28"/>
          <w:szCs w:val="28"/>
          <w:lang w:eastAsia="ar-SA"/>
        </w:rPr>
        <w:t>образований</w:t>
      </w:r>
      <w:proofErr w:type="gramEnd"/>
      <w:r>
        <w:rPr>
          <w:sz w:val="28"/>
          <w:szCs w:val="28"/>
          <w:lang w:eastAsia="ar-SA"/>
        </w:rPr>
        <w:t xml:space="preserve"> НО, основанных на местных инициативах.</w:t>
      </w:r>
    </w:p>
    <w:p w:rsidR="00273310" w:rsidRDefault="00273310" w:rsidP="00273310">
      <w:pPr>
        <w:ind w:left="36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выполнен </w:t>
      </w:r>
      <w:r w:rsidRPr="005D0575">
        <w:rPr>
          <w:bCs/>
          <w:sz w:val="28"/>
          <w:szCs w:val="28"/>
        </w:rPr>
        <w:t>«Ремонт пешеходного тротуара в с.</w:t>
      </w:r>
      <w:r w:rsidR="00BB060E">
        <w:rPr>
          <w:bCs/>
          <w:sz w:val="28"/>
          <w:szCs w:val="28"/>
        </w:rPr>
        <w:t xml:space="preserve"> </w:t>
      </w:r>
      <w:proofErr w:type="spellStart"/>
      <w:r w:rsidRPr="005D0575">
        <w:rPr>
          <w:bCs/>
          <w:sz w:val="28"/>
          <w:szCs w:val="28"/>
        </w:rPr>
        <w:t>Шилокша</w:t>
      </w:r>
      <w:proofErr w:type="spellEnd"/>
      <w:r w:rsidRPr="005D0575">
        <w:rPr>
          <w:bCs/>
          <w:sz w:val="28"/>
          <w:szCs w:val="28"/>
        </w:rPr>
        <w:t xml:space="preserve"> городского округа город Кулебаки Нижегородской области «Безопас</w:t>
      </w:r>
      <w:r>
        <w:rPr>
          <w:bCs/>
          <w:sz w:val="28"/>
          <w:szCs w:val="28"/>
        </w:rPr>
        <w:t>ность для каждого» общей протяженностью</w:t>
      </w:r>
      <w:r w:rsidR="00BB060E">
        <w:rPr>
          <w:bCs/>
          <w:sz w:val="28"/>
          <w:szCs w:val="28"/>
        </w:rPr>
        <w:t xml:space="preserve"> – 2,0 км</w:t>
      </w:r>
    </w:p>
    <w:p w:rsidR="00F007BC" w:rsidRDefault="00BB060E" w:rsidP="00F007BC">
      <w:pPr>
        <w:pStyle w:val="a6"/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</w:t>
      </w:r>
      <w:r w:rsidRPr="00BB060E">
        <w:rPr>
          <w:bCs/>
          <w:sz w:val="28"/>
          <w:szCs w:val="28"/>
        </w:rPr>
        <w:t xml:space="preserve">- </w:t>
      </w:r>
      <w:r w:rsidRPr="00BB060E">
        <w:rPr>
          <w:sz w:val="28"/>
          <w:szCs w:val="28"/>
          <w:lang w:eastAsia="ar-SA"/>
        </w:rPr>
        <w:t xml:space="preserve">Ремонт тротуара в селе </w:t>
      </w:r>
      <w:proofErr w:type="spellStart"/>
      <w:r w:rsidRPr="00BB060E">
        <w:rPr>
          <w:sz w:val="28"/>
          <w:szCs w:val="28"/>
          <w:lang w:eastAsia="ar-SA"/>
        </w:rPr>
        <w:t>Саваслейка</w:t>
      </w:r>
      <w:proofErr w:type="spellEnd"/>
      <w:r w:rsidRPr="00BB060E">
        <w:rPr>
          <w:sz w:val="28"/>
          <w:szCs w:val="28"/>
          <w:lang w:eastAsia="ar-SA"/>
        </w:rPr>
        <w:t xml:space="preserve"> улица Советская, улица Школьная </w:t>
      </w:r>
      <w:r>
        <w:rPr>
          <w:sz w:val="28"/>
          <w:szCs w:val="28"/>
          <w:lang w:eastAsia="ar-SA"/>
        </w:rPr>
        <w:t>– 1,9 км.</w:t>
      </w:r>
    </w:p>
    <w:p w:rsidR="002202A7" w:rsidRPr="004F0A8C" w:rsidRDefault="002202A7" w:rsidP="00F007BC">
      <w:pPr>
        <w:pStyle w:val="a6"/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eastAsia="ar-SA"/>
        </w:rPr>
      </w:pPr>
      <w:r w:rsidRPr="004F0A8C">
        <w:rPr>
          <w:sz w:val="28"/>
          <w:szCs w:val="28"/>
        </w:rPr>
        <w:t>- установлено пешеходное ограждение на ул. Бутова</w:t>
      </w:r>
      <w:r w:rsidR="00BB060E">
        <w:rPr>
          <w:sz w:val="28"/>
          <w:szCs w:val="28"/>
        </w:rPr>
        <w:t xml:space="preserve"> в районе ЗАГСА </w:t>
      </w:r>
    </w:p>
    <w:p w:rsidR="002202A7" w:rsidRPr="004F0A8C" w:rsidRDefault="002202A7" w:rsidP="009B341B">
      <w:pPr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 xml:space="preserve">- на ул. </w:t>
      </w:r>
      <w:r w:rsidR="00BB060E">
        <w:rPr>
          <w:sz w:val="28"/>
          <w:szCs w:val="28"/>
        </w:rPr>
        <w:t xml:space="preserve">Суворова по наказам избирателей </w:t>
      </w:r>
      <w:r w:rsidRPr="004F0A8C">
        <w:rPr>
          <w:sz w:val="28"/>
          <w:szCs w:val="28"/>
        </w:rPr>
        <w:t>установлена Искусственная неровность со всеми необходимыми знаками;</w:t>
      </w:r>
    </w:p>
    <w:p w:rsidR="002202A7" w:rsidRDefault="002202A7" w:rsidP="00BB060E">
      <w:pPr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 xml:space="preserve">- </w:t>
      </w:r>
      <w:r w:rsidR="00BB060E">
        <w:rPr>
          <w:sz w:val="28"/>
          <w:szCs w:val="28"/>
        </w:rPr>
        <w:t xml:space="preserve">установлены дорожные знаки в кол-ве 43 единиц, в </w:t>
      </w:r>
      <w:proofErr w:type="spellStart"/>
      <w:r w:rsidR="00BB060E">
        <w:rPr>
          <w:sz w:val="28"/>
          <w:szCs w:val="28"/>
        </w:rPr>
        <w:t>т.ч</w:t>
      </w:r>
      <w:proofErr w:type="spellEnd"/>
      <w:r w:rsidR="00BB060E">
        <w:rPr>
          <w:sz w:val="28"/>
          <w:szCs w:val="28"/>
        </w:rPr>
        <w:t xml:space="preserve">. дополнительные Пешеходные переходы по решению комиссии по ОБДД на ул. Маяковского (м-н «Пятерочка», ул. Серова- Л. Толстого; ул. </w:t>
      </w:r>
      <w:proofErr w:type="spellStart"/>
      <w:r w:rsidR="00BB060E">
        <w:rPr>
          <w:sz w:val="28"/>
          <w:szCs w:val="28"/>
        </w:rPr>
        <w:t>Ст.Разина</w:t>
      </w:r>
      <w:proofErr w:type="spellEnd"/>
      <w:r w:rsidR="00BB060E">
        <w:rPr>
          <w:sz w:val="28"/>
          <w:szCs w:val="28"/>
        </w:rPr>
        <w:t>- Бунтарская, ул. Гастелло)</w:t>
      </w:r>
    </w:p>
    <w:p w:rsidR="00BB060E" w:rsidRDefault="00BB060E" w:rsidP="00BB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обеспечения безопасности проведения массовых мероприятий -</w:t>
      </w:r>
      <w:r w:rsidRPr="00BB060E">
        <w:t xml:space="preserve"> </w:t>
      </w:r>
      <w:r>
        <w:rPr>
          <w:sz w:val="28"/>
          <w:szCs w:val="28"/>
        </w:rPr>
        <w:t>п</w:t>
      </w:r>
      <w:r w:rsidRPr="00BB060E">
        <w:rPr>
          <w:sz w:val="28"/>
          <w:szCs w:val="28"/>
        </w:rPr>
        <w:t>риобрет</w:t>
      </w:r>
      <w:r>
        <w:rPr>
          <w:sz w:val="28"/>
          <w:szCs w:val="28"/>
        </w:rPr>
        <w:t>ено подвижное</w:t>
      </w:r>
      <w:r w:rsidRPr="00BB060E">
        <w:rPr>
          <w:sz w:val="28"/>
          <w:szCs w:val="28"/>
        </w:rPr>
        <w:t xml:space="preserve"> мобильного </w:t>
      </w:r>
      <w:r w:rsidR="00F007BC">
        <w:rPr>
          <w:sz w:val="28"/>
          <w:szCs w:val="28"/>
        </w:rPr>
        <w:t>ограждение;</w:t>
      </w:r>
    </w:p>
    <w:p w:rsidR="00F007BC" w:rsidRPr="00F007BC" w:rsidRDefault="00F007BC" w:rsidP="00BB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</w:t>
      </w:r>
      <w:r w:rsidRPr="00EE2C4E">
        <w:rPr>
          <w:b/>
        </w:rPr>
        <w:t xml:space="preserve"> </w:t>
      </w:r>
      <w:r w:rsidRPr="00F007BC">
        <w:rPr>
          <w:sz w:val="28"/>
          <w:szCs w:val="28"/>
        </w:rPr>
        <w:t>«Пропаганды безопасности дорожного движения» 8 школьных и дошкольных учреждений (д/с «Колокольчик», «Елочка», «Сказка», «Яблонька», «Родник», и МБОУ «</w:t>
      </w:r>
      <w:proofErr w:type="spellStart"/>
      <w:r w:rsidRPr="00F007BC">
        <w:rPr>
          <w:sz w:val="28"/>
          <w:szCs w:val="28"/>
        </w:rPr>
        <w:t>Шилокшанская</w:t>
      </w:r>
      <w:proofErr w:type="spellEnd"/>
      <w:r w:rsidRPr="00F007BC">
        <w:rPr>
          <w:sz w:val="28"/>
          <w:szCs w:val="28"/>
        </w:rPr>
        <w:t xml:space="preserve"> школа обеспечены уголками и стендами по ОБДД</w:t>
      </w:r>
      <w:r>
        <w:rPr>
          <w:sz w:val="28"/>
          <w:szCs w:val="28"/>
        </w:rPr>
        <w:t>.</w:t>
      </w:r>
    </w:p>
    <w:p w:rsidR="00253DA9" w:rsidRPr="004F0A8C" w:rsidRDefault="00253DA9" w:rsidP="004F0A8C">
      <w:pPr>
        <w:pStyle w:val="a4"/>
        <w:spacing w:line="240" w:lineRule="auto"/>
        <w:jc w:val="both"/>
      </w:pPr>
      <w:r w:rsidRPr="004F0A8C">
        <w:t>Вопросы безопасности до</w:t>
      </w:r>
      <w:r w:rsidR="00514B0B" w:rsidRPr="004F0A8C">
        <w:t>рожного движения рассматривались</w:t>
      </w:r>
      <w:r w:rsidR="00E11725">
        <w:t xml:space="preserve"> на Комиссии</w:t>
      </w:r>
      <w:r w:rsidR="00BB060E">
        <w:t xml:space="preserve"> при администрации округа</w:t>
      </w:r>
      <w:r w:rsidRPr="004F0A8C">
        <w:t xml:space="preserve">. </w:t>
      </w:r>
    </w:p>
    <w:p w:rsidR="00DC37B8" w:rsidRDefault="00BB060E" w:rsidP="0024495F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2019</w:t>
      </w:r>
      <w:r w:rsidR="00253DA9" w:rsidRPr="004F0A8C">
        <w:rPr>
          <w:rFonts w:ascii="Times New Roman" w:hAnsi="Times New Roman" w:cs="Times New Roman"/>
          <w:sz w:val="28"/>
          <w:szCs w:val="28"/>
        </w:rPr>
        <w:t xml:space="preserve"> года состояло</w:t>
      </w:r>
      <w:r>
        <w:rPr>
          <w:rFonts w:ascii="Times New Roman" w:hAnsi="Times New Roman" w:cs="Times New Roman"/>
          <w:sz w:val="28"/>
          <w:szCs w:val="28"/>
        </w:rPr>
        <w:t>сь 5 заседаний комиссий (АП 2018</w:t>
      </w:r>
      <w:r w:rsidR="00253DA9" w:rsidRPr="004F0A8C">
        <w:rPr>
          <w:rFonts w:ascii="Times New Roman" w:hAnsi="Times New Roman" w:cs="Times New Roman"/>
          <w:sz w:val="28"/>
          <w:szCs w:val="28"/>
        </w:rPr>
        <w:t xml:space="preserve">г – 5 комиссий). </w:t>
      </w:r>
      <w:r w:rsidR="00DC37B8">
        <w:rPr>
          <w:rFonts w:ascii="Times New Roman" w:hAnsi="Times New Roman" w:cs="Times New Roman"/>
          <w:sz w:val="28"/>
          <w:szCs w:val="28"/>
        </w:rPr>
        <w:t>Основные вопросы, рассматриваемы на комиссии:</w:t>
      </w:r>
    </w:p>
    <w:p w:rsidR="00DC37B8" w:rsidRDefault="00DC37B8" w:rsidP="0024495F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B0B" w:rsidRPr="004F0A8C">
        <w:rPr>
          <w:rFonts w:ascii="Times New Roman" w:hAnsi="Times New Roman" w:cs="Times New Roman"/>
          <w:sz w:val="28"/>
          <w:szCs w:val="28"/>
        </w:rPr>
        <w:t xml:space="preserve"> </w:t>
      </w:r>
      <w:r w:rsidR="00253DA9" w:rsidRPr="004F0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DA9" w:rsidRPr="00774EC9">
        <w:rPr>
          <w:rFonts w:ascii="Times New Roman" w:hAnsi="Times New Roman" w:cs="Times New Roman"/>
          <w:sz w:val="28"/>
          <w:szCs w:val="28"/>
        </w:rPr>
        <w:t xml:space="preserve">О состоянии аварийности в </w:t>
      </w:r>
      <w:r w:rsidR="00514B0B" w:rsidRPr="00774EC9">
        <w:rPr>
          <w:rFonts w:ascii="Times New Roman" w:hAnsi="Times New Roman" w:cs="Times New Roman"/>
          <w:sz w:val="28"/>
          <w:szCs w:val="28"/>
        </w:rPr>
        <w:t xml:space="preserve">Нижегородской области, в </w:t>
      </w:r>
      <w:proofErr w:type="spellStart"/>
      <w:r w:rsidR="00514B0B" w:rsidRPr="00774E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14B0B" w:rsidRPr="00774EC9">
        <w:rPr>
          <w:rFonts w:ascii="Times New Roman" w:hAnsi="Times New Roman" w:cs="Times New Roman"/>
          <w:sz w:val="28"/>
          <w:szCs w:val="28"/>
        </w:rPr>
        <w:t xml:space="preserve">. на дорогах </w:t>
      </w:r>
      <w:proofErr w:type="spellStart"/>
      <w:r w:rsidR="00514B0B" w:rsidRPr="00774EC9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514B0B" w:rsidRPr="00774EC9">
        <w:rPr>
          <w:rFonts w:ascii="Times New Roman" w:hAnsi="Times New Roman" w:cs="Times New Roman"/>
          <w:sz w:val="28"/>
          <w:szCs w:val="28"/>
        </w:rPr>
        <w:t xml:space="preserve"> Кулебаки и разработке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мероприятий по ее сокращению, </w:t>
      </w:r>
    </w:p>
    <w:p w:rsidR="00253DA9" w:rsidRDefault="00DC37B8" w:rsidP="0024495F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Утверждение</w:t>
      </w:r>
      <w:r w:rsidR="00514B0B" w:rsidRPr="00774EC9">
        <w:rPr>
          <w:rFonts w:ascii="Times New Roman" w:hAnsi="Times New Roman" w:cs="Times New Roman"/>
          <w:sz w:val="28"/>
          <w:szCs w:val="28"/>
        </w:rPr>
        <w:t xml:space="preserve"> перечня аварийно-опасных участков автомобильны</w:t>
      </w:r>
      <w:r>
        <w:rPr>
          <w:rFonts w:ascii="Times New Roman" w:hAnsi="Times New Roman" w:cs="Times New Roman"/>
          <w:sz w:val="28"/>
          <w:szCs w:val="28"/>
        </w:rPr>
        <w:t>х дорог (в 2019 году таких участков не было);</w:t>
      </w:r>
    </w:p>
    <w:p w:rsidR="00DC37B8" w:rsidRDefault="00DC37B8" w:rsidP="0024495F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р-не дома № 5 ул. Гастелло;</w:t>
      </w:r>
    </w:p>
    <w:p w:rsidR="00DC37B8" w:rsidRDefault="00DC37B8" w:rsidP="0024495F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безопасности дорожного движения на дорогах города: ул. Маяковского, Серова, Сурикова,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(установка Искусственных неровностей, дорожных знаков)</w:t>
      </w:r>
      <w:r w:rsidR="00F007BC">
        <w:rPr>
          <w:rFonts w:ascii="Times New Roman" w:hAnsi="Times New Roman" w:cs="Times New Roman"/>
          <w:sz w:val="28"/>
          <w:szCs w:val="28"/>
        </w:rPr>
        <w:t>;</w:t>
      </w:r>
    </w:p>
    <w:p w:rsidR="00F007BC" w:rsidRPr="00774EC9" w:rsidRDefault="00F007BC" w:rsidP="0024495F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64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62649" w:rsidRPr="00262649">
        <w:rPr>
          <w:rFonts w:ascii="Times New Roman" w:hAnsi="Times New Roman" w:cs="Times New Roman"/>
          <w:sz w:val="28"/>
          <w:szCs w:val="28"/>
        </w:rPr>
        <w:t>Пропаганды безопасности дорожного движения</w:t>
      </w:r>
    </w:p>
    <w:p w:rsidR="00465029" w:rsidRPr="004F0A8C" w:rsidRDefault="006826C0" w:rsidP="00774EC9">
      <w:pPr>
        <w:pStyle w:val="a4"/>
        <w:spacing w:line="240" w:lineRule="auto"/>
        <w:ind w:firstLine="709"/>
        <w:jc w:val="both"/>
      </w:pPr>
      <w:r w:rsidRPr="004F0A8C">
        <w:t xml:space="preserve">Несмотря на проводимую работу </w:t>
      </w:r>
      <w:r w:rsidR="00514B0B" w:rsidRPr="004F0A8C">
        <w:t>в рамках Обеспечения безопасности дорожного</w:t>
      </w:r>
      <w:r w:rsidR="00465029" w:rsidRPr="004F0A8C">
        <w:t xml:space="preserve"> </w:t>
      </w:r>
      <w:r w:rsidR="00514B0B" w:rsidRPr="004F0A8C">
        <w:t>движения</w:t>
      </w:r>
      <w:r w:rsidR="00465029" w:rsidRPr="004F0A8C">
        <w:t>, ситуация на дорогах остается сложной.</w:t>
      </w:r>
    </w:p>
    <w:p w:rsidR="0080142A" w:rsidRPr="004F0A8C" w:rsidRDefault="00262649" w:rsidP="00A116D8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2019</w:t>
      </w:r>
      <w:r w:rsidR="00774EC9">
        <w:rPr>
          <w:sz w:val="28"/>
          <w:szCs w:val="28"/>
        </w:rPr>
        <w:t xml:space="preserve"> года:</w:t>
      </w:r>
    </w:p>
    <w:p w:rsidR="00A116D8" w:rsidRPr="00AC28F6" w:rsidRDefault="00465029" w:rsidP="00A116D8">
      <w:pPr>
        <w:pStyle w:val="ab"/>
        <w:spacing w:after="0"/>
        <w:ind w:firstLine="709"/>
        <w:jc w:val="both"/>
        <w:rPr>
          <w:sz w:val="28"/>
          <w:szCs w:val="28"/>
        </w:rPr>
      </w:pPr>
      <w:r w:rsidRPr="00AC28F6">
        <w:rPr>
          <w:sz w:val="28"/>
          <w:szCs w:val="28"/>
        </w:rPr>
        <w:lastRenderedPageBreak/>
        <w:t xml:space="preserve">На территории </w:t>
      </w:r>
      <w:proofErr w:type="spellStart"/>
      <w:r w:rsidRPr="00AC28F6">
        <w:rPr>
          <w:sz w:val="28"/>
          <w:szCs w:val="28"/>
        </w:rPr>
        <w:t>г.о.г</w:t>
      </w:r>
      <w:proofErr w:type="spellEnd"/>
      <w:r w:rsidRPr="00AC28F6">
        <w:rPr>
          <w:sz w:val="28"/>
          <w:szCs w:val="28"/>
        </w:rPr>
        <w:t xml:space="preserve">. Кулебаки совершено </w:t>
      </w:r>
      <w:r w:rsidR="00262649">
        <w:rPr>
          <w:sz w:val="28"/>
          <w:szCs w:val="28"/>
        </w:rPr>
        <w:t>37</w:t>
      </w:r>
      <w:r w:rsidRPr="00AC28F6">
        <w:rPr>
          <w:sz w:val="28"/>
          <w:szCs w:val="28"/>
        </w:rPr>
        <w:t xml:space="preserve"> дорожно-транспортных происшествий с пострадавшими (</w:t>
      </w:r>
      <w:r w:rsidR="00262649">
        <w:rPr>
          <w:sz w:val="28"/>
          <w:szCs w:val="28"/>
        </w:rPr>
        <w:t>АППГ – 51)</w:t>
      </w:r>
      <w:r w:rsidRPr="00AC28F6">
        <w:rPr>
          <w:sz w:val="28"/>
          <w:szCs w:val="28"/>
        </w:rPr>
        <w:t>, в</w:t>
      </w:r>
      <w:r w:rsidR="00262649">
        <w:rPr>
          <w:sz w:val="28"/>
          <w:szCs w:val="28"/>
        </w:rPr>
        <w:t xml:space="preserve"> которых 4</w:t>
      </w:r>
      <w:r w:rsidR="003900EA">
        <w:rPr>
          <w:sz w:val="28"/>
          <w:szCs w:val="28"/>
        </w:rPr>
        <w:t xml:space="preserve"> человек погибло (201</w:t>
      </w:r>
      <w:r w:rsidR="00761518">
        <w:rPr>
          <w:sz w:val="28"/>
          <w:szCs w:val="28"/>
        </w:rPr>
        <w:t>8- 8</w:t>
      </w:r>
      <w:r w:rsidR="00262649">
        <w:rPr>
          <w:sz w:val="28"/>
          <w:szCs w:val="28"/>
        </w:rPr>
        <w:t xml:space="preserve"> </w:t>
      </w:r>
      <w:proofErr w:type="gramStart"/>
      <w:r w:rsidR="00262649">
        <w:rPr>
          <w:sz w:val="28"/>
          <w:szCs w:val="28"/>
        </w:rPr>
        <w:t>чел)  и</w:t>
      </w:r>
      <w:proofErr w:type="gramEnd"/>
      <w:r w:rsidR="00262649">
        <w:rPr>
          <w:sz w:val="28"/>
          <w:szCs w:val="28"/>
        </w:rPr>
        <w:t xml:space="preserve"> 48</w:t>
      </w:r>
      <w:r w:rsidRPr="00AC28F6">
        <w:rPr>
          <w:sz w:val="28"/>
          <w:szCs w:val="28"/>
        </w:rPr>
        <w:t xml:space="preserve"> человек получили телесные повреждения (</w:t>
      </w:r>
      <w:r w:rsidR="00262649">
        <w:rPr>
          <w:sz w:val="28"/>
          <w:szCs w:val="28"/>
        </w:rPr>
        <w:t>2018</w:t>
      </w:r>
      <w:r w:rsidR="003900EA">
        <w:rPr>
          <w:sz w:val="28"/>
          <w:szCs w:val="28"/>
        </w:rPr>
        <w:t>-</w:t>
      </w:r>
      <w:r w:rsidR="00262649">
        <w:rPr>
          <w:sz w:val="28"/>
          <w:szCs w:val="28"/>
        </w:rPr>
        <w:t xml:space="preserve"> 65 чел.)</w:t>
      </w:r>
    </w:p>
    <w:p w:rsidR="00A116D8" w:rsidRPr="00AC28F6" w:rsidRDefault="00465029" w:rsidP="00A116D8">
      <w:pPr>
        <w:pStyle w:val="ab"/>
        <w:spacing w:after="0"/>
        <w:ind w:firstLine="709"/>
        <w:jc w:val="both"/>
        <w:rPr>
          <w:sz w:val="28"/>
          <w:szCs w:val="28"/>
        </w:rPr>
      </w:pPr>
      <w:r w:rsidRPr="00AC28F6">
        <w:rPr>
          <w:sz w:val="28"/>
          <w:szCs w:val="28"/>
        </w:rPr>
        <w:t>С участием детей на территории городского окр</w:t>
      </w:r>
      <w:r w:rsidR="00774220">
        <w:rPr>
          <w:sz w:val="28"/>
          <w:szCs w:val="28"/>
        </w:rPr>
        <w:t xml:space="preserve">уга г. </w:t>
      </w:r>
      <w:proofErr w:type="gramStart"/>
      <w:r w:rsidR="00774220">
        <w:rPr>
          <w:sz w:val="28"/>
          <w:szCs w:val="28"/>
        </w:rPr>
        <w:t>Кулебаки  зафиксировано</w:t>
      </w:r>
      <w:proofErr w:type="gramEnd"/>
      <w:r w:rsidR="00774220">
        <w:rPr>
          <w:sz w:val="28"/>
          <w:szCs w:val="28"/>
        </w:rPr>
        <w:t xml:space="preserve"> 5</w:t>
      </w:r>
      <w:r w:rsidRPr="00AC28F6">
        <w:rPr>
          <w:sz w:val="28"/>
          <w:szCs w:val="28"/>
        </w:rPr>
        <w:t xml:space="preserve"> ДТП (</w:t>
      </w:r>
      <w:r w:rsidR="00774220">
        <w:rPr>
          <w:sz w:val="28"/>
          <w:szCs w:val="28"/>
        </w:rPr>
        <w:t>2018</w:t>
      </w:r>
      <w:r w:rsidR="00684038">
        <w:rPr>
          <w:sz w:val="28"/>
          <w:szCs w:val="28"/>
        </w:rPr>
        <w:t xml:space="preserve"> </w:t>
      </w:r>
      <w:r w:rsidR="00774220">
        <w:rPr>
          <w:sz w:val="28"/>
          <w:szCs w:val="28"/>
        </w:rPr>
        <w:t>– 7), в которых 5 детей получили ранение,</w:t>
      </w:r>
      <w:r w:rsidRPr="00AC28F6">
        <w:rPr>
          <w:sz w:val="28"/>
          <w:szCs w:val="28"/>
        </w:rPr>
        <w:t xml:space="preserve"> 1 ребенок погиб (</w:t>
      </w:r>
      <w:r w:rsidR="00774220">
        <w:rPr>
          <w:sz w:val="28"/>
          <w:szCs w:val="28"/>
        </w:rPr>
        <w:t>2018</w:t>
      </w:r>
      <w:r w:rsidR="007C24A6" w:rsidRPr="00AC28F6">
        <w:rPr>
          <w:sz w:val="28"/>
          <w:szCs w:val="28"/>
        </w:rPr>
        <w:t xml:space="preserve"> – 1 ребенок)</w:t>
      </w:r>
      <w:r w:rsidRPr="00AC28F6">
        <w:rPr>
          <w:sz w:val="28"/>
          <w:szCs w:val="28"/>
        </w:rPr>
        <w:t>.</w:t>
      </w:r>
      <w:r w:rsidR="00A116D8" w:rsidRPr="00AC28F6">
        <w:rPr>
          <w:sz w:val="28"/>
          <w:szCs w:val="28"/>
        </w:rPr>
        <w:t xml:space="preserve"> </w:t>
      </w:r>
    </w:p>
    <w:p w:rsidR="00847173" w:rsidRPr="00AC28F6" w:rsidRDefault="00774220" w:rsidP="0077422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847173" w:rsidRPr="00AC28F6">
        <w:rPr>
          <w:sz w:val="28"/>
          <w:szCs w:val="28"/>
        </w:rPr>
        <w:t xml:space="preserve">Причины и условия совершения </w:t>
      </w:r>
      <w:proofErr w:type="gramStart"/>
      <w:r w:rsidR="00847173" w:rsidRPr="00AC28F6">
        <w:rPr>
          <w:sz w:val="28"/>
          <w:szCs w:val="28"/>
        </w:rPr>
        <w:t>ДТП:</w:t>
      </w:r>
      <w:r>
        <w:rPr>
          <w:sz w:val="28"/>
          <w:szCs w:val="28"/>
        </w:rPr>
        <w:t xml:space="preserve">  состояние</w:t>
      </w:r>
      <w:proofErr w:type="gramEnd"/>
      <w:r>
        <w:rPr>
          <w:sz w:val="28"/>
          <w:szCs w:val="28"/>
        </w:rPr>
        <w:t xml:space="preserve"> опьянения , </w:t>
      </w:r>
      <w:r w:rsidR="00847173" w:rsidRPr="00AC28F6">
        <w:rPr>
          <w:sz w:val="28"/>
          <w:szCs w:val="28"/>
        </w:rPr>
        <w:t xml:space="preserve"> несоот</w:t>
      </w:r>
      <w:r>
        <w:rPr>
          <w:sz w:val="28"/>
          <w:szCs w:val="28"/>
        </w:rPr>
        <w:t>ветствующая скорость</w:t>
      </w:r>
      <w:r w:rsidR="00847173" w:rsidRPr="00AC28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1623B" w:rsidRPr="00AC28F6">
        <w:rPr>
          <w:sz w:val="28"/>
          <w:szCs w:val="28"/>
        </w:rPr>
        <w:t xml:space="preserve"> </w:t>
      </w:r>
      <w:r w:rsidR="00847173" w:rsidRPr="00AC28F6">
        <w:rPr>
          <w:sz w:val="28"/>
          <w:szCs w:val="28"/>
        </w:rPr>
        <w:t>темное время суток</w:t>
      </w:r>
      <w:r>
        <w:rPr>
          <w:sz w:val="28"/>
          <w:szCs w:val="28"/>
        </w:rPr>
        <w:t>.</w:t>
      </w:r>
    </w:p>
    <w:p w:rsidR="00465029" w:rsidRPr="00AC28F6" w:rsidRDefault="00465029" w:rsidP="00643C15">
      <w:pPr>
        <w:pStyle w:val="ab"/>
        <w:spacing w:after="0"/>
        <w:ind w:firstLine="709"/>
        <w:jc w:val="both"/>
        <w:rPr>
          <w:sz w:val="28"/>
          <w:szCs w:val="28"/>
        </w:rPr>
      </w:pPr>
      <w:r w:rsidRPr="00AC28F6">
        <w:rPr>
          <w:sz w:val="28"/>
          <w:szCs w:val="28"/>
        </w:rPr>
        <w:t xml:space="preserve">При проведении топографического анализа установлено что, </w:t>
      </w:r>
      <w:r w:rsidR="0045071C" w:rsidRPr="00AC28F6">
        <w:rPr>
          <w:sz w:val="28"/>
          <w:szCs w:val="28"/>
        </w:rPr>
        <w:t xml:space="preserve">основное </w:t>
      </w:r>
      <w:proofErr w:type="gramStart"/>
      <w:r w:rsidR="0045071C" w:rsidRPr="00AC28F6">
        <w:rPr>
          <w:sz w:val="28"/>
          <w:szCs w:val="28"/>
        </w:rPr>
        <w:t xml:space="preserve">количество </w:t>
      </w:r>
      <w:r w:rsidRPr="00AC28F6">
        <w:rPr>
          <w:sz w:val="28"/>
          <w:szCs w:val="28"/>
        </w:rPr>
        <w:t xml:space="preserve"> ДТП</w:t>
      </w:r>
      <w:proofErr w:type="gramEnd"/>
      <w:r w:rsidRPr="00AC28F6">
        <w:rPr>
          <w:sz w:val="28"/>
          <w:szCs w:val="28"/>
        </w:rPr>
        <w:t xml:space="preserve"> произошли на тр</w:t>
      </w:r>
      <w:r w:rsidR="0045071C" w:rsidRPr="00AC28F6">
        <w:rPr>
          <w:sz w:val="28"/>
          <w:szCs w:val="28"/>
        </w:rPr>
        <w:t>ассе Владимир – Муром – Арзамас</w:t>
      </w:r>
      <w:r w:rsidR="00774220">
        <w:rPr>
          <w:sz w:val="28"/>
          <w:szCs w:val="28"/>
        </w:rPr>
        <w:t>.</w:t>
      </w:r>
    </w:p>
    <w:p w:rsidR="00B656C3" w:rsidRPr="004F0A8C" w:rsidRDefault="00C565CD" w:rsidP="00AC28F6">
      <w:pPr>
        <w:pStyle w:val="ab"/>
        <w:spacing w:after="0"/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 xml:space="preserve">Всего </w:t>
      </w:r>
      <w:r w:rsidR="00774220">
        <w:rPr>
          <w:sz w:val="28"/>
          <w:szCs w:val="28"/>
        </w:rPr>
        <w:t>за 2019</w:t>
      </w:r>
      <w:r w:rsidR="00AC34C5" w:rsidRPr="004F0A8C">
        <w:rPr>
          <w:sz w:val="28"/>
          <w:szCs w:val="28"/>
        </w:rPr>
        <w:t xml:space="preserve"> год ОГИБДД </w:t>
      </w:r>
      <w:r w:rsidRPr="004F0A8C">
        <w:rPr>
          <w:sz w:val="28"/>
          <w:szCs w:val="28"/>
        </w:rPr>
        <w:t xml:space="preserve">было </w:t>
      </w:r>
      <w:r w:rsidR="003F70EC" w:rsidRPr="004F0A8C">
        <w:rPr>
          <w:sz w:val="28"/>
          <w:szCs w:val="28"/>
        </w:rPr>
        <w:t xml:space="preserve">выписано </w:t>
      </w:r>
      <w:r w:rsidR="001B77FB">
        <w:rPr>
          <w:sz w:val="28"/>
          <w:szCs w:val="28"/>
        </w:rPr>
        <w:t>26 (2018-</w:t>
      </w:r>
      <w:r w:rsidR="00641BEA" w:rsidRPr="004F0A8C">
        <w:rPr>
          <w:sz w:val="28"/>
          <w:szCs w:val="28"/>
        </w:rPr>
        <w:t>6</w:t>
      </w:r>
      <w:r w:rsidR="001B77FB">
        <w:rPr>
          <w:sz w:val="28"/>
          <w:szCs w:val="28"/>
        </w:rPr>
        <w:t>)</w:t>
      </w:r>
      <w:r w:rsidR="00641BEA" w:rsidRPr="004F0A8C">
        <w:rPr>
          <w:sz w:val="28"/>
          <w:szCs w:val="28"/>
        </w:rPr>
        <w:t xml:space="preserve"> </w:t>
      </w:r>
      <w:r w:rsidR="003F70EC" w:rsidRPr="004F0A8C">
        <w:rPr>
          <w:sz w:val="28"/>
          <w:szCs w:val="28"/>
        </w:rPr>
        <w:t>предписаний</w:t>
      </w:r>
      <w:r w:rsidR="001B77FB">
        <w:rPr>
          <w:sz w:val="28"/>
          <w:szCs w:val="28"/>
        </w:rPr>
        <w:t xml:space="preserve"> должностному </w:t>
      </w:r>
      <w:proofErr w:type="gramStart"/>
      <w:r w:rsidR="001B77FB">
        <w:rPr>
          <w:sz w:val="28"/>
          <w:szCs w:val="28"/>
        </w:rPr>
        <w:t xml:space="preserve">и </w:t>
      </w:r>
      <w:r w:rsidR="003F70EC" w:rsidRPr="004F0A8C">
        <w:rPr>
          <w:sz w:val="28"/>
          <w:szCs w:val="28"/>
        </w:rPr>
        <w:t xml:space="preserve"> юридическому</w:t>
      </w:r>
      <w:proofErr w:type="gramEnd"/>
      <w:r w:rsidR="003F70EC" w:rsidRPr="004F0A8C">
        <w:rPr>
          <w:sz w:val="28"/>
          <w:szCs w:val="28"/>
        </w:rPr>
        <w:t xml:space="preserve"> лицу</w:t>
      </w:r>
      <w:r w:rsidR="00641BEA" w:rsidRPr="004F0A8C">
        <w:rPr>
          <w:sz w:val="28"/>
          <w:szCs w:val="28"/>
        </w:rPr>
        <w:t>.</w:t>
      </w:r>
      <w:r w:rsidR="003F70EC" w:rsidRPr="004F0A8C">
        <w:rPr>
          <w:sz w:val="28"/>
          <w:szCs w:val="28"/>
        </w:rPr>
        <w:t xml:space="preserve"> </w:t>
      </w:r>
      <w:r w:rsidR="001B77FB">
        <w:rPr>
          <w:sz w:val="28"/>
          <w:szCs w:val="28"/>
        </w:rPr>
        <w:t xml:space="preserve">Практически все Предписания исполнены в срок. Штрафных санкций не имелось. Остаются неисполненными – организация пешеходных коммуникаций в с. </w:t>
      </w:r>
      <w:proofErr w:type="spellStart"/>
      <w:r w:rsidR="001B77FB">
        <w:rPr>
          <w:sz w:val="28"/>
          <w:szCs w:val="28"/>
        </w:rPr>
        <w:t>Ломовка</w:t>
      </w:r>
      <w:proofErr w:type="spellEnd"/>
      <w:r w:rsidR="001B77FB">
        <w:rPr>
          <w:sz w:val="28"/>
          <w:szCs w:val="28"/>
        </w:rPr>
        <w:t>, Обеспечение БДД в р-не школьных учреждений (школа № 6,8,9,10) – нерегулируемые пешеходные переходы, отсутствие актуальной схемы дорожного движения.</w:t>
      </w:r>
    </w:p>
    <w:p w:rsidR="00AC28F6" w:rsidRDefault="00AC28F6" w:rsidP="00AC28F6">
      <w:pPr>
        <w:ind w:firstLine="709"/>
        <w:jc w:val="both"/>
        <w:rPr>
          <w:sz w:val="28"/>
          <w:szCs w:val="28"/>
        </w:rPr>
      </w:pPr>
    </w:p>
    <w:p w:rsidR="001B77FB" w:rsidRDefault="001B77FB" w:rsidP="00AC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579BE" w:rsidRPr="0087280F">
        <w:rPr>
          <w:sz w:val="28"/>
          <w:szCs w:val="28"/>
        </w:rPr>
        <w:t>еречень аварийно-опасных участков и план первоочередных мер, направленных на устранение причин и условий совершения дорожно-транспортных происшествий на аварийно-опасных участках автомобильных дорог местного значения городского округа город Кулебаки</w:t>
      </w:r>
      <w:r>
        <w:rPr>
          <w:sz w:val="28"/>
          <w:szCs w:val="28"/>
        </w:rPr>
        <w:t xml:space="preserve"> в 2019 году не утверждался ввиду их отсутствия.</w:t>
      </w:r>
    </w:p>
    <w:p w:rsidR="00641BEA" w:rsidRDefault="00F579BE" w:rsidP="00AC28F6">
      <w:pPr>
        <w:ind w:firstLine="709"/>
        <w:jc w:val="both"/>
        <w:rPr>
          <w:sz w:val="28"/>
          <w:szCs w:val="28"/>
          <w:shd w:val="clear" w:color="auto" w:fill="FFFFFF"/>
        </w:rPr>
      </w:pPr>
      <w:r w:rsidRPr="0087280F">
        <w:rPr>
          <w:sz w:val="28"/>
          <w:szCs w:val="28"/>
        </w:rPr>
        <w:t xml:space="preserve"> </w:t>
      </w:r>
      <w:r w:rsidR="001B77FB">
        <w:rPr>
          <w:sz w:val="28"/>
          <w:szCs w:val="28"/>
        </w:rPr>
        <w:t xml:space="preserve"> Аварийно-опасный участок</w:t>
      </w:r>
      <w:r w:rsidR="007E6A39" w:rsidRPr="0087280F">
        <w:rPr>
          <w:sz w:val="28"/>
          <w:szCs w:val="28"/>
        </w:rPr>
        <w:t xml:space="preserve"> - </w:t>
      </w:r>
      <w:r w:rsidR="007E6A39" w:rsidRPr="0087280F">
        <w:rPr>
          <w:sz w:val="28"/>
          <w:szCs w:val="28"/>
          <w:shd w:val="clear" w:color="auto" w:fill="FFFFFF"/>
        </w:rPr>
        <w:t>(место концентрации дорожно-транспортных происшествий) -</w:t>
      </w:r>
      <w:r w:rsidR="007E6A39" w:rsidRPr="0087280F">
        <w:rPr>
          <w:rStyle w:val="apple-converted-space"/>
          <w:sz w:val="28"/>
          <w:szCs w:val="28"/>
          <w:shd w:val="clear" w:color="auto" w:fill="FFFFFF"/>
        </w:rPr>
        <w:t> </w:t>
      </w:r>
      <w:r w:rsidR="007E6A39" w:rsidRPr="0087280F">
        <w:rPr>
          <w:bCs/>
          <w:sz w:val="28"/>
          <w:szCs w:val="28"/>
          <w:shd w:val="clear" w:color="auto" w:fill="FFFFFF"/>
        </w:rPr>
        <w:t>участок</w:t>
      </w:r>
      <w:r w:rsidR="007E6A39" w:rsidRPr="0087280F">
        <w:rPr>
          <w:rStyle w:val="apple-converted-space"/>
          <w:sz w:val="28"/>
          <w:szCs w:val="28"/>
          <w:shd w:val="clear" w:color="auto" w:fill="FFFFFF"/>
        </w:rPr>
        <w:t> </w:t>
      </w:r>
      <w:r w:rsidR="007E6A39" w:rsidRPr="0087280F">
        <w:rPr>
          <w:bCs/>
          <w:sz w:val="28"/>
          <w:szCs w:val="28"/>
          <w:shd w:val="clear" w:color="auto" w:fill="FFFFFF"/>
        </w:rPr>
        <w:t>дороги</w:t>
      </w:r>
      <w:r w:rsidR="007E6A39" w:rsidRPr="0087280F">
        <w:rPr>
          <w:sz w:val="28"/>
          <w:szCs w:val="28"/>
          <w:shd w:val="clear" w:color="auto" w:fill="FFFFFF"/>
        </w:rPr>
        <w:t>, улицы, не превышающий 1000 метров вне населенного пункта или 200 метров в населенном пункте, либо пересечение</w:t>
      </w:r>
      <w:r w:rsidR="007E6A39" w:rsidRPr="0087280F">
        <w:rPr>
          <w:rStyle w:val="apple-converted-space"/>
          <w:sz w:val="28"/>
          <w:szCs w:val="28"/>
          <w:shd w:val="clear" w:color="auto" w:fill="FFFFFF"/>
        </w:rPr>
        <w:t> </w:t>
      </w:r>
      <w:r w:rsidR="007E6A39" w:rsidRPr="0087280F">
        <w:rPr>
          <w:bCs/>
          <w:sz w:val="28"/>
          <w:szCs w:val="28"/>
          <w:shd w:val="clear" w:color="auto" w:fill="FFFFFF"/>
        </w:rPr>
        <w:t>дорог</w:t>
      </w:r>
      <w:r w:rsidR="007E6A39" w:rsidRPr="0087280F">
        <w:rPr>
          <w:sz w:val="28"/>
          <w:szCs w:val="28"/>
          <w:shd w:val="clear" w:color="auto" w:fill="FFFFFF"/>
        </w:rPr>
        <w:t>, улиц, где в течение отчетного года</w:t>
      </w:r>
      <w:r w:rsidR="007E6A39" w:rsidRPr="004F0A8C">
        <w:rPr>
          <w:sz w:val="28"/>
          <w:szCs w:val="28"/>
          <w:shd w:val="clear" w:color="auto" w:fill="FFFFFF"/>
        </w:rPr>
        <w:t xml:space="preserve"> произошло три и более дорожно-транспортных происшествия одного вида или пять и более дорожно-транспортных происшествий независимо от их вида, в результате которых погибли или были ранены люди</w:t>
      </w:r>
      <w:r w:rsidR="007B0A5E">
        <w:rPr>
          <w:sz w:val="28"/>
          <w:szCs w:val="28"/>
          <w:shd w:val="clear" w:color="auto" w:fill="FFFFFF"/>
        </w:rPr>
        <w:t>.</w:t>
      </w:r>
    </w:p>
    <w:p w:rsidR="007B0A5E" w:rsidRPr="004F0A8C" w:rsidRDefault="007B0A5E" w:rsidP="00AC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2019 году отделом были внесены изменения в Подпрограммы 2,3. Срок их действия продлен до 2025 года. В данных Подпрограммах четко обозначены проблемы и пути их решения.</w:t>
      </w:r>
    </w:p>
    <w:p w:rsidR="008B604B" w:rsidRPr="004F0A8C" w:rsidRDefault="001B77FB" w:rsidP="004F0A8C">
      <w:pPr>
        <w:pStyle w:val="a4"/>
        <w:spacing w:line="240" w:lineRule="auto"/>
        <w:jc w:val="both"/>
        <w:rPr>
          <w:rFonts w:eastAsia="Calibri"/>
        </w:rPr>
      </w:pPr>
      <w:r>
        <w:t>На</w:t>
      </w:r>
      <w:r w:rsidR="007B0A5E">
        <w:t xml:space="preserve"> текущий 2020</w:t>
      </w:r>
      <w:r>
        <w:t xml:space="preserve"> год</w:t>
      </w:r>
      <w:r w:rsidR="0047488D" w:rsidRPr="004F0A8C">
        <w:t xml:space="preserve"> </w:t>
      </w:r>
      <w:r w:rsidR="00FF0831">
        <w:t xml:space="preserve">запланированы работы по </w:t>
      </w:r>
      <w:proofErr w:type="gramStart"/>
      <w:r>
        <w:t xml:space="preserve">ремонту </w:t>
      </w:r>
      <w:r w:rsidR="00341254" w:rsidRPr="004F0A8C">
        <w:t xml:space="preserve"> тротуаров</w:t>
      </w:r>
      <w:proofErr w:type="gramEnd"/>
      <w:r w:rsidR="00341254" w:rsidRPr="004F0A8C">
        <w:t>: ул.</w:t>
      </w:r>
      <w:r>
        <w:t xml:space="preserve"> </w:t>
      </w:r>
      <w:r w:rsidR="000135EC" w:rsidRPr="004F0A8C">
        <w:t>Воровского</w:t>
      </w:r>
      <w:r>
        <w:t>.</w:t>
      </w:r>
      <w:r w:rsidR="008B604B" w:rsidRPr="004F0A8C">
        <w:rPr>
          <w:rFonts w:eastAsia="Calibri"/>
        </w:rPr>
        <w:t xml:space="preserve"> </w:t>
      </w:r>
    </w:p>
    <w:p w:rsidR="00A83BE1" w:rsidRPr="004F0A8C" w:rsidRDefault="008B604B" w:rsidP="004F0A8C">
      <w:pPr>
        <w:pStyle w:val="a4"/>
        <w:spacing w:line="240" w:lineRule="auto"/>
        <w:jc w:val="both"/>
        <w:rPr>
          <w:b/>
        </w:rPr>
      </w:pPr>
      <w:r w:rsidRPr="004F0A8C">
        <w:rPr>
          <w:rFonts w:eastAsia="Calibri"/>
        </w:rPr>
        <w:t>Доля тротуаров, находящихся в уд</w:t>
      </w:r>
      <w:r w:rsidR="00A80FE0">
        <w:rPr>
          <w:rFonts w:eastAsia="Calibri"/>
        </w:rPr>
        <w:t>овлетворительном состоянии от общей протяженности тротуаров</w:t>
      </w:r>
      <w:r w:rsidR="00D45575">
        <w:rPr>
          <w:rFonts w:eastAsia="Calibri"/>
        </w:rPr>
        <w:t>, на конец 2019</w:t>
      </w:r>
      <w:r w:rsidRPr="004F0A8C">
        <w:rPr>
          <w:rFonts w:eastAsia="Calibri"/>
        </w:rPr>
        <w:t xml:space="preserve"> года</w:t>
      </w:r>
      <w:r w:rsidR="0080142A" w:rsidRPr="004F0A8C">
        <w:rPr>
          <w:rFonts w:eastAsia="Calibri"/>
        </w:rPr>
        <w:t>,</w:t>
      </w:r>
      <w:r w:rsidRPr="004F0A8C">
        <w:rPr>
          <w:rFonts w:eastAsia="Calibri"/>
        </w:rPr>
        <w:t xml:space="preserve"> составляет </w:t>
      </w:r>
      <w:r w:rsidR="00A80FE0">
        <w:t>31,4км/72</w:t>
      </w:r>
      <w:r w:rsidRPr="0087280F">
        <w:t>%.</w:t>
      </w:r>
      <w:r w:rsidRPr="004F0A8C">
        <w:rPr>
          <w:b/>
        </w:rPr>
        <w:t xml:space="preserve"> </w:t>
      </w:r>
    </w:p>
    <w:p w:rsidR="0019690F" w:rsidRPr="00E11725" w:rsidRDefault="00A83BE1" w:rsidP="004F0A8C">
      <w:pPr>
        <w:pStyle w:val="a4"/>
        <w:spacing w:line="240" w:lineRule="auto"/>
        <w:jc w:val="both"/>
      </w:pPr>
      <w:r w:rsidRPr="00E11725">
        <w:t>Необходимо п</w:t>
      </w:r>
      <w:r w:rsidR="008B604B" w:rsidRPr="00E11725">
        <w:t>родолжить работу по зам</w:t>
      </w:r>
      <w:r w:rsidRPr="00E11725">
        <w:t>ене дорожных знаков,</w:t>
      </w:r>
      <w:r w:rsidR="008B604B" w:rsidRPr="00E11725">
        <w:t xml:space="preserve"> </w:t>
      </w:r>
      <w:proofErr w:type="gramStart"/>
      <w:r w:rsidR="008B604B" w:rsidRPr="00E11725">
        <w:t>А</w:t>
      </w:r>
      <w:proofErr w:type="gramEnd"/>
      <w:r w:rsidR="008B604B" w:rsidRPr="00E11725">
        <w:t xml:space="preserve"> так же актуализация ПОДД, которая разработана в 2012 году.</w:t>
      </w:r>
    </w:p>
    <w:p w:rsidR="0019690F" w:rsidRPr="004F0A8C" w:rsidRDefault="0019690F" w:rsidP="004F0A8C">
      <w:pPr>
        <w:jc w:val="both"/>
        <w:rPr>
          <w:sz w:val="28"/>
          <w:szCs w:val="28"/>
        </w:rPr>
      </w:pPr>
    </w:p>
    <w:p w:rsidR="00135D40" w:rsidRPr="004F0A8C" w:rsidRDefault="00BE4E14" w:rsidP="004F0A8C">
      <w:pPr>
        <w:ind w:firstLine="732"/>
        <w:jc w:val="both"/>
        <w:rPr>
          <w:b/>
          <w:sz w:val="28"/>
          <w:szCs w:val="28"/>
        </w:rPr>
      </w:pPr>
      <w:r w:rsidRPr="004F0A8C">
        <w:rPr>
          <w:b/>
          <w:sz w:val="28"/>
          <w:szCs w:val="28"/>
        </w:rPr>
        <w:t>3</w:t>
      </w:r>
      <w:r w:rsidRPr="004F0A8C">
        <w:rPr>
          <w:sz w:val="28"/>
          <w:szCs w:val="28"/>
        </w:rPr>
        <w:t xml:space="preserve">. </w:t>
      </w:r>
      <w:r w:rsidR="0015787E" w:rsidRPr="004F0A8C">
        <w:rPr>
          <w:b/>
          <w:sz w:val="28"/>
          <w:szCs w:val="28"/>
        </w:rPr>
        <w:t>Организация благоустройства и надлежащего санитарного состояния территории городского округа</w:t>
      </w:r>
    </w:p>
    <w:p w:rsidR="00A676AD" w:rsidRPr="0087280F" w:rsidRDefault="00A676AD" w:rsidP="004F0A8C">
      <w:pPr>
        <w:ind w:firstLine="732"/>
        <w:jc w:val="both"/>
        <w:rPr>
          <w:sz w:val="28"/>
          <w:szCs w:val="28"/>
        </w:rPr>
      </w:pPr>
      <w:r w:rsidRPr="0087280F">
        <w:rPr>
          <w:sz w:val="28"/>
          <w:szCs w:val="28"/>
        </w:rPr>
        <w:t xml:space="preserve">Мероприятия по </w:t>
      </w:r>
      <w:r w:rsidR="00E62EE5" w:rsidRPr="0087280F">
        <w:rPr>
          <w:sz w:val="28"/>
          <w:szCs w:val="28"/>
        </w:rPr>
        <w:t>Организации</w:t>
      </w:r>
      <w:r w:rsidRPr="0087280F">
        <w:rPr>
          <w:sz w:val="28"/>
          <w:szCs w:val="28"/>
        </w:rPr>
        <w:t xml:space="preserve"> благоустройства и надлежащего санитарного состояния территории городского округа проводились в рамках </w:t>
      </w:r>
    </w:p>
    <w:p w:rsidR="0087280F" w:rsidRDefault="00A676AD" w:rsidP="004F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80F">
        <w:rPr>
          <w:sz w:val="28"/>
          <w:szCs w:val="28"/>
        </w:rPr>
        <w:lastRenderedPageBreak/>
        <w:t>МП «Благоустройство населенных пунктов городского округа город Кулебаки на 2017-2019 г</w:t>
      </w:r>
      <w:r w:rsidR="0080142A" w:rsidRPr="0087280F">
        <w:rPr>
          <w:sz w:val="28"/>
          <w:szCs w:val="28"/>
        </w:rPr>
        <w:t>оды»</w:t>
      </w:r>
      <w:r w:rsidR="00E11725" w:rsidRPr="0087280F">
        <w:rPr>
          <w:sz w:val="28"/>
          <w:szCs w:val="28"/>
        </w:rPr>
        <w:t xml:space="preserve"> (далее Программа)</w:t>
      </w:r>
      <w:r w:rsidR="0087280F">
        <w:rPr>
          <w:sz w:val="28"/>
          <w:szCs w:val="28"/>
        </w:rPr>
        <w:t>.</w:t>
      </w:r>
      <w:r w:rsidR="0080142A" w:rsidRPr="0087280F">
        <w:rPr>
          <w:sz w:val="28"/>
          <w:szCs w:val="28"/>
        </w:rPr>
        <w:t xml:space="preserve"> </w:t>
      </w:r>
      <w:r w:rsidRPr="0087280F">
        <w:rPr>
          <w:sz w:val="28"/>
          <w:szCs w:val="28"/>
        </w:rPr>
        <w:t xml:space="preserve"> </w:t>
      </w:r>
      <w:r w:rsidR="00CA2C39" w:rsidRPr="0087280F">
        <w:rPr>
          <w:sz w:val="28"/>
          <w:szCs w:val="28"/>
        </w:rPr>
        <w:t xml:space="preserve">Общая сумма </w:t>
      </w:r>
      <w:r w:rsidR="0095024E" w:rsidRPr="0087280F">
        <w:rPr>
          <w:sz w:val="28"/>
          <w:szCs w:val="28"/>
        </w:rPr>
        <w:t>мероприятий</w:t>
      </w:r>
      <w:r w:rsidR="00CA2C39" w:rsidRPr="0087280F">
        <w:rPr>
          <w:sz w:val="28"/>
          <w:szCs w:val="28"/>
        </w:rPr>
        <w:t xml:space="preserve"> составила</w:t>
      </w:r>
      <w:r w:rsidR="0087280F">
        <w:rPr>
          <w:sz w:val="28"/>
          <w:szCs w:val="28"/>
        </w:rPr>
        <w:t xml:space="preserve"> </w:t>
      </w:r>
      <w:r w:rsidR="007B0A5E">
        <w:rPr>
          <w:sz w:val="28"/>
          <w:szCs w:val="28"/>
        </w:rPr>
        <w:t>34232,3</w:t>
      </w:r>
      <w:r w:rsidR="0095024E" w:rsidRPr="0087280F">
        <w:rPr>
          <w:sz w:val="28"/>
          <w:szCs w:val="28"/>
        </w:rPr>
        <w:t xml:space="preserve"> тыс.</w:t>
      </w:r>
      <w:r w:rsidR="007B0A5E">
        <w:rPr>
          <w:sz w:val="28"/>
          <w:szCs w:val="28"/>
        </w:rPr>
        <w:t xml:space="preserve"> </w:t>
      </w:r>
      <w:r w:rsidR="0095024E" w:rsidRPr="0087280F">
        <w:rPr>
          <w:sz w:val="28"/>
          <w:szCs w:val="28"/>
        </w:rPr>
        <w:t xml:space="preserve">руб. Процент исполнения – </w:t>
      </w:r>
      <w:r w:rsidR="007B0A5E">
        <w:rPr>
          <w:sz w:val="28"/>
          <w:szCs w:val="28"/>
        </w:rPr>
        <w:t>90,6</w:t>
      </w:r>
      <w:r w:rsidR="00CA2C39" w:rsidRPr="0087280F">
        <w:rPr>
          <w:sz w:val="28"/>
          <w:szCs w:val="28"/>
        </w:rPr>
        <w:t>%.</w:t>
      </w:r>
      <w:r w:rsidR="007B0A5E">
        <w:rPr>
          <w:sz w:val="28"/>
          <w:szCs w:val="28"/>
        </w:rPr>
        <w:t xml:space="preserve"> </w:t>
      </w:r>
      <w:r w:rsidR="00A6717A">
        <w:rPr>
          <w:sz w:val="28"/>
          <w:szCs w:val="28"/>
        </w:rPr>
        <w:t xml:space="preserve">(31000,0 </w:t>
      </w:r>
      <w:proofErr w:type="spellStart"/>
      <w:r w:rsidR="00A6717A">
        <w:rPr>
          <w:sz w:val="28"/>
          <w:szCs w:val="28"/>
        </w:rPr>
        <w:t>тыс.руб</w:t>
      </w:r>
      <w:proofErr w:type="spellEnd"/>
      <w:r w:rsidR="00A6717A">
        <w:rPr>
          <w:sz w:val="28"/>
          <w:szCs w:val="28"/>
        </w:rPr>
        <w:t xml:space="preserve">.) </w:t>
      </w:r>
      <w:r w:rsidR="007B0A5E">
        <w:rPr>
          <w:sz w:val="28"/>
          <w:szCs w:val="28"/>
        </w:rPr>
        <w:t>Экономия денежных средств сложилась в результате снижения цены кон</w:t>
      </w:r>
      <w:r w:rsidR="00A6717A">
        <w:rPr>
          <w:sz w:val="28"/>
          <w:szCs w:val="28"/>
        </w:rPr>
        <w:t>т</w:t>
      </w:r>
      <w:r w:rsidR="007B0A5E">
        <w:rPr>
          <w:sz w:val="28"/>
          <w:szCs w:val="28"/>
        </w:rPr>
        <w:t>рактов</w:t>
      </w:r>
      <w:r w:rsidR="00A6717A">
        <w:rPr>
          <w:sz w:val="28"/>
          <w:szCs w:val="28"/>
        </w:rPr>
        <w:t xml:space="preserve"> (благоустройство кладбищ, озеленение, работы в рамках ППМИ, обустройство детских игровых площадок), а </w:t>
      </w:r>
      <w:proofErr w:type="gramStart"/>
      <w:r w:rsidR="00A6717A">
        <w:rPr>
          <w:sz w:val="28"/>
          <w:szCs w:val="28"/>
        </w:rPr>
        <w:t>так же</w:t>
      </w:r>
      <w:proofErr w:type="gramEnd"/>
      <w:r w:rsidR="00A6717A">
        <w:rPr>
          <w:sz w:val="28"/>
          <w:szCs w:val="28"/>
        </w:rPr>
        <w:t xml:space="preserve"> отсутствие необходимости в проведении работ (разработка ПСД по Парку для уча</w:t>
      </w:r>
      <w:r w:rsidR="00193FA6">
        <w:rPr>
          <w:sz w:val="28"/>
          <w:szCs w:val="28"/>
        </w:rPr>
        <w:t>стия в конкурсе). Кроме этого, образовалась</w:t>
      </w:r>
      <w:r w:rsidR="00A6717A">
        <w:rPr>
          <w:sz w:val="28"/>
          <w:szCs w:val="28"/>
        </w:rPr>
        <w:t xml:space="preserve"> экономия по </w:t>
      </w:r>
      <w:proofErr w:type="gramStart"/>
      <w:r w:rsidR="00A6717A" w:rsidRPr="00A6717A">
        <w:rPr>
          <w:color w:val="FF0000"/>
          <w:sz w:val="28"/>
          <w:szCs w:val="28"/>
        </w:rPr>
        <w:t>оплате  уличного</w:t>
      </w:r>
      <w:proofErr w:type="gramEnd"/>
      <w:r w:rsidR="00A6717A" w:rsidRPr="00A6717A">
        <w:rPr>
          <w:color w:val="FF0000"/>
          <w:sz w:val="28"/>
          <w:szCs w:val="28"/>
        </w:rPr>
        <w:t xml:space="preserve"> освещения</w:t>
      </w:r>
      <w:r w:rsidR="00A6717A">
        <w:rPr>
          <w:color w:val="FF0000"/>
          <w:sz w:val="28"/>
          <w:szCs w:val="28"/>
        </w:rPr>
        <w:t>.</w:t>
      </w:r>
    </w:p>
    <w:p w:rsidR="005B0EBE" w:rsidRPr="0087280F" w:rsidRDefault="00CA2C39" w:rsidP="004F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80F">
        <w:rPr>
          <w:sz w:val="28"/>
          <w:szCs w:val="28"/>
        </w:rPr>
        <w:t xml:space="preserve"> </w:t>
      </w:r>
      <w:r w:rsidR="005B0EBE" w:rsidRPr="0087280F">
        <w:rPr>
          <w:sz w:val="28"/>
          <w:szCs w:val="28"/>
        </w:rPr>
        <w:t>В результате реализации Программы были выполнены следующие мероприятия:</w:t>
      </w:r>
    </w:p>
    <w:p w:rsidR="00BF7080" w:rsidRPr="0087280F" w:rsidRDefault="005B0EBE" w:rsidP="004F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80F">
        <w:rPr>
          <w:sz w:val="28"/>
          <w:szCs w:val="28"/>
        </w:rPr>
        <w:t xml:space="preserve">- </w:t>
      </w:r>
      <w:r w:rsidR="00E27716" w:rsidRPr="0087280F">
        <w:rPr>
          <w:sz w:val="28"/>
          <w:szCs w:val="28"/>
        </w:rPr>
        <w:t>снос и подрезка аварийных деревьев</w:t>
      </w:r>
      <w:r w:rsidR="0087280F">
        <w:rPr>
          <w:sz w:val="28"/>
          <w:szCs w:val="28"/>
        </w:rPr>
        <w:t>;</w:t>
      </w:r>
    </w:p>
    <w:p w:rsidR="0099109A" w:rsidRDefault="005B0EBE" w:rsidP="0087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6717A">
        <w:rPr>
          <w:rFonts w:ascii="Times New Roman" w:hAnsi="Times New Roman" w:cs="Times New Roman"/>
          <w:sz w:val="28"/>
          <w:szCs w:val="28"/>
        </w:rPr>
        <w:t>установлен  детский</w:t>
      </w:r>
      <w:proofErr w:type="gramEnd"/>
      <w:r w:rsidR="00A6717A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Pr="004F0A8C">
        <w:rPr>
          <w:rFonts w:ascii="Times New Roman" w:hAnsi="Times New Roman" w:cs="Times New Roman"/>
          <w:sz w:val="28"/>
          <w:szCs w:val="28"/>
        </w:rPr>
        <w:t xml:space="preserve"> к</w:t>
      </w:r>
      <w:r w:rsidR="00A204A3" w:rsidRPr="004F0A8C">
        <w:rPr>
          <w:rFonts w:ascii="Times New Roman" w:hAnsi="Times New Roman" w:cs="Times New Roman"/>
          <w:sz w:val="28"/>
          <w:szCs w:val="28"/>
        </w:rPr>
        <w:t>омп</w:t>
      </w:r>
      <w:r w:rsidR="00A6717A">
        <w:rPr>
          <w:rFonts w:ascii="Times New Roman" w:hAnsi="Times New Roman" w:cs="Times New Roman"/>
          <w:sz w:val="28"/>
          <w:szCs w:val="28"/>
        </w:rPr>
        <w:t>лекс на ул. Волод</w:t>
      </w:r>
      <w:r w:rsidR="00D87A4B">
        <w:rPr>
          <w:rFonts w:ascii="Times New Roman" w:hAnsi="Times New Roman" w:cs="Times New Roman"/>
          <w:sz w:val="28"/>
          <w:szCs w:val="28"/>
        </w:rPr>
        <w:t>арского</w:t>
      </w:r>
      <w:r w:rsidR="00CF2958">
        <w:rPr>
          <w:rFonts w:ascii="Times New Roman" w:hAnsi="Times New Roman" w:cs="Times New Roman"/>
          <w:sz w:val="28"/>
          <w:szCs w:val="28"/>
        </w:rPr>
        <w:t>, приобретено 4 комплекса игровых площадок для установки их в текущем году по наказам избирателей и заявкам жителей города.</w:t>
      </w:r>
    </w:p>
    <w:p w:rsidR="00FF0831" w:rsidRPr="004F0A8C" w:rsidRDefault="00FF0831" w:rsidP="0087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 ремонт сквера пл. Революции: ремонт мемориала, ремонт надгробий, установка МАФ: скамейки в кол-ве 6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урны – 6 ед.</w:t>
      </w:r>
    </w:p>
    <w:p w:rsidR="008240E5" w:rsidRPr="004F0A8C" w:rsidRDefault="008240E5" w:rsidP="004F0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0A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2BE8">
        <w:rPr>
          <w:rFonts w:ascii="Times New Roman" w:hAnsi="Times New Roman" w:cs="Times New Roman"/>
          <w:sz w:val="28"/>
          <w:szCs w:val="28"/>
        </w:rPr>
        <w:t xml:space="preserve">- </w:t>
      </w:r>
      <w:r w:rsidR="00955710">
        <w:rPr>
          <w:rFonts w:ascii="Times New Roman" w:hAnsi="Times New Roman" w:cs="Times New Roman"/>
          <w:sz w:val="28"/>
          <w:szCs w:val="28"/>
        </w:rPr>
        <w:t>проектные</w:t>
      </w:r>
      <w:r w:rsidR="00482BE8" w:rsidRPr="00482BE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55710">
        <w:rPr>
          <w:rFonts w:ascii="Times New Roman" w:hAnsi="Times New Roman" w:cs="Times New Roman"/>
          <w:sz w:val="28"/>
          <w:szCs w:val="28"/>
        </w:rPr>
        <w:t>ы</w:t>
      </w:r>
      <w:r w:rsidR="00482BE8" w:rsidRPr="00482BE8">
        <w:rPr>
          <w:rFonts w:ascii="Times New Roman" w:hAnsi="Times New Roman" w:cs="Times New Roman"/>
          <w:sz w:val="28"/>
          <w:szCs w:val="28"/>
        </w:rPr>
        <w:t xml:space="preserve"> по уточнению архитектурной концепции парка культуры и отдыха, выполнены работы по завозу грунта для устройства летней сцены</w:t>
      </w:r>
      <w:r w:rsidR="00955710">
        <w:rPr>
          <w:rFonts w:ascii="Times New Roman" w:hAnsi="Times New Roman" w:cs="Times New Roman"/>
          <w:sz w:val="28"/>
          <w:szCs w:val="28"/>
        </w:rPr>
        <w:t xml:space="preserve">, разработан </w:t>
      </w:r>
      <w:proofErr w:type="gramStart"/>
      <w:r w:rsidR="0095571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82BE8" w:rsidRPr="00482BE8">
        <w:rPr>
          <w:rFonts w:ascii="Times New Roman" w:hAnsi="Times New Roman" w:cs="Times New Roman"/>
          <w:sz w:val="28"/>
          <w:szCs w:val="28"/>
        </w:rPr>
        <w:t xml:space="preserve"> </w:t>
      </w:r>
      <w:r w:rsidR="00955710">
        <w:rPr>
          <w:rFonts w:ascii="Times New Roman" w:hAnsi="Times New Roman" w:cs="Times New Roman"/>
          <w:sz w:val="28"/>
          <w:szCs w:val="28"/>
        </w:rPr>
        <w:t>детской</w:t>
      </w:r>
      <w:proofErr w:type="gramEnd"/>
      <w:r w:rsidR="00955710">
        <w:rPr>
          <w:rFonts w:ascii="Times New Roman" w:hAnsi="Times New Roman" w:cs="Times New Roman"/>
          <w:sz w:val="28"/>
          <w:szCs w:val="28"/>
        </w:rPr>
        <w:t xml:space="preserve"> игровой площадки для реализации его в рамках МП Формирование современной городской среды».</w:t>
      </w:r>
    </w:p>
    <w:p w:rsidR="00955710" w:rsidRDefault="0058608F" w:rsidP="00955710">
      <w:pPr>
        <w:jc w:val="both"/>
        <w:rPr>
          <w:sz w:val="28"/>
          <w:szCs w:val="28"/>
          <w:lang w:eastAsia="ar-SA"/>
        </w:rPr>
      </w:pPr>
      <w:r w:rsidRPr="004F0A8C">
        <w:rPr>
          <w:sz w:val="28"/>
          <w:szCs w:val="28"/>
        </w:rPr>
        <w:t xml:space="preserve">         </w:t>
      </w:r>
      <w:r w:rsidR="00955710">
        <w:rPr>
          <w:sz w:val="28"/>
          <w:szCs w:val="28"/>
          <w:lang w:eastAsia="ar-SA"/>
        </w:rPr>
        <w:t xml:space="preserve">В 2019 году выделены субсидии на реализацию 4-х Проектов, в </w:t>
      </w:r>
      <w:proofErr w:type="spellStart"/>
      <w:r w:rsidR="00955710">
        <w:rPr>
          <w:sz w:val="28"/>
          <w:szCs w:val="28"/>
          <w:lang w:eastAsia="ar-SA"/>
        </w:rPr>
        <w:t>т.ч</w:t>
      </w:r>
      <w:proofErr w:type="spellEnd"/>
      <w:r w:rsidR="00955710">
        <w:rPr>
          <w:sz w:val="28"/>
          <w:szCs w:val="28"/>
          <w:lang w:eastAsia="ar-SA"/>
        </w:rPr>
        <w:t xml:space="preserve">. 2 Проекта реализованы в рамках МП «Благоустройство»: «Благоустройство ул. Адм. Макарова (участок от ул. Циолковского до д. №31 ул. Адм. Макарова); «Благоустройство территории около памятника участникам войны 1941-1945гг. в с. </w:t>
      </w:r>
      <w:proofErr w:type="spellStart"/>
      <w:r w:rsidR="00955710">
        <w:rPr>
          <w:sz w:val="28"/>
          <w:szCs w:val="28"/>
          <w:lang w:eastAsia="ar-SA"/>
        </w:rPr>
        <w:t>Теплово</w:t>
      </w:r>
      <w:proofErr w:type="spellEnd"/>
      <w:r w:rsidR="00955710">
        <w:rPr>
          <w:sz w:val="28"/>
          <w:szCs w:val="28"/>
          <w:lang w:eastAsia="ar-SA"/>
        </w:rPr>
        <w:t xml:space="preserve"> городского округа город Кулебаки Нижегородской области «Мы нашей памятью сильны».</w:t>
      </w:r>
    </w:p>
    <w:p w:rsidR="00955710" w:rsidRPr="002C05CC" w:rsidRDefault="00955710" w:rsidP="00955710">
      <w:pPr>
        <w:numPr>
          <w:ilvl w:val="0"/>
          <w:numId w:val="9"/>
        </w:numPr>
        <w:spacing w:after="200"/>
        <w:jc w:val="both"/>
        <w:rPr>
          <w:b/>
          <w:sz w:val="28"/>
          <w:szCs w:val="28"/>
          <w:lang w:eastAsia="ar-SA"/>
        </w:rPr>
      </w:pPr>
      <w:r w:rsidRPr="002C05CC">
        <w:rPr>
          <w:b/>
          <w:sz w:val="28"/>
          <w:szCs w:val="28"/>
          <w:lang w:eastAsia="ar-SA"/>
        </w:rPr>
        <w:t>«Благоустройство ул. Адм. Макарова (участок от ул. Циолковского до д. №31 ул. Адм. Макарова)</w:t>
      </w:r>
    </w:p>
    <w:p w:rsidR="006709D9" w:rsidRDefault="00955710" w:rsidP="00891EC1">
      <w:pPr>
        <w:jc w:val="both"/>
        <w:rPr>
          <w:b/>
          <w:sz w:val="28"/>
          <w:szCs w:val="28"/>
          <w:lang w:eastAsia="ar-SA"/>
        </w:rPr>
      </w:pPr>
      <w:r w:rsidRPr="002C05CC">
        <w:rPr>
          <w:b/>
          <w:sz w:val="28"/>
          <w:szCs w:val="28"/>
          <w:lang w:eastAsia="ar-SA"/>
        </w:rPr>
        <w:t xml:space="preserve">План </w:t>
      </w:r>
      <w:r w:rsidR="00891EC1">
        <w:rPr>
          <w:b/>
          <w:sz w:val="28"/>
          <w:szCs w:val="28"/>
          <w:lang w:eastAsia="ar-SA"/>
        </w:rPr>
        <w:t xml:space="preserve">-6000,0 </w:t>
      </w:r>
      <w:proofErr w:type="spellStart"/>
      <w:r w:rsidR="00891EC1">
        <w:rPr>
          <w:b/>
          <w:sz w:val="28"/>
          <w:szCs w:val="28"/>
          <w:lang w:eastAsia="ar-SA"/>
        </w:rPr>
        <w:t>тыс.руб</w:t>
      </w:r>
      <w:proofErr w:type="spellEnd"/>
      <w:r w:rsidR="00891EC1">
        <w:rPr>
          <w:b/>
          <w:sz w:val="28"/>
          <w:szCs w:val="28"/>
          <w:lang w:eastAsia="ar-SA"/>
        </w:rPr>
        <w:t xml:space="preserve">.       </w:t>
      </w:r>
      <w:r w:rsidRPr="002C05CC">
        <w:rPr>
          <w:b/>
          <w:sz w:val="28"/>
          <w:szCs w:val="28"/>
          <w:lang w:eastAsia="ar-SA"/>
        </w:rPr>
        <w:t xml:space="preserve"> Сумма </w:t>
      </w:r>
      <w:proofErr w:type="gramStart"/>
      <w:r w:rsidRPr="002C05CC">
        <w:rPr>
          <w:b/>
          <w:sz w:val="28"/>
          <w:szCs w:val="28"/>
          <w:lang w:eastAsia="ar-SA"/>
        </w:rPr>
        <w:t xml:space="preserve">МК  </w:t>
      </w:r>
      <w:r w:rsidR="00891EC1">
        <w:rPr>
          <w:b/>
          <w:sz w:val="28"/>
          <w:szCs w:val="28"/>
          <w:lang w:eastAsia="ar-SA"/>
        </w:rPr>
        <w:t>-</w:t>
      </w:r>
      <w:proofErr w:type="gramEnd"/>
      <w:r w:rsidR="00891EC1">
        <w:rPr>
          <w:b/>
          <w:sz w:val="28"/>
          <w:szCs w:val="28"/>
          <w:lang w:eastAsia="ar-SA"/>
        </w:rPr>
        <w:t xml:space="preserve">4200,0 </w:t>
      </w:r>
      <w:proofErr w:type="spellStart"/>
      <w:r w:rsidR="00891EC1">
        <w:rPr>
          <w:b/>
          <w:sz w:val="28"/>
          <w:szCs w:val="28"/>
          <w:lang w:eastAsia="ar-SA"/>
        </w:rPr>
        <w:t>тыс.руб</w:t>
      </w:r>
      <w:proofErr w:type="spellEnd"/>
      <w:r w:rsidR="00891EC1">
        <w:rPr>
          <w:b/>
          <w:sz w:val="28"/>
          <w:szCs w:val="28"/>
          <w:lang w:eastAsia="ar-SA"/>
        </w:rPr>
        <w:t>.</w:t>
      </w:r>
      <w:r w:rsidRPr="002C05CC">
        <w:rPr>
          <w:b/>
          <w:sz w:val="28"/>
          <w:szCs w:val="28"/>
          <w:lang w:eastAsia="ar-SA"/>
        </w:rPr>
        <w:t xml:space="preserve">   </w:t>
      </w:r>
      <w:r w:rsidR="006709D9">
        <w:rPr>
          <w:b/>
          <w:sz w:val="28"/>
          <w:szCs w:val="28"/>
          <w:lang w:eastAsia="ar-SA"/>
        </w:rPr>
        <w:t xml:space="preserve">  </w:t>
      </w:r>
      <w:r w:rsidR="00891EC1">
        <w:rPr>
          <w:b/>
          <w:sz w:val="28"/>
          <w:szCs w:val="28"/>
          <w:lang w:eastAsia="ar-SA"/>
        </w:rPr>
        <w:t xml:space="preserve">Факт – </w:t>
      </w:r>
      <w:proofErr w:type="gramStart"/>
      <w:r w:rsidR="00891EC1">
        <w:rPr>
          <w:b/>
          <w:sz w:val="28"/>
          <w:szCs w:val="28"/>
          <w:lang w:eastAsia="ar-SA"/>
        </w:rPr>
        <w:t>4200,0</w:t>
      </w:r>
      <w:r w:rsidR="006709D9">
        <w:rPr>
          <w:b/>
          <w:sz w:val="28"/>
          <w:szCs w:val="28"/>
          <w:lang w:eastAsia="ar-SA"/>
        </w:rPr>
        <w:t>тыс.руб.</w:t>
      </w:r>
      <w:proofErr w:type="gramEnd"/>
    </w:p>
    <w:p w:rsidR="00955710" w:rsidRPr="002C05CC" w:rsidRDefault="00891EC1" w:rsidP="00891EC1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</w:t>
      </w:r>
    </w:p>
    <w:p w:rsidR="00955710" w:rsidRPr="00891EC1" w:rsidRDefault="00891EC1" w:rsidP="00891EC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о/б – 2</w:t>
      </w:r>
      <w:r w:rsidR="00955710" w:rsidRPr="00891EC1">
        <w:rPr>
          <w:sz w:val="28"/>
          <w:szCs w:val="28"/>
          <w:lang w:eastAsia="ar-SA"/>
        </w:rPr>
        <w:t>000,</w:t>
      </w:r>
      <w:r>
        <w:rPr>
          <w:sz w:val="28"/>
          <w:szCs w:val="28"/>
          <w:lang w:eastAsia="ar-SA"/>
        </w:rPr>
        <w:t xml:space="preserve">0тыс. руб.             </w:t>
      </w:r>
      <w:r w:rsidR="00955710" w:rsidRPr="00891EC1">
        <w:rPr>
          <w:sz w:val="28"/>
          <w:szCs w:val="28"/>
          <w:lang w:eastAsia="ar-SA"/>
        </w:rPr>
        <w:t xml:space="preserve">о/б- </w:t>
      </w:r>
      <w:r>
        <w:rPr>
          <w:sz w:val="28"/>
          <w:szCs w:val="28"/>
          <w:lang w:eastAsia="ar-SA"/>
        </w:rPr>
        <w:t xml:space="preserve">1400,0 </w:t>
      </w:r>
      <w:proofErr w:type="spellStart"/>
      <w:r>
        <w:rPr>
          <w:sz w:val="28"/>
          <w:szCs w:val="28"/>
          <w:lang w:eastAsia="ar-SA"/>
        </w:rPr>
        <w:t>т</w:t>
      </w:r>
      <w:r w:rsidR="00955710" w:rsidRPr="00891EC1">
        <w:rPr>
          <w:sz w:val="28"/>
          <w:szCs w:val="28"/>
          <w:lang w:eastAsia="ar-SA"/>
        </w:rPr>
        <w:t>ыс.руб</w:t>
      </w:r>
      <w:proofErr w:type="spellEnd"/>
      <w:r w:rsidR="00955710" w:rsidRPr="00891EC1">
        <w:rPr>
          <w:sz w:val="28"/>
          <w:szCs w:val="28"/>
          <w:lang w:eastAsia="ar-SA"/>
        </w:rPr>
        <w:t>.</w:t>
      </w:r>
      <w:r w:rsidR="006709D9">
        <w:rPr>
          <w:sz w:val="28"/>
          <w:szCs w:val="28"/>
          <w:lang w:eastAsia="ar-SA"/>
        </w:rPr>
        <w:t xml:space="preserve">                  о/б – 1400,0 </w:t>
      </w:r>
      <w:proofErr w:type="spellStart"/>
      <w:r w:rsidR="006709D9">
        <w:rPr>
          <w:sz w:val="28"/>
          <w:szCs w:val="28"/>
          <w:lang w:eastAsia="ar-SA"/>
        </w:rPr>
        <w:t>тыс.руб</w:t>
      </w:r>
      <w:proofErr w:type="spellEnd"/>
      <w:r w:rsidR="006709D9">
        <w:rPr>
          <w:sz w:val="28"/>
          <w:szCs w:val="28"/>
          <w:lang w:eastAsia="ar-SA"/>
        </w:rPr>
        <w:t xml:space="preserve">. </w:t>
      </w:r>
    </w:p>
    <w:p w:rsidR="00955710" w:rsidRPr="00891EC1" w:rsidRDefault="00955710" w:rsidP="00891EC1">
      <w:pPr>
        <w:jc w:val="both"/>
        <w:rPr>
          <w:sz w:val="28"/>
          <w:szCs w:val="28"/>
          <w:lang w:eastAsia="ar-SA"/>
        </w:rPr>
      </w:pPr>
      <w:r w:rsidRPr="00891EC1">
        <w:rPr>
          <w:sz w:val="28"/>
          <w:szCs w:val="28"/>
          <w:lang w:eastAsia="ar-SA"/>
        </w:rPr>
        <w:t xml:space="preserve">м/б – </w:t>
      </w:r>
      <w:r w:rsidR="00891EC1">
        <w:rPr>
          <w:sz w:val="28"/>
          <w:szCs w:val="28"/>
          <w:lang w:eastAsia="ar-SA"/>
        </w:rPr>
        <w:t xml:space="preserve">3100,0 </w:t>
      </w:r>
      <w:proofErr w:type="spellStart"/>
      <w:r w:rsidR="00891EC1">
        <w:rPr>
          <w:sz w:val="28"/>
          <w:szCs w:val="28"/>
          <w:lang w:eastAsia="ar-SA"/>
        </w:rPr>
        <w:t>тыс.руб</w:t>
      </w:r>
      <w:proofErr w:type="spellEnd"/>
      <w:r w:rsidR="00891EC1">
        <w:rPr>
          <w:sz w:val="28"/>
          <w:szCs w:val="28"/>
          <w:lang w:eastAsia="ar-SA"/>
        </w:rPr>
        <w:t xml:space="preserve">.             </w:t>
      </w:r>
      <w:r w:rsidRPr="00891EC1">
        <w:rPr>
          <w:sz w:val="28"/>
          <w:szCs w:val="28"/>
          <w:lang w:eastAsia="ar-SA"/>
        </w:rPr>
        <w:t xml:space="preserve">м/б – 2170,0 </w:t>
      </w:r>
      <w:proofErr w:type="spellStart"/>
      <w:r w:rsidRPr="00891EC1">
        <w:rPr>
          <w:sz w:val="28"/>
          <w:szCs w:val="28"/>
          <w:lang w:eastAsia="ar-SA"/>
        </w:rPr>
        <w:t>тыс.руб</w:t>
      </w:r>
      <w:proofErr w:type="spellEnd"/>
      <w:r w:rsidR="006709D9">
        <w:rPr>
          <w:sz w:val="28"/>
          <w:szCs w:val="28"/>
          <w:lang w:eastAsia="ar-SA"/>
        </w:rPr>
        <w:t xml:space="preserve">                 м/б – 2170,0 </w:t>
      </w:r>
      <w:proofErr w:type="spellStart"/>
      <w:r w:rsidR="006709D9">
        <w:rPr>
          <w:sz w:val="28"/>
          <w:szCs w:val="28"/>
          <w:lang w:eastAsia="ar-SA"/>
        </w:rPr>
        <w:t>тыс.руб</w:t>
      </w:r>
      <w:proofErr w:type="spellEnd"/>
      <w:r w:rsidR="006709D9">
        <w:rPr>
          <w:sz w:val="28"/>
          <w:szCs w:val="28"/>
          <w:lang w:eastAsia="ar-SA"/>
        </w:rPr>
        <w:t>.</w:t>
      </w:r>
    </w:p>
    <w:p w:rsidR="00955710" w:rsidRPr="006709D9" w:rsidRDefault="00955710" w:rsidP="00891EC1">
      <w:pPr>
        <w:jc w:val="both"/>
        <w:rPr>
          <w:sz w:val="28"/>
          <w:szCs w:val="28"/>
          <w:lang w:eastAsia="ar-SA"/>
        </w:rPr>
      </w:pPr>
      <w:r w:rsidRPr="00891EC1">
        <w:rPr>
          <w:sz w:val="28"/>
          <w:szCs w:val="28"/>
          <w:lang w:eastAsia="ar-SA"/>
        </w:rPr>
        <w:t>прочие 900,0тыс. руб</w:t>
      </w:r>
      <w:r w:rsidR="006709D9">
        <w:rPr>
          <w:b/>
          <w:sz w:val="28"/>
          <w:szCs w:val="28"/>
          <w:lang w:eastAsia="ar-SA"/>
        </w:rPr>
        <w:t xml:space="preserve">.           </w:t>
      </w:r>
      <w:r w:rsidRPr="006709D9">
        <w:rPr>
          <w:sz w:val="28"/>
          <w:szCs w:val="28"/>
          <w:lang w:eastAsia="ar-SA"/>
        </w:rPr>
        <w:t xml:space="preserve">прочие – 630,0 </w:t>
      </w:r>
      <w:proofErr w:type="spellStart"/>
      <w:r w:rsidRPr="006709D9">
        <w:rPr>
          <w:sz w:val="28"/>
          <w:szCs w:val="28"/>
          <w:lang w:eastAsia="ar-SA"/>
        </w:rPr>
        <w:t>тыс.руб</w:t>
      </w:r>
      <w:proofErr w:type="spellEnd"/>
      <w:r w:rsidRPr="002C05CC">
        <w:rPr>
          <w:b/>
          <w:sz w:val="28"/>
          <w:szCs w:val="28"/>
          <w:lang w:eastAsia="ar-SA"/>
        </w:rPr>
        <w:t>.</w:t>
      </w:r>
      <w:r w:rsidR="006709D9">
        <w:rPr>
          <w:b/>
          <w:sz w:val="28"/>
          <w:szCs w:val="28"/>
          <w:lang w:eastAsia="ar-SA"/>
        </w:rPr>
        <w:t xml:space="preserve">          </w:t>
      </w:r>
      <w:r w:rsidR="006709D9" w:rsidRPr="006709D9">
        <w:rPr>
          <w:sz w:val="28"/>
          <w:szCs w:val="28"/>
          <w:lang w:eastAsia="ar-SA"/>
        </w:rPr>
        <w:t xml:space="preserve">прочие – 630,0 </w:t>
      </w:r>
      <w:proofErr w:type="spellStart"/>
      <w:r w:rsidR="006709D9" w:rsidRPr="006709D9">
        <w:rPr>
          <w:sz w:val="28"/>
          <w:szCs w:val="28"/>
          <w:lang w:eastAsia="ar-SA"/>
        </w:rPr>
        <w:t>тыс.руб</w:t>
      </w:r>
      <w:proofErr w:type="spellEnd"/>
      <w:r w:rsidR="006709D9" w:rsidRPr="006709D9">
        <w:rPr>
          <w:sz w:val="28"/>
          <w:szCs w:val="28"/>
          <w:lang w:eastAsia="ar-SA"/>
        </w:rPr>
        <w:t>.</w:t>
      </w:r>
    </w:p>
    <w:p w:rsidR="00891EC1" w:rsidRPr="006709D9" w:rsidRDefault="00891EC1" w:rsidP="00955710">
      <w:pPr>
        <w:ind w:left="435"/>
        <w:jc w:val="both"/>
        <w:rPr>
          <w:sz w:val="28"/>
          <w:szCs w:val="28"/>
          <w:lang w:eastAsia="ar-SA"/>
        </w:rPr>
      </w:pPr>
    </w:p>
    <w:p w:rsidR="00891EC1" w:rsidRDefault="00891EC1" w:rsidP="00955710">
      <w:pPr>
        <w:ind w:left="435"/>
        <w:jc w:val="both"/>
        <w:rPr>
          <w:sz w:val="28"/>
          <w:szCs w:val="28"/>
          <w:lang w:eastAsia="ar-SA"/>
        </w:rPr>
      </w:pPr>
    </w:p>
    <w:p w:rsidR="00955710" w:rsidRDefault="00955710" w:rsidP="00955710">
      <w:pPr>
        <w:ind w:left="43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Подрядная организация – ООО «Векстрой-52». </w:t>
      </w:r>
    </w:p>
    <w:p w:rsidR="0058608F" w:rsidRPr="004F0A8C" w:rsidRDefault="0058608F" w:rsidP="004F0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D13" w:rsidRPr="004F0A8C" w:rsidRDefault="00E11725" w:rsidP="004F0A8C">
      <w:pPr>
        <w:jc w:val="both"/>
        <w:rPr>
          <w:rStyle w:val="aa"/>
          <w:i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6D13" w:rsidRPr="004F0A8C">
        <w:rPr>
          <w:rStyle w:val="aa"/>
          <w:i w:val="0"/>
          <w:sz w:val="28"/>
          <w:szCs w:val="28"/>
        </w:rPr>
        <w:t xml:space="preserve"> В результате</w:t>
      </w:r>
      <w:r w:rsidR="00C131A6" w:rsidRPr="004F0A8C">
        <w:rPr>
          <w:rStyle w:val="aa"/>
          <w:i w:val="0"/>
          <w:sz w:val="28"/>
          <w:szCs w:val="28"/>
        </w:rPr>
        <w:t xml:space="preserve"> проведенных электронных торгов и заключенного МК с </w:t>
      </w:r>
      <w:r w:rsidR="008F736A">
        <w:rPr>
          <w:rStyle w:val="aa"/>
          <w:i w:val="0"/>
          <w:sz w:val="28"/>
          <w:szCs w:val="28"/>
        </w:rPr>
        <w:t>подрядной организацией</w:t>
      </w:r>
      <w:r w:rsidR="00F46D13" w:rsidRPr="004F0A8C">
        <w:rPr>
          <w:rStyle w:val="aa"/>
          <w:i w:val="0"/>
          <w:sz w:val="28"/>
          <w:szCs w:val="28"/>
        </w:rPr>
        <w:t xml:space="preserve">, </w:t>
      </w:r>
      <w:r w:rsidR="00C131A6" w:rsidRPr="004F0A8C">
        <w:rPr>
          <w:rStyle w:val="aa"/>
          <w:i w:val="0"/>
          <w:sz w:val="28"/>
          <w:szCs w:val="28"/>
        </w:rPr>
        <w:t>на участке ул. Адм. Макарова</w:t>
      </w:r>
      <w:r w:rsidR="00BB1CE6" w:rsidRPr="004F0A8C">
        <w:rPr>
          <w:rStyle w:val="aa"/>
          <w:i w:val="0"/>
          <w:sz w:val="28"/>
          <w:szCs w:val="28"/>
        </w:rPr>
        <w:t xml:space="preserve"> выполнено</w:t>
      </w:r>
      <w:r w:rsidR="00C131A6" w:rsidRPr="004F0A8C">
        <w:rPr>
          <w:rStyle w:val="aa"/>
          <w:i w:val="0"/>
          <w:sz w:val="28"/>
          <w:szCs w:val="28"/>
        </w:rPr>
        <w:t>:</w:t>
      </w:r>
    </w:p>
    <w:p w:rsidR="00C502B2" w:rsidRPr="004F0A8C" w:rsidRDefault="00C502B2" w:rsidP="004F0A8C">
      <w:pPr>
        <w:ind w:firstLine="708"/>
        <w:jc w:val="both"/>
        <w:rPr>
          <w:rStyle w:val="aa"/>
          <w:i w:val="0"/>
          <w:sz w:val="28"/>
          <w:szCs w:val="28"/>
        </w:rPr>
      </w:pPr>
      <w:r w:rsidRPr="004F0A8C">
        <w:rPr>
          <w:rStyle w:val="aa"/>
          <w:i w:val="0"/>
          <w:sz w:val="28"/>
          <w:szCs w:val="28"/>
        </w:rPr>
        <w:t xml:space="preserve">- </w:t>
      </w:r>
      <w:r w:rsidR="00FF261D" w:rsidRPr="004F0A8C">
        <w:rPr>
          <w:rStyle w:val="aa"/>
          <w:i w:val="0"/>
          <w:sz w:val="28"/>
          <w:szCs w:val="28"/>
        </w:rPr>
        <w:t>устройство проезда</w:t>
      </w:r>
      <w:r w:rsidR="00BB1CE6" w:rsidRPr="004F0A8C">
        <w:rPr>
          <w:rStyle w:val="aa"/>
          <w:i w:val="0"/>
          <w:sz w:val="28"/>
          <w:szCs w:val="28"/>
        </w:rPr>
        <w:t xml:space="preserve"> общей площадью </w:t>
      </w:r>
      <w:r w:rsidR="006709D9" w:rsidRPr="006709D9">
        <w:rPr>
          <w:rStyle w:val="aa"/>
          <w:i w:val="0"/>
          <w:sz w:val="28"/>
          <w:szCs w:val="28"/>
        </w:rPr>
        <w:t>1320</w:t>
      </w:r>
      <w:r w:rsidR="00BB1CE6" w:rsidRPr="006709D9">
        <w:rPr>
          <w:rStyle w:val="aa"/>
          <w:i w:val="0"/>
          <w:sz w:val="28"/>
          <w:szCs w:val="28"/>
        </w:rPr>
        <w:t>м</w:t>
      </w:r>
      <w:r w:rsidR="00BB1CE6" w:rsidRPr="004F0A8C">
        <w:rPr>
          <w:rStyle w:val="aa"/>
          <w:i w:val="0"/>
          <w:sz w:val="28"/>
          <w:szCs w:val="28"/>
        </w:rPr>
        <w:t>2</w:t>
      </w:r>
      <w:r w:rsidR="007E64E8">
        <w:rPr>
          <w:rStyle w:val="aa"/>
          <w:i w:val="0"/>
          <w:sz w:val="28"/>
          <w:szCs w:val="28"/>
        </w:rPr>
        <w:t>,</w:t>
      </w:r>
    </w:p>
    <w:p w:rsidR="00F46D13" w:rsidRPr="004F0A8C" w:rsidRDefault="006709D9" w:rsidP="004F0A8C">
      <w:pPr>
        <w:ind w:firstLine="708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- устройство тротуаров из брусчатки</w:t>
      </w:r>
      <w:r w:rsidR="00BB1CE6" w:rsidRPr="004F0A8C">
        <w:rPr>
          <w:rStyle w:val="aa"/>
          <w:i w:val="0"/>
          <w:sz w:val="28"/>
          <w:szCs w:val="28"/>
        </w:rPr>
        <w:t xml:space="preserve"> –</w:t>
      </w:r>
      <w:r>
        <w:rPr>
          <w:rStyle w:val="aa"/>
          <w:i w:val="0"/>
          <w:sz w:val="28"/>
          <w:szCs w:val="28"/>
        </w:rPr>
        <w:t xml:space="preserve"> 837 </w:t>
      </w:r>
      <w:r w:rsidR="00BB1CE6" w:rsidRPr="004F0A8C">
        <w:rPr>
          <w:rStyle w:val="aa"/>
          <w:i w:val="0"/>
          <w:sz w:val="28"/>
          <w:szCs w:val="28"/>
        </w:rPr>
        <w:t>м2</w:t>
      </w:r>
      <w:r w:rsidR="007E64E8">
        <w:rPr>
          <w:rStyle w:val="aa"/>
          <w:i w:val="0"/>
          <w:sz w:val="28"/>
          <w:szCs w:val="28"/>
        </w:rPr>
        <w:t>,</w:t>
      </w:r>
    </w:p>
    <w:p w:rsidR="00F46D13" w:rsidRPr="004F0A8C" w:rsidRDefault="007C5DBC" w:rsidP="004F0A8C">
      <w:pPr>
        <w:ind w:firstLine="708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- установлено бортовых </w:t>
      </w:r>
      <w:proofErr w:type="gramStart"/>
      <w:r>
        <w:rPr>
          <w:rStyle w:val="aa"/>
          <w:i w:val="0"/>
          <w:sz w:val="28"/>
          <w:szCs w:val="28"/>
        </w:rPr>
        <w:t>камней  –</w:t>
      </w:r>
      <w:proofErr w:type="gramEnd"/>
      <w:r>
        <w:rPr>
          <w:rStyle w:val="aa"/>
          <w:i w:val="0"/>
          <w:sz w:val="28"/>
          <w:szCs w:val="28"/>
        </w:rPr>
        <w:t xml:space="preserve"> 524м</w:t>
      </w:r>
      <w:r w:rsidR="007E64E8">
        <w:rPr>
          <w:rStyle w:val="aa"/>
          <w:i w:val="0"/>
          <w:sz w:val="28"/>
          <w:szCs w:val="28"/>
        </w:rPr>
        <w:t>,</w:t>
      </w:r>
    </w:p>
    <w:p w:rsidR="00BB1CE6" w:rsidRPr="004F0A8C" w:rsidRDefault="00BB1CE6" w:rsidP="004F0A8C">
      <w:pPr>
        <w:ind w:firstLine="708"/>
        <w:jc w:val="both"/>
        <w:rPr>
          <w:rStyle w:val="aa"/>
          <w:i w:val="0"/>
          <w:sz w:val="28"/>
          <w:szCs w:val="28"/>
        </w:rPr>
      </w:pPr>
      <w:r w:rsidRPr="004F0A8C">
        <w:rPr>
          <w:rStyle w:val="aa"/>
          <w:i w:val="0"/>
          <w:sz w:val="28"/>
          <w:szCs w:val="28"/>
        </w:rPr>
        <w:t>- озеленение –</w:t>
      </w:r>
      <w:r w:rsidR="007C5DBC">
        <w:rPr>
          <w:rStyle w:val="aa"/>
          <w:i w:val="0"/>
          <w:sz w:val="28"/>
          <w:szCs w:val="28"/>
        </w:rPr>
        <w:t>4813</w:t>
      </w:r>
      <w:r w:rsidR="008F736A">
        <w:rPr>
          <w:rStyle w:val="aa"/>
          <w:i w:val="0"/>
          <w:color w:val="FF0000"/>
          <w:sz w:val="28"/>
          <w:szCs w:val="28"/>
        </w:rPr>
        <w:t>.</w:t>
      </w:r>
      <w:r w:rsidRPr="004F0A8C">
        <w:rPr>
          <w:rStyle w:val="aa"/>
          <w:i w:val="0"/>
          <w:sz w:val="28"/>
          <w:szCs w:val="28"/>
        </w:rPr>
        <w:t>м2</w:t>
      </w:r>
      <w:r w:rsidR="007E64E8">
        <w:rPr>
          <w:rStyle w:val="aa"/>
          <w:i w:val="0"/>
          <w:sz w:val="28"/>
          <w:szCs w:val="28"/>
        </w:rPr>
        <w:t>,</w:t>
      </w:r>
    </w:p>
    <w:p w:rsidR="00BB1CE6" w:rsidRPr="004F0A8C" w:rsidRDefault="008F736A" w:rsidP="004F0A8C">
      <w:pPr>
        <w:ind w:firstLine="708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- </w:t>
      </w:r>
    </w:p>
    <w:p w:rsidR="00193FA6" w:rsidRDefault="008F736A" w:rsidP="00282D81">
      <w:pPr>
        <w:ind w:firstLine="708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За счет средств местного бюджета выполнена корректировка ПСД, завоз дополнительного грунта</w:t>
      </w:r>
      <w:r w:rsidR="00193FA6">
        <w:rPr>
          <w:rStyle w:val="aa"/>
          <w:i w:val="0"/>
          <w:sz w:val="28"/>
          <w:szCs w:val="28"/>
        </w:rPr>
        <w:t xml:space="preserve"> на ранее благоустроенный участок улицы</w:t>
      </w:r>
      <w:r>
        <w:rPr>
          <w:rStyle w:val="aa"/>
          <w:i w:val="0"/>
          <w:sz w:val="28"/>
          <w:szCs w:val="28"/>
        </w:rPr>
        <w:t>, благоустроен участок ул. Адм. Макарова (от ул. Воровского до д. № 31 ул. Адм. Макарова).</w:t>
      </w:r>
      <w:r w:rsidR="00193FA6">
        <w:rPr>
          <w:rStyle w:val="aa"/>
          <w:i w:val="0"/>
          <w:sz w:val="28"/>
          <w:szCs w:val="28"/>
        </w:rPr>
        <w:t xml:space="preserve"> (ИП Рогов)</w:t>
      </w:r>
    </w:p>
    <w:p w:rsidR="00193FA6" w:rsidRPr="004F0A8C" w:rsidRDefault="00C95D42" w:rsidP="00193FA6">
      <w:pPr>
        <w:ind w:firstLine="708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</w:t>
      </w:r>
      <w:r w:rsidR="00193FA6" w:rsidRPr="004F0A8C">
        <w:rPr>
          <w:rStyle w:val="aa"/>
          <w:i w:val="0"/>
          <w:sz w:val="28"/>
          <w:szCs w:val="28"/>
        </w:rPr>
        <w:t>- устройство проезда общей площадью</w:t>
      </w:r>
      <w:r w:rsidR="00D87A4B">
        <w:rPr>
          <w:rStyle w:val="aa"/>
          <w:i w:val="0"/>
          <w:sz w:val="28"/>
          <w:szCs w:val="28"/>
        </w:rPr>
        <w:t xml:space="preserve"> 579 </w:t>
      </w:r>
      <w:r w:rsidR="00193FA6" w:rsidRPr="004F0A8C">
        <w:rPr>
          <w:rStyle w:val="aa"/>
          <w:i w:val="0"/>
          <w:sz w:val="28"/>
          <w:szCs w:val="28"/>
        </w:rPr>
        <w:t>м2</w:t>
      </w:r>
      <w:r w:rsidR="00193FA6">
        <w:rPr>
          <w:rStyle w:val="aa"/>
          <w:i w:val="0"/>
          <w:sz w:val="28"/>
          <w:szCs w:val="28"/>
        </w:rPr>
        <w:t>,</w:t>
      </w:r>
    </w:p>
    <w:p w:rsidR="00193FA6" w:rsidRPr="004F0A8C" w:rsidRDefault="00193FA6" w:rsidP="00193FA6">
      <w:pPr>
        <w:ind w:firstLine="708"/>
        <w:jc w:val="both"/>
        <w:rPr>
          <w:rStyle w:val="aa"/>
          <w:i w:val="0"/>
          <w:sz w:val="28"/>
          <w:szCs w:val="28"/>
        </w:rPr>
      </w:pPr>
      <w:r w:rsidRPr="004F0A8C">
        <w:rPr>
          <w:rStyle w:val="aa"/>
          <w:i w:val="0"/>
          <w:sz w:val="28"/>
          <w:szCs w:val="28"/>
        </w:rPr>
        <w:t xml:space="preserve">- устройство тротуара – </w:t>
      </w:r>
      <w:r w:rsidR="00D87A4B" w:rsidRPr="00D87A4B">
        <w:rPr>
          <w:rStyle w:val="aa"/>
          <w:i w:val="0"/>
          <w:sz w:val="28"/>
          <w:szCs w:val="28"/>
        </w:rPr>
        <w:t>462</w:t>
      </w:r>
      <w:r w:rsidRPr="004F0A8C">
        <w:rPr>
          <w:rStyle w:val="aa"/>
          <w:i w:val="0"/>
          <w:sz w:val="28"/>
          <w:szCs w:val="28"/>
        </w:rPr>
        <w:t>м2</w:t>
      </w:r>
      <w:r>
        <w:rPr>
          <w:rStyle w:val="aa"/>
          <w:i w:val="0"/>
          <w:sz w:val="28"/>
          <w:szCs w:val="28"/>
        </w:rPr>
        <w:t>,</w:t>
      </w:r>
    </w:p>
    <w:p w:rsidR="00193FA6" w:rsidRPr="004F0A8C" w:rsidRDefault="00D87A4B" w:rsidP="00193FA6">
      <w:pPr>
        <w:ind w:firstLine="708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- установлено бортовых камней– 659м</w:t>
      </w:r>
      <w:r w:rsidR="00193FA6">
        <w:rPr>
          <w:rStyle w:val="aa"/>
          <w:i w:val="0"/>
          <w:sz w:val="28"/>
          <w:szCs w:val="28"/>
        </w:rPr>
        <w:t>,</w:t>
      </w:r>
    </w:p>
    <w:p w:rsidR="00193FA6" w:rsidRPr="004F0A8C" w:rsidRDefault="00193FA6" w:rsidP="00193FA6">
      <w:pPr>
        <w:ind w:firstLine="708"/>
        <w:jc w:val="both"/>
        <w:rPr>
          <w:rStyle w:val="aa"/>
          <w:i w:val="0"/>
          <w:sz w:val="28"/>
          <w:szCs w:val="28"/>
        </w:rPr>
      </w:pPr>
      <w:r w:rsidRPr="004F0A8C">
        <w:rPr>
          <w:rStyle w:val="aa"/>
          <w:i w:val="0"/>
          <w:sz w:val="28"/>
          <w:szCs w:val="28"/>
        </w:rPr>
        <w:t>- озеленение –</w:t>
      </w:r>
      <w:r w:rsidR="00D87A4B">
        <w:rPr>
          <w:rStyle w:val="aa"/>
          <w:i w:val="0"/>
          <w:sz w:val="28"/>
          <w:szCs w:val="28"/>
        </w:rPr>
        <w:t xml:space="preserve"> 2530</w:t>
      </w:r>
      <w:r w:rsidRPr="004F0A8C">
        <w:rPr>
          <w:rStyle w:val="aa"/>
          <w:i w:val="0"/>
          <w:sz w:val="28"/>
          <w:szCs w:val="28"/>
        </w:rPr>
        <w:t>м2</w:t>
      </w:r>
      <w:r>
        <w:rPr>
          <w:rStyle w:val="aa"/>
          <w:i w:val="0"/>
          <w:sz w:val="28"/>
          <w:szCs w:val="28"/>
        </w:rPr>
        <w:t>,</w:t>
      </w:r>
    </w:p>
    <w:p w:rsidR="00193FA6" w:rsidRPr="004F0A8C" w:rsidRDefault="00193FA6" w:rsidP="00193FA6">
      <w:pPr>
        <w:ind w:firstLine="708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- </w:t>
      </w:r>
    </w:p>
    <w:p w:rsidR="00193FA6" w:rsidRDefault="00193FA6" w:rsidP="00193FA6">
      <w:pPr>
        <w:numPr>
          <w:ilvl w:val="0"/>
          <w:numId w:val="9"/>
        </w:numPr>
        <w:spacing w:after="2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«Благоустройство территории около памятника участникам войны 1941-1945гг. в с. </w:t>
      </w:r>
      <w:proofErr w:type="spellStart"/>
      <w:r>
        <w:rPr>
          <w:sz w:val="28"/>
          <w:szCs w:val="28"/>
          <w:lang w:eastAsia="ar-SA"/>
        </w:rPr>
        <w:t>Теплово</w:t>
      </w:r>
      <w:proofErr w:type="spellEnd"/>
      <w:r>
        <w:rPr>
          <w:sz w:val="28"/>
          <w:szCs w:val="28"/>
          <w:lang w:eastAsia="ar-SA"/>
        </w:rPr>
        <w:t xml:space="preserve"> городского округа город Кулебаки Нижегородской области «Мы нашей памятью сильны».</w:t>
      </w:r>
    </w:p>
    <w:p w:rsidR="00193FA6" w:rsidRPr="007E2FE0" w:rsidRDefault="00193FA6" w:rsidP="00193FA6">
      <w:pPr>
        <w:ind w:left="36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выполнены</w:t>
      </w:r>
      <w:r w:rsidRPr="007E2FE0">
        <w:rPr>
          <w:bCs/>
          <w:sz w:val="28"/>
          <w:szCs w:val="28"/>
        </w:rPr>
        <w:t xml:space="preserve"> </w:t>
      </w:r>
      <w:r w:rsidRPr="007E2FE0">
        <w:rPr>
          <w:sz w:val="28"/>
          <w:szCs w:val="28"/>
        </w:rPr>
        <w:t xml:space="preserve">Индивидуальным предпринимателем Герасимовым Антоном Игоревичем </w:t>
      </w:r>
      <w:r>
        <w:rPr>
          <w:bCs/>
          <w:sz w:val="28"/>
          <w:szCs w:val="28"/>
        </w:rPr>
        <w:t>на основании МК</w:t>
      </w:r>
    </w:p>
    <w:p w:rsidR="008F736A" w:rsidRDefault="008F736A" w:rsidP="00282D81">
      <w:pPr>
        <w:ind w:firstLine="708"/>
        <w:jc w:val="both"/>
        <w:rPr>
          <w:rStyle w:val="aa"/>
          <w:i w:val="0"/>
          <w:sz w:val="28"/>
          <w:szCs w:val="28"/>
        </w:rPr>
      </w:pPr>
    </w:p>
    <w:p w:rsidR="00282D81" w:rsidRPr="004F0A8C" w:rsidRDefault="002C33C7" w:rsidP="00DD75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реализации областной программы «Охрана окружающей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НО» было выполнено устройство подъездных путей с применением шлака, щебня в г. Кулебаки и населенных пунктах</w:t>
      </w:r>
      <w:r w:rsidR="00CF29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Ломовка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295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Теплово</w:t>
      </w:r>
      <w:proofErr w:type="spellEnd"/>
      <w:r w:rsidR="00CF29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F2958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CF29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F2958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ремячево</w:t>
      </w:r>
      <w:r w:rsidR="00CF29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958">
        <w:rPr>
          <w:rFonts w:ascii="Times New Roman" w:hAnsi="Times New Roman" w:cs="Times New Roman"/>
          <w:color w:val="000000"/>
          <w:sz w:val="28"/>
          <w:szCs w:val="28"/>
        </w:rPr>
        <w:t>с.</w:t>
      </w:r>
      <w:proofErr w:type="gramEnd"/>
      <w:r w:rsidR="00CF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29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F0831">
        <w:rPr>
          <w:rFonts w:ascii="Times New Roman" w:hAnsi="Times New Roman" w:cs="Times New Roman"/>
          <w:color w:val="000000"/>
          <w:sz w:val="28"/>
          <w:szCs w:val="28"/>
        </w:rPr>
        <w:t>урзицы</w:t>
      </w:r>
      <w:proofErr w:type="spellEnd"/>
      <w:r w:rsidR="00FF08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F0831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FF0831">
        <w:rPr>
          <w:rFonts w:ascii="Times New Roman" w:hAnsi="Times New Roman" w:cs="Times New Roman"/>
          <w:color w:val="000000"/>
          <w:sz w:val="28"/>
          <w:szCs w:val="28"/>
        </w:rPr>
        <w:t xml:space="preserve">. Велетьма, с. </w:t>
      </w:r>
      <w:proofErr w:type="spellStart"/>
      <w:r w:rsidR="00FF0831">
        <w:rPr>
          <w:rFonts w:ascii="Times New Roman" w:hAnsi="Times New Roman" w:cs="Times New Roman"/>
          <w:color w:val="000000"/>
          <w:sz w:val="28"/>
          <w:szCs w:val="28"/>
        </w:rPr>
        <w:t>Саваслейка</w:t>
      </w:r>
      <w:proofErr w:type="spellEnd"/>
      <w:r w:rsidR="00FF0831">
        <w:rPr>
          <w:rFonts w:ascii="Times New Roman" w:hAnsi="Times New Roman" w:cs="Times New Roman"/>
          <w:color w:val="000000"/>
          <w:sz w:val="28"/>
          <w:szCs w:val="28"/>
        </w:rPr>
        <w:t>, МТФ</w:t>
      </w:r>
    </w:p>
    <w:p w:rsidR="00F314AE" w:rsidRPr="004F0A8C" w:rsidRDefault="00B61769" w:rsidP="004F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в надлежащем </w:t>
      </w:r>
      <w:r w:rsidR="007739C9">
        <w:rPr>
          <w:sz w:val="28"/>
          <w:szCs w:val="28"/>
        </w:rPr>
        <w:t>состоянии</w:t>
      </w:r>
      <w:r w:rsidR="00F314AE" w:rsidRPr="004F0A8C">
        <w:rPr>
          <w:sz w:val="28"/>
          <w:szCs w:val="28"/>
        </w:rPr>
        <w:t xml:space="preserve"> территорий города и объектов</w:t>
      </w:r>
      <w:r w:rsidR="00BE53F8" w:rsidRPr="004F0A8C">
        <w:rPr>
          <w:sz w:val="28"/>
          <w:szCs w:val="28"/>
        </w:rPr>
        <w:t xml:space="preserve"> благоустройства, </w:t>
      </w:r>
      <w:r w:rsidR="00F314AE" w:rsidRPr="004F0A8C">
        <w:rPr>
          <w:sz w:val="28"/>
          <w:szCs w:val="28"/>
        </w:rPr>
        <w:t xml:space="preserve">активно продолжается </w:t>
      </w:r>
      <w:proofErr w:type="gramStart"/>
      <w:r w:rsidR="00F314AE" w:rsidRPr="004F0A8C">
        <w:rPr>
          <w:sz w:val="28"/>
          <w:szCs w:val="28"/>
        </w:rPr>
        <w:t xml:space="preserve">силами </w:t>
      </w:r>
      <w:r w:rsidR="00BE53F8" w:rsidRPr="004F0A8C">
        <w:rPr>
          <w:sz w:val="28"/>
          <w:szCs w:val="28"/>
        </w:rPr>
        <w:t xml:space="preserve"> МКУ</w:t>
      </w:r>
      <w:proofErr w:type="gramEnd"/>
      <w:r w:rsidR="00BE53F8" w:rsidRPr="004F0A8C">
        <w:rPr>
          <w:sz w:val="28"/>
          <w:szCs w:val="28"/>
        </w:rPr>
        <w:t xml:space="preserve"> ХЭУ. </w:t>
      </w:r>
      <w:r w:rsidR="00F314AE" w:rsidRPr="004F0A8C">
        <w:rPr>
          <w:sz w:val="28"/>
          <w:szCs w:val="28"/>
        </w:rPr>
        <w:t>Ежегодно увеличиваются площади окашиваемых территорий, клумб и цветников. Центральные улицы освобождаются от сухой поросли и кустарника.</w:t>
      </w:r>
    </w:p>
    <w:p w:rsidR="00F314AE" w:rsidRPr="004F0A8C" w:rsidRDefault="00CF2958" w:rsidP="004F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</w:t>
      </w:r>
      <w:r w:rsidR="00F314AE" w:rsidRPr="004F0A8C">
        <w:rPr>
          <w:sz w:val="28"/>
          <w:szCs w:val="28"/>
        </w:rPr>
        <w:t>году силами данной организ</w:t>
      </w:r>
      <w:r>
        <w:rPr>
          <w:sz w:val="28"/>
          <w:szCs w:val="28"/>
        </w:rPr>
        <w:t xml:space="preserve">ации было продолжено </w:t>
      </w:r>
      <w:r w:rsidR="00F314AE" w:rsidRPr="004F0A8C">
        <w:rPr>
          <w:sz w:val="28"/>
          <w:szCs w:val="28"/>
        </w:rPr>
        <w:t xml:space="preserve">благоустройство ул. </w:t>
      </w:r>
      <w:r>
        <w:rPr>
          <w:sz w:val="28"/>
          <w:szCs w:val="28"/>
        </w:rPr>
        <w:t>Ст. Разина</w:t>
      </w:r>
      <w:r w:rsidR="00F314AE" w:rsidRPr="004F0A8C">
        <w:rPr>
          <w:sz w:val="28"/>
          <w:szCs w:val="28"/>
        </w:rPr>
        <w:t xml:space="preserve">: выполнено устройство газонов, </w:t>
      </w:r>
      <w:r>
        <w:rPr>
          <w:sz w:val="28"/>
          <w:szCs w:val="28"/>
        </w:rPr>
        <w:t xml:space="preserve">водоотведение, устройство пешеходных дорожек из тротуарной плитки, установлены  </w:t>
      </w:r>
      <w:r w:rsidR="00F314AE" w:rsidRPr="004F0A8C">
        <w:rPr>
          <w:sz w:val="28"/>
          <w:szCs w:val="28"/>
        </w:rPr>
        <w:t xml:space="preserve"> урны</w:t>
      </w:r>
      <w:r w:rsidR="00E27716">
        <w:rPr>
          <w:sz w:val="28"/>
          <w:szCs w:val="28"/>
        </w:rPr>
        <w:t xml:space="preserve"> </w:t>
      </w:r>
      <w:r>
        <w:rPr>
          <w:sz w:val="28"/>
          <w:szCs w:val="28"/>
        </w:rPr>
        <w:t>и скамейки.</w:t>
      </w:r>
    </w:p>
    <w:p w:rsidR="009948E9" w:rsidRDefault="009948E9" w:rsidP="004F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>Кроме этого проводились работы по окраске и ремонту автопавильонов, бордюров, обелисков</w:t>
      </w:r>
      <w:r w:rsidR="00A46592">
        <w:rPr>
          <w:sz w:val="28"/>
          <w:szCs w:val="28"/>
        </w:rPr>
        <w:t>, вырубке сухой поросли</w:t>
      </w:r>
      <w:r w:rsidRPr="004F0A8C">
        <w:rPr>
          <w:sz w:val="28"/>
          <w:szCs w:val="28"/>
        </w:rPr>
        <w:t xml:space="preserve"> и другая текущая работа. </w:t>
      </w:r>
    </w:p>
    <w:p w:rsidR="00A46592" w:rsidRPr="004F0A8C" w:rsidRDefault="00A46592" w:rsidP="004F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«Благоустройство населенных пунктов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 Кулебаки на 2017-2019 годы» в 2019 году завершило свое действие и была разработана новая Программа на период 2020-2025 годы.</w:t>
      </w:r>
    </w:p>
    <w:p w:rsidR="009948E9" w:rsidRPr="004F0A8C" w:rsidRDefault="009948E9" w:rsidP="004F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3FD" w:rsidRPr="004F0A8C" w:rsidRDefault="006123FD" w:rsidP="004F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3FD" w:rsidRPr="004F0A8C" w:rsidRDefault="00FD77B6" w:rsidP="00E1172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Муниципальная программа </w:t>
      </w:r>
      <w:r w:rsidR="006123FD" w:rsidRPr="004F0A8C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6123FD" w:rsidRPr="004F0A8C">
        <w:rPr>
          <w:b/>
          <w:sz w:val="28"/>
          <w:szCs w:val="28"/>
        </w:rPr>
        <w:t>г.о.г</w:t>
      </w:r>
      <w:proofErr w:type="spellEnd"/>
      <w:r w:rsidR="006123FD" w:rsidRPr="004F0A8C">
        <w:rPr>
          <w:b/>
          <w:sz w:val="28"/>
          <w:szCs w:val="28"/>
        </w:rPr>
        <w:t xml:space="preserve"> Кулебаки».</w:t>
      </w:r>
    </w:p>
    <w:p w:rsidR="006123FD" w:rsidRDefault="006123FD" w:rsidP="004F0A8C">
      <w:pPr>
        <w:ind w:firstLine="708"/>
        <w:jc w:val="both"/>
        <w:rPr>
          <w:sz w:val="28"/>
          <w:szCs w:val="28"/>
        </w:rPr>
      </w:pPr>
      <w:r w:rsidRPr="004F0A8C">
        <w:rPr>
          <w:sz w:val="28"/>
          <w:szCs w:val="28"/>
        </w:rPr>
        <w:t xml:space="preserve">С 2017 года на территории Российской Федерации реализуется приоритетный проект «Формирование комфортной городской среды», в рамках которого проводятся: благоустройство общественных территорий, дворовых территорий в населенных пунктах численностью свыше 1000 человек. Администрация </w:t>
      </w:r>
      <w:proofErr w:type="spellStart"/>
      <w:r w:rsidRPr="004F0A8C">
        <w:rPr>
          <w:sz w:val="28"/>
          <w:szCs w:val="28"/>
        </w:rPr>
        <w:t>г.о.г</w:t>
      </w:r>
      <w:proofErr w:type="spellEnd"/>
      <w:r w:rsidRPr="004F0A8C">
        <w:rPr>
          <w:sz w:val="28"/>
          <w:szCs w:val="28"/>
        </w:rPr>
        <w:t xml:space="preserve"> Кулебаки является участником данного Проекта с 2018 года.</w:t>
      </w:r>
    </w:p>
    <w:p w:rsidR="00B61769" w:rsidRPr="002A3C59" w:rsidRDefault="00B61769" w:rsidP="00B61769">
      <w:pPr>
        <w:jc w:val="both"/>
        <w:rPr>
          <w:color w:val="202020"/>
        </w:rPr>
      </w:pPr>
      <w:r w:rsidRPr="002A3C59">
        <w:rPr>
          <w:color w:val="202020"/>
        </w:rPr>
        <w:t xml:space="preserve">28 марта 2018 </w:t>
      </w:r>
      <w:proofErr w:type="gramStart"/>
      <w:r w:rsidRPr="002A3C59">
        <w:rPr>
          <w:color w:val="202020"/>
        </w:rPr>
        <w:t>года  была</w:t>
      </w:r>
      <w:proofErr w:type="gramEnd"/>
      <w:r w:rsidRPr="002A3C59">
        <w:rPr>
          <w:color w:val="202020"/>
        </w:rPr>
        <w:t xml:space="preserve"> утверждена МП «Формирование современной городской среды на территории </w:t>
      </w:r>
      <w:proofErr w:type="spellStart"/>
      <w:r w:rsidRPr="002A3C59">
        <w:rPr>
          <w:color w:val="202020"/>
        </w:rPr>
        <w:t>г.о.г</w:t>
      </w:r>
      <w:proofErr w:type="spellEnd"/>
      <w:r w:rsidRPr="002A3C59">
        <w:rPr>
          <w:color w:val="202020"/>
        </w:rPr>
        <w:t xml:space="preserve"> Кулебаки на 2018-2022 годы». </w:t>
      </w:r>
    </w:p>
    <w:p w:rsidR="00B61769" w:rsidRPr="00B61769" w:rsidRDefault="00B61769" w:rsidP="00B61769">
      <w:pPr>
        <w:jc w:val="both"/>
        <w:rPr>
          <w:sz w:val="28"/>
          <w:szCs w:val="28"/>
        </w:rPr>
      </w:pPr>
      <w:r w:rsidRPr="002A3C59">
        <w:rPr>
          <w:b/>
        </w:rPr>
        <w:t xml:space="preserve">В соответствии с Постановлением Правительства Российской Федерации от 9 февраля 2019г. № 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2A3C59">
        <w:t xml:space="preserve">29 марта 2019 года </w:t>
      </w:r>
      <w:r w:rsidRPr="00B61769">
        <w:rPr>
          <w:sz w:val="28"/>
          <w:szCs w:val="28"/>
        </w:rPr>
        <w:t>Постановлением администрации были внесены существенные изменения:</w:t>
      </w:r>
    </w:p>
    <w:p w:rsidR="00B61769" w:rsidRPr="00B61769" w:rsidRDefault="00B61769" w:rsidP="00B61769">
      <w:pPr>
        <w:jc w:val="both"/>
        <w:rPr>
          <w:sz w:val="28"/>
          <w:szCs w:val="28"/>
        </w:rPr>
      </w:pPr>
      <w:r w:rsidRPr="00B61769">
        <w:rPr>
          <w:sz w:val="28"/>
          <w:szCs w:val="28"/>
        </w:rPr>
        <w:t>- срок действия Программы 2018 – 2024 годы (7 лет)</w:t>
      </w:r>
    </w:p>
    <w:p w:rsidR="00B61769" w:rsidRPr="00B61769" w:rsidRDefault="00B61769" w:rsidP="00B61769">
      <w:pPr>
        <w:pStyle w:val="af3"/>
        <w:spacing w:line="312" w:lineRule="auto"/>
        <w:jc w:val="both"/>
        <w:rPr>
          <w:b/>
          <w:sz w:val="28"/>
          <w:szCs w:val="28"/>
        </w:rPr>
      </w:pPr>
      <w:r w:rsidRPr="00B61769">
        <w:rPr>
          <w:sz w:val="28"/>
          <w:szCs w:val="28"/>
        </w:rPr>
        <w:t xml:space="preserve">- 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город Кулебаки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B61769">
        <w:rPr>
          <w:sz w:val="28"/>
          <w:szCs w:val="28"/>
        </w:rPr>
        <w:t>софинансирования</w:t>
      </w:r>
      <w:proofErr w:type="spellEnd"/>
      <w:r w:rsidRPr="00B61769">
        <w:rPr>
          <w:sz w:val="28"/>
          <w:szCs w:val="28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B61769" w:rsidRPr="00B61769" w:rsidRDefault="00B61769" w:rsidP="00B61769">
      <w:pPr>
        <w:pStyle w:val="af3"/>
        <w:spacing w:line="312" w:lineRule="auto"/>
        <w:ind w:firstLine="709"/>
        <w:jc w:val="both"/>
        <w:rPr>
          <w:sz w:val="28"/>
          <w:szCs w:val="28"/>
        </w:rPr>
      </w:pPr>
      <w:r w:rsidRPr="00B61769">
        <w:rPr>
          <w:sz w:val="28"/>
          <w:szCs w:val="28"/>
        </w:rPr>
        <w:t xml:space="preserve">-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-для заключения соглашений на выполнение работ по благоустройству дворовых территорий, за исключением случае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обжалования, является срок  </w:t>
      </w:r>
      <w:r w:rsidRPr="00B61769">
        <w:rPr>
          <w:b/>
          <w:sz w:val="28"/>
          <w:szCs w:val="28"/>
        </w:rPr>
        <w:t>не позднее</w:t>
      </w:r>
      <w:r w:rsidRPr="00B61769">
        <w:rPr>
          <w:sz w:val="28"/>
          <w:szCs w:val="28"/>
        </w:rPr>
        <w:t xml:space="preserve"> </w:t>
      </w:r>
      <w:r w:rsidRPr="00B61769">
        <w:rPr>
          <w:b/>
          <w:sz w:val="28"/>
          <w:szCs w:val="28"/>
        </w:rPr>
        <w:t>1 мая</w:t>
      </w:r>
      <w:r w:rsidRPr="00B61769">
        <w:rPr>
          <w:sz w:val="28"/>
          <w:szCs w:val="28"/>
        </w:rPr>
        <w:t xml:space="preserve"> года предоставления субсидии.</w:t>
      </w:r>
    </w:p>
    <w:p w:rsidR="00B61769" w:rsidRPr="00B61769" w:rsidRDefault="00B61769" w:rsidP="00B61769">
      <w:pPr>
        <w:spacing w:line="312" w:lineRule="auto"/>
        <w:ind w:firstLine="709"/>
        <w:jc w:val="both"/>
        <w:rPr>
          <w:sz w:val="28"/>
          <w:szCs w:val="28"/>
        </w:rPr>
      </w:pPr>
      <w:r w:rsidRPr="00B61769">
        <w:rPr>
          <w:sz w:val="28"/>
          <w:szCs w:val="28"/>
        </w:rPr>
        <w:t xml:space="preserve">Минимальный гарантийный срок на результаты выполнения работ по благоустройству дворовых территорий, </w:t>
      </w:r>
      <w:proofErr w:type="spellStart"/>
      <w:r w:rsidRPr="00B61769">
        <w:rPr>
          <w:sz w:val="28"/>
          <w:szCs w:val="28"/>
        </w:rPr>
        <w:t>софинансируемых</w:t>
      </w:r>
      <w:proofErr w:type="spellEnd"/>
      <w:r w:rsidRPr="00B61769">
        <w:rPr>
          <w:sz w:val="28"/>
          <w:szCs w:val="28"/>
        </w:rPr>
        <w:t xml:space="preserve"> за счет средств субсидии из бюджета субъекта Российской Федерации – </w:t>
      </w:r>
      <w:r w:rsidRPr="00B61769">
        <w:rPr>
          <w:b/>
          <w:sz w:val="28"/>
          <w:szCs w:val="28"/>
        </w:rPr>
        <w:t>3 года</w:t>
      </w:r>
      <w:r w:rsidRPr="00B61769">
        <w:rPr>
          <w:sz w:val="28"/>
          <w:szCs w:val="28"/>
        </w:rPr>
        <w:t>».</w:t>
      </w:r>
    </w:p>
    <w:p w:rsidR="00B61769" w:rsidRPr="00B61769" w:rsidRDefault="00B61769" w:rsidP="00B61769">
      <w:pPr>
        <w:pStyle w:val="af3"/>
        <w:spacing w:line="312" w:lineRule="auto"/>
        <w:ind w:firstLine="709"/>
        <w:jc w:val="both"/>
        <w:rPr>
          <w:sz w:val="28"/>
          <w:szCs w:val="28"/>
        </w:rPr>
      </w:pPr>
      <w:r w:rsidRPr="00B61769">
        <w:rPr>
          <w:sz w:val="28"/>
          <w:szCs w:val="28"/>
        </w:rPr>
        <w:t xml:space="preserve">-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 соглашений на выполнение работ по благоустройству общественных территорий, за исключением случае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обжалования, является срок </w:t>
      </w:r>
      <w:r w:rsidRPr="00B61769">
        <w:rPr>
          <w:b/>
          <w:sz w:val="28"/>
          <w:szCs w:val="28"/>
        </w:rPr>
        <w:t>не позднее</w:t>
      </w:r>
      <w:r w:rsidRPr="00B61769">
        <w:rPr>
          <w:sz w:val="28"/>
          <w:szCs w:val="28"/>
        </w:rPr>
        <w:t xml:space="preserve"> </w:t>
      </w:r>
      <w:r w:rsidRPr="00B61769">
        <w:rPr>
          <w:b/>
          <w:sz w:val="28"/>
          <w:szCs w:val="28"/>
        </w:rPr>
        <w:t>1 июля года предоставления субсидии.</w:t>
      </w:r>
    </w:p>
    <w:p w:rsidR="00B61769" w:rsidRPr="00B61769" w:rsidRDefault="00B61769" w:rsidP="00B61769">
      <w:pPr>
        <w:spacing w:line="312" w:lineRule="auto"/>
        <w:ind w:firstLine="709"/>
        <w:jc w:val="both"/>
        <w:rPr>
          <w:sz w:val="28"/>
          <w:szCs w:val="28"/>
        </w:rPr>
      </w:pPr>
      <w:r w:rsidRPr="00B61769">
        <w:rPr>
          <w:sz w:val="28"/>
          <w:szCs w:val="28"/>
        </w:rPr>
        <w:t xml:space="preserve">Минимальный гарантийный срок на результаты выполнения работ по благоустройству общественных территорий, </w:t>
      </w:r>
      <w:proofErr w:type="spellStart"/>
      <w:r w:rsidRPr="00B61769">
        <w:rPr>
          <w:sz w:val="28"/>
          <w:szCs w:val="28"/>
        </w:rPr>
        <w:t>софинансируемых</w:t>
      </w:r>
      <w:proofErr w:type="spellEnd"/>
      <w:r w:rsidRPr="00B61769">
        <w:rPr>
          <w:sz w:val="28"/>
          <w:szCs w:val="28"/>
        </w:rPr>
        <w:t xml:space="preserve"> за счет средств субсидии из бюджета субъекта Российской Федерации – </w:t>
      </w:r>
      <w:r w:rsidRPr="00B61769">
        <w:rPr>
          <w:b/>
          <w:sz w:val="28"/>
          <w:szCs w:val="28"/>
        </w:rPr>
        <w:t>3 года</w:t>
      </w:r>
      <w:r w:rsidRPr="00B61769">
        <w:rPr>
          <w:sz w:val="28"/>
          <w:szCs w:val="28"/>
        </w:rPr>
        <w:t>».</w:t>
      </w:r>
    </w:p>
    <w:p w:rsidR="00B61769" w:rsidRPr="00B61769" w:rsidRDefault="00B61769" w:rsidP="00B61769">
      <w:pPr>
        <w:jc w:val="both"/>
        <w:rPr>
          <w:color w:val="202020"/>
          <w:sz w:val="28"/>
          <w:szCs w:val="28"/>
        </w:rPr>
      </w:pPr>
    </w:p>
    <w:p w:rsidR="00B61769" w:rsidRPr="00B61769" w:rsidRDefault="00B61769" w:rsidP="00B61769">
      <w:pPr>
        <w:jc w:val="both"/>
        <w:rPr>
          <w:color w:val="202020"/>
          <w:sz w:val="28"/>
          <w:szCs w:val="28"/>
        </w:rPr>
      </w:pPr>
      <w:r w:rsidRPr="00B61769">
        <w:rPr>
          <w:color w:val="202020"/>
          <w:sz w:val="28"/>
          <w:szCs w:val="28"/>
        </w:rPr>
        <w:t>Задачи Программы:</w:t>
      </w:r>
    </w:p>
    <w:p w:rsidR="00B61769" w:rsidRPr="00B61769" w:rsidRDefault="00B61769" w:rsidP="00B61769">
      <w:pPr>
        <w:contextualSpacing/>
        <w:jc w:val="both"/>
        <w:rPr>
          <w:sz w:val="28"/>
          <w:szCs w:val="28"/>
        </w:rPr>
      </w:pPr>
      <w:r w:rsidRPr="00B61769">
        <w:rPr>
          <w:sz w:val="28"/>
          <w:szCs w:val="28"/>
        </w:rPr>
        <w:t>1.Благоустройство дворовых территорий городского округа город Кулебаки.</w:t>
      </w:r>
    </w:p>
    <w:p w:rsidR="00B61769" w:rsidRPr="00B61769" w:rsidRDefault="00B61769" w:rsidP="00B61769">
      <w:pPr>
        <w:contextualSpacing/>
        <w:jc w:val="both"/>
        <w:rPr>
          <w:sz w:val="28"/>
          <w:szCs w:val="28"/>
        </w:rPr>
      </w:pPr>
      <w:r w:rsidRPr="00B61769">
        <w:rPr>
          <w:sz w:val="28"/>
          <w:szCs w:val="28"/>
        </w:rPr>
        <w:t xml:space="preserve"> 2.Благоустройство общественных пространств городского округа город Кулебаки. </w:t>
      </w:r>
    </w:p>
    <w:p w:rsidR="00B61769" w:rsidRPr="00B61769" w:rsidRDefault="00B61769" w:rsidP="00B61769">
      <w:pPr>
        <w:jc w:val="both"/>
        <w:rPr>
          <w:sz w:val="28"/>
          <w:szCs w:val="28"/>
        </w:rPr>
      </w:pPr>
      <w:r w:rsidRPr="00B61769">
        <w:rPr>
          <w:sz w:val="28"/>
          <w:szCs w:val="28"/>
        </w:rPr>
        <w:t xml:space="preserve">3.Повышение уровня вовлеченности заинтересованных граждан, </w:t>
      </w:r>
      <w:proofErr w:type="gramStart"/>
      <w:r w:rsidRPr="00B61769">
        <w:rPr>
          <w:sz w:val="28"/>
          <w:szCs w:val="28"/>
        </w:rPr>
        <w:t>организаций  в</w:t>
      </w:r>
      <w:proofErr w:type="gramEnd"/>
      <w:r w:rsidRPr="00B61769">
        <w:rPr>
          <w:sz w:val="28"/>
          <w:szCs w:val="28"/>
        </w:rPr>
        <w:t xml:space="preserve">  реализацию  мероприятий  по  благоустройству нуждающихся  в  благоустройстве  территорий городского округа город Кулебаки;</w:t>
      </w:r>
    </w:p>
    <w:p w:rsidR="00B61769" w:rsidRPr="00B61769" w:rsidRDefault="00B61769" w:rsidP="00B61769">
      <w:pPr>
        <w:jc w:val="both"/>
        <w:rPr>
          <w:b/>
          <w:color w:val="202020"/>
          <w:sz w:val="28"/>
          <w:szCs w:val="28"/>
        </w:rPr>
      </w:pPr>
      <w:r w:rsidRPr="00B61769">
        <w:rPr>
          <w:b/>
          <w:color w:val="202020"/>
          <w:sz w:val="28"/>
          <w:szCs w:val="28"/>
        </w:rPr>
        <w:t>2019 год</w:t>
      </w:r>
    </w:p>
    <w:p w:rsidR="00B61769" w:rsidRPr="00B61769" w:rsidRDefault="00B61769" w:rsidP="00B61769">
      <w:pPr>
        <w:jc w:val="both"/>
        <w:rPr>
          <w:b/>
          <w:color w:val="202020"/>
          <w:sz w:val="28"/>
          <w:szCs w:val="28"/>
        </w:rPr>
      </w:pPr>
      <w:r w:rsidRPr="00B61769">
        <w:rPr>
          <w:b/>
          <w:color w:val="202020"/>
          <w:sz w:val="28"/>
          <w:szCs w:val="28"/>
        </w:rPr>
        <w:t>Источники финансирования:</w:t>
      </w:r>
    </w:p>
    <w:p w:rsidR="00B61769" w:rsidRPr="00B61769" w:rsidRDefault="00B61769" w:rsidP="00B61769">
      <w:pPr>
        <w:jc w:val="both"/>
        <w:rPr>
          <w:color w:val="202020"/>
          <w:sz w:val="28"/>
          <w:szCs w:val="28"/>
        </w:rPr>
      </w:pPr>
      <w:r w:rsidRPr="00B61769">
        <w:rPr>
          <w:color w:val="202020"/>
          <w:sz w:val="28"/>
          <w:szCs w:val="28"/>
        </w:rPr>
        <w:t xml:space="preserve">Всего: </w:t>
      </w:r>
      <w:r w:rsidR="005B305E">
        <w:rPr>
          <w:b/>
          <w:color w:val="202020"/>
          <w:sz w:val="28"/>
          <w:szCs w:val="28"/>
        </w:rPr>
        <w:t>25294,6</w:t>
      </w:r>
      <w:r w:rsidRPr="00B61769">
        <w:rPr>
          <w:b/>
          <w:color w:val="202020"/>
          <w:sz w:val="28"/>
          <w:szCs w:val="28"/>
        </w:rPr>
        <w:t xml:space="preserve"> </w:t>
      </w:r>
      <w:proofErr w:type="spellStart"/>
      <w:r w:rsidRPr="00B61769">
        <w:rPr>
          <w:b/>
          <w:color w:val="202020"/>
          <w:sz w:val="28"/>
          <w:szCs w:val="28"/>
        </w:rPr>
        <w:t>тыс.руб</w:t>
      </w:r>
      <w:proofErr w:type="spellEnd"/>
      <w:r w:rsidRPr="00B61769">
        <w:rPr>
          <w:b/>
          <w:color w:val="202020"/>
          <w:sz w:val="28"/>
          <w:szCs w:val="28"/>
        </w:rPr>
        <w:t>.</w:t>
      </w:r>
    </w:p>
    <w:p w:rsidR="00B61769" w:rsidRPr="00B61769" w:rsidRDefault="00B61769" w:rsidP="00B61769">
      <w:pPr>
        <w:jc w:val="both"/>
        <w:rPr>
          <w:color w:val="202020"/>
          <w:sz w:val="28"/>
          <w:szCs w:val="28"/>
        </w:rPr>
      </w:pPr>
      <w:r w:rsidRPr="00B61769">
        <w:rPr>
          <w:color w:val="202020"/>
          <w:sz w:val="28"/>
          <w:szCs w:val="28"/>
        </w:rPr>
        <w:t xml:space="preserve">Федеральный бюджет – 15078,7 </w:t>
      </w:r>
      <w:proofErr w:type="spellStart"/>
      <w:r w:rsidRPr="00B61769">
        <w:rPr>
          <w:color w:val="202020"/>
          <w:sz w:val="28"/>
          <w:szCs w:val="28"/>
        </w:rPr>
        <w:t>тыс.руб</w:t>
      </w:r>
      <w:proofErr w:type="spellEnd"/>
      <w:r w:rsidRPr="00B61769">
        <w:rPr>
          <w:color w:val="202020"/>
          <w:sz w:val="28"/>
          <w:szCs w:val="28"/>
        </w:rPr>
        <w:t>.</w:t>
      </w:r>
    </w:p>
    <w:p w:rsidR="00B61769" w:rsidRPr="00B61769" w:rsidRDefault="00B61769" w:rsidP="00B61769">
      <w:pPr>
        <w:jc w:val="both"/>
        <w:rPr>
          <w:color w:val="202020"/>
          <w:sz w:val="28"/>
          <w:szCs w:val="28"/>
        </w:rPr>
      </w:pPr>
      <w:r w:rsidRPr="00B61769">
        <w:rPr>
          <w:color w:val="202020"/>
          <w:sz w:val="28"/>
          <w:szCs w:val="28"/>
        </w:rPr>
        <w:t>Областной бюджет – 628,3 тыс. руб.</w:t>
      </w:r>
    </w:p>
    <w:p w:rsidR="00B61769" w:rsidRPr="00B61769" w:rsidRDefault="005B305E" w:rsidP="00B61769">
      <w:pPr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Бюджет округа – 9587,6</w:t>
      </w:r>
      <w:r w:rsidR="00B61769" w:rsidRPr="00B61769">
        <w:rPr>
          <w:color w:val="202020"/>
          <w:sz w:val="28"/>
          <w:szCs w:val="28"/>
        </w:rPr>
        <w:t xml:space="preserve"> </w:t>
      </w:r>
      <w:proofErr w:type="spellStart"/>
      <w:r w:rsidR="00B61769" w:rsidRPr="00B61769">
        <w:rPr>
          <w:color w:val="202020"/>
          <w:sz w:val="28"/>
          <w:szCs w:val="28"/>
        </w:rPr>
        <w:t>тыс.руб</w:t>
      </w:r>
      <w:proofErr w:type="spellEnd"/>
      <w:r w:rsidR="00B61769" w:rsidRPr="00B61769">
        <w:rPr>
          <w:color w:val="202020"/>
          <w:sz w:val="28"/>
          <w:szCs w:val="28"/>
        </w:rPr>
        <w:t>.</w:t>
      </w:r>
    </w:p>
    <w:p w:rsidR="00B61769" w:rsidRPr="00B61769" w:rsidRDefault="00B61769" w:rsidP="00B61769">
      <w:pPr>
        <w:jc w:val="both"/>
        <w:rPr>
          <w:b/>
          <w:sz w:val="28"/>
          <w:szCs w:val="28"/>
        </w:rPr>
      </w:pPr>
      <w:r w:rsidRPr="00B61769">
        <w:rPr>
          <w:b/>
          <w:sz w:val="28"/>
          <w:szCs w:val="28"/>
        </w:rPr>
        <w:t>Задача 1. Благоустройство дворовых территорий городского округа город Кулебаки.</w:t>
      </w:r>
    </w:p>
    <w:p w:rsidR="00B61769" w:rsidRPr="00B61769" w:rsidRDefault="00B61769" w:rsidP="00B61769">
      <w:pPr>
        <w:jc w:val="both"/>
        <w:rPr>
          <w:b/>
          <w:sz w:val="28"/>
          <w:szCs w:val="28"/>
        </w:rPr>
      </w:pPr>
      <w:r w:rsidRPr="00B61769">
        <w:rPr>
          <w:b/>
          <w:sz w:val="28"/>
          <w:szCs w:val="28"/>
        </w:rPr>
        <w:t xml:space="preserve">Всего: </w:t>
      </w:r>
      <w:r w:rsidR="005B305E">
        <w:rPr>
          <w:b/>
          <w:sz w:val="28"/>
          <w:szCs w:val="28"/>
        </w:rPr>
        <w:t>9989,3</w:t>
      </w:r>
      <w:r w:rsidRPr="00B61769">
        <w:rPr>
          <w:b/>
          <w:sz w:val="28"/>
          <w:szCs w:val="28"/>
        </w:rPr>
        <w:t xml:space="preserve"> тыс. руб., в </w:t>
      </w:r>
      <w:proofErr w:type="spellStart"/>
      <w:r w:rsidRPr="00B61769">
        <w:rPr>
          <w:b/>
          <w:sz w:val="28"/>
          <w:szCs w:val="28"/>
        </w:rPr>
        <w:t>т.ч</w:t>
      </w:r>
      <w:proofErr w:type="spellEnd"/>
      <w:r w:rsidRPr="00B61769">
        <w:rPr>
          <w:b/>
          <w:sz w:val="28"/>
          <w:szCs w:val="28"/>
        </w:rPr>
        <w:t>.</w:t>
      </w:r>
    </w:p>
    <w:p w:rsidR="00B61769" w:rsidRPr="00B61769" w:rsidRDefault="00B61769" w:rsidP="00B61769">
      <w:pPr>
        <w:jc w:val="both"/>
        <w:rPr>
          <w:color w:val="202020"/>
          <w:sz w:val="28"/>
          <w:szCs w:val="28"/>
        </w:rPr>
      </w:pPr>
      <w:r w:rsidRPr="00B61769">
        <w:rPr>
          <w:color w:val="202020"/>
          <w:sz w:val="28"/>
          <w:szCs w:val="28"/>
        </w:rPr>
        <w:t xml:space="preserve">Федеральный бюджет – </w:t>
      </w:r>
      <w:r w:rsidR="005B305E">
        <w:rPr>
          <w:color w:val="202020"/>
          <w:sz w:val="28"/>
          <w:szCs w:val="28"/>
        </w:rPr>
        <w:t>4662,6</w:t>
      </w:r>
      <w:r w:rsidRPr="00B61769">
        <w:rPr>
          <w:color w:val="202020"/>
          <w:sz w:val="28"/>
          <w:szCs w:val="28"/>
        </w:rPr>
        <w:t xml:space="preserve"> </w:t>
      </w:r>
      <w:proofErr w:type="spellStart"/>
      <w:r w:rsidRPr="00B61769">
        <w:rPr>
          <w:color w:val="202020"/>
          <w:sz w:val="28"/>
          <w:szCs w:val="28"/>
        </w:rPr>
        <w:t>тыс.руб</w:t>
      </w:r>
      <w:proofErr w:type="spellEnd"/>
      <w:r w:rsidRPr="00B61769">
        <w:rPr>
          <w:color w:val="202020"/>
          <w:sz w:val="28"/>
          <w:szCs w:val="28"/>
        </w:rPr>
        <w:t>.</w:t>
      </w:r>
    </w:p>
    <w:p w:rsidR="00B61769" w:rsidRPr="00B61769" w:rsidRDefault="00B61769" w:rsidP="00B61769">
      <w:pPr>
        <w:jc w:val="both"/>
        <w:rPr>
          <w:color w:val="202020"/>
          <w:sz w:val="28"/>
          <w:szCs w:val="28"/>
        </w:rPr>
      </w:pPr>
      <w:r w:rsidRPr="00B61769">
        <w:rPr>
          <w:color w:val="202020"/>
          <w:sz w:val="28"/>
          <w:szCs w:val="28"/>
        </w:rPr>
        <w:t>Областной бюджет –</w:t>
      </w:r>
      <w:r w:rsidR="005B305E">
        <w:rPr>
          <w:color w:val="202020"/>
          <w:sz w:val="28"/>
          <w:szCs w:val="28"/>
        </w:rPr>
        <w:t xml:space="preserve">194,3 </w:t>
      </w:r>
      <w:r w:rsidRPr="00B61769">
        <w:rPr>
          <w:color w:val="202020"/>
          <w:sz w:val="28"/>
          <w:szCs w:val="28"/>
        </w:rPr>
        <w:t>тыс. руб.</w:t>
      </w:r>
    </w:p>
    <w:p w:rsidR="00B61769" w:rsidRPr="00B61769" w:rsidRDefault="00B61769" w:rsidP="00B61769">
      <w:pPr>
        <w:jc w:val="both"/>
        <w:rPr>
          <w:color w:val="202020"/>
          <w:sz w:val="28"/>
          <w:szCs w:val="28"/>
        </w:rPr>
      </w:pPr>
      <w:r w:rsidRPr="00B61769">
        <w:rPr>
          <w:color w:val="202020"/>
          <w:sz w:val="28"/>
          <w:szCs w:val="28"/>
        </w:rPr>
        <w:t>Бюджет округа –</w:t>
      </w:r>
      <w:proofErr w:type="gramStart"/>
      <w:r w:rsidR="005B305E">
        <w:rPr>
          <w:color w:val="202020"/>
          <w:sz w:val="28"/>
          <w:szCs w:val="28"/>
        </w:rPr>
        <w:t>5132,4</w:t>
      </w:r>
      <w:r w:rsidRPr="00B61769">
        <w:rPr>
          <w:color w:val="202020"/>
          <w:sz w:val="28"/>
          <w:szCs w:val="28"/>
        </w:rPr>
        <w:t>тыс.руб.</w:t>
      </w:r>
      <w:proofErr w:type="gramEnd"/>
    </w:p>
    <w:p w:rsidR="00B61769" w:rsidRPr="00B61769" w:rsidRDefault="00B61769" w:rsidP="00B61769">
      <w:pPr>
        <w:contextualSpacing/>
        <w:jc w:val="both"/>
        <w:rPr>
          <w:b/>
          <w:sz w:val="28"/>
          <w:szCs w:val="28"/>
        </w:rPr>
      </w:pPr>
      <w:r w:rsidRPr="00B61769">
        <w:rPr>
          <w:b/>
          <w:sz w:val="28"/>
          <w:szCs w:val="28"/>
        </w:rPr>
        <w:t xml:space="preserve">Задача 2. Благоустройство общественных пространств городского округа город Кулебаки. </w:t>
      </w:r>
    </w:p>
    <w:p w:rsidR="00B61769" w:rsidRPr="00B61769" w:rsidRDefault="00B61769" w:rsidP="00B61769">
      <w:pPr>
        <w:jc w:val="both"/>
        <w:rPr>
          <w:b/>
          <w:sz w:val="28"/>
          <w:szCs w:val="28"/>
        </w:rPr>
      </w:pPr>
      <w:r w:rsidRPr="00B61769">
        <w:rPr>
          <w:b/>
          <w:sz w:val="28"/>
          <w:szCs w:val="28"/>
        </w:rPr>
        <w:t xml:space="preserve">Всего: </w:t>
      </w:r>
      <w:r w:rsidR="005B305E">
        <w:rPr>
          <w:b/>
          <w:sz w:val="28"/>
          <w:szCs w:val="28"/>
        </w:rPr>
        <w:t>15305,3</w:t>
      </w:r>
      <w:r w:rsidRPr="00B61769">
        <w:rPr>
          <w:b/>
          <w:sz w:val="28"/>
          <w:szCs w:val="28"/>
        </w:rPr>
        <w:t xml:space="preserve"> тыс. руб., в </w:t>
      </w:r>
      <w:proofErr w:type="spellStart"/>
      <w:r w:rsidRPr="00B61769">
        <w:rPr>
          <w:b/>
          <w:sz w:val="28"/>
          <w:szCs w:val="28"/>
        </w:rPr>
        <w:t>т.ч</w:t>
      </w:r>
      <w:proofErr w:type="spellEnd"/>
      <w:r w:rsidRPr="00B61769">
        <w:rPr>
          <w:b/>
          <w:sz w:val="28"/>
          <w:szCs w:val="28"/>
        </w:rPr>
        <w:t>.</w:t>
      </w:r>
    </w:p>
    <w:p w:rsidR="00B61769" w:rsidRPr="005B305E" w:rsidRDefault="00B61769" w:rsidP="00B61769">
      <w:pPr>
        <w:jc w:val="both"/>
        <w:rPr>
          <w:color w:val="202020"/>
          <w:sz w:val="28"/>
          <w:szCs w:val="28"/>
        </w:rPr>
      </w:pPr>
      <w:r w:rsidRPr="00B61769">
        <w:rPr>
          <w:color w:val="202020"/>
          <w:sz w:val="28"/>
          <w:szCs w:val="28"/>
        </w:rPr>
        <w:t xml:space="preserve">Федеральный </w:t>
      </w:r>
      <w:r w:rsidRPr="005B305E">
        <w:rPr>
          <w:color w:val="202020"/>
          <w:sz w:val="28"/>
          <w:szCs w:val="28"/>
        </w:rPr>
        <w:t xml:space="preserve">бюджет </w:t>
      </w:r>
      <w:proofErr w:type="gramStart"/>
      <w:r w:rsidR="005B305E" w:rsidRPr="005B305E">
        <w:t>10416,1</w:t>
      </w:r>
      <w:r w:rsidRPr="005B305E">
        <w:rPr>
          <w:color w:val="202020"/>
        </w:rPr>
        <w:t>тыс.руб.</w:t>
      </w:r>
      <w:proofErr w:type="gramEnd"/>
    </w:p>
    <w:p w:rsidR="00B61769" w:rsidRPr="005B305E" w:rsidRDefault="00B61769" w:rsidP="00B61769">
      <w:pPr>
        <w:jc w:val="both"/>
        <w:rPr>
          <w:color w:val="202020"/>
          <w:sz w:val="28"/>
          <w:szCs w:val="28"/>
        </w:rPr>
      </w:pPr>
      <w:r w:rsidRPr="005B305E">
        <w:rPr>
          <w:color w:val="202020"/>
          <w:sz w:val="28"/>
          <w:szCs w:val="28"/>
        </w:rPr>
        <w:t xml:space="preserve">Областной бюджет – </w:t>
      </w:r>
      <w:r w:rsidR="005B305E" w:rsidRPr="005B305E">
        <w:rPr>
          <w:sz w:val="28"/>
          <w:szCs w:val="28"/>
        </w:rPr>
        <w:t>434,0</w:t>
      </w:r>
      <w:r w:rsidRPr="005B305E">
        <w:rPr>
          <w:color w:val="202020"/>
          <w:sz w:val="28"/>
          <w:szCs w:val="28"/>
        </w:rPr>
        <w:t xml:space="preserve"> тыс. руб.</w:t>
      </w:r>
    </w:p>
    <w:p w:rsidR="00B61769" w:rsidRPr="005B305E" w:rsidRDefault="00B61769" w:rsidP="00B61769">
      <w:pPr>
        <w:jc w:val="both"/>
        <w:rPr>
          <w:color w:val="202020"/>
          <w:sz w:val="28"/>
          <w:szCs w:val="28"/>
        </w:rPr>
      </w:pPr>
      <w:r w:rsidRPr="005B305E">
        <w:rPr>
          <w:color w:val="202020"/>
          <w:sz w:val="28"/>
          <w:szCs w:val="28"/>
        </w:rPr>
        <w:t xml:space="preserve">Бюджет округа </w:t>
      </w:r>
      <w:proofErr w:type="gramStart"/>
      <w:r w:rsidR="005B305E" w:rsidRPr="005B305E">
        <w:rPr>
          <w:sz w:val="28"/>
          <w:szCs w:val="28"/>
        </w:rPr>
        <w:t>4455,2</w:t>
      </w:r>
      <w:r w:rsidRPr="005B305E">
        <w:rPr>
          <w:color w:val="202020"/>
          <w:sz w:val="28"/>
          <w:szCs w:val="28"/>
        </w:rPr>
        <w:t>тыс.руб.</w:t>
      </w:r>
      <w:proofErr w:type="gramEnd"/>
    </w:p>
    <w:p w:rsidR="00B61769" w:rsidRPr="00B61769" w:rsidRDefault="00B61769" w:rsidP="00B61769">
      <w:pPr>
        <w:contextualSpacing/>
        <w:jc w:val="both"/>
        <w:rPr>
          <w:sz w:val="28"/>
          <w:szCs w:val="28"/>
        </w:rPr>
      </w:pPr>
      <w:r w:rsidRPr="00B61769">
        <w:rPr>
          <w:sz w:val="28"/>
          <w:szCs w:val="28"/>
        </w:rPr>
        <w:t>По итогам конкурсного отбора дворовых территорий и рейтингового голосования по выбору общественных территорий, благоустраиваемых в первоочередном порядке 2018 года, был сформирован</w:t>
      </w:r>
    </w:p>
    <w:p w:rsidR="00B61769" w:rsidRPr="00F06C0C" w:rsidRDefault="00B61769" w:rsidP="00B61769">
      <w:pPr>
        <w:pStyle w:val="a6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462661">
        <w:rPr>
          <w:b/>
          <w:color w:val="000000"/>
        </w:rPr>
        <w:t xml:space="preserve">Адресный перечень </w:t>
      </w:r>
      <w:r w:rsidRPr="00462661">
        <w:rPr>
          <w:b/>
        </w:rPr>
        <w:t xml:space="preserve">объектов, </w:t>
      </w:r>
      <w:r w:rsidRPr="00462661">
        <w:rPr>
          <w:b/>
          <w:color w:val="000000"/>
        </w:rPr>
        <w:t>подлежащих благоустройству в 2019 году на территории</w:t>
      </w:r>
      <w:r>
        <w:rPr>
          <w:b/>
          <w:color w:val="000000"/>
        </w:rPr>
        <w:t xml:space="preserve"> </w:t>
      </w:r>
      <w:r w:rsidRPr="00462661">
        <w:rPr>
          <w:b/>
          <w:color w:val="000000"/>
        </w:rPr>
        <w:t>городского округа город Кулебаки</w:t>
      </w:r>
      <w:r w:rsidR="00267310">
        <w:rPr>
          <w:b/>
          <w:color w:val="000000"/>
        </w:rPr>
        <w:t xml:space="preserve">: отмежеванные территории </w:t>
      </w:r>
      <w:r w:rsidR="00267310" w:rsidRPr="00F06C0C">
        <w:rPr>
          <w:color w:val="000000"/>
          <w:sz w:val="28"/>
          <w:szCs w:val="28"/>
        </w:rPr>
        <w:t xml:space="preserve">- ул. Адм. Макарова, 2, Циолковского, 31, ул. 60 </w:t>
      </w:r>
      <w:proofErr w:type="gramStart"/>
      <w:r w:rsidR="00267310" w:rsidRPr="00F06C0C">
        <w:rPr>
          <w:color w:val="000000"/>
          <w:sz w:val="28"/>
          <w:szCs w:val="28"/>
        </w:rPr>
        <w:t xml:space="preserve">лет </w:t>
      </w:r>
      <w:r w:rsidRPr="00F06C0C">
        <w:rPr>
          <w:color w:val="000000"/>
          <w:sz w:val="28"/>
          <w:szCs w:val="28"/>
        </w:rPr>
        <w:t xml:space="preserve"> </w:t>
      </w:r>
      <w:r w:rsidR="00267310" w:rsidRPr="00F06C0C">
        <w:rPr>
          <w:color w:val="000000"/>
          <w:sz w:val="28"/>
          <w:szCs w:val="28"/>
        </w:rPr>
        <w:t>ВЛКСМ</w:t>
      </w:r>
      <w:proofErr w:type="gramEnd"/>
      <w:r w:rsidR="00F06C0C" w:rsidRPr="00F06C0C">
        <w:rPr>
          <w:color w:val="000000"/>
          <w:sz w:val="28"/>
          <w:szCs w:val="28"/>
        </w:rPr>
        <w:t xml:space="preserve">, 6, ул. 60 лет ВЛКСМ, 8, ул. Циолковского, 24,  </w:t>
      </w:r>
      <w:r w:rsidR="00F06C0C" w:rsidRPr="00F06C0C">
        <w:rPr>
          <w:sz w:val="28"/>
          <w:szCs w:val="28"/>
        </w:rPr>
        <w:t xml:space="preserve">Ул. Адм. Макарова,33, </w:t>
      </w:r>
      <w:r w:rsidRPr="00F06C0C">
        <w:rPr>
          <w:color w:val="000000"/>
          <w:sz w:val="28"/>
          <w:szCs w:val="28"/>
        </w:rPr>
        <w:t xml:space="preserve">  </w:t>
      </w:r>
      <w:r w:rsidR="00F06C0C" w:rsidRPr="00F06C0C">
        <w:rPr>
          <w:sz w:val="28"/>
          <w:szCs w:val="28"/>
        </w:rPr>
        <w:t xml:space="preserve">Ул. Адм. Макарова, 35, </w:t>
      </w:r>
      <w:r w:rsidRPr="00F06C0C">
        <w:rPr>
          <w:color w:val="000000"/>
          <w:sz w:val="28"/>
          <w:szCs w:val="28"/>
        </w:rPr>
        <w:t xml:space="preserve"> </w:t>
      </w:r>
      <w:r w:rsidR="00F06C0C" w:rsidRPr="00F06C0C">
        <w:rPr>
          <w:sz w:val="28"/>
          <w:szCs w:val="28"/>
        </w:rPr>
        <w:t xml:space="preserve">Ул. Воровского,74, </w:t>
      </w:r>
      <w:r w:rsidRPr="00F06C0C">
        <w:rPr>
          <w:color w:val="000000"/>
          <w:sz w:val="28"/>
          <w:szCs w:val="28"/>
        </w:rPr>
        <w:t xml:space="preserve"> </w:t>
      </w:r>
      <w:r w:rsidR="00F06C0C" w:rsidRPr="00F06C0C">
        <w:rPr>
          <w:sz w:val="28"/>
          <w:szCs w:val="28"/>
        </w:rPr>
        <w:t>Ул. Войкова, 62</w:t>
      </w:r>
      <w:r w:rsidR="00F06C0C">
        <w:rPr>
          <w:sz w:val="28"/>
          <w:szCs w:val="28"/>
        </w:rPr>
        <w:t xml:space="preserve">; </w:t>
      </w:r>
      <w:r w:rsidR="00F06C0C">
        <w:rPr>
          <w:b/>
          <w:sz w:val="28"/>
          <w:szCs w:val="28"/>
        </w:rPr>
        <w:t>на землях общего п</w:t>
      </w:r>
      <w:r w:rsidR="00F06C0C" w:rsidRPr="00F06C0C">
        <w:rPr>
          <w:b/>
          <w:sz w:val="28"/>
          <w:szCs w:val="28"/>
        </w:rPr>
        <w:t>ользования</w:t>
      </w:r>
      <w:r w:rsidR="00F06C0C">
        <w:rPr>
          <w:b/>
          <w:sz w:val="28"/>
          <w:szCs w:val="28"/>
        </w:rPr>
        <w:t xml:space="preserve"> </w:t>
      </w:r>
      <w:r w:rsidR="00F06C0C" w:rsidRPr="00F06C0C">
        <w:rPr>
          <w:sz w:val="28"/>
          <w:szCs w:val="28"/>
        </w:rPr>
        <w:t>– ул. Адм. Макарова, 4, ул. 60 лет ВЛКСМ,2, ул. 60 лет ВЛКСМ, 4</w:t>
      </w:r>
      <w:r w:rsidR="00F06C0C">
        <w:rPr>
          <w:sz w:val="28"/>
          <w:szCs w:val="28"/>
        </w:rPr>
        <w:t>.</w:t>
      </w:r>
      <w:r w:rsidRPr="00F06C0C">
        <w:rPr>
          <w:color w:val="000000"/>
          <w:sz w:val="28"/>
          <w:szCs w:val="28"/>
        </w:rPr>
        <w:t xml:space="preserve">        </w:t>
      </w:r>
    </w:p>
    <w:p w:rsidR="00B61769" w:rsidRPr="00E82171" w:rsidRDefault="00B61769" w:rsidP="00B61769">
      <w:pPr>
        <w:jc w:val="both"/>
        <w:rPr>
          <w:color w:val="202020"/>
          <w:sz w:val="28"/>
          <w:szCs w:val="28"/>
        </w:rPr>
      </w:pPr>
    </w:p>
    <w:p w:rsidR="00B61769" w:rsidRDefault="005B305E" w:rsidP="00B61769">
      <w:pPr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Программы:</w:t>
      </w:r>
    </w:p>
    <w:p w:rsidR="00B61769" w:rsidRPr="003F6349" w:rsidRDefault="00B61769" w:rsidP="00B61769">
      <w:pPr>
        <w:ind w:left="62"/>
        <w:jc w:val="both"/>
        <w:rPr>
          <w:sz w:val="28"/>
          <w:szCs w:val="28"/>
        </w:rPr>
      </w:pPr>
      <w:r w:rsidRPr="003F6349">
        <w:rPr>
          <w:sz w:val="28"/>
          <w:szCs w:val="28"/>
        </w:rPr>
        <w:t>Всего отремонтировано 12 дворовых территорий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9 территорий в границах отмежеванных территориях, 3 территории на землях общего пользования.</w:t>
      </w:r>
    </w:p>
    <w:p w:rsidR="00B61769" w:rsidRDefault="00B61769" w:rsidP="00B61769">
      <w:pPr>
        <w:ind w:left="62"/>
        <w:jc w:val="both"/>
        <w:rPr>
          <w:sz w:val="28"/>
          <w:szCs w:val="28"/>
        </w:rPr>
      </w:pPr>
    </w:p>
    <w:p w:rsidR="00B61769" w:rsidRPr="001B3AE5" w:rsidRDefault="00B61769" w:rsidP="00B61769">
      <w:pPr>
        <w:ind w:left="62"/>
        <w:jc w:val="both"/>
        <w:rPr>
          <w:sz w:val="28"/>
          <w:szCs w:val="28"/>
        </w:rPr>
      </w:pPr>
      <w:r w:rsidRPr="001B3AE5">
        <w:rPr>
          <w:sz w:val="28"/>
          <w:szCs w:val="28"/>
        </w:rPr>
        <w:t>- Отремонтировано 9 дворовых территорий общей площадью 5166 м2</w:t>
      </w:r>
    </w:p>
    <w:p w:rsidR="00B61769" w:rsidRPr="001B3AE5" w:rsidRDefault="00B61769" w:rsidP="00B61769">
      <w:pPr>
        <w:ind w:left="62"/>
        <w:jc w:val="both"/>
        <w:rPr>
          <w:sz w:val="28"/>
          <w:szCs w:val="28"/>
        </w:rPr>
      </w:pPr>
      <w:r w:rsidRPr="001B3AE5">
        <w:rPr>
          <w:sz w:val="28"/>
          <w:szCs w:val="28"/>
        </w:rPr>
        <w:t>-установлено …44</w:t>
      </w:r>
      <w:r w:rsidR="00267310">
        <w:rPr>
          <w:sz w:val="28"/>
          <w:szCs w:val="28"/>
        </w:rPr>
        <w:t xml:space="preserve"> </w:t>
      </w:r>
      <w:r w:rsidRPr="001B3AE5">
        <w:rPr>
          <w:sz w:val="28"/>
          <w:szCs w:val="28"/>
        </w:rPr>
        <w:t>скамеек</w:t>
      </w:r>
    </w:p>
    <w:p w:rsidR="00B61769" w:rsidRPr="001B3AE5" w:rsidRDefault="00B61769" w:rsidP="00B61769">
      <w:pPr>
        <w:ind w:left="62"/>
        <w:jc w:val="both"/>
        <w:rPr>
          <w:sz w:val="28"/>
          <w:szCs w:val="28"/>
        </w:rPr>
      </w:pPr>
      <w:r w:rsidRPr="001B3AE5">
        <w:rPr>
          <w:sz w:val="28"/>
          <w:szCs w:val="28"/>
        </w:rPr>
        <w:t>- установлено …44……урн</w:t>
      </w:r>
    </w:p>
    <w:p w:rsidR="00B61769" w:rsidRPr="001B3AE5" w:rsidRDefault="00B61769" w:rsidP="00B61769">
      <w:pPr>
        <w:ind w:left="62"/>
        <w:jc w:val="both"/>
        <w:rPr>
          <w:sz w:val="28"/>
          <w:szCs w:val="28"/>
        </w:rPr>
      </w:pPr>
      <w:r w:rsidRPr="001B3AE5">
        <w:rPr>
          <w:sz w:val="28"/>
          <w:szCs w:val="28"/>
        </w:rPr>
        <w:t>- установлено …38…… светильников</w:t>
      </w:r>
    </w:p>
    <w:p w:rsidR="00B61769" w:rsidRPr="001B3AE5" w:rsidRDefault="00B61769" w:rsidP="00B61769">
      <w:pPr>
        <w:ind w:left="62"/>
        <w:jc w:val="both"/>
        <w:rPr>
          <w:sz w:val="28"/>
          <w:szCs w:val="28"/>
        </w:rPr>
      </w:pPr>
      <w:r w:rsidRPr="001B3AE5">
        <w:rPr>
          <w:sz w:val="28"/>
          <w:szCs w:val="28"/>
        </w:rPr>
        <w:t>- Отремонтировано 3 дворовых территории общей площадью 3343м2</w:t>
      </w:r>
    </w:p>
    <w:p w:rsidR="00B61769" w:rsidRPr="001B3AE5" w:rsidRDefault="00B61769" w:rsidP="00B61769">
      <w:pPr>
        <w:ind w:left="62"/>
        <w:jc w:val="both"/>
        <w:rPr>
          <w:sz w:val="28"/>
          <w:szCs w:val="28"/>
        </w:rPr>
      </w:pPr>
      <w:r w:rsidRPr="001B3AE5">
        <w:rPr>
          <w:sz w:val="28"/>
          <w:szCs w:val="28"/>
        </w:rPr>
        <w:t>-установлено ……6…скамеек</w:t>
      </w:r>
    </w:p>
    <w:p w:rsidR="00B61769" w:rsidRPr="001B3AE5" w:rsidRDefault="005B305E" w:rsidP="00B61769">
      <w:pPr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установлено </w:t>
      </w:r>
      <w:r w:rsidR="00B61769" w:rsidRPr="001B3AE5">
        <w:rPr>
          <w:sz w:val="28"/>
          <w:szCs w:val="28"/>
        </w:rPr>
        <w:t>6…урн</w:t>
      </w:r>
    </w:p>
    <w:p w:rsidR="00B61769" w:rsidRPr="001B3AE5" w:rsidRDefault="00B61769" w:rsidP="00B61769">
      <w:pPr>
        <w:ind w:left="62"/>
        <w:jc w:val="both"/>
        <w:rPr>
          <w:sz w:val="28"/>
          <w:szCs w:val="28"/>
        </w:rPr>
      </w:pPr>
      <w:r w:rsidRPr="001B3AE5">
        <w:rPr>
          <w:sz w:val="28"/>
          <w:szCs w:val="28"/>
        </w:rPr>
        <w:t>- установл</w:t>
      </w:r>
      <w:r w:rsidR="005B305E">
        <w:rPr>
          <w:sz w:val="28"/>
          <w:szCs w:val="28"/>
        </w:rPr>
        <w:t xml:space="preserve">ено </w:t>
      </w:r>
      <w:r w:rsidRPr="001B3AE5">
        <w:rPr>
          <w:sz w:val="28"/>
          <w:szCs w:val="28"/>
        </w:rPr>
        <w:t>10</w:t>
      </w:r>
      <w:r w:rsidR="005B305E">
        <w:rPr>
          <w:sz w:val="28"/>
          <w:szCs w:val="28"/>
        </w:rPr>
        <w:t xml:space="preserve"> </w:t>
      </w:r>
      <w:r w:rsidRPr="001B3AE5">
        <w:rPr>
          <w:sz w:val="28"/>
          <w:szCs w:val="28"/>
        </w:rPr>
        <w:t>светильников</w:t>
      </w:r>
    </w:p>
    <w:p w:rsidR="00B61769" w:rsidRDefault="00B61769" w:rsidP="00B61769">
      <w:pPr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муниципальные контракты на выполнение работ по благоустройству дворовых территорий были заключены в срок до </w:t>
      </w:r>
      <w:r w:rsidRPr="003459D6">
        <w:rPr>
          <w:b/>
          <w:sz w:val="28"/>
          <w:szCs w:val="28"/>
        </w:rPr>
        <w:t>1мая 2019</w:t>
      </w:r>
      <w:r>
        <w:rPr>
          <w:sz w:val="28"/>
          <w:szCs w:val="28"/>
        </w:rPr>
        <w:t xml:space="preserve"> года на основании проведенных процедур. ПСД согласована с </w:t>
      </w:r>
      <w:proofErr w:type="gramStart"/>
      <w:r>
        <w:rPr>
          <w:sz w:val="28"/>
          <w:szCs w:val="28"/>
        </w:rPr>
        <w:t>ГБУ</w:t>
      </w:r>
      <w:proofErr w:type="gramEnd"/>
      <w:r>
        <w:rPr>
          <w:sz w:val="28"/>
          <w:szCs w:val="28"/>
        </w:rPr>
        <w:t xml:space="preserve"> НО «</w:t>
      </w:r>
      <w:proofErr w:type="spellStart"/>
      <w:r>
        <w:rPr>
          <w:sz w:val="28"/>
          <w:szCs w:val="28"/>
        </w:rPr>
        <w:t>Нижегородсмета</w:t>
      </w:r>
      <w:proofErr w:type="spellEnd"/>
      <w:r>
        <w:rPr>
          <w:sz w:val="28"/>
          <w:szCs w:val="28"/>
        </w:rPr>
        <w:t>».</w:t>
      </w:r>
    </w:p>
    <w:p w:rsidR="00B61769" w:rsidRPr="003459D6" w:rsidRDefault="00B61769" w:rsidP="00B61769">
      <w:pPr>
        <w:ind w:left="62"/>
        <w:jc w:val="both"/>
        <w:rPr>
          <w:b/>
          <w:sz w:val="28"/>
          <w:szCs w:val="28"/>
        </w:rPr>
      </w:pPr>
      <w:r w:rsidRPr="003459D6">
        <w:rPr>
          <w:b/>
          <w:sz w:val="28"/>
          <w:szCs w:val="28"/>
        </w:rPr>
        <w:t xml:space="preserve">Подрядные организации: </w:t>
      </w:r>
    </w:p>
    <w:p w:rsidR="00B61769" w:rsidRDefault="00B61769" w:rsidP="00B61769">
      <w:pPr>
        <w:ind w:left="6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ИП Рогов С.А </w:t>
      </w:r>
    </w:p>
    <w:p w:rsidR="00B61769" w:rsidRDefault="00B61769" w:rsidP="00B61769">
      <w:pPr>
        <w:ind w:left="6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ООО «Векстрой-52»</w:t>
      </w:r>
    </w:p>
    <w:p w:rsidR="00B61769" w:rsidRDefault="00B61769" w:rsidP="00B61769">
      <w:pPr>
        <w:ind w:left="6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Альфадоремстрой</w:t>
      </w:r>
      <w:proofErr w:type="spellEnd"/>
      <w:r>
        <w:rPr>
          <w:sz w:val="28"/>
          <w:szCs w:val="28"/>
        </w:rPr>
        <w:t xml:space="preserve">» </w:t>
      </w:r>
    </w:p>
    <w:p w:rsidR="00B61769" w:rsidRDefault="00B61769" w:rsidP="00B61769">
      <w:pPr>
        <w:ind w:left="62"/>
        <w:jc w:val="both"/>
        <w:rPr>
          <w:b/>
          <w:sz w:val="28"/>
          <w:szCs w:val="28"/>
        </w:rPr>
      </w:pPr>
      <w:r w:rsidRPr="00C001B9">
        <w:rPr>
          <w:b/>
          <w:sz w:val="28"/>
          <w:szCs w:val="28"/>
        </w:rPr>
        <w:t>Общественные пространства – Парк культуры и отдыха в г. Кулебаки (устройство летней сцены</w:t>
      </w:r>
      <w:r>
        <w:rPr>
          <w:b/>
          <w:sz w:val="28"/>
          <w:szCs w:val="28"/>
        </w:rPr>
        <w:t>, установка фонтана, устройство площадки, установка детского спортивно-игрового городка)</w:t>
      </w:r>
    </w:p>
    <w:p w:rsidR="00B61769" w:rsidRDefault="00B61769" w:rsidP="00B61769">
      <w:pPr>
        <w:ind w:left="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Фонтан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>Сумма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 xml:space="preserve">План   3812,6     тыс. руб.      Сумма МК – 3697,0 </w:t>
      </w:r>
      <w:proofErr w:type="spellStart"/>
      <w:r w:rsidRPr="00BD5723">
        <w:rPr>
          <w:sz w:val="28"/>
          <w:szCs w:val="28"/>
        </w:rPr>
        <w:t>тыс.руб</w:t>
      </w:r>
      <w:proofErr w:type="spellEnd"/>
      <w:r w:rsidRPr="00BD5723">
        <w:rPr>
          <w:sz w:val="28"/>
          <w:szCs w:val="28"/>
        </w:rPr>
        <w:t xml:space="preserve">.  </w:t>
      </w:r>
      <w:proofErr w:type="gramStart"/>
      <w:r w:rsidRPr="00BD5723">
        <w:rPr>
          <w:sz w:val="28"/>
          <w:szCs w:val="28"/>
        </w:rPr>
        <w:t>Факт  -</w:t>
      </w:r>
      <w:proofErr w:type="gramEnd"/>
      <w:r w:rsidRPr="00BD5723">
        <w:rPr>
          <w:sz w:val="28"/>
          <w:szCs w:val="28"/>
        </w:rPr>
        <w:t xml:space="preserve">  3697,0    </w:t>
      </w:r>
      <w:proofErr w:type="spellStart"/>
      <w:r w:rsidRPr="00BD5723">
        <w:rPr>
          <w:sz w:val="28"/>
          <w:szCs w:val="28"/>
        </w:rPr>
        <w:t>тыс.руб</w:t>
      </w:r>
      <w:proofErr w:type="spellEnd"/>
      <w:r w:rsidRPr="00BD5723">
        <w:rPr>
          <w:sz w:val="28"/>
          <w:szCs w:val="28"/>
        </w:rPr>
        <w:t xml:space="preserve">.    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 xml:space="preserve"> Освоение – 100% в соответствии с суммой контракта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>Подрядная организация ООО «Левша» г. Москва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>Торжественное открытие 26.09.19г</w:t>
      </w:r>
    </w:p>
    <w:p w:rsidR="00B61769" w:rsidRDefault="00B61769" w:rsidP="00B61769">
      <w:pPr>
        <w:ind w:left="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Устройство площадки под городок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>Сумма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 xml:space="preserve">План    730,4    тыс. руб.      Сумма по МК – 671,9 </w:t>
      </w:r>
      <w:proofErr w:type="spellStart"/>
      <w:r w:rsidRPr="00BD5723">
        <w:rPr>
          <w:sz w:val="28"/>
          <w:szCs w:val="28"/>
        </w:rPr>
        <w:t>тыс.руб</w:t>
      </w:r>
      <w:proofErr w:type="spellEnd"/>
      <w:r w:rsidRPr="00BD5723">
        <w:rPr>
          <w:sz w:val="28"/>
          <w:szCs w:val="28"/>
        </w:rPr>
        <w:t xml:space="preserve">.  Факт – 671,9       </w:t>
      </w:r>
      <w:proofErr w:type="spellStart"/>
      <w:r w:rsidRPr="00BD5723">
        <w:rPr>
          <w:sz w:val="28"/>
          <w:szCs w:val="28"/>
        </w:rPr>
        <w:t>тыс.руб</w:t>
      </w:r>
      <w:proofErr w:type="spellEnd"/>
      <w:r w:rsidRPr="00BD5723">
        <w:rPr>
          <w:sz w:val="28"/>
          <w:szCs w:val="28"/>
        </w:rPr>
        <w:t xml:space="preserve">.      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>Освоение 100% в соответствии с заключенным МК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>Подрядная организация ИП Рыбкин М.Е.</w:t>
      </w:r>
    </w:p>
    <w:p w:rsidR="00B61769" w:rsidRDefault="00B61769" w:rsidP="00B61769">
      <w:pPr>
        <w:ind w:left="62"/>
        <w:jc w:val="both"/>
        <w:rPr>
          <w:b/>
          <w:color w:val="FF0000"/>
          <w:sz w:val="28"/>
          <w:szCs w:val="28"/>
        </w:rPr>
      </w:pPr>
    </w:p>
    <w:p w:rsidR="00B61769" w:rsidRPr="000E6190" w:rsidRDefault="00B61769" w:rsidP="00B61769">
      <w:pPr>
        <w:ind w:left="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детской спортивно-игровой площадки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>Сумма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 xml:space="preserve">План   3166,5     тыс. руб.      МК – 2517,3 </w:t>
      </w:r>
      <w:proofErr w:type="spellStart"/>
      <w:proofErr w:type="gramStart"/>
      <w:r w:rsidRPr="00BD5723">
        <w:rPr>
          <w:sz w:val="28"/>
          <w:szCs w:val="28"/>
        </w:rPr>
        <w:t>тыс.руб</w:t>
      </w:r>
      <w:proofErr w:type="spellEnd"/>
      <w:r w:rsidRPr="00BD5723">
        <w:rPr>
          <w:sz w:val="28"/>
          <w:szCs w:val="28"/>
        </w:rPr>
        <w:t xml:space="preserve">  Факт</w:t>
      </w:r>
      <w:proofErr w:type="gramEnd"/>
      <w:r w:rsidRPr="00BD5723">
        <w:rPr>
          <w:sz w:val="28"/>
          <w:szCs w:val="28"/>
        </w:rPr>
        <w:t xml:space="preserve"> – 2517,3        </w:t>
      </w:r>
      <w:proofErr w:type="spellStart"/>
      <w:r w:rsidRPr="00BD5723">
        <w:rPr>
          <w:sz w:val="28"/>
          <w:szCs w:val="28"/>
        </w:rPr>
        <w:t>тыс.руб</w:t>
      </w:r>
      <w:proofErr w:type="spellEnd"/>
      <w:r w:rsidRPr="00BD5723">
        <w:rPr>
          <w:sz w:val="28"/>
          <w:szCs w:val="28"/>
        </w:rPr>
        <w:t>.  (100%)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>Подрядная организация ООО «Авен-НН» г. Н. Новгород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>Торжественное открытие 25.10.19г</w:t>
      </w:r>
    </w:p>
    <w:p w:rsidR="00B61769" w:rsidRDefault="00B61769" w:rsidP="00B61769">
      <w:pPr>
        <w:ind w:left="62"/>
        <w:jc w:val="both"/>
        <w:rPr>
          <w:b/>
          <w:sz w:val="28"/>
          <w:szCs w:val="28"/>
        </w:rPr>
      </w:pPr>
    </w:p>
    <w:p w:rsidR="00B61769" w:rsidRDefault="00B61769" w:rsidP="00B61769">
      <w:pPr>
        <w:ind w:left="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Устройство летней сцены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>Подрядная организация ООО «БАСИСТ»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>ПЛАН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>4620,7 тыс. руб.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 xml:space="preserve">Сумма по контракту – 3900,0 </w:t>
      </w:r>
      <w:proofErr w:type="spellStart"/>
      <w:r w:rsidRPr="00BD5723">
        <w:rPr>
          <w:sz w:val="28"/>
          <w:szCs w:val="28"/>
        </w:rPr>
        <w:t>тыс.руб</w:t>
      </w:r>
      <w:proofErr w:type="spellEnd"/>
      <w:r w:rsidRPr="00BD5723">
        <w:rPr>
          <w:sz w:val="28"/>
          <w:szCs w:val="28"/>
        </w:rPr>
        <w:t>.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>Факт</w:t>
      </w:r>
    </w:p>
    <w:p w:rsidR="00B61769" w:rsidRPr="00BD5723" w:rsidRDefault="00B61769" w:rsidP="00B61769">
      <w:pPr>
        <w:ind w:left="62"/>
        <w:jc w:val="both"/>
        <w:rPr>
          <w:sz w:val="28"/>
          <w:szCs w:val="28"/>
        </w:rPr>
      </w:pPr>
      <w:r w:rsidRPr="00BD5723">
        <w:rPr>
          <w:sz w:val="28"/>
          <w:szCs w:val="28"/>
        </w:rPr>
        <w:t xml:space="preserve">3633,4 </w:t>
      </w:r>
      <w:proofErr w:type="spellStart"/>
      <w:r w:rsidRPr="00BD5723">
        <w:rPr>
          <w:sz w:val="28"/>
          <w:szCs w:val="28"/>
        </w:rPr>
        <w:t>тыс.руб</w:t>
      </w:r>
      <w:proofErr w:type="spellEnd"/>
      <w:r w:rsidRPr="00BD5723">
        <w:rPr>
          <w:sz w:val="28"/>
          <w:szCs w:val="28"/>
        </w:rPr>
        <w:t>.</w:t>
      </w:r>
    </w:p>
    <w:p w:rsidR="00B61769" w:rsidRDefault="00B61769" w:rsidP="00B61769">
      <w:pPr>
        <w:ind w:left="62"/>
        <w:jc w:val="both"/>
        <w:rPr>
          <w:b/>
          <w:sz w:val="28"/>
          <w:szCs w:val="28"/>
        </w:rPr>
      </w:pPr>
    </w:p>
    <w:p w:rsidR="00B61769" w:rsidRDefault="00B61769" w:rsidP="00B61769">
      <w:pPr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аукционов и фактически принятых работ (в рамках Соглашения):</w:t>
      </w:r>
    </w:p>
    <w:p w:rsidR="00B61769" w:rsidRPr="009F2915" w:rsidRDefault="00B61769" w:rsidP="00B61769">
      <w:pPr>
        <w:ind w:left="62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</w:t>
      </w:r>
      <w:r w:rsidRPr="009F2915">
        <w:rPr>
          <w:sz w:val="28"/>
          <w:szCs w:val="28"/>
        </w:rPr>
        <w:t xml:space="preserve">Экономия составила – 1539,8 </w:t>
      </w:r>
      <w:proofErr w:type="spellStart"/>
      <w:r w:rsidRPr="009F2915">
        <w:rPr>
          <w:sz w:val="28"/>
          <w:szCs w:val="28"/>
        </w:rPr>
        <w:t>тыс.руб</w:t>
      </w:r>
      <w:proofErr w:type="spellEnd"/>
      <w:r w:rsidRPr="009F2915">
        <w:rPr>
          <w:sz w:val="28"/>
          <w:szCs w:val="28"/>
        </w:rPr>
        <w:t xml:space="preserve">., в </w:t>
      </w:r>
      <w:proofErr w:type="spellStart"/>
      <w:r w:rsidRPr="009F2915">
        <w:rPr>
          <w:sz w:val="28"/>
          <w:szCs w:val="28"/>
        </w:rPr>
        <w:t>т.ч</w:t>
      </w:r>
      <w:proofErr w:type="spellEnd"/>
      <w:r w:rsidRPr="009F2915">
        <w:rPr>
          <w:sz w:val="28"/>
          <w:szCs w:val="28"/>
        </w:rPr>
        <w:t>.</w:t>
      </w:r>
    </w:p>
    <w:p w:rsidR="00B61769" w:rsidRPr="009F2915" w:rsidRDefault="00B61769" w:rsidP="00B61769">
      <w:pPr>
        <w:ind w:left="62"/>
        <w:jc w:val="both"/>
        <w:rPr>
          <w:sz w:val="28"/>
          <w:szCs w:val="28"/>
        </w:rPr>
      </w:pPr>
      <w:r w:rsidRPr="009F2915">
        <w:rPr>
          <w:sz w:val="28"/>
          <w:szCs w:val="28"/>
        </w:rPr>
        <w:t xml:space="preserve"> ф/б – 1330,4 </w:t>
      </w:r>
      <w:proofErr w:type="spellStart"/>
      <w:r w:rsidRPr="009F2915">
        <w:rPr>
          <w:sz w:val="28"/>
          <w:szCs w:val="28"/>
        </w:rPr>
        <w:t>тыс.руб</w:t>
      </w:r>
      <w:proofErr w:type="spellEnd"/>
      <w:r w:rsidRPr="009F2915">
        <w:rPr>
          <w:sz w:val="28"/>
          <w:szCs w:val="28"/>
        </w:rPr>
        <w:t>.</w:t>
      </w:r>
    </w:p>
    <w:p w:rsidR="00B61769" w:rsidRPr="009F2915" w:rsidRDefault="00B61769" w:rsidP="00B61769">
      <w:pPr>
        <w:ind w:left="62"/>
        <w:jc w:val="both"/>
        <w:rPr>
          <w:sz w:val="28"/>
          <w:szCs w:val="28"/>
        </w:rPr>
      </w:pPr>
      <w:r w:rsidRPr="009F2915">
        <w:rPr>
          <w:sz w:val="28"/>
          <w:szCs w:val="28"/>
        </w:rPr>
        <w:t xml:space="preserve"> о/б – 55,4 </w:t>
      </w:r>
      <w:proofErr w:type="spellStart"/>
      <w:r w:rsidRPr="009F2915">
        <w:rPr>
          <w:sz w:val="28"/>
          <w:szCs w:val="28"/>
        </w:rPr>
        <w:t>тыс.руб</w:t>
      </w:r>
      <w:proofErr w:type="spellEnd"/>
      <w:r w:rsidRPr="009F2915">
        <w:rPr>
          <w:sz w:val="28"/>
          <w:szCs w:val="28"/>
        </w:rPr>
        <w:t>.</w:t>
      </w:r>
    </w:p>
    <w:p w:rsidR="00B61769" w:rsidRDefault="00B61769" w:rsidP="00B61769">
      <w:pPr>
        <w:ind w:left="62"/>
        <w:jc w:val="both"/>
        <w:rPr>
          <w:sz w:val="28"/>
          <w:szCs w:val="28"/>
        </w:rPr>
      </w:pPr>
      <w:r w:rsidRPr="009F2915">
        <w:rPr>
          <w:sz w:val="28"/>
          <w:szCs w:val="28"/>
        </w:rPr>
        <w:t xml:space="preserve"> м/б – 153,98 </w:t>
      </w:r>
      <w:proofErr w:type="spellStart"/>
      <w:r w:rsidRPr="009F2915">
        <w:rPr>
          <w:sz w:val="28"/>
          <w:szCs w:val="28"/>
        </w:rPr>
        <w:t>тыс.руб</w:t>
      </w:r>
      <w:proofErr w:type="spellEnd"/>
      <w:r w:rsidRPr="009F2915">
        <w:rPr>
          <w:sz w:val="28"/>
          <w:szCs w:val="28"/>
        </w:rPr>
        <w:t xml:space="preserve">. </w:t>
      </w:r>
    </w:p>
    <w:p w:rsidR="00B61769" w:rsidRPr="009F2915" w:rsidRDefault="00F10462" w:rsidP="00B61769">
      <w:pPr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сложившеюся экономию, по согласованию с Министерством энергетики и ЖКХ в кротчайшие сроки была проведена процедура определения подрядной организации на поставку оригинальных изделий для Новогоднего украшения города. На основании МК заключенного администрацией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 Кулебаки и ИП Гусев А.А.</w:t>
      </w:r>
      <w:r w:rsidR="00A1379A">
        <w:rPr>
          <w:sz w:val="28"/>
          <w:szCs w:val="28"/>
        </w:rPr>
        <w:t xml:space="preserve"> на общую сумму 1697,7 </w:t>
      </w:r>
      <w:proofErr w:type="spellStart"/>
      <w:r w:rsidR="00A1379A">
        <w:rPr>
          <w:sz w:val="28"/>
          <w:szCs w:val="28"/>
        </w:rPr>
        <w:t>тыс.руб</w:t>
      </w:r>
      <w:proofErr w:type="spellEnd"/>
      <w:r w:rsidR="00A1379A">
        <w:rPr>
          <w:sz w:val="28"/>
          <w:szCs w:val="28"/>
        </w:rPr>
        <w:t xml:space="preserve">. приобретено Новогоднее изделие Шар, установленный впоследствии на пл. </w:t>
      </w:r>
      <w:proofErr w:type="gramStart"/>
      <w:r w:rsidR="00A1379A">
        <w:rPr>
          <w:sz w:val="28"/>
          <w:szCs w:val="28"/>
        </w:rPr>
        <w:t>Ленина  и</w:t>
      </w:r>
      <w:proofErr w:type="gramEnd"/>
      <w:r w:rsidR="00A1379A">
        <w:rPr>
          <w:sz w:val="28"/>
          <w:szCs w:val="28"/>
        </w:rPr>
        <w:t xml:space="preserve"> консоли в кол-ве 14 ед. для электрических столбов (ул. Бутова, Гастелло).</w:t>
      </w:r>
    </w:p>
    <w:p w:rsidR="00B61769" w:rsidRPr="009F2915" w:rsidRDefault="00B61769" w:rsidP="00B61769">
      <w:pPr>
        <w:jc w:val="both"/>
        <w:rPr>
          <w:sz w:val="28"/>
          <w:szCs w:val="28"/>
          <w:lang w:eastAsia="ar-SA"/>
        </w:rPr>
      </w:pPr>
      <w:r w:rsidRPr="009F2915">
        <w:rPr>
          <w:sz w:val="28"/>
          <w:szCs w:val="28"/>
          <w:lang w:eastAsia="ar-SA"/>
        </w:rPr>
        <w:t>Кроме этого, за счет средств местного бюджета были выполнены работы по установке ограждения на ул. 60 лет ВЛКСМ на сумму 139,2 тыс. руб. подрядчик ООО «</w:t>
      </w:r>
      <w:proofErr w:type="spellStart"/>
      <w:r w:rsidRPr="009F2915">
        <w:rPr>
          <w:sz w:val="28"/>
          <w:szCs w:val="28"/>
          <w:lang w:eastAsia="ar-SA"/>
        </w:rPr>
        <w:t>Стройпоставка</w:t>
      </w:r>
      <w:proofErr w:type="spellEnd"/>
      <w:r w:rsidRPr="009F2915">
        <w:rPr>
          <w:sz w:val="28"/>
          <w:szCs w:val="28"/>
          <w:lang w:eastAsia="ar-SA"/>
        </w:rPr>
        <w:t>» г. Муром;</w:t>
      </w:r>
    </w:p>
    <w:p w:rsidR="00B61769" w:rsidRPr="009F2915" w:rsidRDefault="00B61769" w:rsidP="00B61769">
      <w:pPr>
        <w:jc w:val="both"/>
        <w:rPr>
          <w:sz w:val="28"/>
          <w:szCs w:val="28"/>
          <w:lang w:eastAsia="ar-SA"/>
        </w:rPr>
      </w:pPr>
      <w:r w:rsidRPr="009F2915">
        <w:rPr>
          <w:sz w:val="28"/>
          <w:szCs w:val="28"/>
          <w:lang w:eastAsia="ar-SA"/>
        </w:rPr>
        <w:t>Выполнены работы по установке дополнительных элементов детской площадки и декоративного ограждения в сквере ул. Труда на сумму 193,9 тыс. руб.,</w:t>
      </w:r>
      <w:r w:rsidRPr="009F2915">
        <w:rPr>
          <w:color w:val="FF0000"/>
          <w:sz w:val="28"/>
          <w:szCs w:val="28"/>
          <w:lang w:eastAsia="ar-SA"/>
        </w:rPr>
        <w:t xml:space="preserve"> </w:t>
      </w:r>
      <w:r w:rsidRPr="009F2915">
        <w:rPr>
          <w:sz w:val="28"/>
          <w:szCs w:val="28"/>
          <w:lang w:eastAsia="ar-SA"/>
        </w:rPr>
        <w:t>подрядчик ИП Наумова Н.А.</w:t>
      </w:r>
    </w:p>
    <w:p w:rsidR="00B61769" w:rsidRDefault="00B61769" w:rsidP="00B61769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- </w:t>
      </w:r>
      <w:r w:rsidRPr="003748E3">
        <w:rPr>
          <w:sz w:val="28"/>
          <w:szCs w:val="28"/>
          <w:lang w:eastAsia="ar-SA"/>
        </w:rPr>
        <w:t xml:space="preserve">проведены </w:t>
      </w:r>
      <w:r>
        <w:rPr>
          <w:sz w:val="28"/>
          <w:szCs w:val="28"/>
          <w:lang w:eastAsia="ar-SA"/>
        </w:rPr>
        <w:t>экспертиз</w:t>
      </w:r>
      <w:r w:rsidR="00A1379A">
        <w:rPr>
          <w:sz w:val="28"/>
          <w:szCs w:val="28"/>
          <w:lang w:eastAsia="ar-SA"/>
        </w:rPr>
        <w:t xml:space="preserve">ы сметной </w:t>
      </w:r>
      <w:proofErr w:type="gramStart"/>
      <w:r w:rsidR="00A1379A">
        <w:rPr>
          <w:sz w:val="28"/>
          <w:szCs w:val="28"/>
          <w:lang w:eastAsia="ar-SA"/>
        </w:rPr>
        <w:t>документации,  заключен</w:t>
      </w:r>
      <w:proofErr w:type="gramEnd"/>
      <w:r>
        <w:rPr>
          <w:sz w:val="28"/>
          <w:szCs w:val="28"/>
          <w:lang w:eastAsia="ar-SA"/>
        </w:rPr>
        <w:t xml:space="preserve"> договор на установку зоны </w:t>
      </w:r>
      <w:proofErr w:type="spellStart"/>
      <w:r>
        <w:rPr>
          <w:sz w:val="28"/>
          <w:szCs w:val="28"/>
          <w:lang w:val="en-US" w:eastAsia="ar-SA"/>
        </w:rPr>
        <w:t>wi</w:t>
      </w:r>
      <w:proofErr w:type="spellEnd"/>
      <w:r w:rsidRPr="003748E3">
        <w:rPr>
          <w:sz w:val="28"/>
          <w:szCs w:val="28"/>
          <w:lang w:eastAsia="ar-SA"/>
        </w:rPr>
        <w:t>-</w:t>
      </w:r>
      <w:r>
        <w:rPr>
          <w:sz w:val="28"/>
          <w:szCs w:val="28"/>
          <w:lang w:val="en-US" w:eastAsia="ar-SA"/>
        </w:rPr>
        <w:t>fi</w:t>
      </w:r>
      <w:r>
        <w:rPr>
          <w:sz w:val="28"/>
          <w:szCs w:val="28"/>
          <w:lang w:eastAsia="ar-SA"/>
        </w:rPr>
        <w:t xml:space="preserve"> в сквере ул. Гастелло</w:t>
      </w:r>
    </w:p>
    <w:p w:rsidR="00B61769" w:rsidRDefault="00B61769" w:rsidP="00B6176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проведена оплата за установку арт-объектов в сквере ул. Гастелло</w:t>
      </w:r>
    </w:p>
    <w:p w:rsidR="00B61769" w:rsidRPr="004F0A8C" w:rsidRDefault="00B61769" w:rsidP="004F0A8C">
      <w:pPr>
        <w:ind w:firstLine="708"/>
        <w:jc w:val="both"/>
        <w:rPr>
          <w:sz w:val="28"/>
          <w:szCs w:val="28"/>
        </w:rPr>
      </w:pPr>
    </w:p>
    <w:p w:rsidR="001919FF" w:rsidRPr="004F0A8C" w:rsidRDefault="001919FF" w:rsidP="004F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>Федеральн</w:t>
      </w:r>
      <w:r w:rsidR="00196D3E" w:rsidRPr="004F0A8C">
        <w:rPr>
          <w:sz w:val="28"/>
          <w:szCs w:val="28"/>
        </w:rPr>
        <w:t>ые и областные субсидии, выделенные в рамках Соглашений на реализацию мероприятий по формированию современной городской среды</w:t>
      </w:r>
      <w:r w:rsidR="002A1DED" w:rsidRPr="004F0A8C">
        <w:rPr>
          <w:sz w:val="28"/>
          <w:szCs w:val="28"/>
        </w:rPr>
        <w:t xml:space="preserve"> в сумме </w:t>
      </w:r>
      <w:r w:rsidR="00A1379A">
        <w:rPr>
          <w:sz w:val="28"/>
          <w:szCs w:val="28"/>
        </w:rPr>
        <w:t>15707,0</w:t>
      </w:r>
      <w:r w:rsidR="002A1DED" w:rsidRPr="00DF5750">
        <w:rPr>
          <w:sz w:val="28"/>
          <w:szCs w:val="28"/>
        </w:rPr>
        <w:t xml:space="preserve"> тыс. руб.</w:t>
      </w:r>
      <w:r w:rsidR="00196D3E" w:rsidRPr="00DF5750">
        <w:rPr>
          <w:sz w:val="28"/>
          <w:szCs w:val="28"/>
        </w:rPr>
        <w:t>,</w:t>
      </w:r>
      <w:r w:rsidR="00A96A4E">
        <w:rPr>
          <w:sz w:val="28"/>
          <w:szCs w:val="28"/>
        </w:rPr>
        <w:t xml:space="preserve"> освоены в 100% исполнении</w:t>
      </w:r>
      <w:r w:rsidR="00196D3E" w:rsidRPr="004F0A8C">
        <w:rPr>
          <w:sz w:val="28"/>
          <w:szCs w:val="28"/>
        </w:rPr>
        <w:t>.</w:t>
      </w:r>
      <w:r w:rsidR="002D39A0" w:rsidRPr="004F0A8C">
        <w:rPr>
          <w:sz w:val="28"/>
          <w:szCs w:val="28"/>
        </w:rPr>
        <w:t xml:space="preserve"> Своевременно и в полном объеме </w:t>
      </w:r>
      <w:r w:rsidR="00A96A4E">
        <w:rPr>
          <w:sz w:val="28"/>
          <w:szCs w:val="28"/>
        </w:rPr>
        <w:t xml:space="preserve">(более 50 </w:t>
      </w:r>
      <w:proofErr w:type="spellStart"/>
      <w:r w:rsidR="00A96A4E">
        <w:rPr>
          <w:sz w:val="28"/>
          <w:szCs w:val="28"/>
        </w:rPr>
        <w:t>ед</w:t>
      </w:r>
      <w:proofErr w:type="spellEnd"/>
      <w:r w:rsidR="00A96A4E">
        <w:rPr>
          <w:sz w:val="28"/>
          <w:szCs w:val="28"/>
        </w:rPr>
        <w:t xml:space="preserve">) </w:t>
      </w:r>
      <w:r w:rsidR="002D39A0" w:rsidRPr="004F0A8C">
        <w:rPr>
          <w:sz w:val="28"/>
          <w:szCs w:val="28"/>
        </w:rPr>
        <w:t xml:space="preserve">направлялись отчеты как в рамках Соглашения </w:t>
      </w:r>
      <w:r w:rsidR="00A1379A">
        <w:rPr>
          <w:sz w:val="28"/>
          <w:szCs w:val="28"/>
        </w:rPr>
        <w:t>и</w:t>
      </w:r>
      <w:r w:rsidR="002D39A0" w:rsidRPr="004F0A8C">
        <w:rPr>
          <w:sz w:val="28"/>
          <w:szCs w:val="28"/>
        </w:rPr>
        <w:t xml:space="preserve"> по запросу Мин-</w:t>
      </w:r>
      <w:proofErr w:type="spellStart"/>
      <w:r w:rsidR="002D39A0" w:rsidRPr="004F0A8C">
        <w:rPr>
          <w:sz w:val="28"/>
          <w:szCs w:val="28"/>
        </w:rPr>
        <w:t>ва</w:t>
      </w:r>
      <w:proofErr w:type="spellEnd"/>
      <w:r w:rsidR="002D39A0" w:rsidRPr="004F0A8C">
        <w:rPr>
          <w:sz w:val="28"/>
          <w:szCs w:val="28"/>
        </w:rPr>
        <w:t xml:space="preserve"> ЖКХ.</w:t>
      </w:r>
    </w:p>
    <w:p w:rsidR="00267310" w:rsidRDefault="00E11725" w:rsidP="004F0A8C">
      <w:pPr>
        <w:pStyle w:val="ad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6A4E">
        <w:rPr>
          <w:sz w:val="28"/>
          <w:szCs w:val="28"/>
        </w:rPr>
        <w:t>В течение 2019</w:t>
      </w:r>
      <w:r w:rsidR="00E075A4">
        <w:rPr>
          <w:sz w:val="28"/>
          <w:szCs w:val="28"/>
        </w:rPr>
        <w:t xml:space="preserve"> года проведено 8</w:t>
      </w:r>
      <w:r w:rsidR="00CA7A44" w:rsidRPr="004F0A8C">
        <w:rPr>
          <w:sz w:val="28"/>
          <w:szCs w:val="28"/>
        </w:rPr>
        <w:t xml:space="preserve"> заседаний Общественной комиссии</w:t>
      </w:r>
      <w:r w:rsidR="00CA7A44" w:rsidRPr="004F0A8C">
        <w:rPr>
          <w:b/>
          <w:bCs/>
          <w:color w:val="000000"/>
          <w:sz w:val="28"/>
          <w:szCs w:val="28"/>
        </w:rPr>
        <w:t xml:space="preserve"> </w:t>
      </w:r>
      <w:r w:rsidR="00CA7A44" w:rsidRPr="004F0A8C">
        <w:rPr>
          <w:bCs/>
          <w:color w:val="000000"/>
          <w:sz w:val="28"/>
          <w:szCs w:val="28"/>
        </w:rPr>
        <w:t>по реализации пр</w:t>
      </w:r>
      <w:r w:rsidR="00E075A4">
        <w:rPr>
          <w:bCs/>
          <w:color w:val="000000"/>
          <w:sz w:val="28"/>
          <w:szCs w:val="28"/>
        </w:rPr>
        <w:t>иоритетного проекта.</w:t>
      </w:r>
      <w:r w:rsidR="00CA7A44" w:rsidRPr="004F0A8C">
        <w:rPr>
          <w:bCs/>
          <w:color w:val="000000"/>
          <w:sz w:val="28"/>
          <w:szCs w:val="28"/>
        </w:rPr>
        <w:t xml:space="preserve"> Протоколы заседаний, фотоматериалы размещены на официальном сай</w:t>
      </w:r>
      <w:r w:rsidR="002D39A0" w:rsidRPr="004F0A8C">
        <w:rPr>
          <w:bCs/>
          <w:color w:val="000000"/>
          <w:sz w:val="28"/>
          <w:szCs w:val="28"/>
        </w:rPr>
        <w:t>те администрации. Было принято активное участие в общественном обсуждении объектов благоустройства, которое проводилась на встречах с жителями города.</w:t>
      </w:r>
    </w:p>
    <w:p w:rsidR="00E075A4" w:rsidRDefault="00267310" w:rsidP="004F0A8C">
      <w:pPr>
        <w:pStyle w:val="ad"/>
        <w:jc w:val="both"/>
        <w:rPr>
          <w:bCs/>
          <w:color w:val="000000"/>
          <w:sz w:val="28"/>
          <w:szCs w:val="28"/>
        </w:rPr>
      </w:pPr>
      <w:r w:rsidRPr="00267310">
        <w:rPr>
          <w:color w:val="2B2B2B"/>
          <w:sz w:val="28"/>
          <w:szCs w:val="28"/>
          <w:shd w:val="clear" w:color="auto" w:fill="FFFFFF"/>
        </w:rPr>
        <w:t>01 ноября на очередном заседании Общественной комиссии по реализации приоритетного проекта «Формирование современной городской среды" подведены итоги рейтингового голосования в форме дистанционного голосования (проводилось с 10 по 31 октября 2019 года)</w:t>
      </w:r>
      <w:r>
        <w:rPr>
          <w:color w:val="2B2B2B"/>
          <w:sz w:val="28"/>
          <w:szCs w:val="28"/>
          <w:shd w:val="clear" w:color="auto" w:fill="FFFFFF"/>
        </w:rPr>
        <w:t xml:space="preserve"> по выбору общественной территории, благоустраиваемой в первоочередном порядке в 2020 году</w:t>
      </w:r>
      <w:r w:rsidRPr="00267310">
        <w:rPr>
          <w:color w:val="2B2B2B"/>
          <w:sz w:val="28"/>
          <w:szCs w:val="28"/>
          <w:shd w:val="clear" w:color="auto" w:fill="FFFFFF"/>
        </w:rPr>
        <w:t>. В Кулебаках проголосовали почти 12 % жителей от 14 лет и старше - 4865 человек.</w:t>
      </w:r>
      <w:r w:rsidR="00CA7A44" w:rsidRPr="002673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Парк культуры и отдыха в г. Кулебаки стал победителем, благоустройство его будет продолжено в 2020 году по 2-му этапу (продолжено устройство детской площадки, запланирована установка ограждения со стороны ул. Воровского).</w:t>
      </w:r>
    </w:p>
    <w:p w:rsidR="00CA7A44" w:rsidRPr="004F0A8C" w:rsidRDefault="00CA7A44" w:rsidP="004F0A8C">
      <w:pPr>
        <w:pStyle w:val="ad"/>
        <w:jc w:val="both"/>
        <w:rPr>
          <w:bCs/>
          <w:color w:val="000000"/>
          <w:sz w:val="28"/>
          <w:szCs w:val="28"/>
        </w:rPr>
      </w:pPr>
    </w:p>
    <w:p w:rsidR="00F06C0C" w:rsidRDefault="00F06C0C" w:rsidP="004F0A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6C0C" w:rsidRDefault="00F06C0C" w:rsidP="004F0A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6C0C" w:rsidRDefault="00F06C0C" w:rsidP="004F0A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00BD6" w:rsidRDefault="00100BD6" w:rsidP="004F0A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F0A8C">
        <w:rPr>
          <w:b/>
          <w:sz w:val="28"/>
          <w:szCs w:val="28"/>
        </w:rPr>
        <w:t>Организация уличного освещения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 сетей уличного освещения 293 км.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Г. Кулебаки – 190,023км.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Тер. Упр. № 1 – 50,187км.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Тер. Упр. № 2 – 52,790км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 нуждается в модернизации 70%.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Опор уличного освещения (50%) наших.</w:t>
      </w:r>
    </w:p>
    <w:p w:rsidR="00A46592" w:rsidRDefault="00F06C0C" w:rsidP="00F06C0C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0A8C">
        <w:rPr>
          <w:sz w:val="28"/>
          <w:szCs w:val="28"/>
        </w:rPr>
        <w:t xml:space="preserve">31 августа 2018 года между администрацией </w:t>
      </w:r>
      <w:proofErr w:type="spellStart"/>
      <w:r w:rsidRPr="004F0A8C">
        <w:rPr>
          <w:sz w:val="28"/>
          <w:szCs w:val="28"/>
        </w:rPr>
        <w:t>г.о.г</w:t>
      </w:r>
      <w:proofErr w:type="spellEnd"/>
      <w:r w:rsidRPr="004F0A8C">
        <w:rPr>
          <w:sz w:val="28"/>
          <w:szCs w:val="28"/>
        </w:rPr>
        <w:t xml:space="preserve"> Кулебаки и</w:t>
      </w:r>
      <w:r>
        <w:rPr>
          <w:sz w:val="28"/>
          <w:szCs w:val="28"/>
        </w:rPr>
        <w:t xml:space="preserve"> ООО «ЕЭС-Гарант» заключен </w:t>
      </w:r>
      <w:r w:rsidRPr="004F0A8C">
        <w:rPr>
          <w:sz w:val="28"/>
          <w:szCs w:val="28"/>
        </w:rPr>
        <w:t>К</w:t>
      </w:r>
      <w:r>
        <w:rPr>
          <w:sz w:val="28"/>
          <w:szCs w:val="28"/>
        </w:rPr>
        <w:t>онтракт</w:t>
      </w:r>
      <w:r w:rsidRPr="004F0A8C">
        <w:rPr>
          <w:sz w:val="28"/>
          <w:szCs w:val="28"/>
        </w:rPr>
        <w:t xml:space="preserve">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</w:t>
      </w:r>
      <w:proofErr w:type="spellStart"/>
      <w:r w:rsidRPr="004F0A8C">
        <w:rPr>
          <w:sz w:val="28"/>
          <w:szCs w:val="28"/>
        </w:rPr>
        <w:t>г.о.г</w:t>
      </w:r>
      <w:proofErr w:type="spellEnd"/>
      <w:r w:rsidRPr="004F0A8C">
        <w:rPr>
          <w:sz w:val="28"/>
          <w:szCs w:val="28"/>
        </w:rPr>
        <w:t xml:space="preserve"> Кулебаки</w:t>
      </w:r>
      <w:r w:rsidR="00A46592">
        <w:rPr>
          <w:sz w:val="28"/>
          <w:szCs w:val="28"/>
        </w:rPr>
        <w:t>, который был завершен в 2019 году</w:t>
      </w:r>
      <w:r w:rsidRPr="004F0A8C">
        <w:rPr>
          <w:sz w:val="28"/>
          <w:szCs w:val="28"/>
        </w:rPr>
        <w:t xml:space="preserve">. </w:t>
      </w:r>
    </w:p>
    <w:p w:rsidR="00F06C0C" w:rsidRDefault="00F06C0C" w:rsidP="00A46592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0A8C">
        <w:rPr>
          <w:sz w:val="28"/>
          <w:szCs w:val="28"/>
        </w:rPr>
        <w:t>В рамках</w:t>
      </w:r>
      <w:r w:rsidR="00A46592">
        <w:rPr>
          <w:sz w:val="28"/>
          <w:szCs w:val="28"/>
        </w:rPr>
        <w:t xml:space="preserve"> данного </w:t>
      </w:r>
      <w:proofErr w:type="gramStart"/>
      <w:r w:rsidR="00A46592">
        <w:rPr>
          <w:sz w:val="28"/>
          <w:szCs w:val="28"/>
        </w:rPr>
        <w:t>контракта  заменено</w:t>
      </w:r>
      <w:proofErr w:type="gramEnd"/>
      <w:r w:rsidRPr="004F0A8C">
        <w:rPr>
          <w:sz w:val="28"/>
          <w:szCs w:val="28"/>
        </w:rPr>
        <w:t xml:space="preserve"> 3000 светильников на светодиодные источники, в </w:t>
      </w:r>
      <w:proofErr w:type="spellStart"/>
      <w:r w:rsidRPr="004F0A8C">
        <w:rPr>
          <w:sz w:val="28"/>
          <w:szCs w:val="28"/>
        </w:rPr>
        <w:t>т.ч</w:t>
      </w:r>
      <w:proofErr w:type="spellEnd"/>
      <w:r w:rsidRPr="004F0A8C">
        <w:rPr>
          <w:sz w:val="28"/>
          <w:szCs w:val="28"/>
        </w:rPr>
        <w:t xml:space="preserve">. 1898 светильников в г. Кулебаки. 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С 1 марта – экономия 5% нам согласно контракта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на территории городского округа 3000 светильников.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 под учетом – 2058шт.;</w:t>
      </w:r>
    </w:p>
    <w:p w:rsidR="00F06C0C" w:rsidRDefault="00F06C0C" w:rsidP="00F06C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учета – 818 </w:t>
      </w:r>
      <w:proofErr w:type="gramStart"/>
      <w:r>
        <w:rPr>
          <w:sz w:val="28"/>
          <w:szCs w:val="28"/>
        </w:rPr>
        <w:t>шт..</w:t>
      </w:r>
      <w:proofErr w:type="gramEnd"/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Демонтировано 2876шт. (старые светильники).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Установлено: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120</w:t>
      </w:r>
      <w:r>
        <w:rPr>
          <w:sz w:val="28"/>
          <w:szCs w:val="28"/>
          <w:lang w:val="en-US"/>
        </w:rPr>
        <w:t>W</w:t>
      </w:r>
      <w:r w:rsidRPr="00202343">
        <w:rPr>
          <w:sz w:val="28"/>
          <w:szCs w:val="28"/>
        </w:rPr>
        <w:t xml:space="preserve"> </w:t>
      </w:r>
      <w:r>
        <w:rPr>
          <w:sz w:val="28"/>
          <w:szCs w:val="28"/>
        </w:rPr>
        <w:t>– 200 шт.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80 </w:t>
      </w:r>
      <w:r>
        <w:rPr>
          <w:sz w:val="28"/>
          <w:szCs w:val="28"/>
          <w:lang w:val="en-US"/>
        </w:rPr>
        <w:t>W</w:t>
      </w:r>
      <w:r w:rsidRPr="00202343">
        <w:rPr>
          <w:sz w:val="28"/>
          <w:szCs w:val="28"/>
        </w:rPr>
        <w:t xml:space="preserve"> – </w:t>
      </w:r>
      <w:r>
        <w:rPr>
          <w:sz w:val="28"/>
          <w:szCs w:val="28"/>
        </w:rPr>
        <w:t>254шт.</w:t>
      </w:r>
    </w:p>
    <w:p w:rsidR="00F06C0C" w:rsidRPr="00202343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60</w:t>
      </w:r>
      <w:r>
        <w:rPr>
          <w:sz w:val="28"/>
          <w:szCs w:val="28"/>
          <w:lang w:val="en-US"/>
        </w:rPr>
        <w:t>W</w:t>
      </w:r>
      <w:r w:rsidRPr="00202343">
        <w:rPr>
          <w:sz w:val="28"/>
          <w:szCs w:val="28"/>
        </w:rPr>
        <w:t xml:space="preserve"> – 213</w:t>
      </w:r>
      <w:r>
        <w:rPr>
          <w:sz w:val="28"/>
          <w:szCs w:val="28"/>
        </w:rPr>
        <w:t>шт.</w:t>
      </w:r>
    </w:p>
    <w:p w:rsidR="00F06C0C" w:rsidRPr="00202343" w:rsidRDefault="00F06C0C" w:rsidP="00F06C0C">
      <w:pPr>
        <w:jc w:val="both"/>
        <w:rPr>
          <w:sz w:val="28"/>
          <w:szCs w:val="28"/>
        </w:rPr>
      </w:pPr>
      <w:r w:rsidRPr="00202343">
        <w:rPr>
          <w:sz w:val="28"/>
          <w:szCs w:val="28"/>
        </w:rPr>
        <w:tab/>
        <w:t>40</w:t>
      </w:r>
      <w:r>
        <w:rPr>
          <w:sz w:val="28"/>
          <w:szCs w:val="28"/>
          <w:lang w:val="en-US"/>
        </w:rPr>
        <w:t>W</w:t>
      </w:r>
      <w:r w:rsidRPr="00202343">
        <w:rPr>
          <w:sz w:val="28"/>
          <w:szCs w:val="28"/>
        </w:rPr>
        <w:t xml:space="preserve"> – 1825</w:t>
      </w:r>
      <w:r>
        <w:rPr>
          <w:sz w:val="28"/>
          <w:szCs w:val="28"/>
        </w:rPr>
        <w:t>шт.</w:t>
      </w:r>
    </w:p>
    <w:p w:rsidR="00F06C0C" w:rsidRPr="000E70AC" w:rsidRDefault="00F06C0C" w:rsidP="00F06C0C">
      <w:pPr>
        <w:jc w:val="both"/>
        <w:rPr>
          <w:sz w:val="28"/>
          <w:szCs w:val="28"/>
        </w:rPr>
      </w:pPr>
      <w:r w:rsidRPr="00202343">
        <w:rPr>
          <w:sz w:val="28"/>
          <w:szCs w:val="28"/>
        </w:rPr>
        <w:tab/>
      </w:r>
      <w:r w:rsidRPr="000E70AC">
        <w:rPr>
          <w:sz w:val="28"/>
          <w:szCs w:val="28"/>
        </w:rPr>
        <w:t>30</w:t>
      </w:r>
      <w:r>
        <w:rPr>
          <w:sz w:val="28"/>
          <w:szCs w:val="28"/>
          <w:lang w:val="en-US"/>
        </w:rPr>
        <w:t>W</w:t>
      </w:r>
      <w:r w:rsidRPr="000E70AC">
        <w:rPr>
          <w:sz w:val="28"/>
          <w:szCs w:val="28"/>
        </w:rPr>
        <w:t xml:space="preserve"> – 384</w:t>
      </w:r>
      <w:r>
        <w:rPr>
          <w:sz w:val="28"/>
          <w:szCs w:val="28"/>
        </w:rPr>
        <w:t>шт.</w:t>
      </w:r>
    </w:p>
    <w:p w:rsidR="00F06C0C" w:rsidRPr="00202343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Лампы в шары 30</w:t>
      </w:r>
      <w:r>
        <w:rPr>
          <w:sz w:val="28"/>
          <w:szCs w:val="28"/>
          <w:lang w:val="en-US"/>
        </w:rPr>
        <w:t>W</w:t>
      </w:r>
      <w:r w:rsidRPr="000E70A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E70AC">
        <w:rPr>
          <w:sz w:val="28"/>
          <w:szCs w:val="28"/>
        </w:rPr>
        <w:t xml:space="preserve"> 124</w:t>
      </w:r>
      <w:r>
        <w:rPr>
          <w:sz w:val="28"/>
          <w:szCs w:val="28"/>
        </w:rPr>
        <w:t>шт.</w:t>
      </w:r>
      <w:r w:rsidRPr="00202343">
        <w:rPr>
          <w:sz w:val="28"/>
          <w:szCs w:val="28"/>
        </w:rPr>
        <w:t xml:space="preserve"> 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Шкафов управления 40 шт.: 32-  город; 8 – Тер. Упр.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Мощность уличного освещения в: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году – 13129,3 </w:t>
      </w:r>
      <w:proofErr w:type="spellStart"/>
      <w:r>
        <w:rPr>
          <w:sz w:val="28"/>
          <w:szCs w:val="28"/>
        </w:rPr>
        <w:t>т.кВт</w:t>
      </w:r>
      <w:proofErr w:type="spellEnd"/>
      <w:r>
        <w:rPr>
          <w:sz w:val="28"/>
          <w:szCs w:val="28"/>
        </w:rPr>
        <w:t>/ч.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году – 5363,5 </w:t>
      </w:r>
      <w:proofErr w:type="spellStart"/>
      <w:r>
        <w:rPr>
          <w:sz w:val="28"/>
          <w:szCs w:val="28"/>
        </w:rPr>
        <w:t>т.кВт</w:t>
      </w:r>
      <w:proofErr w:type="spellEnd"/>
      <w:r>
        <w:rPr>
          <w:sz w:val="28"/>
          <w:szCs w:val="28"/>
        </w:rPr>
        <w:t>/ч.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Экономия 7765,8 </w:t>
      </w:r>
      <w:proofErr w:type="spellStart"/>
      <w:r>
        <w:rPr>
          <w:sz w:val="28"/>
          <w:szCs w:val="28"/>
        </w:rPr>
        <w:t>т.кВт</w:t>
      </w:r>
      <w:proofErr w:type="spellEnd"/>
      <w:r>
        <w:rPr>
          <w:sz w:val="28"/>
          <w:szCs w:val="28"/>
        </w:rPr>
        <w:t xml:space="preserve">/ч 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Экономия: по городу – 47%; Т.У. № 1 – 40%; Т.У.№2 – 67%.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2019 год МКУ «ХЭУ» установили дополнительно 100 светильников (по заявлениям жителей).</w:t>
      </w:r>
    </w:p>
    <w:p w:rsidR="00F06C0C" w:rsidRDefault="00F06C0C" w:rsidP="00F06C0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Проблемы:</w:t>
      </w:r>
    </w:p>
    <w:p w:rsidR="00F06C0C" w:rsidRPr="00776536" w:rsidRDefault="00F06C0C" w:rsidP="00F06C0C">
      <w:pPr>
        <w:pStyle w:val="af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аварийных сетей (</w:t>
      </w:r>
      <w:r w:rsidR="006E0958">
        <w:rPr>
          <w:rFonts w:ascii="Times New Roman" w:hAnsi="Times New Roman"/>
          <w:sz w:val="28"/>
          <w:szCs w:val="28"/>
        </w:rPr>
        <w:t>старые пр</w:t>
      </w:r>
      <w:r>
        <w:rPr>
          <w:rFonts w:ascii="Times New Roman" w:hAnsi="Times New Roman"/>
          <w:sz w:val="28"/>
          <w:szCs w:val="28"/>
        </w:rPr>
        <w:t>овода, скрутки, соединение алюминий-</w:t>
      </w:r>
      <w:proofErr w:type="gramStart"/>
      <w:r>
        <w:rPr>
          <w:rFonts w:ascii="Times New Roman" w:hAnsi="Times New Roman"/>
          <w:sz w:val="28"/>
          <w:szCs w:val="28"/>
        </w:rPr>
        <w:t xml:space="preserve">медь </w:t>
      </w:r>
      <w:r w:rsidRPr="00776536">
        <w:rPr>
          <w:rFonts w:ascii="Times New Roman" w:hAnsi="Times New Roman"/>
          <w:sz w:val="28"/>
          <w:szCs w:val="28"/>
        </w:rPr>
        <w:t>)</w:t>
      </w:r>
      <w:proofErr w:type="gramEnd"/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Приводят к частому отключению эл. Энергии и перегорании эл. Приборов.</w:t>
      </w:r>
    </w:p>
    <w:p w:rsidR="00F06C0C" w:rsidRDefault="00F06C0C" w:rsidP="00F06C0C">
      <w:pPr>
        <w:pStyle w:val="af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аварийных и лишних эл. опор (т.е. эл. опоры на которых сохранили провода уличного освещения и сотовых операторов). </w:t>
      </w:r>
    </w:p>
    <w:p w:rsidR="00F06C0C" w:rsidRDefault="00F06C0C" w:rsidP="00F06C0C">
      <w:pPr>
        <w:pStyle w:val="af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Слабая материальная база (отсутствие кадров, спецтехники).</w:t>
      </w:r>
    </w:p>
    <w:p w:rsidR="00F06C0C" w:rsidRDefault="00F06C0C" w:rsidP="00F06C0C">
      <w:pPr>
        <w:pStyle w:val="af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проблемных районов в которых частично отсутствует уличное освещение.</w:t>
      </w:r>
    </w:p>
    <w:p w:rsidR="00F06C0C" w:rsidRDefault="00F06C0C" w:rsidP="00F06C0C">
      <w:pPr>
        <w:pStyle w:val="af4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Микрорайон «Заречье» объездная дорога в микрорайон.</w:t>
      </w:r>
    </w:p>
    <w:p w:rsidR="00F06C0C" w:rsidRDefault="00F06C0C" w:rsidP="00F06C0C">
      <w:pPr>
        <w:pStyle w:val="af4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Микрорайон «Молодежный» подход со стороны ул. Чубарова и Серова.</w:t>
      </w:r>
    </w:p>
    <w:p w:rsidR="00F06C0C" w:rsidRDefault="00F06C0C" w:rsidP="00F06C0C">
      <w:pPr>
        <w:pStyle w:val="af4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пешеходных переходов.</w:t>
      </w:r>
    </w:p>
    <w:p w:rsidR="00F06C0C" w:rsidRDefault="00F06C0C" w:rsidP="00F06C0C">
      <w:pPr>
        <w:pStyle w:val="af4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Войкого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 Циолковского до Мира д/с. «Колокольчик».</w:t>
      </w:r>
    </w:p>
    <w:p w:rsidR="00F06C0C" w:rsidRDefault="00F06C0C" w:rsidP="00F06C0C">
      <w:pPr>
        <w:pStyle w:val="af4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 Народной стройки необходимо проводить освещение. Частично исполнено в 2017 году.</w:t>
      </w:r>
    </w:p>
    <w:p w:rsidR="00F06C0C" w:rsidRDefault="00F06C0C" w:rsidP="00F06C0C">
      <w:pPr>
        <w:pStyle w:val="af4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Наказы избирателей (</w:t>
      </w:r>
      <w:proofErr w:type="spellStart"/>
      <w:r>
        <w:rPr>
          <w:rFonts w:ascii="Times New Roman" w:hAnsi="Times New Roman"/>
          <w:sz w:val="28"/>
          <w:szCs w:val="28"/>
        </w:rPr>
        <w:t>Колесаев</w:t>
      </w:r>
      <w:proofErr w:type="spellEnd"/>
      <w:r>
        <w:rPr>
          <w:rFonts w:ascii="Times New Roman" w:hAnsi="Times New Roman"/>
          <w:sz w:val="28"/>
          <w:szCs w:val="28"/>
        </w:rPr>
        <w:t>, Ерофеева, Тюрин и др.(неисполненные):</w:t>
      </w:r>
    </w:p>
    <w:p w:rsidR="00F06C0C" w:rsidRDefault="00F06C0C" w:rsidP="00F06C0C">
      <w:pPr>
        <w:pStyle w:val="af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Требуется установка:</w:t>
      </w:r>
    </w:p>
    <w:p w:rsidR="00F06C0C" w:rsidRDefault="00F06C0C" w:rsidP="00F06C0C">
      <w:pPr>
        <w:pStyle w:val="af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опоры – 7 шт.;</w:t>
      </w:r>
    </w:p>
    <w:p w:rsidR="00F06C0C" w:rsidRPr="00202343" w:rsidRDefault="00F06C0C" w:rsidP="00F06C0C">
      <w:pPr>
        <w:pStyle w:val="af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новых светильников -12 шт.;</w:t>
      </w:r>
    </w:p>
    <w:p w:rsidR="00F06C0C" w:rsidRDefault="00F06C0C" w:rsidP="00F06C0C">
      <w:pPr>
        <w:pStyle w:val="af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СИП – 350 метров.</w:t>
      </w:r>
    </w:p>
    <w:p w:rsidR="00F06C0C" w:rsidRPr="00441645" w:rsidRDefault="00F06C0C" w:rsidP="00F06C0C">
      <w:pPr>
        <w:pStyle w:val="af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с</w:t>
      </w:r>
      <w:r w:rsidRPr="00441645">
        <w:rPr>
          <w:rFonts w:ascii="Times New Roman" w:hAnsi="Times New Roman"/>
          <w:sz w:val="28"/>
          <w:szCs w:val="28"/>
        </w:rPr>
        <w:t xml:space="preserve">ветильники учтены в установке 110 </w:t>
      </w:r>
      <w:proofErr w:type="spellStart"/>
      <w:r w:rsidRPr="00441645"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светильников.</w:t>
      </w:r>
    </w:p>
    <w:p w:rsidR="00F06C0C" w:rsidRDefault="00F06C0C" w:rsidP="00F06C0C">
      <w:pPr>
        <w:pStyle w:val="af4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Недостаточного освещения ряда улиц (частной застройки).</w:t>
      </w:r>
    </w:p>
    <w:p w:rsidR="00F06C0C" w:rsidRDefault="00F06C0C" w:rsidP="00F06C0C">
      <w:pPr>
        <w:pStyle w:val="af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23 заявления граждан по г.Кулебаки (необходимо еще порядка 110 светильников)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Т.У. №1 – 50 шт.</w:t>
      </w:r>
    </w:p>
    <w:p w:rsidR="00F06C0C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Т.У. №2 - 14 шт. </w:t>
      </w:r>
    </w:p>
    <w:p w:rsidR="00F06C0C" w:rsidRPr="008C439D" w:rsidRDefault="00F06C0C" w:rsidP="00F06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решается вопрос о закупке 25 шт. светодиодных светильников. </w:t>
      </w:r>
    </w:p>
    <w:p w:rsidR="00F06C0C" w:rsidRPr="004F0A8C" w:rsidRDefault="00F06C0C" w:rsidP="004F0A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4DD8" w:rsidRPr="004F0A8C" w:rsidRDefault="00E22633" w:rsidP="00B20D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F0A8C">
        <w:rPr>
          <w:b/>
          <w:sz w:val="28"/>
          <w:szCs w:val="28"/>
        </w:rPr>
        <w:t>Организации</w:t>
      </w:r>
      <w:r w:rsidR="00664DD8" w:rsidRPr="004F0A8C">
        <w:rPr>
          <w:b/>
          <w:sz w:val="28"/>
          <w:szCs w:val="28"/>
        </w:rPr>
        <w:t xml:space="preserve"> озеленения населенных пунктов городского округа:</w:t>
      </w:r>
    </w:p>
    <w:p w:rsidR="00455946" w:rsidRPr="004F0A8C" w:rsidRDefault="00664DD8" w:rsidP="00B20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 xml:space="preserve">В данном направлении ведется перечень аварийных деревьев совместно с сектором Охраны окружающей среды городского округа. </w:t>
      </w:r>
      <w:r w:rsidR="0056742D" w:rsidRPr="004F0A8C">
        <w:rPr>
          <w:sz w:val="28"/>
          <w:szCs w:val="28"/>
        </w:rPr>
        <w:t xml:space="preserve">За период </w:t>
      </w:r>
      <w:r w:rsidR="006E0958">
        <w:rPr>
          <w:sz w:val="28"/>
          <w:szCs w:val="28"/>
        </w:rPr>
        <w:t>2019 года в отдел поступило 213 обращений (</w:t>
      </w:r>
      <w:r w:rsidR="00916C15" w:rsidRPr="004F0A8C">
        <w:rPr>
          <w:sz w:val="28"/>
          <w:szCs w:val="28"/>
        </w:rPr>
        <w:t>2018</w:t>
      </w:r>
      <w:r w:rsidR="0056742D" w:rsidRPr="004F0A8C">
        <w:rPr>
          <w:sz w:val="28"/>
          <w:szCs w:val="28"/>
        </w:rPr>
        <w:t xml:space="preserve"> года</w:t>
      </w:r>
      <w:r w:rsidR="0098180A">
        <w:rPr>
          <w:sz w:val="28"/>
          <w:szCs w:val="28"/>
        </w:rPr>
        <w:t xml:space="preserve"> – 344 обр.) на снос и подрезку деревьев. На 01января 2020 в Перечне аварийных деревьев числится </w:t>
      </w:r>
      <w:r w:rsidR="0098180A" w:rsidRPr="0098180A">
        <w:rPr>
          <w:b/>
          <w:sz w:val="28"/>
          <w:szCs w:val="28"/>
        </w:rPr>
        <w:t>1068 деревьев.</w:t>
      </w:r>
      <w:r w:rsidR="0098180A">
        <w:rPr>
          <w:sz w:val="28"/>
          <w:szCs w:val="28"/>
        </w:rPr>
        <w:t xml:space="preserve"> В соответствии с заключенными МК - </w:t>
      </w:r>
      <w:r w:rsidR="001F10A2">
        <w:rPr>
          <w:sz w:val="28"/>
          <w:szCs w:val="28"/>
        </w:rPr>
        <w:t xml:space="preserve">Снесено и подрезано – </w:t>
      </w:r>
      <w:r w:rsidR="003E7095">
        <w:rPr>
          <w:sz w:val="28"/>
          <w:szCs w:val="28"/>
        </w:rPr>
        <w:t>185 деревьев (2018 -</w:t>
      </w:r>
      <w:r w:rsidR="001F10A2">
        <w:rPr>
          <w:sz w:val="28"/>
          <w:szCs w:val="28"/>
        </w:rPr>
        <w:t>114 деревьев</w:t>
      </w:r>
      <w:r w:rsidR="003E7095">
        <w:rPr>
          <w:sz w:val="28"/>
          <w:szCs w:val="28"/>
        </w:rPr>
        <w:t xml:space="preserve">) на общую сумму 1098,4 </w:t>
      </w:r>
      <w:proofErr w:type="spellStart"/>
      <w:r w:rsidR="003E7095">
        <w:rPr>
          <w:sz w:val="28"/>
          <w:szCs w:val="28"/>
        </w:rPr>
        <w:t>тыс.руб</w:t>
      </w:r>
      <w:proofErr w:type="spellEnd"/>
      <w:r w:rsidR="003E7095">
        <w:rPr>
          <w:sz w:val="28"/>
          <w:szCs w:val="28"/>
        </w:rPr>
        <w:t>.</w:t>
      </w:r>
      <w:r w:rsidR="001F10A2">
        <w:rPr>
          <w:sz w:val="28"/>
          <w:szCs w:val="28"/>
        </w:rPr>
        <w:t xml:space="preserve">. </w:t>
      </w:r>
      <w:r w:rsidR="003E7095">
        <w:rPr>
          <w:sz w:val="28"/>
          <w:szCs w:val="28"/>
        </w:rPr>
        <w:t>40</w:t>
      </w:r>
      <w:r w:rsidR="001F10A2">
        <w:rPr>
          <w:sz w:val="28"/>
          <w:szCs w:val="28"/>
        </w:rPr>
        <w:t xml:space="preserve"> ед. убрано после прошедшего урагана</w:t>
      </w:r>
      <w:r w:rsidR="003E7095">
        <w:rPr>
          <w:sz w:val="28"/>
          <w:szCs w:val="28"/>
        </w:rPr>
        <w:t xml:space="preserve"> в режиме ЧС</w:t>
      </w:r>
      <w:r w:rsidR="001F10A2">
        <w:rPr>
          <w:sz w:val="28"/>
          <w:szCs w:val="28"/>
        </w:rPr>
        <w:t xml:space="preserve">. </w:t>
      </w:r>
      <w:r w:rsidR="0056742D" w:rsidRPr="004F0A8C">
        <w:rPr>
          <w:sz w:val="28"/>
          <w:szCs w:val="28"/>
        </w:rPr>
        <w:t xml:space="preserve">Работы по сносу и подрезке проводились с </w:t>
      </w:r>
      <w:proofErr w:type="gramStart"/>
      <w:r w:rsidR="0056742D" w:rsidRPr="004F0A8C">
        <w:rPr>
          <w:sz w:val="28"/>
          <w:szCs w:val="28"/>
        </w:rPr>
        <w:t>учетом  наказов</w:t>
      </w:r>
      <w:proofErr w:type="gramEnd"/>
      <w:r w:rsidR="0056742D" w:rsidRPr="004F0A8C">
        <w:rPr>
          <w:sz w:val="28"/>
          <w:szCs w:val="28"/>
        </w:rPr>
        <w:t xml:space="preserve"> и</w:t>
      </w:r>
      <w:r w:rsidR="003E7095">
        <w:rPr>
          <w:sz w:val="28"/>
          <w:szCs w:val="28"/>
        </w:rPr>
        <w:t>збирателей.</w:t>
      </w:r>
    </w:p>
    <w:p w:rsidR="00F20129" w:rsidRPr="004F0A8C" w:rsidRDefault="00F20129" w:rsidP="004F0A8C">
      <w:pPr>
        <w:ind w:firstLine="732"/>
        <w:jc w:val="both"/>
        <w:rPr>
          <w:sz w:val="28"/>
          <w:szCs w:val="28"/>
        </w:rPr>
      </w:pPr>
      <w:r w:rsidRPr="004F0A8C">
        <w:rPr>
          <w:sz w:val="28"/>
          <w:szCs w:val="28"/>
        </w:rPr>
        <w:t>Обеспечение текущего содержания зеленых насаждений (своевременная подрезка деревьев и кустарников, покос травы, уход за цветниками, озелененными территориями и пр.) осуществлялось МКУ ХЭУ</w:t>
      </w:r>
      <w:r w:rsidR="00610717" w:rsidRPr="004F0A8C">
        <w:rPr>
          <w:sz w:val="28"/>
          <w:szCs w:val="28"/>
        </w:rPr>
        <w:t xml:space="preserve"> в рамках</w:t>
      </w:r>
      <w:r w:rsidR="00531767" w:rsidRPr="004F0A8C">
        <w:rPr>
          <w:sz w:val="28"/>
          <w:szCs w:val="28"/>
        </w:rPr>
        <w:t xml:space="preserve"> Перспективного плана озеленения и</w:t>
      </w:r>
      <w:r w:rsidR="00610717" w:rsidRPr="004F0A8C">
        <w:rPr>
          <w:sz w:val="28"/>
          <w:szCs w:val="28"/>
        </w:rPr>
        <w:t xml:space="preserve"> сметы расходов.</w:t>
      </w:r>
    </w:p>
    <w:p w:rsidR="001127A1" w:rsidRPr="00F82534" w:rsidRDefault="00843D60" w:rsidP="00F82534">
      <w:pPr>
        <w:jc w:val="both"/>
        <w:rPr>
          <w:b/>
          <w:bCs/>
          <w:color w:val="000000"/>
        </w:rPr>
      </w:pPr>
      <w:r w:rsidRPr="004F0A8C">
        <w:rPr>
          <w:sz w:val="28"/>
          <w:szCs w:val="28"/>
        </w:rPr>
        <w:t xml:space="preserve">Площадь выкашиваемых газонов </w:t>
      </w:r>
      <w:r w:rsidR="001127A1" w:rsidRPr="004F0A8C">
        <w:rPr>
          <w:sz w:val="28"/>
          <w:szCs w:val="28"/>
        </w:rPr>
        <w:t xml:space="preserve">в </w:t>
      </w:r>
      <w:r w:rsidR="00833D41">
        <w:rPr>
          <w:sz w:val="28"/>
          <w:szCs w:val="28"/>
        </w:rPr>
        <w:t xml:space="preserve">2019 году составила </w:t>
      </w:r>
      <w:r w:rsidR="00833D41" w:rsidRPr="00833D41">
        <w:rPr>
          <w:b/>
          <w:bCs/>
          <w:color w:val="000000"/>
        </w:rPr>
        <w:t>62046</w:t>
      </w:r>
      <w:r w:rsidR="00833D41">
        <w:rPr>
          <w:b/>
          <w:bCs/>
          <w:color w:val="000000"/>
        </w:rPr>
        <w:t xml:space="preserve"> м2</w:t>
      </w:r>
      <w:r w:rsidR="00F82534">
        <w:rPr>
          <w:b/>
          <w:bCs/>
          <w:color w:val="000000"/>
        </w:rPr>
        <w:t xml:space="preserve"> (</w:t>
      </w:r>
      <w:r w:rsidR="00F82534">
        <w:rPr>
          <w:sz w:val="28"/>
          <w:szCs w:val="28"/>
        </w:rPr>
        <w:t>2018   -</w:t>
      </w:r>
      <w:r w:rsidR="001127A1" w:rsidRPr="004F0A8C">
        <w:rPr>
          <w:sz w:val="28"/>
          <w:szCs w:val="28"/>
        </w:rPr>
        <w:t xml:space="preserve"> </w:t>
      </w:r>
      <w:r w:rsidR="000261B1" w:rsidRPr="004F0A8C">
        <w:rPr>
          <w:sz w:val="28"/>
          <w:szCs w:val="28"/>
        </w:rPr>
        <w:t>58000</w:t>
      </w:r>
      <w:r w:rsidR="004445AC">
        <w:rPr>
          <w:sz w:val="28"/>
          <w:szCs w:val="28"/>
        </w:rPr>
        <w:t xml:space="preserve"> </w:t>
      </w:r>
      <w:r w:rsidR="000261B1" w:rsidRPr="004F0A8C">
        <w:rPr>
          <w:sz w:val="28"/>
          <w:szCs w:val="28"/>
        </w:rPr>
        <w:t>м</w:t>
      </w:r>
      <w:r w:rsidR="000261B1" w:rsidRPr="004445AC">
        <w:rPr>
          <w:sz w:val="28"/>
          <w:szCs w:val="28"/>
          <w:vertAlign w:val="superscript"/>
        </w:rPr>
        <w:t>2</w:t>
      </w:r>
      <w:r w:rsidR="00F82534">
        <w:rPr>
          <w:sz w:val="28"/>
          <w:szCs w:val="28"/>
        </w:rPr>
        <w:t xml:space="preserve">; </w:t>
      </w:r>
      <w:r w:rsidR="001127A1" w:rsidRPr="004445AC">
        <w:rPr>
          <w:sz w:val="28"/>
          <w:szCs w:val="28"/>
        </w:rPr>
        <w:t>2017 - 33150м</w:t>
      </w:r>
      <w:r w:rsidR="001127A1" w:rsidRPr="004445AC">
        <w:rPr>
          <w:sz w:val="28"/>
          <w:szCs w:val="28"/>
          <w:vertAlign w:val="superscript"/>
        </w:rPr>
        <w:t>2</w:t>
      </w:r>
      <w:r w:rsidR="001127A1" w:rsidRPr="004445AC">
        <w:rPr>
          <w:sz w:val="28"/>
          <w:szCs w:val="28"/>
        </w:rPr>
        <w:t>)</w:t>
      </w:r>
      <w:r w:rsidR="00F82534">
        <w:rPr>
          <w:sz w:val="28"/>
          <w:szCs w:val="28"/>
        </w:rPr>
        <w:t>.</w:t>
      </w:r>
    </w:p>
    <w:p w:rsidR="00296922" w:rsidRPr="004F0A8C" w:rsidRDefault="00F82534" w:rsidP="004F0A8C">
      <w:pPr>
        <w:ind w:firstLine="7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Продолжают увеличиваться </w:t>
      </w:r>
      <w:r w:rsidR="00784390">
        <w:rPr>
          <w:sz w:val="28"/>
          <w:szCs w:val="28"/>
        </w:rPr>
        <w:t>площади клумб, цветников, обустраиваются новые объекты</w:t>
      </w:r>
      <w:r w:rsidR="005C2B3E" w:rsidRPr="004F0A8C">
        <w:rPr>
          <w:sz w:val="28"/>
          <w:szCs w:val="28"/>
        </w:rPr>
        <w:t xml:space="preserve"> благоустройства.</w:t>
      </w:r>
    </w:p>
    <w:p w:rsidR="00784390" w:rsidRPr="00F82534" w:rsidRDefault="000261B1" w:rsidP="0078439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F0A8C">
        <w:rPr>
          <w:sz w:val="28"/>
          <w:szCs w:val="28"/>
        </w:rPr>
        <w:t xml:space="preserve"> </w:t>
      </w:r>
      <w:r w:rsidR="00784390">
        <w:rPr>
          <w:sz w:val="28"/>
          <w:szCs w:val="28"/>
        </w:rPr>
        <w:t xml:space="preserve">За отчетный период высажено - </w:t>
      </w:r>
      <w:r w:rsidR="00F82534" w:rsidRPr="00F82534">
        <w:rPr>
          <w:color w:val="000000"/>
          <w:sz w:val="28"/>
          <w:szCs w:val="28"/>
        </w:rPr>
        <w:t>51170</w:t>
      </w:r>
      <w:r w:rsidR="00F82534">
        <w:rPr>
          <w:color w:val="000000"/>
          <w:sz w:val="28"/>
          <w:szCs w:val="28"/>
        </w:rPr>
        <w:t xml:space="preserve"> </w:t>
      </w:r>
      <w:proofErr w:type="gramStart"/>
      <w:r w:rsidR="00F82534">
        <w:rPr>
          <w:color w:val="000000"/>
          <w:sz w:val="28"/>
          <w:szCs w:val="28"/>
        </w:rPr>
        <w:t>шт.</w:t>
      </w:r>
      <w:r w:rsidR="00F82534">
        <w:rPr>
          <w:rFonts w:ascii="Calibri" w:hAnsi="Calibri" w:cs="Calibri"/>
          <w:color w:val="000000"/>
          <w:sz w:val="22"/>
          <w:szCs w:val="22"/>
        </w:rPr>
        <w:t>(</w:t>
      </w:r>
      <w:proofErr w:type="gramEnd"/>
      <w:r w:rsidR="00F82534">
        <w:rPr>
          <w:rFonts w:ascii="Calibri" w:hAnsi="Calibri" w:cs="Calibri"/>
          <w:color w:val="000000"/>
          <w:sz w:val="22"/>
          <w:szCs w:val="22"/>
        </w:rPr>
        <w:t xml:space="preserve">2018 - </w:t>
      </w:r>
      <w:r w:rsidRPr="004F0A8C">
        <w:rPr>
          <w:sz w:val="28"/>
          <w:szCs w:val="28"/>
        </w:rPr>
        <w:t>35000 цветов</w:t>
      </w:r>
      <w:r w:rsidR="00F82534">
        <w:rPr>
          <w:sz w:val="28"/>
          <w:szCs w:val="28"/>
        </w:rPr>
        <w:t xml:space="preserve">; </w:t>
      </w:r>
      <w:r w:rsidRPr="004F0A8C">
        <w:rPr>
          <w:sz w:val="28"/>
          <w:szCs w:val="28"/>
        </w:rPr>
        <w:t>2017 -</w:t>
      </w:r>
      <w:r w:rsidR="004445AC">
        <w:rPr>
          <w:sz w:val="28"/>
          <w:szCs w:val="28"/>
        </w:rPr>
        <w:t xml:space="preserve"> </w:t>
      </w:r>
      <w:r w:rsidRPr="004F0A8C">
        <w:rPr>
          <w:sz w:val="28"/>
          <w:szCs w:val="28"/>
        </w:rPr>
        <w:t>25500)</w:t>
      </w:r>
      <w:r w:rsidR="00784390" w:rsidRPr="00784390">
        <w:rPr>
          <w:sz w:val="28"/>
          <w:szCs w:val="28"/>
        </w:rPr>
        <w:t xml:space="preserve"> </w:t>
      </w:r>
      <w:r w:rsidR="00784390" w:rsidRPr="004F0A8C">
        <w:rPr>
          <w:sz w:val="28"/>
          <w:szCs w:val="28"/>
        </w:rPr>
        <w:t>пл. Ленина, Победы, фонтанная площадь, площадь перед администрацией, Парк, сквер 60 лет ВЛКСМ</w:t>
      </w:r>
      <w:r w:rsidR="00784390">
        <w:rPr>
          <w:sz w:val="28"/>
          <w:szCs w:val="28"/>
        </w:rPr>
        <w:t xml:space="preserve">, ул. Бутова, ул. </w:t>
      </w:r>
      <w:proofErr w:type="spellStart"/>
      <w:r w:rsidR="00784390">
        <w:rPr>
          <w:sz w:val="28"/>
          <w:szCs w:val="28"/>
        </w:rPr>
        <w:t>Ст.Разина</w:t>
      </w:r>
      <w:proofErr w:type="spellEnd"/>
      <w:r w:rsidR="00784390">
        <w:rPr>
          <w:sz w:val="28"/>
          <w:szCs w:val="28"/>
        </w:rPr>
        <w:t>, сквер ул. Гастелло, торговый центр Магнит, ул. Воровского (УО)</w:t>
      </w:r>
      <w:r w:rsidR="00784390" w:rsidRPr="004F0A8C">
        <w:rPr>
          <w:sz w:val="28"/>
          <w:szCs w:val="28"/>
        </w:rPr>
        <w:t xml:space="preserve"> и др. места. </w:t>
      </w:r>
    </w:p>
    <w:p w:rsidR="00371E46" w:rsidRDefault="000261B1" w:rsidP="00F82534">
      <w:pPr>
        <w:jc w:val="both"/>
        <w:rPr>
          <w:sz w:val="28"/>
          <w:szCs w:val="28"/>
        </w:rPr>
      </w:pPr>
      <w:r w:rsidRPr="004F0A8C">
        <w:rPr>
          <w:sz w:val="28"/>
          <w:szCs w:val="28"/>
        </w:rPr>
        <w:t xml:space="preserve"> и </w:t>
      </w:r>
      <w:r w:rsidR="00784390">
        <w:rPr>
          <w:sz w:val="28"/>
          <w:szCs w:val="28"/>
        </w:rPr>
        <w:t>605 ед.</w:t>
      </w:r>
      <w:r w:rsidRPr="004F0A8C">
        <w:rPr>
          <w:sz w:val="28"/>
          <w:szCs w:val="28"/>
        </w:rPr>
        <w:t xml:space="preserve"> </w:t>
      </w:r>
      <w:r w:rsidR="00784390">
        <w:rPr>
          <w:sz w:val="28"/>
          <w:szCs w:val="28"/>
        </w:rPr>
        <w:t>декоративных кустов</w:t>
      </w:r>
      <w:r w:rsidR="00784390">
        <w:rPr>
          <w:sz w:val="28"/>
          <w:szCs w:val="28"/>
          <w:vertAlign w:val="superscript"/>
        </w:rPr>
        <w:t xml:space="preserve">: </w:t>
      </w:r>
      <w:r w:rsidR="00784390">
        <w:rPr>
          <w:sz w:val="28"/>
          <w:szCs w:val="28"/>
        </w:rPr>
        <w:t>пересечение ул. Ст. Разина – Маяковского, сквер 60 лет ВЛКСМ, пл. Л</w:t>
      </w:r>
      <w:r w:rsidR="00371E46">
        <w:rPr>
          <w:sz w:val="28"/>
          <w:szCs w:val="28"/>
        </w:rPr>
        <w:t>енина, более 3000м2 вырублено сухой поросли на ул. Мира, Воровского 33-35, д/с Белочка, ул. Войкова.</w:t>
      </w:r>
    </w:p>
    <w:p w:rsidR="000261B1" w:rsidRPr="00F82534" w:rsidRDefault="00371E46" w:rsidP="00F8253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r w:rsidR="00784390">
        <w:rPr>
          <w:sz w:val="28"/>
          <w:szCs w:val="28"/>
        </w:rPr>
        <w:t xml:space="preserve"> </w:t>
      </w:r>
      <w:r w:rsidR="000261B1" w:rsidRPr="004F0A8C">
        <w:rPr>
          <w:sz w:val="28"/>
          <w:szCs w:val="28"/>
        </w:rPr>
        <w:t xml:space="preserve"> </w:t>
      </w:r>
      <w:r w:rsidR="00836431">
        <w:rPr>
          <w:sz w:val="28"/>
          <w:szCs w:val="28"/>
        </w:rPr>
        <w:t>Проекта</w:t>
      </w:r>
      <w:proofErr w:type="gramEnd"/>
      <w:r w:rsidR="00836431">
        <w:rPr>
          <w:sz w:val="28"/>
          <w:szCs w:val="28"/>
        </w:rPr>
        <w:t xml:space="preserve"> </w:t>
      </w:r>
      <w:r w:rsidR="00836431" w:rsidRPr="00836431">
        <w:rPr>
          <w:sz w:val="28"/>
          <w:szCs w:val="28"/>
        </w:rPr>
        <w:t>«Всеобщий субботник 2020»</w:t>
      </w:r>
      <w:r w:rsidR="00836431">
        <w:rPr>
          <w:sz w:val="28"/>
          <w:szCs w:val="28"/>
        </w:rPr>
        <w:t xml:space="preserve"> в соответствии с Р</w:t>
      </w:r>
      <w:r w:rsidR="00896C4B">
        <w:rPr>
          <w:sz w:val="28"/>
          <w:szCs w:val="28"/>
        </w:rPr>
        <w:t xml:space="preserve">аспоряжением </w:t>
      </w:r>
      <w:r w:rsidR="00836431">
        <w:rPr>
          <w:sz w:val="28"/>
          <w:szCs w:val="28"/>
        </w:rPr>
        <w:t xml:space="preserve"> администрации </w:t>
      </w:r>
      <w:r w:rsidR="00896C4B">
        <w:rPr>
          <w:sz w:val="28"/>
          <w:szCs w:val="28"/>
        </w:rPr>
        <w:t>округа</w:t>
      </w:r>
      <w:r w:rsidR="00836431">
        <w:rPr>
          <w:sz w:val="28"/>
          <w:szCs w:val="28"/>
        </w:rPr>
        <w:t xml:space="preserve"> на текущий год запланированы работы по вырубке сухой поросли в р-не м-на «Заречье», </w:t>
      </w:r>
      <w:proofErr w:type="spellStart"/>
      <w:r w:rsidR="00836431">
        <w:rPr>
          <w:sz w:val="28"/>
          <w:szCs w:val="28"/>
        </w:rPr>
        <w:t>горгаза</w:t>
      </w:r>
      <w:proofErr w:type="spellEnd"/>
      <w:r w:rsidR="00836431">
        <w:rPr>
          <w:sz w:val="28"/>
          <w:szCs w:val="28"/>
        </w:rPr>
        <w:t>, ул. Войкова (вдоль железной дороги), пл. Победы,  ул. Адм. Макарова (дорожка к Арбату), ул. Бутова (р-н Теплого пруда) и др. места.</w:t>
      </w:r>
    </w:p>
    <w:p w:rsidR="00455946" w:rsidRPr="004F0A8C" w:rsidRDefault="00455946" w:rsidP="004F0A8C">
      <w:pPr>
        <w:pStyle w:val="ab"/>
        <w:spacing w:after="0"/>
        <w:ind w:firstLine="708"/>
        <w:jc w:val="both"/>
        <w:rPr>
          <w:sz w:val="28"/>
          <w:szCs w:val="28"/>
        </w:rPr>
      </w:pPr>
      <w:r w:rsidRPr="004F0A8C">
        <w:rPr>
          <w:b/>
          <w:sz w:val="28"/>
          <w:szCs w:val="28"/>
        </w:rPr>
        <w:t>Организация ритуальных услу</w:t>
      </w:r>
      <w:r w:rsidR="00945BC9" w:rsidRPr="004F0A8C">
        <w:rPr>
          <w:b/>
          <w:sz w:val="28"/>
          <w:szCs w:val="28"/>
        </w:rPr>
        <w:t>г и содержание мест захоронения: (</w:t>
      </w:r>
      <w:r w:rsidR="00836431">
        <w:rPr>
          <w:sz w:val="28"/>
          <w:szCs w:val="28"/>
        </w:rPr>
        <w:t xml:space="preserve">организация мероприятий </w:t>
      </w:r>
      <w:r w:rsidR="00945BC9" w:rsidRPr="004F0A8C">
        <w:rPr>
          <w:sz w:val="28"/>
          <w:szCs w:val="28"/>
        </w:rPr>
        <w:t>по благоустройству, расширению городского кладбища, осуществлен</w:t>
      </w:r>
      <w:r w:rsidR="000F3892">
        <w:rPr>
          <w:sz w:val="28"/>
          <w:szCs w:val="28"/>
        </w:rPr>
        <w:t>ие контроля за их исполнением).</w:t>
      </w:r>
    </w:p>
    <w:p w:rsidR="002D39A0" w:rsidRPr="004F0A8C" w:rsidRDefault="00455946" w:rsidP="004F0A8C">
      <w:pPr>
        <w:pStyle w:val="ab"/>
        <w:spacing w:after="0"/>
        <w:ind w:firstLine="708"/>
        <w:jc w:val="both"/>
        <w:rPr>
          <w:sz w:val="28"/>
          <w:szCs w:val="28"/>
        </w:rPr>
      </w:pPr>
      <w:r w:rsidRPr="004F0A8C">
        <w:rPr>
          <w:sz w:val="28"/>
          <w:szCs w:val="28"/>
        </w:rPr>
        <w:t xml:space="preserve">- </w:t>
      </w:r>
      <w:r w:rsidR="00945BC9" w:rsidRPr="004F0A8C">
        <w:rPr>
          <w:sz w:val="28"/>
          <w:szCs w:val="28"/>
        </w:rPr>
        <w:t xml:space="preserve">За счет средств местного </w:t>
      </w:r>
      <w:proofErr w:type="gramStart"/>
      <w:r w:rsidR="001F12C2">
        <w:rPr>
          <w:sz w:val="28"/>
          <w:szCs w:val="28"/>
        </w:rPr>
        <w:t xml:space="preserve">бюджета </w:t>
      </w:r>
      <w:r w:rsidR="00945BC9" w:rsidRPr="004F0A8C">
        <w:rPr>
          <w:sz w:val="28"/>
          <w:szCs w:val="28"/>
        </w:rPr>
        <w:t xml:space="preserve"> проводились</w:t>
      </w:r>
      <w:proofErr w:type="gramEnd"/>
      <w:r w:rsidR="00945BC9" w:rsidRPr="004F0A8C">
        <w:rPr>
          <w:sz w:val="28"/>
          <w:szCs w:val="28"/>
        </w:rPr>
        <w:t xml:space="preserve"> работы по расширению террито</w:t>
      </w:r>
      <w:r w:rsidR="002D39A0" w:rsidRPr="004F0A8C">
        <w:rPr>
          <w:sz w:val="28"/>
          <w:szCs w:val="28"/>
        </w:rPr>
        <w:t xml:space="preserve">рии для захоронения. </w:t>
      </w:r>
    </w:p>
    <w:p w:rsidR="000F3892" w:rsidRDefault="002D39A0" w:rsidP="000F3892">
      <w:pPr>
        <w:pStyle w:val="ab"/>
        <w:spacing w:after="0"/>
        <w:ind w:firstLine="708"/>
        <w:jc w:val="both"/>
        <w:rPr>
          <w:sz w:val="28"/>
          <w:szCs w:val="28"/>
        </w:rPr>
      </w:pPr>
      <w:r w:rsidRPr="004F0A8C">
        <w:rPr>
          <w:sz w:val="28"/>
          <w:szCs w:val="28"/>
        </w:rPr>
        <w:t xml:space="preserve"> </w:t>
      </w:r>
      <w:r w:rsidR="002135BF" w:rsidRPr="004F0A8C">
        <w:rPr>
          <w:sz w:val="28"/>
          <w:szCs w:val="28"/>
        </w:rPr>
        <w:t>Площадь захоронений составляет: кладбище всего</w:t>
      </w:r>
      <w:r w:rsidR="000F3892">
        <w:rPr>
          <w:sz w:val="28"/>
          <w:szCs w:val="28"/>
        </w:rPr>
        <w:t xml:space="preserve"> </w:t>
      </w:r>
      <w:r w:rsidR="002135BF" w:rsidRPr="004F0A8C">
        <w:rPr>
          <w:sz w:val="28"/>
          <w:szCs w:val="28"/>
        </w:rPr>
        <w:t>-</w:t>
      </w:r>
      <w:r w:rsidR="000F3892">
        <w:rPr>
          <w:sz w:val="28"/>
          <w:szCs w:val="28"/>
        </w:rPr>
        <w:t xml:space="preserve"> </w:t>
      </w:r>
      <w:r w:rsidR="00F36F11">
        <w:rPr>
          <w:sz w:val="28"/>
          <w:szCs w:val="28"/>
        </w:rPr>
        <w:t xml:space="preserve">21,5 </w:t>
      </w:r>
      <w:proofErr w:type="gramStart"/>
      <w:r w:rsidR="00F36F11">
        <w:rPr>
          <w:sz w:val="28"/>
          <w:szCs w:val="28"/>
        </w:rPr>
        <w:t>Га.;</w:t>
      </w:r>
      <w:proofErr w:type="gramEnd"/>
      <w:r w:rsidR="00F36F11">
        <w:rPr>
          <w:sz w:val="28"/>
          <w:szCs w:val="28"/>
        </w:rPr>
        <w:t xml:space="preserve"> захоронений – 18,6</w:t>
      </w:r>
      <w:r w:rsidR="002135BF" w:rsidRPr="004F0A8C">
        <w:rPr>
          <w:sz w:val="28"/>
          <w:szCs w:val="28"/>
        </w:rPr>
        <w:t xml:space="preserve"> Га.; Свободная площадь под захоронение всего:</w:t>
      </w:r>
      <w:r w:rsidR="00C96E98" w:rsidRPr="004F0A8C">
        <w:rPr>
          <w:sz w:val="28"/>
          <w:szCs w:val="28"/>
        </w:rPr>
        <w:t xml:space="preserve"> </w:t>
      </w:r>
      <w:r w:rsidR="00F36F11">
        <w:rPr>
          <w:sz w:val="28"/>
          <w:szCs w:val="28"/>
        </w:rPr>
        <w:t>свободная- 2,9</w:t>
      </w:r>
      <w:r w:rsidR="002135BF" w:rsidRPr="004F0A8C">
        <w:rPr>
          <w:sz w:val="28"/>
          <w:szCs w:val="28"/>
        </w:rPr>
        <w:t xml:space="preserve"> Га.; из них подготовленная для захоронения – </w:t>
      </w:r>
      <w:r w:rsidR="00C63985" w:rsidRPr="004F0A8C">
        <w:rPr>
          <w:sz w:val="28"/>
          <w:szCs w:val="28"/>
        </w:rPr>
        <w:t>0,6</w:t>
      </w:r>
      <w:r w:rsidR="002135BF" w:rsidRPr="004F0A8C">
        <w:rPr>
          <w:sz w:val="28"/>
          <w:szCs w:val="28"/>
        </w:rPr>
        <w:t xml:space="preserve"> Га. </w:t>
      </w:r>
    </w:p>
    <w:p w:rsidR="000F3892" w:rsidRDefault="00F616F2" w:rsidP="000F3892">
      <w:pPr>
        <w:pStyle w:val="ab"/>
        <w:spacing w:after="0"/>
        <w:ind w:firstLine="708"/>
        <w:jc w:val="both"/>
        <w:rPr>
          <w:sz w:val="28"/>
          <w:szCs w:val="28"/>
        </w:rPr>
      </w:pPr>
      <w:r w:rsidRPr="004F0A8C">
        <w:rPr>
          <w:sz w:val="28"/>
          <w:szCs w:val="28"/>
        </w:rPr>
        <w:t>За счет средств МП «Ритуальные услуги» в отчетном году выполнен</w:t>
      </w:r>
      <w:r w:rsidR="003E23F7">
        <w:rPr>
          <w:sz w:val="28"/>
          <w:szCs w:val="28"/>
        </w:rPr>
        <w:t xml:space="preserve"> ремонт</w:t>
      </w:r>
      <w:r w:rsidRPr="004F0A8C">
        <w:rPr>
          <w:sz w:val="28"/>
          <w:szCs w:val="28"/>
        </w:rPr>
        <w:t>, огражде</w:t>
      </w:r>
      <w:r w:rsidR="003E23F7">
        <w:rPr>
          <w:sz w:val="28"/>
          <w:szCs w:val="28"/>
        </w:rPr>
        <w:t>ния кладбища, отсыпка дорожек шлаком, установлен крытый прощальный постамент</w:t>
      </w:r>
      <w:r w:rsidR="000F3892">
        <w:rPr>
          <w:sz w:val="28"/>
          <w:szCs w:val="28"/>
        </w:rPr>
        <w:t>.</w:t>
      </w:r>
    </w:p>
    <w:p w:rsidR="000F3892" w:rsidRDefault="002135BF" w:rsidP="000F3892">
      <w:pPr>
        <w:pStyle w:val="ab"/>
        <w:spacing w:after="0"/>
        <w:ind w:firstLine="708"/>
        <w:jc w:val="both"/>
        <w:rPr>
          <w:color w:val="000000"/>
          <w:sz w:val="28"/>
          <w:szCs w:val="28"/>
        </w:rPr>
      </w:pPr>
      <w:r w:rsidRPr="004F0A8C">
        <w:rPr>
          <w:color w:val="000000"/>
          <w:sz w:val="28"/>
          <w:szCs w:val="28"/>
        </w:rPr>
        <w:t xml:space="preserve">Существующие проблемы: </w:t>
      </w:r>
    </w:p>
    <w:p w:rsidR="000F3892" w:rsidRDefault="002135BF" w:rsidP="000F3892">
      <w:pPr>
        <w:pStyle w:val="ab"/>
        <w:spacing w:after="0"/>
        <w:ind w:firstLine="708"/>
        <w:jc w:val="both"/>
        <w:rPr>
          <w:color w:val="000000"/>
          <w:sz w:val="28"/>
          <w:szCs w:val="28"/>
        </w:rPr>
      </w:pPr>
      <w:r w:rsidRPr="004F0A8C">
        <w:rPr>
          <w:color w:val="000000"/>
          <w:sz w:val="28"/>
          <w:szCs w:val="28"/>
        </w:rPr>
        <w:t>- минимальная площадь подготовленной террит</w:t>
      </w:r>
      <w:r w:rsidR="003B0B75" w:rsidRPr="004F0A8C">
        <w:rPr>
          <w:color w:val="000000"/>
          <w:sz w:val="28"/>
          <w:szCs w:val="28"/>
        </w:rPr>
        <w:t>ории кладбища для захоронений (0,6</w:t>
      </w:r>
      <w:r w:rsidRPr="004F0A8C">
        <w:rPr>
          <w:color w:val="000000"/>
          <w:sz w:val="28"/>
          <w:szCs w:val="28"/>
        </w:rPr>
        <w:t xml:space="preserve"> Га); </w:t>
      </w:r>
    </w:p>
    <w:p w:rsidR="000F3892" w:rsidRDefault="002135BF" w:rsidP="000F3892">
      <w:pPr>
        <w:pStyle w:val="ab"/>
        <w:spacing w:after="0"/>
        <w:ind w:firstLine="708"/>
        <w:jc w:val="both"/>
        <w:rPr>
          <w:color w:val="000000"/>
          <w:sz w:val="28"/>
          <w:szCs w:val="28"/>
        </w:rPr>
      </w:pPr>
      <w:r w:rsidRPr="004F0A8C">
        <w:rPr>
          <w:color w:val="000000"/>
          <w:sz w:val="28"/>
          <w:szCs w:val="28"/>
        </w:rPr>
        <w:t>- отсутствие возможно</w:t>
      </w:r>
      <w:r w:rsidR="00F616F2" w:rsidRPr="004F0A8C">
        <w:rPr>
          <w:color w:val="000000"/>
          <w:sz w:val="28"/>
          <w:szCs w:val="28"/>
        </w:rPr>
        <w:t>сти устройства межквартальных</w:t>
      </w:r>
      <w:r w:rsidRPr="004F0A8C">
        <w:rPr>
          <w:color w:val="000000"/>
          <w:sz w:val="28"/>
          <w:szCs w:val="28"/>
        </w:rPr>
        <w:t xml:space="preserve"> дорожек из-за хаот</w:t>
      </w:r>
      <w:r w:rsidR="000F3892">
        <w:rPr>
          <w:color w:val="000000"/>
          <w:sz w:val="28"/>
          <w:szCs w:val="28"/>
        </w:rPr>
        <w:t>ичного захоронения;</w:t>
      </w:r>
    </w:p>
    <w:p w:rsidR="000F3892" w:rsidRDefault="002135BF" w:rsidP="000F3892">
      <w:pPr>
        <w:pStyle w:val="ab"/>
        <w:spacing w:after="0"/>
        <w:ind w:firstLine="708"/>
        <w:jc w:val="both"/>
        <w:rPr>
          <w:color w:val="000000"/>
          <w:sz w:val="28"/>
          <w:szCs w:val="28"/>
        </w:rPr>
      </w:pPr>
      <w:r w:rsidRPr="004F0A8C">
        <w:rPr>
          <w:color w:val="000000"/>
          <w:sz w:val="28"/>
          <w:szCs w:val="28"/>
        </w:rPr>
        <w:t>- отсутствие электричества, соответственно отсутствует освещение кладбища;</w:t>
      </w:r>
    </w:p>
    <w:p w:rsidR="003E23F7" w:rsidRDefault="002135BF" w:rsidP="000F3892">
      <w:pPr>
        <w:pStyle w:val="ab"/>
        <w:spacing w:after="0"/>
        <w:ind w:firstLine="708"/>
        <w:jc w:val="both"/>
        <w:rPr>
          <w:color w:val="000000"/>
          <w:sz w:val="28"/>
          <w:szCs w:val="28"/>
        </w:rPr>
      </w:pPr>
      <w:r w:rsidRPr="004F0A8C">
        <w:rPr>
          <w:color w:val="000000"/>
          <w:sz w:val="28"/>
          <w:szCs w:val="28"/>
        </w:rPr>
        <w:t xml:space="preserve">- отсутствует бюджетное финансирование на благоустройство территории кладбища, </w:t>
      </w:r>
    </w:p>
    <w:p w:rsidR="002135BF" w:rsidRPr="004F0A8C" w:rsidRDefault="003E23F7" w:rsidP="000F3892">
      <w:pPr>
        <w:pStyle w:val="ab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Решена проблема </w:t>
      </w:r>
      <w:r w:rsidR="00F36F11">
        <w:rPr>
          <w:color w:val="000000"/>
          <w:sz w:val="28"/>
          <w:szCs w:val="28"/>
        </w:rPr>
        <w:t>вывоз</w:t>
      </w:r>
      <w:r>
        <w:rPr>
          <w:color w:val="000000"/>
          <w:sz w:val="28"/>
          <w:szCs w:val="28"/>
        </w:rPr>
        <w:t>а</w:t>
      </w:r>
      <w:r w:rsidR="00F36F11">
        <w:rPr>
          <w:color w:val="000000"/>
          <w:sz w:val="28"/>
          <w:szCs w:val="28"/>
        </w:rPr>
        <w:t xml:space="preserve"> КГМ – заключен договор с ОРБ - Нижний, на 2020 год</w:t>
      </w:r>
      <w:r>
        <w:rPr>
          <w:color w:val="000000"/>
          <w:sz w:val="28"/>
          <w:szCs w:val="28"/>
        </w:rPr>
        <w:t xml:space="preserve"> запланировано приобретение 4-х порталов.</w:t>
      </w:r>
      <w:r w:rsidR="00F36F11">
        <w:rPr>
          <w:color w:val="000000"/>
          <w:sz w:val="28"/>
          <w:szCs w:val="28"/>
        </w:rPr>
        <w:t xml:space="preserve"> </w:t>
      </w:r>
    </w:p>
    <w:p w:rsidR="00E97D29" w:rsidRDefault="00E97D29" w:rsidP="00415571">
      <w:pPr>
        <w:ind w:firstLine="709"/>
        <w:jc w:val="both"/>
        <w:rPr>
          <w:b/>
          <w:sz w:val="28"/>
          <w:szCs w:val="28"/>
        </w:rPr>
      </w:pPr>
    </w:p>
    <w:p w:rsidR="00C77A4E" w:rsidRPr="004F0A8C" w:rsidRDefault="00BE4E14" w:rsidP="00415571">
      <w:pPr>
        <w:ind w:firstLine="709"/>
        <w:jc w:val="both"/>
        <w:rPr>
          <w:b/>
          <w:sz w:val="28"/>
          <w:szCs w:val="28"/>
        </w:rPr>
      </w:pPr>
      <w:r w:rsidRPr="004F0A8C">
        <w:rPr>
          <w:b/>
          <w:sz w:val="28"/>
          <w:szCs w:val="28"/>
        </w:rPr>
        <w:t xml:space="preserve">4. </w:t>
      </w:r>
      <w:r w:rsidR="00AF506B" w:rsidRPr="004F0A8C">
        <w:rPr>
          <w:b/>
          <w:sz w:val="28"/>
          <w:szCs w:val="28"/>
        </w:rPr>
        <w:t>Обеспечение оказания в установленном порядке муниципальной услуги «Выдача разрешения (ордера) на производство земляных работ, ремонтных работ и работ по прокладке и переустройству инженерных сетей и коммуникаций на территории городского округа</w:t>
      </w:r>
    </w:p>
    <w:p w:rsidR="003C0E79" w:rsidRPr="004F0A8C" w:rsidRDefault="00B51479" w:rsidP="00896C4B">
      <w:pPr>
        <w:ind w:firstLine="732"/>
        <w:jc w:val="both"/>
        <w:rPr>
          <w:sz w:val="28"/>
          <w:szCs w:val="28"/>
        </w:rPr>
      </w:pPr>
      <w:r w:rsidRPr="004F0A8C">
        <w:rPr>
          <w:sz w:val="28"/>
          <w:szCs w:val="28"/>
        </w:rPr>
        <w:t>Отделом</w:t>
      </w:r>
      <w:r w:rsidR="00C77A4E" w:rsidRPr="004F0A8C">
        <w:rPr>
          <w:sz w:val="28"/>
          <w:szCs w:val="28"/>
        </w:rPr>
        <w:t xml:space="preserve"> дорожной деятельности и благоустройства </w:t>
      </w:r>
      <w:r w:rsidRPr="004F0A8C">
        <w:rPr>
          <w:sz w:val="28"/>
          <w:szCs w:val="28"/>
        </w:rPr>
        <w:t xml:space="preserve">оказывается муниципальная услуга </w:t>
      </w:r>
      <w:r w:rsidR="00C96E98" w:rsidRPr="004F0A8C">
        <w:rPr>
          <w:sz w:val="28"/>
          <w:szCs w:val="28"/>
        </w:rPr>
        <w:t>по «Выдаче разрешения</w:t>
      </w:r>
      <w:r w:rsidR="00C77A4E" w:rsidRPr="004F0A8C">
        <w:rPr>
          <w:sz w:val="28"/>
          <w:szCs w:val="28"/>
        </w:rPr>
        <w:t xml:space="preserve"> (Ордера) на производство земляных работ, ремонтных работ и работ по прокладке и переустройству инженерных сетей </w:t>
      </w:r>
      <w:r w:rsidR="00C96E98" w:rsidRPr="004F0A8C">
        <w:rPr>
          <w:sz w:val="28"/>
          <w:szCs w:val="28"/>
        </w:rPr>
        <w:t>и коммуникаций на территории округа на основании Регламента.</w:t>
      </w:r>
      <w:r w:rsidR="00302BF7" w:rsidRPr="004F0A8C">
        <w:rPr>
          <w:sz w:val="28"/>
          <w:szCs w:val="28"/>
        </w:rPr>
        <w:t xml:space="preserve"> </w:t>
      </w:r>
      <w:r w:rsidR="00C77CA3" w:rsidRPr="004F0A8C">
        <w:rPr>
          <w:sz w:val="28"/>
          <w:szCs w:val="28"/>
        </w:rPr>
        <w:t xml:space="preserve"> </w:t>
      </w:r>
      <w:r w:rsidR="00C83ACA">
        <w:rPr>
          <w:sz w:val="28"/>
          <w:szCs w:val="28"/>
        </w:rPr>
        <w:t>Количество выданных</w:t>
      </w:r>
      <w:r w:rsidR="00380DAC">
        <w:rPr>
          <w:sz w:val="28"/>
          <w:szCs w:val="28"/>
        </w:rPr>
        <w:t xml:space="preserve"> ордеров по сравнению с 2018 годом возросло и составило 83 ед</w:t>
      </w:r>
      <w:r w:rsidR="004E08DB">
        <w:rPr>
          <w:sz w:val="28"/>
          <w:szCs w:val="28"/>
        </w:rPr>
        <w:t>.</w:t>
      </w:r>
      <w:r w:rsidR="00380DAC">
        <w:rPr>
          <w:sz w:val="28"/>
          <w:szCs w:val="28"/>
        </w:rPr>
        <w:t xml:space="preserve"> (в 2018 году было оформлено 68 ордеров)</w:t>
      </w:r>
      <w:r w:rsidR="00896C4B">
        <w:rPr>
          <w:sz w:val="28"/>
          <w:szCs w:val="28"/>
        </w:rPr>
        <w:t xml:space="preserve">, в </w:t>
      </w:r>
      <w:proofErr w:type="spellStart"/>
      <w:r w:rsidR="00896C4B">
        <w:rPr>
          <w:sz w:val="28"/>
          <w:szCs w:val="28"/>
        </w:rPr>
        <w:t>т.ч</w:t>
      </w:r>
      <w:proofErr w:type="spellEnd"/>
      <w:r w:rsidR="00896C4B">
        <w:rPr>
          <w:sz w:val="28"/>
          <w:szCs w:val="28"/>
        </w:rPr>
        <w:t>. МУП «</w:t>
      </w:r>
      <w:proofErr w:type="spellStart"/>
      <w:r w:rsidR="00896C4B">
        <w:rPr>
          <w:sz w:val="28"/>
          <w:szCs w:val="28"/>
        </w:rPr>
        <w:t>Райводоканал</w:t>
      </w:r>
      <w:proofErr w:type="spellEnd"/>
      <w:r w:rsidR="00896C4B">
        <w:rPr>
          <w:sz w:val="28"/>
          <w:szCs w:val="28"/>
        </w:rPr>
        <w:t>» - 11 ордеров, ООО Люкс» - 28 ордеров, ООО «</w:t>
      </w:r>
      <w:proofErr w:type="spellStart"/>
      <w:r w:rsidR="00896C4B">
        <w:rPr>
          <w:sz w:val="28"/>
          <w:szCs w:val="28"/>
        </w:rPr>
        <w:t>БорЭнергоЭффект</w:t>
      </w:r>
      <w:proofErr w:type="spellEnd"/>
      <w:r w:rsidR="00896C4B">
        <w:rPr>
          <w:sz w:val="28"/>
          <w:szCs w:val="28"/>
        </w:rPr>
        <w:t xml:space="preserve">» - 10 </w:t>
      </w:r>
      <w:proofErr w:type="gramStart"/>
      <w:r w:rsidR="00896C4B">
        <w:rPr>
          <w:sz w:val="28"/>
          <w:szCs w:val="28"/>
        </w:rPr>
        <w:t>орд.,</w:t>
      </w:r>
      <w:proofErr w:type="gramEnd"/>
      <w:r w:rsidR="00896C4B">
        <w:rPr>
          <w:sz w:val="28"/>
          <w:szCs w:val="28"/>
        </w:rPr>
        <w:t xml:space="preserve"> ПАО </w:t>
      </w:r>
      <w:proofErr w:type="spellStart"/>
      <w:r w:rsidR="00896C4B">
        <w:rPr>
          <w:sz w:val="28"/>
          <w:szCs w:val="28"/>
        </w:rPr>
        <w:t>Газпромфилиал</w:t>
      </w:r>
      <w:proofErr w:type="spellEnd"/>
      <w:r w:rsidR="00896C4B">
        <w:rPr>
          <w:sz w:val="28"/>
          <w:szCs w:val="28"/>
        </w:rPr>
        <w:t xml:space="preserve"> г. Павлово – 4 орд., ПАО МРСК центра и Приволжья Кулебакский РЭС - - 3 ордера, остальные единичные случаи.</w:t>
      </w:r>
    </w:p>
    <w:p w:rsidR="003C0E79" w:rsidRPr="004F0A8C" w:rsidRDefault="009A5534" w:rsidP="004F0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C0E79" w:rsidRPr="004F0A8C">
        <w:rPr>
          <w:sz w:val="28"/>
          <w:szCs w:val="28"/>
        </w:rPr>
        <w:t xml:space="preserve"> электронном виде </w:t>
      </w:r>
      <w:proofErr w:type="gramStart"/>
      <w:r w:rsidR="003C0E79" w:rsidRPr="004F0A8C">
        <w:rPr>
          <w:sz w:val="28"/>
          <w:szCs w:val="28"/>
        </w:rPr>
        <w:t>0  ордеров</w:t>
      </w:r>
      <w:proofErr w:type="gramEnd"/>
      <w:r>
        <w:rPr>
          <w:sz w:val="28"/>
          <w:szCs w:val="28"/>
        </w:rPr>
        <w:t>,</w:t>
      </w:r>
    </w:p>
    <w:p w:rsidR="003C0E79" w:rsidRPr="009A3072" w:rsidRDefault="003C0E79" w:rsidP="004F0A8C">
      <w:pPr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 xml:space="preserve">- через МФЦ – </w:t>
      </w:r>
      <w:r w:rsidR="00BA0E29" w:rsidRPr="009A3072">
        <w:rPr>
          <w:sz w:val="28"/>
          <w:szCs w:val="28"/>
        </w:rPr>
        <w:t>0</w:t>
      </w:r>
      <w:r w:rsidR="00C83ACA" w:rsidRPr="009A3072">
        <w:rPr>
          <w:sz w:val="28"/>
          <w:szCs w:val="28"/>
        </w:rPr>
        <w:t xml:space="preserve"> </w:t>
      </w:r>
      <w:r w:rsidR="009A5534">
        <w:rPr>
          <w:sz w:val="28"/>
          <w:szCs w:val="28"/>
        </w:rPr>
        <w:t>.</w:t>
      </w:r>
    </w:p>
    <w:p w:rsidR="00E97D29" w:rsidRDefault="00380DAC" w:rsidP="009A5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внесены изменения в Административный Регламент по оказанию муниципальной услуги в части изменения срок выдачи разрешения</w:t>
      </w:r>
      <w:r w:rsidR="00896C4B">
        <w:rPr>
          <w:sz w:val="28"/>
          <w:szCs w:val="28"/>
        </w:rPr>
        <w:t xml:space="preserve"> и на основании Распоряжения администрации </w:t>
      </w:r>
      <w:proofErr w:type="spellStart"/>
      <w:r w:rsidR="00896C4B">
        <w:rPr>
          <w:sz w:val="28"/>
          <w:szCs w:val="28"/>
        </w:rPr>
        <w:t>г.о.г</w:t>
      </w:r>
      <w:proofErr w:type="spellEnd"/>
      <w:r w:rsidR="00896C4B">
        <w:rPr>
          <w:sz w:val="28"/>
          <w:szCs w:val="28"/>
        </w:rPr>
        <w:t xml:space="preserve"> Кулебаки «О наделении полномочиями».</w:t>
      </w:r>
    </w:p>
    <w:p w:rsidR="00AE7D47" w:rsidRPr="004F0A8C" w:rsidRDefault="008660AE" w:rsidP="009A5534">
      <w:pPr>
        <w:ind w:firstLine="709"/>
        <w:jc w:val="both"/>
        <w:rPr>
          <w:b/>
          <w:sz w:val="28"/>
          <w:szCs w:val="28"/>
        </w:rPr>
      </w:pPr>
      <w:r w:rsidRPr="004F0A8C">
        <w:rPr>
          <w:sz w:val="28"/>
          <w:szCs w:val="28"/>
        </w:rPr>
        <w:t xml:space="preserve"> </w:t>
      </w:r>
      <w:r w:rsidR="00BE4E14" w:rsidRPr="004F0A8C">
        <w:rPr>
          <w:b/>
          <w:sz w:val="28"/>
          <w:szCs w:val="28"/>
        </w:rPr>
        <w:t xml:space="preserve">5. </w:t>
      </w:r>
      <w:r w:rsidR="00AE7D47" w:rsidRPr="004F0A8C">
        <w:rPr>
          <w:b/>
          <w:sz w:val="28"/>
          <w:szCs w:val="28"/>
        </w:rPr>
        <w:t>Организация водоотведения на территории городского округа:</w:t>
      </w:r>
    </w:p>
    <w:p w:rsidR="00865C45" w:rsidRPr="00865C45" w:rsidRDefault="00AE7D47" w:rsidP="00865C4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65C45">
        <w:rPr>
          <w:sz w:val="28"/>
          <w:szCs w:val="28"/>
        </w:rPr>
        <w:t xml:space="preserve"> </w:t>
      </w:r>
      <w:r w:rsidR="00865C45" w:rsidRPr="00865C45">
        <w:rPr>
          <w:sz w:val="28"/>
          <w:szCs w:val="28"/>
        </w:rPr>
        <w:t xml:space="preserve">Всего на территории городского округа </w:t>
      </w:r>
      <w:r w:rsidR="00865C45" w:rsidRPr="00865C45">
        <w:rPr>
          <w:b/>
          <w:sz w:val="28"/>
          <w:szCs w:val="28"/>
        </w:rPr>
        <w:t>35,1 км</w:t>
      </w:r>
      <w:r w:rsidR="00865C45" w:rsidRPr="00865C45">
        <w:rPr>
          <w:sz w:val="28"/>
          <w:szCs w:val="28"/>
        </w:rPr>
        <w:t xml:space="preserve"> ливневых канав, в том числе:</w:t>
      </w:r>
    </w:p>
    <w:p w:rsidR="00865C45" w:rsidRPr="00865C45" w:rsidRDefault="00865C45" w:rsidP="00865C4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5C45">
        <w:rPr>
          <w:sz w:val="28"/>
          <w:szCs w:val="28"/>
        </w:rPr>
        <w:t xml:space="preserve">Г. Кулебаки - </w:t>
      </w:r>
      <w:r w:rsidR="006D2EFB">
        <w:rPr>
          <w:b/>
          <w:sz w:val="28"/>
          <w:szCs w:val="28"/>
        </w:rPr>
        <w:t>23,9 км, на которых расположены</w:t>
      </w:r>
    </w:p>
    <w:p w:rsidR="00865C45" w:rsidRPr="00865C45" w:rsidRDefault="00865C45" w:rsidP="00865C45">
      <w:pPr>
        <w:ind w:firstLine="624"/>
        <w:jc w:val="both"/>
        <w:rPr>
          <w:sz w:val="28"/>
          <w:szCs w:val="28"/>
        </w:rPr>
      </w:pPr>
      <w:r w:rsidRPr="00865C45">
        <w:rPr>
          <w:sz w:val="28"/>
          <w:szCs w:val="28"/>
        </w:rPr>
        <w:t>Ливневые коллекторы (трубы ж/б, лотки ж/б) –</w:t>
      </w:r>
      <w:r w:rsidRPr="00865C45">
        <w:rPr>
          <w:b/>
          <w:sz w:val="28"/>
          <w:szCs w:val="28"/>
        </w:rPr>
        <w:t>2,9км</w:t>
      </w:r>
      <w:r w:rsidRPr="00865C45">
        <w:rPr>
          <w:sz w:val="28"/>
          <w:szCs w:val="28"/>
        </w:rPr>
        <w:t xml:space="preserve">, </w:t>
      </w:r>
    </w:p>
    <w:p w:rsidR="00865C45" w:rsidRPr="00865C45" w:rsidRDefault="00865C45" w:rsidP="00865C45">
      <w:pPr>
        <w:jc w:val="both"/>
        <w:rPr>
          <w:sz w:val="28"/>
          <w:szCs w:val="28"/>
        </w:rPr>
      </w:pPr>
      <w:r w:rsidRPr="00865C45">
        <w:rPr>
          <w:sz w:val="28"/>
          <w:szCs w:val="28"/>
        </w:rPr>
        <w:t xml:space="preserve">водопропускные трубы (ж/б и металлические) в количестве </w:t>
      </w:r>
      <w:r w:rsidRPr="00865C45">
        <w:rPr>
          <w:b/>
          <w:sz w:val="28"/>
          <w:szCs w:val="28"/>
        </w:rPr>
        <w:t>54 шт</w:t>
      </w:r>
      <w:r w:rsidRPr="00865C45">
        <w:rPr>
          <w:sz w:val="28"/>
          <w:szCs w:val="28"/>
        </w:rPr>
        <w:t>.</w:t>
      </w:r>
    </w:p>
    <w:p w:rsidR="00865C45" w:rsidRPr="00865C45" w:rsidRDefault="00865C45" w:rsidP="00865C45">
      <w:pPr>
        <w:jc w:val="both"/>
        <w:rPr>
          <w:sz w:val="28"/>
          <w:szCs w:val="28"/>
        </w:rPr>
      </w:pPr>
      <w:proofErr w:type="spellStart"/>
      <w:r w:rsidRPr="00865C45">
        <w:rPr>
          <w:b/>
          <w:sz w:val="28"/>
          <w:szCs w:val="28"/>
        </w:rPr>
        <w:t>Дождеприемные</w:t>
      </w:r>
      <w:proofErr w:type="spellEnd"/>
      <w:r w:rsidRPr="00865C45">
        <w:rPr>
          <w:sz w:val="28"/>
          <w:szCs w:val="28"/>
        </w:rPr>
        <w:t xml:space="preserve"> колодцы– 8шт</w:t>
      </w:r>
    </w:p>
    <w:p w:rsidR="00865C45" w:rsidRPr="00865C45" w:rsidRDefault="00865C45" w:rsidP="00865C45">
      <w:pPr>
        <w:jc w:val="both"/>
        <w:rPr>
          <w:sz w:val="28"/>
          <w:szCs w:val="28"/>
        </w:rPr>
      </w:pPr>
      <w:proofErr w:type="spellStart"/>
      <w:r w:rsidRPr="00865C45">
        <w:rPr>
          <w:b/>
          <w:sz w:val="28"/>
          <w:szCs w:val="28"/>
        </w:rPr>
        <w:t>Дож</w:t>
      </w:r>
      <w:r>
        <w:rPr>
          <w:b/>
          <w:sz w:val="28"/>
          <w:szCs w:val="28"/>
        </w:rPr>
        <w:t>д</w:t>
      </w:r>
      <w:r w:rsidRPr="00865C45">
        <w:rPr>
          <w:b/>
          <w:sz w:val="28"/>
          <w:szCs w:val="28"/>
        </w:rPr>
        <w:t>еприемные</w:t>
      </w:r>
      <w:proofErr w:type="spellEnd"/>
      <w:r w:rsidRPr="00865C45">
        <w:rPr>
          <w:b/>
          <w:sz w:val="28"/>
          <w:szCs w:val="28"/>
        </w:rPr>
        <w:t xml:space="preserve"> лотки (ж/б</w:t>
      </w:r>
      <w:r w:rsidRPr="00865C45">
        <w:rPr>
          <w:sz w:val="28"/>
          <w:szCs w:val="28"/>
        </w:rPr>
        <w:t>) – 3 ед.</w:t>
      </w:r>
    </w:p>
    <w:p w:rsidR="00865C45" w:rsidRPr="00865C45" w:rsidRDefault="00865C45" w:rsidP="00865C45">
      <w:pPr>
        <w:jc w:val="both"/>
        <w:rPr>
          <w:sz w:val="28"/>
          <w:szCs w:val="28"/>
        </w:rPr>
      </w:pPr>
      <w:r w:rsidRPr="00865C45">
        <w:rPr>
          <w:sz w:val="28"/>
          <w:szCs w:val="28"/>
        </w:rPr>
        <w:t>Отвод дождевых и талых вод с земельных участков осуществляется по дренажным канавам протяженн</w:t>
      </w:r>
      <w:r>
        <w:rPr>
          <w:sz w:val="28"/>
          <w:szCs w:val="28"/>
        </w:rPr>
        <w:t>остью более 3км и водопропускным трубам.</w:t>
      </w:r>
      <w:r w:rsidRPr="00865C45">
        <w:rPr>
          <w:sz w:val="28"/>
          <w:szCs w:val="28"/>
        </w:rPr>
        <w:t xml:space="preserve"> </w:t>
      </w:r>
    </w:p>
    <w:p w:rsidR="00E23169" w:rsidRDefault="00BB4C58" w:rsidP="00835BD5">
      <w:pPr>
        <w:pStyle w:val="ab"/>
        <w:spacing w:after="0"/>
        <w:ind w:firstLine="709"/>
        <w:jc w:val="both"/>
        <w:rPr>
          <w:sz w:val="28"/>
          <w:szCs w:val="28"/>
        </w:rPr>
      </w:pPr>
      <w:r w:rsidRPr="00BB4C58">
        <w:rPr>
          <w:sz w:val="28"/>
          <w:szCs w:val="28"/>
        </w:rPr>
        <w:t>В результате плановых работ по очистке канав было очищено 3650м канав: ул. Маяковского, ул. Колхозная, ул. Л. Толстого,2-</w:t>
      </w:r>
      <w:proofErr w:type="gramStart"/>
      <w:r w:rsidRPr="00BB4C58">
        <w:rPr>
          <w:sz w:val="28"/>
          <w:szCs w:val="28"/>
        </w:rPr>
        <w:t>й  пер.</w:t>
      </w:r>
      <w:proofErr w:type="gramEnd"/>
      <w:r w:rsidRPr="00BB4C58">
        <w:rPr>
          <w:sz w:val="28"/>
          <w:szCs w:val="28"/>
        </w:rPr>
        <w:t xml:space="preserve"> Солнечный, участок ливневой канавы р. Чернушка (Парк)</w:t>
      </w:r>
      <w:r w:rsidR="00096B86" w:rsidRPr="004F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(2018 - </w:t>
      </w:r>
      <w:r w:rsidR="00D73598" w:rsidRPr="004F0A8C">
        <w:rPr>
          <w:sz w:val="28"/>
          <w:szCs w:val="28"/>
        </w:rPr>
        <w:t>2805</w:t>
      </w:r>
      <w:r w:rsidR="00835BD5">
        <w:rPr>
          <w:sz w:val="28"/>
          <w:szCs w:val="28"/>
        </w:rPr>
        <w:t xml:space="preserve"> </w:t>
      </w:r>
      <w:proofErr w:type="spellStart"/>
      <w:r w:rsidR="00D73598" w:rsidRPr="004F0A8C">
        <w:rPr>
          <w:sz w:val="28"/>
          <w:szCs w:val="28"/>
        </w:rPr>
        <w:t>п.м</w:t>
      </w:r>
      <w:proofErr w:type="spellEnd"/>
      <w:r w:rsidR="00D73598" w:rsidRPr="004F0A8C">
        <w:rPr>
          <w:sz w:val="28"/>
          <w:szCs w:val="28"/>
        </w:rPr>
        <w:t xml:space="preserve">. ливневых канав (2017 - </w:t>
      </w:r>
      <w:r w:rsidR="00096B86" w:rsidRPr="004F0A8C">
        <w:rPr>
          <w:sz w:val="28"/>
          <w:szCs w:val="28"/>
        </w:rPr>
        <w:t>1360</w:t>
      </w:r>
      <w:r w:rsidR="008F59D7" w:rsidRPr="004F0A8C">
        <w:rPr>
          <w:sz w:val="28"/>
          <w:szCs w:val="28"/>
        </w:rPr>
        <w:t xml:space="preserve"> </w:t>
      </w:r>
      <w:r w:rsidR="001C781F" w:rsidRPr="004F0A8C">
        <w:rPr>
          <w:sz w:val="28"/>
          <w:szCs w:val="28"/>
        </w:rPr>
        <w:t>м</w:t>
      </w:r>
      <w:r w:rsidR="00D73598" w:rsidRPr="004F0A8C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</w:p>
    <w:p w:rsidR="00141D63" w:rsidRPr="00141D63" w:rsidRDefault="00141D63" w:rsidP="009C6FBF">
      <w:pPr>
        <w:pStyle w:val="ab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1D63">
        <w:rPr>
          <w:sz w:val="28"/>
          <w:szCs w:val="28"/>
        </w:rPr>
        <w:t>В результате плановых работ по очистке канав за период 2017-2019 годов было очищено более 6,0</w:t>
      </w:r>
      <w:r>
        <w:rPr>
          <w:sz w:val="28"/>
          <w:szCs w:val="28"/>
        </w:rPr>
        <w:t xml:space="preserve"> </w:t>
      </w:r>
      <w:r w:rsidRPr="00141D63">
        <w:rPr>
          <w:sz w:val="28"/>
          <w:szCs w:val="28"/>
        </w:rPr>
        <w:t>км</w:t>
      </w:r>
      <w:r>
        <w:rPr>
          <w:sz w:val="28"/>
          <w:szCs w:val="28"/>
        </w:rPr>
        <w:t xml:space="preserve"> </w:t>
      </w:r>
      <w:r w:rsidRPr="00141D63">
        <w:rPr>
          <w:sz w:val="28"/>
          <w:szCs w:val="28"/>
        </w:rPr>
        <w:t xml:space="preserve">ливневых канав; выполнено устройство дренажных канав 0,5км. </w:t>
      </w:r>
      <w:r>
        <w:rPr>
          <w:sz w:val="28"/>
          <w:szCs w:val="28"/>
        </w:rPr>
        <w:t xml:space="preserve"> Решены многие проблемы.</w:t>
      </w:r>
      <w:r w:rsidRPr="00141D63">
        <w:rPr>
          <w:color w:val="000000"/>
          <w:sz w:val="28"/>
          <w:szCs w:val="28"/>
        </w:rPr>
        <w:t xml:space="preserve"> Учитывая расположение канав открытым способом Необходимо выполнять укрепление русел канав </w:t>
      </w:r>
      <w:r w:rsidR="009C6FBF">
        <w:rPr>
          <w:color w:val="000000"/>
          <w:sz w:val="28"/>
          <w:szCs w:val="28"/>
        </w:rPr>
        <w:t>(порядка</w:t>
      </w:r>
      <w:r w:rsidRPr="00141D63">
        <w:rPr>
          <w:color w:val="000000"/>
          <w:sz w:val="28"/>
          <w:szCs w:val="28"/>
        </w:rPr>
        <w:t xml:space="preserve"> 7км</w:t>
      </w:r>
      <w:proofErr w:type="gramStart"/>
      <w:r w:rsidR="009C6FBF">
        <w:rPr>
          <w:color w:val="000000"/>
          <w:sz w:val="28"/>
          <w:szCs w:val="28"/>
        </w:rPr>
        <w:t>)</w:t>
      </w:r>
      <w:r w:rsidRPr="00141D63">
        <w:rPr>
          <w:color w:val="000000"/>
          <w:sz w:val="28"/>
          <w:szCs w:val="28"/>
        </w:rPr>
        <w:t>:ул.</w:t>
      </w:r>
      <w:proofErr w:type="gramEnd"/>
      <w:r w:rsidRPr="00141D63">
        <w:rPr>
          <w:color w:val="000000"/>
          <w:sz w:val="28"/>
          <w:szCs w:val="28"/>
        </w:rPr>
        <w:t xml:space="preserve"> Шевченко, ул. Маяковского, ул. Трактористов, пер. Чернышевского, ул. Ульянова, ул. Ст. Разина, ул. Труда, Дзержинского, пер. Связистов, ул. Герцена и др. (90% ливневых канав являются канавами открытого способа)</w:t>
      </w:r>
      <w:r w:rsidR="009C6FBF">
        <w:rPr>
          <w:color w:val="000000"/>
          <w:sz w:val="28"/>
          <w:szCs w:val="28"/>
        </w:rPr>
        <w:t>.</w:t>
      </w:r>
    </w:p>
    <w:p w:rsidR="00141D63" w:rsidRPr="004F0A8C" w:rsidRDefault="00141D63" w:rsidP="009C6FBF">
      <w:pPr>
        <w:pStyle w:val="ab"/>
        <w:spacing w:after="0"/>
        <w:jc w:val="both"/>
        <w:rPr>
          <w:color w:val="000000"/>
          <w:sz w:val="28"/>
          <w:szCs w:val="28"/>
        </w:rPr>
      </w:pPr>
    </w:p>
    <w:p w:rsidR="00A51D2F" w:rsidRPr="004F0A8C" w:rsidRDefault="00A51D2F" w:rsidP="004F0A8C">
      <w:pPr>
        <w:pStyle w:val="ab"/>
        <w:spacing w:after="0"/>
        <w:ind w:firstLine="708"/>
        <w:jc w:val="both"/>
        <w:rPr>
          <w:sz w:val="28"/>
          <w:szCs w:val="28"/>
        </w:rPr>
      </w:pPr>
      <w:r w:rsidRPr="004F0A8C">
        <w:rPr>
          <w:sz w:val="28"/>
          <w:szCs w:val="28"/>
        </w:rPr>
        <w:t>Задачи на текущий год:</w:t>
      </w:r>
    </w:p>
    <w:p w:rsidR="00A51D2F" w:rsidRPr="004F0A8C" w:rsidRDefault="00A51D2F" w:rsidP="004F0A8C">
      <w:pPr>
        <w:pStyle w:val="ab"/>
        <w:spacing w:after="0"/>
        <w:ind w:firstLine="708"/>
        <w:jc w:val="both"/>
        <w:rPr>
          <w:sz w:val="28"/>
          <w:szCs w:val="28"/>
        </w:rPr>
      </w:pPr>
      <w:r w:rsidRPr="004F0A8C">
        <w:rPr>
          <w:sz w:val="28"/>
          <w:szCs w:val="28"/>
        </w:rPr>
        <w:t>- проведение превентивных мер во время весеннего паводка;</w:t>
      </w:r>
    </w:p>
    <w:p w:rsidR="00A51D2F" w:rsidRPr="004F0A8C" w:rsidRDefault="00A51D2F" w:rsidP="004F0A8C">
      <w:pPr>
        <w:pStyle w:val="ab"/>
        <w:spacing w:after="0"/>
        <w:ind w:firstLine="708"/>
        <w:jc w:val="both"/>
        <w:rPr>
          <w:sz w:val="28"/>
          <w:szCs w:val="28"/>
        </w:rPr>
      </w:pPr>
      <w:r w:rsidRPr="004F0A8C">
        <w:rPr>
          <w:sz w:val="28"/>
          <w:szCs w:val="28"/>
        </w:rPr>
        <w:t>- ремонт участка ливневого коллектора р. «Чернушка» в р-не кафе «Удача» (Теплый пруд»);</w:t>
      </w:r>
    </w:p>
    <w:p w:rsidR="00A51D2F" w:rsidRDefault="00A51D2F" w:rsidP="009C6FBF">
      <w:pPr>
        <w:pStyle w:val="ab"/>
        <w:spacing w:after="0"/>
        <w:ind w:firstLine="708"/>
        <w:jc w:val="both"/>
        <w:rPr>
          <w:sz w:val="28"/>
          <w:szCs w:val="28"/>
        </w:rPr>
      </w:pPr>
      <w:r w:rsidRPr="004F0A8C">
        <w:rPr>
          <w:sz w:val="28"/>
          <w:szCs w:val="28"/>
        </w:rPr>
        <w:t xml:space="preserve">- </w:t>
      </w:r>
      <w:r w:rsidR="009C6FBF">
        <w:rPr>
          <w:sz w:val="28"/>
          <w:szCs w:val="28"/>
        </w:rPr>
        <w:t xml:space="preserve">устройство дренажной канавы </w:t>
      </w:r>
      <w:r w:rsidR="00C32D82">
        <w:rPr>
          <w:sz w:val="28"/>
          <w:szCs w:val="28"/>
        </w:rPr>
        <w:t>на ул. 2-я Луговая;</w:t>
      </w:r>
    </w:p>
    <w:p w:rsidR="00C32D82" w:rsidRDefault="00C32D82" w:rsidP="009C6FBF">
      <w:pPr>
        <w:pStyle w:val="ab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очистка канав ул. Белинского – Суворова, Маяковского – У. Громовой, пер. Щедрина, ул. Чкалова – Спартака.</w:t>
      </w:r>
    </w:p>
    <w:p w:rsidR="00714AC7" w:rsidRPr="004F0A8C" w:rsidRDefault="00C32D82" w:rsidP="00835B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Подводя </w:t>
      </w:r>
      <w:proofErr w:type="gramStart"/>
      <w:r>
        <w:rPr>
          <w:color w:val="000000"/>
          <w:sz w:val="28"/>
          <w:szCs w:val="28"/>
        </w:rPr>
        <w:t xml:space="preserve">итоги, </w:t>
      </w:r>
      <w:r w:rsidR="00A260ED" w:rsidRPr="004F0A8C">
        <w:rPr>
          <w:color w:val="000000"/>
          <w:sz w:val="28"/>
          <w:szCs w:val="28"/>
        </w:rPr>
        <w:t xml:space="preserve"> хочу</w:t>
      </w:r>
      <w:proofErr w:type="gramEnd"/>
      <w:r w:rsidR="00392945" w:rsidRPr="004F0A8C">
        <w:rPr>
          <w:color w:val="000000"/>
          <w:sz w:val="28"/>
          <w:szCs w:val="28"/>
        </w:rPr>
        <w:t xml:space="preserve"> отметить, что </w:t>
      </w:r>
      <w:r w:rsidR="00A260ED" w:rsidRPr="004F0A8C">
        <w:rPr>
          <w:color w:val="000000"/>
          <w:sz w:val="28"/>
          <w:szCs w:val="28"/>
        </w:rPr>
        <w:t>по всем направлениям мероприятия провод</w:t>
      </w:r>
      <w:r w:rsidR="009F0A3A" w:rsidRPr="004F0A8C">
        <w:rPr>
          <w:color w:val="000000"/>
          <w:sz w:val="28"/>
          <w:szCs w:val="28"/>
        </w:rPr>
        <w:t>ились в рамках</w:t>
      </w:r>
      <w:r w:rsidR="009A3072">
        <w:rPr>
          <w:color w:val="000000"/>
          <w:sz w:val="28"/>
          <w:szCs w:val="28"/>
        </w:rPr>
        <w:t xml:space="preserve"> </w:t>
      </w:r>
      <w:r w:rsidR="00714AC7" w:rsidRPr="004F0A8C">
        <w:rPr>
          <w:color w:val="000000"/>
          <w:sz w:val="28"/>
          <w:szCs w:val="28"/>
        </w:rPr>
        <w:t xml:space="preserve"> </w:t>
      </w:r>
      <w:r w:rsidR="008D3944" w:rsidRPr="004F0A8C">
        <w:rPr>
          <w:color w:val="000000"/>
          <w:sz w:val="28"/>
          <w:szCs w:val="28"/>
        </w:rPr>
        <w:t>К</w:t>
      </w:r>
      <w:r w:rsidR="00714AC7" w:rsidRPr="004F0A8C">
        <w:rPr>
          <w:color w:val="000000"/>
          <w:sz w:val="28"/>
          <w:szCs w:val="28"/>
        </w:rPr>
        <w:t>онтрактов</w:t>
      </w:r>
      <w:r w:rsidR="008D3944" w:rsidRPr="004F0A8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кол-ве 62</w:t>
      </w:r>
      <w:r w:rsidR="001552D3" w:rsidRPr="004F0A8C">
        <w:rPr>
          <w:color w:val="000000"/>
          <w:sz w:val="28"/>
          <w:szCs w:val="28"/>
        </w:rPr>
        <w:t xml:space="preserve"> ед. </w:t>
      </w:r>
      <w:r w:rsidR="008D3944" w:rsidRPr="004F0A8C">
        <w:rPr>
          <w:color w:val="000000"/>
          <w:sz w:val="28"/>
          <w:szCs w:val="28"/>
        </w:rPr>
        <w:t>для заключения которых была разработана  техничес</w:t>
      </w:r>
      <w:r w:rsidR="00707E76" w:rsidRPr="004F0A8C">
        <w:rPr>
          <w:color w:val="000000"/>
          <w:sz w:val="28"/>
          <w:szCs w:val="28"/>
        </w:rPr>
        <w:t xml:space="preserve">кая документация. </w:t>
      </w:r>
      <w:r w:rsidR="001552D3" w:rsidRPr="004F0A8C">
        <w:rPr>
          <w:color w:val="000000"/>
          <w:sz w:val="28"/>
          <w:szCs w:val="28"/>
        </w:rPr>
        <w:t xml:space="preserve"> Имелись нарушения по контрактам в части исполнения сроков, оплата проведена </w:t>
      </w:r>
      <w:r w:rsidR="006D6243" w:rsidRPr="004F0A8C">
        <w:rPr>
          <w:color w:val="000000"/>
          <w:sz w:val="28"/>
          <w:szCs w:val="28"/>
        </w:rPr>
        <w:t xml:space="preserve"> без нарушений.</w:t>
      </w:r>
      <w:r w:rsidR="009F0A3A" w:rsidRPr="004F0A8C">
        <w:rPr>
          <w:color w:val="000000"/>
          <w:sz w:val="28"/>
          <w:szCs w:val="28"/>
        </w:rPr>
        <w:t xml:space="preserve"> Индикативные</w:t>
      </w:r>
      <w:r w:rsidR="00BF7080" w:rsidRPr="004F0A8C">
        <w:rPr>
          <w:color w:val="000000"/>
          <w:sz w:val="28"/>
          <w:szCs w:val="28"/>
        </w:rPr>
        <w:t xml:space="preserve"> показатели</w:t>
      </w:r>
      <w:r w:rsidR="001552D3" w:rsidRPr="004F0A8C">
        <w:rPr>
          <w:color w:val="000000"/>
          <w:sz w:val="28"/>
          <w:szCs w:val="28"/>
        </w:rPr>
        <w:t xml:space="preserve"> выполнены</w:t>
      </w:r>
      <w:r w:rsidR="00BF7080" w:rsidRPr="004F0A8C">
        <w:rPr>
          <w:color w:val="000000"/>
          <w:sz w:val="28"/>
          <w:szCs w:val="28"/>
        </w:rPr>
        <w:t>,</w:t>
      </w:r>
      <w:r w:rsidR="009F0A3A" w:rsidRPr="004F0A8C">
        <w:rPr>
          <w:color w:val="000000"/>
          <w:sz w:val="28"/>
          <w:szCs w:val="28"/>
        </w:rPr>
        <w:t xml:space="preserve"> количес</w:t>
      </w:r>
      <w:r w:rsidR="00BF7080" w:rsidRPr="004F0A8C">
        <w:rPr>
          <w:color w:val="000000"/>
          <w:sz w:val="28"/>
          <w:szCs w:val="28"/>
        </w:rPr>
        <w:t>твенные и качественные</w:t>
      </w:r>
      <w:r w:rsidR="00714AC7" w:rsidRPr="004F0A8C">
        <w:rPr>
          <w:color w:val="000000"/>
          <w:sz w:val="28"/>
          <w:szCs w:val="28"/>
        </w:rPr>
        <w:t xml:space="preserve"> выполнены в полном объеме, часть показателей </w:t>
      </w:r>
      <w:proofErr w:type="gramStart"/>
      <w:r w:rsidR="00714AC7" w:rsidRPr="004F0A8C">
        <w:rPr>
          <w:color w:val="000000"/>
          <w:sz w:val="28"/>
          <w:szCs w:val="28"/>
        </w:rPr>
        <w:t>выполн</w:t>
      </w:r>
      <w:r w:rsidR="00BA0E29">
        <w:rPr>
          <w:color w:val="000000"/>
          <w:sz w:val="28"/>
          <w:szCs w:val="28"/>
        </w:rPr>
        <w:t xml:space="preserve">ена </w:t>
      </w:r>
      <w:r w:rsidR="00714AC7" w:rsidRPr="004F0A8C">
        <w:rPr>
          <w:color w:val="000000"/>
          <w:sz w:val="28"/>
          <w:szCs w:val="28"/>
        </w:rPr>
        <w:t xml:space="preserve"> более</w:t>
      </w:r>
      <w:proofErr w:type="gramEnd"/>
      <w:r w:rsidR="00714AC7" w:rsidRPr="004F0A8C">
        <w:rPr>
          <w:color w:val="000000"/>
          <w:sz w:val="28"/>
          <w:szCs w:val="28"/>
        </w:rPr>
        <w:t xml:space="preserve"> </w:t>
      </w:r>
      <w:r w:rsidR="00BA0E29">
        <w:rPr>
          <w:color w:val="000000"/>
          <w:sz w:val="28"/>
          <w:szCs w:val="28"/>
        </w:rPr>
        <w:t xml:space="preserve">чем на </w:t>
      </w:r>
      <w:r w:rsidR="00714AC7" w:rsidRPr="004F0A8C">
        <w:rPr>
          <w:color w:val="000000"/>
          <w:sz w:val="28"/>
          <w:szCs w:val="28"/>
        </w:rPr>
        <w:t xml:space="preserve">100% </w:t>
      </w:r>
      <w:r w:rsidR="009F0A3A" w:rsidRPr="004F0A8C">
        <w:rPr>
          <w:color w:val="000000"/>
          <w:sz w:val="28"/>
          <w:szCs w:val="28"/>
        </w:rPr>
        <w:t>.</w:t>
      </w:r>
      <w:r w:rsidR="00392945" w:rsidRPr="004F0A8C">
        <w:rPr>
          <w:color w:val="000000"/>
          <w:sz w:val="28"/>
          <w:szCs w:val="28"/>
        </w:rPr>
        <w:t xml:space="preserve"> </w:t>
      </w:r>
    </w:p>
    <w:p w:rsidR="00BB74B0" w:rsidRPr="004F0A8C" w:rsidRDefault="008D3944" w:rsidP="00835B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A8C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отдел взаимодействовал с Областными мин-ми, подведомственными организациями, структурными подразделениями администрации округа, без нарушения сроков рассмотрены </w:t>
      </w:r>
      <w:r w:rsidR="001C7B19" w:rsidRPr="004F0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D82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</w:t>
      </w:r>
      <w:r w:rsidR="001C7B19" w:rsidRPr="004F0A8C">
        <w:rPr>
          <w:rFonts w:ascii="Times New Roman" w:hAnsi="Times New Roman" w:cs="Times New Roman"/>
          <w:color w:val="000000"/>
          <w:sz w:val="28"/>
          <w:szCs w:val="28"/>
        </w:rPr>
        <w:t>граждан и юридических лиц.</w:t>
      </w:r>
      <w:r w:rsidR="00714AC7" w:rsidRPr="004F0A8C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 давалась информация по разделу «Одним абзаце</w:t>
      </w:r>
      <w:r w:rsidR="00C32D82">
        <w:rPr>
          <w:rFonts w:ascii="Times New Roman" w:hAnsi="Times New Roman" w:cs="Times New Roman"/>
          <w:color w:val="000000"/>
          <w:sz w:val="28"/>
          <w:szCs w:val="28"/>
        </w:rPr>
        <w:t>м», Инцидент</w:t>
      </w:r>
      <w:r w:rsidR="00714AC7" w:rsidRPr="004F0A8C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</w:p>
    <w:p w:rsidR="00BB74B0" w:rsidRDefault="00C32D82" w:rsidP="0083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  2018 года в 2019</w:t>
      </w:r>
      <w:r w:rsidR="00BB74B0" w:rsidRPr="00835BD5">
        <w:rPr>
          <w:rFonts w:ascii="Times New Roman" w:hAnsi="Times New Roman" w:cs="Times New Roman"/>
          <w:sz w:val="28"/>
          <w:szCs w:val="28"/>
        </w:rPr>
        <w:t xml:space="preserve"> году администрация </w:t>
      </w:r>
      <w:proofErr w:type="spellStart"/>
      <w:r w:rsidR="00BB74B0" w:rsidRPr="00835BD5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BB74B0" w:rsidRPr="00835BD5">
        <w:rPr>
          <w:rFonts w:ascii="Times New Roman" w:hAnsi="Times New Roman" w:cs="Times New Roman"/>
          <w:sz w:val="28"/>
          <w:szCs w:val="28"/>
        </w:rPr>
        <w:t xml:space="preserve"> Кулебаки приняла участие в смотре-конкурсе на звание «Лучшее муниципальное образование Нижегородской области в сфере благоустройства и дорожной деятельности», </w:t>
      </w:r>
      <w:r w:rsidR="00AB63A4">
        <w:rPr>
          <w:rFonts w:ascii="Times New Roman" w:hAnsi="Times New Roman" w:cs="Times New Roman"/>
          <w:sz w:val="28"/>
          <w:szCs w:val="28"/>
        </w:rPr>
        <w:t>получило благодарственное письмо</w:t>
      </w:r>
      <w:r w:rsidR="00BB74B0" w:rsidRPr="00835BD5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области.</w:t>
      </w:r>
    </w:p>
    <w:p w:rsidR="00AB63A4" w:rsidRPr="00835BD5" w:rsidRDefault="00AB63A4" w:rsidP="0083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подписаны Соглашения с Мин-ом энергетики и ЖКХ в рамках ФКГС, с Мин-ом сельского хозяйства НО на выполнение работ в рамках Программы «Развитие сельских территорий» (обустройство пешеходных коммуникаций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подана заявка на участие в ППМИ (благоустройство участка ул. Адм. Макарова от дома №37 до дома № 39 и в р-не дома № 16а), направлен полный пакет документов в Мин-во </w:t>
      </w:r>
      <w:r w:rsidR="00D109B6">
        <w:rPr>
          <w:rFonts w:ascii="Times New Roman" w:hAnsi="Times New Roman" w:cs="Times New Roman"/>
          <w:sz w:val="28"/>
          <w:szCs w:val="28"/>
        </w:rPr>
        <w:t>транспорта и автомобильных дорог НО на включение объекта «Ремонт участка ул. Войкова (от ул. Бутова до дома №37 ул. Войкова)в ГП «Развитие транспортной системы Нижегородской области. Все вышеуказанные мероприятия запланированы на текущий год.</w:t>
      </w:r>
    </w:p>
    <w:p w:rsidR="00813765" w:rsidRPr="004F0A8C" w:rsidRDefault="00D109B6" w:rsidP="00835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</w:t>
      </w:r>
      <w:r w:rsidR="006D2EFB">
        <w:rPr>
          <w:sz w:val="28"/>
          <w:szCs w:val="28"/>
        </w:rPr>
        <w:t>задачами 2020 года является:</w:t>
      </w:r>
    </w:p>
    <w:p w:rsidR="00714AC7" w:rsidRPr="004F0A8C" w:rsidRDefault="00714AC7" w:rsidP="00835BD5">
      <w:pPr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 xml:space="preserve">- </w:t>
      </w:r>
      <w:r w:rsidR="00D109B6">
        <w:rPr>
          <w:sz w:val="28"/>
          <w:szCs w:val="28"/>
        </w:rPr>
        <w:t>подготовка к проведению ежегодного рейтингового голосования</w:t>
      </w:r>
      <w:r w:rsidRPr="004F0A8C">
        <w:rPr>
          <w:sz w:val="28"/>
          <w:szCs w:val="28"/>
        </w:rPr>
        <w:t xml:space="preserve"> по об</w:t>
      </w:r>
      <w:r w:rsidR="00D109B6">
        <w:rPr>
          <w:sz w:val="28"/>
          <w:szCs w:val="28"/>
        </w:rPr>
        <w:t>щественным пространствам на 2021</w:t>
      </w:r>
      <w:r w:rsidRPr="004F0A8C">
        <w:rPr>
          <w:sz w:val="28"/>
          <w:szCs w:val="28"/>
        </w:rPr>
        <w:t xml:space="preserve"> год</w:t>
      </w:r>
      <w:r w:rsidR="00BB74B0" w:rsidRPr="004F0A8C">
        <w:rPr>
          <w:sz w:val="28"/>
          <w:szCs w:val="28"/>
        </w:rPr>
        <w:t xml:space="preserve"> в рамках Проекта ФКГС</w:t>
      </w:r>
      <w:r w:rsidR="009A3072">
        <w:rPr>
          <w:sz w:val="28"/>
          <w:szCs w:val="28"/>
        </w:rPr>
        <w:t>;</w:t>
      </w:r>
    </w:p>
    <w:p w:rsidR="00813765" w:rsidRPr="004F0A8C" w:rsidRDefault="00813765" w:rsidP="00835BD5">
      <w:pPr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 xml:space="preserve">- </w:t>
      </w:r>
      <w:r w:rsidR="009A3072">
        <w:rPr>
          <w:sz w:val="28"/>
          <w:szCs w:val="28"/>
        </w:rPr>
        <w:t xml:space="preserve">реализация 3-х </w:t>
      </w:r>
      <w:r w:rsidR="009F0A3A" w:rsidRPr="004F0A8C">
        <w:rPr>
          <w:sz w:val="28"/>
          <w:szCs w:val="28"/>
        </w:rPr>
        <w:t>П</w:t>
      </w:r>
      <w:r w:rsidR="009A3072">
        <w:rPr>
          <w:sz w:val="28"/>
          <w:szCs w:val="28"/>
        </w:rPr>
        <w:t>рограмм;</w:t>
      </w:r>
    </w:p>
    <w:p w:rsidR="00813765" w:rsidRDefault="00D109B6" w:rsidP="00D1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Проекта </w:t>
      </w:r>
      <w:r w:rsidRPr="00836431">
        <w:rPr>
          <w:sz w:val="28"/>
          <w:szCs w:val="28"/>
        </w:rPr>
        <w:t>«Всеобщий субботник 2020»</w:t>
      </w:r>
    </w:p>
    <w:p w:rsidR="006D2EFB" w:rsidRPr="00C001B9" w:rsidRDefault="006D2EFB" w:rsidP="00D109B6">
      <w:pPr>
        <w:ind w:firstLine="709"/>
        <w:jc w:val="both"/>
        <w:rPr>
          <w:sz w:val="28"/>
          <w:szCs w:val="28"/>
        </w:rPr>
      </w:pPr>
      <w:r w:rsidRPr="00C001B9">
        <w:rPr>
          <w:sz w:val="28"/>
          <w:szCs w:val="28"/>
        </w:rPr>
        <w:t xml:space="preserve">- реализация мероприятий, посвященных 75-й годовщине </w:t>
      </w:r>
      <w:proofErr w:type="gramStart"/>
      <w:r w:rsidRPr="00C001B9">
        <w:rPr>
          <w:sz w:val="28"/>
          <w:szCs w:val="28"/>
        </w:rPr>
        <w:t>победы  в</w:t>
      </w:r>
      <w:proofErr w:type="gramEnd"/>
      <w:r w:rsidRPr="00C001B9">
        <w:rPr>
          <w:sz w:val="28"/>
          <w:szCs w:val="28"/>
        </w:rPr>
        <w:t xml:space="preserve"> ВОВ</w:t>
      </w:r>
    </w:p>
    <w:p w:rsidR="00813765" w:rsidRPr="004F0A8C" w:rsidRDefault="00644227" w:rsidP="00835BD5">
      <w:pPr>
        <w:ind w:firstLine="709"/>
        <w:jc w:val="both"/>
        <w:rPr>
          <w:sz w:val="28"/>
          <w:szCs w:val="28"/>
        </w:rPr>
      </w:pPr>
      <w:r w:rsidRPr="004F0A8C">
        <w:rPr>
          <w:sz w:val="28"/>
          <w:szCs w:val="28"/>
        </w:rPr>
        <w:t xml:space="preserve">- </w:t>
      </w:r>
      <w:r w:rsidR="009F0A3A" w:rsidRPr="004F0A8C">
        <w:rPr>
          <w:sz w:val="28"/>
          <w:szCs w:val="28"/>
        </w:rPr>
        <w:t>исполнение Плановых показателей.</w:t>
      </w:r>
    </w:p>
    <w:p w:rsidR="00392945" w:rsidRDefault="00392945" w:rsidP="004F0A8C">
      <w:pPr>
        <w:ind w:firstLine="708"/>
        <w:jc w:val="both"/>
        <w:rPr>
          <w:sz w:val="28"/>
          <w:szCs w:val="28"/>
        </w:rPr>
      </w:pPr>
    </w:p>
    <w:p w:rsidR="009748FD" w:rsidRDefault="009748FD" w:rsidP="009748FD">
      <w:pPr>
        <w:jc w:val="both"/>
        <w:rPr>
          <w:sz w:val="28"/>
          <w:szCs w:val="28"/>
        </w:rPr>
      </w:pPr>
    </w:p>
    <w:p w:rsidR="009A3072" w:rsidRDefault="009A3072" w:rsidP="009748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дорожной деятельности</w:t>
      </w:r>
    </w:p>
    <w:p w:rsidR="009A3072" w:rsidRPr="004F0A8C" w:rsidRDefault="009748FD" w:rsidP="009748FD">
      <w:pPr>
        <w:jc w:val="both"/>
        <w:rPr>
          <w:sz w:val="28"/>
          <w:szCs w:val="28"/>
        </w:rPr>
      </w:pPr>
      <w:r>
        <w:rPr>
          <w:sz w:val="28"/>
          <w:szCs w:val="28"/>
        </w:rPr>
        <w:t>и благоустройст</w:t>
      </w:r>
      <w:r w:rsidR="009A3072">
        <w:rPr>
          <w:sz w:val="28"/>
          <w:szCs w:val="28"/>
        </w:rPr>
        <w:t>ва</w:t>
      </w:r>
      <w:r>
        <w:rPr>
          <w:sz w:val="28"/>
          <w:szCs w:val="28"/>
        </w:rPr>
        <w:t xml:space="preserve">                                                                        С.А. Саламатова                                                            </w:t>
      </w:r>
    </w:p>
    <w:p w:rsidR="00664DD8" w:rsidRPr="004F0A8C" w:rsidRDefault="009748FD" w:rsidP="004F0A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</w:t>
      </w:r>
      <w:r w:rsidR="00D109B6">
        <w:rPr>
          <w:color w:val="000000"/>
          <w:sz w:val="28"/>
          <w:szCs w:val="28"/>
        </w:rPr>
        <w:t xml:space="preserve">  05</w:t>
      </w:r>
      <w:r w:rsidR="00AF5D1D">
        <w:rPr>
          <w:color w:val="000000"/>
          <w:sz w:val="28"/>
          <w:szCs w:val="28"/>
        </w:rPr>
        <w:t xml:space="preserve"> </w:t>
      </w:r>
      <w:r w:rsidR="00D109B6">
        <w:rPr>
          <w:color w:val="000000"/>
          <w:sz w:val="28"/>
          <w:szCs w:val="28"/>
        </w:rPr>
        <w:t xml:space="preserve">февраля </w:t>
      </w:r>
      <w:r w:rsidR="00AF5D1D">
        <w:rPr>
          <w:color w:val="000000"/>
          <w:sz w:val="28"/>
          <w:szCs w:val="28"/>
        </w:rPr>
        <w:t>20</w:t>
      </w:r>
      <w:r w:rsidR="00D109B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г.</w:t>
      </w:r>
    </w:p>
    <w:sectPr w:rsidR="00664DD8" w:rsidRPr="004F0A8C" w:rsidSect="009B647C">
      <w:headerReference w:type="default" r:id="rId8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4B" w:rsidRDefault="00896C4B" w:rsidP="003B39F8">
      <w:r>
        <w:separator/>
      </w:r>
    </w:p>
  </w:endnote>
  <w:endnote w:type="continuationSeparator" w:id="0">
    <w:p w:rsidR="00896C4B" w:rsidRDefault="00896C4B" w:rsidP="003B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4B" w:rsidRDefault="00896C4B" w:rsidP="003B39F8">
      <w:r>
        <w:separator/>
      </w:r>
    </w:p>
  </w:footnote>
  <w:footnote w:type="continuationSeparator" w:id="0">
    <w:p w:rsidR="00896C4B" w:rsidRDefault="00896C4B" w:rsidP="003B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4B" w:rsidRDefault="00896C4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01B9">
      <w:rPr>
        <w:noProof/>
      </w:rPr>
      <w:t>16</w:t>
    </w:r>
    <w:r>
      <w:rPr>
        <w:noProof/>
      </w:rPr>
      <w:fldChar w:fldCharType="end"/>
    </w:r>
  </w:p>
  <w:p w:rsidR="00896C4B" w:rsidRDefault="00896C4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24E2"/>
    <w:multiLevelType w:val="hybridMultilevel"/>
    <w:tmpl w:val="37CE5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31B06"/>
    <w:multiLevelType w:val="multilevel"/>
    <w:tmpl w:val="451829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6" w:hanging="1800"/>
      </w:pPr>
      <w:rPr>
        <w:rFonts w:hint="default"/>
      </w:rPr>
    </w:lvl>
  </w:abstractNum>
  <w:abstractNum w:abstractNumId="2">
    <w:nsid w:val="136240B2"/>
    <w:multiLevelType w:val="hybridMultilevel"/>
    <w:tmpl w:val="69B00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2122F"/>
    <w:multiLevelType w:val="hybridMultilevel"/>
    <w:tmpl w:val="192283F4"/>
    <w:lvl w:ilvl="0" w:tplc="B9940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E562A"/>
    <w:multiLevelType w:val="multilevel"/>
    <w:tmpl w:val="459E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EA43054"/>
    <w:multiLevelType w:val="hybridMultilevel"/>
    <w:tmpl w:val="9F82CC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4E599B"/>
    <w:multiLevelType w:val="hybridMultilevel"/>
    <w:tmpl w:val="5D6696F8"/>
    <w:lvl w:ilvl="0" w:tplc="A5288AAC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1E649A3"/>
    <w:multiLevelType w:val="hybridMultilevel"/>
    <w:tmpl w:val="5D6696F8"/>
    <w:lvl w:ilvl="0" w:tplc="A5288AAC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7E02707"/>
    <w:multiLevelType w:val="hybridMultilevel"/>
    <w:tmpl w:val="1FC8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D1249"/>
    <w:multiLevelType w:val="hybridMultilevel"/>
    <w:tmpl w:val="D02A818A"/>
    <w:lvl w:ilvl="0" w:tplc="70AAB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D"/>
    <w:rsid w:val="00006ED6"/>
    <w:rsid w:val="000106BD"/>
    <w:rsid w:val="00012C34"/>
    <w:rsid w:val="000135EC"/>
    <w:rsid w:val="000235B9"/>
    <w:rsid w:val="00023E8F"/>
    <w:rsid w:val="000261B1"/>
    <w:rsid w:val="00026937"/>
    <w:rsid w:val="000301A3"/>
    <w:rsid w:val="00035071"/>
    <w:rsid w:val="000404E5"/>
    <w:rsid w:val="00040D3A"/>
    <w:rsid w:val="00043904"/>
    <w:rsid w:val="000479AC"/>
    <w:rsid w:val="00052526"/>
    <w:rsid w:val="000561BA"/>
    <w:rsid w:val="00061E07"/>
    <w:rsid w:val="000705FE"/>
    <w:rsid w:val="00073D4A"/>
    <w:rsid w:val="0007441B"/>
    <w:rsid w:val="00076608"/>
    <w:rsid w:val="00080737"/>
    <w:rsid w:val="00082334"/>
    <w:rsid w:val="000834C9"/>
    <w:rsid w:val="00086560"/>
    <w:rsid w:val="000865C5"/>
    <w:rsid w:val="000876B2"/>
    <w:rsid w:val="00087F1A"/>
    <w:rsid w:val="00094E1A"/>
    <w:rsid w:val="000969F1"/>
    <w:rsid w:val="00096B86"/>
    <w:rsid w:val="00097717"/>
    <w:rsid w:val="000A1279"/>
    <w:rsid w:val="000A6901"/>
    <w:rsid w:val="000B277B"/>
    <w:rsid w:val="000B64DF"/>
    <w:rsid w:val="000B781F"/>
    <w:rsid w:val="000C4549"/>
    <w:rsid w:val="000C7879"/>
    <w:rsid w:val="000D0131"/>
    <w:rsid w:val="000D0978"/>
    <w:rsid w:val="000D10A5"/>
    <w:rsid w:val="000D299E"/>
    <w:rsid w:val="000D29CD"/>
    <w:rsid w:val="000F229E"/>
    <w:rsid w:val="000F278A"/>
    <w:rsid w:val="000F2B7F"/>
    <w:rsid w:val="000F3892"/>
    <w:rsid w:val="000F410B"/>
    <w:rsid w:val="00100BD6"/>
    <w:rsid w:val="001115EF"/>
    <w:rsid w:val="001127A1"/>
    <w:rsid w:val="00113262"/>
    <w:rsid w:val="001154E4"/>
    <w:rsid w:val="00115D0E"/>
    <w:rsid w:val="00116F64"/>
    <w:rsid w:val="00130908"/>
    <w:rsid w:val="00131240"/>
    <w:rsid w:val="001316C7"/>
    <w:rsid w:val="00135D40"/>
    <w:rsid w:val="00141D63"/>
    <w:rsid w:val="001474A8"/>
    <w:rsid w:val="0014775D"/>
    <w:rsid w:val="001552D3"/>
    <w:rsid w:val="00155755"/>
    <w:rsid w:val="0015787E"/>
    <w:rsid w:val="00160A33"/>
    <w:rsid w:val="00161BD5"/>
    <w:rsid w:val="0016489C"/>
    <w:rsid w:val="001650B7"/>
    <w:rsid w:val="00166B72"/>
    <w:rsid w:val="001756F7"/>
    <w:rsid w:val="0018527C"/>
    <w:rsid w:val="001907FB"/>
    <w:rsid w:val="001919FF"/>
    <w:rsid w:val="00193043"/>
    <w:rsid w:val="00193DAA"/>
    <w:rsid w:val="00193FA6"/>
    <w:rsid w:val="0019690F"/>
    <w:rsid w:val="00196D3E"/>
    <w:rsid w:val="001B111D"/>
    <w:rsid w:val="001B2DD7"/>
    <w:rsid w:val="001B3E94"/>
    <w:rsid w:val="001B5B87"/>
    <w:rsid w:val="001B6D48"/>
    <w:rsid w:val="001B77FB"/>
    <w:rsid w:val="001C09C7"/>
    <w:rsid w:val="001C54B6"/>
    <w:rsid w:val="001C5785"/>
    <w:rsid w:val="001C718B"/>
    <w:rsid w:val="001C781F"/>
    <w:rsid w:val="001C7B19"/>
    <w:rsid w:val="001E493E"/>
    <w:rsid w:val="001E7FC0"/>
    <w:rsid w:val="001F10A2"/>
    <w:rsid w:val="001F12C2"/>
    <w:rsid w:val="00203E64"/>
    <w:rsid w:val="00204824"/>
    <w:rsid w:val="00204C3A"/>
    <w:rsid w:val="002135BF"/>
    <w:rsid w:val="00213C0B"/>
    <w:rsid w:val="0021623B"/>
    <w:rsid w:val="002202A7"/>
    <w:rsid w:val="002238FB"/>
    <w:rsid w:val="00226AEC"/>
    <w:rsid w:val="00230710"/>
    <w:rsid w:val="002355EC"/>
    <w:rsid w:val="00236A0C"/>
    <w:rsid w:val="002374DB"/>
    <w:rsid w:val="0023772E"/>
    <w:rsid w:val="00237F80"/>
    <w:rsid w:val="00241902"/>
    <w:rsid w:val="00243081"/>
    <w:rsid w:val="0024495F"/>
    <w:rsid w:val="002520CB"/>
    <w:rsid w:val="00253588"/>
    <w:rsid w:val="00253DA9"/>
    <w:rsid w:val="00254677"/>
    <w:rsid w:val="0026146B"/>
    <w:rsid w:val="00262649"/>
    <w:rsid w:val="00263606"/>
    <w:rsid w:val="00263DAF"/>
    <w:rsid w:val="00267310"/>
    <w:rsid w:val="00267A39"/>
    <w:rsid w:val="00273310"/>
    <w:rsid w:val="00274DC9"/>
    <w:rsid w:val="00281821"/>
    <w:rsid w:val="00282D81"/>
    <w:rsid w:val="00285E11"/>
    <w:rsid w:val="002867B2"/>
    <w:rsid w:val="00291D28"/>
    <w:rsid w:val="00296922"/>
    <w:rsid w:val="00297F6C"/>
    <w:rsid w:val="002A05C0"/>
    <w:rsid w:val="002A1DED"/>
    <w:rsid w:val="002A4BDE"/>
    <w:rsid w:val="002A79A4"/>
    <w:rsid w:val="002B0689"/>
    <w:rsid w:val="002B13CC"/>
    <w:rsid w:val="002B66F5"/>
    <w:rsid w:val="002B699E"/>
    <w:rsid w:val="002C2E2F"/>
    <w:rsid w:val="002C33C7"/>
    <w:rsid w:val="002C4ED2"/>
    <w:rsid w:val="002C7744"/>
    <w:rsid w:val="002D39A0"/>
    <w:rsid w:val="0030052B"/>
    <w:rsid w:val="00302BF7"/>
    <w:rsid w:val="00307236"/>
    <w:rsid w:val="00307C2B"/>
    <w:rsid w:val="003121EC"/>
    <w:rsid w:val="00315706"/>
    <w:rsid w:val="00322554"/>
    <w:rsid w:val="0032406F"/>
    <w:rsid w:val="00337BC5"/>
    <w:rsid w:val="00341254"/>
    <w:rsid w:val="00342AF0"/>
    <w:rsid w:val="00344BBE"/>
    <w:rsid w:val="0034532D"/>
    <w:rsid w:val="00347BF3"/>
    <w:rsid w:val="00350D97"/>
    <w:rsid w:val="00352210"/>
    <w:rsid w:val="00371E46"/>
    <w:rsid w:val="003806D1"/>
    <w:rsid w:val="00380DAC"/>
    <w:rsid w:val="00383EC4"/>
    <w:rsid w:val="0038452A"/>
    <w:rsid w:val="00386E37"/>
    <w:rsid w:val="003900EA"/>
    <w:rsid w:val="003908BA"/>
    <w:rsid w:val="00391207"/>
    <w:rsid w:val="00392945"/>
    <w:rsid w:val="0039437E"/>
    <w:rsid w:val="003A1911"/>
    <w:rsid w:val="003A2CDD"/>
    <w:rsid w:val="003A4746"/>
    <w:rsid w:val="003A4C5D"/>
    <w:rsid w:val="003B0B75"/>
    <w:rsid w:val="003B1280"/>
    <w:rsid w:val="003B1E89"/>
    <w:rsid w:val="003B39F8"/>
    <w:rsid w:val="003B3E5E"/>
    <w:rsid w:val="003B4389"/>
    <w:rsid w:val="003B6FA0"/>
    <w:rsid w:val="003C0E79"/>
    <w:rsid w:val="003D4B97"/>
    <w:rsid w:val="003D4F74"/>
    <w:rsid w:val="003E23F7"/>
    <w:rsid w:val="003E3912"/>
    <w:rsid w:val="003E7095"/>
    <w:rsid w:val="003F4186"/>
    <w:rsid w:val="003F41AD"/>
    <w:rsid w:val="003F70EC"/>
    <w:rsid w:val="003F7F1E"/>
    <w:rsid w:val="0040024D"/>
    <w:rsid w:val="00414F35"/>
    <w:rsid w:val="00415571"/>
    <w:rsid w:val="004200A9"/>
    <w:rsid w:val="00422C52"/>
    <w:rsid w:val="00426513"/>
    <w:rsid w:val="0043224F"/>
    <w:rsid w:val="00432C30"/>
    <w:rsid w:val="00432E9E"/>
    <w:rsid w:val="0043558D"/>
    <w:rsid w:val="00435848"/>
    <w:rsid w:val="00436C0F"/>
    <w:rsid w:val="00437C6B"/>
    <w:rsid w:val="00440CDD"/>
    <w:rsid w:val="004445AC"/>
    <w:rsid w:val="0045071C"/>
    <w:rsid w:val="0045547A"/>
    <w:rsid w:val="00455946"/>
    <w:rsid w:val="00457E1A"/>
    <w:rsid w:val="004630AA"/>
    <w:rsid w:val="00465029"/>
    <w:rsid w:val="00470F69"/>
    <w:rsid w:val="00471317"/>
    <w:rsid w:val="00472320"/>
    <w:rsid w:val="00473995"/>
    <w:rsid w:val="0047488D"/>
    <w:rsid w:val="00482128"/>
    <w:rsid w:val="004828C6"/>
    <w:rsid w:val="00482BE8"/>
    <w:rsid w:val="00490463"/>
    <w:rsid w:val="004936A0"/>
    <w:rsid w:val="00497FAB"/>
    <w:rsid w:val="004C0AA8"/>
    <w:rsid w:val="004C492E"/>
    <w:rsid w:val="004D1D54"/>
    <w:rsid w:val="004D2609"/>
    <w:rsid w:val="004E08DB"/>
    <w:rsid w:val="004F0027"/>
    <w:rsid w:val="004F0A8C"/>
    <w:rsid w:val="004F2F58"/>
    <w:rsid w:val="004F398A"/>
    <w:rsid w:val="00514039"/>
    <w:rsid w:val="00514B0B"/>
    <w:rsid w:val="00520D1E"/>
    <w:rsid w:val="00522817"/>
    <w:rsid w:val="00525D9D"/>
    <w:rsid w:val="00527DE0"/>
    <w:rsid w:val="00531767"/>
    <w:rsid w:val="005406B5"/>
    <w:rsid w:val="00542A5D"/>
    <w:rsid w:val="00544A76"/>
    <w:rsid w:val="005509FC"/>
    <w:rsid w:val="0055285F"/>
    <w:rsid w:val="00552ACF"/>
    <w:rsid w:val="0056742D"/>
    <w:rsid w:val="0057381E"/>
    <w:rsid w:val="00573C0A"/>
    <w:rsid w:val="005742C3"/>
    <w:rsid w:val="005754E8"/>
    <w:rsid w:val="0058608F"/>
    <w:rsid w:val="00590E36"/>
    <w:rsid w:val="005918CD"/>
    <w:rsid w:val="00594AF9"/>
    <w:rsid w:val="005A522D"/>
    <w:rsid w:val="005B0EBE"/>
    <w:rsid w:val="005B1E94"/>
    <w:rsid w:val="005B305E"/>
    <w:rsid w:val="005C0DFF"/>
    <w:rsid w:val="005C2B3E"/>
    <w:rsid w:val="005C52CB"/>
    <w:rsid w:val="005D5D04"/>
    <w:rsid w:val="005E4A2D"/>
    <w:rsid w:val="00600A60"/>
    <w:rsid w:val="00601E15"/>
    <w:rsid w:val="00602B3B"/>
    <w:rsid w:val="00607572"/>
    <w:rsid w:val="00610717"/>
    <w:rsid w:val="006123FD"/>
    <w:rsid w:val="00612720"/>
    <w:rsid w:val="006135B7"/>
    <w:rsid w:val="00615597"/>
    <w:rsid w:val="006155FE"/>
    <w:rsid w:val="00615754"/>
    <w:rsid w:val="00616894"/>
    <w:rsid w:val="00616E57"/>
    <w:rsid w:val="006242D3"/>
    <w:rsid w:val="0062435B"/>
    <w:rsid w:val="0062456D"/>
    <w:rsid w:val="00624CA4"/>
    <w:rsid w:val="0064198E"/>
    <w:rsid w:val="00641BEA"/>
    <w:rsid w:val="00642BD5"/>
    <w:rsid w:val="00643C15"/>
    <w:rsid w:val="00644227"/>
    <w:rsid w:val="00650238"/>
    <w:rsid w:val="00650B35"/>
    <w:rsid w:val="00657523"/>
    <w:rsid w:val="00662587"/>
    <w:rsid w:val="00664DD8"/>
    <w:rsid w:val="006709D9"/>
    <w:rsid w:val="00671495"/>
    <w:rsid w:val="00677DF3"/>
    <w:rsid w:val="006826C0"/>
    <w:rsid w:val="00684038"/>
    <w:rsid w:val="00684070"/>
    <w:rsid w:val="0068557A"/>
    <w:rsid w:val="00687003"/>
    <w:rsid w:val="0069481D"/>
    <w:rsid w:val="00694ABE"/>
    <w:rsid w:val="006960F9"/>
    <w:rsid w:val="00696B53"/>
    <w:rsid w:val="006970AB"/>
    <w:rsid w:val="006A0981"/>
    <w:rsid w:val="006A0DC6"/>
    <w:rsid w:val="006B46E6"/>
    <w:rsid w:val="006B6075"/>
    <w:rsid w:val="006B78C4"/>
    <w:rsid w:val="006D0C48"/>
    <w:rsid w:val="006D243C"/>
    <w:rsid w:val="006D2EFB"/>
    <w:rsid w:val="006D6243"/>
    <w:rsid w:val="006D6BD8"/>
    <w:rsid w:val="006E0746"/>
    <w:rsid w:val="006E0958"/>
    <w:rsid w:val="006E0A07"/>
    <w:rsid w:val="006E1231"/>
    <w:rsid w:val="006E5235"/>
    <w:rsid w:val="006E57B1"/>
    <w:rsid w:val="006F1712"/>
    <w:rsid w:val="006F1DED"/>
    <w:rsid w:val="006F54E6"/>
    <w:rsid w:val="006F705D"/>
    <w:rsid w:val="00702B9F"/>
    <w:rsid w:val="0070539A"/>
    <w:rsid w:val="00707E76"/>
    <w:rsid w:val="00713E00"/>
    <w:rsid w:val="00714AC7"/>
    <w:rsid w:val="007171EB"/>
    <w:rsid w:val="007177BC"/>
    <w:rsid w:val="00721BB9"/>
    <w:rsid w:val="0072477F"/>
    <w:rsid w:val="00734C4E"/>
    <w:rsid w:val="0074127F"/>
    <w:rsid w:val="0075061F"/>
    <w:rsid w:val="00751102"/>
    <w:rsid w:val="007514B7"/>
    <w:rsid w:val="00761518"/>
    <w:rsid w:val="00764C9D"/>
    <w:rsid w:val="007739BC"/>
    <w:rsid w:val="007739C9"/>
    <w:rsid w:val="00774220"/>
    <w:rsid w:val="00774EC9"/>
    <w:rsid w:val="00776B60"/>
    <w:rsid w:val="0078201B"/>
    <w:rsid w:val="00782D86"/>
    <w:rsid w:val="0078408A"/>
    <w:rsid w:val="00784390"/>
    <w:rsid w:val="00791087"/>
    <w:rsid w:val="00792826"/>
    <w:rsid w:val="00792C68"/>
    <w:rsid w:val="00793387"/>
    <w:rsid w:val="00796F38"/>
    <w:rsid w:val="007975B7"/>
    <w:rsid w:val="00797C97"/>
    <w:rsid w:val="007A38AD"/>
    <w:rsid w:val="007A7FEC"/>
    <w:rsid w:val="007B0A5E"/>
    <w:rsid w:val="007B3498"/>
    <w:rsid w:val="007B731E"/>
    <w:rsid w:val="007C2144"/>
    <w:rsid w:val="007C24A6"/>
    <w:rsid w:val="007C42CF"/>
    <w:rsid w:val="007C5DBC"/>
    <w:rsid w:val="007D3D88"/>
    <w:rsid w:val="007E003B"/>
    <w:rsid w:val="007E624D"/>
    <w:rsid w:val="007E64E8"/>
    <w:rsid w:val="007E6A39"/>
    <w:rsid w:val="007F0317"/>
    <w:rsid w:val="007F2457"/>
    <w:rsid w:val="007F6B49"/>
    <w:rsid w:val="0080142A"/>
    <w:rsid w:val="00801A6F"/>
    <w:rsid w:val="0080268D"/>
    <w:rsid w:val="00804582"/>
    <w:rsid w:val="00813765"/>
    <w:rsid w:val="008164BB"/>
    <w:rsid w:val="008200F2"/>
    <w:rsid w:val="008218BE"/>
    <w:rsid w:val="008218E6"/>
    <w:rsid w:val="008240E5"/>
    <w:rsid w:val="008249A4"/>
    <w:rsid w:val="008255D8"/>
    <w:rsid w:val="00827B28"/>
    <w:rsid w:val="008310CD"/>
    <w:rsid w:val="00832320"/>
    <w:rsid w:val="00833D41"/>
    <w:rsid w:val="00835BD5"/>
    <w:rsid w:val="00836431"/>
    <w:rsid w:val="00843D60"/>
    <w:rsid w:val="00847173"/>
    <w:rsid w:val="008478ED"/>
    <w:rsid w:val="008528AF"/>
    <w:rsid w:val="0085441F"/>
    <w:rsid w:val="00865C45"/>
    <w:rsid w:val="008660AE"/>
    <w:rsid w:val="008662ED"/>
    <w:rsid w:val="0087280F"/>
    <w:rsid w:val="00872D56"/>
    <w:rsid w:val="00883421"/>
    <w:rsid w:val="00891EC1"/>
    <w:rsid w:val="00894396"/>
    <w:rsid w:val="00895034"/>
    <w:rsid w:val="00895B13"/>
    <w:rsid w:val="00896C4B"/>
    <w:rsid w:val="008A30B5"/>
    <w:rsid w:val="008A751D"/>
    <w:rsid w:val="008B604B"/>
    <w:rsid w:val="008C38D1"/>
    <w:rsid w:val="008C3E01"/>
    <w:rsid w:val="008D291E"/>
    <w:rsid w:val="008D3944"/>
    <w:rsid w:val="008D532A"/>
    <w:rsid w:val="008D6F70"/>
    <w:rsid w:val="008E0077"/>
    <w:rsid w:val="008E0AC3"/>
    <w:rsid w:val="008E1491"/>
    <w:rsid w:val="008E3EA6"/>
    <w:rsid w:val="008E54C4"/>
    <w:rsid w:val="008E73E1"/>
    <w:rsid w:val="008F0792"/>
    <w:rsid w:val="008F1CC4"/>
    <w:rsid w:val="008F4DF0"/>
    <w:rsid w:val="008F51ED"/>
    <w:rsid w:val="008F59D7"/>
    <w:rsid w:val="008F736A"/>
    <w:rsid w:val="0091099C"/>
    <w:rsid w:val="00913220"/>
    <w:rsid w:val="00916C15"/>
    <w:rsid w:val="0092452C"/>
    <w:rsid w:val="00927BA4"/>
    <w:rsid w:val="00933214"/>
    <w:rsid w:val="0094518A"/>
    <w:rsid w:val="009454CF"/>
    <w:rsid w:val="00945BC9"/>
    <w:rsid w:val="009466BC"/>
    <w:rsid w:val="0095024E"/>
    <w:rsid w:val="00951C45"/>
    <w:rsid w:val="0095373A"/>
    <w:rsid w:val="00955710"/>
    <w:rsid w:val="009575A6"/>
    <w:rsid w:val="009575EE"/>
    <w:rsid w:val="00960410"/>
    <w:rsid w:val="009644AD"/>
    <w:rsid w:val="00967621"/>
    <w:rsid w:val="00973B51"/>
    <w:rsid w:val="009748FD"/>
    <w:rsid w:val="00977830"/>
    <w:rsid w:val="0098180A"/>
    <w:rsid w:val="0099109A"/>
    <w:rsid w:val="009948E9"/>
    <w:rsid w:val="009A3072"/>
    <w:rsid w:val="009A5534"/>
    <w:rsid w:val="009A59E9"/>
    <w:rsid w:val="009B30CE"/>
    <w:rsid w:val="009B341B"/>
    <w:rsid w:val="009B647C"/>
    <w:rsid w:val="009B6F09"/>
    <w:rsid w:val="009C4081"/>
    <w:rsid w:val="009C6FBF"/>
    <w:rsid w:val="009D1A01"/>
    <w:rsid w:val="009D482B"/>
    <w:rsid w:val="009D6232"/>
    <w:rsid w:val="009E334D"/>
    <w:rsid w:val="009E523C"/>
    <w:rsid w:val="009E6781"/>
    <w:rsid w:val="009F0A3A"/>
    <w:rsid w:val="009F4925"/>
    <w:rsid w:val="009F67F7"/>
    <w:rsid w:val="00A060BD"/>
    <w:rsid w:val="00A071EB"/>
    <w:rsid w:val="00A116D8"/>
    <w:rsid w:val="00A1246F"/>
    <w:rsid w:val="00A1379A"/>
    <w:rsid w:val="00A142BD"/>
    <w:rsid w:val="00A15B34"/>
    <w:rsid w:val="00A204A3"/>
    <w:rsid w:val="00A2286F"/>
    <w:rsid w:val="00A2305C"/>
    <w:rsid w:val="00A246D8"/>
    <w:rsid w:val="00A260ED"/>
    <w:rsid w:val="00A31154"/>
    <w:rsid w:val="00A317EF"/>
    <w:rsid w:val="00A365F5"/>
    <w:rsid w:val="00A37884"/>
    <w:rsid w:val="00A46592"/>
    <w:rsid w:val="00A47313"/>
    <w:rsid w:val="00A51D2F"/>
    <w:rsid w:val="00A5416C"/>
    <w:rsid w:val="00A60576"/>
    <w:rsid w:val="00A61745"/>
    <w:rsid w:val="00A66059"/>
    <w:rsid w:val="00A66652"/>
    <w:rsid w:val="00A6717A"/>
    <w:rsid w:val="00A676AD"/>
    <w:rsid w:val="00A730E1"/>
    <w:rsid w:val="00A80788"/>
    <w:rsid w:val="00A80FE0"/>
    <w:rsid w:val="00A8162F"/>
    <w:rsid w:val="00A83BE1"/>
    <w:rsid w:val="00A8531F"/>
    <w:rsid w:val="00A86763"/>
    <w:rsid w:val="00A875A0"/>
    <w:rsid w:val="00A90A85"/>
    <w:rsid w:val="00A94B9F"/>
    <w:rsid w:val="00A96A4E"/>
    <w:rsid w:val="00AA3D69"/>
    <w:rsid w:val="00AB3131"/>
    <w:rsid w:val="00AB4ECD"/>
    <w:rsid w:val="00AB63A4"/>
    <w:rsid w:val="00AB6D95"/>
    <w:rsid w:val="00AB707F"/>
    <w:rsid w:val="00AC0402"/>
    <w:rsid w:val="00AC28F6"/>
    <w:rsid w:val="00AC34C5"/>
    <w:rsid w:val="00AC4BC1"/>
    <w:rsid w:val="00AC4ECE"/>
    <w:rsid w:val="00AC7287"/>
    <w:rsid w:val="00AD15CE"/>
    <w:rsid w:val="00AD16F9"/>
    <w:rsid w:val="00AD5F13"/>
    <w:rsid w:val="00AE0D8E"/>
    <w:rsid w:val="00AE3BF4"/>
    <w:rsid w:val="00AE5038"/>
    <w:rsid w:val="00AE60A0"/>
    <w:rsid w:val="00AE632F"/>
    <w:rsid w:val="00AE7D47"/>
    <w:rsid w:val="00AF1358"/>
    <w:rsid w:val="00AF44E1"/>
    <w:rsid w:val="00AF506B"/>
    <w:rsid w:val="00AF5D1D"/>
    <w:rsid w:val="00AF6E37"/>
    <w:rsid w:val="00AF70F2"/>
    <w:rsid w:val="00B03AD7"/>
    <w:rsid w:val="00B175CD"/>
    <w:rsid w:val="00B203FA"/>
    <w:rsid w:val="00B20DEA"/>
    <w:rsid w:val="00B237E0"/>
    <w:rsid w:val="00B2401B"/>
    <w:rsid w:val="00B2792E"/>
    <w:rsid w:val="00B346ED"/>
    <w:rsid w:val="00B3574A"/>
    <w:rsid w:val="00B36C23"/>
    <w:rsid w:val="00B425AB"/>
    <w:rsid w:val="00B45469"/>
    <w:rsid w:val="00B51479"/>
    <w:rsid w:val="00B534C1"/>
    <w:rsid w:val="00B55615"/>
    <w:rsid w:val="00B56C4C"/>
    <w:rsid w:val="00B61769"/>
    <w:rsid w:val="00B656C3"/>
    <w:rsid w:val="00B66862"/>
    <w:rsid w:val="00B67EA0"/>
    <w:rsid w:val="00B72DEA"/>
    <w:rsid w:val="00B7324C"/>
    <w:rsid w:val="00B822FA"/>
    <w:rsid w:val="00B8266C"/>
    <w:rsid w:val="00BA0E29"/>
    <w:rsid w:val="00BA7F2A"/>
    <w:rsid w:val="00BB060E"/>
    <w:rsid w:val="00BB0719"/>
    <w:rsid w:val="00BB1CE6"/>
    <w:rsid w:val="00BB4C58"/>
    <w:rsid w:val="00BB5952"/>
    <w:rsid w:val="00BB5DC4"/>
    <w:rsid w:val="00BB74B0"/>
    <w:rsid w:val="00BC3C8D"/>
    <w:rsid w:val="00BD5583"/>
    <w:rsid w:val="00BD57E4"/>
    <w:rsid w:val="00BD647E"/>
    <w:rsid w:val="00BD75A7"/>
    <w:rsid w:val="00BE3726"/>
    <w:rsid w:val="00BE4E14"/>
    <w:rsid w:val="00BE50E3"/>
    <w:rsid w:val="00BE53F8"/>
    <w:rsid w:val="00BF42C1"/>
    <w:rsid w:val="00BF5EB5"/>
    <w:rsid w:val="00BF7080"/>
    <w:rsid w:val="00C001B9"/>
    <w:rsid w:val="00C01A61"/>
    <w:rsid w:val="00C01A96"/>
    <w:rsid w:val="00C02550"/>
    <w:rsid w:val="00C0397B"/>
    <w:rsid w:val="00C06F98"/>
    <w:rsid w:val="00C131A6"/>
    <w:rsid w:val="00C15661"/>
    <w:rsid w:val="00C20B29"/>
    <w:rsid w:val="00C2342A"/>
    <w:rsid w:val="00C25CF0"/>
    <w:rsid w:val="00C32D82"/>
    <w:rsid w:val="00C331DD"/>
    <w:rsid w:val="00C40F36"/>
    <w:rsid w:val="00C44B22"/>
    <w:rsid w:val="00C46CB2"/>
    <w:rsid w:val="00C502B2"/>
    <w:rsid w:val="00C5374D"/>
    <w:rsid w:val="00C54D94"/>
    <w:rsid w:val="00C565CD"/>
    <w:rsid w:val="00C567D4"/>
    <w:rsid w:val="00C602DF"/>
    <w:rsid w:val="00C63985"/>
    <w:rsid w:val="00C660D6"/>
    <w:rsid w:val="00C67401"/>
    <w:rsid w:val="00C7274F"/>
    <w:rsid w:val="00C73502"/>
    <w:rsid w:val="00C77A4E"/>
    <w:rsid w:val="00C77CA3"/>
    <w:rsid w:val="00C80B5D"/>
    <w:rsid w:val="00C81DD2"/>
    <w:rsid w:val="00C82B19"/>
    <w:rsid w:val="00C83ACA"/>
    <w:rsid w:val="00C84A3A"/>
    <w:rsid w:val="00C85A1F"/>
    <w:rsid w:val="00C87298"/>
    <w:rsid w:val="00C941DA"/>
    <w:rsid w:val="00C95D42"/>
    <w:rsid w:val="00C96E98"/>
    <w:rsid w:val="00CA1D67"/>
    <w:rsid w:val="00CA2C39"/>
    <w:rsid w:val="00CA3A3F"/>
    <w:rsid w:val="00CA7A44"/>
    <w:rsid w:val="00CB114F"/>
    <w:rsid w:val="00CB42E0"/>
    <w:rsid w:val="00CB7406"/>
    <w:rsid w:val="00CC1439"/>
    <w:rsid w:val="00CD0674"/>
    <w:rsid w:val="00CD6FEA"/>
    <w:rsid w:val="00CE479B"/>
    <w:rsid w:val="00CE7A8D"/>
    <w:rsid w:val="00CF105B"/>
    <w:rsid w:val="00CF2958"/>
    <w:rsid w:val="00D038CE"/>
    <w:rsid w:val="00D043D2"/>
    <w:rsid w:val="00D07A63"/>
    <w:rsid w:val="00D109B6"/>
    <w:rsid w:val="00D10FAE"/>
    <w:rsid w:val="00D1150F"/>
    <w:rsid w:val="00D13454"/>
    <w:rsid w:val="00D1537B"/>
    <w:rsid w:val="00D22DFC"/>
    <w:rsid w:val="00D312AB"/>
    <w:rsid w:val="00D3620C"/>
    <w:rsid w:val="00D45575"/>
    <w:rsid w:val="00D63DC5"/>
    <w:rsid w:val="00D703E4"/>
    <w:rsid w:val="00D73598"/>
    <w:rsid w:val="00D741B4"/>
    <w:rsid w:val="00D77225"/>
    <w:rsid w:val="00D82314"/>
    <w:rsid w:val="00D86030"/>
    <w:rsid w:val="00D860A7"/>
    <w:rsid w:val="00D86643"/>
    <w:rsid w:val="00D87A4B"/>
    <w:rsid w:val="00D97323"/>
    <w:rsid w:val="00DA27AB"/>
    <w:rsid w:val="00DA7CC3"/>
    <w:rsid w:val="00DB4DCE"/>
    <w:rsid w:val="00DC218A"/>
    <w:rsid w:val="00DC37B8"/>
    <w:rsid w:val="00DD751D"/>
    <w:rsid w:val="00DE009E"/>
    <w:rsid w:val="00DE2EDE"/>
    <w:rsid w:val="00DE3658"/>
    <w:rsid w:val="00DE5338"/>
    <w:rsid w:val="00DF12AE"/>
    <w:rsid w:val="00DF21B1"/>
    <w:rsid w:val="00DF5750"/>
    <w:rsid w:val="00E0127C"/>
    <w:rsid w:val="00E075A4"/>
    <w:rsid w:val="00E11725"/>
    <w:rsid w:val="00E11F49"/>
    <w:rsid w:val="00E14133"/>
    <w:rsid w:val="00E162C7"/>
    <w:rsid w:val="00E17285"/>
    <w:rsid w:val="00E20CFF"/>
    <w:rsid w:val="00E22633"/>
    <w:rsid w:val="00E23169"/>
    <w:rsid w:val="00E23CC4"/>
    <w:rsid w:val="00E27716"/>
    <w:rsid w:val="00E3097D"/>
    <w:rsid w:val="00E30A8D"/>
    <w:rsid w:val="00E3348D"/>
    <w:rsid w:val="00E37023"/>
    <w:rsid w:val="00E4464B"/>
    <w:rsid w:val="00E54E9D"/>
    <w:rsid w:val="00E56E59"/>
    <w:rsid w:val="00E56F0A"/>
    <w:rsid w:val="00E572BE"/>
    <w:rsid w:val="00E60B80"/>
    <w:rsid w:val="00E614BF"/>
    <w:rsid w:val="00E62EE5"/>
    <w:rsid w:val="00E7311B"/>
    <w:rsid w:val="00E76657"/>
    <w:rsid w:val="00E77CBF"/>
    <w:rsid w:val="00E87226"/>
    <w:rsid w:val="00E91115"/>
    <w:rsid w:val="00E92F21"/>
    <w:rsid w:val="00E97D29"/>
    <w:rsid w:val="00EA26E7"/>
    <w:rsid w:val="00EA4850"/>
    <w:rsid w:val="00EC0B66"/>
    <w:rsid w:val="00EC1053"/>
    <w:rsid w:val="00EC191E"/>
    <w:rsid w:val="00EC4377"/>
    <w:rsid w:val="00EC5F64"/>
    <w:rsid w:val="00ED117C"/>
    <w:rsid w:val="00ED5770"/>
    <w:rsid w:val="00ED676D"/>
    <w:rsid w:val="00EE2EE0"/>
    <w:rsid w:val="00EE3999"/>
    <w:rsid w:val="00EF0352"/>
    <w:rsid w:val="00EF5975"/>
    <w:rsid w:val="00F007BC"/>
    <w:rsid w:val="00F04B7E"/>
    <w:rsid w:val="00F05D1E"/>
    <w:rsid w:val="00F06C0C"/>
    <w:rsid w:val="00F10462"/>
    <w:rsid w:val="00F16453"/>
    <w:rsid w:val="00F16EEF"/>
    <w:rsid w:val="00F20129"/>
    <w:rsid w:val="00F314AE"/>
    <w:rsid w:val="00F35FFE"/>
    <w:rsid w:val="00F36D4C"/>
    <w:rsid w:val="00F36F11"/>
    <w:rsid w:val="00F3712F"/>
    <w:rsid w:val="00F37367"/>
    <w:rsid w:val="00F4266A"/>
    <w:rsid w:val="00F432F6"/>
    <w:rsid w:val="00F46D13"/>
    <w:rsid w:val="00F579BE"/>
    <w:rsid w:val="00F616F2"/>
    <w:rsid w:val="00F62C2B"/>
    <w:rsid w:val="00F6337E"/>
    <w:rsid w:val="00F67C5F"/>
    <w:rsid w:val="00F7408B"/>
    <w:rsid w:val="00F76D5C"/>
    <w:rsid w:val="00F82534"/>
    <w:rsid w:val="00F83EDC"/>
    <w:rsid w:val="00F8426A"/>
    <w:rsid w:val="00F85A5D"/>
    <w:rsid w:val="00F866E3"/>
    <w:rsid w:val="00F876BA"/>
    <w:rsid w:val="00F93FA8"/>
    <w:rsid w:val="00F96854"/>
    <w:rsid w:val="00FA138B"/>
    <w:rsid w:val="00FA6C71"/>
    <w:rsid w:val="00FB1090"/>
    <w:rsid w:val="00FB114A"/>
    <w:rsid w:val="00FB2C5B"/>
    <w:rsid w:val="00FB2D96"/>
    <w:rsid w:val="00FC1629"/>
    <w:rsid w:val="00FC20CA"/>
    <w:rsid w:val="00FC6D58"/>
    <w:rsid w:val="00FD4977"/>
    <w:rsid w:val="00FD77B6"/>
    <w:rsid w:val="00FE6549"/>
    <w:rsid w:val="00FF0831"/>
    <w:rsid w:val="00FF261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09E67D-2415-4292-B08B-2A823942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6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C4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5D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67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C5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436C0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6970AB"/>
    <w:pPr>
      <w:spacing w:line="36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970AB"/>
    <w:rPr>
      <w:sz w:val="28"/>
      <w:szCs w:val="28"/>
    </w:rPr>
  </w:style>
  <w:style w:type="paragraph" w:styleId="a6">
    <w:name w:val="Normal (Web)"/>
    <w:aliases w:val="Обычный (Web),Обычный (веб) Знак2 Знак,Обычный (веб) Знак1 Знак1 Знак,Обычный (веб) Знак Знак Знак1 Знак,....... (Web)1 Знак Знак Знак1 Знак, Знак Знак Знак Знак1 Знак,Обычный (веб) Знак1 Знак Знак Знак"/>
    <w:basedOn w:val="a"/>
    <w:link w:val="a7"/>
    <w:unhideWhenUsed/>
    <w:qFormat/>
    <w:rsid w:val="00734C4E"/>
    <w:pPr>
      <w:spacing w:before="100" w:beforeAutospacing="1" w:after="100" w:afterAutospacing="1"/>
    </w:pPr>
  </w:style>
  <w:style w:type="table" w:styleId="a8">
    <w:name w:val="Table Grid"/>
    <w:basedOn w:val="a1"/>
    <w:rsid w:val="00615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624CA4"/>
    <w:rPr>
      <w:color w:val="0000FF"/>
      <w:u w:val="single"/>
    </w:rPr>
  </w:style>
  <w:style w:type="paragraph" w:styleId="21">
    <w:name w:val="Body Text 2"/>
    <w:basedOn w:val="a"/>
    <w:link w:val="22"/>
    <w:rsid w:val="00624C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4CA4"/>
    <w:rPr>
      <w:sz w:val="24"/>
      <w:szCs w:val="24"/>
    </w:rPr>
  </w:style>
  <w:style w:type="character" w:styleId="aa">
    <w:name w:val="Emphasis"/>
    <w:basedOn w:val="a0"/>
    <w:qFormat/>
    <w:rsid w:val="00B8266C"/>
    <w:rPr>
      <w:i/>
      <w:iCs/>
    </w:rPr>
  </w:style>
  <w:style w:type="paragraph" w:styleId="ab">
    <w:name w:val="Body Text"/>
    <w:basedOn w:val="a"/>
    <w:link w:val="ac"/>
    <w:rsid w:val="00135D40"/>
    <w:pPr>
      <w:spacing w:after="120"/>
    </w:pPr>
  </w:style>
  <w:style w:type="character" w:customStyle="1" w:styleId="ac">
    <w:name w:val="Основной текст Знак"/>
    <w:basedOn w:val="a0"/>
    <w:link w:val="ab"/>
    <w:rsid w:val="00135D4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5D40"/>
    <w:rPr>
      <w:b/>
      <w:bCs/>
      <w:sz w:val="27"/>
      <w:szCs w:val="27"/>
    </w:rPr>
  </w:style>
  <w:style w:type="paragraph" w:customStyle="1" w:styleId="ConsNormal">
    <w:name w:val="ConsNormal"/>
    <w:rsid w:val="006243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203E64"/>
  </w:style>
  <w:style w:type="character" w:customStyle="1" w:styleId="apple-converted-space">
    <w:name w:val="apple-converted-space"/>
    <w:basedOn w:val="a0"/>
    <w:rsid w:val="00203E64"/>
  </w:style>
  <w:style w:type="paragraph" w:customStyle="1" w:styleId="ConsPlusTitle">
    <w:name w:val="ConsPlusTitle"/>
    <w:rsid w:val="00AC7287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C4E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37367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link w:val="32"/>
    <w:rsid w:val="00AA3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3D69"/>
    <w:rPr>
      <w:sz w:val="16"/>
      <w:szCs w:val="16"/>
    </w:rPr>
  </w:style>
  <w:style w:type="paragraph" w:styleId="ad">
    <w:name w:val="header"/>
    <w:basedOn w:val="a"/>
    <w:link w:val="ae"/>
    <w:rsid w:val="003B39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9F8"/>
    <w:rPr>
      <w:sz w:val="24"/>
      <w:szCs w:val="24"/>
    </w:rPr>
  </w:style>
  <w:style w:type="paragraph" w:styleId="af">
    <w:name w:val="footer"/>
    <w:basedOn w:val="a"/>
    <w:link w:val="af0"/>
    <w:rsid w:val="003B39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9F8"/>
    <w:rPr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612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rsid w:val="00612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Document Map"/>
    <w:basedOn w:val="a"/>
    <w:link w:val="af2"/>
    <w:rsid w:val="006123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6123FD"/>
    <w:rPr>
      <w:rFonts w:ascii="Tahoma" w:hAnsi="Tahoma" w:cs="Tahoma"/>
      <w:shd w:val="clear" w:color="auto" w:fill="000080"/>
    </w:rPr>
  </w:style>
  <w:style w:type="paragraph" w:customStyle="1" w:styleId="Char">
    <w:name w:val="Char Знак"/>
    <w:basedOn w:val="a"/>
    <w:rsid w:val="006123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612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Нормальный"/>
    <w:rsid w:val="006123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6123F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213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бычный (веб) Знак"/>
    <w:aliases w:val="Обычный (Web) Знак,Обычный (веб) Знак2 Знак Знак,Обычный (веб) Знак1 Знак1 Знак Знак,Обычный (веб) Знак Знак Знак1 Знак Знак,....... (Web)1 Знак Знак Знак1 Знак Знак, Знак Знак Знак Знак1 Знак Знак"/>
    <w:link w:val="a6"/>
    <w:rsid w:val="008A30B5"/>
    <w:rPr>
      <w:sz w:val="24"/>
      <w:szCs w:val="24"/>
    </w:rPr>
  </w:style>
  <w:style w:type="paragraph" w:customStyle="1" w:styleId="Preformat">
    <w:name w:val="Preformat"/>
    <w:rsid w:val="00253D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03C3-4323-444A-A676-472F58C6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4541</Words>
  <Characters>30647</Characters>
  <Application>Microsoft Office Word</Application>
  <DocSecurity>0</DocSecurity>
  <Lines>255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степени выполнения мероприятий муниципальной программы «Благоустройство города Кулебакт на 2015 – 2017 годы»</vt:lpstr>
    </vt:vector>
  </TitlesOfParts>
  <Company>Организация</Company>
  <LinksUpToDate>false</LinksUpToDate>
  <CharactersWithSpaces>35118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consultantplus://offline/ref=8EB2E746AB1CBBBA6D1FEBBA99B1DC2C73626FC0C162DF5B9217A0493C6B5C137F88A48D130DTET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степени выполнения мероприятий муниципальной программы «Благоустройство города Кулебакт на 2015 – 2017 годы»</dc:title>
  <dc:subject/>
  <dc:creator>oficerova</dc:creator>
  <cp:keywords/>
  <dc:description/>
  <cp:lastModifiedBy>user</cp:lastModifiedBy>
  <cp:revision>6</cp:revision>
  <cp:lastPrinted>2020-02-10T13:57:00Z</cp:lastPrinted>
  <dcterms:created xsi:type="dcterms:W3CDTF">2020-02-05T05:45:00Z</dcterms:created>
  <dcterms:modified xsi:type="dcterms:W3CDTF">2020-02-11T13:16:00Z</dcterms:modified>
</cp:coreProperties>
</file>