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13281" w:rsidRPr="00A13281">
        <w:rPr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</w:t>
      </w:r>
      <w:r>
        <w:rPr>
          <w:sz w:val="24"/>
          <w:szCs w:val="24"/>
          <w:lang w:eastAsia="ru-RU"/>
        </w:rPr>
        <w:t xml:space="preserve"> нормальная реакция организма. </w:t>
      </w:r>
      <w:r w:rsidR="00A13281" w:rsidRPr="00A13281">
        <w:rPr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</w:t>
      </w:r>
      <w:r>
        <w:rPr>
          <w:sz w:val="24"/>
          <w:szCs w:val="24"/>
          <w:lang w:eastAsia="ru-RU"/>
        </w:rPr>
        <w:t xml:space="preserve">, оказывает обратное действие. </w:t>
      </w:r>
      <w:r w:rsidR="00A13281" w:rsidRPr="00A13281">
        <w:rPr>
          <w:sz w:val="24"/>
          <w:szCs w:val="24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</w:t>
      </w:r>
      <w:r>
        <w:rPr>
          <w:sz w:val="24"/>
          <w:szCs w:val="24"/>
          <w:lang w:eastAsia="ru-RU"/>
        </w:rPr>
        <w:t>ему ребенку правильную помощь.  </w:t>
      </w:r>
    </w:p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A13281" w:rsidRPr="00A13281">
        <w:rPr>
          <w:sz w:val="24"/>
          <w:szCs w:val="24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</w:t>
      </w:r>
      <w:r>
        <w:rPr>
          <w:sz w:val="24"/>
          <w:szCs w:val="24"/>
          <w:lang w:eastAsia="ru-RU"/>
        </w:rPr>
        <w:t>ы не увеличивать волнение.  </w:t>
      </w:r>
    </w:p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A13281">
        <w:rPr>
          <w:sz w:val="24"/>
          <w:szCs w:val="24"/>
          <w:lang w:eastAsia="ru-RU"/>
        </w:rPr>
        <w:t xml:space="preserve"> </w:t>
      </w:r>
      <w:r w:rsidR="00A13281" w:rsidRPr="00A13281">
        <w:rPr>
          <w:sz w:val="24"/>
          <w:szCs w:val="24"/>
          <w:lang w:eastAsia="ru-RU"/>
        </w:rPr>
        <w:t>При правильном подходе экзамены могут служить средством самоутверждения и по</w:t>
      </w:r>
      <w:r>
        <w:rPr>
          <w:sz w:val="24"/>
          <w:szCs w:val="24"/>
          <w:lang w:eastAsia="ru-RU"/>
        </w:rPr>
        <w:t>вышением личностной самооценки.</w:t>
      </w:r>
    </w:p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A13281">
        <w:rPr>
          <w:sz w:val="24"/>
          <w:szCs w:val="24"/>
          <w:lang w:eastAsia="ru-RU"/>
        </w:rPr>
        <w:t xml:space="preserve"> </w:t>
      </w:r>
      <w:r w:rsidR="00A13281" w:rsidRPr="00A13281">
        <w:rPr>
          <w:sz w:val="24"/>
          <w:szCs w:val="24"/>
          <w:lang w:eastAsia="ru-RU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</w:p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A13281" w:rsidRPr="00A13281">
        <w:rPr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  <w:r w:rsidRPr="00A13281">
        <w:rPr>
          <w:sz w:val="24"/>
          <w:szCs w:val="24"/>
          <w:lang w:eastAsia="ru-RU"/>
        </w:rPr>
        <w:t xml:space="preserve"> </w:t>
      </w:r>
    </w:p>
    <w:p w:rsidR="00AD5786" w:rsidRDefault="00A13281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13281">
        <w:rPr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="00AD5786" w:rsidRPr="00A13281">
        <w:rPr>
          <w:sz w:val="24"/>
          <w:szCs w:val="24"/>
          <w:lang w:eastAsia="ru-RU"/>
        </w:rPr>
        <w:t xml:space="preserve"> </w:t>
      </w:r>
    </w:p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A13281" w:rsidRPr="00A13281">
        <w:rPr>
          <w:sz w:val="24"/>
          <w:szCs w:val="24"/>
          <w:lang w:eastAsia="ru-RU"/>
        </w:rPr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</w:t>
      </w:r>
      <w:r>
        <w:rPr>
          <w:sz w:val="24"/>
          <w:szCs w:val="24"/>
          <w:lang w:eastAsia="ru-RU"/>
        </w:rPr>
        <w:t>Вы обязательно сдадите экзамен.</w:t>
      </w:r>
    </w:p>
    <w:p w:rsidR="00AD5786" w:rsidRDefault="00A13281" w:rsidP="00AD5786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 w:rsidRPr="00A13281">
        <w:rPr>
          <w:b/>
          <w:bCs/>
          <w:sz w:val="24"/>
          <w:szCs w:val="24"/>
          <w:lang w:eastAsia="ru-RU"/>
        </w:rPr>
        <w:t>Некоторые полезные приемы</w:t>
      </w:r>
    </w:p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A13281" w:rsidRPr="00A13281">
        <w:rPr>
          <w:sz w:val="24"/>
          <w:szCs w:val="24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A13281">
        <w:rPr>
          <w:sz w:val="24"/>
          <w:szCs w:val="24"/>
          <w:lang w:eastAsia="ru-RU"/>
        </w:rPr>
        <w:t xml:space="preserve"> </w:t>
      </w:r>
    </w:p>
    <w:p w:rsidR="00AD5786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A13281" w:rsidRPr="00A13281">
        <w:rPr>
          <w:sz w:val="24"/>
          <w:szCs w:val="24"/>
          <w:lang w:eastAsia="ru-RU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</w:p>
    <w:p w:rsidR="00D0618A" w:rsidRDefault="00AD5786" w:rsidP="00AD5786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A13281" w:rsidRPr="00A13281">
        <w:rPr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</w:t>
      </w:r>
      <w:r>
        <w:rPr>
          <w:sz w:val="24"/>
          <w:szCs w:val="24"/>
          <w:lang w:eastAsia="ru-RU"/>
        </w:rPr>
        <w:t>ерывы после 40-50 минут занятий.</w:t>
      </w:r>
      <w:r w:rsidRPr="00A13281">
        <w:rPr>
          <w:sz w:val="24"/>
          <w:szCs w:val="24"/>
          <w:lang w:eastAsia="ru-RU"/>
        </w:rPr>
        <w:t xml:space="preserve"> </w:t>
      </w:r>
      <w:r w:rsidR="00A13281" w:rsidRPr="00A13281">
        <w:rPr>
          <w:sz w:val="24"/>
          <w:szCs w:val="24"/>
          <w:lang w:eastAsia="ru-RU"/>
        </w:rPr>
        <w:t xml:space="preserve">Для активной работы мозга требуется много жидкости, поэтому полезно </w:t>
      </w:r>
      <w:r w:rsidR="00A13281" w:rsidRPr="00A13281">
        <w:rPr>
          <w:sz w:val="24"/>
          <w:szCs w:val="24"/>
          <w:lang w:eastAsia="ru-RU"/>
        </w:rPr>
        <w:lastRenderedPageBreak/>
        <w:t>больше пить простую или минеральную воду, зеленый чай. А о полноценном питании можно прочитать в разделе «Советы родителям». Соблюдайте режим сна и отдыха. При усиленных умственных нагрузках стоит увеличить время сна на час.  </w:t>
      </w:r>
      <w:r w:rsidR="00D0618A" w:rsidRPr="00A13281">
        <w:rPr>
          <w:sz w:val="24"/>
          <w:szCs w:val="24"/>
          <w:lang w:eastAsia="ru-RU"/>
        </w:rPr>
        <w:t xml:space="preserve"> </w:t>
      </w:r>
    </w:p>
    <w:p w:rsidR="00D0618A" w:rsidRDefault="00A13281" w:rsidP="00D0618A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 w:rsidRPr="00A13281">
        <w:rPr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A13281" w:rsidRPr="00A13281" w:rsidRDefault="00D0618A" w:rsidP="00AD5786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13281" w:rsidRPr="00A13281">
        <w:rPr>
          <w:sz w:val="24"/>
          <w:szCs w:val="24"/>
          <w:lang w:eastAsia="ru-RU"/>
        </w:rPr>
        <w:t>Главное – распределение повторений во времени. Повторять рекомендуется сразу в течение 15-20 минут, через 8-9 часов и через 24 часа.</w:t>
      </w:r>
      <w:r w:rsidRPr="00A13281">
        <w:rPr>
          <w:sz w:val="24"/>
          <w:szCs w:val="24"/>
          <w:lang w:eastAsia="ru-RU"/>
        </w:rPr>
        <w:t xml:space="preserve"> </w:t>
      </w:r>
      <w:r w:rsidR="00A13281" w:rsidRPr="00A13281">
        <w:rPr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Обращения к тексту лучше делать, если вспомнить материал н</w:t>
      </w:r>
      <w:r>
        <w:rPr>
          <w:sz w:val="24"/>
          <w:szCs w:val="24"/>
          <w:lang w:eastAsia="ru-RU"/>
        </w:rPr>
        <w:t xml:space="preserve">е удается в течение 2-3 минут. </w:t>
      </w:r>
      <w:r w:rsidR="00A13281" w:rsidRPr="00A13281">
        <w:rPr>
          <w:sz w:val="24"/>
          <w:szCs w:val="24"/>
          <w:lang w:eastAsia="ru-RU"/>
        </w:rPr>
        <w:t> </w:t>
      </w:r>
      <w:r w:rsidRPr="00A13281">
        <w:rPr>
          <w:sz w:val="24"/>
          <w:szCs w:val="24"/>
          <w:lang w:eastAsia="ru-RU"/>
        </w:rPr>
        <w:t xml:space="preserve"> </w:t>
      </w:r>
      <w:r w:rsidR="00A13281" w:rsidRPr="00A13281">
        <w:rPr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A13281" w:rsidRPr="00A13281" w:rsidRDefault="00A13281" w:rsidP="00D0618A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A13281">
        <w:rPr>
          <w:b/>
          <w:bCs/>
          <w:kern w:val="36"/>
          <w:sz w:val="48"/>
          <w:szCs w:val="48"/>
          <w:lang w:eastAsia="ru-RU"/>
        </w:rPr>
        <w:t>СОВЕТЫ РОДИТЕЛЯМ</w:t>
      </w:r>
    </w:p>
    <w:p w:rsidR="00D0618A" w:rsidRDefault="00D0618A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</w:t>
      </w:r>
      <w:r w:rsidR="00A13281" w:rsidRPr="00A13281">
        <w:rPr>
          <w:b/>
          <w:bCs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A13281">
        <w:rPr>
          <w:b/>
          <w:bCs/>
          <w:sz w:val="24"/>
          <w:szCs w:val="24"/>
          <w:lang w:eastAsia="ru-RU"/>
        </w:rPr>
        <w:t xml:space="preserve"> </w:t>
      </w:r>
    </w:p>
    <w:p w:rsidR="00D0618A" w:rsidRDefault="00A13281" w:rsidP="00D0618A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13281">
        <w:rPr>
          <w:b/>
          <w:bCs/>
          <w:sz w:val="24"/>
          <w:szCs w:val="24"/>
          <w:lang w:eastAsia="ru-RU"/>
        </w:rPr>
        <w:t>Поведение родителей</w:t>
      </w:r>
    </w:p>
    <w:p w:rsidR="00D0618A" w:rsidRDefault="00A13281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A13281">
        <w:rPr>
          <w:b/>
          <w:bCs/>
          <w:sz w:val="24"/>
          <w:szCs w:val="24"/>
          <w:lang w:eastAsia="ru-RU"/>
        </w:rPr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</w:p>
    <w:p w:rsidR="00D0618A" w:rsidRDefault="00D0618A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</w:t>
      </w:r>
      <w:r w:rsidR="00A13281" w:rsidRPr="00A13281">
        <w:rPr>
          <w:b/>
          <w:bCs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</w:t>
      </w:r>
      <w:r>
        <w:rPr>
          <w:b/>
          <w:bCs/>
          <w:sz w:val="24"/>
          <w:szCs w:val="24"/>
          <w:lang w:eastAsia="ru-RU"/>
        </w:rPr>
        <w:t>ам ребенок преодолеть не может.</w:t>
      </w:r>
    </w:p>
    <w:p w:rsidR="00D0618A" w:rsidRDefault="00D0618A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Pr="00A13281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 </w:t>
      </w:r>
      <w:r w:rsidR="00A13281" w:rsidRPr="00A13281">
        <w:rPr>
          <w:b/>
          <w:bCs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 </w:t>
      </w:r>
    </w:p>
    <w:p w:rsidR="00D0618A" w:rsidRDefault="00D0618A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</w:t>
      </w:r>
      <w:r w:rsidR="00A13281" w:rsidRPr="00A13281">
        <w:rPr>
          <w:b/>
          <w:bCs/>
          <w:sz w:val="24"/>
          <w:szCs w:val="24"/>
          <w:lang w:eastAsia="ru-RU"/>
        </w:rPr>
        <w:t xml:space="preserve"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</w:t>
      </w:r>
      <w:r w:rsidR="00A13281" w:rsidRPr="00A13281">
        <w:rPr>
          <w:b/>
          <w:bCs/>
          <w:sz w:val="24"/>
          <w:szCs w:val="24"/>
          <w:lang w:eastAsia="ru-RU"/>
        </w:rPr>
        <w:lastRenderedPageBreak/>
        <w:t xml:space="preserve">помощь в виде похвалы и одобрения очень важны, ведь "от хорошего слова даже кактусы лучше растут". </w:t>
      </w:r>
    </w:p>
    <w:p w:rsidR="00D0618A" w:rsidRDefault="00A13281" w:rsidP="00DA08D7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A13281">
        <w:rPr>
          <w:b/>
          <w:bCs/>
          <w:sz w:val="24"/>
          <w:szCs w:val="24"/>
          <w:lang w:eastAsia="ru-RU"/>
        </w:rPr>
        <w:t>Организация занятий</w:t>
      </w:r>
    </w:p>
    <w:p w:rsidR="00DA08D7" w:rsidRDefault="00A13281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 w:rsidRPr="00A13281">
        <w:rPr>
          <w:b/>
          <w:bCs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</w:t>
      </w:r>
    </w:p>
    <w:p w:rsidR="00DA08D7" w:rsidRDefault="00DA08D7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</w:t>
      </w:r>
      <w:r w:rsidR="00A13281" w:rsidRPr="00A13281">
        <w:rPr>
          <w:b/>
          <w:bCs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5" w:history="1">
        <w:r w:rsidR="00A13281" w:rsidRPr="00A13281">
          <w:rPr>
            <w:b/>
            <w:bCs/>
            <w:color w:val="0000FF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="00A13281" w:rsidRPr="00A13281">
        <w:rPr>
          <w:b/>
          <w:bCs/>
          <w:sz w:val="24"/>
          <w:szCs w:val="24"/>
          <w:lang w:eastAsia="ru-RU"/>
        </w:rPr>
        <w:t xml:space="preserve"> и заполнения бланков, особенностями экзамена </w:t>
      </w:r>
      <w:r>
        <w:rPr>
          <w:b/>
          <w:bCs/>
          <w:sz w:val="24"/>
          <w:szCs w:val="24"/>
          <w:lang w:eastAsia="ru-RU"/>
        </w:rPr>
        <w:t>поможет разрешить эту ситуацию.</w:t>
      </w:r>
    </w:p>
    <w:p w:rsidR="00DA08D7" w:rsidRDefault="00DA08D7" w:rsidP="00D0618A">
      <w:pPr>
        <w:spacing w:line="360" w:lineRule="auto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</w:t>
      </w:r>
      <w:r w:rsidR="00A13281" w:rsidRPr="00A13281">
        <w:rPr>
          <w:b/>
          <w:bCs/>
          <w:sz w:val="24"/>
          <w:szCs w:val="24"/>
          <w:lang w:eastAsia="ru-RU"/>
        </w:rPr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>
        <w:rPr>
          <w:b/>
          <w:bCs/>
          <w:sz w:val="24"/>
          <w:szCs w:val="24"/>
          <w:lang w:eastAsia="ru-RU"/>
        </w:rPr>
        <w:t xml:space="preserve"> </w:t>
      </w:r>
      <w:r w:rsidR="00A13281" w:rsidRPr="00A13281">
        <w:rPr>
          <w:b/>
          <w:bCs/>
          <w:sz w:val="24"/>
          <w:szCs w:val="24"/>
          <w:lang w:eastAsia="ru-RU"/>
        </w:rPr>
        <w:t xml:space="preserve">Помогите распределить темы подготовки по дням. Ознакомьте ребёнка с методикой подготовки к экзаменам. Обеспечьте своему выпускнику удобное место для занятий, чтобы ему нравилось там заниматься! Питание и режим дня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 С утра перед экзаменом дайте ребёнку шоколадку… разумеется, чтобы глюкоза стимулировала мозговую деятельность… </w:t>
      </w:r>
    </w:p>
    <w:p w:rsidR="00DD204C" w:rsidRDefault="00DA08D7" w:rsidP="00D0618A">
      <w:pPr>
        <w:spacing w:line="360" w:lineRule="auto"/>
        <w:jc w:val="both"/>
      </w:pPr>
      <w:r>
        <w:rPr>
          <w:b/>
          <w:bCs/>
          <w:sz w:val="24"/>
          <w:szCs w:val="24"/>
          <w:lang w:eastAsia="ru-RU"/>
        </w:rPr>
        <w:t xml:space="preserve">     </w:t>
      </w:r>
      <w:r w:rsidR="00A13281" w:rsidRPr="00A13281">
        <w:rPr>
          <w:b/>
          <w:bCs/>
          <w:sz w:val="24"/>
          <w:szCs w:val="24"/>
          <w:lang w:eastAsia="ru-RU"/>
        </w:rPr>
        <w:t>Материалы подготовлены на основе книг Ф.Йейтса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DD204C" w:rsidSect="00D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13281"/>
    <w:rsid w:val="00197CF5"/>
    <w:rsid w:val="00311767"/>
    <w:rsid w:val="00A13281"/>
    <w:rsid w:val="00AD5786"/>
    <w:rsid w:val="00D0618A"/>
    <w:rsid w:val="00D131C5"/>
    <w:rsid w:val="00D93C8C"/>
    <w:rsid w:val="00DA08D7"/>
    <w:rsid w:val="00DD204C"/>
    <w:rsid w:val="00F12A7D"/>
    <w:rsid w:val="00F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7D"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A1328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0"/>
    <w:link w:val="30"/>
    <w:qFormat/>
    <w:rsid w:val="00F12A7D"/>
    <w:pPr>
      <w:keepNext/>
      <w:spacing w:before="240" w:after="120"/>
      <w:outlineLvl w:val="2"/>
    </w:pPr>
    <w:rPr>
      <w:rFonts w:ascii="Arial" w:eastAsia="Lucida Sans Unicode" w:hAnsi="Arial"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12A7D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12A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2A7D"/>
    <w:rPr>
      <w:sz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A13281"/>
    <w:rPr>
      <w:b/>
      <w:bCs/>
      <w:kern w:val="36"/>
      <w:sz w:val="48"/>
      <w:szCs w:val="48"/>
    </w:rPr>
  </w:style>
  <w:style w:type="character" w:styleId="a5">
    <w:name w:val="Hyperlink"/>
    <w:basedOn w:val="a1"/>
    <w:uiPriority w:val="99"/>
    <w:semiHidden/>
    <w:unhideWhenUsed/>
    <w:rsid w:val="00A13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2016-12-05T06:02:00Z</dcterms:created>
  <dcterms:modified xsi:type="dcterms:W3CDTF">2016-12-09T11:21:00Z</dcterms:modified>
</cp:coreProperties>
</file>